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F1AB1" w14:textId="6D3737BE" w:rsidR="00A35D0E" w:rsidRPr="00CE16A6" w:rsidRDefault="00A35D0E" w:rsidP="00A35D0E">
      <w:pPr>
        <w:pStyle w:val="3"/>
        <w:keepNext w:val="0"/>
        <w:widowControl/>
        <w:overflowPunct w:val="0"/>
        <w:spacing w:afterLines="20" w:after="72" w:line="0" w:lineRule="atLeast"/>
        <w:ind w:firstLineChars="200" w:firstLine="641"/>
        <w:rPr>
          <w:rFonts w:hAnsi="標楷體"/>
          <w:b/>
        </w:rPr>
      </w:pPr>
      <w:r>
        <w:rPr>
          <w:rFonts w:hAnsi="標楷體" w:hint="eastAsia"/>
          <w:b/>
        </w:rPr>
        <w:t>(十二)</w:t>
      </w:r>
      <w:r w:rsidRPr="00CE16A6">
        <w:rPr>
          <w:rFonts w:hAnsi="標楷體" w:hint="eastAsia"/>
          <w:b/>
        </w:rPr>
        <w:t>環境部主管</w:t>
      </w:r>
    </w:p>
    <w:p w14:paraId="669FEB17" w14:textId="77777777" w:rsidR="00A35D0E" w:rsidRPr="00CE16A6" w:rsidRDefault="00A35D0E" w:rsidP="00A35D0E">
      <w:pPr>
        <w:pStyle w:val="4"/>
        <w:keepNext w:val="0"/>
        <w:widowControl/>
        <w:overflowPunct w:val="0"/>
        <w:spacing w:afterLines="20" w:after="72" w:line="0" w:lineRule="atLeast"/>
        <w:ind w:firstLineChars="300" w:firstLine="961"/>
        <w:rPr>
          <w:rFonts w:ascii="標楷體" w:hAnsi="標楷體"/>
          <w:b/>
          <w:kern w:val="2"/>
          <w:sz w:val="32"/>
          <w:szCs w:val="36"/>
        </w:rPr>
      </w:pPr>
      <w:r w:rsidRPr="00CE16A6">
        <w:rPr>
          <w:rFonts w:ascii="標楷體" w:hAnsi="標楷體" w:hint="eastAsia"/>
          <w:b/>
          <w:kern w:val="2"/>
          <w:sz w:val="32"/>
          <w:szCs w:val="36"/>
        </w:rPr>
        <w:t>環境保護基金</w:t>
      </w:r>
    </w:p>
    <w:p w14:paraId="482535AD" w14:textId="2BC8C8CD" w:rsidR="00BE5009" w:rsidRDefault="00BE5009" w:rsidP="00195742">
      <w:pPr>
        <w:snapToGrid w:val="0"/>
        <w:ind w:leftChars="-122" w:left="-293" w:rightChars="11" w:right="26"/>
        <w:jc w:val="center"/>
        <w:rPr>
          <w:rFonts w:ascii="標楷體" w:eastAsia="標楷體" w:hAnsi="標楷體"/>
          <w:b/>
          <w:sz w:val="32"/>
          <w:u w:val="single"/>
        </w:rPr>
      </w:pPr>
      <w:r w:rsidRPr="00CE16A6">
        <w:rPr>
          <w:rFonts w:ascii="標楷體" w:eastAsia="標楷體" w:hAnsi="標楷體" w:hint="eastAsia"/>
          <w:b/>
          <w:sz w:val="32"/>
          <w:u w:val="single"/>
        </w:rPr>
        <w:t xml:space="preserve">　環境保護基金</w:t>
      </w:r>
      <w:r w:rsidRPr="00CE16A6">
        <w:rPr>
          <w:rFonts w:ascii="標楷體" w:eastAsia="標楷體" w:hAnsi="標楷體"/>
          <w:b/>
          <w:sz w:val="32"/>
          <w:u w:val="single"/>
        </w:rPr>
        <w:t>來源用途及</w:t>
      </w:r>
      <w:r w:rsidRPr="00CE16A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Pr="00CE16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CE16A6"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56891925" w14:textId="74AF5853" w:rsidR="00BE5009" w:rsidRPr="00CE16A6" w:rsidRDefault="00BE5009" w:rsidP="00195742">
      <w:pPr>
        <w:adjustRightInd w:val="0"/>
        <w:snapToGrid w:val="0"/>
        <w:spacing w:line="160" w:lineRule="atLeast"/>
        <w:ind w:leftChars="665" w:left="1596" w:rightChars="11" w:right="26" w:firstLineChars="2" w:firstLine="5"/>
        <w:jc w:val="right"/>
        <w:rPr>
          <w:rFonts w:ascii="標楷體" w:eastAsia="標楷體" w:hAnsi="標楷體"/>
          <w:spacing w:val="-20"/>
        </w:rPr>
      </w:pPr>
      <w:r w:rsidRPr="00CE16A6">
        <w:rPr>
          <w:rFonts w:ascii="標楷體" w:eastAsia="標楷體" w:hAnsi="標楷體" w:hint="eastAsia"/>
        </w:rPr>
        <w:t>中華民國11</w:t>
      </w:r>
      <w:r>
        <w:rPr>
          <w:rFonts w:ascii="標楷體" w:eastAsia="標楷體" w:hAnsi="標楷體" w:hint="eastAsia"/>
        </w:rPr>
        <w:t>3</w:t>
      </w:r>
      <w:r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9"/>
        <w:gridCol w:w="1384"/>
        <w:gridCol w:w="1384"/>
        <w:gridCol w:w="1384"/>
        <w:gridCol w:w="1384"/>
        <w:gridCol w:w="1359"/>
        <w:gridCol w:w="810"/>
      </w:tblGrid>
      <w:tr w:rsidR="00BE5009" w:rsidRPr="00CE16A6" w14:paraId="27006D97" w14:textId="77777777" w:rsidTr="0072771C">
        <w:trPr>
          <w:cantSplit/>
          <w:trHeight w:val="340"/>
          <w:tblHeader/>
        </w:trPr>
        <w:tc>
          <w:tcPr>
            <w:tcW w:w="122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70F3DF" w14:textId="77777777" w:rsidR="00BE5009" w:rsidRPr="00CE16A6" w:rsidRDefault="00BE5009" w:rsidP="003F1CF5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項目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0B488D5A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預算數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9637947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決算數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83092D9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修正數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</w:tcBorders>
            <w:vAlign w:val="center"/>
          </w:tcPr>
          <w:p w14:paraId="7A7E8AFC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10"/>
                <w:szCs w:val="22"/>
              </w:rPr>
              <w:t>決算審定數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A6E500" w14:textId="77777777" w:rsidR="00BE5009" w:rsidRPr="00CE16A6" w:rsidRDefault="00BE5009" w:rsidP="003F1CF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審定數與預算數</w:t>
            </w:r>
          </w:p>
          <w:p w14:paraId="14AC09CB" w14:textId="77777777" w:rsidR="00BE5009" w:rsidRPr="00CE16A6" w:rsidRDefault="00BE5009" w:rsidP="003F1CF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BE5009" w:rsidRPr="00CE16A6" w14:paraId="74A7F05E" w14:textId="77777777" w:rsidTr="0072771C">
        <w:trPr>
          <w:cantSplit/>
          <w:trHeight w:val="340"/>
          <w:tblHeader/>
        </w:trPr>
        <w:tc>
          <w:tcPr>
            <w:tcW w:w="122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790036" w14:textId="77777777" w:rsidR="00BE5009" w:rsidRPr="00CE16A6" w:rsidRDefault="00BE5009" w:rsidP="00D44455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7B0A06F5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4AB9E20F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5822396E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78" w:type="pct"/>
            <w:vMerge/>
            <w:tcBorders>
              <w:bottom w:val="single" w:sz="8" w:space="0" w:color="auto"/>
            </w:tcBorders>
            <w:vAlign w:val="center"/>
          </w:tcPr>
          <w:p w14:paraId="340224F3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666" w:type="pct"/>
            <w:tcBorders>
              <w:bottom w:val="single" w:sz="8" w:space="0" w:color="auto"/>
            </w:tcBorders>
            <w:vAlign w:val="center"/>
          </w:tcPr>
          <w:p w14:paraId="51505F02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97" w:type="pct"/>
            <w:tcBorders>
              <w:bottom w:val="single" w:sz="8" w:space="0" w:color="auto"/>
              <w:right w:val="nil"/>
            </w:tcBorders>
            <w:vAlign w:val="center"/>
          </w:tcPr>
          <w:p w14:paraId="1359BCAD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BE5009" w:rsidRPr="00CE16A6" w14:paraId="547FE5B5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9BD36D7" w14:textId="77777777" w:rsidR="00BE5009" w:rsidRPr="00CE16A6" w:rsidRDefault="00BE5009" w:rsidP="003F1CF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AEDB724" w14:textId="37FD098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9,791,309,000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C979C2C" w14:textId="45FE3C4E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9,694,955,155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F4F1162" w14:textId="000CF46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75ACECB" w14:textId="3179319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9,694,955,155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61BC14B1" w14:textId="07CD03FF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- 96,353,845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772A711" w14:textId="44C7F83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- 0.98</w:t>
            </w:r>
          </w:p>
        </w:tc>
      </w:tr>
      <w:tr w:rsidR="00BE5009" w:rsidRPr="00CE16A6" w14:paraId="059600CD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99C22E0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5F2C837" w14:textId="302240B0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9,149,294,000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DF79B7B" w14:textId="1EED9A00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8,920,571,005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F148BAF" w14:textId="6F6D92D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23F95C9" w14:textId="1F82BF10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8,920,571,005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C62185D" w14:textId="72CF963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- 228,722,995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A4D612D" w14:textId="02F2465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- 2.50</w:t>
            </w:r>
          </w:p>
        </w:tc>
      </w:tr>
      <w:tr w:rsidR="00BE5009" w:rsidRPr="00CE16A6" w14:paraId="791872DE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6A958EA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9C4FBCD" w14:textId="498AB1D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28,015,000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4FCA570" w14:textId="460B000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32,471,441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B639BD8" w14:textId="3B9C2DF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75E855C" w14:textId="0298357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32,471,441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02EF6BD" w14:textId="016B3A22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4,456,441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4BC5BBE" w14:textId="22D333A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15.91</w:t>
            </w:r>
          </w:p>
        </w:tc>
      </w:tr>
      <w:tr w:rsidR="00BE5009" w:rsidRPr="00CE16A6" w14:paraId="1D5BA6AC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9FBAFC0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政府撥入收入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7923165" w14:textId="75D28FBE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414,000,000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E7D9E9A" w14:textId="489E67BB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414,000,000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43A2230" w14:textId="5AD1F0B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53E2D4E" w14:textId="650C48A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414,000,000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7D5CE711" w14:textId="3C80F4C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7019804B" w14:textId="6C505AB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BE5009" w:rsidRPr="00CE16A6" w14:paraId="73557BDF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015DDD6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其他收入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1EC5447" w14:textId="717CEF0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200,000,000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269F319" w14:textId="257271F9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327,912,709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9FCE9D" w14:textId="1D6B831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EC63047" w14:textId="2995906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327,912,709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44370C6D" w14:textId="2185402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127,912,709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0EE49C86" w14:textId="0C5BB3D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63.96</w:t>
            </w:r>
          </w:p>
        </w:tc>
      </w:tr>
      <w:tr w:rsidR="00BE5009" w:rsidRPr="00CE16A6" w14:paraId="1327C6EA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17E06E2" w14:textId="77777777" w:rsidR="00BE5009" w:rsidRPr="00CE16A6" w:rsidRDefault="00BE5009" w:rsidP="003F1CF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ADAE318" w14:textId="3DC48DF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9,535,578,000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A46E523" w14:textId="19F39FA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8,491,134,404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CD14C41" w14:textId="6F4463A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467199B" w14:textId="535D892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8,491,134,404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24E076F" w14:textId="12B3F37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- 1,044,443,596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67FE2AD" w14:textId="7182B1F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- 10.95</w:t>
            </w:r>
          </w:p>
        </w:tc>
      </w:tr>
      <w:tr w:rsidR="00BE5009" w:rsidRPr="00CE16A6" w14:paraId="187ACB4F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806BE18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空氣污染防制計畫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5B79CAD" w14:textId="249094E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4,866,829,000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002595C" w14:textId="06FCF58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4,216,529,268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2B0752" w14:textId="4AD57CC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EC4BA04" w14:textId="0D48008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4,216,529,268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0C211482" w14:textId="5F4C2A4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- 650,299,732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C1C65D0" w14:textId="4604118B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- 13.36</w:t>
            </w:r>
          </w:p>
        </w:tc>
      </w:tr>
      <w:tr w:rsidR="00BE5009" w:rsidRPr="00CE16A6" w14:paraId="69EC0602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9D65B29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資源回收管理計畫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F73F5FB" w14:textId="1C981E8F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2,212,423,000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EB07FF7" w14:textId="2BAB2A83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2,142,036,049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42A0237" w14:textId="42F154E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AA3EFDE" w14:textId="62C98F4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2,142,036,049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3E35E31A" w14:textId="2234F3B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- 70,386,951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45632EA" w14:textId="4E72996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- 3.18</w:t>
            </w:r>
          </w:p>
        </w:tc>
      </w:tr>
      <w:tr w:rsidR="00BE5009" w:rsidRPr="00CE16A6" w14:paraId="2FD83481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EAF741D" w14:textId="77777777" w:rsidR="00BE5009" w:rsidRPr="00CE16A6" w:rsidRDefault="00BE5009" w:rsidP="003F1CF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土壤及地下水</w:t>
            </w:r>
          </w:p>
          <w:p w14:paraId="4C0639E7" w14:textId="77777777" w:rsidR="00BE5009" w:rsidRPr="00CE16A6" w:rsidRDefault="00BE5009" w:rsidP="003F1CF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污染整治計畫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5E823B1" w14:textId="1FA73C25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965,813,000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5AE0FCC" w14:textId="3BB5AA02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886,034,549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1A0DE6D" w14:textId="39754B8E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381C2DA" w14:textId="300E5C39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886,034,549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041D1B70" w14:textId="147084E2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- 79,778,451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BB23CED" w14:textId="0144EF13" w:rsidR="00BE5009" w:rsidRPr="0094379C" w:rsidRDefault="00BE5009" w:rsidP="003F1CF5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- 8.26</w:t>
            </w:r>
          </w:p>
        </w:tc>
      </w:tr>
      <w:tr w:rsidR="00BE5009" w:rsidRPr="00CE16A6" w14:paraId="77FA35DA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462FBA1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水污染防治計畫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45BFCE5" w14:textId="74AE4BCE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248,205,000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801B9E1" w14:textId="37FD893F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231,333,365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544BAAB" w14:textId="1AC6D78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8B9E200" w14:textId="03FD2C0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231,333,365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4E1FF676" w14:textId="54D92B2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- 16,871,635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B3EEC40" w14:textId="2DBF381F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- 6.80</w:t>
            </w:r>
          </w:p>
        </w:tc>
      </w:tr>
      <w:tr w:rsidR="00BE5009" w:rsidRPr="00CE16A6" w14:paraId="0BF54E65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4F0EDE5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環境教育推動計畫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9E35437" w14:textId="68F76FA8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394,451,000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1229CA4" w14:textId="0A8DB2F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346,263,671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7E0378B" w14:textId="1058072C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FBF7B8E" w14:textId="5996BE0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346,263,671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FF3C8EF" w14:textId="5AA3DCB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- 48,187,329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6704434" w14:textId="3CB933E0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- 12.22</w:t>
            </w:r>
          </w:p>
        </w:tc>
      </w:tr>
      <w:tr w:rsidR="00BE5009" w:rsidRPr="00CE16A6" w14:paraId="52247A14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CD2173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因應氣候變遷計畫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48931C9" w14:textId="5051E2C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462,578,000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E47D345" w14:textId="72194E3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312,961,415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0480E373" w14:textId="6BF8397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FA25D09" w14:textId="383C41D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312,961,415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72D80D30" w14:textId="2B5F735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- 149,616,585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57EF25B" w14:textId="77F3A00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- 32.34</w:t>
            </w:r>
          </w:p>
        </w:tc>
      </w:tr>
      <w:tr w:rsidR="00BE5009" w:rsidRPr="00CE16A6" w14:paraId="4A9D5751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6C361E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E650978" w14:textId="5CC84FB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374,282,000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5292200" w14:textId="1C1CD9F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345,643,750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60A38EF" w14:textId="371D991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613707FB" w14:textId="458B18F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345,643,750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173A1C40" w14:textId="01EB1AD2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- 28,638,250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2B5A8497" w14:textId="02195D1D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- 7.65</w:t>
            </w:r>
          </w:p>
        </w:tc>
      </w:tr>
      <w:tr w:rsidR="00BE5009" w:rsidRPr="00CE16A6" w14:paraId="091D8173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12B9CB0" w14:textId="77777777" w:rsidR="00BE5009" w:rsidRPr="00CE16A6" w:rsidRDefault="00BE5009" w:rsidP="003F1CF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一般建築及設備計畫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126D2BE" w14:textId="3C2C13A9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10,997,000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96FB5D0" w14:textId="15AC1159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10,332,337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2D9ED0E5" w14:textId="0B7B38F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0C09CFC" w14:textId="7C9C5D98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sz w:val="18"/>
                <w:szCs w:val="18"/>
              </w:rPr>
              <w:t>10,332,337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38534770" w14:textId="70849772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- 664,663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6DE86FFF" w14:textId="4E222D7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- 6.04</w:t>
            </w:r>
          </w:p>
        </w:tc>
      </w:tr>
      <w:tr w:rsidR="00BE5009" w:rsidRPr="00CE16A6" w14:paraId="2D160048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BFBDD56" w14:textId="77777777" w:rsidR="00BE5009" w:rsidRPr="00CE16A6" w:rsidRDefault="00BE5009" w:rsidP="003F1CF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8670DCD" w14:textId="25D3BF0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255,731,000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448937FB" w14:textId="143D544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1,203,820,751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5F356F19" w14:textId="337AEF70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FF406E6" w14:textId="59E0EE1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1,203,820,751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6FB95FD9" w14:textId="21A10EA1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948,089,751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59EEDCF" w14:textId="34E71E4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370.74</w:t>
            </w:r>
          </w:p>
        </w:tc>
      </w:tr>
      <w:tr w:rsidR="00BE5009" w:rsidRPr="00CE16A6" w14:paraId="3B8BD059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0159B14" w14:textId="77777777" w:rsidR="00BE5009" w:rsidRPr="00CE16A6" w:rsidRDefault="00BE5009" w:rsidP="003F1CF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7EB2EB3" w14:textId="6ACF73B5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5,706,430,000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346B5A1A" w14:textId="3ED97A2B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5,668,164,906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56C5F74" w14:textId="3B71B0E9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7996ADF8" w14:textId="7E68A358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5,668,164,906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center"/>
          </w:tcPr>
          <w:p w14:paraId="249CF237" w14:textId="736F7DBA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- 38,265,094</w:t>
            </w:r>
          </w:p>
        </w:tc>
        <w:tc>
          <w:tcPr>
            <w:tcW w:w="397" w:type="pct"/>
            <w:tcBorders>
              <w:top w:val="nil"/>
              <w:bottom w:val="nil"/>
              <w:right w:val="nil"/>
            </w:tcBorders>
            <w:vAlign w:val="center"/>
          </w:tcPr>
          <w:p w14:paraId="3404E9D8" w14:textId="3D93D56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- 0.67</w:t>
            </w:r>
          </w:p>
        </w:tc>
      </w:tr>
      <w:tr w:rsidR="00BE5009" w:rsidRPr="00CE16A6" w14:paraId="750C2773" w14:textId="77777777" w:rsidTr="0072771C">
        <w:trPr>
          <w:cantSplit/>
          <w:trHeight w:val="669"/>
        </w:trPr>
        <w:tc>
          <w:tcPr>
            <w:tcW w:w="122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C4A7BE" w14:textId="77777777" w:rsidR="00BE5009" w:rsidRPr="00CE16A6" w:rsidRDefault="00BE5009" w:rsidP="003F1CF5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7C6413D0" w14:textId="0BC942B8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5,962,161,000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26591311" w14:textId="067EAB3E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6,871,985,657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423D3A6F" w14:textId="68FB547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78" w:type="pct"/>
            <w:tcBorders>
              <w:top w:val="nil"/>
              <w:bottom w:val="single" w:sz="8" w:space="0" w:color="auto"/>
            </w:tcBorders>
            <w:vAlign w:val="center"/>
          </w:tcPr>
          <w:p w14:paraId="41F78433" w14:textId="2890D656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6,871,985,657</w:t>
            </w:r>
          </w:p>
        </w:tc>
        <w:tc>
          <w:tcPr>
            <w:tcW w:w="666" w:type="pct"/>
            <w:tcBorders>
              <w:top w:val="nil"/>
              <w:bottom w:val="single" w:sz="8" w:space="0" w:color="auto"/>
            </w:tcBorders>
            <w:vAlign w:val="center"/>
          </w:tcPr>
          <w:p w14:paraId="4F976421" w14:textId="32BB5984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909,824,657</w:t>
            </w:r>
          </w:p>
        </w:tc>
        <w:tc>
          <w:tcPr>
            <w:tcW w:w="39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DE92A64" w14:textId="5801FAB7" w:rsidR="00BE5009" w:rsidRPr="0094379C" w:rsidRDefault="00BE5009" w:rsidP="00BE5009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37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15.26</w:t>
            </w:r>
          </w:p>
        </w:tc>
      </w:tr>
    </w:tbl>
    <w:p w14:paraId="26473A2F" w14:textId="08C9F9AD" w:rsidR="00BE5009" w:rsidRDefault="00BE5009" w:rsidP="00195742">
      <w:pPr>
        <w:snapToGrid w:val="0"/>
        <w:ind w:leftChars="-151" w:left="-362"/>
        <w:jc w:val="center"/>
        <w:rPr>
          <w:rFonts w:ascii="標楷體" w:eastAsia="標楷體" w:hAnsi="標楷體"/>
          <w:b/>
          <w:sz w:val="32"/>
          <w:u w:val="single"/>
        </w:rPr>
      </w:pPr>
      <w:r w:rsidRPr="00CE16A6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環境保護基金所屬分預算來源用途及餘絀概況表　</w:t>
      </w:r>
    </w:p>
    <w:p w14:paraId="158FEF80" w14:textId="7054E291" w:rsidR="00BE5009" w:rsidRPr="00CE16A6" w:rsidRDefault="00BE5009" w:rsidP="00195742">
      <w:pPr>
        <w:tabs>
          <w:tab w:val="left" w:pos="8040"/>
        </w:tabs>
        <w:adjustRightInd w:val="0"/>
        <w:snapToGrid w:val="0"/>
        <w:spacing w:line="160" w:lineRule="atLeast"/>
        <w:ind w:leftChars="1551" w:left="3736" w:rightChars="11" w:right="26" w:hangingChars="6" w:hanging="14"/>
        <w:jc w:val="right"/>
        <w:rPr>
          <w:rFonts w:ascii="標楷體" w:eastAsia="標楷體" w:hAnsi="標楷體"/>
          <w:sz w:val="18"/>
        </w:rPr>
      </w:pPr>
      <w:r w:rsidRPr="00CE16A6">
        <w:rPr>
          <w:rFonts w:ascii="標楷體" w:eastAsia="標楷體" w:hAnsi="標楷體" w:hint="eastAsia"/>
        </w:rPr>
        <w:t>中華民國</w:t>
      </w:r>
      <w:proofErr w:type="gramStart"/>
      <w:r w:rsidRPr="00CE16A6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499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1074"/>
        <w:gridCol w:w="1073"/>
        <w:gridCol w:w="794"/>
        <w:gridCol w:w="796"/>
        <w:gridCol w:w="814"/>
        <w:gridCol w:w="673"/>
        <w:gridCol w:w="1077"/>
        <w:gridCol w:w="1077"/>
      </w:tblGrid>
      <w:tr w:rsidR="00BE5009" w:rsidRPr="003F1CF5" w14:paraId="03F28BDB" w14:textId="77777777" w:rsidTr="0072771C">
        <w:trPr>
          <w:cantSplit/>
          <w:trHeight w:val="340"/>
          <w:jc w:val="center"/>
        </w:trPr>
        <w:tc>
          <w:tcPr>
            <w:tcW w:w="1383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C1A9715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分預算名稱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</w:tcBorders>
            <w:vAlign w:val="center"/>
          </w:tcPr>
          <w:p w14:paraId="4322C1AB" w14:textId="77777777" w:rsidR="00BE5009" w:rsidRPr="00CE16A6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基金來源</w:t>
            </w:r>
          </w:p>
        </w:tc>
        <w:tc>
          <w:tcPr>
            <w:tcW w:w="526" w:type="pct"/>
            <w:vMerge w:val="restart"/>
            <w:tcBorders>
              <w:top w:val="single" w:sz="8" w:space="0" w:color="auto"/>
            </w:tcBorders>
            <w:vAlign w:val="center"/>
          </w:tcPr>
          <w:p w14:paraId="276C8A13" w14:textId="77777777" w:rsidR="00BE5009" w:rsidRPr="003F1CF5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基金用途</w:t>
            </w:r>
          </w:p>
        </w:tc>
        <w:tc>
          <w:tcPr>
            <w:tcW w:w="1508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F9C349" w14:textId="77777777" w:rsidR="00BE5009" w:rsidRPr="003F1CF5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本期賸餘</w:t>
            </w: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（短絀）</w:t>
            </w:r>
          </w:p>
        </w:tc>
        <w:tc>
          <w:tcPr>
            <w:tcW w:w="528" w:type="pct"/>
            <w:vMerge w:val="restart"/>
            <w:tcBorders>
              <w:top w:val="single" w:sz="8" w:space="0" w:color="auto"/>
            </w:tcBorders>
            <w:vAlign w:val="center"/>
          </w:tcPr>
          <w:p w14:paraId="4DC58CD4" w14:textId="77777777" w:rsidR="00BE5009" w:rsidRPr="00A4227F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4227F">
              <w:rPr>
                <w:rFonts w:ascii="標楷體" w:eastAsia="標楷體" w:hAnsi="標楷體" w:hint="eastAsia"/>
                <w:noProof/>
                <w:sz w:val="22"/>
                <w:szCs w:val="22"/>
              </w:rPr>
              <w:t>期初基金</w:t>
            </w:r>
          </w:p>
          <w:p w14:paraId="2EB87B88" w14:textId="77777777" w:rsidR="00BE5009" w:rsidRPr="00A4227F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4227F">
              <w:rPr>
                <w:rFonts w:ascii="標楷體" w:eastAsia="標楷體" w:hAnsi="標楷體" w:hint="eastAsia"/>
                <w:noProof/>
                <w:sz w:val="22"/>
                <w:szCs w:val="22"/>
              </w:rPr>
              <w:t>餘額</w:t>
            </w:r>
          </w:p>
        </w:tc>
        <w:tc>
          <w:tcPr>
            <w:tcW w:w="528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667D410" w14:textId="77777777" w:rsidR="00BE5009" w:rsidRPr="00A4227F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4227F">
              <w:rPr>
                <w:rFonts w:ascii="標楷體" w:eastAsia="標楷體" w:hAnsi="標楷體" w:hint="eastAsia"/>
                <w:noProof/>
                <w:sz w:val="22"/>
                <w:szCs w:val="22"/>
              </w:rPr>
              <w:t>期末基金</w:t>
            </w:r>
          </w:p>
          <w:p w14:paraId="083F6AD8" w14:textId="77777777" w:rsidR="00BE5009" w:rsidRPr="00A4227F" w:rsidRDefault="00BE500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A4227F">
              <w:rPr>
                <w:rFonts w:ascii="標楷體" w:eastAsia="標楷體" w:hAnsi="標楷體" w:hint="eastAsia"/>
                <w:noProof/>
                <w:sz w:val="22"/>
                <w:szCs w:val="22"/>
              </w:rPr>
              <w:t>餘額</w:t>
            </w:r>
          </w:p>
        </w:tc>
      </w:tr>
      <w:tr w:rsidR="00BE5009" w:rsidRPr="00CE16A6" w14:paraId="3593FE7F" w14:textId="77777777" w:rsidTr="0072771C">
        <w:trPr>
          <w:cantSplit/>
          <w:trHeight w:val="340"/>
          <w:jc w:val="center"/>
        </w:trPr>
        <w:tc>
          <w:tcPr>
            <w:tcW w:w="1383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0AEC0A8F" w14:textId="77777777" w:rsidR="00BE5009" w:rsidRPr="00CE16A6" w:rsidRDefault="00BE5009" w:rsidP="00D44455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</w:tcBorders>
            <w:vAlign w:val="center"/>
          </w:tcPr>
          <w:p w14:paraId="1C5DB3B1" w14:textId="77777777" w:rsidR="00BE5009" w:rsidRPr="00CE16A6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top w:val="single" w:sz="8" w:space="0" w:color="auto"/>
            </w:tcBorders>
            <w:vAlign w:val="center"/>
          </w:tcPr>
          <w:p w14:paraId="51C3596D" w14:textId="77777777" w:rsidR="00BE5009" w:rsidRPr="003F1CF5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4E4A996B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預算數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1EEC6A27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審定數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0A32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比較增減</w:t>
            </w:r>
          </w:p>
        </w:tc>
        <w:tc>
          <w:tcPr>
            <w:tcW w:w="528" w:type="pct"/>
            <w:vMerge/>
            <w:vAlign w:val="center"/>
          </w:tcPr>
          <w:p w14:paraId="18E10A91" w14:textId="77777777" w:rsidR="00BE5009" w:rsidRPr="00CE16A6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0C5F0D75" w14:textId="77777777" w:rsidR="00BE5009" w:rsidRPr="00CE16A6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</w:tr>
      <w:tr w:rsidR="00BE5009" w:rsidRPr="00CE16A6" w14:paraId="0AA49876" w14:textId="77777777" w:rsidTr="0072771C">
        <w:trPr>
          <w:cantSplit/>
          <w:trHeight w:val="340"/>
          <w:jc w:val="center"/>
        </w:trPr>
        <w:tc>
          <w:tcPr>
            <w:tcW w:w="1383" w:type="pct"/>
            <w:vMerge/>
            <w:tcBorders>
              <w:left w:val="nil"/>
              <w:bottom w:val="nil"/>
            </w:tcBorders>
            <w:vAlign w:val="center"/>
          </w:tcPr>
          <w:p w14:paraId="0997226F" w14:textId="77777777" w:rsidR="00BE5009" w:rsidRPr="00CE16A6" w:rsidRDefault="00BE5009" w:rsidP="00D44455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14:paraId="0610BD11" w14:textId="77777777" w:rsidR="00BE5009" w:rsidRPr="00CE16A6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14:paraId="4B31E641" w14:textId="77777777" w:rsidR="00BE5009" w:rsidRPr="003F1CF5" w:rsidRDefault="00BE5009" w:rsidP="00D4445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bottom w:val="nil"/>
            </w:tcBorders>
            <w:vAlign w:val="center"/>
          </w:tcPr>
          <w:p w14:paraId="545B247A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90" w:type="pct"/>
            <w:vMerge/>
            <w:tcBorders>
              <w:bottom w:val="nil"/>
            </w:tcBorders>
            <w:vAlign w:val="center"/>
          </w:tcPr>
          <w:p w14:paraId="4793467E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nil"/>
            </w:tcBorders>
            <w:vAlign w:val="center"/>
          </w:tcPr>
          <w:p w14:paraId="7804385F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金額</w:t>
            </w: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vAlign w:val="center"/>
          </w:tcPr>
          <w:p w14:paraId="54F3843B" w14:textId="77777777" w:rsidR="00BE5009" w:rsidRPr="003F1CF5" w:rsidRDefault="00BE5009" w:rsidP="00D4445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F1CF5">
              <w:rPr>
                <w:rFonts w:ascii="標楷體" w:eastAsia="標楷體" w:hAnsi="標楷體" w:hint="eastAsia"/>
                <w:noProof/>
                <w:sz w:val="22"/>
                <w:szCs w:val="22"/>
              </w:rPr>
              <w:t>％</w:t>
            </w:r>
          </w:p>
        </w:tc>
        <w:tc>
          <w:tcPr>
            <w:tcW w:w="528" w:type="pct"/>
            <w:vMerge/>
            <w:tcBorders>
              <w:bottom w:val="nil"/>
            </w:tcBorders>
            <w:vAlign w:val="center"/>
          </w:tcPr>
          <w:p w14:paraId="1D249EAE" w14:textId="77777777" w:rsidR="00BE5009" w:rsidRPr="00CE16A6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528" w:type="pct"/>
            <w:vMerge/>
            <w:tcBorders>
              <w:bottom w:val="nil"/>
              <w:right w:val="nil"/>
            </w:tcBorders>
            <w:vAlign w:val="center"/>
          </w:tcPr>
          <w:p w14:paraId="20E84B7C" w14:textId="77777777" w:rsidR="00BE5009" w:rsidRPr="00CE16A6" w:rsidRDefault="00BE5009" w:rsidP="00D44455">
            <w:pPr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</w:tr>
      <w:tr w:rsidR="000E2C89" w:rsidRPr="00CE16A6" w14:paraId="0C0DE918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779941F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空氣污染防制基金</w:t>
            </w:r>
          </w:p>
        </w:tc>
        <w:tc>
          <w:tcPr>
            <w:tcW w:w="52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E345E60" w14:textId="5154B09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5,254,869</w:t>
            </w:r>
          </w:p>
        </w:tc>
        <w:tc>
          <w:tcPr>
            <w:tcW w:w="52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A155F0A" w14:textId="5986FBCD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4,301,002</w:t>
            </w:r>
          </w:p>
        </w:tc>
        <w:tc>
          <w:tcPr>
            <w:tcW w:w="38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0EBFE7E" w14:textId="2A83B8FC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262,361</w:t>
            </w:r>
          </w:p>
        </w:tc>
        <w:tc>
          <w:tcPr>
            <w:tcW w:w="39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8EE4FE" w14:textId="64AEEF90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953,866</w:t>
            </w:r>
          </w:p>
        </w:tc>
        <w:tc>
          <w:tcPr>
            <w:tcW w:w="39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CF3A71C" w14:textId="198F918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691,505</w:t>
            </w:r>
          </w:p>
        </w:tc>
        <w:tc>
          <w:tcPr>
            <w:tcW w:w="33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A5EB7E8" w14:textId="7736AAD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263.57</w:t>
            </w:r>
          </w:p>
        </w:tc>
        <w:tc>
          <w:tcPr>
            <w:tcW w:w="52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EC23E36" w14:textId="56D109AC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884,906</w:t>
            </w:r>
          </w:p>
        </w:tc>
        <w:tc>
          <w:tcPr>
            <w:tcW w:w="528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D96BEC" w14:textId="6A0802EA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1,838,772</w:t>
            </w:r>
          </w:p>
        </w:tc>
      </w:tr>
      <w:tr w:rsidR="000E2C89" w:rsidRPr="00CE16A6" w14:paraId="3274CB8F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B40594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資源回收管理基金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46B9A8" w14:textId="448A1729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2,346,769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D5964" w14:textId="31215C57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2,256,676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6B38CE" w14:textId="1EABBB43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7,890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F0AC1" w14:textId="3519C2D5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90,092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C78BD" w14:textId="112A0E9E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82,202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0B059" w14:textId="5595E5D5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1,041.86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9F6F6" w14:textId="5721F679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2,057,667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3410C9" w14:textId="1524B6B7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2,147,760</w:t>
            </w:r>
          </w:p>
        </w:tc>
      </w:tr>
      <w:tr w:rsidR="000E2C89" w:rsidRPr="00CE16A6" w14:paraId="730B054A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B1ECF0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土壤及地下水污染整治基金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B91AC" w14:textId="6D1C5FD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960,552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04F32" w14:textId="19321572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960,437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B1797" w14:textId="4E5E97AC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18,486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4E14E" w14:textId="399E3C77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115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46B4A" w14:textId="54BE49F9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- 18,370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4DCAF" w14:textId="6A3E8F43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- 99.38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30782" w14:textId="28771D23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1,659,787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3C936" w14:textId="76DDB128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1,659,903</w:t>
            </w:r>
          </w:p>
        </w:tc>
      </w:tr>
      <w:tr w:rsidR="000E2C89" w:rsidRPr="00CE16A6" w14:paraId="7A7DD942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D6DEA6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水污染防治基金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83609" w14:textId="4DAEE90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185,899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DC5CB" w14:textId="63A37B38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241,697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9E460" w14:textId="50121D3B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- 50,373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AF25F" w14:textId="0B227E2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- 55,797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0E288" w14:textId="491A43A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- 5,424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F41D6" w14:textId="3DB952A8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10.77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DA50D" w14:textId="14B11862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531,554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01DCBB" w14:textId="6B2DB7CA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475,756</w:t>
            </w:r>
          </w:p>
        </w:tc>
      </w:tr>
      <w:tr w:rsidR="000E2C89" w:rsidRPr="00CE16A6" w14:paraId="1EF25B56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04A566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環境教育基金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A0D99" w14:textId="519E1FC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433,362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894B9" w14:textId="30072DA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384,919</w:t>
            </w:r>
          </w:p>
        </w:tc>
        <w:tc>
          <w:tcPr>
            <w:tcW w:w="3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E7DDC" w14:textId="053E2035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4,332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F361D" w14:textId="5BAFBF6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48,443</w:t>
            </w: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BE487" w14:textId="5663BC3A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44,111</w:t>
            </w: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B01C2" w14:textId="627EFBD3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1,018.26</w:t>
            </w:r>
          </w:p>
        </w:tc>
        <w:tc>
          <w:tcPr>
            <w:tcW w:w="52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F4CD6" w14:textId="717A9784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567,041</w:t>
            </w:r>
          </w:p>
        </w:tc>
        <w:tc>
          <w:tcPr>
            <w:tcW w:w="52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239404" w14:textId="156A3E3F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615,484</w:t>
            </w:r>
          </w:p>
        </w:tc>
      </w:tr>
      <w:tr w:rsidR="000E2C89" w:rsidRPr="00CE16A6" w14:paraId="117A658E" w14:textId="77777777" w:rsidTr="000E2C89">
        <w:trPr>
          <w:cantSplit/>
          <w:trHeight w:val="454"/>
          <w:jc w:val="center"/>
        </w:trPr>
        <w:tc>
          <w:tcPr>
            <w:tcW w:w="138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A6ABB6" w14:textId="77777777" w:rsidR="000E2C89" w:rsidRPr="00CE16A6" w:rsidRDefault="000E2C89" w:rsidP="000E2C8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溫室氣體管理基金</w:t>
            </w:r>
          </w:p>
        </w:tc>
        <w:tc>
          <w:tcPr>
            <w:tcW w:w="526" w:type="pct"/>
            <w:tcBorders>
              <w:top w:val="nil"/>
              <w:bottom w:val="single" w:sz="8" w:space="0" w:color="auto"/>
            </w:tcBorders>
            <w:vAlign w:val="center"/>
          </w:tcPr>
          <w:p w14:paraId="5F164B2B" w14:textId="3FC80B46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513,502</w:t>
            </w:r>
          </w:p>
        </w:tc>
        <w:tc>
          <w:tcPr>
            <w:tcW w:w="526" w:type="pct"/>
            <w:tcBorders>
              <w:top w:val="nil"/>
              <w:bottom w:val="single" w:sz="8" w:space="0" w:color="auto"/>
            </w:tcBorders>
            <w:vAlign w:val="center"/>
          </w:tcPr>
          <w:p w14:paraId="754E9998" w14:textId="6218CD55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346,401</w:t>
            </w:r>
          </w:p>
        </w:tc>
        <w:tc>
          <w:tcPr>
            <w:tcW w:w="389" w:type="pct"/>
            <w:tcBorders>
              <w:top w:val="nil"/>
              <w:bottom w:val="single" w:sz="8" w:space="0" w:color="auto"/>
            </w:tcBorders>
            <w:vAlign w:val="center"/>
          </w:tcPr>
          <w:p w14:paraId="6367486A" w14:textId="0A3BB87B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13,035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0C51EF71" w14:textId="7D603A99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167,101</w:t>
            </w:r>
          </w:p>
        </w:tc>
        <w:tc>
          <w:tcPr>
            <w:tcW w:w="399" w:type="pct"/>
            <w:tcBorders>
              <w:top w:val="nil"/>
              <w:bottom w:val="single" w:sz="8" w:space="0" w:color="auto"/>
            </w:tcBorders>
            <w:vAlign w:val="center"/>
          </w:tcPr>
          <w:p w14:paraId="3E5B68DD" w14:textId="0A3EFC61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154,066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53D2C392" w14:textId="0DE52C9F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1,181.94</w:t>
            </w:r>
          </w:p>
        </w:tc>
        <w:tc>
          <w:tcPr>
            <w:tcW w:w="528" w:type="pct"/>
            <w:tcBorders>
              <w:top w:val="nil"/>
              <w:bottom w:val="single" w:sz="8" w:space="0" w:color="auto"/>
            </w:tcBorders>
            <w:vAlign w:val="center"/>
          </w:tcPr>
          <w:p w14:paraId="57A59759" w14:textId="53E17509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- 32,792</w:t>
            </w:r>
          </w:p>
        </w:tc>
        <w:tc>
          <w:tcPr>
            <w:tcW w:w="52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6AC0CF9" w14:textId="2679191A" w:rsidR="000E2C89" w:rsidRPr="000E2C89" w:rsidRDefault="000E2C89" w:rsidP="003F1CF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0E2C89">
              <w:rPr>
                <w:rFonts w:ascii="新細明體" w:hAnsi="新細明體"/>
                <w:noProof/>
                <w:sz w:val="18"/>
                <w:szCs w:val="22"/>
              </w:rPr>
              <w:t>134,308</w:t>
            </w:r>
          </w:p>
        </w:tc>
      </w:tr>
    </w:tbl>
    <w:p w14:paraId="2E955744" w14:textId="77777777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135D98F1" w14:textId="77777777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</w:p>
    <w:p w14:paraId="08C0FF24" w14:textId="42F1E1D4" w:rsidR="000E2C89" w:rsidRDefault="000E2C89" w:rsidP="000E2C89">
      <w:pPr>
        <w:snapToGrid w:val="0"/>
        <w:spacing w:beforeLines="50" w:before="18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 w:rsidRPr="00CE16A6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CE16A6">
        <w:rPr>
          <w:rFonts w:ascii="標楷體" w:eastAsia="標楷體" w:hAnsi="標楷體"/>
          <w:b/>
          <w:sz w:val="32"/>
          <w:u w:val="single"/>
        </w:rPr>
        <w:t>環境保護基金</w:t>
      </w:r>
      <w:r w:rsidRPr="00CE16A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Pr="00CE16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CE16A6">
        <w:rPr>
          <w:rFonts w:ascii="標楷體" w:eastAsia="標楷體" w:hAnsi="標楷體" w:hint="eastAsia"/>
          <w:b/>
          <w:sz w:val="32"/>
          <w:u w:val="single"/>
        </w:rPr>
        <w:t xml:space="preserve">審定後現金流量表　</w:t>
      </w:r>
    </w:p>
    <w:p w14:paraId="6F08B449" w14:textId="626B860B" w:rsidR="000E2C89" w:rsidRPr="00CE16A6" w:rsidRDefault="000E2C89" w:rsidP="00195742">
      <w:pPr>
        <w:adjustRightInd w:val="0"/>
        <w:snapToGrid w:val="0"/>
        <w:spacing w:line="160" w:lineRule="atLeast"/>
        <w:ind w:leftChars="1067" w:left="2561" w:rightChars="11" w:right="26"/>
        <w:jc w:val="right"/>
        <w:rPr>
          <w:rFonts w:ascii="標楷體" w:eastAsia="標楷體" w:hAnsi="標楷體"/>
          <w:sz w:val="18"/>
        </w:rPr>
      </w:pPr>
      <w:r w:rsidRPr="00CE16A6">
        <w:rPr>
          <w:rFonts w:ascii="標楷體" w:eastAsia="標楷體" w:hAnsi="標楷體" w:hint="eastAsia"/>
        </w:rPr>
        <w:t>中華民國</w:t>
      </w:r>
      <w:proofErr w:type="gramStart"/>
      <w:r w:rsidRPr="00CE16A6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CE16A6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 w:rsidRPr="00CE16A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E2C89" w:rsidRPr="00CE16A6" w14:paraId="2525F9E1" w14:textId="77777777" w:rsidTr="003477F6">
        <w:trPr>
          <w:cantSplit/>
          <w:trHeight w:val="36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3E9509" w14:textId="77777777" w:rsidR="000E2C89" w:rsidRPr="00CE16A6" w:rsidRDefault="000E2C89" w:rsidP="003F1CF5">
            <w:pPr>
              <w:ind w:left="113" w:right="57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Cs w:val="22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E85C34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CE16A6">
              <w:rPr>
                <w:rFonts w:ascii="標楷體" w:eastAsia="標楷體" w:hAnsi="標楷體" w:hint="eastAsia"/>
                <w:noProof/>
                <w:szCs w:val="22"/>
              </w:rPr>
              <w:t>決算數</w:t>
            </w:r>
          </w:p>
        </w:tc>
      </w:tr>
      <w:tr w:rsidR="000E2C89" w:rsidRPr="00CE16A6" w14:paraId="6D331968" w14:textId="77777777" w:rsidTr="00D44455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EFEF0D" w14:textId="77777777" w:rsidR="000E2C89" w:rsidRPr="00CE16A6" w:rsidRDefault="000E2C89" w:rsidP="00D44455">
            <w:pPr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BB2960B" w14:textId="77777777" w:rsidR="000E2C89" w:rsidRPr="00CE16A6" w:rsidRDefault="000E2C89" w:rsidP="00D44455">
            <w:pPr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</w:tr>
      <w:tr w:rsidR="000E2C89" w:rsidRPr="00CE16A6" w14:paraId="4B966B24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29CD2" w14:textId="5EE9F5AF" w:rsidR="000E2C89" w:rsidRPr="00CE16A6" w:rsidRDefault="000E2C89" w:rsidP="003F1CF5">
            <w:pPr>
              <w:spacing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270FD0" w14:textId="77777777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0E2C89" w:rsidRPr="00CE16A6" w14:paraId="274F99B9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90FFB" w14:textId="77777777" w:rsidR="000E2C89" w:rsidRPr="00CE16A6" w:rsidRDefault="000E2C89" w:rsidP="003F1CF5">
            <w:pPr>
              <w:spacing w:line="400" w:lineRule="exact"/>
              <w:ind w:leftChars="200" w:left="480" w:rightChars="-19" w:right="-46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F06EA19" w14:textId="4AE7F23B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1,170,500,874</w:t>
            </w:r>
          </w:p>
        </w:tc>
      </w:tr>
      <w:tr w:rsidR="000E2C89" w:rsidRPr="00CE16A6" w14:paraId="57829EF7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9237A" w14:textId="77777777" w:rsidR="000E2C89" w:rsidRPr="00CE16A6" w:rsidRDefault="000E2C89" w:rsidP="003F1CF5">
            <w:pPr>
              <w:spacing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62CDEC" w14:textId="44F76A42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- 182,773,448</w:t>
            </w:r>
          </w:p>
        </w:tc>
      </w:tr>
      <w:tr w:rsidR="000E2C89" w:rsidRPr="00CE16A6" w14:paraId="0BC8E6D3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194777" w14:textId="77777777" w:rsidR="000E2C89" w:rsidRPr="00CE16A6" w:rsidRDefault="000E2C89" w:rsidP="003F1CF5">
            <w:pPr>
              <w:spacing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9D782FC" w14:textId="387F80E8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987,727,426</w:t>
            </w:r>
          </w:p>
        </w:tc>
      </w:tr>
      <w:tr w:rsidR="000E2C89" w:rsidRPr="00CE16A6" w14:paraId="4B60524E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BE7FF" w14:textId="77777777" w:rsidR="000E2C89" w:rsidRPr="00CE16A6" w:rsidRDefault="000E2C89" w:rsidP="003F1CF5">
            <w:pPr>
              <w:spacing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C0FF615" w14:textId="77777777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0E2C89" w:rsidRPr="00CE16A6" w14:paraId="569220BB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24989" w14:textId="77777777" w:rsidR="000E2C89" w:rsidRPr="00CE16A6" w:rsidRDefault="000E2C89" w:rsidP="003F1CF5">
            <w:pPr>
              <w:spacing w:line="400" w:lineRule="exact"/>
              <w:ind w:leftChars="200" w:left="480" w:rightChars="42" w:right="10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0BE663" w14:textId="0BEE8B9B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86,118,463</w:t>
            </w:r>
          </w:p>
        </w:tc>
      </w:tr>
      <w:tr w:rsidR="000E2C89" w:rsidRPr="00CE16A6" w14:paraId="6071D1F3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E8BB0" w14:textId="77777777" w:rsidR="000E2C89" w:rsidRPr="00CE16A6" w:rsidRDefault="000E2C89" w:rsidP="003F1CF5">
            <w:pPr>
              <w:spacing w:line="400" w:lineRule="exact"/>
              <w:ind w:leftChars="200" w:left="480" w:rightChars="42" w:right="10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41AC0A" w14:textId="7FBA055F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- 216,834,439</w:t>
            </w:r>
          </w:p>
        </w:tc>
      </w:tr>
      <w:tr w:rsidR="000E2C89" w:rsidRPr="00CE16A6" w14:paraId="2AE5356F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03AB6" w14:textId="77777777" w:rsidR="000E2C89" w:rsidRPr="00CE16A6" w:rsidRDefault="000E2C89" w:rsidP="003F1CF5">
            <w:pPr>
              <w:spacing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290D03" w14:textId="5A9CA13E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- 130,715,976</w:t>
            </w:r>
          </w:p>
        </w:tc>
      </w:tr>
      <w:tr w:rsidR="000E2C89" w:rsidRPr="00CE16A6" w14:paraId="3DB753B2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3FBB37" w14:textId="77777777" w:rsidR="000E2C89" w:rsidRPr="00CE16A6" w:rsidRDefault="000E2C89" w:rsidP="003F1CF5">
            <w:pPr>
              <w:spacing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5FE094B" w14:textId="77777777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22"/>
              </w:rPr>
            </w:pPr>
          </w:p>
        </w:tc>
      </w:tr>
      <w:tr w:rsidR="000E2C89" w:rsidRPr="00CE16A6" w14:paraId="47722152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29826" w14:textId="77777777" w:rsidR="000E2C89" w:rsidRPr="00CE16A6" w:rsidRDefault="000E2C89" w:rsidP="003F1CF5">
            <w:pPr>
              <w:spacing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D63C465" w14:textId="21CE248A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8,772,712,034</w:t>
            </w:r>
          </w:p>
        </w:tc>
      </w:tr>
      <w:tr w:rsidR="000E2C89" w:rsidRPr="00CE16A6" w14:paraId="33E6D519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51D56" w14:textId="77777777" w:rsidR="000E2C89" w:rsidRPr="00CE16A6" w:rsidRDefault="000E2C89" w:rsidP="003F1CF5">
            <w:pPr>
              <w:spacing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7F317DA" w14:textId="2655A4FC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- 8,776,354,178</w:t>
            </w:r>
          </w:p>
        </w:tc>
      </w:tr>
      <w:tr w:rsidR="000E2C89" w:rsidRPr="00CE16A6" w14:paraId="09D4646E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89E953" w14:textId="77777777" w:rsidR="000E2C89" w:rsidRPr="00CE16A6" w:rsidRDefault="000E2C89" w:rsidP="003F1CF5">
            <w:pPr>
              <w:spacing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AC8F10C" w14:textId="5A054B2C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- 3,642,144</w:t>
            </w:r>
          </w:p>
        </w:tc>
      </w:tr>
      <w:tr w:rsidR="000E2C89" w:rsidRPr="00CE16A6" w14:paraId="5D34E8D0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1D883C" w14:textId="77777777" w:rsidR="000E2C89" w:rsidRPr="00CE16A6" w:rsidRDefault="000E2C89" w:rsidP="003F1CF5">
            <w:pPr>
              <w:spacing w:line="400" w:lineRule="exact"/>
              <w:ind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C002915" w14:textId="57B1264C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853,369,306</w:t>
            </w:r>
          </w:p>
        </w:tc>
      </w:tr>
      <w:tr w:rsidR="000E2C89" w:rsidRPr="00CE16A6" w14:paraId="172C0799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459D7" w14:textId="77777777" w:rsidR="000E2C89" w:rsidRPr="00CE16A6" w:rsidRDefault="000E2C89" w:rsidP="003F1CF5">
            <w:pPr>
              <w:spacing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A87649F" w14:textId="0B7211AF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6,048,146,343</w:t>
            </w:r>
          </w:p>
        </w:tc>
      </w:tr>
      <w:tr w:rsidR="000E2C89" w:rsidRPr="00CE16A6" w14:paraId="3D10A3D4" w14:textId="77777777" w:rsidTr="00A70F91">
        <w:trPr>
          <w:cantSplit/>
          <w:trHeight w:val="39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2C3846" w14:textId="77777777" w:rsidR="000E2C89" w:rsidRPr="00CE16A6" w:rsidRDefault="000E2C89" w:rsidP="003F1CF5">
            <w:pPr>
              <w:spacing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CE16A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77980B" w14:textId="201026D2" w:rsidR="000E2C89" w:rsidRPr="00CE16A6" w:rsidRDefault="000E2C89" w:rsidP="000E2C89">
            <w:pPr>
              <w:spacing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6,901,515,649</w:t>
            </w:r>
          </w:p>
        </w:tc>
      </w:tr>
    </w:tbl>
    <w:p w14:paraId="38896DEC" w14:textId="77777777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/>
          <w:sz w:val="18"/>
          <w:szCs w:val="18"/>
        </w:rPr>
        <w:t>：1.</w:t>
      </w:r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本表係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採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現金及約當現金基礎，包括現金及自投資日起3個月內到期或清償之債權證券</w:t>
      </w:r>
      <w:r w:rsidRPr="003F1CF5">
        <w:rPr>
          <w:rFonts w:ascii="標楷體" w:eastAsia="標楷體" w:hAnsi="標楷體"/>
          <w:spacing w:val="1"/>
          <w:sz w:val="18"/>
          <w:szCs w:val="18"/>
        </w:rPr>
        <w:t>。</w:t>
      </w:r>
    </w:p>
    <w:p w14:paraId="0B4ACFFA" w14:textId="77777777" w:rsidR="000E2C89" w:rsidRPr="00CE16A6" w:rsidRDefault="000E2C89" w:rsidP="000E2C89">
      <w:pPr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r w:rsidRPr="00CE16A6">
        <w:rPr>
          <w:rFonts w:ascii="標楷體" w:eastAsia="標楷體" w:hAnsi="標楷體" w:hint="eastAsia"/>
          <w:sz w:val="18"/>
          <w:szCs w:val="18"/>
        </w:rPr>
        <w:t xml:space="preserve">　　</w:t>
      </w:r>
      <w:r w:rsidRPr="00CE16A6">
        <w:rPr>
          <w:rFonts w:ascii="標楷體" w:eastAsia="標楷體" w:hAnsi="標楷體"/>
          <w:sz w:val="18"/>
          <w:szCs w:val="18"/>
        </w:rPr>
        <w:t>2.</w:t>
      </w:r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折耗及攤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銷、處理資產損失（利益）、其他、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流動資產淨減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（淨增）及流動負債淨增（淨減）</w:t>
      </w:r>
      <w:r w:rsidRPr="003F1CF5">
        <w:rPr>
          <w:rFonts w:ascii="標楷體" w:eastAsia="標楷體" w:hAnsi="標楷體"/>
          <w:bCs/>
          <w:spacing w:val="1"/>
          <w:sz w:val="18"/>
          <w:szCs w:val="18"/>
        </w:rPr>
        <w:t>。</w:t>
      </w:r>
    </w:p>
    <w:p w14:paraId="50196A1C" w14:textId="77777777" w:rsidR="000E2C89" w:rsidRPr="003F1CF5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pacing w:val="1"/>
          <w:sz w:val="18"/>
          <w:szCs w:val="18"/>
        </w:rPr>
      </w:pPr>
      <w:r w:rsidRPr="00CE16A6">
        <w:rPr>
          <w:rFonts w:ascii="標楷體" w:eastAsia="標楷體" w:hAnsi="標楷體"/>
          <w:sz w:val="18"/>
          <w:szCs w:val="18"/>
        </w:rPr>
        <w:t xml:space="preserve">　　3.</w:t>
      </w:r>
      <w:proofErr w:type="gramStart"/>
      <w:r w:rsidRPr="003F1CF5">
        <w:rPr>
          <w:rFonts w:ascii="標楷體" w:eastAsia="標楷體" w:hAnsi="標楷體" w:hint="eastAsia"/>
          <w:spacing w:val="1"/>
          <w:sz w:val="18"/>
          <w:szCs w:val="18"/>
        </w:rPr>
        <w:t>本表編製</w:t>
      </w:r>
      <w:proofErr w:type="gramEnd"/>
      <w:r w:rsidRPr="003F1CF5">
        <w:rPr>
          <w:rFonts w:ascii="標楷體" w:eastAsia="標楷體" w:hAnsi="標楷體" w:hint="eastAsia"/>
          <w:spacing w:val="1"/>
          <w:sz w:val="18"/>
          <w:szCs w:val="18"/>
        </w:rPr>
        <w:t>基礎係依會計法刪除第29條後，平衡表已納入固定資產及長期負債等科目，與預算編列基礎不同</w:t>
      </w:r>
      <w:r w:rsidRPr="003F1CF5">
        <w:rPr>
          <w:rFonts w:ascii="標楷體" w:eastAsia="標楷體" w:hAnsi="標楷體"/>
          <w:spacing w:val="1"/>
          <w:sz w:val="18"/>
          <w:szCs w:val="18"/>
        </w:rPr>
        <w:t>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2"/>
        <w:gridCol w:w="1575"/>
        <w:gridCol w:w="792"/>
        <w:gridCol w:w="1573"/>
        <w:gridCol w:w="796"/>
        <w:gridCol w:w="1584"/>
        <w:gridCol w:w="782"/>
      </w:tblGrid>
      <w:tr w:rsidR="000E2C89" w:rsidRPr="00CE16A6" w14:paraId="125B1927" w14:textId="77777777" w:rsidTr="00D44455">
        <w:trPr>
          <w:trHeight w:val="397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82F1DAB" w14:textId="4CA74AB5" w:rsidR="000E2C89" w:rsidRDefault="000E2C89" w:rsidP="00D44455">
            <w:pPr>
              <w:snapToGrid w:val="0"/>
              <w:ind w:leftChars="-124" w:left="-256" w:rightChars="22" w:right="53" w:hangingChars="13" w:hanging="4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E16A6">
              <w:rPr>
                <w:rFonts w:ascii="標楷體" w:eastAsia="標楷體" w:hAnsi="標楷體"/>
                <w:b/>
                <w:sz w:val="32"/>
                <w:u w:val="single"/>
              </w:rPr>
              <w:t>環境保護基金</w:t>
            </w:r>
            <w:r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E16A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291E716" w14:textId="6A554DBA" w:rsidR="000E2C89" w:rsidRPr="00CE16A6" w:rsidRDefault="000E2C89" w:rsidP="00195742">
            <w:pPr>
              <w:tabs>
                <w:tab w:val="left" w:pos="2160"/>
                <w:tab w:val="left" w:pos="8397"/>
              </w:tabs>
              <w:snapToGrid w:val="0"/>
              <w:ind w:leftChars="1470" w:left="3528"/>
              <w:jc w:val="right"/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中華民國11</w:t>
            </w:r>
            <w:r>
              <w:rPr>
                <w:rFonts w:ascii="標楷體" w:eastAsia="標楷體" w:hAnsi="標楷體" w:hint="eastAsia"/>
                <w:szCs w:val="22"/>
              </w:rPr>
              <w:t>3</w:t>
            </w:r>
            <w:r w:rsidRPr="00CE16A6">
              <w:rPr>
                <w:rFonts w:ascii="標楷體" w:eastAsia="標楷體" w:hAnsi="標楷體" w:hint="eastAsia"/>
                <w:szCs w:val="22"/>
              </w:rPr>
              <w:t>年12月31日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 w:rsidRPr="00CE16A6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0E2C89" w:rsidRPr="00CE16A6" w14:paraId="26240FD1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E09EB2" w14:textId="77777777" w:rsidR="000E2C89" w:rsidRPr="00CE16A6" w:rsidRDefault="000E2C89" w:rsidP="003F1CF5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334EEFB" w14:textId="704C9F80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pacing w:val="-20"/>
                <w:szCs w:val="22"/>
              </w:rPr>
              <w:t>3</w:t>
            </w: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C0BE45" w14:textId="1A07A5D9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pacing w:val="-20"/>
                <w:szCs w:val="22"/>
              </w:rPr>
              <w:t>2</w:t>
            </w:r>
            <w:r w:rsidRPr="00CE16A6">
              <w:rPr>
                <w:rFonts w:ascii="標楷體" w:eastAsia="標楷體" w:hAnsi="標楷體" w:hint="eastAsia"/>
                <w:spacing w:val="-20"/>
                <w:szCs w:val="22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50218E" w14:textId="77777777" w:rsidR="000E2C89" w:rsidRPr="00CE16A6" w:rsidRDefault="000E2C89" w:rsidP="003F1CF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0E2C89" w:rsidRPr="00CE16A6" w14:paraId="0AD63E4B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7F867D" w14:textId="77777777" w:rsidR="000E2C89" w:rsidRPr="00CE16A6" w:rsidRDefault="000E2C89" w:rsidP="00D44455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475740C7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795CE430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771" w:type="pct"/>
            <w:tcBorders>
              <w:bottom w:val="single" w:sz="8" w:space="0" w:color="auto"/>
            </w:tcBorders>
            <w:vAlign w:val="center"/>
          </w:tcPr>
          <w:p w14:paraId="7BAAF3BB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68553528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776" w:type="pct"/>
            <w:tcBorders>
              <w:bottom w:val="single" w:sz="8" w:space="0" w:color="auto"/>
            </w:tcBorders>
            <w:vAlign w:val="center"/>
          </w:tcPr>
          <w:p w14:paraId="27E532D9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383" w:type="pct"/>
            <w:tcBorders>
              <w:bottom w:val="single" w:sz="8" w:space="0" w:color="auto"/>
              <w:right w:val="nil"/>
            </w:tcBorders>
            <w:vAlign w:val="center"/>
          </w:tcPr>
          <w:p w14:paraId="1EDC7737" w14:textId="77777777" w:rsidR="000E2C89" w:rsidRPr="00CE16A6" w:rsidRDefault="000E2C89" w:rsidP="003F1C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E16A6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0E2C89" w:rsidRPr="00CE16A6" w14:paraId="478BC4A1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8207765" w14:textId="77777777" w:rsidR="000E2C89" w:rsidRPr="00CE16A6" w:rsidRDefault="000E2C89" w:rsidP="000E2C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spacing w:val="-6"/>
                <w:kern w:val="0"/>
                <w:szCs w:val="22"/>
              </w:rPr>
              <w:t>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09147B6" w14:textId="5AFD546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9,917,198,001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0791226" w14:textId="2632D7E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FB9E731" w14:textId="49D3B33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8,727,318,367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E6FCCB" w14:textId="42C61EB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D7CE836" w14:textId="1BBA66A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noProof/>
                <w:sz w:val="18"/>
                <w:szCs w:val="18"/>
              </w:rPr>
              <w:t>1,189,879,634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BE5521C" w14:textId="195C82C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kern w:val="0"/>
                <w:sz w:val="18"/>
                <w:szCs w:val="18"/>
              </w:rPr>
              <w:t>13.63</w:t>
            </w:r>
          </w:p>
        </w:tc>
      </w:tr>
      <w:tr w:rsidR="000E2C89" w:rsidRPr="00CE16A6" w14:paraId="1969A338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80320C4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B0CD599" w14:textId="5E88D8B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8,667,272,386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66B129F" w14:textId="56DDDCF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87.40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4B60E8A" w14:textId="71FCE5E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7,660,841,000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758A77C" w14:textId="3E22260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87.78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F1E3AB4" w14:textId="5D5CC96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1,006,431,386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5BEF27E" w14:textId="62655F6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13.14</w:t>
            </w:r>
          </w:p>
        </w:tc>
      </w:tr>
      <w:tr w:rsidR="000E2C89" w:rsidRPr="00CE16A6" w14:paraId="1830AAA3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A74DD9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16241A5" w14:textId="162EED6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6,901,515,649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17D192D" w14:textId="1A0FF6D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69.59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73BC311" w14:textId="770268A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6,048,146,343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AB73658" w14:textId="582FBD5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69.30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1ACBFA3" w14:textId="616B980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853,369,306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B4098BF" w14:textId="54ECFC8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14.11</w:t>
            </w:r>
          </w:p>
        </w:tc>
      </w:tr>
      <w:tr w:rsidR="000E2C89" w:rsidRPr="00CE16A6" w14:paraId="3BDF2820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E0EDB20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AF91F09" w14:textId="18F5443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1,283,615,771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2286FE5" w14:textId="7A7C0F2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12.94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4594C93" w14:textId="42923D0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1,282,066,593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0DB9FEF" w14:textId="566ABCC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14.69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4938053" w14:textId="5B57FE9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1,549,178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9AEA439" w14:textId="446543C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0.12</w:t>
            </w:r>
          </w:p>
        </w:tc>
      </w:tr>
      <w:tr w:rsidR="000E2C89" w:rsidRPr="00CE16A6" w14:paraId="290115C1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B13328E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A87771C" w14:textId="1D55A82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482,140,966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9F13B06" w14:textId="79C8838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4.86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6722475" w14:textId="6A4D0DD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330,628,064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3ED56BA" w14:textId="271750E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3.79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324D637" w14:textId="297F4FC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151,512,902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73AE21B" w14:textId="3C690A1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45.83</w:t>
            </w:r>
          </w:p>
        </w:tc>
      </w:tr>
      <w:tr w:rsidR="000E2C89" w:rsidRPr="00CE16A6" w14:paraId="36B71C46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9AC4EFA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長</w:t>
            </w:r>
            <w:proofErr w:type="gramStart"/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期貸</w:t>
            </w:r>
            <w:proofErr w:type="gramEnd"/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墊款及準備金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25E99B2" w14:textId="6FDA8A7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23B2971" w14:textId="0E4387B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2B19D7C" w14:textId="4AFF627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2,676,166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2F351D2" w14:textId="0C5288A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B96D2D5" w14:textId="13DF97A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- 2,676,166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4233BB9" w14:textId="1510506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0E2C89" w:rsidRPr="00CE16A6" w14:paraId="474D09F3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9C46AC5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40CA06" w14:textId="6DE6959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3934CCE" w14:textId="4C749AF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4F641CB" w14:textId="41E8A8D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2,676,166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646E31C" w14:textId="1E9AF84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8838541" w14:textId="74574B6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- 2,676,166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89C17E1" w14:textId="5B38069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0E2C89" w:rsidRPr="00CE16A6" w14:paraId="6F22913B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18388BD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E21B637" w14:textId="461DAE2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447,456,384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E584A0D" w14:textId="0AA3CC3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4.51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C1DA80B" w14:textId="6436431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499,302,650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8C4873D" w14:textId="48CF81A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5.72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684EF72" w14:textId="29256AD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- 51,846,266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4E2E2C5" w14:textId="014A47D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- 10.38</w:t>
            </w:r>
          </w:p>
        </w:tc>
      </w:tr>
      <w:tr w:rsidR="000E2C89" w:rsidRPr="00CE16A6" w14:paraId="7D02A2BD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C2A7354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土地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39730C3" w14:textId="7B9F9AE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212,576,455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A367B1C" w14:textId="020A70D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2.14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71DCBF3" w14:textId="1210B55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212,576,455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D25D69B" w14:textId="617F6FD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2.44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FA6F463" w14:textId="7E4AD7D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2FA7260" w14:textId="790AC5E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0E2C89" w:rsidRPr="00CE16A6" w14:paraId="57D83262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2A3301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房屋建築及設備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2F3A16E" w14:textId="07FC047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66,149,990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784BA4D" w14:textId="3C8A5DF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0.67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9EBDE70" w14:textId="1D3F153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67,610,906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8C12695" w14:textId="491CACE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0.77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4F20F4E" w14:textId="4DD2F8C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- 1,460,916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541C966" w14:textId="0E75C10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- 2.16</w:t>
            </w:r>
          </w:p>
        </w:tc>
      </w:tr>
      <w:tr w:rsidR="000E2C89" w:rsidRPr="00CE16A6" w14:paraId="7B0FBF23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C11BBC3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5CD95D" w14:textId="59B08F4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103,842,406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80BC775" w14:textId="083DB79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1.05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EFCB50" w14:textId="6F18335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140,318,360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857A6E9" w14:textId="703A650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1.61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5AB133B" w14:textId="0D6CD05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- 36,475,954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F0DAF6C" w14:textId="729A40B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- 26.00</w:t>
            </w:r>
          </w:p>
        </w:tc>
      </w:tr>
      <w:tr w:rsidR="000E2C89" w:rsidRPr="00CE16A6" w14:paraId="616BCB09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6249A20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399391" w14:textId="79CC233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46,903,507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CDF08A0" w14:textId="6189F3C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0.47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5AD1FE" w14:textId="3947AE5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57,066,455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E36DE75" w14:textId="23F7D45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0.65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00F888" w14:textId="46CDC10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- 10,162,948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424B64EE" w14:textId="5E2FBF0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- 17.81</w:t>
            </w:r>
          </w:p>
        </w:tc>
      </w:tr>
      <w:tr w:rsidR="000E2C89" w:rsidRPr="00CE16A6" w14:paraId="5EE8E2B5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F590A88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F603B0" w14:textId="2DE9CA0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17,984,026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9F82938" w14:textId="6ED5104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0.18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051F83F" w14:textId="1E8EE9D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20,254,751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3AD7DDA" w14:textId="758EC67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1C1DC6C" w14:textId="2656B7C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- 2,270,725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5321F55" w14:textId="191A3B2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- 11.21</w:t>
            </w:r>
          </w:p>
        </w:tc>
      </w:tr>
      <w:tr w:rsidR="000E2C89" w:rsidRPr="00CE16A6" w14:paraId="7AB2A8E1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74E2A00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購建中固定資產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CADF938" w14:textId="26BCCFF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93ED487" w14:textId="0766620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A6C0A32" w14:textId="730319D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1,475,723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DD0011F" w14:textId="4DD91C1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FC7DDC1" w14:textId="49318E5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- 1,475,723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192E047" w14:textId="41E6247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0E2C89" w:rsidRPr="00CE16A6" w14:paraId="47230C08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05BC92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E200394" w14:textId="725BD73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340,726,840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D363D1A" w14:textId="75B1320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3.44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4D2DD7F" w14:textId="22D034F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322,230,095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8881CD0" w14:textId="37FC917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3.69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8C642F0" w14:textId="1EAF4E8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18,496,745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902AFE8" w14:textId="18CF0A7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5.74</w:t>
            </w:r>
          </w:p>
        </w:tc>
      </w:tr>
      <w:tr w:rsidR="000E2C89" w:rsidRPr="00CE16A6" w14:paraId="15C57B13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69163F4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B44156" w14:textId="44891FA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340,726,840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83B54D6" w14:textId="47DC53C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3.44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732725B" w14:textId="62C6089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322,230,095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559D404" w14:textId="54D5858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3.69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22777D0" w14:textId="7D7F7C7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18,496,745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F2C6903" w14:textId="2E0FFC1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5.74</w:t>
            </w:r>
          </w:p>
        </w:tc>
      </w:tr>
      <w:tr w:rsidR="000E2C89" w:rsidRPr="00CE16A6" w14:paraId="0C6B6B5E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40F396E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71B0D45" w14:textId="485C0F0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461,742,391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3D907E1" w14:textId="1F3B6E6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4.66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810073A" w14:textId="1B32E54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242,268,456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F1F04B" w14:textId="274AF1F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2.78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19C5E3E" w14:textId="3391D26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219,473,935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6D820B3" w14:textId="5FEDBCD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90.59</w:t>
            </w:r>
          </w:p>
        </w:tc>
      </w:tr>
      <w:tr w:rsidR="000E2C89" w:rsidRPr="00CE16A6" w14:paraId="799F1CFD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02A927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11FF2E4" w14:textId="5493A5E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461,742,391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1B5F7BC" w14:textId="13F382E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4.66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CEDB825" w14:textId="5123DC7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242,268,456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6BE3CE8" w14:textId="32C5E63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2.78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B336579" w14:textId="014D1B2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219,473,935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DC8C0F3" w14:textId="301B5C3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90.59</w:t>
            </w:r>
          </w:p>
        </w:tc>
      </w:tr>
      <w:tr w:rsidR="000E2C89" w:rsidRPr="00CE16A6" w14:paraId="359730A1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82819A2" w14:textId="77777777" w:rsidR="000E2C89" w:rsidRPr="00CE16A6" w:rsidRDefault="000E2C89" w:rsidP="000E2C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C4247" w14:textId="1A94B5A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9,917,198,001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5378340" w14:textId="30DF015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DB2DF7A" w14:textId="122DCBF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8,727,318,367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2343220" w14:textId="090A9A5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773B131" w14:textId="3E482DF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noProof/>
                <w:sz w:val="18"/>
                <w:szCs w:val="18"/>
              </w:rPr>
              <w:t>1,189,879,634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C618E27" w14:textId="416394A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kern w:val="0"/>
                <w:sz w:val="18"/>
                <w:szCs w:val="18"/>
              </w:rPr>
              <w:t>13.63</w:t>
            </w:r>
          </w:p>
        </w:tc>
      </w:tr>
      <w:tr w:rsidR="000E2C89" w:rsidRPr="00CE16A6" w14:paraId="5FB6FCF6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4316EC1" w14:textId="77777777" w:rsidR="000E2C89" w:rsidRPr="00CE16A6" w:rsidRDefault="000E2C89" w:rsidP="000E2C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spacing w:val="-6"/>
                <w:kern w:val="0"/>
                <w:szCs w:val="22"/>
              </w:rPr>
              <w:t>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772828E" w14:textId="19843E6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2,257,029,120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F07745F" w14:textId="0F83DA0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22.76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C086B34" w14:textId="4E6535E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2,237,620,716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A058C1F" w14:textId="061D852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25.64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1DD601F" w14:textId="65BF7E3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noProof/>
                <w:sz w:val="18"/>
                <w:szCs w:val="18"/>
              </w:rPr>
              <w:t>19,408,404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4BD5D74" w14:textId="749DB08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kern w:val="0"/>
                <w:sz w:val="18"/>
                <w:szCs w:val="18"/>
              </w:rPr>
              <w:t>0.87</w:t>
            </w:r>
          </w:p>
        </w:tc>
      </w:tr>
      <w:tr w:rsidR="000E2C89" w:rsidRPr="00CE16A6" w14:paraId="7DC7A1E9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A1350B2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20B82A6" w14:textId="4D7C8A2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2,033,566,761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9FE6CF" w14:textId="699CD04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20.51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7665822" w14:textId="4471413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2,007,840,047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C4FEE63" w14:textId="5CD4FE7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23.01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179243B" w14:textId="4DFE2EE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25,726,714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F6FC438" w14:textId="5FBCB3F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1.28</w:t>
            </w:r>
          </w:p>
        </w:tc>
      </w:tr>
      <w:tr w:rsidR="000E2C89" w:rsidRPr="00CE16A6" w14:paraId="16CB0C43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E9B545D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8006334" w14:textId="1BCE18C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1,953,501,254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1EA9FA1" w14:textId="53A94D2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19.70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0FA9FE1" w14:textId="099A428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1,942,359,762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D46403" w14:textId="314401A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22.26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40DA8CD" w14:textId="36141AA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11,141,492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B116E8D" w14:textId="24B9058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0.57</w:t>
            </w:r>
          </w:p>
        </w:tc>
      </w:tr>
      <w:tr w:rsidR="000E2C89" w:rsidRPr="00CE16A6" w14:paraId="4DC17BD6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6A235B1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預收款項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7F2887E" w14:textId="2EAA24EE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80,065,507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E6AFE4C" w14:textId="478C80E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0.81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9AA901C" w14:textId="7800B62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65,480,285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F676E98" w14:textId="27D8C6D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0.75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E0A90C3" w14:textId="4A100DE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14,585,222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66076FC" w14:textId="664C390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22.27</w:t>
            </w:r>
          </w:p>
        </w:tc>
      </w:tr>
      <w:tr w:rsidR="000E2C89" w:rsidRPr="00CE16A6" w14:paraId="0E72D4DD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2B895DD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E59FFF3" w14:textId="50BE2A7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223,462,359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DBCDDBF" w14:textId="798454C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2.25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193EBBD" w14:textId="7CF19AF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229,780,669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2C7752C" w14:textId="373CFB6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2.63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8E6E5B6" w14:textId="675F64E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- 6,318,310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D075C76" w14:textId="515773F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- 2.75</w:t>
            </w:r>
          </w:p>
        </w:tc>
      </w:tr>
      <w:tr w:rsidR="000E2C89" w:rsidRPr="00CE16A6" w14:paraId="0E82E22F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65CEC63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E58475" w14:textId="0AC9BF98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223,462,359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11744F6" w14:textId="27571E6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2.25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4BD5DA6" w14:textId="4C921DF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229,780,669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FBE5956" w14:textId="5D0B438A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2.63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475FC48" w14:textId="4E5F299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- 6,318,310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D5C06EF" w14:textId="36CB0E51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- 2.75</w:t>
            </w:r>
          </w:p>
        </w:tc>
      </w:tr>
      <w:tr w:rsidR="000E2C89" w:rsidRPr="00CE16A6" w14:paraId="6F14B42D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E2BD301" w14:textId="77777777" w:rsidR="000E2C89" w:rsidRPr="00CE16A6" w:rsidRDefault="000E2C89" w:rsidP="000E2C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spacing w:val="-6"/>
                <w:kern w:val="0"/>
                <w:szCs w:val="22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24AB478" w14:textId="094EEB7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7,660,168,881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6FA10AD" w14:textId="4C36B8A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77.24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25E6F5A" w14:textId="4A848C74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6,489,697,651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BE2AA80" w14:textId="45ADEF3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74.36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1B3C0C1" w14:textId="0274554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noProof/>
                <w:sz w:val="18"/>
                <w:szCs w:val="18"/>
              </w:rPr>
              <w:t>1,170,471,230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7F64DD4" w14:textId="22FB531B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kern w:val="0"/>
                <w:sz w:val="18"/>
                <w:szCs w:val="18"/>
              </w:rPr>
              <w:t>18.04</w:t>
            </w:r>
          </w:p>
        </w:tc>
      </w:tr>
      <w:tr w:rsidR="000E2C89" w:rsidRPr="00CE16A6" w14:paraId="724E9348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851245A" w14:textId="77777777" w:rsidR="000E2C89" w:rsidRPr="00CE16A6" w:rsidRDefault="000E2C89" w:rsidP="000E2C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BEC49DE" w14:textId="61F9387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7,660,168,881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2DA93D4" w14:textId="232BCA6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77.24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665FF1D" w14:textId="661A674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6,489,697,651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F8BFE0" w14:textId="5B52BA40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74.36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3EE59AAA" w14:textId="56AD5F39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1,170,471,230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96B3EA2" w14:textId="0C639EA6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18.04</w:t>
            </w:r>
          </w:p>
        </w:tc>
      </w:tr>
      <w:tr w:rsidR="000E2C89" w:rsidRPr="00CE16A6" w14:paraId="65CB1420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B752778" w14:textId="77777777" w:rsidR="000E2C89" w:rsidRPr="00CE16A6" w:rsidRDefault="000E2C89" w:rsidP="000E2C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877F93D" w14:textId="32E7E62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7,660,168,881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DA18069" w14:textId="2A4EC1C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77.24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7C82186" w14:textId="108B391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6,489,697,651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3BAE24D" w14:textId="545795E3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sz w:val="18"/>
                <w:szCs w:val="18"/>
              </w:rPr>
              <w:t>74.36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3888EE5" w14:textId="7E22B62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noProof/>
                <w:sz w:val="18"/>
                <w:szCs w:val="18"/>
              </w:rPr>
              <w:t>1,170,471,230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8DEC8D4" w14:textId="11CA2F72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kern w:val="0"/>
                <w:sz w:val="18"/>
                <w:szCs w:val="18"/>
              </w:rPr>
              <w:t>18.04</w:t>
            </w:r>
          </w:p>
        </w:tc>
      </w:tr>
      <w:tr w:rsidR="000E2C89" w:rsidRPr="00CE16A6" w14:paraId="30226707" w14:textId="77777777" w:rsidTr="003477F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008C9" w14:textId="77777777" w:rsidR="000E2C89" w:rsidRPr="00CE16A6" w:rsidRDefault="000E2C89" w:rsidP="000E2C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CE16A6">
              <w:rPr>
                <w:rFonts w:ascii="標楷體" w:eastAsia="標楷體" w:hAnsi="標楷體" w:hint="eastAsia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59EDD5D8" w14:textId="2E92A675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9,917,198,001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14319C9C" w14:textId="2639DEF7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4E51B7AE" w14:textId="3BF1286F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8,727,318,367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30007217" w14:textId="4892EB1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single" w:sz="8" w:space="0" w:color="auto"/>
            </w:tcBorders>
            <w:vAlign w:val="center"/>
          </w:tcPr>
          <w:p w14:paraId="1C25BB11" w14:textId="40C3398C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noProof/>
                <w:sz w:val="18"/>
                <w:szCs w:val="18"/>
              </w:rPr>
              <w:t>1,189,879,634</w:t>
            </w:r>
          </w:p>
        </w:tc>
        <w:tc>
          <w:tcPr>
            <w:tcW w:w="38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E86456D" w14:textId="7A696AAD" w:rsidR="000E2C89" w:rsidRPr="0094379C" w:rsidRDefault="000E2C89" w:rsidP="000E2C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4379C">
              <w:rPr>
                <w:rFonts w:ascii="新細明體" w:hAnsi="新細明體"/>
                <w:b/>
                <w:kern w:val="0"/>
                <w:sz w:val="18"/>
                <w:szCs w:val="18"/>
              </w:rPr>
              <w:t>13.63</w:t>
            </w:r>
          </w:p>
        </w:tc>
      </w:tr>
    </w:tbl>
    <w:p w14:paraId="29E56E97" w14:textId="1C2AA875" w:rsidR="000E2C89" w:rsidRPr="00CE16A6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16A6">
        <w:rPr>
          <w:rFonts w:ascii="標楷體" w:eastAsia="標楷體" w:hAnsi="標楷體"/>
          <w:sz w:val="18"/>
          <w:szCs w:val="18"/>
        </w:rPr>
        <w:t>註</w:t>
      </w:r>
      <w:proofErr w:type="gramEnd"/>
      <w:r w:rsidRPr="00CE16A6">
        <w:rPr>
          <w:rFonts w:ascii="標楷體" w:eastAsia="標楷體" w:hAnsi="標楷體"/>
          <w:sz w:val="18"/>
          <w:szCs w:val="18"/>
        </w:rPr>
        <w:t>：1.信託代理與保證資產（負債），1</w:t>
      </w:r>
      <w:r>
        <w:rPr>
          <w:rFonts w:ascii="標楷體" w:eastAsia="標楷體" w:hAnsi="標楷體" w:hint="eastAsia"/>
          <w:sz w:val="18"/>
          <w:szCs w:val="18"/>
        </w:rPr>
        <w:t>13</w:t>
      </w:r>
      <w:r w:rsidRPr="00CE16A6">
        <w:rPr>
          <w:rFonts w:ascii="標楷體" w:eastAsia="標楷體" w:hAnsi="標楷體"/>
          <w:sz w:val="18"/>
          <w:szCs w:val="18"/>
        </w:rPr>
        <w:t>年底及11</w:t>
      </w:r>
      <w:r>
        <w:rPr>
          <w:rFonts w:ascii="標楷體" w:eastAsia="標楷體" w:hAnsi="標楷體" w:hint="eastAsia"/>
          <w:sz w:val="18"/>
          <w:szCs w:val="18"/>
        </w:rPr>
        <w:t>2</w:t>
      </w:r>
      <w:r w:rsidRPr="00CE16A6">
        <w:rPr>
          <w:rFonts w:ascii="標楷體" w:eastAsia="標楷體" w:hAnsi="標楷體"/>
          <w:sz w:val="18"/>
          <w:szCs w:val="18"/>
        </w:rPr>
        <w:t>年底各有</w:t>
      </w:r>
      <w:r>
        <w:rPr>
          <w:rFonts w:ascii="標楷體" w:eastAsia="標楷體" w:hAnsi="標楷體" w:hint="eastAsia"/>
          <w:sz w:val="18"/>
          <w:szCs w:val="18"/>
        </w:rPr>
        <w:t>43</w:t>
      </w:r>
      <w:r w:rsidRPr="00CE16A6">
        <w:rPr>
          <w:rFonts w:ascii="標楷體" w:eastAsia="標楷體" w:hAnsi="標楷體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943</w:t>
      </w:r>
      <w:r w:rsidRPr="00CE16A6">
        <w:rPr>
          <w:rFonts w:ascii="標楷體" w:eastAsia="標楷體" w:hAnsi="標楷體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972元及</w:t>
      </w:r>
      <w:r w:rsidRPr="00CE16A6">
        <w:rPr>
          <w:rFonts w:ascii="標楷體" w:eastAsia="標楷體" w:hAnsi="標楷體"/>
          <w:sz w:val="18"/>
          <w:szCs w:val="18"/>
        </w:rPr>
        <w:t>45,767,097元。</w:t>
      </w:r>
    </w:p>
    <w:p w14:paraId="1F23F411" w14:textId="42BE4C3E" w:rsidR="00F60582" w:rsidRDefault="000E2C89" w:rsidP="000E2C89">
      <w:pPr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r w:rsidRPr="00CE16A6">
        <w:rPr>
          <w:rFonts w:ascii="標楷體" w:eastAsia="標楷體" w:hAnsi="標楷體" w:hint="eastAsia"/>
          <w:sz w:val="18"/>
          <w:szCs w:val="18"/>
        </w:rPr>
        <w:t xml:space="preserve">　　</w:t>
      </w:r>
      <w:r w:rsidRPr="00CE16A6">
        <w:rPr>
          <w:rFonts w:ascii="標楷體" w:eastAsia="標楷體" w:hAnsi="標楷體"/>
          <w:sz w:val="18"/>
          <w:szCs w:val="18"/>
        </w:rPr>
        <w:t>2.</w:t>
      </w:r>
      <w:proofErr w:type="gramStart"/>
      <w:r w:rsidRPr="00CE16A6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CE16A6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</w:t>
      </w:r>
      <w:r w:rsidRPr="00CE16A6">
        <w:rPr>
          <w:rFonts w:ascii="標楷體" w:eastAsia="標楷體" w:hAnsi="標楷體"/>
          <w:sz w:val="18"/>
          <w:szCs w:val="18"/>
        </w:rPr>
        <w:t>。</w:t>
      </w:r>
    </w:p>
    <w:p w14:paraId="197FB354" w14:textId="1C9B942E" w:rsidR="00766C85" w:rsidRPr="00766C85" w:rsidRDefault="00766C85" w:rsidP="00766C85">
      <w:pPr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　　3</w:t>
      </w:r>
      <w:r>
        <w:rPr>
          <w:rFonts w:ascii="標楷體" w:eastAsia="標楷體" w:hAnsi="標楷體"/>
          <w:sz w:val="18"/>
          <w:szCs w:val="18"/>
        </w:rPr>
        <w:t>.</w:t>
      </w:r>
      <w:r w:rsidRPr="00766C85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本表「什項資產」與「什項負債」112年12月31日金額，配合行政院主計總處自113年度起將「應付代管資產」由「什項負債」移列至「什項資產」之減項，辦理重分類。</w:t>
      </w:r>
    </w:p>
    <w:sectPr w:rsidR="00766C85" w:rsidRPr="00766C85" w:rsidSect="006C1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418" w:left="851" w:header="1021" w:footer="737" w:gutter="0"/>
      <w:pgNumType w:start="2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C3EC" w14:textId="77777777" w:rsidR="00440F2B" w:rsidRDefault="00440F2B" w:rsidP="00440F2B">
      <w:r>
        <w:separator/>
      </w:r>
    </w:p>
  </w:endnote>
  <w:endnote w:type="continuationSeparator" w:id="0">
    <w:p w14:paraId="38836D73" w14:textId="77777777" w:rsidR="00440F2B" w:rsidRDefault="00440F2B" w:rsidP="0044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B783" w14:textId="77777777" w:rsidR="00440F2B" w:rsidRPr="00B70EBD" w:rsidRDefault="00440F2B" w:rsidP="00F72C58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7E0D" w14:textId="77777777" w:rsidR="00440F2B" w:rsidRPr="00B70EBD" w:rsidRDefault="00440F2B" w:rsidP="00F72C58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1766" w14:textId="77777777" w:rsidR="006C1212" w:rsidRDefault="006C12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E1838" w14:textId="77777777" w:rsidR="00440F2B" w:rsidRDefault="00440F2B" w:rsidP="00440F2B">
      <w:r>
        <w:separator/>
      </w:r>
    </w:p>
  </w:footnote>
  <w:footnote w:type="continuationSeparator" w:id="0">
    <w:p w14:paraId="08B16C38" w14:textId="77777777" w:rsidR="00440F2B" w:rsidRDefault="00440F2B" w:rsidP="0044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1891" w14:textId="77777777" w:rsidR="006C1212" w:rsidRDefault="006C12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AFF0" w14:textId="77777777" w:rsidR="006C1212" w:rsidRDefault="006C121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BA1B" w14:textId="77777777" w:rsidR="006C1212" w:rsidRDefault="006C12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0E"/>
    <w:rsid w:val="000E2C89"/>
    <w:rsid w:val="00193F8D"/>
    <w:rsid w:val="00195742"/>
    <w:rsid w:val="003477F6"/>
    <w:rsid w:val="003F1CF5"/>
    <w:rsid w:val="00435033"/>
    <w:rsid w:val="00440F2B"/>
    <w:rsid w:val="005209B7"/>
    <w:rsid w:val="006C1212"/>
    <w:rsid w:val="0072771C"/>
    <w:rsid w:val="00766C85"/>
    <w:rsid w:val="0094379C"/>
    <w:rsid w:val="00A14BB0"/>
    <w:rsid w:val="00A35D0E"/>
    <w:rsid w:val="00BE5009"/>
    <w:rsid w:val="00D026A6"/>
    <w:rsid w:val="00D562FE"/>
    <w:rsid w:val="00F72C58"/>
    <w:rsid w:val="00FB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3DFAE8BF"/>
  <w15:chartTrackingRefBased/>
  <w15:docId w15:val="{9A378152-DB52-4E14-BA90-393A004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D0E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next w:val="a"/>
    <w:link w:val="30"/>
    <w:qFormat/>
    <w:rsid w:val="00A35D0E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A35D0E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A35D0E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A35D0E"/>
    <w:rPr>
      <w:rFonts w:ascii="Arial" w:eastAsia="標楷體" w:hAnsi="Arial" w:cs="Times New Roman"/>
      <w:kern w:val="52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440F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40F2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0F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40F2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楊涴婷</dc:creator>
  <cp:keywords/>
  <dc:description/>
  <cp:lastModifiedBy>吳怡霈</cp:lastModifiedBy>
  <cp:revision>8</cp:revision>
  <cp:lastPrinted>2025-06-19T03:08:00Z</cp:lastPrinted>
  <dcterms:created xsi:type="dcterms:W3CDTF">2025-07-02T00:47:00Z</dcterms:created>
  <dcterms:modified xsi:type="dcterms:W3CDTF">2025-07-11T09:37:00Z</dcterms:modified>
</cp:coreProperties>
</file>