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572A1" w14:textId="3D630D90" w:rsidR="008B60E1" w:rsidRPr="006F29D4" w:rsidRDefault="008B60E1" w:rsidP="00751FCD">
      <w:pPr>
        <w:snapToGrid w:val="0"/>
        <w:spacing w:afterLines="20" w:after="72" w:line="0" w:lineRule="atLeast"/>
        <w:ind w:firstLine="641"/>
        <w:jc w:val="left"/>
        <w:rPr>
          <w:b/>
          <w:color w:val="000000" w:themeColor="text1"/>
          <w:sz w:val="32"/>
        </w:rPr>
      </w:pPr>
      <w:r w:rsidRPr="006F29D4">
        <w:rPr>
          <w:rFonts w:hint="eastAsia"/>
          <w:b/>
          <w:color w:val="000000" w:themeColor="text1"/>
          <w:sz w:val="32"/>
        </w:rPr>
        <w:t>(十三)文化部主管</w:t>
      </w:r>
    </w:p>
    <w:p w14:paraId="719B5F01" w14:textId="7A282131" w:rsidR="00285F9E" w:rsidRDefault="008B60E1" w:rsidP="00751FCD">
      <w:pPr>
        <w:spacing w:afterLines="20" w:after="72" w:line="0" w:lineRule="atLeast"/>
        <w:ind w:firstLineChars="300" w:firstLine="961"/>
        <w:rPr>
          <w:b/>
          <w:color w:val="000000" w:themeColor="text1"/>
          <w:sz w:val="32"/>
        </w:rPr>
      </w:pPr>
      <w:r w:rsidRPr="006F29D4">
        <w:rPr>
          <w:rFonts w:hint="eastAsia"/>
          <w:b/>
          <w:color w:val="000000" w:themeColor="text1"/>
          <w:sz w:val="32"/>
        </w:rPr>
        <w:t>國立文化機構作業基金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18"/>
        <w:gridCol w:w="1418"/>
        <w:gridCol w:w="1413"/>
        <w:gridCol w:w="1414"/>
        <w:gridCol w:w="1414"/>
        <w:gridCol w:w="701"/>
      </w:tblGrid>
      <w:tr w:rsidR="002B1F0D" w14:paraId="78616A4D" w14:textId="77777777" w:rsidTr="002B1F0D">
        <w:trPr>
          <w:tblHeader/>
        </w:trPr>
        <w:tc>
          <w:tcPr>
            <w:tcW w:w="10206" w:type="dxa"/>
            <w:gridSpan w:val="7"/>
            <w:tcBorders>
              <w:bottom w:val="single" w:sz="8" w:space="0" w:color="auto"/>
            </w:tcBorders>
          </w:tcPr>
          <w:p w14:paraId="1FDB0E68" w14:textId="52CAD795" w:rsidR="00751FCD" w:rsidRDefault="00700541" w:rsidP="00751FCD">
            <w:pPr>
              <w:snapToGrid w:val="0"/>
              <w:spacing w:after="60"/>
              <w:ind w:leftChars="-123" w:hangingChars="92" w:hanging="295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t xml:space="preserve">　</w:t>
            </w:r>
            <w:r w:rsidR="002B1F0D" w:rsidRPr="00E82C09">
              <w:rPr>
                <w:rFonts w:hint="eastAsia"/>
                <w:b/>
                <w:sz w:val="32"/>
                <w:u w:val="single"/>
              </w:rPr>
              <w:t>國立文化機構作業基金</w:t>
            </w:r>
            <w:r w:rsidR="002B1F0D" w:rsidRPr="00D107C9">
              <w:rPr>
                <w:b/>
                <w:sz w:val="32"/>
                <w:u w:val="single"/>
              </w:rPr>
              <w:t>收支</w:t>
            </w:r>
            <w:r w:rsidR="002B1F0D"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 w:rsidR="002B1F0D"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 w:rsidR="002B1F0D">
              <w:rPr>
                <w:rFonts w:hint="eastAsia"/>
                <w:b/>
                <w:sz w:val="32"/>
                <w:u w:val="single"/>
              </w:rPr>
              <w:t xml:space="preserve">審定表　</w:t>
            </w:r>
          </w:p>
          <w:p w14:paraId="73D974C4" w14:textId="77777777" w:rsidR="002B1F0D" w:rsidRDefault="002B1F0D" w:rsidP="00751FCD">
            <w:pPr>
              <w:tabs>
                <w:tab w:val="left" w:pos="3862"/>
                <w:tab w:val="left" w:pos="8495"/>
              </w:tabs>
              <w:snapToGrid w:val="0"/>
              <w:ind w:firstLine="720"/>
              <w:jc w:val="right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>
              <w:rPr>
                <w:rFonts w:hint="eastAsia"/>
              </w:rPr>
              <w:t>中華民國</w:t>
            </w:r>
            <w:proofErr w:type="gramStart"/>
            <w:r w:rsidRPr="00E82C09">
              <w:rPr>
                <w:rFonts w:hint="eastAsia"/>
              </w:rPr>
              <w:t>113</w:t>
            </w:r>
            <w:proofErr w:type="gramEnd"/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751FCD" w14:paraId="4AEA32B6" w14:textId="77777777" w:rsidTr="00751F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C3809C7" w14:textId="77777777" w:rsidR="002B1F0D" w:rsidRDefault="002B1F0D" w:rsidP="00751FCD">
            <w:pPr>
              <w:ind w:left="113" w:right="57" w:firstLineChars="0" w:firstLine="0"/>
              <w:jc w:val="distribute"/>
            </w:pPr>
            <w:r w:rsidRPr="00AF01BD">
              <w:rPr>
                <w:rFonts w:hint="eastAsia"/>
              </w:rPr>
              <w:t>科目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1CDBF03C" w14:textId="77777777" w:rsidR="002B1F0D" w:rsidRPr="002B1F0D" w:rsidRDefault="002B1F0D" w:rsidP="00751FCD">
            <w:pPr>
              <w:ind w:leftChars="20" w:left="48" w:rightChars="20" w:right="48" w:firstLineChars="0" w:firstLine="0"/>
              <w:jc w:val="distribute"/>
            </w:pPr>
            <w:r w:rsidRPr="002B1F0D">
              <w:rPr>
                <w:rFonts w:hint="eastAsia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3C9BF893" w14:textId="77777777" w:rsidR="002B1F0D" w:rsidRDefault="002B1F0D" w:rsidP="00751FCD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決算數</w:t>
            </w:r>
          </w:p>
        </w:tc>
        <w:tc>
          <w:tcPr>
            <w:tcW w:w="1413" w:type="dxa"/>
            <w:vMerge w:val="restart"/>
            <w:tcBorders>
              <w:top w:val="single" w:sz="8" w:space="0" w:color="auto"/>
            </w:tcBorders>
            <w:vAlign w:val="center"/>
          </w:tcPr>
          <w:p w14:paraId="469C03E2" w14:textId="77777777" w:rsidR="002B1F0D" w:rsidRDefault="002B1F0D" w:rsidP="00751FCD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修正數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</w:tcBorders>
            <w:vAlign w:val="center"/>
          </w:tcPr>
          <w:p w14:paraId="6A4DBED4" w14:textId="77777777" w:rsidR="002B1F0D" w:rsidRPr="002B1F0D" w:rsidRDefault="002B1F0D" w:rsidP="00751FCD">
            <w:pPr>
              <w:ind w:leftChars="20" w:left="48" w:rightChars="20" w:right="48" w:firstLineChars="0" w:firstLine="0"/>
              <w:jc w:val="distribute"/>
            </w:pPr>
            <w:r w:rsidRPr="002B1F0D">
              <w:rPr>
                <w:rFonts w:hint="eastAsia"/>
              </w:rPr>
              <w:t>決算審定數</w:t>
            </w:r>
          </w:p>
        </w:tc>
        <w:tc>
          <w:tcPr>
            <w:tcW w:w="211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39EC107" w14:textId="77777777" w:rsidR="002B1F0D" w:rsidRPr="002B1F0D" w:rsidRDefault="002B1F0D" w:rsidP="00751FCD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 w:rsidRPr="002B1F0D">
              <w:rPr>
                <w:rFonts w:hint="eastAsia"/>
              </w:rPr>
              <w:t>審定數與預算數</w:t>
            </w:r>
          </w:p>
          <w:p w14:paraId="3C60069B" w14:textId="77777777" w:rsidR="002B1F0D" w:rsidRDefault="002B1F0D" w:rsidP="00751FCD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比較增減</w:t>
            </w:r>
          </w:p>
        </w:tc>
      </w:tr>
      <w:tr w:rsidR="00751FCD" w14:paraId="423182E9" w14:textId="77777777" w:rsidTr="00751F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5A8581F" w14:textId="77777777" w:rsidR="002B1F0D" w:rsidRDefault="002B1F0D" w:rsidP="002B1F0D">
            <w:pPr>
              <w:ind w:firstLineChars="0" w:firstLine="0"/>
              <w:jc w:val="distribute"/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7649553B" w14:textId="77777777" w:rsidR="002B1F0D" w:rsidRDefault="002B1F0D" w:rsidP="00751FCD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7657AC92" w14:textId="77777777" w:rsidR="002B1F0D" w:rsidRDefault="002B1F0D" w:rsidP="00751FCD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13" w:type="dxa"/>
            <w:vMerge/>
            <w:tcBorders>
              <w:bottom w:val="single" w:sz="8" w:space="0" w:color="auto"/>
            </w:tcBorders>
            <w:vAlign w:val="center"/>
          </w:tcPr>
          <w:p w14:paraId="1C844BDC" w14:textId="77777777" w:rsidR="002B1F0D" w:rsidRDefault="002B1F0D" w:rsidP="00751FCD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14" w:type="dxa"/>
            <w:vMerge/>
            <w:tcBorders>
              <w:bottom w:val="single" w:sz="8" w:space="0" w:color="auto"/>
            </w:tcBorders>
            <w:vAlign w:val="center"/>
          </w:tcPr>
          <w:p w14:paraId="1A5F0347" w14:textId="77777777" w:rsidR="002B1F0D" w:rsidRDefault="002B1F0D" w:rsidP="00751FCD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4A0D71CA" w14:textId="77777777" w:rsidR="002B1F0D" w:rsidRDefault="002B1F0D" w:rsidP="00751FCD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701" w:type="dxa"/>
            <w:tcBorders>
              <w:bottom w:val="single" w:sz="8" w:space="0" w:color="auto"/>
              <w:right w:val="nil"/>
            </w:tcBorders>
            <w:vAlign w:val="center"/>
          </w:tcPr>
          <w:p w14:paraId="00D338AA" w14:textId="77777777" w:rsidR="002B1F0D" w:rsidRDefault="002B1F0D" w:rsidP="00751FCD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％</w:t>
            </w:r>
          </w:p>
        </w:tc>
      </w:tr>
      <w:tr w:rsidR="00751FCD" w:rsidRPr="00571258" w14:paraId="030E5634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078047C" w14:textId="77777777" w:rsidR="002B1F0D" w:rsidRPr="002B1F0D" w:rsidRDefault="002B1F0D" w:rsidP="00751FCD">
            <w:pPr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750ADD7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773,238,000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D29CBB4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690,952,517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7787905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3C76EA1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690,952,517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4EBBBFE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- 82,285,483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3297C286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- 10.64</w:t>
            </w:r>
          </w:p>
        </w:tc>
      </w:tr>
      <w:tr w:rsidR="00751FCD" w:rsidRPr="00571258" w14:paraId="5D403931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80DB79B" w14:textId="77777777" w:rsidR="002B1F0D" w:rsidRPr="00571258" w:rsidRDefault="002B1F0D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勞務收入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149AC09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6,866,000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259AB97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3,278,130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65187CEC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77D44FE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3,278,130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BCCCD9F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- 3,587,870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1AF8FE4B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- 52.26</w:t>
            </w:r>
          </w:p>
        </w:tc>
      </w:tr>
      <w:tr w:rsidR="00751FCD" w:rsidRPr="00571258" w14:paraId="412A4FFE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DF049D" w14:textId="77777777" w:rsidR="002B1F0D" w:rsidRPr="00571258" w:rsidRDefault="002B1F0D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教學收入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DC0BF86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39,175,000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6802BE9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40,211,130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7E212DE8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9EB1A2F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40,211,130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B58757C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1,036,130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7B9FEBE9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2.64</w:t>
            </w:r>
          </w:p>
        </w:tc>
      </w:tr>
      <w:tr w:rsidR="00751FCD" w:rsidRPr="00571258" w14:paraId="127B0023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F4B90FA" w14:textId="69223C3A" w:rsidR="002B1F0D" w:rsidRPr="00571258" w:rsidRDefault="002B1F0D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1058828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727,197,000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C454F5C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647,463,257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7A023451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19DF499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647,463,257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3BD5E15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- 79,733,743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72CF36EC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- 10.96</w:t>
            </w:r>
          </w:p>
        </w:tc>
      </w:tr>
      <w:tr w:rsidR="00751FCD" w:rsidRPr="00571258" w14:paraId="1E687F56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3C0F0B2" w14:textId="77777777" w:rsidR="002B1F0D" w:rsidRPr="002B1F0D" w:rsidRDefault="002B1F0D" w:rsidP="00751FCD">
            <w:pPr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BDE960F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964,160,000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52F9C88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780,315,652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E94FA94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45DCC31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780,315,652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D6F5822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- 183,844,348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2394CC25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- 19.07</w:t>
            </w:r>
          </w:p>
        </w:tc>
      </w:tr>
      <w:tr w:rsidR="00751FCD" w:rsidRPr="00571258" w14:paraId="6B717BF6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9E9BC31" w14:textId="77777777" w:rsidR="002B1F0D" w:rsidRPr="00571258" w:rsidRDefault="002B1F0D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勞務成本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6E57540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544,717,000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BCFDCBC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360,372,552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6053F2E2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F99B919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360,372,552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75EA444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- 184,344,448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24D07050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- 33.84</w:t>
            </w:r>
          </w:p>
        </w:tc>
      </w:tr>
      <w:tr w:rsidR="00751FCD" w:rsidRPr="00571258" w14:paraId="0CFDB821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BAD7078" w14:textId="7921BE42" w:rsidR="002B1F0D" w:rsidRPr="00571258" w:rsidRDefault="002B1F0D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教學成本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7C09F35" w14:textId="0759C9F0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25,319,000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3A89895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27,557,975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35F26E49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07DBE69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27,557,975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2FE9E74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2,238,975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5D11BFF3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8.84</w:t>
            </w:r>
          </w:p>
        </w:tc>
      </w:tr>
      <w:tr w:rsidR="00751FCD" w:rsidRPr="00571258" w14:paraId="62A65C4A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C8D7E36" w14:textId="77777777" w:rsidR="002B1F0D" w:rsidRPr="00571258" w:rsidRDefault="002B1F0D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管理及總務費用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B2FCE9C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394,124,000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4160D37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392,385,125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6D05C8F3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1FB078B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392,385,125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65D1D4F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- 1,738,875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1D3A5A49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- 0.44</w:t>
            </w:r>
          </w:p>
        </w:tc>
      </w:tr>
      <w:tr w:rsidR="00751FCD" w:rsidRPr="00571258" w14:paraId="72E53C97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32F5E73" w14:textId="77777777" w:rsidR="002B1F0D" w:rsidRPr="002B1F0D" w:rsidRDefault="002B1F0D" w:rsidP="00751FCD">
            <w:pPr>
              <w:ind w:rightChars="-9" w:right="-22" w:firstLineChars="0" w:firstLine="0"/>
              <w:jc w:val="distribute"/>
              <w:rPr>
                <w:b/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B4713E7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- 190,922,000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0D3729D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- 89,363,135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6AE0C7E0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C60CA38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- 89,363,135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83AAB46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101,558,865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3DC9699B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- 53.19</w:t>
            </w:r>
          </w:p>
        </w:tc>
      </w:tr>
      <w:tr w:rsidR="00751FCD" w:rsidRPr="00571258" w14:paraId="7E94BEC2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F527287" w14:textId="63F8056D" w:rsidR="002B1F0D" w:rsidRPr="00571258" w:rsidRDefault="002B1F0D" w:rsidP="00751FCD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90080AD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68,840,000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35572AC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86,289,635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01CF3D9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1C38AA0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86,289,635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5A9D7D9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17,449,635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2FCA4A65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25.35</w:t>
            </w:r>
          </w:p>
        </w:tc>
      </w:tr>
      <w:tr w:rsidR="00751FCD" w:rsidRPr="00571258" w14:paraId="1A4EAE31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B670FEA" w14:textId="77777777" w:rsidR="002B1F0D" w:rsidRPr="00571258" w:rsidRDefault="002B1F0D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財務收入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BDA4C2A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6,001,000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0A8BE06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11,741,539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48ED30F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643A90F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11,741,539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CB990A6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5,740,539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65EEEEDE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95.66</w:t>
            </w:r>
          </w:p>
        </w:tc>
      </w:tr>
      <w:tr w:rsidR="00751FCD" w:rsidRPr="00571258" w14:paraId="344D5B10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77D44B9" w14:textId="4411FE96" w:rsidR="002B1F0D" w:rsidRPr="00571258" w:rsidRDefault="002B1F0D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BC24C83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62,839,000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7FE3F97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74,548,096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FDA6364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823BD83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74,548,096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E29F753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11,709,096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1B01EF7D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18.63</w:t>
            </w:r>
          </w:p>
        </w:tc>
      </w:tr>
      <w:tr w:rsidR="00751FCD" w:rsidRPr="00571258" w14:paraId="64636833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AB47B0" w14:textId="62DC91CB" w:rsidR="002B1F0D" w:rsidRPr="002B1F0D" w:rsidRDefault="002B1F0D" w:rsidP="00751FCD">
            <w:pPr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3E9DA5E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D6B2129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3,832,105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1E41A02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6C678CB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3,832,105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714FB2F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3,832,105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3AF5023B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751FCD" w:rsidRPr="00571258" w14:paraId="51897DBC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4A15367" w14:textId="45F49CC8" w:rsidR="002B1F0D" w:rsidRPr="00571258" w:rsidRDefault="002B1F0D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kern w:val="0"/>
                <w:sz w:val="22"/>
              </w:rPr>
              <w:t>其他業務外費用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C097F51" w14:textId="48A2BCCE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3662BA8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3,832,105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1A58EB8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6760F5A5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3,832,105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DBC9BC1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3,832,105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17AFE24E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751FCD" w:rsidRPr="00571258" w14:paraId="0C9D7E84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2A9865E" w14:textId="340D0BAC" w:rsidR="002B1F0D" w:rsidRPr="00571258" w:rsidRDefault="002B1F0D" w:rsidP="00751FCD">
            <w:pPr>
              <w:ind w:rightChars="-9" w:right="-22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C947B4B" w14:textId="2FD09F8B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68,840,000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74AE076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82,457,530</w:t>
            </w:r>
          </w:p>
        </w:tc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E91DE25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D03EBA9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82,457,530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A749166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13,617,530</w:t>
            </w:r>
          </w:p>
        </w:tc>
        <w:tc>
          <w:tcPr>
            <w:tcW w:w="701" w:type="dxa"/>
            <w:tcBorders>
              <w:top w:val="nil"/>
              <w:bottom w:val="nil"/>
              <w:right w:val="nil"/>
            </w:tcBorders>
            <w:vAlign w:val="center"/>
          </w:tcPr>
          <w:p w14:paraId="64FB028B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19.78</w:t>
            </w:r>
          </w:p>
        </w:tc>
      </w:tr>
      <w:tr w:rsidR="00751FCD" w:rsidRPr="00571258" w14:paraId="0861A6AC" w14:textId="77777777" w:rsidTr="00090F7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9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0B56A3" w14:textId="2CF01287" w:rsidR="002B1F0D" w:rsidRPr="00571258" w:rsidRDefault="002B1F0D" w:rsidP="00751FCD">
            <w:pPr>
              <w:ind w:rightChars="-9" w:right="-22" w:firstLineChars="0" w:firstLine="0"/>
              <w:jc w:val="distribute"/>
              <w:rPr>
                <w:kern w:val="0"/>
                <w:sz w:val="22"/>
              </w:rPr>
            </w:pPr>
            <w:r w:rsidRPr="00E82C09">
              <w:rPr>
                <w:rFonts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7B076608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- 122,082,000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65E2314C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- 6,905,605</w:t>
            </w:r>
          </w:p>
        </w:tc>
        <w:tc>
          <w:tcPr>
            <w:tcW w:w="1413" w:type="dxa"/>
            <w:tcBorders>
              <w:top w:val="nil"/>
              <w:bottom w:val="single" w:sz="8" w:space="0" w:color="auto"/>
            </w:tcBorders>
            <w:vAlign w:val="center"/>
          </w:tcPr>
          <w:p w14:paraId="318A1C22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1A6610EE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- 6,905,605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58A4465D" w14:textId="77777777" w:rsidR="002B1F0D" w:rsidRPr="00621D9A" w:rsidRDefault="002B1F0D" w:rsidP="00751FCD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115,176,395</w:t>
            </w:r>
          </w:p>
        </w:tc>
        <w:tc>
          <w:tcPr>
            <w:tcW w:w="70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12C37B3" w14:textId="77777777" w:rsidR="002B1F0D" w:rsidRPr="00621D9A" w:rsidRDefault="002B1F0D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- 94.34</w:t>
            </w:r>
          </w:p>
        </w:tc>
      </w:tr>
    </w:tbl>
    <w:p w14:paraId="785A0DA1" w14:textId="77777777" w:rsidR="000243CD" w:rsidRPr="002B1F0D" w:rsidRDefault="000243CD" w:rsidP="00B379A6">
      <w:pPr>
        <w:tabs>
          <w:tab w:val="left" w:pos="1701"/>
          <w:tab w:val="left" w:pos="2127"/>
          <w:tab w:val="left" w:pos="2410"/>
        </w:tabs>
        <w:spacing w:line="20" w:lineRule="exact"/>
        <w:ind w:firstLineChars="2835" w:firstLine="567"/>
        <w:rPr>
          <w:sz w:val="2"/>
          <w:szCs w:val="2"/>
        </w:rPr>
      </w:pPr>
    </w:p>
    <w:tbl>
      <w:tblPr>
        <w:tblW w:w="10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2"/>
        <w:gridCol w:w="1361"/>
        <w:gridCol w:w="1362"/>
        <w:gridCol w:w="1361"/>
        <w:gridCol w:w="1362"/>
        <w:gridCol w:w="1287"/>
        <w:gridCol w:w="1008"/>
        <w:gridCol w:w="104"/>
      </w:tblGrid>
      <w:tr w:rsidR="003216D5" w:rsidRPr="003216D5" w14:paraId="3124BD0F" w14:textId="77777777" w:rsidTr="003216D5">
        <w:trPr>
          <w:gridAfter w:val="1"/>
          <w:wAfter w:w="104" w:type="dxa"/>
          <w:tblHeader/>
        </w:trPr>
        <w:tc>
          <w:tcPr>
            <w:tcW w:w="10233" w:type="dxa"/>
            <w:gridSpan w:val="7"/>
          </w:tcPr>
          <w:p w14:paraId="1C50AD2C" w14:textId="06511D73" w:rsidR="003216D5" w:rsidRDefault="003216D5" w:rsidP="00751FCD">
            <w:pPr>
              <w:tabs>
                <w:tab w:val="left" w:pos="2336"/>
              </w:tabs>
              <w:snapToGrid w:val="0"/>
              <w:ind w:leftChars="-123" w:hangingChars="92" w:hanging="295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t xml:space="preserve">　</w:t>
            </w:r>
            <w:r w:rsidRPr="00E4572B">
              <w:rPr>
                <w:b/>
                <w:sz w:val="32"/>
                <w:u w:val="single"/>
              </w:rPr>
              <w:t>國立文化機構作業基金</w:t>
            </w:r>
            <w:r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hint="eastAsia"/>
                <w:b/>
                <w:sz w:val="32"/>
                <w:u w:val="single"/>
              </w:rPr>
              <w:t xml:space="preserve">撥補審定表　</w:t>
            </w:r>
          </w:p>
          <w:p w14:paraId="5E10449A" w14:textId="1340ED5F" w:rsidR="003216D5" w:rsidRDefault="003216D5" w:rsidP="00751FCD">
            <w:pPr>
              <w:tabs>
                <w:tab w:val="left" w:pos="3862"/>
                <w:tab w:val="left" w:pos="8520"/>
                <w:tab w:val="left" w:pos="8780"/>
              </w:tabs>
              <w:snapToGrid w:val="0"/>
              <w:ind w:firstLineChars="0" w:firstLine="0"/>
              <w:jc w:val="right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>
              <w:rPr>
                <w:rFonts w:hint="eastAsia"/>
              </w:rPr>
              <w:t>中華民國</w:t>
            </w:r>
            <w:proofErr w:type="gramStart"/>
            <w:r w:rsidRPr="00E4572B">
              <w:t>113</w:t>
            </w:r>
            <w:proofErr w:type="gramEnd"/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3216D5" w14:paraId="788DDA3E" w14:textId="77777777" w:rsidTr="00751F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480"/>
          <w:tblHeader/>
        </w:trPr>
        <w:tc>
          <w:tcPr>
            <w:tcW w:w="249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975BE9D" w14:textId="77777777" w:rsidR="003216D5" w:rsidRDefault="003216D5" w:rsidP="00751FCD">
            <w:pPr>
              <w:ind w:left="113" w:right="57" w:firstLineChars="0" w:firstLine="0"/>
              <w:jc w:val="distribute"/>
            </w:pPr>
            <w:r>
              <w:rPr>
                <w:rFonts w:hint="eastAsia"/>
              </w:rPr>
              <w:t>項目</w:t>
            </w:r>
          </w:p>
        </w:tc>
        <w:tc>
          <w:tcPr>
            <w:tcW w:w="1361" w:type="dxa"/>
            <w:vMerge w:val="restart"/>
            <w:tcBorders>
              <w:top w:val="single" w:sz="8" w:space="0" w:color="auto"/>
            </w:tcBorders>
            <w:vAlign w:val="center"/>
          </w:tcPr>
          <w:p w14:paraId="651E88E4" w14:textId="77777777" w:rsidR="003216D5" w:rsidRDefault="003216D5" w:rsidP="00751FCD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</w:tcBorders>
            <w:vAlign w:val="center"/>
          </w:tcPr>
          <w:p w14:paraId="5F767655" w14:textId="77777777" w:rsidR="003216D5" w:rsidRPr="003216D5" w:rsidRDefault="003216D5" w:rsidP="00751FCD">
            <w:pPr>
              <w:ind w:leftChars="20" w:left="48" w:rightChars="20" w:right="48" w:firstLineChars="0" w:firstLine="0"/>
              <w:jc w:val="distribute"/>
            </w:pPr>
            <w:r w:rsidRPr="003216D5">
              <w:rPr>
                <w:rFonts w:hint="eastAsia"/>
              </w:rPr>
              <w:t>決算數</w:t>
            </w:r>
          </w:p>
        </w:tc>
        <w:tc>
          <w:tcPr>
            <w:tcW w:w="136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EA67D1C" w14:textId="77777777" w:rsidR="003216D5" w:rsidRPr="003216D5" w:rsidRDefault="003216D5" w:rsidP="00751FCD">
            <w:pPr>
              <w:ind w:leftChars="20" w:left="48" w:rightChars="20" w:right="48" w:firstLineChars="0" w:firstLine="0"/>
              <w:jc w:val="distribute"/>
            </w:pPr>
            <w:r w:rsidRPr="003216D5">
              <w:rPr>
                <w:rFonts w:hint="eastAsia"/>
              </w:rPr>
              <w:t>修正數</w:t>
            </w:r>
          </w:p>
        </w:tc>
        <w:tc>
          <w:tcPr>
            <w:tcW w:w="1362" w:type="dxa"/>
            <w:vMerge w:val="restart"/>
            <w:tcBorders>
              <w:top w:val="single" w:sz="8" w:space="0" w:color="auto"/>
            </w:tcBorders>
            <w:vAlign w:val="center"/>
          </w:tcPr>
          <w:p w14:paraId="341A7A08" w14:textId="77777777" w:rsidR="003216D5" w:rsidRPr="003216D5" w:rsidRDefault="003216D5" w:rsidP="00751FCD">
            <w:pPr>
              <w:ind w:leftChars="20" w:left="48" w:rightChars="20" w:right="48" w:firstLineChars="0" w:firstLine="0"/>
            </w:pPr>
            <w:r w:rsidRPr="00751FCD">
              <w:rPr>
                <w:rFonts w:hint="eastAsia"/>
              </w:rPr>
              <w:t>決算審定數</w:t>
            </w:r>
          </w:p>
        </w:tc>
        <w:tc>
          <w:tcPr>
            <w:tcW w:w="229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6C85D18" w14:textId="77777777" w:rsidR="003216D5" w:rsidRDefault="003216D5" w:rsidP="00751FCD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審定數與預算數</w:t>
            </w:r>
          </w:p>
          <w:p w14:paraId="7FA859E6" w14:textId="77777777" w:rsidR="003216D5" w:rsidRDefault="003216D5" w:rsidP="00751FCD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比較增減</w:t>
            </w:r>
          </w:p>
        </w:tc>
      </w:tr>
      <w:tr w:rsidR="003216D5" w14:paraId="414A7E1A" w14:textId="77777777" w:rsidTr="00751FC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  <w:tblHeader/>
        </w:trPr>
        <w:tc>
          <w:tcPr>
            <w:tcW w:w="249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FA68F1" w14:textId="77777777" w:rsidR="003216D5" w:rsidRDefault="003216D5" w:rsidP="003216D5">
            <w:pPr>
              <w:ind w:left="113" w:right="113" w:firstLineChars="0" w:firstLine="0"/>
              <w:jc w:val="distribute"/>
            </w:pPr>
          </w:p>
        </w:tc>
        <w:tc>
          <w:tcPr>
            <w:tcW w:w="1361" w:type="dxa"/>
            <w:vMerge/>
            <w:tcBorders>
              <w:bottom w:val="single" w:sz="8" w:space="0" w:color="auto"/>
            </w:tcBorders>
            <w:vAlign w:val="center"/>
          </w:tcPr>
          <w:p w14:paraId="4598DF76" w14:textId="77777777" w:rsidR="003216D5" w:rsidRDefault="003216D5" w:rsidP="00751FCD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362" w:type="dxa"/>
            <w:vMerge/>
            <w:tcBorders>
              <w:bottom w:val="single" w:sz="8" w:space="0" w:color="auto"/>
            </w:tcBorders>
            <w:vAlign w:val="center"/>
          </w:tcPr>
          <w:p w14:paraId="14C179BA" w14:textId="77777777" w:rsidR="003216D5" w:rsidRDefault="003216D5" w:rsidP="00751FCD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36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D678F76" w14:textId="77777777" w:rsidR="003216D5" w:rsidRDefault="003216D5" w:rsidP="00751FCD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362" w:type="dxa"/>
            <w:vMerge/>
            <w:tcBorders>
              <w:bottom w:val="single" w:sz="8" w:space="0" w:color="auto"/>
            </w:tcBorders>
            <w:vAlign w:val="center"/>
          </w:tcPr>
          <w:p w14:paraId="68F7993A" w14:textId="77777777" w:rsidR="003216D5" w:rsidRDefault="003216D5" w:rsidP="00751FCD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287" w:type="dxa"/>
            <w:tcBorders>
              <w:bottom w:val="single" w:sz="8" w:space="0" w:color="auto"/>
            </w:tcBorders>
            <w:vAlign w:val="center"/>
          </w:tcPr>
          <w:p w14:paraId="7DBE2D78" w14:textId="77777777" w:rsidR="003216D5" w:rsidRDefault="003216D5" w:rsidP="00751FCD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112" w:type="dxa"/>
            <w:gridSpan w:val="2"/>
            <w:tcBorders>
              <w:bottom w:val="single" w:sz="8" w:space="0" w:color="auto"/>
              <w:right w:val="nil"/>
            </w:tcBorders>
            <w:vAlign w:val="center"/>
          </w:tcPr>
          <w:p w14:paraId="03E347EA" w14:textId="77777777" w:rsidR="003216D5" w:rsidRDefault="003216D5" w:rsidP="00751FCD">
            <w:pPr>
              <w:ind w:leftChars="20" w:left="48" w:rightChars="20" w:right="48" w:firstLineChars="0" w:firstLine="0"/>
              <w:jc w:val="center"/>
            </w:pPr>
            <w:r w:rsidRPr="003216D5">
              <w:rPr>
                <w:rFonts w:hint="eastAsia"/>
              </w:rPr>
              <w:t>％</w:t>
            </w:r>
          </w:p>
        </w:tc>
      </w:tr>
      <w:tr w:rsidR="003216D5" w:rsidRPr="00C346C9" w14:paraId="3C3D7055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center"/>
          </w:tcPr>
          <w:p w14:paraId="61D477B8" w14:textId="77777777" w:rsidR="003216D5" w:rsidRPr="003216D5" w:rsidRDefault="003216D5" w:rsidP="00751FCD">
            <w:pPr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E4572B">
              <w:rPr>
                <w:b/>
                <w:kern w:val="0"/>
                <w:sz w:val="22"/>
              </w:rPr>
              <w:t>賸餘之部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2F01CA9A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326,819,000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72C639FA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609,757,268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39AB2953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765D3894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609,757,268</w:t>
            </w: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71508764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282,938,268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14:paraId="3966EA76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86.57</w:t>
            </w:r>
          </w:p>
        </w:tc>
      </w:tr>
      <w:tr w:rsidR="003216D5" w:rsidRPr="00C346C9" w14:paraId="61F8BF6B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center"/>
          </w:tcPr>
          <w:p w14:paraId="1C0B40F3" w14:textId="77777777" w:rsidR="003216D5" w:rsidRDefault="003216D5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本期賸餘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76C77C78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5DFF11C3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18,944,350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1D593D95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039C4B82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18,944,350</w:t>
            </w: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1E096D8E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18,944,350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14:paraId="6ABCA452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--</w:t>
            </w:r>
          </w:p>
        </w:tc>
      </w:tr>
      <w:tr w:rsidR="003216D5" w:rsidRPr="00C346C9" w14:paraId="221C73A8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center"/>
          </w:tcPr>
          <w:p w14:paraId="1ED45FB6" w14:textId="77777777" w:rsidR="003216D5" w:rsidRDefault="003216D5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前期未分配賸餘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54689BE9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326,819,000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4C322ED5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590,812,918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3C3B7E84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51715F53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590,812,918</w:t>
            </w: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0562D709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263,993,918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14:paraId="3BE02C9E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80.78</w:t>
            </w:r>
          </w:p>
        </w:tc>
      </w:tr>
      <w:tr w:rsidR="003216D5" w:rsidRPr="00C346C9" w14:paraId="286F0FD7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center"/>
          </w:tcPr>
          <w:p w14:paraId="388DA7BC" w14:textId="77777777" w:rsidR="003216D5" w:rsidRDefault="003216D5" w:rsidP="00751FCD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b/>
                <w:kern w:val="0"/>
                <w:sz w:val="22"/>
              </w:rPr>
              <w:t>分配之部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2D689783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99,592,000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2089499E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25,849,955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4DDA01BF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3F81E3F0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25,849,955</w:t>
            </w: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75124913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- 73,742,045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14:paraId="598A4467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- 74.04</w:t>
            </w:r>
          </w:p>
        </w:tc>
      </w:tr>
      <w:tr w:rsidR="003216D5" w:rsidRPr="00C346C9" w14:paraId="257858CC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center"/>
          </w:tcPr>
          <w:p w14:paraId="47BF7E93" w14:textId="77777777" w:rsidR="003216D5" w:rsidRDefault="003216D5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填補累積短</w:t>
            </w:r>
            <w:proofErr w:type="gramStart"/>
            <w:r w:rsidRPr="00E4572B">
              <w:rPr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1867B495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99,592,000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5D87702C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25,849,955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2FE74318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5605B3E7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25,849,955</w:t>
            </w: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33D389FF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- 73,742,045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14:paraId="5561D6C0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- 74.04</w:t>
            </w:r>
          </w:p>
        </w:tc>
      </w:tr>
      <w:tr w:rsidR="003216D5" w:rsidRPr="00C346C9" w14:paraId="4C46E588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center"/>
          </w:tcPr>
          <w:p w14:paraId="14F343CF" w14:textId="77777777" w:rsidR="003216D5" w:rsidRDefault="003216D5" w:rsidP="00751FCD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b/>
                <w:kern w:val="0"/>
                <w:sz w:val="22"/>
              </w:rPr>
              <w:t>未分配賸餘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537D0A6E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227,227,000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7F05FA92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583,907,313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236AA05D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4C96C3DC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583,907,313</w:t>
            </w: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4EE4B1FA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356,680,313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14:paraId="368CA29B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156.97</w:t>
            </w:r>
          </w:p>
        </w:tc>
      </w:tr>
      <w:tr w:rsidR="003216D5" w:rsidRPr="00C346C9" w14:paraId="39B236F1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center"/>
          </w:tcPr>
          <w:p w14:paraId="56E06859" w14:textId="77777777" w:rsidR="003216D5" w:rsidRPr="003216D5" w:rsidRDefault="003216D5" w:rsidP="00751FCD">
            <w:pPr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E4572B">
              <w:rPr>
                <w:b/>
                <w:kern w:val="0"/>
                <w:sz w:val="22"/>
              </w:rPr>
              <w:t>短</w:t>
            </w:r>
            <w:proofErr w:type="gramStart"/>
            <w:r w:rsidRPr="00E4572B">
              <w:rPr>
                <w:b/>
                <w:kern w:val="0"/>
                <w:sz w:val="22"/>
              </w:rPr>
              <w:t>絀</w:t>
            </w:r>
            <w:proofErr w:type="gramEnd"/>
            <w:r w:rsidRPr="00E4572B">
              <w:rPr>
                <w:b/>
                <w:kern w:val="0"/>
                <w:sz w:val="22"/>
              </w:rPr>
              <w:t>之部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7A100548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122,082,000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53A78B06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25,849,955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5D8D465C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0FD127D1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25,849,955</w:t>
            </w: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65F14215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- 96,232,045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14:paraId="73811291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- 78.83</w:t>
            </w:r>
          </w:p>
        </w:tc>
      </w:tr>
      <w:tr w:rsidR="003216D5" w:rsidRPr="00C346C9" w14:paraId="6A0FA474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center"/>
          </w:tcPr>
          <w:p w14:paraId="04F2958B" w14:textId="77777777" w:rsidR="003216D5" w:rsidRDefault="003216D5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本期短</w:t>
            </w:r>
            <w:proofErr w:type="gramStart"/>
            <w:r w:rsidRPr="00E4572B">
              <w:rPr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695FAEBD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122,082,000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16BF802C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25,849,955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4BA4E6F5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103D3014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25,849,955</w:t>
            </w: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166A3866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- 96,232,045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14:paraId="04025F53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- 78.83</w:t>
            </w:r>
          </w:p>
        </w:tc>
      </w:tr>
      <w:tr w:rsidR="003216D5" w:rsidRPr="00C346C9" w14:paraId="6F36A94D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center"/>
          </w:tcPr>
          <w:p w14:paraId="7524E3E8" w14:textId="77777777" w:rsidR="003216D5" w:rsidRPr="003216D5" w:rsidRDefault="003216D5" w:rsidP="00751FCD">
            <w:pPr>
              <w:ind w:rightChars="20" w:right="48" w:firstLineChars="0" w:firstLine="0"/>
              <w:jc w:val="distribute"/>
              <w:rPr>
                <w:b/>
                <w:kern w:val="0"/>
                <w:sz w:val="22"/>
              </w:rPr>
            </w:pPr>
            <w:r w:rsidRPr="00E4572B">
              <w:rPr>
                <w:b/>
                <w:kern w:val="0"/>
                <w:sz w:val="22"/>
              </w:rPr>
              <w:t>填補之部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23483F75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122,082,000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25B72EDE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25,849,955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7F8DB96F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7B0FDFC4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25,849,955</w:t>
            </w: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2B085991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- 96,232,045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14:paraId="7A60D0C9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- 78.83</w:t>
            </w:r>
          </w:p>
        </w:tc>
      </w:tr>
      <w:tr w:rsidR="003216D5" w:rsidRPr="00C346C9" w14:paraId="4B81E58C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center"/>
          </w:tcPr>
          <w:p w14:paraId="1F09D999" w14:textId="77777777" w:rsidR="003216D5" w:rsidRDefault="003216D5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撥用賸餘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57ED8857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99,592,000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4E944F91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25,849,955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2ABD3EF9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3925B35E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25,849,955</w:t>
            </w: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765EFFFA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- 73,742,045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14:paraId="358F0A10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- 74.04</w:t>
            </w:r>
          </w:p>
        </w:tc>
      </w:tr>
      <w:tr w:rsidR="003216D5" w:rsidRPr="00C346C9" w14:paraId="200C43F1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nil"/>
            </w:tcBorders>
            <w:vAlign w:val="center"/>
          </w:tcPr>
          <w:p w14:paraId="51500E9D" w14:textId="77777777" w:rsidR="003216D5" w:rsidRDefault="003216D5" w:rsidP="00751FCD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撥用公積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074D8650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22,490,000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44266668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61" w:type="dxa"/>
            <w:tcBorders>
              <w:top w:val="nil"/>
              <w:bottom w:val="nil"/>
            </w:tcBorders>
            <w:vAlign w:val="center"/>
          </w:tcPr>
          <w:p w14:paraId="1033783B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14:paraId="219817BF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62D3C996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- 22,490,000</w:t>
            </w:r>
          </w:p>
        </w:tc>
        <w:tc>
          <w:tcPr>
            <w:tcW w:w="1008" w:type="dxa"/>
            <w:tcBorders>
              <w:top w:val="nil"/>
              <w:bottom w:val="nil"/>
              <w:right w:val="nil"/>
            </w:tcBorders>
            <w:vAlign w:val="center"/>
          </w:tcPr>
          <w:p w14:paraId="71E9591B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- 100.00</w:t>
            </w:r>
          </w:p>
        </w:tc>
      </w:tr>
      <w:tr w:rsidR="003216D5" w:rsidRPr="00C346C9" w14:paraId="039D8A0D" w14:textId="77777777" w:rsidTr="00B960A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4" w:type="dxa"/>
          <w:cantSplit/>
          <w:trHeight w:val="567"/>
        </w:trPr>
        <w:tc>
          <w:tcPr>
            <w:tcW w:w="249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973405" w14:textId="77777777" w:rsidR="003216D5" w:rsidRDefault="003216D5" w:rsidP="00751FCD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b/>
                <w:kern w:val="0"/>
                <w:sz w:val="22"/>
              </w:rPr>
              <w:t>待填補之短</w:t>
            </w:r>
            <w:proofErr w:type="gramStart"/>
            <w:r w:rsidRPr="00E4572B">
              <w:rPr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61" w:type="dxa"/>
            <w:tcBorders>
              <w:top w:val="nil"/>
              <w:bottom w:val="single" w:sz="8" w:space="0" w:color="auto"/>
            </w:tcBorders>
            <w:vAlign w:val="center"/>
          </w:tcPr>
          <w:p w14:paraId="70B35185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single" w:sz="8" w:space="0" w:color="auto"/>
            </w:tcBorders>
            <w:vAlign w:val="center"/>
          </w:tcPr>
          <w:p w14:paraId="2A4B53E1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61" w:type="dxa"/>
            <w:tcBorders>
              <w:top w:val="nil"/>
              <w:bottom w:val="single" w:sz="8" w:space="0" w:color="auto"/>
            </w:tcBorders>
            <w:vAlign w:val="center"/>
          </w:tcPr>
          <w:p w14:paraId="26DD9C42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62" w:type="dxa"/>
            <w:tcBorders>
              <w:top w:val="nil"/>
              <w:bottom w:val="single" w:sz="8" w:space="0" w:color="auto"/>
            </w:tcBorders>
            <w:vAlign w:val="center"/>
          </w:tcPr>
          <w:p w14:paraId="1EC04853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287" w:type="dxa"/>
            <w:tcBorders>
              <w:top w:val="nil"/>
              <w:bottom w:val="single" w:sz="8" w:space="0" w:color="auto"/>
            </w:tcBorders>
            <w:vAlign w:val="center"/>
          </w:tcPr>
          <w:p w14:paraId="51A36268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00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40309D9" w14:textId="77777777" w:rsidR="003216D5" w:rsidRPr="00C346C9" w:rsidRDefault="003216D5" w:rsidP="00751FCD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</w:tbl>
    <w:p w14:paraId="77BB3110" w14:textId="126FC6BA" w:rsidR="008B60E1" w:rsidRDefault="008B60E1" w:rsidP="00D340C2">
      <w:pPr>
        <w:ind w:firstLineChars="0" w:firstLine="0"/>
        <w:jc w:val="center"/>
      </w:pPr>
    </w:p>
    <w:p w14:paraId="75544399" w14:textId="297FC637" w:rsidR="0038716B" w:rsidRDefault="00D00273" w:rsidP="00751FCD">
      <w:pPr>
        <w:tabs>
          <w:tab w:val="center" w:pos="4956"/>
        </w:tabs>
        <w:snapToGrid w:val="0"/>
        <w:spacing w:before="120"/>
        <w:ind w:leftChars="5" w:left="12" w:firstLine="641"/>
        <w:rPr>
          <w:b/>
          <w:sz w:val="32"/>
          <w:u w:val="single"/>
        </w:rPr>
      </w:pPr>
      <w:r w:rsidRPr="006B1A98">
        <w:rPr>
          <w:b/>
          <w:sz w:val="32"/>
        </w:rPr>
        <w:tab/>
      </w:r>
      <w:r w:rsidR="0038716B">
        <w:rPr>
          <w:rFonts w:hint="eastAsia"/>
          <w:b/>
          <w:sz w:val="32"/>
          <w:u w:val="single"/>
        </w:rPr>
        <w:t xml:space="preserve">　國立文化機構作業基金所屬分預算收支餘</w:t>
      </w:r>
      <w:proofErr w:type="gramStart"/>
      <w:r w:rsidR="0038716B">
        <w:rPr>
          <w:rFonts w:hint="eastAsia"/>
          <w:b/>
          <w:sz w:val="32"/>
          <w:u w:val="single"/>
        </w:rPr>
        <w:t>絀</w:t>
      </w:r>
      <w:proofErr w:type="gramEnd"/>
      <w:r w:rsidR="0038716B">
        <w:rPr>
          <w:rFonts w:hint="eastAsia"/>
          <w:b/>
          <w:sz w:val="32"/>
          <w:u w:val="single"/>
        </w:rPr>
        <w:t xml:space="preserve">概況表　</w:t>
      </w:r>
    </w:p>
    <w:p w14:paraId="3CB24216" w14:textId="77777777" w:rsidR="0038716B" w:rsidRDefault="0038716B" w:rsidP="0023242C">
      <w:pPr>
        <w:tabs>
          <w:tab w:val="center" w:pos="5096"/>
          <w:tab w:val="right" w:pos="10440"/>
        </w:tabs>
        <w:snapToGrid w:val="0"/>
        <w:ind w:rightChars="5" w:right="12" w:firstLine="720"/>
      </w:pPr>
      <w:r>
        <w:rPr>
          <w:rFonts w:hint="eastAsia"/>
          <w:spacing w:val="60"/>
        </w:rPr>
        <w:tab/>
      </w:r>
      <w:r>
        <w:rPr>
          <w:rFonts w:hint="eastAsia"/>
        </w:rPr>
        <w:t>中華民國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</w:t>
      </w:r>
      <w:r>
        <w:rPr>
          <w:rFonts w:hint="eastAsia"/>
        </w:rPr>
        <w:tab/>
      </w:r>
      <w:r>
        <w:rPr>
          <w:rFonts w:hint="eastAsia"/>
          <w:spacing w:val="-20"/>
        </w:rPr>
        <w:t>單位：新臺幣千元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4A0" w:firstRow="1" w:lastRow="0" w:firstColumn="1" w:lastColumn="0" w:noHBand="0" w:noVBand="1"/>
      </w:tblPr>
      <w:tblGrid>
        <w:gridCol w:w="1596"/>
        <w:gridCol w:w="840"/>
        <w:gridCol w:w="896"/>
        <w:gridCol w:w="910"/>
        <w:gridCol w:w="938"/>
        <w:gridCol w:w="937"/>
        <w:gridCol w:w="1050"/>
        <w:gridCol w:w="840"/>
        <w:gridCol w:w="798"/>
        <w:gridCol w:w="784"/>
        <w:gridCol w:w="630"/>
      </w:tblGrid>
      <w:tr w:rsidR="0035255D" w14:paraId="5DDA08FC" w14:textId="77777777" w:rsidTr="00D07402">
        <w:trPr>
          <w:trHeight w:val="288"/>
        </w:trPr>
        <w:tc>
          <w:tcPr>
            <w:tcW w:w="1596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9E296D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38716B">
              <w:rPr>
                <w:rFonts w:hint="eastAsia"/>
                <w:color w:val="000000" w:themeColor="text1"/>
                <w:sz w:val="22"/>
                <w:szCs w:val="22"/>
              </w:rPr>
              <w:t>分預算名稱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A7EF7F" w14:textId="064A967C" w:rsidR="0038716B" w:rsidRPr="00751FCD" w:rsidRDefault="0038716B" w:rsidP="0023242C">
            <w:pPr>
              <w:widowControl w:val="0"/>
              <w:overflowPunct/>
              <w:ind w:leftChars="-13" w:left="-31" w:rightChars="13" w:right="31" w:firstLineChars="0" w:firstLine="0"/>
              <w:jc w:val="distribute"/>
              <w:rPr>
                <w:color w:val="000000" w:themeColor="text1"/>
                <w:spacing w:val="-20"/>
                <w:sz w:val="22"/>
                <w:szCs w:val="22"/>
              </w:rPr>
            </w:pPr>
            <w:r w:rsidRPr="00D07402">
              <w:rPr>
                <w:rFonts w:asciiTheme="minorHAnsi" w:hAnsiTheme="minorHAnsi" w:cstheme="minorBidi" w:hint="eastAsia"/>
                <w:spacing w:val="-30"/>
                <w:sz w:val="22"/>
                <w:szCs w:val="22"/>
              </w:rPr>
              <w:t>業務收入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9BBE1E" w14:textId="77777777" w:rsidR="0038716B" w:rsidRPr="0035255D" w:rsidRDefault="0038716B" w:rsidP="0023242C">
            <w:pPr>
              <w:widowControl w:val="0"/>
              <w:snapToGrid w:val="0"/>
              <w:ind w:leftChars="-5" w:left="-12" w:rightChars="10" w:right="24" w:firstLineChars="0" w:firstLine="0"/>
              <w:jc w:val="distribute"/>
              <w:rPr>
                <w:color w:val="000000" w:themeColor="text1"/>
                <w:spacing w:val="-20"/>
                <w:sz w:val="22"/>
                <w:szCs w:val="22"/>
              </w:rPr>
            </w:pPr>
            <w:r w:rsidRPr="0035255D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業務成本與費用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95CB7" w14:textId="77777777" w:rsidR="0038716B" w:rsidRPr="0035255D" w:rsidRDefault="0038716B" w:rsidP="00D07402">
            <w:pPr>
              <w:widowControl w:val="0"/>
              <w:snapToGrid w:val="0"/>
              <w:ind w:leftChars="-12" w:left="-29" w:rightChars="4" w:right="10" w:firstLineChars="0" w:firstLine="0"/>
              <w:jc w:val="distribute"/>
              <w:rPr>
                <w:color w:val="000000" w:themeColor="text1"/>
                <w:spacing w:val="-10"/>
                <w:sz w:val="22"/>
                <w:szCs w:val="22"/>
              </w:rPr>
            </w:pPr>
            <w:r w:rsidRPr="0035255D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業</w:t>
            </w:r>
            <w:r w:rsidRPr="0035255D">
              <w:rPr>
                <w:rFonts w:hint="eastAsia"/>
                <w:color w:val="000000" w:themeColor="text1"/>
                <w:spacing w:val="-10"/>
                <w:sz w:val="22"/>
                <w:szCs w:val="22"/>
              </w:rPr>
              <w:t>務賸餘</w:t>
            </w:r>
          </w:p>
          <w:p w14:paraId="1AC6ADD4" w14:textId="77777777" w:rsidR="0038716B" w:rsidRPr="0035255D" w:rsidRDefault="0038716B" w:rsidP="00D07402">
            <w:pPr>
              <w:widowControl w:val="0"/>
              <w:snapToGrid w:val="0"/>
              <w:ind w:rightChars="4" w:right="10" w:firstLineChars="0" w:firstLine="0"/>
              <w:jc w:val="distribute"/>
              <w:rPr>
                <w:color w:val="000000" w:themeColor="text1"/>
                <w:spacing w:val="-20"/>
                <w:sz w:val="22"/>
                <w:szCs w:val="22"/>
              </w:rPr>
            </w:pPr>
            <w:r w:rsidRPr="0035255D">
              <w:rPr>
                <w:rFonts w:hint="eastAsia"/>
                <w:color w:val="000000" w:themeColor="text1"/>
                <w:spacing w:val="-10"/>
                <w:sz w:val="22"/>
                <w:szCs w:val="22"/>
              </w:rPr>
              <w:t>（短</w:t>
            </w:r>
            <w:proofErr w:type="gramStart"/>
            <w:r w:rsidRPr="0035255D">
              <w:rPr>
                <w:rFonts w:hint="eastAsia"/>
                <w:color w:val="000000" w:themeColor="text1"/>
                <w:spacing w:val="-10"/>
                <w:sz w:val="22"/>
                <w:szCs w:val="22"/>
              </w:rPr>
              <w:t>絀</w:t>
            </w:r>
            <w:proofErr w:type="gramEnd"/>
            <w:r w:rsidRPr="0035255D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）</w:t>
            </w:r>
          </w:p>
        </w:tc>
        <w:tc>
          <w:tcPr>
            <w:tcW w:w="938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74D38" w14:textId="1B9E2DD1" w:rsidR="0038716B" w:rsidRPr="00D07402" w:rsidRDefault="0038716B" w:rsidP="00D07402">
            <w:pPr>
              <w:widowControl w:val="0"/>
              <w:overflowPunct/>
              <w:snapToGrid w:val="0"/>
              <w:ind w:leftChars="-5" w:left="-12" w:rightChars="20" w:right="48" w:firstLineChars="0" w:firstLine="0"/>
              <w:jc w:val="distribute"/>
              <w:rPr>
                <w:rFonts w:asciiTheme="minorHAnsi" w:hAnsiTheme="minorHAnsi" w:cstheme="minorBidi"/>
                <w:spacing w:val="-30"/>
                <w:sz w:val="22"/>
                <w:szCs w:val="22"/>
              </w:rPr>
            </w:pPr>
            <w:r w:rsidRPr="00D07402">
              <w:rPr>
                <w:rFonts w:asciiTheme="minorHAnsi" w:hAnsiTheme="minorHAnsi" w:cstheme="minorBidi" w:hint="eastAsia"/>
                <w:spacing w:val="-30"/>
                <w:sz w:val="22"/>
                <w:szCs w:val="22"/>
              </w:rPr>
              <w:t>業務外收入</w:t>
            </w:r>
          </w:p>
        </w:tc>
        <w:tc>
          <w:tcPr>
            <w:tcW w:w="93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2A47D1" w14:textId="1E50593C" w:rsidR="0038716B" w:rsidRPr="00D07402" w:rsidRDefault="0038716B" w:rsidP="00D07402">
            <w:pPr>
              <w:widowControl w:val="0"/>
              <w:overflowPunct/>
              <w:snapToGrid w:val="0"/>
              <w:ind w:leftChars="-5" w:left="-12" w:rightChars="15" w:right="36" w:firstLineChars="0" w:firstLine="0"/>
              <w:jc w:val="distribute"/>
              <w:rPr>
                <w:rFonts w:asciiTheme="minorHAnsi" w:hAnsiTheme="minorHAnsi" w:cstheme="minorBidi"/>
                <w:spacing w:val="-30"/>
                <w:sz w:val="22"/>
                <w:szCs w:val="22"/>
              </w:rPr>
            </w:pPr>
            <w:r w:rsidRPr="00D07402">
              <w:rPr>
                <w:rFonts w:asciiTheme="minorHAnsi" w:hAnsiTheme="minorHAnsi" w:cstheme="minorBidi" w:hint="eastAsia"/>
                <w:spacing w:val="-30"/>
                <w:sz w:val="22"/>
                <w:szCs w:val="22"/>
              </w:rPr>
              <w:t>業務外費用</w:t>
            </w:r>
          </w:p>
        </w:tc>
        <w:tc>
          <w:tcPr>
            <w:tcW w:w="105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E2A636" w14:textId="77777777" w:rsidR="00751FCD" w:rsidRDefault="0038716B" w:rsidP="00D07402">
            <w:pPr>
              <w:widowControl w:val="0"/>
              <w:snapToGrid w:val="0"/>
              <w:ind w:rightChars="20" w:right="48" w:firstLineChars="0" w:firstLine="0"/>
              <w:jc w:val="distribute"/>
              <w:rPr>
                <w:color w:val="000000" w:themeColor="text1"/>
                <w:spacing w:val="-20"/>
                <w:sz w:val="22"/>
                <w:szCs w:val="22"/>
              </w:rPr>
            </w:pPr>
            <w:r w:rsidRPr="00751FCD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業務外賸餘</w:t>
            </w:r>
          </w:p>
          <w:p w14:paraId="03D86782" w14:textId="1F58347F" w:rsidR="0038716B" w:rsidRPr="0038716B" w:rsidRDefault="0038716B" w:rsidP="00D07402">
            <w:pPr>
              <w:widowControl w:val="0"/>
              <w:snapToGrid w:val="0"/>
              <w:ind w:rightChars="4" w:right="10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751FCD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（短</w:t>
            </w:r>
            <w:proofErr w:type="gramStart"/>
            <w:r w:rsidRPr="00751FCD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絀</w:t>
            </w:r>
            <w:proofErr w:type="gramEnd"/>
            <w:r w:rsidRPr="00751FCD">
              <w:rPr>
                <w:rFonts w:hint="eastAsia"/>
                <w:color w:val="000000" w:themeColor="text1"/>
                <w:spacing w:val="-20"/>
                <w:sz w:val="22"/>
                <w:szCs w:val="22"/>
              </w:rPr>
              <w:t>）</w:t>
            </w:r>
          </w:p>
        </w:tc>
        <w:tc>
          <w:tcPr>
            <w:tcW w:w="305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079489" w14:textId="77777777" w:rsidR="0038716B" w:rsidRPr="0038716B" w:rsidRDefault="0038716B" w:rsidP="00D07402">
            <w:pPr>
              <w:ind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38716B">
              <w:rPr>
                <w:rFonts w:hint="eastAsia"/>
                <w:color w:val="000000" w:themeColor="text1"/>
                <w:sz w:val="22"/>
                <w:szCs w:val="22"/>
              </w:rPr>
              <w:t>本期賸餘（短</w:t>
            </w:r>
            <w:proofErr w:type="gramStart"/>
            <w:r w:rsidRPr="0038716B">
              <w:rPr>
                <w:rFonts w:hint="eastAsia"/>
                <w:color w:val="000000" w:themeColor="text1"/>
                <w:sz w:val="22"/>
                <w:szCs w:val="22"/>
              </w:rPr>
              <w:t>絀</w:t>
            </w:r>
            <w:proofErr w:type="gramEnd"/>
            <w:r w:rsidRPr="0038716B">
              <w:rPr>
                <w:rFonts w:hint="eastAsia"/>
                <w:color w:val="000000" w:themeColor="text1"/>
                <w:sz w:val="22"/>
                <w:szCs w:val="22"/>
              </w:rPr>
              <w:t>）</w:t>
            </w:r>
          </w:p>
        </w:tc>
      </w:tr>
      <w:tr w:rsidR="00BE2331" w14:paraId="5560FFDB" w14:textId="77777777" w:rsidTr="00D07402">
        <w:trPr>
          <w:trHeight w:val="184"/>
        </w:trPr>
        <w:tc>
          <w:tcPr>
            <w:tcW w:w="1596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9794C0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323E21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862A30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0D681A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3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F803E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C79959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52C879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E174F8" w14:textId="77777777" w:rsidR="0038716B" w:rsidRPr="0038716B" w:rsidRDefault="0038716B" w:rsidP="00EE6DF9">
            <w:pPr>
              <w:widowControl w:val="0"/>
              <w:ind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38716B">
              <w:rPr>
                <w:rFonts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510B9D" w14:textId="77777777" w:rsidR="0038716B" w:rsidRPr="0038716B" w:rsidRDefault="0038716B" w:rsidP="00EE6DF9">
            <w:pPr>
              <w:widowControl w:val="0"/>
              <w:ind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38716B">
              <w:rPr>
                <w:rFonts w:hint="eastAsia"/>
                <w:color w:val="000000" w:themeColor="text1"/>
                <w:sz w:val="22"/>
                <w:szCs w:val="22"/>
              </w:rPr>
              <w:t>審定數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373E62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38716B">
              <w:rPr>
                <w:rFonts w:hint="eastAsia"/>
                <w:color w:val="000000" w:themeColor="text1"/>
                <w:sz w:val="22"/>
                <w:szCs w:val="22"/>
              </w:rPr>
              <w:t>比較增減</w:t>
            </w:r>
          </w:p>
        </w:tc>
      </w:tr>
      <w:tr w:rsidR="00BE2331" w14:paraId="4CCA0E0B" w14:textId="77777777" w:rsidTr="00D07402">
        <w:trPr>
          <w:trHeight w:val="106"/>
        </w:trPr>
        <w:tc>
          <w:tcPr>
            <w:tcW w:w="1596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444EA0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891057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44A6A2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96433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38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45E015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3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B23A27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6DD0AC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6EB1C8B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B2D3F7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7A91E9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38716B">
              <w:rPr>
                <w:rFonts w:hint="eastAsia"/>
                <w:color w:val="000000" w:themeColor="text1"/>
                <w:sz w:val="22"/>
                <w:szCs w:val="22"/>
              </w:rPr>
              <w:t>金額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3C4FB1" w14:textId="77777777" w:rsidR="0038716B" w:rsidRPr="0038716B" w:rsidRDefault="0038716B" w:rsidP="0038716B">
            <w:pPr>
              <w:widowControl w:val="0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38716B">
              <w:rPr>
                <w:rFonts w:hint="eastAsia"/>
                <w:color w:val="000000" w:themeColor="text1"/>
                <w:sz w:val="22"/>
                <w:szCs w:val="22"/>
              </w:rPr>
              <w:t>％</w:t>
            </w:r>
          </w:p>
        </w:tc>
      </w:tr>
      <w:tr w:rsidR="00BE2331" w14:paraId="674C8B2F" w14:textId="77777777" w:rsidTr="00090F7E">
        <w:trPr>
          <w:trHeight w:val="930"/>
        </w:trPr>
        <w:tc>
          <w:tcPr>
            <w:tcW w:w="15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573C52" w14:textId="77777777" w:rsidR="00EE6DF9" w:rsidRPr="00EE6DF9" w:rsidRDefault="0038716B" w:rsidP="00D07402">
            <w:pPr>
              <w:widowControl w:val="0"/>
              <w:spacing w:line="260" w:lineRule="exact"/>
              <w:ind w:leftChars="27" w:left="65" w:rightChars="22" w:right="53" w:firstLineChars="0" w:firstLine="0"/>
              <w:jc w:val="distribute"/>
              <w:rPr>
                <w:color w:val="000000" w:themeColor="text1"/>
                <w:spacing w:val="-10"/>
                <w:sz w:val="22"/>
                <w:szCs w:val="22"/>
              </w:rPr>
            </w:pPr>
            <w:r w:rsidRPr="00EE6DF9">
              <w:rPr>
                <w:rFonts w:hint="eastAsia"/>
                <w:color w:val="000000" w:themeColor="text1"/>
                <w:spacing w:val="-10"/>
                <w:sz w:val="22"/>
                <w:szCs w:val="22"/>
              </w:rPr>
              <w:t>國立歷史博物館</w:t>
            </w:r>
          </w:p>
          <w:p w14:paraId="7E89A68A" w14:textId="4A3E051E" w:rsidR="0038716B" w:rsidRPr="0038716B" w:rsidRDefault="0038716B" w:rsidP="00D07402">
            <w:pPr>
              <w:widowControl w:val="0"/>
              <w:spacing w:line="260" w:lineRule="exact"/>
              <w:ind w:leftChars="27" w:left="65" w:rightChars="22" w:right="53" w:firstLineChars="0" w:firstLine="0"/>
              <w:jc w:val="distribute"/>
              <w:rPr>
                <w:color w:val="000000" w:themeColor="text1"/>
                <w:sz w:val="22"/>
                <w:szCs w:val="22"/>
              </w:rPr>
            </w:pPr>
            <w:r w:rsidRPr="00EE6DF9">
              <w:rPr>
                <w:rFonts w:hint="eastAsia"/>
                <w:color w:val="000000" w:themeColor="text1"/>
                <w:spacing w:val="-10"/>
                <w:sz w:val="22"/>
                <w:szCs w:val="22"/>
              </w:rPr>
              <w:t>作業基金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C70794" w14:textId="77777777" w:rsidR="0038716B" w:rsidRPr="0035255D" w:rsidRDefault="0038716B" w:rsidP="00D07402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6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209,196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7A6D97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248,247</w:t>
            </w:r>
          </w:p>
        </w:tc>
        <w:tc>
          <w:tcPr>
            <w:tcW w:w="91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CB15DF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- 39,051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2D897" w14:textId="77777777" w:rsidR="0038716B" w:rsidRPr="0035255D" w:rsidRDefault="0038716B" w:rsidP="00D07402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6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13,394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BE4C2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193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53C064" w14:textId="77777777" w:rsidR="0038716B" w:rsidRPr="0035255D" w:rsidRDefault="0038716B" w:rsidP="00D07402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6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13,201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0894F9" w14:textId="77777777" w:rsidR="0038716B" w:rsidRPr="0035255D" w:rsidRDefault="0038716B" w:rsidP="00D07402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6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- 46,326</w:t>
            </w:r>
          </w:p>
        </w:tc>
        <w:tc>
          <w:tcPr>
            <w:tcW w:w="79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47C35D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- 25,849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1E9562" w14:textId="77777777" w:rsidR="0038716B" w:rsidRPr="0035255D" w:rsidRDefault="0038716B" w:rsidP="00D07402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6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20,476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555CAA9" w14:textId="77777777" w:rsidR="0038716B" w:rsidRPr="0035255D" w:rsidRDefault="0038716B" w:rsidP="00D07402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6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- 44.20</w:t>
            </w:r>
          </w:p>
        </w:tc>
      </w:tr>
      <w:tr w:rsidR="00BE2331" w14:paraId="06FEB1C9" w14:textId="77777777" w:rsidTr="00090F7E">
        <w:trPr>
          <w:trHeight w:val="930"/>
        </w:trPr>
        <w:tc>
          <w:tcPr>
            <w:tcW w:w="15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848973" w14:textId="77777777" w:rsidR="0038716B" w:rsidRPr="00EE6DF9" w:rsidRDefault="0038716B" w:rsidP="00D07402">
            <w:pPr>
              <w:widowControl w:val="0"/>
              <w:spacing w:line="260" w:lineRule="exact"/>
              <w:ind w:leftChars="27" w:left="65" w:rightChars="22" w:right="53" w:firstLineChars="0" w:firstLine="0"/>
              <w:jc w:val="distribute"/>
              <w:rPr>
                <w:color w:val="000000" w:themeColor="text1"/>
                <w:spacing w:val="-10"/>
                <w:sz w:val="22"/>
                <w:szCs w:val="22"/>
              </w:rPr>
            </w:pPr>
            <w:r w:rsidRPr="00EE6DF9">
              <w:rPr>
                <w:rFonts w:hint="eastAsia"/>
                <w:color w:val="000000" w:themeColor="text1"/>
                <w:spacing w:val="-10"/>
                <w:sz w:val="22"/>
                <w:szCs w:val="22"/>
              </w:rPr>
              <w:t>國立中正紀念堂管理處作業基金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99F8E3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236</w:t>
            </w: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,342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DFCE5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273</w:t>
            </w: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,994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0BD4A2" w14:textId="77777777" w:rsidR="0038716B" w:rsidRPr="0035255D" w:rsidRDefault="0038716B" w:rsidP="00D07402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6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- 37,651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E8EC7E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42,410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C58CF8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108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BDE5ED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42,301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2A9B27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- 22,490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8EE9C8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4,649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AB637D" w14:textId="77777777" w:rsidR="0038716B" w:rsidRPr="0035255D" w:rsidRDefault="0038716B" w:rsidP="00D07402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6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27,139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149757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  <w:tr w:rsidR="00BE2331" w14:paraId="6986C6DC" w14:textId="77777777" w:rsidTr="00090F7E">
        <w:trPr>
          <w:trHeight w:val="930"/>
        </w:trPr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F722F0" w14:textId="77777777" w:rsidR="0038716B" w:rsidRPr="00EE6DF9" w:rsidRDefault="0038716B" w:rsidP="00D07402">
            <w:pPr>
              <w:widowControl w:val="0"/>
              <w:spacing w:line="260" w:lineRule="exact"/>
              <w:ind w:leftChars="27" w:left="65" w:rightChars="22" w:right="53" w:firstLineChars="0" w:firstLine="0"/>
              <w:jc w:val="distribute"/>
              <w:rPr>
                <w:color w:val="000000" w:themeColor="text1"/>
                <w:spacing w:val="-10"/>
                <w:sz w:val="22"/>
                <w:szCs w:val="22"/>
              </w:rPr>
            </w:pPr>
            <w:r w:rsidRPr="00EE6DF9">
              <w:rPr>
                <w:rFonts w:hint="eastAsia"/>
                <w:color w:val="000000" w:themeColor="text1"/>
                <w:spacing w:val="-10"/>
                <w:sz w:val="22"/>
                <w:szCs w:val="22"/>
              </w:rPr>
              <w:t>國立國父紀念館作業基金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0456DB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245</w:t>
            </w: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,413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851190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258,073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BFF7A7C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- 12,660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0AB13B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30,484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3DD12A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3,529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A8E22F4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26,954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9DFF4A9" w14:textId="77777777" w:rsidR="0038716B" w:rsidRPr="0035255D" w:rsidRDefault="0038716B" w:rsidP="00D07402">
            <w:pPr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6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- 53,266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FB9C159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14</w:t>
            </w: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,294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43B57E2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5255D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6"/>
              </w:rPr>
              <w:t>67</w:t>
            </w: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,560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3A7702A" w14:textId="77777777" w:rsidR="0038716B" w:rsidRPr="0038716B" w:rsidRDefault="0038716B" w:rsidP="00D07402">
            <w:pPr>
              <w:ind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38716B">
              <w:rPr>
                <w:rFonts w:ascii="新細明體" w:hAnsi="新細明體" w:hint="eastAsia"/>
                <w:noProof/>
                <w:sz w:val="18"/>
                <w:szCs w:val="18"/>
              </w:rPr>
              <w:t>--</w:t>
            </w:r>
          </w:p>
        </w:tc>
      </w:tr>
    </w:tbl>
    <w:p w14:paraId="7287CA53" w14:textId="77777777" w:rsidR="0038716B" w:rsidRDefault="0038716B" w:rsidP="00B960AB">
      <w:pPr>
        <w:tabs>
          <w:tab w:val="left" w:pos="408"/>
        </w:tabs>
        <w:adjustRightInd w:val="0"/>
        <w:snapToGrid w:val="0"/>
        <w:spacing w:line="240" w:lineRule="exact"/>
        <w:ind w:leftChars="-6" w:left="600" w:hangingChars="307" w:hanging="614"/>
        <w:rPr>
          <w:rFonts w:cs="Times New Roman"/>
          <w:sz w:val="20"/>
          <w:szCs w:val="20"/>
        </w:rPr>
      </w:pPr>
      <w:proofErr w:type="gramStart"/>
      <w:r>
        <w:rPr>
          <w:rFonts w:hint="eastAsia"/>
          <w:sz w:val="20"/>
        </w:rPr>
        <w:t>註</w:t>
      </w:r>
      <w:proofErr w:type="gramEnd"/>
      <w:r>
        <w:rPr>
          <w:rFonts w:hint="eastAsia"/>
          <w:sz w:val="20"/>
        </w:rPr>
        <w:t>：本表係依本部審定該基金決算數額編列。</w:t>
      </w:r>
    </w:p>
    <w:tbl>
      <w:tblPr>
        <w:tblW w:w="10274" w:type="dxa"/>
        <w:tblInd w:w="-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74"/>
      </w:tblGrid>
      <w:tr w:rsidR="008B60E1" w:rsidRPr="008A71CB" w14:paraId="06DE2B56" w14:textId="77777777" w:rsidTr="00B960AB">
        <w:trPr>
          <w:trHeight w:val="13036"/>
          <w:tblHeader/>
        </w:trPr>
        <w:tc>
          <w:tcPr>
            <w:tcW w:w="10274" w:type="dxa"/>
          </w:tcPr>
          <w:tbl>
            <w:tblPr>
              <w:tblW w:w="10222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844"/>
              <w:gridCol w:w="1793"/>
              <w:gridCol w:w="1792"/>
              <w:gridCol w:w="1792"/>
              <w:gridCol w:w="1001"/>
            </w:tblGrid>
            <w:tr w:rsidR="00E92810" w14:paraId="2A68DC1F" w14:textId="77777777" w:rsidTr="00B960AB">
              <w:trPr>
                <w:tblHeader/>
              </w:trPr>
              <w:tc>
                <w:tcPr>
                  <w:tcW w:w="10222" w:type="dxa"/>
                  <w:gridSpan w:val="5"/>
                  <w:tcBorders>
                    <w:bottom w:val="single" w:sz="8" w:space="0" w:color="auto"/>
                  </w:tcBorders>
                </w:tcPr>
                <w:p w14:paraId="7F008B15" w14:textId="7BB27D84" w:rsidR="00E92810" w:rsidRDefault="00E92810" w:rsidP="00B960AB">
                  <w:pPr>
                    <w:snapToGrid w:val="0"/>
                    <w:ind w:leftChars="-127" w:left="-1" w:hangingChars="95" w:hanging="304"/>
                    <w:jc w:val="center"/>
                    <w:rPr>
                      <w:b/>
                      <w:sz w:val="32"/>
                      <w:u w:val="single"/>
                    </w:rPr>
                  </w:pPr>
                  <w:r>
                    <w:rPr>
                      <w:rFonts w:hint="eastAsia"/>
                      <w:b/>
                      <w:sz w:val="32"/>
                      <w:u w:val="single"/>
                    </w:rPr>
                    <w:lastRenderedPageBreak/>
                    <w:t xml:space="preserve">　</w:t>
                  </w:r>
                  <w:r w:rsidRPr="00412AFD">
                    <w:rPr>
                      <w:rFonts w:hint="eastAsia"/>
                      <w:b/>
                      <w:sz w:val="32"/>
                      <w:u w:val="single"/>
                    </w:rPr>
                    <w:t>國立文化機構作業基金</w:t>
                  </w:r>
                  <w:r>
                    <w:rPr>
                      <w:rFonts w:hint="eastAsia"/>
                      <w:b/>
                      <w:sz w:val="32"/>
                      <w:u w:val="single"/>
                    </w:rPr>
                    <w:t>餘</w:t>
                  </w:r>
                  <w:proofErr w:type="gramStart"/>
                  <w:r>
                    <w:rPr>
                      <w:rFonts w:hint="eastAsia"/>
                      <w:b/>
                      <w:sz w:val="32"/>
                      <w:u w:val="single"/>
                    </w:rPr>
                    <w:t>絀</w:t>
                  </w:r>
                  <w:proofErr w:type="gramEnd"/>
                  <w:r>
                    <w:rPr>
                      <w:rFonts w:hint="eastAsia"/>
                      <w:b/>
                      <w:sz w:val="32"/>
                      <w:u w:val="single"/>
                    </w:rPr>
                    <w:t xml:space="preserve">審定後現金流量表　</w:t>
                  </w:r>
                </w:p>
                <w:p w14:paraId="52E4B10B" w14:textId="77777777" w:rsidR="00E92810" w:rsidRDefault="00E92810" w:rsidP="00B960AB">
                  <w:pPr>
                    <w:tabs>
                      <w:tab w:val="left" w:pos="3707"/>
                      <w:tab w:val="left" w:pos="8313"/>
                    </w:tabs>
                    <w:snapToGrid w:val="0"/>
                    <w:ind w:firstLineChars="0" w:firstLine="0"/>
                    <w:jc w:val="right"/>
                    <w:rPr>
                      <w:b/>
                      <w:sz w:val="32"/>
                      <w:u w:val="single"/>
                    </w:rPr>
                  </w:pPr>
                  <w:r>
                    <w:rPr>
                      <w:spacing w:val="60"/>
                    </w:rPr>
                    <w:tab/>
                  </w:r>
                  <w:r>
                    <w:rPr>
                      <w:rFonts w:hint="eastAsia"/>
                    </w:rPr>
                    <w:t>中華民國</w:t>
                  </w:r>
                  <w:proofErr w:type="gramStart"/>
                  <w:r w:rsidRPr="00412AFD">
                    <w:rPr>
                      <w:rFonts w:hint="eastAsia"/>
                    </w:rPr>
                    <w:t>113</w:t>
                  </w:r>
                  <w:proofErr w:type="gramEnd"/>
                  <w:r>
                    <w:rPr>
                      <w:rFonts w:hint="eastAsia"/>
                    </w:rPr>
                    <w:t>年度</w:t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  <w:spacing w:val="-20"/>
                      <w:kern w:val="0"/>
                    </w:rPr>
                    <w:t>單位：新臺幣元</w:t>
                  </w:r>
                </w:p>
              </w:tc>
            </w:tr>
            <w:tr w:rsidR="00B960AB" w14:paraId="57C01009" w14:textId="77777777" w:rsidTr="00B960AB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97"/>
                <w:tblHeader/>
              </w:trPr>
              <w:tc>
                <w:tcPr>
                  <w:tcW w:w="3844" w:type="dxa"/>
                  <w:vMerge w:val="restart"/>
                  <w:tcBorders>
                    <w:top w:val="single" w:sz="8" w:space="0" w:color="auto"/>
                    <w:left w:val="nil"/>
                    <w:bottom w:val="nil"/>
                  </w:tcBorders>
                  <w:vAlign w:val="center"/>
                </w:tcPr>
                <w:p w14:paraId="13D16509" w14:textId="77777777" w:rsidR="00E92810" w:rsidRPr="00E92810" w:rsidRDefault="00E92810" w:rsidP="00B960AB">
                  <w:pPr>
                    <w:ind w:left="113" w:right="57" w:firstLineChars="0" w:firstLine="0"/>
                    <w:jc w:val="distribute"/>
                  </w:pPr>
                  <w:r w:rsidRPr="00E92810">
                    <w:rPr>
                      <w:rFonts w:hint="eastAsia"/>
                    </w:rPr>
                    <w:t>項目</w:t>
                  </w:r>
                </w:p>
              </w:tc>
              <w:tc>
                <w:tcPr>
                  <w:tcW w:w="1793" w:type="dxa"/>
                  <w:vMerge w:val="restart"/>
                  <w:tcBorders>
                    <w:top w:val="single" w:sz="8" w:space="0" w:color="auto"/>
                    <w:bottom w:val="nil"/>
                  </w:tcBorders>
                  <w:vAlign w:val="center"/>
                </w:tcPr>
                <w:p w14:paraId="631DC097" w14:textId="77777777" w:rsidR="00E92810" w:rsidRPr="00E92810" w:rsidRDefault="00E92810" w:rsidP="00B960AB">
                  <w:pPr>
                    <w:ind w:leftChars="20" w:left="48" w:rightChars="20" w:right="48" w:firstLineChars="0" w:firstLine="0"/>
                    <w:jc w:val="distribute"/>
                  </w:pPr>
                  <w:r w:rsidRPr="00E92810">
                    <w:rPr>
                      <w:rFonts w:hint="eastAsia"/>
                    </w:rPr>
                    <w:t>預算數</w:t>
                  </w:r>
                </w:p>
              </w:tc>
              <w:tc>
                <w:tcPr>
                  <w:tcW w:w="1792" w:type="dxa"/>
                  <w:vMerge w:val="restart"/>
                  <w:tcBorders>
                    <w:top w:val="single" w:sz="8" w:space="0" w:color="auto"/>
                  </w:tcBorders>
                  <w:vAlign w:val="center"/>
                </w:tcPr>
                <w:p w14:paraId="07725526" w14:textId="77777777" w:rsidR="00E92810" w:rsidRPr="00E92810" w:rsidRDefault="00E92810" w:rsidP="00B960AB">
                  <w:pPr>
                    <w:ind w:leftChars="20" w:left="48" w:rightChars="20" w:right="48" w:firstLineChars="0" w:firstLine="0"/>
                    <w:jc w:val="distribute"/>
                  </w:pPr>
                  <w:r w:rsidRPr="00E92810">
                    <w:rPr>
                      <w:rFonts w:hint="eastAsia"/>
                    </w:rPr>
                    <w:t>決算數</w:t>
                  </w:r>
                </w:p>
              </w:tc>
              <w:tc>
                <w:tcPr>
                  <w:tcW w:w="2793" w:type="dxa"/>
                  <w:gridSpan w:val="2"/>
                  <w:tcBorders>
                    <w:top w:val="single" w:sz="8" w:space="0" w:color="auto"/>
                    <w:bottom w:val="nil"/>
                    <w:right w:val="nil"/>
                  </w:tcBorders>
                  <w:vAlign w:val="center"/>
                </w:tcPr>
                <w:p w14:paraId="483942AF" w14:textId="77777777" w:rsidR="00E92810" w:rsidRPr="00E92810" w:rsidRDefault="00E92810" w:rsidP="00B960AB">
                  <w:pPr>
                    <w:ind w:leftChars="20" w:left="48" w:rightChars="20" w:right="48" w:firstLineChars="0" w:firstLine="0"/>
                    <w:jc w:val="distribute"/>
                  </w:pPr>
                  <w:r w:rsidRPr="00E92810">
                    <w:rPr>
                      <w:rFonts w:hint="eastAsia"/>
                    </w:rPr>
                    <w:t>比較增減</w:t>
                  </w:r>
                </w:p>
              </w:tc>
            </w:tr>
            <w:tr w:rsidR="00B960AB" w14:paraId="0C62BD02" w14:textId="77777777" w:rsidTr="00B960AB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97"/>
                <w:tblHeader/>
              </w:trPr>
              <w:tc>
                <w:tcPr>
                  <w:tcW w:w="3844" w:type="dxa"/>
                  <w:vMerge/>
                  <w:tcBorders>
                    <w:top w:val="nil"/>
                    <w:left w:val="nil"/>
                    <w:bottom w:val="single" w:sz="8" w:space="0" w:color="auto"/>
                  </w:tcBorders>
                  <w:vAlign w:val="center"/>
                </w:tcPr>
                <w:p w14:paraId="7E3408A6" w14:textId="77777777" w:rsidR="00E92810" w:rsidRPr="00E92810" w:rsidRDefault="00E92810" w:rsidP="00E92810">
                  <w:pPr>
                    <w:ind w:left="113" w:right="113" w:firstLineChars="0" w:firstLine="0"/>
                    <w:jc w:val="distribute"/>
                  </w:pPr>
                </w:p>
              </w:tc>
              <w:tc>
                <w:tcPr>
                  <w:tcW w:w="1793" w:type="dxa"/>
                  <w:vMerge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2D3CD146" w14:textId="77777777" w:rsidR="00E92810" w:rsidRPr="00E92810" w:rsidRDefault="00E92810" w:rsidP="00B960AB">
                  <w:pPr>
                    <w:ind w:leftChars="20" w:left="48" w:rightChars="20" w:right="48" w:firstLineChars="0" w:firstLine="0"/>
                    <w:jc w:val="distribute"/>
                  </w:pPr>
                </w:p>
              </w:tc>
              <w:tc>
                <w:tcPr>
                  <w:tcW w:w="1792" w:type="dxa"/>
                  <w:vMerge/>
                  <w:tcBorders>
                    <w:bottom w:val="single" w:sz="8" w:space="0" w:color="auto"/>
                  </w:tcBorders>
                  <w:vAlign w:val="center"/>
                </w:tcPr>
                <w:p w14:paraId="113545C5" w14:textId="77777777" w:rsidR="00E92810" w:rsidRPr="00E92810" w:rsidRDefault="00E92810" w:rsidP="00B960AB">
                  <w:pPr>
                    <w:ind w:leftChars="20" w:left="48" w:rightChars="20" w:right="48" w:firstLineChars="0" w:firstLine="0"/>
                    <w:jc w:val="distribute"/>
                  </w:pPr>
                </w:p>
              </w:tc>
              <w:tc>
                <w:tcPr>
                  <w:tcW w:w="1792" w:type="dxa"/>
                  <w:tcBorders>
                    <w:top w:val="single" w:sz="4" w:space="0" w:color="auto"/>
                    <w:bottom w:val="single" w:sz="8" w:space="0" w:color="auto"/>
                  </w:tcBorders>
                  <w:vAlign w:val="center"/>
                </w:tcPr>
                <w:p w14:paraId="43C25A27" w14:textId="77777777" w:rsidR="00E92810" w:rsidRPr="00E92810" w:rsidRDefault="00E92810" w:rsidP="00B960AB">
                  <w:pPr>
                    <w:ind w:leftChars="20" w:left="48" w:rightChars="20" w:right="48" w:firstLineChars="0" w:firstLine="0"/>
                    <w:jc w:val="distribute"/>
                  </w:pPr>
                  <w:r w:rsidRPr="00E92810">
                    <w:rPr>
                      <w:rFonts w:hint="eastAsia"/>
                    </w:rPr>
                    <w:t>金額</w:t>
                  </w:r>
                </w:p>
              </w:tc>
              <w:tc>
                <w:tcPr>
                  <w:tcW w:w="1001" w:type="dxa"/>
                  <w:tcBorders>
                    <w:top w:val="single" w:sz="4" w:space="0" w:color="auto"/>
                    <w:bottom w:val="single" w:sz="8" w:space="0" w:color="auto"/>
                    <w:right w:val="nil"/>
                  </w:tcBorders>
                  <w:vAlign w:val="center"/>
                </w:tcPr>
                <w:p w14:paraId="12095DDE" w14:textId="77777777" w:rsidR="00E92810" w:rsidRPr="00E92810" w:rsidRDefault="00E92810" w:rsidP="00B960AB">
                  <w:pPr>
                    <w:ind w:leftChars="20" w:left="48" w:rightChars="20" w:right="48" w:firstLineChars="0" w:firstLine="0"/>
                    <w:jc w:val="distribute"/>
                  </w:pPr>
                  <w:r w:rsidRPr="00E92810">
                    <w:rPr>
                      <w:rFonts w:hint="eastAsia"/>
                    </w:rPr>
                    <w:t>％</w:t>
                  </w:r>
                </w:p>
              </w:tc>
            </w:tr>
            <w:tr w:rsidR="00B960AB" w14:paraId="70D305C3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05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2F9A169" w14:textId="06378BBA" w:rsidR="00E92810" w:rsidRDefault="00E92810" w:rsidP="00B960AB">
                  <w:pPr>
                    <w:ind w:rightChars="20" w:right="48" w:firstLineChars="0" w:firstLine="0"/>
                    <w:jc w:val="distribute"/>
                    <w:rPr>
                      <w:w w:val="90"/>
                      <w:kern w:val="0"/>
                    </w:rPr>
                  </w:pPr>
                  <w:r w:rsidRPr="00814048">
                    <w:rPr>
                      <w:rFonts w:hint="eastAsia"/>
                      <w:b/>
                      <w:w w:val="90"/>
                      <w:kern w:val="0"/>
                      <w:sz w:val="22"/>
                      <w:szCs w:val="22"/>
                    </w:rPr>
                    <w:t>業務活動之現金流量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7DB20F02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32F6C613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4019949A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3066BFA6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</w:tr>
            <w:tr w:rsidR="00B960AB" w14:paraId="644F6F68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05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A910E76" w14:textId="77777777" w:rsidR="00E92810" w:rsidRDefault="00E92810" w:rsidP="00B960AB">
                  <w:pPr>
                    <w:ind w:leftChars="200" w:left="480" w:rightChars="-5" w:right="-12" w:firstLineChars="0" w:firstLine="0"/>
                    <w:jc w:val="distribute"/>
                    <w:rPr>
                      <w:w w:val="90"/>
                      <w:kern w:val="0"/>
                    </w:rPr>
                  </w:pPr>
                  <w:r w:rsidRPr="00814048">
                    <w:rPr>
                      <w:rFonts w:hint="eastAsia"/>
                      <w:w w:val="90"/>
                      <w:kern w:val="0"/>
                      <w:sz w:val="22"/>
                      <w:szCs w:val="22"/>
                    </w:rPr>
                    <w:t>本期賸餘（短</w:t>
                  </w:r>
                  <w:proofErr w:type="gramStart"/>
                  <w:r w:rsidRPr="00814048">
                    <w:rPr>
                      <w:rFonts w:hint="eastAsia"/>
                      <w:w w:val="90"/>
                      <w:kern w:val="0"/>
                      <w:sz w:val="22"/>
                      <w:szCs w:val="22"/>
                    </w:rPr>
                    <w:t>絀</w:t>
                  </w:r>
                  <w:proofErr w:type="gramEnd"/>
                  <w:r w:rsidRPr="00814048">
                    <w:rPr>
                      <w:rFonts w:hint="eastAsia"/>
                      <w:w w:val="90"/>
                      <w:kern w:val="0"/>
                      <w:sz w:val="22"/>
                      <w:szCs w:val="22"/>
                    </w:rPr>
                    <w:t>）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59E4B230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- 122,082,000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3594B5CD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- 6,905,605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250F5590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115,176,395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85231DA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- 94.34</w:t>
                  </w:r>
                </w:p>
              </w:tc>
            </w:tr>
            <w:tr w:rsidR="00B960AB" w14:paraId="2CAC97AC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05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671C23F" w14:textId="77777777" w:rsidR="00E92810" w:rsidRDefault="00E92810" w:rsidP="00B960AB">
                  <w:pPr>
                    <w:ind w:leftChars="200" w:left="480" w:rightChars="20" w:right="48" w:firstLineChars="0" w:firstLine="0"/>
                    <w:jc w:val="distribute"/>
                    <w:rPr>
                      <w:w w:val="90"/>
                      <w:kern w:val="0"/>
                    </w:rPr>
                  </w:pPr>
                  <w:r w:rsidRPr="00814048">
                    <w:rPr>
                      <w:rFonts w:hint="eastAsia"/>
                      <w:w w:val="90"/>
                      <w:kern w:val="0"/>
                      <w:sz w:val="22"/>
                      <w:szCs w:val="22"/>
                    </w:rPr>
                    <w:t>利息股利之調整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6535C014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- 6,001,000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5A16AD42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- 11,741,539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3301AFB1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- 5,740,539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2BDF6A9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95.66</w:t>
                  </w:r>
                </w:p>
              </w:tc>
            </w:tr>
            <w:tr w:rsidR="00B960AB" w14:paraId="32BA4B06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05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44378FF" w14:textId="77777777" w:rsidR="00E92810" w:rsidRDefault="00E92810" w:rsidP="00B960AB">
                  <w:pPr>
                    <w:ind w:leftChars="200" w:left="480" w:rightChars="12" w:right="29" w:firstLineChars="0" w:firstLine="0"/>
                    <w:jc w:val="distribute"/>
                    <w:rPr>
                      <w:w w:val="90"/>
                      <w:kern w:val="0"/>
                    </w:rPr>
                  </w:pPr>
                  <w:r w:rsidRPr="00814048">
                    <w:rPr>
                      <w:rFonts w:hint="eastAsia"/>
                      <w:spacing w:val="-24"/>
                      <w:w w:val="90"/>
                      <w:kern w:val="0"/>
                      <w:sz w:val="22"/>
                      <w:szCs w:val="22"/>
                    </w:rPr>
                    <w:t>未計利息股利之本期賸餘（短</w:t>
                  </w:r>
                  <w:proofErr w:type="gramStart"/>
                  <w:r w:rsidRPr="00814048">
                    <w:rPr>
                      <w:rFonts w:hint="eastAsia"/>
                      <w:spacing w:val="-24"/>
                      <w:w w:val="90"/>
                      <w:kern w:val="0"/>
                      <w:sz w:val="22"/>
                      <w:szCs w:val="22"/>
                    </w:rPr>
                    <w:t>絀</w:t>
                  </w:r>
                  <w:proofErr w:type="gramEnd"/>
                  <w:r w:rsidRPr="00814048">
                    <w:rPr>
                      <w:rFonts w:hint="eastAsia"/>
                      <w:spacing w:val="-24"/>
                      <w:w w:val="90"/>
                      <w:kern w:val="0"/>
                      <w:sz w:val="22"/>
                      <w:szCs w:val="22"/>
                    </w:rPr>
                    <w:t>）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5B85D4D5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- 128,083,000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3842D582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- 18,647,144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7705A5CE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109,435,856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EB6B7EA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- 85.44</w:t>
                  </w:r>
                </w:p>
              </w:tc>
            </w:tr>
            <w:tr w:rsidR="00B960AB" w14:paraId="49827303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05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FDCF5CE" w14:textId="77777777" w:rsidR="00E92810" w:rsidRPr="00E92810" w:rsidRDefault="00E92810" w:rsidP="00B960AB">
                  <w:pPr>
                    <w:ind w:leftChars="200" w:left="480" w:rightChars="20" w:right="48" w:firstLineChars="0" w:firstLine="0"/>
                    <w:jc w:val="distribute"/>
                    <w:rPr>
                      <w:w w:val="90"/>
                      <w:kern w:val="0"/>
                      <w:sz w:val="22"/>
                    </w:rPr>
                  </w:pPr>
                  <w:r w:rsidRPr="00E92810">
                    <w:rPr>
                      <w:rFonts w:hint="eastAsia"/>
                      <w:w w:val="90"/>
                      <w:kern w:val="0"/>
                      <w:sz w:val="22"/>
                    </w:rPr>
                    <w:t>調整項目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4ACEA465" w14:textId="137295EC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54,231,000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7485983F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9,583,827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442E95C2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- 44,647,173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A340A78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- 82.33</w:t>
                  </w:r>
                </w:p>
              </w:tc>
            </w:tr>
            <w:tr w:rsidR="00B960AB" w14:paraId="7D7D98F8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05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C8316A1" w14:textId="77777777" w:rsidR="00E92810" w:rsidRPr="00E92810" w:rsidRDefault="00E92810" w:rsidP="00B960AB">
                  <w:pPr>
                    <w:ind w:leftChars="200" w:left="480" w:rightChars="-5" w:right="-12" w:firstLineChars="0" w:firstLine="0"/>
                    <w:jc w:val="distribute"/>
                    <w:rPr>
                      <w:w w:val="90"/>
                      <w:kern w:val="0"/>
                      <w:sz w:val="22"/>
                    </w:rPr>
                  </w:pPr>
                  <w:r w:rsidRPr="00E92810">
                    <w:rPr>
                      <w:rFonts w:hint="eastAsia"/>
                      <w:w w:val="90"/>
                      <w:kern w:val="0"/>
                      <w:sz w:val="22"/>
                    </w:rPr>
                    <w:t>未計利息股利之現金流入（流出）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3C07DE7A" w14:textId="1B16BF79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- 73,852,000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14EECCCF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- 9,063,317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2833D68D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64,788,683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7BA9F49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- 87.73</w:t>
                  </w:r>
                </w:p>
              </w:tc>
            </w:tr>
            <w:tr w:rsidR="00B960AB" w14:paraId="3CEDC58B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05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662600C" w14:textId="77777777" w:rsidR="00E92810" w:rsidRPr="00E92810" w:rsidRDefault="00E92810" w:rsidP="00B960AB">
                  <w:pPr>
                    <w:ind w:leftChars="200" w:left="480" w:rightChars="20" w:right="48" w:firstLineChars="0" w:firstLine="0"/>
                    <w:jc w:val="distribute"/>
                    <w:rPr>
                      <w:w w:val="90"/>
                      <w:kern w:val="0"/>
                      <w:sz w:val="22"/>
                    </w:rPr>
                  </w:pPr>
                  <w:r w:rsidRPr="00E92810">
                    <w:rPr>
                      <w:rFonts w:hint="eastAsia"/>
                      <w:w w:val="90"/>
                      <w:kern w:val="0"/>
                      <w:sz w:val="22"/>
                    </w:rPr>
                    <w:t>收取利息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170B933D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6,001,000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321C4DB3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8,409,839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02DD8AE5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2,408,839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82635E2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40.14</w:t>
                  </w:r>
                </w:p>
              </w:tc>
            </w:tr>
            <w:tr w:rsidR="00B960AB" w14:paraId="100760FA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05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8C036F0" w14:textId="03C3B56B" w:rsidR="00E92810" w:rsidRPr="00E92810" w:rsidRDefault="00E92810" w:rsidP="00B960AB">
                  <w:pPr>
                    <w:ind w:leftChars="100" w:left="240" w:rightChars="20" w:right="48" w:firstLineChars="0" w:firstLine="0"/>
                    <w:jc w:val="distribute"/>
                    <w:rPr>
                      <w:b/>
                      <w:spacing w:val="-24"/>
                      <w:w w:val="90"/>
                      <w:kern w:val="0"/>
                      <w:sz w:val="22"/>
                      <w:szCs w:val="22"/>
                    </w:rPr>
                  </w:pPr>
                  <w:r w:rsidRPr="00814048">
                    <w:rPr>
                      <w:rFonts w:hint="eastAsia"/>
                      <w:b/>
                      <w:spacing w:val="-24"/>
                      <w:w w:val="90"/>
                      <w:kern w:val="0"/>
                      <w:sz w:val="22"/>
                      <w:szCs w:val="22"/>
                    </w:rPr>
                    <w:t>業務活動之淨現金流入（流出）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51084A63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b/>
                      <w:kern w:val="0"/>
                      <w:sz w:val="18"/>
                    </w:rPr>
                    <w:t>- 67,851,000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461A9075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- 653,478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04249FD7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67,197,522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C14AB96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- 99.04</w:t>
                  </w:r>
                </w:p>
              </w:tc>
            </w:tr>
            <w:tr w:rsidR="00B960AB" w14:paraId="268F75C8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05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620153D" w14:textId="56B74345" w:rsidR="00E92810" w:rsidRDefault="00E92810" w:rsidP="00B960AB">
                  <w:pPr>
                    <w:ind w:rightChars="20" w:right="48" w:firstLineChars="0" w:firstLine="0"/>
                    <w:jc w:val="distribute"/>
                    <w:rPr>
                      <w:w w:val="90"/>
                      <w:kern w:val="0"/>
                    </w:rPr>
                  </w:pPr>
                  <w:r w:rsidRPr="00814048">
                    <w:rPr>
                      <w:rFonts w:hint="eastAsia"/>
                      <w:b/>
                      <w:w w:val="90"/>
                      <w:kern w:val="0"/>
                      <w:sz w:val="22"/>
                      <w:szCs w:val="22"/>
                    </w:rPr>
                    <w:t>投資活動之現金流量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17DB8467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5B732295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6B028CB0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BDC1E9E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</w:tr>
            <w:tr w:rsidR="00B960AB" w14:paraId="2484E047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05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8A64016" w14:textId="418EA55A" w:rsidR="00E92810" w:rsidRDefault="00E92810" w:rsidP="00B960AB">
                  <w:pPr>
                    <w:ind w:leftChars="200" w:left="480" w:rightChars="36" w:right="86" w:firstLineChars="0" w:firstLine="0"/>
                    <w:jc w:val="distribute"/>
                    <w:rPr>
                      <w:w w:val="90"/>
                      <w:kern w:val="0"/>
                    </w:rPr>
                  </w:pPr>
                  <w:r w:rsidRPr="00814048">
                    <w:rPr>
                      <w:rFonts w:hint="eastAsia"/>
                      <w:spacing w:val="-24"/>
                      <w:w w:val="90"/>
                      <w:kern w:val="0"/>
                      <w:sz w:val="22"/>
                      <w:szCs w:val="22"/>
                    </w:rPr>
                    <w:t>減少流動金融資產及短</w:t>
                  </w:r>
                  <w:proofErr w:type="gramStart"/>
                  <w:r w:rsidRPr="00814048">
                    <w:rPr>
                      <w:rFonts w:hint="eastAsia"/>
                      <w:spacing w:val="-24"/>
                      <w:w w:val="90"/>
                      <w:kern w:val="0"/>
                      <w:sz w:val="22"/>
                      <w:szCs w:val="22"/>
                    </w:rPr>
                    <w:t>期貸</w:t>
                  </w:r>
                  <w:proofErr w:type="gramEnd"/>
                  <w:r w:rsidRPr="00814048">
                    <w:rPr>
                      <w:rFonts w:hint="eastAsia"/>
                      <w:spacing w:val="-24"/>
                      <w:w w:val="90"/>
                      <w:kern w:val="0"/>
                      <w:sz w:val="22"/>
                      <w:szCs w:val="22"/>
                    </w:rPr>
                    <w:t>墊款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4CF5824E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1,000,000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0194BCE9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4,900,000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421FF090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3,900,000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E5CADD0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390.00</w:t>
                  </w:r>
                </w:p>
              </w:tc>
            </w:tr>
            <w:tr w:rsidR="00B960AB" w14:paraId="560A342A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05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89CC3DC" w14:textId="0DEFEF51" w:rsidR="00E92810" w:rsidRDefault="00E92810" w:rsidP="00B960AB">
                  <w:pPr>
                    <w:ind w:leftChars="200" w:left="480" w:rightChars="20" w:right="48" w:firstLineChars="0" w:firstLine="0"/>
                    <w:jc w:val="distribute"/>
                    <w:rPr>
                      <w:w w:val="90"/>
                      <w:kern w:val="0"/>
                    </w:rPr>
                  </w:pPr>
                  <w:r w:rsidRPr="00814048">
                    <w:rPr>
                      <w:rFonts w:hint="eastAsia"/>
                      <w:w w:val="90"/>
                      <w:kern w:val="0"/>
                      <w:sz w:val="22"/>
                      <w:szCs w:val="22"/>
                    </w:rPr>
                    <w:t>收取利息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51128E03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－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4FDEE0AE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3,979,043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345E5A03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3,979,043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2B00706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--</w:t>
                  </w:r>
                </w:p>
              </w:tc>
            </w:tr>
            <w:tr w:rsidR="00B960AB" w14:paraId="41A87CB3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08017EE" w14:textId="0634DE3B" w:rsidR="00E92810" w:rsidRPr="00E92810" w:rsidRDefault="00E92810" w:rsidP="00B960AB">
                  <w:pPr>
                    <w:ind w:leftChars="200" w:left="480" w:rightChars="20" w:right="48" w:firstLineChars="0" w:firstLine="0"/>
                    <w:jc w:val="distribute"/>
                    <w:rPr>
                      <w:w w:val="90"/>
                      <w:kern w:val="0"/>
                      <w:sz w:val="22"/>
                    </w:rPr>
                  </w:pPr>
                  <w:r w:rsidRPr="00E92810">
                    <w:rPr>
                      <w:rFonts w:hint="eastAsia"/>
                      <w:w w:val="90"/>
                      <w:kern w:val="0"/>
                      <w:sz w:val="22"/>
                    </w:rPr>
                    <w:t>增加流動金融資產及短</w:t>
                  </w:r>
                  <w:proofErr w:type="gramStart"/>
                  <w:r w:rsidRPr="00E92810">
                    <w:rPr>
                      <w:rFonts w:hint="eastAsia"/>
                      <w:w w:val="90"/>
                      <w:kern w:val="0"/>
                      <w:sz w:val="22"/>
                    </w:rPr>
                    <w:t>期貸</w:t>
                  </w:r>
                  <w:proofErr w:type="gramEnd"/>
                  <w:r w:rsidRPr="00E92810">
                    <w:rPr>
                      <w:rFonts w:hint="eastAsia"/>
                      <w:w w:val="90"/>
                      <w:kern w:val="0"/>
                      <w:sz w:val="22"/>
                    </w:rPr>
                    <w:t>墊款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2D22FC26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－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32300CDB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- 24,950,000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7869F93C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- 24,950,000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48B5E2C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--</w:t>
                  </w:r>
                </w:p>
              </w:tc>
            </w:tr>
            <w:tr w:rsidR="00B960AB" w14:paraId="0D38E425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7C4BA23" w14:textId="176220E5" w:rsidR="00E92810" w:rsidRPr="00E92810" w:rsidRDefault="00E92810" w:rsidP="00B960AB">
                  <w:pPr>
                    <w:ind w:leftChars="200" w:left="480" w:rightChars="20" w:right="48" w:firstLineChars="0" w:firstLine="0"/>
                    <w:jc w:val="distribute"/>
                    <w:rPr>
                      <w:w w:val="90"/>
                      <w:kern w:val="0"/>
                      <w:sz w:val="22"/>
                    </w:rPr>
                  </w:pPr>
                  <w:r w:rsidRPr="00E92810">
                    <w:rPr>
                      <w:rFonts w:hint="eastAsia"/>
                      <w:w w:val="90"/>
                      <w:kern w:val="0"/>
                      <w:sz w:val="22"/>
                    </w:rPr>
                    <w:t>增加不動產、廠房及設備、礦產資源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5125CC1F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- 68,864,000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3214A165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- 78,473,907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5C807B41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- 9,609,907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05451A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13.95</w:t>
                  </w:r>
                </w:p>
              </w:tc>
            </w:tr>
            <w:tr w:rsidR="00B960AB" w14:paraId="6A02984E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A950FEB" w14:textId="3191A636" w:rsidR="00E92810" w:rsidRPr="00E92810" w:rsidRDefault="00E92810" w:rsidP="00B960AB">
                  <w:pPr>
                    <w:ind w:leftChars="200" w:left="480" w:rightChars="20" w:right="48" w:firstLineChars="0" w:firstLine="0"/>
                    <w:jc w:val="distribute"/>
                    <w:rPr>
                      <w:w w:val="90"/>
                      <w:kern w:val="0"/>
                      <w:sz w:val="22"/>
                    </w:rPr>
                  </w:pPr>
                  <w:r w:rsidRPr="00E92810">
                    <w:rPr>
                      <w:rFonts w:hint="eastAsia"/>
                      <w:w w:val="90"/>
                      <w:kern w:val="0"/>
                      <w:sz w:val="22"/>
                    </w:rPr>
                    <w:t>增加無形資產及其他資產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23909838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- 45,916,000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7D2C5AC1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- 72,572,223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29A2AA15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- 26,656,223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063A6CB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58.05</w:t>
                  </w:r>
                </w:p>
              </w:tc>
            </w:tr>
            <w:tr w:rsidR="00B960AB" w14:paraId="3C3DA9E8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099CB05" w14:textId="54192E86" w:rsidR="00E92810" w:rsidRDefault="00E92810" w:rsidP="00B960AB">
                  <w:pPr>
                    <w:ind w:leftChars="100" w:left="240" w:rightChars="12" w:right="29" w:firstLineChars="0" w:firstLine="0"/>
                    <w:jc w:val="distribute"/>
                    <w:rPr>
                      <w:w w:val="90"/>
                      <w:kern w:val="0"/>
                    </w:rPr>
                  </w:pPr>
                  <w:r w:rsidRPr="00814048">
                    <w:rPr>
                      <w:rFonts w:hint="eastAsia"/>
                      <w:b/>
                      <w:spacing w:val="-24"/>
                      <w:w w:val="90"/>
                      <w:kern w:val="0"/>
                      <w:sz w:val="22"/>
                      <w:szCs w:val="22"/>
                    </w:rPr>
                    <w:t>投資活動之淨現金流入（流出）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270E3AC3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b/>
                      <w:kern w:val="0"/>
                      <w:sz w:val="18"/>
                    </w:rPr>
                    <w:t>- 113,780,000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67F10A4E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- 167,117,087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252531E9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- 53,337,087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EF87217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46.88</w:t>
                  </w:r>
                </w:p>
              </w:tc>
            </w:tr>
            <w:tr w:rsidR="00B960AB" w14:paraId="589159F2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4AC030C" w14:textId="12182FD5" w:rsidR="00E92810" w:rsidRPr="00E92810" w:rsidRDefault="00E92810" w:rsidP="00B960AB">
                  <w:pPr>
                    <w:ind w:rightChars="20" w:right="48" w:firstLineChars="0" w:firstLine="0"/>
                    <w:jc w:val="distribute"/>
                    <w:rPr>
                      <w:b/>
                      <w:w w:val="90"/>
                      <w:kern w:val="0"/>
                      <w:sz w:val="22"/>
                      <w:szCs w:val="22"/>
                    </w:rPr>
                  </w:pPr>
                  <w:r w:rsidRPr="00814048">
                    <w:rPr>
                      <w:rFonts w:hint="eastAsia"/>
                      <w:b/>
                      <w:w w:val="90"/>
                      <w:kern w:val="0"/>
                      <w:sz w:val="22"/>
                      <w:szCs w:val="22"/>
                    </w:rPr>
                    <w:t>籌資活動之現金流量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75FDAE0F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200B7953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733A3300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AC37CA4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</w:p>
              </w:tc>
            </w:tr>
            <w:tr w:rsidR="00B960AB" w14:paraId="6F3A92D3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B3485DC" w14:textId="65BA3F0E" w:rsidR="00E92810" w:rsidRPr="00B960AB" w:rsidRDefault="00E92810" w:rsidP="00B960AB">
                  <w:pPr>
                    <w:ind w:leftChars="200" w:left="480" w:rightChars="36" w:right="86" w:firstLineChars="0" w:firstLine="0"/>
                    <w:jc w:val="distribute"/>
                    <w:rPr>
                      <w:spacing w:val="-24"/>
                      <w:w w:val="90"/>
                      <w:kern w:val="0"/>
                      <w:sz w:val="22"/>
                      <w:szCs w:val="22"/>
                    </w:rPr>
                  </w:pPr>
                  <w:r w:rsidRPr="00814048">
                    <w:rPr>
                      <w:rFonts w:hint="eastAsia"/>
                      <w:spacing w:val="-24"/>
                      <w:w w:val="90"/>
                      <w:kern w:val="0"/>
                      <w:sz w:val="22"/>
                      <w:szCs w:val="22"/>
                    </w:rPr>
                    <w:t>增加短期債務、流動金融負債及其他負債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090026D0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－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65DD9D87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23,012,524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01F12514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23,012,524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B282C5C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--</w:t>
                  </w:r>
                </w:p>
              </w:tc>
            </w:tr>
            <w:tr w:rsidR="00B960AB" w14:paraId="55907FCB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351F8B7C" w14:textId="7C2937E0" w:rsidR="00E92810" w:rsidRPr="00B960AB" w:rsidRDefault="00E92810" w:rsidP="00B960AB">
                  <w:pPr>
                    <w:ind w:leftChars="200" w:left="480" w:rightChars="40" w:right="96" w:firstLineChars="0" w:firstLine="0"/>
                    <w:jc w:val="distribute"/>
                    <w:rPr>
                      <w:spacing w:val="-24"/>
                      <w:w w:val="90"/>
                      <w:kern w:val="0"/>
                      <w:sz w:val="22"/>
                      <w:szCs w:val="22"/>
                    </w:rPr>
                  </w:pPr>
                  <w:r w:rsidRPr="00814048">
                    <w:rPr>
                      <w:rFonts w:hint="eastAsia"/>
                      <w:spacing w:val="-24"/>
                      <w:w w:val="90"/>
                      <w:kern w:val="0"/>
                      <w:sz w:val="22"/>
                      <w:szCs w:val="22"/>
                    </w:rPr>
                    <w:t>增加基金、公積及填補短</w:t>
                  </w:r>
                  <w:proofErr w:type="gramStart"/>
                  <w:r w:rsidRPr="00814048">
                    <w:rPr>
                      <w:rFonts w:hint="eastAsia"/>
                      <w:spacing w:val="-24"/>
                      <w:w w:val="90"/>
                      <w:kern w:val="0"/>
                      <w:sz w:val="22"/>
                      <w:szCs w:val="22"/>
                    </w:rPr>
                    <w:t>絀</w:t>
                  </w:r>
                  <w:proofErr w:type="gramEnd"/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1636DE01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91,435,000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51EF8A8E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98,741,544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6DA33A48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7,306,544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9FFCE0D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7.99</w:t>
                  </w:r>
                </w:p>
              </w:tc>
            </w:tr>
            <w:tr w:rsidR="00B960AB" w14:paraId="2A3BA0A4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3837BFE" w14:textId="67EF3635" w:rsidR="00E92810" w:rsidRPr="00B960AB" w:rsidRDefault="00E92810" w:rsidP="00B960AB">
                  <w:pPr>
                    <w:ind w:leftChars="200" w:left="480" w:rightChars="36" w:right="86" w:firstLineChars="0" w:firstLine="0"/>
                    <w:jc w:val="distribute"/>
                    <w:rPr>
                      <w:spacing w:val="-24"/>
                      <w:w w:val="90"/>
                      <w:kern w:val="0"/>
                      <w:sz w:val="22"/>
                      <w:szCs w:val="22"/>
                    </w:rPr>
                  </w:pPr>
                  <w:r w:rsidRPr="00814048">
                    <w:rPr>
                      <w:rFonts w:hint="eastAsia"/>
                      <w:spacing w:val="-24"/>
                      <w:w w:val="90"/>
                      <w:kern w:val="0"/>
                      <w:sz w:val="22"/>
                      <w:szCs w:val="22"/>
                    </w:rPr>
                    <w:t>減少短期債務、流動金融負債及其他負債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063892AC" w14:textId="02006F65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kern w:val="0"/>
                      <w:sz w:val="18"/>
                    </w:rPr>
                    <w:t>－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435F8A54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- 23,381,633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434A9B0C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- 23,381,633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02AEFBB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kern w:val="0"/>
                      <w:sz w:val="18"/>
                    </w:rPr>
                    <w:t>--</w:t>
                  </w:r>
                </w:p>
              </w:tc>
            </w:tr>
            <w:tr w:rsidR="00B960AB" w14:paraId="1C28B835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C8E86E6" w14:textId="6EDF1590" w:rsidR="00E92810" w:rsidRDefault="00E92810" w:rsidP="00B960AB">
                  <w:pPr>
                    <w:ind w:leftChars="100" w:left="240" w:rightChars="12" w:right="29" w:firstLineChars="0" w:firstLine="0"/>
                    <w:jc w:val="distribute"/>
                    <w:rPr>
                      <w:w w:val="90"/>
                      <w:kern w:val="0"/>
                    </w:rPr>
                  </w:pPr>
                  <w:r w:rsidRPr="00814048">
                    <w:rPr>
                      <w:rFonts w:hint="eastAsia"/>
                      <w:b/>
                      <w:spacing w:val="-24"/>
                      <w:w w:val="90"/>
                      <w:kern w:val="0"/>
                      <w:sz w:val="22"/>
                      <w:szCs w:val="22"/>
                    </w:rPr>
                    <w:t>籌資活動之淨現金流入（流出）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12D9FECC" w14:textId="2DE231FD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b/>
                      <w:kern w:val="0"/>
                      <w:sz w:val="18"/>
                    </w:rPr>
                    <w:t>91,435,000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50109866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98,372,435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27B3550D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6,937,435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5D29EF4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7.59</w:t>
                  </w:r>
                </w:p>
              </w:tc>
            </w:tr>
            <w:tr w:rsidR="00B960AB" w14:paraId="22D7225D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12F7A41" w14:textId="77777777" w:rsidR="00E92810" w:rsidRPr="00E92810" w:rsidRDefault="00E92810" w:rsidP="00B960AB">
                  <w:pPr>
                    <w:ind w:rightChars="-11" w:right="-26" w:firstLineChars="0" w:firstLine="0"/>
                    <w:jc w:val="distribute"/>
                    <w:rPr>
                      <w:b/>
                      <w:w w:val="90"/>
                      <w:kern w:val="0"/>
                      <w:sz w:val="22"/>
                      <w:szCs w:val="22"/>
                    </w:rPr>
                  </w:pPr>
                  <w:r w:rsidRPr="00E92810">
                    <w:rPr>
                      <w:rFonts w:hint="eastAsia"/>
                      <w:b/>
                      <w:w w:val="90"/>
                      <w:kern w:val="0"/>
                      <w:sz w:val="22"/>
                      <w:szCs w:val="22"/>
                    </w:rPr>
                    <w:t>現金及約當現金之淨增（淨減）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757207DF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b/>
                      <w:kern w:val="0"/>
                      <w:sz w:val="18"/>
                    </w:rPr>
                    <w:t>- 90,196,000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32A4E44F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- 69,398,130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7AD76C8F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20,797,870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356C9D31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- 23.06</w:t>
                  </w:r>
                </w:p>
              </w:tc>
            </w:tr>
            <w:tr w:rsidR="00B960AB" w14:paraId="536DE738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324E2127" w14:textId="77777777" w:rsidR="00E92810" w:rsidRDefault="00E92810" w:rsidP="00B960AB">
                  <w:pPr>
                    <w:ind w:rightChars="20" w:right="48" w:firstLineChars="0" w:firstLine="0"/>
                    <w:jc w:val="distribute"/>
                    <w:rPr>
                      <w:w w:val="90"/>
                      <w:kern w:val="0"/>
                    </w:rPr>
                  </w:pPr>
                  <w:r w:rsidRPr="00814048">
                    <w:rPr>
                      <w:rFonts w:hint="eastAsia"/>
                      <w:b/>
                      <w:w w:val="90"/>
                      <w:kern w:val="0"/>
                      <w:sz w:val="22"/>
                      <w:szCs w:val="22"/>
                    </w:rPr>
                    <w:t>期初現金及約當現金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nil"/>
                  </w:tcBorders>
                  <w:vAlign w:val="center"/>
                </w:tcPr>
                <w:p w14:paraId="7A5AA710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b/>
                      <w:kern w:val="0"/>
                      <w:sz w:val="18"/>
                    </w:rPr>
                    <w:t>157,686,000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02C7FF1C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275,991,589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nil"/>
                  </w:tcBorders>
                  <w:vAlign w:val="center"/>
                </w:tcPr>
                <w:p w14:paraId="4D929709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118,305,589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BB90127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75.03</w:t>
                  </w:r>
                </w:p>
              </w:tc>
            </w:tr>
            <w:tr w:rsidR="00B960AB" w14:paraId="55C38D6C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844" w:type="dxa"/>
                  <w:tcBorders>
                    <w:top w:val="nil"/>
                    <w:left w:val="nil"/>
                    <w:bottom w:val="single" w:sz="8" w:space="0" w:color="auto"/>
                  </w:tcBorders>
                  <w:vAlign w:val="center"/>
                </w:tcPr>
                <w:p w14:paraId="3A4C3612" w14:textId="77777777" w:rsidR="00E92810" w:rsidRPr="00E92810" w:rsidRDefault="00E92810" w:rsidP="00B960AB">
                  <w:pPr>
                    <w:ind w:rightChars="20" w:right="48" w:firstLineChars="0" w:firstLine="0"/>
                    <w:jc w:val="distribute"/>
                    <w:rPr>
                      <w:b/>
                      <w:w w:val="90"/>
                      <w:kern w:val="0"/>
                      <w:sz w:val="22"/>
                      <w:szCs w:val="22"/>
                    </w:rPr>
                  </w:pPr>
                  <w:r w:rsidRPr="00814048">
                    <w:rPr>
                      <w:rFonts w:hint="eastAsia"/>
                      <w:b/>
                      <w:w w:val="90"/>
                      <w:kern w:val="0"/>
                      <w:sz w:val="22"/>
                      <w:szCs w:val="22"/>
                    </w:rPr>
                    <w:t>期末現金及約當現金</w:t>
                  </w:r>
                </w:p>
              </w:tc>
              <w:tc>
                <w:tcPr>
                  <w:tcW w:w="1793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18C32B81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 w:hint="eastAsia"/>
                      <w:b/>
                      <w:kern w:val="0"/>
                      <w:sz w:val="18"/>
                    </w:rPr>
                    <w:t>67,490,000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1268BAF9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206,593,459</w:t>
                  </w:r>
                </w:p>
              </w:tc>
              <w:tc>
                <w:tcPr>
                  <w:tcW w:w="1792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56D9A465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139,103,459</w:t>
                  </w:r>
                </w:p>
              </w:tc>
              <w:tc>
                <w:tcPr>
                  <w:tcW w:w="1001" w:type="dxa"/>
                  <w:tcBorders>
                    <w:top w:val="nil"/>
                    <w:bottom w:val="single" w:sz="8" w:space="0" w:color="auto"/>
                    <w:right w:val="nil"/>
                  </w:tcBorders>
                  <w:vAlign w:val="center"/>
                </w:tcPr>
                <w:p w14:paraId="76848A88" w14:textId="77777777" w:rsidR="00E92810" w:rsidRDefault="00E92810" w:rsidP="0006323C">
                  <w:pPr>
                    <w:autoSpaceDE w:val="0"/>
                    <w:autoSpaceDN w:val="0"/>
                    <w:adjustRightInd w:val="0"/>
                    <w:ind w:rightChars="10" w:right="24" w:firstLine="36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412AFD">
                    <w:rPr>
                      <w:rFonts w:ascii="新細明體" w:hAnsi="新細明體"/>
                      <w:b/>
                      <w:kern w:val="0"/>
                      <w:sz w:val="18"/>
                    </w:rPr>
                    <w:t>206.11</w:t>
                  </w:r>
                </w:p>
              </w:tc>
            </w:tr>
          </w:tbl>
          <w:p w14:paraId="570EF934" w14:textId="77777777" w:rsidR="00B960AB" w:rsidRPr="0006323C" w:rsidRDefault="00E92810" w:rsidP="00361CFE">
            <w:pPr>
              <w:widowControl w:val="0"/>
              <w:overflowPunct/>
              <w:adjustRightInd w:val="0"/>
              <w:snapToGrid w:val="0"/>
              <w:spacing w:line="240" w:lineRule="exact"/>
              <w:ind w:leftChars="13" w:left="395" w:hangingChars="202" w:hanging="364"/>
              <w:rPr>
                <w:rFonts w:cs="Times New Roman"/>
                <w:spacing w:val="4"/>
                <w:sz w:val="18"/>
                <w:szCs w:val="18"/>
              </w:rPr>
            </w:pPr>
            <w:proofErr w:type="gramStart"/>
            <w:r w:rsidRPr="00E92810">
              <w:rPr>
                <w:rFonts w:cs="Times New Roman" w:hint="eastAsia"/>
                <w:sz w:val="18"/>
                <w:szCs w:val="18"/>
              </w:rPr>
              <w:t>註</w:t>
            </w:r>
            <w:proofErr w:type="gramEnd"/>
            <w:r w:rsidRPr="00E92810">
              <w:rPr>
                <w:rFonts w:cs="Times New Roman" w:hint="eastAsia"/>
                <w:sz w:val="18"/>
                <w:szCs w:val="18"/>
              </w:rPr>
              <w:t>：</w:t>
            </w:r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1.本表係</w:t>
            </w:r>
            <w:proofErr w:type="gramStart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採</w:t>
            </w:r>
            <w:proofErr w:type="gramEnd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現金及約當現金基礎，包括現金及自投資日起3個月內到期或清償之債權證券。</w:t>
            </w:r>
          </w:p>
          <w:p w14:paraId="7F4EA35D" w14:textId="1304EA80" w:rsidR="008B60E1" w:rsidRPr="0006323C" w:rsidRDefault="00E92810" w:rsidP="0006323C">
            <w:pPr>
              <w:widowControl w:val="0"/>
              <w:overflowPunct/>
              <w:adjustRightInd w:val="0"/>
              <w:snapToGrid w:val="0"/>
              <w:spacing w:line="240" w:lineRule="exact"/>
              <w:ind w:leftChars="162" w:left="577" w:hangingChars="100" w:hanging="188"/>
              <w:rPr>
                <w:spacing w:val="4"/>
                <w:sz w:val="2"/>
                <w:szCs w:val="2"/>
              </w:rPr>
            </w:pPr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2.本表「調整項目」欄所列，包括提存呆帳、</w:t>
            </w:r>
            <w:proofErr w:type="gramStart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醫療折</w:t>
            </w:r>
            <w:proofErr w:type="gramEnd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讓及評價短</w:t>
            </w:r>
            <w:proofErr w:type="gramStart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絀</w:t>
            </w:r>
            <w:proofErr w:type="gramEnd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、提存各項準備、折舊、減損及折耗、攤銷、兌換短</w:t>
            </w:r>
            <w:proofErr w:type="gramStart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絀</w:t>
            </w:r>
            <w:proofErr w:type="gramEnd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（賸餘）、處理資產短</w:t>
            </w:r>
            <w:proofErr w:type="gramStart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絀</w:t>
            </w:r>
            <w:proofErr w:type="gramEnd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（賸餘）、債務整理短</w:t>
            </w:r>
            <w:proofErr w:type="gramStart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絀</w:t>
            </w:r>
            <w:proofErr w:type="gramEnd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（賸餘）、其他、</w:t>
            </w:r>
            <w:proofErr w:type="gramStart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流動資產淨減</w:t>
            </w:r>
            <w:proofErr w:type="gramEnd"/>
            <w:r w:rsidRPr="0006323C">
              <w:rPr>
                <w:rFonts w:cs="Times New Roman" w:hint="eastAsia"/>
                <w:spacing w:val="4"/>
                <w:sz w:val="18"/>
                <w:szCs w:val="18"/>
              </w:rPr>
              <w:t>（淨增）及流動負債淨增（淨減）。</w:t>
            </w:r>
          </w:p>
        </w:tc>
      </w:tr>
      <w:tr w:rsidR="006C01BC" w:rsidRPr="008A71CB" w14:paraId="5AFFFC57" w14:textId="77777777" w:rsidTr="0006323C">
        <w:trPr>
          <w:trHeight w:val="13096"/>
          <w:tblHeader/>
        </w:trPr>
        <w:tc>
          <w:tcPr>
            <w:tcW w:w="10274" w:type="dxa"/>
          </w:tcPr>
          <w:tbl>
            <w:tblPr>
              <w:tblW w:w="10222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068"/>
              <w:gridCol w:w="1597"/>
              <w:gridCol w:w="787"/>
              <w:gridCol w:w="1592"/>
              <w:gridCol w:w="793"/>
              <w:gridCol w:w="1601"/>
              <w:gridCol w:w="784"/>
            </w:tblGrid>
            <w:tr w:rsidR="001D1384" w14:paraId="0C87AC2B" w14:textId="77777777" w:rsidTr="0006323C">
              <w:trPr>
                <w:tblHeader/>
              </w:trPr>
              <w:tc>
                <w:tcPr>
                  <w:tcW w:w="10222" w:type="dxa"/>
                  <w:gridSpan w:val="7"/>
                  <w:tcBorders>
                    <w:bottom w:val="single" w:sz="8" w:space="0" w:color="auto"/>
                  </w:tcBorders>
                </w:tcPr>
                <w:p w14:paraId="5B3E5080" w14:textId="6C728471" w:rsidR="001D1384" w:rsidRDefault="001D1384" w:rsidP="0006323C">
                  <w:pPr>
                    <w:tabs>
                      <w:tab w:val="left" w:pos="1658"/>
                    </w:tabs>
                    <w:snapToGrid w:val="0"/>
                    <w:ind w:leftChars="-137" w:left="1" w:hangingChars="103" w:hanging="330"/>
                    <w:jc w:val="center"/>
                    <w:rPr>
                      <w:b/>
                      <w:sz w:val="32"/>
                      <w:u w:val="single"/>
                    </w:rPr>
                  </w:pPr>
                  <w:r>
                    <w:rPr>
                      <w:rFonts w:hint="eastAsia"/>
                      <w:b/>
                      <w:sz w:val="32"/>
                      <w:u w:val="single"/>
                    </w:rPr>
                    <w:lastRenderedPageBreak/>
                    <w:t xml:space="preserve">　</w:t>
                  </w:r>
                  <w:r w:rsidRPr="00004D6F">
                    <w:rPr>
                      <w:b/>
                      <w:sz w:val="32"/>
                      <w:u w:val="single"/>
                    </w:rPr>
                    <w:t>國立文化機構作業基金</w:t>
                  </w:r>
                  <w:r>
                    <w:rPr>
                      <w:rFonts w:hint="eastAsia"/>
                      <w:b/>
                      <w:sz w:val="32"/>
                      <w:u w:val="single"/>
                    </w:rPr>
                    <w:t>餘</w:t>
                  </w:r>
                  <w:proofErr w:type="gramStart"/>
                  <w:r>
                    <w:rPr>
                      <w:rFonts w:hint="eastAsia"/>
                      <w:b/>
                      <w:sz w:val="32"/>
                      <w:u w:val="single"/>
                    </w:rPr>
                    <w:t>絀</w:t>
                  </w:r>
                  <w:proofErr w:type="gramEnd"/>
                  <w:r>
                    <w:rPr>
                      <w:rFonts w:hint="eastAsia"/>
                      <w:b/>
                      <w:sz w:val="32"/>
                      <w:u w:val="single"/>
                    </w:rPr>
                    <w:t xml:space="preserve">審定後平衡表　</w:t>
                  </w:r>
                </w:p>
                <w:p w14:paraId="00A31C77" w14:textId="77777777" w:rsidR="001D1384" w:rsidRDefault="001D1384" w:rsidP="0006323C">
                  <w:pPr>
                    <w:tabs>
                      <w:tab w:val="left" w:pos="3562"/>
                      <w:tab w:val="left" w:pos="8695"/>
                    </w:tabs>
                    <w:snapToGrid w:val="0"/>
                    <w:ind w:rightChars="1" w:right="2" w:firstLine="720"/>
                    <w:jc w:val="right"/>
                    <w:rPr>
                      <w:b/>
                      <w:sz w:val="32"/>
                      <w:u w:val="single"/>
                    </w:rPr>
                  </w:pPr>
                  <w:r>
                    <w:rPr>
                      <w:spacing w:val="60"/>
                    </w:rPr>
                    <w:tab/>
                  </w:r>
                  <w:r>
                    <w:rPr>
                      <w:rFonts w:hint="eastAsia"/>
                    </w:rPr>
                    <w:t>中華民國</w:t>
                  </w:r>
                  <w:r w:rsidRPr="00004D6F">
                    <w:t>113</w:t>
                  </w:r>
                  <w:r>
                    <w:rPr>
                      <w:rFonts w:hint="eastAsia"/>
                    </w:rPr>
                    <w:t>年12月31日</w:t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  <w:spacing w:val="-20"/>
                      <w:kern w:val="0"/>
                    </w:rPr>
                    <w:t>單位：新臺幣元</w:t>
                  </w:r>
                </w:p>
              </w:tc>
            </w:tr>
            <w:tr w:rsidR="003F40A5" w14:paraId="1B94AD4F" w14:textId="77777777" w:rsidTr="0006323C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0"/>
                <w:tblHeader/>
              </w:trPr>
              <w:tc>
                <w:tcPr>
                  <w:tcW w:w="3068" w:type="dxa"/>
                  <w:vMerge w:val="restart"/>
                  <w:tcBorders>
                    <w:top w:val="single" w:sz="8" w:space="0" w:color="auto"/>
                    <w:left w:val="nil"/>
                    <w:bottom w:val="nil"/>
                  </w:tcBorders>
                  <w:vAlign w:val="center"/>
                </w:tcPr>
                <w:p w14:paraId="4BE4A42B" w14:textId="77777777" w:rsidR="001D1384" w:rsidRPr="001D1384" w:rsidRDefault="001D1384" w:rsidP="0006323C">
                  <w:pPr>
                    <w:ind w:left="113" w:right="57" w:firstLineChars="0" w:firstLine="0"/>
                    <w:jc w:val="distribute"/>
                    <w:rPr>
                      <w:color w:val="000000" w:themeColor="text1"/>
                    </w:rPr>
                  </w:pPr>
                  <w:r w:rsidRPr="0006323C">
                    <w:rPr>
                      <w:rFonts w:hint="eastAsia"/>
                    </w:rPr>
                    <w:t>科目</w:t>
                  </w:r>
                </w:p>
              </w:tc>
              <w:tc>
                <w:tcPr>
                  <w:tcW w:w="2384" w:type="dxa"/>
                  <w:gridSpan w:val="2"/>
                  <w:tcBorders>
                    <w:top w:val="single" w:sz="8" w:space="0" w:color="auto"/>
                    <w:bottom w:val="nil"/>
                  </w:tcBorders>
                  <w:vAlign w:val="center"/>
                </w:tcPr>
                <w:p w14:paraId="1D7AF3F5" w14:textId="77777777" w:rsidR="001D1384" w:rsidRPr="001D1384" w:rsidRDefault="001D1384" w:rsidP="0006323C">
                  <w:pPr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color w:val="000000" w:themeColor="text1"/>
                    </w:rPr>
                    <w:t>113</w:t>
                  </w:r>
                  <w:r w:rsidRPr="001D1384">
                    <w:rPr>
                      <w:rFonts w:hint="eastAsia"/>
                      <w:color w:val="000000" w:themeColor="text1"/>
                    </w:rPr>
                    <w:t>年12月31日</w:t>
                  </w:r>
                </w:p>
              </w:tc>
              <w:tc>
                <w:tcPr>
                  <w:tcW w:w="2385" w:type="dxa"/>
                  <w:gridSpan w:val="2"/>
                  <w:tcBorders>
                    <w:top w:val="single" w:sz="8" w:space="0" w:color="auto"/>
                    <w:bottom w:val="nil"/>
                  </w:tcBorders>
                  <w:vAlign w:val="center"/>
                </w:tcPr>
                <w:p w14:paraId="10EDB036" w14:textId="77777777" w:rsidR="001D1384" w:rsidRPr="001D1384" w:rsidRDefault="001D1384" w:rsidP="0006323C">
                  <w:pPr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color w:val="000000" w:themeColor="text1"/>
                    </w:rPr>
                    <w:t>112</w:t>
                  </w:r>
                  <w:r w:rsidRPr="001D1384">
                    <w:rPr>
                      <w:rFonts w:hint="eastAsia"/>
                      <w:color w:val="000000" w:themeColor="text1"/>
                    </w:rPr>
                    <w:t>年12月31日</w:t>
                  </w:r>
                </w:p>
              </w:tc>
              <w:tc>
                <w:tcPr>
                  <w:tcW w:w="2385" w:type="dxa"/>
                  <w:gridSpan w:val="2"/>
                  <w:tcBorders>
                    <w:top w:val="single" w:sz="8" w:space="0" w:color="auto"/>
                    <w:bottom w:val="nil"/>
                    <w:right w:val="nil"/>
                  </w:tcBorders>
                  <w:vAlign w:val="center"/>
                </w:tcPr>
                <w:p w14:paraId="098DAF8F" w14:textId="77777777" w:rsidR="001D1384" w:rsidRPr="001D1384" w:rsidRDefault="001D1384" w:rsidP="0006323C">
                  <w:pPr>
                    <w:spacing w:line="240" w:lineRule="exact"/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rFonts w:hint="eastAsia"/>
                      <w:color w:val="000000" w:themeColor="text1"/>
                    </w:rPr>
                    <w:t>比較增減</w:t>
                  </w:r>
                </w:p>
              </w:tc>
            </w:tr>
            <w:tr w:rsidR="003F40A5" w14:paraId="0F7E5813" w14:textId="77777777" w:rsidTr="0006323C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0"/>
                <w:tblHeader/>
              </w:trPr>
              <w:tc>
                <w:tcPr>
                  <w:tcW w:w="3068" w:type="dxa"/>
                  <w:vMerge/>
                  <w:tcBorders>
                    <w:top w:val="nil"/>
                    <w:left w:val="nil"/>
                    <w:bottom w:val="single" w:sz="8" w:space="0" w:color="auto"/>
                  </w:tcBorders>
                  <w:vAlign w:val="center"/>
                </w:tcPr>
                <w:p w14:paraId="31C9778F" w14:textId="77777777" w:rsidR="001D1384" w:rsidRPr="001D1384" w:rsidRDefault="001D1384" w:rsidP="001D1384">
                  <w:pPr>
                    <w:ind w:right="113" w:firstLineChars="5" w:firstLine="12"/>
                    <w:jc w:val="distribute"/>
                    <w:rPr>
                      <w:color w:val="000000" w:themeColor="text1"/>
                    </w:rPr>
                  </w:pPr>
                </w:p>
              </w:tc>
              <w:tc>
                <w:tcPr>
                  <w:tcW w:w="1597" w:type="dxa"/>
                  <w:tcBorders>
                    <w:bottom w:val="single" w:sz="8" w:space="0" w:color="auto"/>
                  </w:tcBorders>
                  <w:vAlign w:val="center"/>
                </w:tcPr>
                <w:p w14:paraId="18FC63D8" w14:textId="77777777" w:rsidR="001D1384" w:rsidRPr="0006323C" w:rsidRDefault="001D1384" w:rsidP="0006323C">
                  <w:pPr>
                    <w:ind w:leftChars="20" w:left="48" w:rightChars="20" w:right="48" w:firstLineChars="0" w:firstLine="0"/>
                    <w:jc w:val="distribute"/>
                  </w:pPr>
                  <w:r w:rsidRPr="0006323C">
                    <w:rPr>
                      <w:rFonts w:hint="eastAsia"/>
                    </w:rPr>
                    <w:t>金額</w:t>
                  </w:r>
                </w:p>
              </w:tc>
              <w:tc>
                <w:tcPr>
                  <w:tcW w:w="787" w:type="dxa"/>
                  <w:tcBorders>
                    <w:bottom w:val="single" w:sz="8" w:space="0" w:color="auto"/>
                  </w:tcBorders>
                  <w:vAlign w:val="center"/>
                </w:tcPr>
                <w:p w14:paraId="258F2678" w14:textId="77777777" w:rsidR="001D1384" w:rsidRPr="0006323C" w:rsidRDefault="001D1384" w:rsidP="0006323C">
                  <w:pPr>
                    <w:ind w:leftChars="20" w:left="48" w:rightChars="20" w:right="48" w:firstLineChars="0" w:firstLine="0"/>
                    <w:jc w:val="distribute"/>
                  </w:pPr>
                  <w:r w:rsidRPr="0006323C">
                    <w:rPr>
                      <w:rFonts w:hint="eastAsia"/>
                    </w:rPr>
                    <w:t>％</w:t>
                  </w:r>
                </w:p>
              </w:tc>
              <w:tc>
                <w:tcPr>
                  <w:tcW w:w="1592" w:type="dxa"/>
                  <w:tcBorders>
                    <w:bottom w:val="single" w:sz="8" w:space="0" w:color="auto"/>
                  </w:tcBorders>
                  <w:vAlign w:val="center"/>
                </w:tcPr>
                <w:p w14:paraId="7FC38AA1" w14:textId="77777777" w:rsidR="001D1384" w:rsidRPr="0006323C" w:rsidRDefault="001D1384" w:rsidP="0006323C">
                  <w:pPr>
                    <w:ind w:leftChars="20" w:left="48" w:rightChars="20" w:right="48" w:firstLineChars="0" w:firstLine="0"/>
                    <w:jc w:val="distribute"/>
                  </w:pPr>
                  <w:r w:rsidRPr="0006323C">
                    <w:rPr>
                      <w:rFonts w:hint="eastAsia"/>
                    </w:rPr>
                    <w:t>金額</w:t>
                  </w:r>
                </w:p>
              </w:tc>
              <w:tc>
                <w:tcPr>
                  <w:tcW w:w="793" w:type="dxa"/>
                  <w:tcBorders>
                    <w:bottom w:val="single" w:sz="8" w:space="0" w:color="auto"/>
                  </w:tcBorders>
                  <w:vAlign w:val="center"/>
                </w:tcPr>
                <w:p w14:paraId="0BAA35CE" w14:textId="77777777" w:rsidR="001D1384" w:rsidRPr="0006323C" w:rsidRDefault="001D1384" w:rsidP="0006323C">
                  <w:pPr>
                    <w:ind w:leftChars="20" w:left="48" w:rightChars="20" w:right="48" w:firstLineChars="0" w:firstLine="0"/>
                    <w:jc w:val="center"/>
                  </w:pPr>
                  <w:r w:rsidRPr="0006323C">
                    <w:rPr>
                      <w:rFonts w:hint="eastAsia"/>
                    </w:rPr>
                    <w:t>％</w:t>
                  </w:r>
                </w:p>
              </w:tc>
              <w:tc>
                <w:tcPr>
                  <w:tcW w:w="1601" w:type="dxa"/>
                  <w:tcBorders>
                    <w:bottom w:val="single" w:sz="8" w:space="0" w:color="auto"/>
                  </w:tcBorders>
                  <w:vAlign w:val="center"/>
                </w:tcPr>
                <w:p w14:paraId="1BDEE84B" w14:textId="77777777" w:rsidR="001D1384" w:rsidRPr="0006323C" w:rsidRDefault="001D1384" w:rsidP="0006323C">
                  <w:pPr>
                    <w:ind w:leftChars="20" w:left="48" w:rightChars="20" w:right="48" w:firstLineChars="0" w:firstLine="0"/>
                    <w:jc w:val="distribute"/>
                  </w:pPr>
                  <w:r w:rsidRPr="0006323C">
                    <w:rPr>
                      <w:rFonts w:hint="eastAsia"/>
                    </w:rPr>
                    <w:t>金額</w:t>
                  </w:r>
                </w:p>
              </w:tc>
              <w:tc>
                <w:tcPr>
                  <w:tcW w:w="784" w:type="dxa"/>
                  <w:tcBorders>
                    <w:bottom w:val="single" w:sz="8" w:space="0" w:color="auto"/>
                    <w:right w:val="nil"/>
                  </w:tcBorders>
                  <w:vAlign w:val="center"/>
                </w:tcPr>
                <w:p w14:paraId="51825186" w14:textId="77777777" w:rsidR="001D1384" w:rsidRPr="0006323C" w:rsidRDefault="001D1384" w:rsidP="0006323C">
                  <w:pPr>
                    <w:ind w:leftChars="20" w:left="48" w:rightChars="20" w:right="48" w:firstLineChars="0" w:firstLine="0"/>
                    <w:jc w:val="center"/>
                  </w:pPr>
                  <w:r w:rsidRPr="0006323C">
                    <w:rPr>
                      <w:rFonts w:hint="eastAsia"/>
                    </w:rPr>
                    <w:t>％</w:t>
                  </w:r>
                </w:p>
              </w:tc>
            </w:tr>
            <w:tr w:rsidR="003F40A5" w14:paraId="244523AF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D0594EF" w14:textId="77777777" w:rsidR="001D1384" w:rsidRDefault="001D1384" w:rsidP="0006323C">
                  <w:pPr>
                    <w:ind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b/>
                      <w:spacing w:val="-6"/>
                      <w:kern w:val="0"/>
                    </w:rPr>
                    <w:t>資產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5A2F9254" w14:textId="77777777" w:rsidR="001D1384" w:rsidRPr="00190A22" w:rsidRDefault="001D1384" w:rsidP="0006323C">
                  <w:pPr>
                    <w:ind w:leftChars="-704" w:left="-1690"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4,502,056,226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6E0D83F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100.00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178BB62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4,430,848,707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65D8BF7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100.00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4736911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noProof/>
                      <w:sz w:val="18"/>
                    </w:rPr>
                    <w:t>71,207,519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368530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kern w:val="0"/>
                      <w:sz w:val="18"/>
                    </w:rPr>
                    <w:t>1.61</w:t>
                  </w:r>
                </w:p>
              </w:tc>
            </w:tr>
            <w:tr w:rsidR="003F40A5" w14:paraId="0AA21BA2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B76ADA5" w14:textId="77777777" w:rsidR="001D1384" w:rsidRDefault="001D1384" w:rsidP="0006323C">
                  <w:pPr>
                    <w:widowControl w:val="0"/>
                    <w:overflowPunct/>
                    <w:ind w:leftChars="100" w:left="24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流動資產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62F047D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930,513,244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3700E61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20.67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3887B1CF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861,094,929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48BD278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19.43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1BA2D51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69,418,315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0D4B14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8.06</w:t>
                  </w:r>
                </w:p>
              </w:tc>
            </w:tr>
            <w:tr w:rsidR="003F40A5" w14:paraId="115C3FC3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80ACEBA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現金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21A963E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206,593,459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7A696BF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4.59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395F58D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275,991,589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19E00AD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6.23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430CD90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- 69,398,130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EEEFC9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- 25.15</w:t>
                  </w:r>
                </w:p>
              </w:tc>
            </w:tr>
            <w:tr w:rsidR="003F40A5" w14:paraId="52B2BCF0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B06E3B3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流動金融資產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725A04E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563,680,000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027BA2BC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12.52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5C1EC768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543,630,000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23D4DB1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12.27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37E4F670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20,050,000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5CF09A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3.69</w:t>
                  </w:r>
                </w:p>
              </w:tc>
            </w:tr>
            <w:tr w:rsidR="003F40A5" w14:paraId="5D4E3098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E071888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應收款項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6144EEF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3,455,505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2C90B0EF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0.08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45E0789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4,016,814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4F7E584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0.09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3D0D4A1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- 561,309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1E084A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- 13.97</w:t>
                  </w:r>
                </w:p>
              </w:tc>
            </w:tr>
            <w:tr w:rsidR="003F40A5" w14:paraId="4AC19979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BAB11F6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存貨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0CDCBC9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2,025,997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0B3AFB58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0.05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70C90B5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2,968,413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6BC45D5F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0.07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673EE6D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- 942,416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732AC48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- 31.75</w:t>
                  </w:r>
                </w:p>
              </w:tc>
            </w:tr>
            <w:tr w:rsidR="003F40A5" w14:paraId="47D1306D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029A6AE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預付款項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58EC0E0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154,758,283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72E2A11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3.44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7B4BF92D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34,488,113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2CA3282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0.78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0A488DA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120,270,170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C6E201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348.73</w:t>
                  </w:r>
                </w:p>
              </w:tc>
            </w:tr>
            <w:tr w:rsidR="003F40A5" w14:paraId="76E8FD73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3F3B8FED" w14:textId="77777777" w:rsidR="001D1384" w:rsidRPr="00C17C23" w:rsidRDefault="001D1384" w:rsidP="0006323C">
                  <w:pPr>
                    <w:widowControl w:val="0"/>
                    <w:overflowPunct/>
                    <w:ind w:leftChars="100" w:left="240" w:rightChars="33" w:right="79" w:firstLineChars="0" w:firstLine="0"/>
                    <w:jc w:val="distribute"/>
                    <w:rPr>
                      <w:rFonts w:cs="Times New Roman"/>
                      <w:spacing w:val="-24"/>
                      <w:kern w:val="0"/>
                      <w:sz w:val="22"/>
                      <w:szCs w:val="20"/>
                    </w:rPr>
                  </w:pPr>
                  <w:r w:rsidRPr="009268EC">
                    <w:rPr>
                      <w:rFonts w:cs="Times New Roman"/>
                      <w:spacing w:val="-24"/>
                      <w:kern w:val="0"/>
                      <w:sz w:val="22"/>
                      <w:szCs w:val="20"/>
                    </w:rPr>
                    <w:t>投資、長期應收款、貸墊款及準備金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6B0D582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75,549,781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79FACC7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1.68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2581FEF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73,890,120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071F239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1.67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50A469B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1,659,661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E78448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2.25</w:t>
                  </w:r>
                </w:p>
              </w:tc>
            </w:tr>
            <w:tr w:rsidR="003F40A5" w14:paraId="4A4ABDCF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35016E4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非流動金融資產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128B1B3F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33,600,000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7DA1015F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0.75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24BE904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33,600,000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3DB1A38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0.76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62DB1A3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－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A892485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－</w:t>
                  </w:r>
                </w:p>
              </w:tc>
            </w:tr>
            <w:tr w:rsidR="003F40A5" w14:paraId="27D16D76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30609095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準備金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03976A9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41,949,781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62DFE64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0.93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42916AE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40,290,120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5FBF4CED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0.91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48F7099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1,659,661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3802D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4.12</w:t>
                  </w:r>
                </w:p>
              </w:tc>
            </w:tr>
            <w:tr w:rsidR="003F40A5" w14:paraId="309A488F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86117AB" w14:textId="77777777" w:rsidR="001D1384" w:rsidRPr="001D1384" w:rsidRDefault="001D1384" w:rsidP="0006323C">
                  <w:pPr>
                    <w:widowControl w:val="0"/>
                    <w:overflowPunct/>
                    <w:ind w:leftChars="100" w:left="240" w:rightChars="20" w:right="48" w:firstLineChars="0" w:firstLine="0"/>
                    <w:jc w:val="distribute"/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</w:pPr>
                  <w:r w:rsidRPr="001D1384"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  <w:t>不動產、廠房及設備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2FD5BFC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2,867,724,257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362A37A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63.70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0CA550F8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2,787,982,607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3D1FEB0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62.92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0C88101D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79,741,650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ADECE3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2.86</w:t>
                  </w:r>
                </w:p>
              </w:tc>
            </w:tr>
            <w:tr w:rsidR="003F40A5" w14:paraId="7F99AFB7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0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9DE6659" w14:textId="77777777" w:rsidR="001D1384" w:rsidRPr="004E2342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</w:pPr>
                  <w:r w:rsidRPr="004E2342"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  <w:t>房屋及建築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54093A5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15,236,607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0110564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0.34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6AC9C0FF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10,367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58FDD81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0.00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1D58E86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15,226,240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76D90B7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743985">
                    <w:rPr>
                      <w:rFonts w:ascii="新細明體" w:hAnsi="新細明體"/>
                      <w:w w:val="81"/>
                      <w:kern w:val="0"/>
                      <w:sz w:val="18"/>
                      <w:fitText w:val="619" w:id="-702885374"/>
                    </w:rPr>
                    <w:t>146,872.1</w:t>
                  </w:r>
                  <w:r w:rsidRPr="00743985">
                    <w:rPr>
                      <w:rFonts w:ascii="新細明體" w:hAnsi="新細明體"/>
                      <w:spacing w:val="3"/>
                      <w:w w:val="81"/>
                      <w:kern w:val="0"/>
                      <w:sz w:val="18"/>
                      <w:fitText w:val="619" w:id="-702885374"/>
                    </w:rPr>
                    <w:t>9</w:t>
                  </w:r>
                </w:p>
              </w:tc>
            </w:tr>
            <w:tr w:rsidR="003F40A5" w14:paraId="6C44AA51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6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5F6F771" w14:textId="77777777" w:rsidR="001D1384" w:rsidRPr="004E2342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</w:pPr>
                  <w:r w:rsidRPr="004E2342"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  <w:t>機械及設備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2E7F7C8C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105,187,358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6BD9E02C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2.34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2079E59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55,952,855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7F6A3B4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1.26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2970258D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49,234,503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E5D4C4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87.99</w:t>
                  </w:r>
                </w:p>
              </w:tc>
            </w:tr>
            <w:tr w:rsidR="003F40A5" w14:paraId="419FAF12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6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146D3CC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交通及運輸設備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3538020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16,244,586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40B2232D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0.36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0CFC596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14,181,151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47FDA485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0.32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689D6AB0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2,063,435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7A12E31C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14.55</w:t>
                  </w:r>
                </w:p>
              </w:tc>
            </w:tr>
            <w:tr w:rsidR="003F40A5" w14:paraId="73612F5B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6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60C0FCB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什項設備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37C6B8D0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2,691,422,348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5DACC3C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59.78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47DF765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2,671,939,224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62CAF72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60.30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1F77E145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19,483,124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509C89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0.73</w:t>
                  </w:r>
                </w:p>
              </w:tc>
            </w:tr>
            <w:tr w:rsidR="003F40A5" w14:paraId="6A187D43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6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262A27A" w14:textId="77777777" w:rsidR="001D1384" w:rsidRPr="004E2342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</w:pPr>
                  <w:r w:rsidRPr="004E2342"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  <w:t>購建中固定資產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4D001C3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39,633,358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1847CB4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0.88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154EB725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45,899,010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07D4B11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1.04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059A0D4F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- 6,265,652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1FD364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- 13.65</w:t>
                  </w:r>
                </w:p>
              </w:tc>
            </w:tr>
            <w:tr w:rsidR="003F40A5" w14:paraId="5FD09608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6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88A5F04" w14:textId="77777777" w:rsidR="001D1384" w:rsidRDefault="001D1384" w:rsidP="0006323C">
                  <w:pPr>
                    <w:widowControl w:val="0"/>
                    <w:overflowPunct/>
                    <w:ind w:leftChars="100" w:left="24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無形資產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7F6BE79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5,270,661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69A1064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0.12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617A3A5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2,314,999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291CFB1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0.05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57D87E6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2,955,662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775732F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127.67</w:t>
                  </w:r>
                </w:p>
              </w:tc>
            </w:tr>
            <w:tr w:rsidR="003F40A5" w14:paraId="11BB1592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6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018A771" w14:textId="77777777" w:rsidR="001D1384" w:rsidRPr="004E2342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</w:pPr>
                  <w:r w:rsidRPr="004E2342"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  <w:t>無形資產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2CDC818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5,270,661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2261EBF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0.12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21A626F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2,314,999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7E32A3F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0.05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77C8C4F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2,955,662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C3A402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127.67</w:t>
                  </w:r>
                </w:p>
              </w:tc>
            </w:tr>
            <w:tr w:rsidR="003F40A5" w14:paraId="5B503F9B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6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13744F3" w14:textId="77777777" w:rsidR="001D1384" w:rsidRPr="001D1384" w:rsidRDefault="001D1384" w:rsidP="0006323C">
                  <w:pPr>
                    <w:widowControl w:val="0"/>
                    <w:overflowPunct/>
                    <w:ind w:leftChars="100" w:left="240" w:rightChars="20" w:right="48" w:firstLineChars="0" w:firstLine="0"/>
                    <w:jc w:val="distribute"/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</w:pPr>
                  <w:r w:rsidRPr="001D1384"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  <w:t>其他資產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505CFFFC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622,998,283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1AD53AF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13.84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0144F0F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705,566,052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4CDC697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15.92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3EC746F0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- 82,567,769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7DF92D6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- 11.70</w:t>
                  </w:r>
                </w:p>
              </w:tc>
            </w:tr>
            <w:tr w:rsidR="003F40A5" w14:paraId="18163C4C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6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30A50024" w14:textId="77777777" w:rsidR="001D1384" w:rsidRPr="004E2342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</w:pPr>
                  <w:r w:rsidRPr="004E2342"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  <w:t>遞延資產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45032EF5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622,961,621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262D4A9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13.84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329357AD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577,678,052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59975300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13.04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1D5807F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45,283,569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5361D7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7.84</w:t>
                  </w:r>
                </w:p>
              </w:tc>
            </w:tr>
            <w:tr w:rsidR="003F40A5" w14:paraId="19842980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6"/>
              </w:trPr>
              <w:tc>
                <w:tcPr>
                  <w:tcW w:w="3068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813FB10" w14:textId="77777777" w:rsidR="001D1384" w:rsidRPr="004E2342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</w:pPr>
                  <w:r w:rsidRPr="004E2342"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  <w:t>什項資產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nil"/>
                  </w:tcBorders>
                  <w:vAlign w:val="center"/>
                </w:tcPr>
                <w:p w14:paraId="21936B48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36,662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nil"/>
                  </w:tcBorders>
                  <w:vAlign w:val="center"/>
                </w:tcPr>
                <w:p w14:paraId="2F87742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0.00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nil"/>
                  </w:tcBorders>
                  <w:vAlign w:val="center"/>
                </w:tcPr>
                <w:p w14:paraId="7A801BE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127,888,000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nil"/>
                  </w:tcBorders>
                  <w:vAlign w:val="center"/>
                </w:tcPr>
                <w:p w14:paraId="1FBBC3BD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2.89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nil"/>
                  </w:tcBorders>
                  <w:vAlign w:val="center"/>
                </w:tcPr>
                <w:p w14:paraId="0150FA8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- 127,851,338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AA726B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- 99.97</w:t>
                  </w:r>
                </w:p>
              </w:tc>
            </w:tr>
            <w:tr w:rsidR="003F40A5" w14:paraId="1DE47F8C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516"/>
              </w:trPr>
              <w:tc>
                <w:tcPr>
                  <w:tcW w:w="3068" w:type="dxa"/>
                  <w:tcBorders>
                    <w:top w:val="nil"/>
                    <w:left w:val="nil"/>
                    <w:bottom w:val="single" w:sz="8" w:space="0" w:color="auto"/>
                  </w:tcBorders>
                  <w:vAlign w:val="center"/>
                </w:tcPr>
                <w:p w14:paraId="7E38C044" w14:textId="77777777" w:rsidR="001D1384" w:rsidRPr="001D1384" w:rsidRDefault="001D1384" w:rsidP="0006323C">
                  <w:pPr>
                    <w:ind w:rightChars="20" w:right="48" w:firstLineChars="0" w:firstLine="0"/>
                    <w:jc w:val="distribute"/>
                    <w:rPr>
                      <w:b/>
                      <w:spacing w:val="-6"/>
                      <w:kern w:val="0"/>
                    </w:rPr>
                  </w:pPr>
                  <w:r w:rsidRPr="00004D6F">
                    <w:rPr>
                      <w:b/>
                      <w:spacing w:val="-6"/>
                      <w:kern w:val="0"/>
                    </w:rPr>
                    <w:t>合計</w:t>
                  </w:r>
                </w:p>
              </w:tc>
              <w:tc>
                <w:tcPr>
                  <w:tcW w:w="1597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6234F21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4,502,056,226</w:t>
                  </w:r>
                </w:p>
              </w:tc>
              <w:tc>
                <w:tcPr>
                  <w:tcW w:w="787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24375410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100.00</w:t>
                  </w:r>
                </w:p>
              </w:tc>
              <w:tc>
                <w:tcPr>
                  <w:tcW w:w="1592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79A0B42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4,430,848,707</w:t>
                  </w:r>
                </w:p>
              </w:tc>
              <w:tc>
                <w:tcPr>
                  <w:tcW w:w="793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252BAA1D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100.00</w:t>
                  </w:r>
                </w:p>
              </w:tc>
              <w:tc>
                <w:tcPr>
                  <w:tcW w:w="1601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1729D6B5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noProof/>
                      <w:sz w:val="18"/>
                    </w:rPr>
                    <w:t>71,207,519</w:t>
                  </w:r>
                </w:p>
              </w:tc>
              <w:tc>
                <w:tcPr>
                  <w:tcW w:w="784" w:type="dxa"/>
                  <w:tcBorders>
                    <w:top w:val="nil"/>
                    <w:bottom w:val="single" w:sz="8" w:space="0" w:color="auto"/>
                    <w:right w:val="nil"/>
                  </w:tcBorders>
                  <w:vAlign w:val="center"/>
                </w:tcPr>
                <w:p w14:paraId="3B1E8BC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kern w:val="0"/>
                      <w:sz w:val="18"/>
                    </w:rPr>
                    <w:t>1.61</w:t>
                  </w:r>
                </w:p>
              </w:tc>
            </w:tr>
          </w:tbl>
          <w:p w14:paraId="331C4A5E" w14:textId="77777777" w:rsidR="00D340C2" w:rsidRDefault="001D1384" w:rsidP="00D340C2">
            <w:pPr>
              <w:tabs>
                <w:tab w:val="left" w:pos="0"/>
              </w:tabs>
              <w:adjustRightInd w:val="0"/>
              <w:snapToGrid w:val="0"/>
              <w:spacing w:line="240" w:lineRule="exact"/>
              <w:ind w:leftChars="6" w:left="464" w:hangingChars="250" w:hanging="450"/>
              <w:rPr>
                <w:sz w:val="18"/>
                <w:szCs w:val="18"/>
              </w:rPr>
            </w:pPr>
            <w:proofErr w:type="gramStart"/>
            <w:r w:rsidRPr="009C22C9">
              <w:rPr>
                <w:sz w:val="18"/>
                <w:szCs w:val="18"/>
              </w:rPr>
              <w:t>註</w:t>
            </w:r>
            <w:proofErr w:type="gramEnd"/>
            <w:r w:rsidRPr="009C22C9">
              <w:rPr>
                <w:sz w:val="18"/>
                <w:szCs w:val="18"/>
              </w:rPr>
              <w:t>：1.信託代理與保證資產（負債），113年底及112年底各有210,744,723元及31,769,822元。</w:t>
            </w:r>
          </w:p>
          <w:p w14:paraId="34C3AB4B" w14:textId="5F5DD2A9" w:rsidR="00A02D6A" w:rsidRDefault="001D1384" w:rsidP="00D340C2">
            <w:pPr>
              <w:tabs>
                <w:tab w:val="left" w:pos="0"/>
              </w:tabs>
              <w:adjustRightInd w:val="0"/>
              <w:snapToGrid w:val="0"/>
              <w:spacing w:line="240" w:lineRule="exact"/>
              <w:ind w:leftChars="158" w:left="559" w:hangingChars="100" w:hanging="180"/>
              <w:rPr>
                <w:sz w:val="18"/>
                <w:szCs w:val="18"/>
              </w:rPr>
            </w:pPr>
            <w:r w:rsidRPr="009C22C9">
              <w:rPr>
                <w:sz w:val="18"/>
                <w:szCs w:val="18"/>
              </w:rPr>
              <w:t>2.113年底因擔保、保證或契約可能造成未來會計年度支出事項（包括或有負債）為3,482,099元，係</w:t>
            </w:r>
            <w:r w:rsidRPr="00A9378D">
              <w:rPr>
                <w:rFonts w:hint="eastAsia"/>
                <w:sz w:val="18"/>
                <w:szCs w:val="18"/>
              </w:rPr>
              <w:t>國立</w:t>
            </w:r>
            <w:r>
              <w:rPr>
                <w:rFonts w:hint="eastAsia"/>
                <w:sz w:val="18"/>
                <w:szCs w:val="18"/>
              </w:rPr>
              <w:t>中正</w:t>
            </w:r>
            <w:r w:rsidRPr="00A9378D">
              <w:rPr>
                <w:rFonts w:hint="eastAsia"/>
                <w:sz w:val="18"/>
                <w:szCs w:val="18"/>
              </w:rPr>
              <w:t>紀念</w:t>
            </w:r>
            <w:r w:rsidR="00D340C2">
              <w:rPr>
                <w:rFonts w:hint="eastAsia"/>
                <w:sz w:val="18"/>
                <w:szCs w:val="18"/>
              </w:rPr>
              <w:t>堂</w:t>
            </w:r>
            <w:r>
              <w:rPr>
                <w:rFonts w:hint="eastAsia"/>
                <w:sz w:val="18"/>
                <w:szCs w:val="18"/>
              </w:rPr>
              <w:t>管理處</w:t>
            </w:r>
            <w:r w:rsidR="006B1AAA" w:rsidRPr="00A9378D">
              <w:rPr>
                <w:rFonts w:hint="eastAsia"/>
                <w:sz w:val="18"/>
                <w:szCs w:val="18"/>
              </w:rPr>
              <w:t>與</w:t>
            </w:r>
            <w:r w:rsidRPr="00A9378D">
              <w:rPr>
                <w:rFonts w:hint="eastAsia"/>
                <w:sz w:val="18"/>
                <w:szCs w:val="18"/>
              </w:rPr>
              <w:t>廠商間請求給付承攬報酬及履約服務費爭</w:t>
            </w:r>
            <w:proofErr w:type="gramStart"/>
            <w:r w:rsidRPr="00A9378D">
              <w:rPr>
                <w:rFonts w:hint="eastAsia"/>
                <w:sz w:val="18"/>
                <w:szCs w:val="18"/>
              </w:rPr>
              <w:t>訟</w:t>
            </w:r>
            <w:proofErr w:type="gramEnd"/>
            <w:r w:rsidRPr="00A9378D">
              <w:rPr>
                <w:rFonts w:hint="eastAsia"/>
                <w:sz w:val="18"/>
                <w:szCs w:val="18"/>
              </w:rPr>
              <w:t>金額。</w:t>
            </w:r>
          </w:p>
          <w:p w14:paraId="6ACA4B45" w14:textId="7C3D45AA" w:rsidR="000C052F" w:rsidRDefault="00FE4DD4" w:rsidP="005A6D8B">
            <w:pPr>
              <w:tabs>
                <w:tab w:val="left" w:pos="0"/>
              </w:tabs>
              <w:adjustRightInd w:val="0"/>
              <w:snapToGrid w:val="0"/>
              <w:spacing w:line="240" w:lineRule="exact"/>
              <w:ind w:leftChars="150" w:left="54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 w:rsidR="00A02D6A" w:rsidRPr="00A02D6A">
              <w:rPr>
                <w:rFonts w:hint="eastAsia"/>
                <w:sz w:val="18"/>
                <w:szCs w:val="18"/>
              </w:rPr>
              <w:t>本表「什項資產」與「什項負債」</w:t>
            </w:r>
            <w:r w:rsidR="00A02D6A" w:rsidRPr="00A02D6A">
              <w:rPr>
                <w:sz w:val="18"/>
                <w:szCs w:val="18"/>
              </w:rPr>
              <w:t>112年12月31日金額，配合行政院主計總處自</w:t>
            </w:r>
            <w:proofErr w:type="gramStart"/>
            <w:r w:rsidR="00A02D6A" w:rsidRPr="00A02D6A">
              <w:rPr>
                <w:sz w:val="18"/>
                <w:szCs w:val="18"/>
              </w:rPr>
              <w:t>113</w:t>
            </w:r>
            <w:proofErr w:type="gramEnd"/>
            <w:r w:rsidR="00A02D6A" w:rsidRPr="00A02D6A">
              <w:rPr>
                <w:sz w:val="18"/>
                <w:szCs w:val="18"/>
              </w:rPr>
              <w:t>年度起將「應付代管資產」由「什項負債」移列至「什項資產」之減項，辦理重分類。</w:t>
            </w:r>
          </w:p>
          <w:tbl>
            <w:tblPr>
              <w:tblW w:w="10236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069"/>
              <w:gridCol w:w="1596"/>
              <w:gridCol w:w="798"/>
              <w:gridCol w:w="1581"/>
              <w:gridCol w:w="798"/>
              <w:gridCol w:w="1596"/>
              <w:gridCol w:w="798"/>
            </w:tblGrid>
            <w:tr w:rsidR="001D1384" w14:paraId="38E1078D" w14:textId="77777777" w:rsidTr="0006323C">
              <w:trPr>
                <w:tblHeader/>
              </w:trPr>
              <w:tc>
                <w:tcPr>
                  <w:tcW w:w="10236" w:type="dxa"/>
                  <w:gridSpan w:val="7"/>
                  <w:tcBorders>
                    <w:bottom w:val="single" w:sz="8" w:space="0" w:color="auto"/>
                  </w:tcBorders>
                </w:tcPr>
                <w:p w14:paraId="01D7FD64" w14:textId="0C43CC1C" w:rsidR="001D1384" w:rsidRDefault="001D1384" w:rsidP="00090F7E">
                  <w:pPr>
                    <w:tabs>
                      <w:tab w:val="left" w:pos="1905"/>
                    </w:tabs>
                    <w:snapToGrid w:val="0"/>
                    <w:ind w:firstLineChars="302" w:firstLine="967"/>
                    <w:jc w:val="center"/>
                    <w:rPr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hint="eastAsia"/>
                      <w:b/>
                      <w:sz w:val="32"/>
                      <w:u w:val="single"/>
                    </w:rPr>
                    <w:lastRenderedPageBreak/>
                    <w:t xml:space="preserve">　</w:t>
                  </w:r>
                  <w:r w:rsidRPr="00004D6F">
                    <w:rPr>
                      <w:b/>
                      <w:sz w:val="32"/>
                      <w:u w:val="single"/>
                    </w:rPr>
                    <w:t>國立文化機構作業基金</w:t>
                  </w:r>
                  <w:r>
                    <w:rPr>
                      <w:rFonts w:hint="eastAsia"/>
                      <w:b/>
                      <w:sz w:val="32"/>
                      <w:u w:val="single"/>
                    </w:rPr>
                    <w:t>餘</w:t>
                  </w:r>
                  <w:proofErr w:type="gramStart"/>
                  <w:r>
                    <w:rPr>
                      <w:rFonts w:hint="eastAsia"/>
                      <w:b/>
                      <w:sz w:val="32"/>
                      <w:u w:val="single"/>
                    </w:rPr>
                    <w:t>絀</w:t>
                  </w:r>
                  <w:proofErr w:type="gramEnd"/>
                  <w:r>
                    <w:rPr>
                      <w:rFonts w:hint="eastAsia"/>
                      <w:b/>
                      <w:sz w:val="32"/>
                      <w:u w:val="single"/>
                    </w:rPr>
                    <w:t>審定後平衡表</w:t>
                  </w:r>
                  <w:r w:rsidR="002D4C67" w:rsidRPr="002D4C67">
                    <w:rPr>
                      <w:rFonts w:cs="Times New Roman" w:hint="eastAsia"/>
                      <w:b/>
                      <w:sz w:val="32"/>
                      <w:szCs w:val="20"/>
                      <w:u w:val="single"/>
                    </w:rPr>
                    <w:t xml:space="preserve">　</w:t>
                  </w:r>
                  <w:r w:rsidR="00090F7E">
                    <w:rPr>
                      <w:rFonts w:hint="eastAsia"/>
                      <w:color w:val="000000" w:themeColor="text1"/>
                      <w:sz w:val="32"/>
                      <w:szCs w:val="32"/>
                    </w:rPr>
                    <w:t>（</w:t>
                  </w:r>
                  <w:r w:rsidR="00090F7E" w:rsidRPr="00090F7E">
                    <w:rPr>
                      <w:color w:val="000000" w:themeColor="text1"/>
                      <w:sz w:val="32"/>
                      <w:szCs w:val="32"/>
                    </w:rPr>
                    <w:t>續</w:t>
                  </w:r>
                  <w:r w:rsidR="00090F7E">
                    <w:rPr>
                      <w:rFonts w:hint="eastAsia"/>
                      <w:color w:val="000000" w:themeColor="text1"/>
                      <w:sz w:val="32"/>
                      <w:szCs w:val="32"/>
                    </w:rPr>
                    <w:t>）</w:t>
                  </w:r>
                </w:p>
                <w:p w14:paraId="562086D2" w14:textId="77777777" w:rsidR="001D1384" w:rsidRDefault="001D1384" w:rsidP="0006323C">
                  <w:pPr>
                    <w:tabs>
                      <w:tab w:val="left" w:pos="3576"/>
                      <w:tab w:val="left" w:pos="8695"/>
                    </w:tabs>
                    <w:snapToGrid w:val="0"/>
                    <w:ind w:rightChars="4" w:right="10" w:firstLine="720"/>
                    <w:jc w:val="right"/>
                    <w:rPr>
                      <w:b/>
                      <w:sz w:val="32"/>
                      <w:u w:val="single"/>
                    </w:rPr>
                  </w:pPr>
                  <w:r>
                    <w:rPr>
                      <w:spacing w:val="60"/>
                    </w:rPr>
                    <w:tab/>
                  </w:r>
                  <w:r>
                    <w:rPr>
                      <w:rFonts w:hint="eastAsia"/>
                    </w:rPr>
                    <w:t>中華民國</w:t>
                  </w:r>
                  <w:r w:rsidRPr="00004D6F">
                    <w:t>113</w:t>
                  </w:r>
                  <w:r>
                    <w:rPr>
                      <w:rFonts w:hint="eastAsia"/>
                    </w:rPr>
                    <w:t>年12月31日</w:t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  <w:spacing w:val="-20"/>
                      <w:kern w:val="0"/>
                    </w:rPr>
                    <w:t>單位：新臺幣元</w:t>
                  </w:r>
                </w:p>
              </w:tc>
            </w:tr>
            <w:tr w:rsidR="001D1384" w14:paraId="2B9D8C94" w14:textId="77777777" w:rsidTr="0006323C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340"/>
                <w:tblHeader/>
              </w:trPr>
              <w:tc>
                <w:tcPr>
                  <w:tcW w:w="3069" w:type="dxa"/>
                  <w:vMerge w:val="restart"/>
                  <w:tcBorders>
                    <w:top w:val="single" w:sz="8" w:space="0" w:color="auto"/>
                    <w:left w:val="nil"/>
                    <w:bottom w:val="nil"/>
                  </w:tcBorders>
                  <w:vAlign w:val="center"/>
                </w:tcPr>
                <w:p w14:paraId="2BEB6DDD" w14:textId="77777777" w:rsidR="001D1384" w:rsidRPr="001D1384" w:rsidRDefault="001D1384" w:rsidP="0006323C">
                  <w:pPr>
                    <w:ind w:left="113" w:right="57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rFonts w:hint="eastAsia"/>
                      <w:color w:val="000000" w:themeColor="text1"/>
                    </w:rPr>
                    <w:t>科目</w:t>
                  </w:r>
                </w:p>
              </w:tc>
              <w:tc>
                <w:tcPr>
                  <w:tcW w:w="2394" w:type="dxa"/>
                  <w:gridSpan w:val="2"/>
                  <w:tcBorders>
                    <w:top w:val="single" w:sz="8" w:space="0" w:color="auto"/>
                    <w:bottom w:val="nil"/>
                  </w:tcBorders>
                  <w:vAlign w:val="center"/>
                </w:tcPr>
                <w:p w14:paraId="01E26F43" w14:textId="77777777" w:rsidR="001D1384" w:rsidRPr="001D1384" w:rsidRDefault="001D1384" w:rsidP="0006323C">
                  <w:pPr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color w:val="000000" w:themeColor="text1"/>
                    </w:rPr>
                    <w:t>113</w:t>
                  </w:r>
                  <w:r w:rsidRPr="001D1384">
                    <w:rPr>
                      <w:rFonts w:hint="eastAsia"/>
                      <w:color w:val="000000" w:themeColor="text1"/>
                    </w:rPr>
                    <w:t>年12月31日</w:t>
                  </w:r>
                </w:p>
              </w:tc>
              <w:tc>
                <w:tcPr>
                  <w:tcW w:w="2379" w:type="dxa"/>
                  <w:gridSpan w:val="2"/>
                  <w:tcBorders>
                    <w:top w:val="single" w:sz="8" w:space="0" w:color="auto"/>
                    <w:bottom w:val="nil"/>
                  </w:tcBorders>
                  <w:vAlign w:val="center"/>
                </w:tcPr>
                <w:p w14:paraId="66D304C0" w14:textId="77777777" w:rsidR="001D1384" w:rsidRPr="001D1384" w:rsidRDefault="001D1384" w:rsidP="0006323C">
                  <w:pPr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color w:val="000000" w:themeColor="text1"/>
                    </w:rPr>
                    <w:t>112</w:t>
                  </w:r>
                  <w:r w:rsidRPr="001D1384">
                    <w:rPr>
                      <w:rFonts w:hint="eastAsia"/>
                      <w:color w:val="000000" w:themeColor="text1"/>
                    </w:rPr>
                    <w:t>年12月31日</w:t>
                  </w:r>
                </w:p>
              </w:tc>
              <w:tc>
                <w:tcPr>
                  <w:tcW w:w="2394" w:type="dxa"/>
                  <w:gridSpan w:val="2"/>
                  <w:tcBorders>
                    <w:top w:val="single" w:sz="8" w:space="0" w:color="auto"/>
                    <w:bottom w:val="nil"/>
                    <w:right w:val="nil"/>
                  </w:tcBorders>
                  <w:vAlign w:val="center"/>
                </w:tcPr>
                <w:p w14:paraId="486A286C" w14:textId="77777777" w:rsidR="001D1384" w:rsidRPr="001D1384" w:rsidRDefault="001D1384" w:rsidP="0006323C">
                  <w:pPr>
                    <w:spacing w:line="240" w:lineRule="exact"/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rFonts w:hint="eastAsia"/>
                      <w:color w:val="000000" w:themeColor="text1"/>
                    </w:rPr>
                    <w:t>比較增減</w:t>
                  </w:r>
                </w:p>
              </w:tc>
            </w:tr>
            <w:tr w:rsidR="001D1384" w14:paraId="58AC7DB5" w14:textId="77777777" w:rsidTr="0006323C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340"/>
                <w:tblHeader/>
              </w:trPr>
              <w:tc>
                <w:tcPr>
                  <w:tcW w:w="3069" w:type="dxa"/>
                  <w:vMerge/>
                  <w:tcBorders>
                    <w:top w:val="nil"/>
                    <w:left w:val="nil"/>
                    <w:bottom w:val="single" w:sz="8" w:space="0" w:color="auto"/>
                  </w:tcBorders>
                  <w:vAlign w:val="center"/>
                </w:tcPr>
                <w:p w14:paraId="5626DF55" w14:textId="77777777" w:rsidR="001D1384" w:rsidRPr="001D1384" w:rsidRDefault="001D1384" w:rsidP="001D1384">
                  <w:pPr>
                    <w:ind w:leftChars="-2" w:left="-5" w:right="113" w:firstLineChars="7" w:firstLine="17"/>
                    <w:jc w:val="distribute"/>
                    <w:rPr>
                      <w:color w:val="000000" w:themeColor="text1"/>
                    </w:rPr>
                  </w:pPr>
                </w:p>
              </w:tc>
              <w:tc>
                <w:tcPr>
                  <w:tcW w:w="1596" w:type="dxa"/>
                  <w:tcBorders>
                    <w:bottom w:val="single" w:sz="8" w:space="0" w:color="auto"/>
                  </w:tcBorders>
                  <w:vAlign w:val="center"/>
                </w:tcPr>
                <w:p w14:paraId="2C52AA5B" w14:textId="77777777" w:rsidR="001D1384" w:rsidRPr="001D1384" w:rsidRDefault="001D1384" w:rsidP="0006323C">
                  <w:pPr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rFonts w:hint="eastAsia"/>
                      <w:color w:val="000000" w:themeColor="text1"/>
                    </w:rPr>
                    <w:t>金額</w:t>
                  </w:r>
                </w:p>
              </w:tc>
              <w:tc>
                <w:tcPr>
                  <w:tcW w:w="798" w:type="dxa"/>
                  <w:tcBorders>
                    <w:bottom w:val="single" w:sz="8" w:space="0" w:color="auto"/>
                  </w:tcBorders>
                  <w:vAlign w:val="center"/>
                </w:tcPr>
                <w:p w14:paraId="7A5E1CCD" w14:textId="77777777" w:rsidR="001D1384" w:rsidRPr="001D1384" w:rsidRDefault="001D1384" w:rsidP="0006323C">
                  <w:pPr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rFonts w:hint="eastAsia"/>
                      <w:color w:val="000000" w:themeColor="text1"/>
                    </w:rPr>
                    <w:t>％</w:t>
                  </w:r>
                </w:p>
              </w:tc>
              <w:tc>
                <w:tcPr>
                  <w:tcW w:w="1581" w:type="dxa"/>
                  <w:tcBorders>
                    <w:bottom w:val="single" w:sz="8" w:space="0" w:color="auto"/>
                  </w:tcBorders>
                  <w:vAlign w:val="center"/>
                </w:tcPr>
                <w:p w14:paraId="0783EA13" w14:textId="77777777" w:rsidR="001D1384" w:rsidRPr="001D1384" w:rsidRDefault="001D1384" w:rsidP="0006323C">
                  <w:pPr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rFonts w:hint="eastAsia"/>
                      <w:color w:val="000000" w:themeColor="text1"/>
                    </w:rPr>
                    <w:t>金額</w:t>
                  </w:r>
                </w:p>
              </w:tc>
              <w:tc>
                <w:tcPr>
                  <w:tcW w:w="798" w:type="dxa"/>
                  <w:tcBorders>
                    <w:bottom w:val="single" w:sz="8" w:space="0" w:color="auto"/>
                  </w:tcBorders>
                  <w:vAlign w:val="center"/>
                </w:tcPr>
                <w:p w14:paraId="6AB78948" w14:textId="77777777" w:rsidR="001D1384" w:rsidRPr="001D1384" w:rsidRDefault="001D1384" w:rsidP="0006323C">
                  <w:pPr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rFonts w:hint="eastAsia"/>
                      <w:color w:val="000000" w:themeColor="text1"/>
                    </w:rPr>
                    <w:t>％</w:t>
                  </w:r>
                </w:p>
              </w:tc>
              <w:tc>
                <w:tcPr>
                  <w:tcW w:w="1596" w:type="dxa"/>
                  <w:tcBorders>
                    <w:bottom w:val="single" w:sz="8" w:space="0" w:color="auto"/>
                  </w:tcBorders>
                  <w:vAlign w:val="center"/>
                </w:tcPr>
                <w:p w14:paraId="1E1A79B5" w14:textId="77777777" w:rsidR="001D1384" w:rsidRPr="001D1384" w:rsidRDefault="001D1384" w:rsidP="0006323C">
                  <w:pPr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rFonts w:hint="eastAsia"/>
                      <w:color w:val="000000" w:themeColor="text1"/>
                    </w:rPr>
                    <w:t>金額</w:t>
                  </w:r>
                </w:p>
              </w:tc>
              <w:tc>
                <w:tcPr>
                  <w:tcW w:w="798" w:type="dxa"/>
                  <w:tcBorders>
                    <w:bottom w:val="single" w:sz="8" w:space="0" w:color="auto"/>
                    <w:right w:val="nil"/>
                  </w:tcBorders>
                  <w:vAlign w:val="center"/>
                </w:tcPr>
                <w:p w14:paraId="78BBD377" w14:textId="77777777" w:rsidR="001D1384" w:rsidRPr="001D1384" w:rsidRDefault="001D1384" w:rsidP="0006323C">
                  <w:pPr>
                    <w:ind w:leftChars="20" w:left="48" w:rightChars="20" w:right="48" w:firstLineChars="0" w:firstLine="0"/>
                    <w:jc w:val="distribute"/>
                    <w:rPr>
                      <w:color w:val="000000" w:themeColor="text1"/>
                    </w:rPr>
                  </w:pPr>
                  <w:r w:rsidRPr="001D1384">
                    <w:rPr>
                      <w:rFonts w:hint="eastAsia"/>
                      <w:color w:val="000000" w:themeColor="text1"/>
                    </w:rPr>
                    <w:t>％</w:t>
                  </w:r>
                </w:p>
              </w:tc>
            </w:tr>
            <w:tr w:rsidR="001D1384" w14:paraId="1E11769C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C5F5DCC" w14:textId="77777777" w:rsidR="001D1384" w:rsidRDefault="001D1384" w:rsidP="0006323C">
                  <w:pPr>
                    <w:ind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b/>
                      <w:spacing w:val="-6"/>
                      <w:kern w:val="0"/>
                    </w:rPr>
                    <w:t>負債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219E3B2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398,671,140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4E50B55D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8.86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094A9B5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293,602,401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0E35F0F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6.63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4669C21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noProof/>
                      <w:sz w:val="18"/>
                    </w:rPr>
                    <w:t>105,068,739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248CDF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kern w:val="0"/>
                      <w:sz w:val="18"/>
                    </w:rPr>
                    <w:t>35.79</w:t>
                  </w:r>
                </w:p>
              </w:tc>
            </w:tr>
            <w:tr w:rsidR="001D1384" w14:paraId="17985ED5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F001345" w14:textId="77777777" w:rsidR="001D1384" w:rsidRDefault="001D1384" w:rsidP="0006323C">
                  <w:pPr>
                    <w:widowControl w:val="0"/>
                    <w:overflowPunct/>
                    <w:ind w:leftChars="100" w:left="24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流動負債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60EFF450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316,472,267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707C8E6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7.03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756F1FF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241,450,727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432A22F8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5.45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428C4EA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75,021,540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BB205E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31.07</w:t>
                  </w:r>
                </w:p>
              </w:tc>
            </w:tr>
            <w:tr w:rsidR="001D1384" w14:paraId="475CC19C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B7ADFE7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應付款項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43EC888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67,564,850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643F1E5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1.50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647C451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64,607,580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0E72D6B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1.46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66A360F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2,957,270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4CC2965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4.58</w:t>
                  </w:r>
                </w:p>
              </w:tc>
            </w:tr>
            <w:tr w:rsidR="001D1384" w14:paraId="0373D4F5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C7C672C" w14:textId="77777777" w:rsidR="001D1384" w:rsidRPr="004E2342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</w:pPr>
                  <w:r w:rsidRPr="004E2342"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  <w:t>預收款項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5B8ED33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248,907,417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114A6CE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5.53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6F3FC38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176,843,147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7C3D49C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3.99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5643CCB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72,064,270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211E46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40.75</w:t>
                  </w:r>
                </w:p>
              </w:tc>
            </w:tr>
            <w:tr w:rsidR="001D1384" w14:paraId="186B17B1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DBD5B74" w14:textId="77777777" w:rsidR="001D1384" w:rsidRDefault="001D1384" w:rsidP="0006323C">
                  <w:pPr>
                    <w:widowControl w:val="0"/>
                    <w:overflowPunct/>
                    <w:ind w:leftChars="100" w:left="24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其他負債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346A2E3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82,198,873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687B268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1.83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578273A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52,151,674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429CBFD0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1.18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12777418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30,047,199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BAD74E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57.62</w:t>
                  </w:r>
                </w:p>
              </w:tc>
            </w:tr>
            <w:tr w:rsidR="001D1384" w14:paraId="49291F0A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F789D3E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什項負債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3135395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82,198,873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61E605C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1.83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5078026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52,151,674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2700E6DC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1.18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68A55DA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30,047,199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B07112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57.62</w:t>
                  </w:r>
                </w:p>
              </w:tc>
            </w:tr>
            <w:tr w:rsidR="001D1384" w14:paraId="206A4790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998ACBB" w14:textId="77777777" w:rsidR="001D1384" w:rsidRDefault="001D1384" w:rsidP="0006323C">
                  <w:pPr>
                    <w:ind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b/>
                      <w:spacing w:val="-6"/>
                      <w:kern w:val="0"/>
                    </w:rPr>
                    <w:t>淨值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0127639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4,103,385,086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5F237F2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91.14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6FD1CDF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4,137,246,306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5ED7570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93.37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0632300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noProof/>
                      <w:sz w:val="18"/>
                    </w:rPr>
                    <w:t>- 33,861,220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E68AAB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kern w:val="0"/>
                      <w:sz w:val="18"/>
                    </w:rPr>
                    <w:t>- 0.82</w:t>
                  </w:r>
                </w:p>
              </w:tc>
            </w:tr>
            <w:tr w:rsidR="001D1384" w14:paraId="4913A14B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8481650" w14:textId="77777777" w:rsidR="001D1384" w:rsidRDefault="001D1384" w:rsidP="0006323C">
                  <w:pPr>
                    <w:widowControl w:val="0"/>
                    <w:overflowPunct/>
                    <w:ind w:leftChars="100" w:left="24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基金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708CBAF9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3,129,671,437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61EDE05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69.52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7DC4231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3,165,457,140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688275F4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71.44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6FF3FAC3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- 35,785,703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7DE804F8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- 1.13</w:t>
                  </w:r>
                </w:p>
              </w:tc>
            </w:tr>
            <w:tr w:rsidR="001D1384" w14:paraId="46F1070F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11F9630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基金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03D15E0C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3,129,671,437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1211A51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69.52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49F715B5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3,165,457,140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27089CF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71.44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107B86C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- 35,785,703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DED62B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- 1.13</w:t>
                  </w:r>
                </w:p>
              </w:tc>
            </w:tr>
            <w:tr w:rsidR="001D1384" w14:paraId="66F0DD36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7A8989A" w14:textId="77777777" w:rsidR="001D1384" w:rsidRDefault="001D1384" w:rsidP="0006323C">
                  <w:pPr>
                    <w:widowControl w:val="0"/>
                    <w:overflowPunct/>
                    <w:ind w:leftChars="100" w:left="24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公積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09F310BC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389,806,336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4CD5A608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8.66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3B4F616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380,976,248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6F58F78C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8.60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431DA01C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8,830,088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62941B8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2.32</w:t>
                  </w:r>
                </w:p>
              </w:tc>
            </w:tr>
            <w:tr w:rsidR="001D1384" w14:paraId="0B16E18E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1635249" w14:textId="77777777" w:rsidR="001D1384" w:rsidRPr="004E2342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</w:pPr>
                  <w:r w:rsidRPr="004E2342">
                    <w:rPr>
                      <w:rFonts w:cs="Times New Roman"/>
                      <w:spacing w:val="-6"/>
                      <w:kern w:val="0"/>
                      <w:sz w:val="22"/>
                      <w:szCs w:val="20"/>
                    </w:rPr>
                    <w:t>資本公積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1A58830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389,806,336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50A85CF8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8.66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6603685D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380,976,248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2BC7A28F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8.60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24B41B9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8,830,088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C927EC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2.32</w:t>
                  </w:r>
                </w:p>
              </w:tc>
            </w:tr>
            <w:tr w:rsidR="001D1384" w14:paraId="2D82E08C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7D7B3B8" w14:textId="77777777" w:rsidR="001D1384" w:rsidRDefault="001D1384" w:rsidP="0006323C">
                  <w:pPr>
                    <w:widowControl w:val="0"/>
                    <w:overflowPunct/>
                    <w:ind w:leftChars="100" w:left="24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累積餘</w:t>
                  </w:r>
                  <w:proofErr w:type="gramStart"/>
                  <w:r w:rsidRPr="00004D6F">
                    <w:rPr>
                      <w:spacing w:val="-6"/>
                      <w:kern w:val="0"/>
                      <w:sz w:val="22"/>
                    </w:rPr>
                    <w:t>絀</w:t>
                  </w:r>
                  <w:proofErr w:type="gramEnd"/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791656FB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583,907,313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6913E3C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12.97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3B16283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590,812,918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5C12183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13.33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3D385D2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- 6,905,605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3659C90E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- 1.17</w:t>
                  </w:r>
                </w:p>
              </w:tc>
            </w:tr>
            <w:tr w:rsidR="001D1384" w14:paraId="4511E7C1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0ED391F" w14:textId="77777777" w:rsidR="001D1384" w:rsidRDefault="001D1384" w:rsidP="0006323C">
                  <w:pPr>
                    <w:widowControl w:val="0"/>
                    <w:overflowPunct/>
                    <w:ind w:leftChars="200" w:left="480"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spacing w:val="-6"/>
                      <w:kern w:val="0"/>
                      <w:sz w:val="22"/>
                    </w:rPr>
                    <w:t>累積賸餘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77B52111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583,907,313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7AC27BF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12.97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nil"/>
                  </w:tcBorders>
                  <w:vAlign w:val="center"/>
                </w:tcPr>
                <w:p w14:paraId="121A9710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590,812,918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</w:tcBorders>
                  <w:vAlign w:val="center"/>
                </w:tcPr>
                <w:p w14:paraId="2121FCAF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sz w:val="18"/>
                    </w:rPr>
                    <w:t>13.33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nil"/>
                  </w:tcBorders>
                  <w:vAlign w:val="center"/>
                </w:tcPr>
                <w:p w14:paraId="2FE77E1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noProof/>
                      <w:sz w:val="18"/>
                    </w:rPr>
                    <w:t>- 6,905,605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5EDC50BA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kern w:val="0"/>
                      <w:sz w:val="18"/>
                    </w:rPr>
                    <w:t>- 1.17</w:t>
                  </w:r>
                </w:p>
              </w:tc>
            </w:tr>
            <w:tr w:rsidR="001D1384" w14:paraId="2E474AD2" w14:textId="77777777" w:rsidTr="00090F7E">
              <w:tblPrEx>
                <w:tbl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cantSplit/>
                <w:trHeight w:val="890"/>
              </w:trPr>
              <w:tc>
                <w:tcPr>
                  <w:tcW w:w="3069" w:type="dxa"/>
                  <w:tcBorders>
                    <w:top w:val="nil"/>
                    <w:left w:val="nil"/>
                    <w:bottom w:val="single" w:sz="8" w:space="0" w:color="auto"/>
                  </w:tcBorders>
                  <w:vAlign w:val="center"/>
                </w:tcPr>
                <w:p w14:paraId="5AF4BE70" w14:textId="77777777" w:rsidR="001D1384" w:rsidRDefault="001D1384" w:rsidP="0006323C">
                  <w:pPr>
                    <w:ind w:rightChars="20" w:right="48" w:firstLineChars="0" w:firstLine="0"/>
                    <w:jc w:val="distribute"/>
                    <w:rPr>
                      <w:spacing w:val="-6"/>
                      <w:kern w:val="0"/>
                      <w:sz w:val="22"/>
                    </w:rPr>
                  </w:pPr>
                  <w:r w:rsidRPr="00004D6F">
                    <w:rPr>
                      <w:b/>
                      <w:spacing w:val="-6"/>
                      <w:kern w:val="0"/>
                    </w:rPr>
                    <w:t>合計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7A3ABB08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4,502,056,226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3A2614C6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100.00</w:t>
                  </w:r>
                </w:p>
              </w:tc>
              <w:tc>
                <w:tcPr>
                  <w:tcW w:w="1581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61F7B4F0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4,430,848,707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76E54030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sz w:val="18"/>
                    </w:rPr>
                    <w:t>100.00</w:t>
                  </w:r>
                </w:p>
              </w:tc>
              <w:tc>
                <w:tcPr>
                  <w:tcW w:w="1596" w:type="dxa"/>
                  <w:tcBorders>
                    <w:top w:val="nil"/>
                    <w:bottom w:val="single" w:sz="8" w:space="0" w:color="auto"/>
                  </w:tcBorders>
                  <w:vAlign w:val="center"/>
                </w:tcPr>
                <w:p w14:paraId="53DC6BF2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noProof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noProof/>
                      <w:sz w:val="18"/>
                    </w:rPr>
                    <w:t>71,207,519</w:t>
                  </w:r>
                </w:p>
              </w:tc>
              <w:tc>
                <w:tcPr>
                  <w:tcW w:w="798" w:type="dxa"/>
                  <w:tcBorders>
                    <w:top w:val="nil"/>
                    <w:bottom w:val="single" w:sz="8" w:space="0" w:color="auto"/>
                    <w:right w:val="nil"/>
                  </w:tcBorders>
                  <w:vAlign w:val="center"/>
                </w:tcPr>
                <w:p w14:paraId="4A25FC27" w14:textId="77777777" w:rsidR="001D1384" w:rsidRPr="00190A22" w:rsidRDefault="001D1384" w:rsidP="0006323C">
                  <w:pPr>
                    <w:ind w:rightChars="10" w:right="24" w:firstLineChars="0" w:firstLine="0"/>
                    <w:jc w:val="right"/>
                    <w:rPr>
                      <w:rFonts w:ascii="新細明體" w:hAnsi="新細明體"/>
                      <w:kern w:val="0"/>
                      <w:sz w:val="18"/>
                    </w:rPr>
                  </w:pPr>
                  <w:r w:rsidRPr="00004D6F">
                    <w:rPr>
                      <w:rFonts w:ascii="新細明體" w:hAnsi="新細明體"/>
                      <w:b/>
                      <w:kern w:val="0"/>
                      <w:sz w:val="18"/>
                    </w:rPr>
                    <w:t>1.61</w:t>
                  </w:r>
                </w:p>
              </w:tc>
            </w:tr>
          </w:tbl>
          <w:p w14:paraId="420528EE" w14:textId="4B4AFCDC" w:rsidR="001D1384" w:rsidRPr="001D1384" w:rsidRDefault="001D1384" w:rsidP="006C01BC">
            <w:pPr>
              <w:snapToGrid w:val="0"/>
              <w:spacing w:after="60"/>
              <w:ind w:leftChars="105" w:left="252" w:firstLineChars="104" w:firstLine="333"/>
              <w:jc w:val="center"/>
              <w:rPr>
                <w:b/>
                <w:sz w:val="32"/>
                <w:u w:val="single"/>
              </w:rPr>
            </w:pPr>
          </w:p>
        </w:tc>
      </w:tr>
    </w:tbl>
    <w:p w14:paraId="14314229" w14:textId="77777777" w:rsidR="008B60E1" w:rsidRDefault="008B60E1" w:rsidP="008B60E1">
      <w:pPr>
        <w:spacing w:line="20" w:lineRule="exact"/>
        <w:ind w:firstLineChars="0" w:firstLine="0"/>
      </w:pPr>
    </w:p>
    <w:sectPr w:rsidR="008B60E1" w:rsidSect="00090F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851" w:header="1021" w:footer="737" w:gutter="0"/>
      <w:pgNumType w:start="14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43869" w14:textId="77777777" w:rsidR="002A6E9C" w:rsidRDefault="002A6E9C" w:rsidP="002A6E9C">
      <w:pPr>
        <w:ind w:firstLine="480"/>
      </w:pPr>
      <w:r>
        <w:separator/>
      </w:r>
    </w:p>
  </w:endnote>
  <w:endnote w:type="continuationSeparator" w:id="0">
    <w:p w14:paraId="65336C08" w14:textId="77777777" w:rsidR="002A6E9C" w:rsidRDefault="002A6E9C" w:rsidP="002A6E9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A0BA3" w14:textId="77777777" w:rsidR="002A6E9C" w:rsidRPr="00FC5467" w:rsidRDefault="002A6E9C" w:rsidP="00FC5467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CE31" w14:textId="77777777" w:rsidR="002A6E9C" w:rsidRPr="00FC5467" w:rsidRDefault="002A6E9C" w:rsidP="00FC5467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EEC14" w14:textId="77777777" w:rsidR="002A6E9C" w:rsidRDefault="002A6E9C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D2C6A" w14:textId="77777777" w:rsidR="002A6E9C" w:rsidRDefault="002A6E9C" w:rsidP="002A6E9C">
      <w:pPr>
        <w:ind w:firstLine="480"/>
      </w:pPr>
      <w:r>
        <w:separator/>
      </w:r>
    </w:p>
  </w:footnote>
  <w:footnote w:type="continuationSeparator" w:id="0">
    <w:p w14:paraId="71988EC1" w14:textId="77777777" w:rsidR="002A6E9C" w:rsidRDefault="002A6E9C" w:rsidP="002A6E9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9D10B" w14:textId="77777777" w:rsidR="002A6E9C" w:rsidRDefault="002A6E9C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05766" w14:textId="77777777" w:rsidR="002A6E9C" w:rsidRDefault="002A6E9C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64D23" w14:textId="77777777" w:rsidR="002A6E9C" w:rsidRDefault="002A6E9C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B6E8D9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3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444C5F30"/>
    <w:multiLevelType w:val="hybridMultilevel"/>
    <w:tmpl w:val="E612CC62"/>
    <w:lvl w:ilvl="0" w:tplc="EEEA0854">
      <w:start w:val="1"/>
      <w:numFmt w:val="decimal"/>
      <w:suff w:val="nothing"/>
      <w:lvlText w:val="%1."/>
      <w:lvlJc w:val="left"/>
      <w:pPr>
        <w:ind w:left="1825" w:hanging="5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1" w:hanging="480"/>
      </w:pPr>
    </w:lvl>
    <w:lvl w:ilvl="2" w:tplc="0409001B" w:tentative="1">
      <w:start w:val="1"/>
      <w:numFmt w:val="lowerRoman"/>
      <w:lvlText w:val="%3."/>
      <w:lvlJc w:val="right"/>
      <w:pPr>
        <w:ind w:left="2701" w:hanging="480"/>
      </w:pPr>
    </w:lvl>
    <w:lvl w:ilvl="3" w:tplc="0409000F" w:tentative="1">
      <w:start w:val="1"/>
      <w:numFmt w:val="decimal"/>
      <w:lvlText w:val="%4."/>
      <w:lvlJc w:val="left"/>
      <w:pPr>
        <w:ind w:left="31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1" w:hanging="480"/>
      </w:pPr>
    </w:lvl>
    <w:lvl w:ilvl="5" w:tplc="0409001B" w:tentative="1">
      <w:start w:val="1"/>
      <w:numFmt w:val="lowerRoman"/>
      <w:lvlText w:val="%6."/>
      <w:lvlJc w:val="right"/>
      <w:pPr>
        <w:ind w:left="4141" w:hanging="480"/>
      </w:pPr>
    </w:lvl>
    <w:lvl w:ilvl="6" w:tplc="0409000F" w:tentative="1">
      <w:start w:val="1"/>
      <w:numFmt w:val="decimal"/>
      <w:lvlText w:val="%7."/>
      <w:lvlJc w:val="left"/>
      <w:pPr>
        <w:ind w:left="46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1" w:hanging="480"/>
      </w:pPr>
    </w:lvl>
    <w:lvl w:ilvl="8" w:tplc="0409001B" w:tentative="1">
      <w:start w:val="1"/>
      <w:numFmt w:val="lowerRoman"/>
      <w:lvlText w:val="%9."/>
      <w:lvlJc w:val="right"/>
      <w:pPr>
        <w:ind w:left="5581" w:hanging="480"/>
      </w:pPr>
    </w:lvl>
  </w:abstractNum>
  <w:abstractNum w:abstractNumId="12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F140449"/>
    <w:multiLevelType w:val="hybridMultilevel"/>
    <w:tmpl w:val="2C8A1260"/>
    <w:lvl w:ilvl="0" w:tplc="FEBAC3B2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687098B"/>
    <w:multiLevelType w:val="hybridMultilevel"/>
    <w:tmpl w:val="F788C542"/>
    <w:lvl w:ilvl="0" w:tplc="DDC220A6">
      <w:start w:val="4"/>
      <w:numFmt w:val="ideographLegalTraditional"/>
      <w:lvlText w:val="%1、"/>
      <w:lvlJc w:val="left"/>
      <w:pPr>
        <w:ind w:left="107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2" w:hanging="480"/>
      </w:pPr>
    </w:lvl>
    <w:lvl w:ilvl="2" w:tplc="0409001B" w:tentative="1">
      <w:start w:val="1"/>
      <w:numFmt w:val="lowerRoman"/>
      <w:lvlText w:val="%3."/>
      <w:lvlJc w:val="right"/>
      <w:pPr>
        <w:ind w:left="1792" w:hanging="480"/>
      </w:pPr>
    </w:lvl>
    <w:lvl w:ilvl="3" w:tplc="0409000F" w:tentative="1">
      <w:start w:val="1"/>
      <w:numFmt w:val="decimal"/>
      <w:lvlText w:val="%4."/>
      <w:lvlJc w:val="left"/>
      <w:pPr>
        <w:ind w:left="22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2" w:hanging="480"/>
      </w:pPr>
    </w:lvl>
    <w:lvl w:ilvl="5" w:tplc="0409001B" w:tentative="1">
      <w:start w:val="1"/>
      <w:numFmt w:val="lowerRoman"/>
      <w:lvlText w:val="%6."/>
      <w:lvlJc w:val="right"/>
      <w:pPr>
        <w:ind w:left="3232" w:hanging="480"/>
      </w:pPr>
    </w:lvl>
    <w:lvl w:ilvl="6" w:tplc="0409000F" w:tentative="1">
      <w:start w:val="1"/>
      <w:numFmt w:val="decimal"/>
      <w:lvlText w:val="%7."/>
      <w:lvlJc w:val="left"/>
      <w:pPr>
        <w:ind w:left="37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2" w:hanging="480"/>
      </w:pPr>
    </w:lvl>
    <w:lvl w:ilvl="8" w:tplc="0409001B" w:tentative="1">
      <w:start w:val="1"/>
      <w:numFmt w:val="lowerRoman"/>
      <w:lvlText w:val="%9."/>
      <w:lvlJc w:val="right"/>
      <w:pPr>
        <w:ind w:left="4672" w:hanging="480"/>
      </w:pPr>
    </w:lvl>
  </w:abstractNum>
  <w:abstractNum w:abstractNumId="16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9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3066CDC"/>
    <w:multiLevelType w:val="hybridMultilevel"/>
    <w:tmpl w:val="B2C49E9E"/>
    <w:lvl w:ilvl="0" w:tplc="F65E0E2A">
      <w:start w:val="7"/>
      <w:numFmt w:val="ideographLegalTraditional"/>
      <w:lvlText w:val="%1、"/>
      <w:lvlJc w:val="left"/>
      <w:pPr>
        <w:ind w:left="107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2" w:hanging="480"/>
      </w:pPr>
    </w:lvl>
    <w:lvl w:ilvl="2" w:tplc="0409001B" w:tentative="1">
      <w:start w:val="1"/>
      <w:numFmt w:val="lowerRoman"/>
      <w:lvlText w:val="%3."/>
      <w:lvlJc w:val="right"/>
      <w:pPr>
        <w:ind w:left="1792" w:hanging="480"/>
      </w:pPr>
    </w:lvl>
    <w:lvl w:ilvl="3" w:tplc="0409000F" w:tentative="1">
      <w:start w:val="1"/>
      <w:numFmt w:val="decimal"/>
      <w:lvlText w:val="%4."/>
      <w:lvlJc w:val="left"/>
      <w:pPr>
        <w:ind w:left="22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2" w:hanging="480"/>
      </w:pPr>
    </w:lvl>
    <w:lvl w:ilvl="5" w:tplc="0409001B" w:tentative="1">
      <w:start w:val="1"/>
      <w:numFmt w:val="lowerRoman"/>
      <w:lvlText w:val="%6."/>
      <w:lvlJc w:val="right"/>
      <w:pPr>
        <w:ind w:left="3232" w:hanging="480"/>
      </w:pPr>
    </w:lvl>
    <w:lvl w:ilvl="6" w:tplc="0409000F" w:tentative="1">
      <w:start w:val="1"/>
      <w:numFmt w:val="decimal"/>
      <w:lvlText w:val="%7."/>
      <w:lvlJc w:val="left"/>
      <w:pPr>
        <w:ind w:left="37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2" w:hanging="480"/>
      </w:pPr>
    </w:lvl>
    <w:lvl w:ilvl="8" w:tplc="0409001B" w:tentative="1">
      <w:start w:val="1"/>
      <w:numFmt w:val="lowerRoman"/>
      <w:lvlText w:val="%9."/>
      <w:lvlJc w:val="right"/>
      <w:pPr>
        <w:ind w:left="4672" w:hanging="480"/>
      </w:pPr>
    </w:lvl>
  </w:abstractNum>
  <w:abstractNum w:abstractNumId="21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7280EA9"/>
    <w:multiLevelType w:val="hybridMultilevel"/>
    <w:tmpl w:val="8FAC1DFE"/>
    <w:lvl w:ilvl="0" w:tplc="38E2A708">
      <w:start w:val="1"/>
      <w:numFmt w:val="taiwaneseCountingThousand"/>
      <w:suff w:val="nothing"/>
      <w:lvlText w:val="(%1)"/>
      <w:lvlJc w:val="left"/>
      <w:pPr>
        <w:ind w:left="720" w:hanging="720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6ECDAD8">
      <w:start w:val="3"/>
      <w:numFmt w:val="taiwaneseCountingThousand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8"/>
  </w:num>
  <w:num w:numId="5">
    <w:abstractNumId w:val="18"/>
  </w:num>
  <w:num w:numId="6">
    <w:abstractNumId w:val="2"/>
  </w:num>
  <w:num w:numId="7">
    <w:abstractNumId w:val="4"/>
  </w:num>
  <w:num w:numId="8">
    <w:abstractNumId w:val="21"/>
  </w:num>
  <w:num w:numId="9">
    <w:abstractNumId w:val="6"/>
  </w:num>
  <w:num w:numId="10">
    <w:abstractNumId w:val="12"/>
  </w:num>
  <w:num w:numId="11">
    <w:abstractNumId w:val="10"/>
  </w:num>
  <w:num w:numId="12">
    <w:abstractNumId w:val="19"/>
  </w:num>
  <w:num w:numId="13">
    <w:abstractNumId w:val="7"/>
  </w:num>
  <w:num w:numId="14">
    <w:abstractNumId w:val="5"/>
  </w:num>
  <w:num w:numId="15">
    <w:abstractNumId w:val="3"/>
  </w:num>
  <w:num w:numId="16">
    <w:abstractNumId w:val="16"/>
  </w:num>
  <w:num w:numId="17">
    <w:abstractNumId w:val="17"/>
  </w:num>
  <w:num w:numId="18">
    <w:abstractNumId w:val="22"/>
  </w:num>
  <w:num w:numId="19">
    <w:abstractNumId w:val="0"/>
  </w:num>
  <w:num w:numId="20">
    <w:abstractNumId w:val="15"/>
  </w:num>
  <w:num w:numId="21">
    <w:abstractNumId w:val="20"/>
  </w:num>
  <w:num w:numId="22">
    <w:abstractNumId w:val="1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0E1"/>
    <w:rsid w:val="00015E55"/>
    <w:rsid w:val="000218F6"/>
    <w:rsid w:val="000243CD"/>
    <w:rsid w:val="0006323C"/>
    <w:rsid w:val="00090F7E"/>
    <w:rsid w:val="000C052F"/>
    <w:rsid w:val="001078D4"/>
    <w:rsid w:val="001A5C88"/>
    <w:rsid w:val="001B1BB6"/>
    <w:rsid w:val="001D1384"/>
    <w:rsid w:val="0023242C"/>
    <w:rsid w:val="0025342F"/>
    <w:rsid w:val="00285F9E"/>
    <w:rsid w:val="00293816"/>
    <w:rsid w:val="002A6E9C"/>
    <w:rsid w:val="002B1F0D"/>
    <w:rsid w:val="002B2CE4"/>
    <w:rsid w:val="002D4C67"/>
    <w:rsid w:val="002E3703"/>
    <w:rsid w:val="003107ED"/>
    <w:rsid w:val="0031746D"/>
    <w:rsid w:val="003216D5"/>
    <w:rsid w:val="00330797"/>
    <w:rsid w:val="003318AE"/>
    <w:rsid w:val="0035255D"/>
    <w:rsid w:val="00361CFE"/>
    <w:rsid w:val="0038716B"/>
    <w:rsid w:val="00396D54"/>
    <w:rsid w:val="003C3B4D"/>
    <w:rsid w:val="003F40A5"/>
    <w:rsid w:val="00400D8F"/>
    <w:rsid w:val="00452CCE"/>
    <w:rsid w:val="004E2342"/>
    <w:rsid w:val="00512FA5"/>
    <w:rsid w:val="00550064"/>
    <w:rsid w:val="00580640"/>
    <w:rsid w:val="00586D3F"/>
    <w:rsid w:val="005A6D8B"/>
    <w:rsid w:val="00607B16"/>
    <w:rsid w:val="006373C8"/>
    <w:rsid w:val="006B1A98"/>
    <w:rsid w:val="006B1AAA"/>
    <w:rsid w:val="006C01BC"/>
    <w:rsid w:val="00700541"/>
    <w:rsid w:val="00743985"/>
    <w:rsid w:val="00746609"/>
    <w:rsid w:val="00751FCD"/>
    <w:rsid w:val="008051DA"/>
    <w:rsid w:val="00845E73"/>
    <w:rsid w:val="008B60E1"/>
    <w:rsid w:val="008E08B2"/>
    <w:rsid w:val="008E4D20"/>
    <w:rsid w:val="00924554"/>
    <w:rsid w:val="009268EC"/>
    <w:rsid w:val="0096658C"/>
    <w:rsid w:val="0097023F"/>
    <w:rsid w:val="009E5EF2"/>
    <w:rsid w:val="00A02D6A"/>
    <w:rsid w:val="00AA139C"/>
    <w:rsid w:val="00AA3FAC"/>
    <w:rsid w:val="00AB3B64"/>
    <w:rsid w:val="00AC4774"/>
    <w:rsid w:val="00B379A6"/>
    <w:rsid w:val="00B960AB"/>
    <w:rsid w:val="00BD7F0B"/>
    <w:rsid w:val="00BE2331"/>
    <w:rsid w:val="00C17C23"/>
    <w:rsid w:val="00C91D0C"/>
    <w:rsid w:val="00CB4B2A"/>
    <w:rsid w:val="00D00273"/>
    <w:rsid w:val="00D07402"/>
    <w:rsid w:val="00D12CE6"/>
    <w:rsid w:val="00D340C2"/>
    <w:rsid w:val="00DD0DC1"/>
    <w:rsid w:val="00E92810"/>
    <w:rsid w:val="00EC49EF"/>
    <w:rsid w:val="00EE6DF9"/>
    <w:rsid w:val="00EF168C"/>
    <w:rsid w:val="00FA08A6"/>
    <w:rsid w:val="00FC5467"/>
    <w:rsid w:val="00FE4DD4"/>
    <w:rsid w:val="00FF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enu v:ext="edit" fillcolor="none"/>
    </o:shapedefaults>
    <o:shapelayout v:ext="edit">
      <o:idmap v:ext="edit" data="1"/>
    </o:shapelayout>
  </w:shapeDefaults>
  <w:decimalSymbol w:val="."/>
  <w:listSeparator w:val=","/>
  <w14:docId w14:val="33113C32"/>
  <w15:chartTrackingRefBased/>
  <w15:docId w15:val="{30F7C786-3E63-4C33-B32C-B8F7194C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B60E1"/>
    <w:pPr>
      <w:overflowPunct w:val="0"/>
      <w:ind w:firstLineChars="200" w:firstLine="200"/>
      <w:jc w:val="both"/>
    </w:pPr>
    <w:rPr>
      <w:rFonts w:ascii="標楷體" w:eastAsia="標楷體" w:hAnsi="標楷體" w:cs="標楷體"/>
      <w:szCs w:val="24"/>
    </w:rPr>
  </w:style>
  <w:style w:type="paragraph" w:styleId="1">
    <w:name w:val="heading 1"/>
    <w:aliases w:val="甲乙丙丁"/>
    <w:basedOn w:val="a0"/>
    <w:next w:val="a0"/>
    <w:link w:val="10"/>
    <w:qFormat/>
    <w:rsid w:val="008B60E1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8B60E1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8B60E1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8B60E1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8B60E1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8B60E1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aliases w:val="甲乙丙丁 字元"/>
    <w:basedOn w:val="a1"/>
    <w:link w:val="1"/>
    <w:rsid w:val="008B60E1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aliases w:val="壹貳叁 字元"/>
    <w:basedOn w:val="a1"/>
    <w:link w:val="2"/>
    <w:semiHidden/>
    <w:rsid w:val="008B60E1"/>
    <w:rPr>
      <w:rFonts w:ascii="標楷體" w:eastAsia="標楷體" w:hAnsi="標楷體" w:cs="標楷體"/>
      <w:szCs w:val="24"/>
    </w:rPr>
  </w:style>
  <w:style w:type="character" w:customStyle="1" w:styleId="30">
    <w:name w:val="標題 3 字元"/>
    <w:aliases w:val="一二三 字元"/>
    <w:basedOn w:val="a1"/>
    <w:link w:val="3"/>
    <w:semiHidden/>
    <w:rsid w:val="008B60E1"/>
    <w:rPr>
      <w:rFonts w:ascii="標楷體" w:eastAsia="標楷體" w:hAnsi="標楷體" w:cs="標楷體"/>
      <w:szCs w:val="24"/>
    </w:rPr>
  </w:style>
  <w:style w:type="character" w:customStyle="1" w:styleId="40">
    <w:name w:val="標題 4 字元"/>
    <w:aliases w:val="機關名稱 字元"/>
    <w:basedOn w:val="a1"/>
    <w:link w:val="4"/>
    <w:semiHidden/>
    <w:rsid w:val="008B60E1"/>
    <w:rPr>
      <w:rFonts w:ascii="標楷體" w:eastAsia="標楷體" w:hAnsi="標楷體" w:cs="標楷體"/>
      <w:szCs w:val="24"/>
    </w:rPr>
  </w:style>
  <w:style w:type="character" w:customStyle="1" w:styleId="50">
    <w:name w:val="標題 5 字元"/>
    <w:basedOn w:val="a1"/>
    <w:link w:val="5"/>
    <w:uiPriority w:val="9"/>
    <w:semiHidden/>
    <w:rsid w:val="008B60E1"/>
    <w:rPr>
      <w:rFonts w:ascii="標楷體" w:eastAsia="標楷體" w:hAnsi="標楷體" w:cs="標楷體"/>
      <w:szCs w:val="24"/>
    </w:rPr>
  </w:style>
  <w:style w:type="character" w:customStyle="1" w:styleId="60">
    <w:name w:val="標題 6 字元"/>
    <w:basedOn w:val="a1"/>
    <w:link w:val="6"/>
    <w:uiPriority w:val="9"/>
    <w:semiHidden/>
    <w:rsid w:val="008B60E1"/>
    <w:rPr>
      <w:rFonts w:ascii="標楷體" w:eastAsia="標楷體" w:hAnsi="標楷體" w:cs="標楷體"/>
      <w:szCs w:val="24"/>
    </w:rPr>
  </w:style>
  <w:style w:type="paragraph" w:customStyle="1" w:styleId="123">
    <w:name w:val="內文123"/>
    <w:qFormat/>
    <w:rsid w:val="008B60E1"/>
    <w:pPr>
      <w:overflowPunct w:val="0"/>
      <w:ind w:firstLineChars="450" w:firstLine="450"/>
      <w:jc w:val="both"/>
    </w:pPr>
    <w:rPr>
      <w:rFonts w:ascii="標楷體" w:eastAsia="標楷體" w:hAnsi="標楷體" w:cs="標楷體"/>
      <w:b/>
      <w:szCs w:val="24"/>
    </w:rPr>
  </w:style>
  <w:style w:type="paragraph" w:customStyle="1" w:styleId="1230">
    <w:name w:val="內文123(括號)"/>
    <w:qFormat/>
    <w:rsid w:val="008B60E1"/>
    <w:pPr>
      <w:overflowPunct w:val="0"/>
      <w:ind w:firstLineChars="550" w:firstLine="550"/>
      <w:jc w:val="both"/>
    </w:pPr>
    <w:rPr>
      <w:rFonts w:ascii="標楷體" w:eastAsia="標楷體" w:hAnsi="標楷體" w:cs="標楷體"/>
      <w:szCs w:val="24"/>
    </w:rPr>
  </w:style>
  <w:style w:type="paragraph" w:customStyle="1" w:styleId="31">
    <w:name w:val="標題3(一二三)"/>
    <w:qFormat/>
    <w:rsid w:val="008B60E1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B60E1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iPriority w:val="99"/>
    <w:unhideWhenUsed/>
    <w:rsid w:val="008B60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8B60E1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8B60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8B60E1"/>
    <w:rPr>
      <w:rFonts w:ascii="標楷體" w:eastAsia="標楷體" w:hAnsi="標楷體" w:cs="標楷體"/>
      <w:sz w:val="20"/>
      <w:szCs w:val="20"/>
    </w:rPr>
  </w:style>
  <w:style w:type="character" w:styleId="a8">
    <w:name w:val="page number"/>
    <w:basedOn w:val="a1"/>
    <w:semiHidden/>
    <w:rsid w:val="008B60E1"/>
  </w:style>
  <w:style w:type="paragraph" w:styleId="a9">
    <w:name w:val="Balloon Text"/>
    <w:basedOn w:val="a0"/>
    <w:link w:val="aa"/>
    <w:uiPriority w:val="99"/>
    <w:unhideWhenUsed/>
    <w:rsid w:val="008B60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rsid w:val="008B60E1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標題（一）"/>
    <w:basedOn w:val="a0"/>
    <w:rsid w:val="008B60E1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paragraph" w:customStyle="1" w:styleId="ac">
    <w:name w:val="乙篇主文"/>
    <w:basedOn w:val="a0"/>
    <w:link w:val="ad"/>
    <w:rsid w:val="008B60E1"/>
    <w:pPr>
      <w:widowControl w:val="0"/>
      <w:overflowPunct/>
      <w:spacing w:line="400" w:lineRule="exact"/>
    </w:pPr>
    <w:rPr>
      <w:rFonts w:hAnsi="Times New Roman" w:cs="Times New Roman"/>
    </w:rPr>
  </w:style>
  <w:style w:type="paragraph" w:customStyle="1" w:styleId="1231">
    <w:name w:val="內文123(圈圈)"/>
    <w:qFormat/>
    <w:rsid w:val="008B60E1"/>
    <w:pPr>
      <w:overflowPunct w:val="0"/>
      <w:ind w:firstLineChars="700" w:firstLine="700"/>
      <w:jc w:val="both"/>
    </w:pPr>
    <w:rPr>
      <w:rFonts w:ascii="標楷體" w:eastAsia="標楷體" w:hAnsi="標楷體" w:cs="標楷體"/>
      <w:szCs w:val="24"/>
    </w:rPr>
  </w:style>
  <w:style w:type="paragraph" w:customStyle="1" w:styleId="11">
    <w:name w:val="標題1(甲乙丙)"/>
    <w:qFormat/>
    <w:rsid w:val="008B60E1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8B60E1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styleId="ae">
    <w:name w:val="Body Text"/>
    <w:basedOn w:val="a0"/>
    <w:link w:val="af"/>
    <w:rsid w:val="008B60E1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f">
    <w:name w:val="本文 字元"/>
    <w:basedOn w:val="a1"/>
    <w:link w:val="ae"/>
    <w:rsid w:val="008B60E1"/>
    <w:rPr>
      <w:rFonts w:ascii="標楷體" w:eastAsia="標楷體" w:hAnsi="Times New Roman" w:cs="Times New Roman"/>
      <w:sz w:val="28"/>
      <w:szCs w:val="20"/>
    </w:rPr>
  </w:style>
  <w:style w:type="paragraph" w:styleId="af0">
    <w:name w:val="Body Text Indent"/>
    <w:basedOn w:val="a0"/>
    <w:link w:val="af1"/>
    <w:unhideWhenUsed/>
    <w:rsid w:val="008B60E1"/>
    <w:pPr>
      <w:spacing w:after="120"/>
      <w:ind w:leftChars="200" w:left="480"/>
    </w:pPr>
  </w:style>
  <w:style w:type="character" w:customStyle="1" w:styleId="af1">
    <w:name w:val="本文縮排 字元"/>
    <w:basedOn w:val="a1"/>
    <w:link w:val="af0"/>
    <w:rsid w:val="008B60E1"/>
    <w:rPr>
      <w:rFonts w:ascii="標楷體" w:eastAsia="標楷體" w:hAnsi="標楷體" w:cs="標楷體"/>
      <w:szCs w:val="24"/>
    </w:rPr>
  </w:style>
  <w:style w:type="paragraph" w:customStyle="1" w:styleId="12">
    <w:name w:val="內文(1)(2)"/>
    <w:semiHidden/>
    <w:rsid w:val="008B60E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f2">
    <w:name w:val="Normal Indent"/>
    <w:basedOn w:val="a0"/>
    <w:semiHidden/>
    <w:rsid w:val="008B60E1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8B60E1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8B60E1"/>
    <w:rPr>
      <w:rFonts w:ascii="標楷體" w:eastAsia="標楷體" w:hAnsi="Times New Roman" w:cs="Times New Roman"/>
      <w:szCs w:val="20"/>
    </w:rPr>
  </w:style>
  <w:style w:type="character" w:customStyle="1" w:styleId="af3">
    <w:name w:val="純文字 字元"/>
    <w:link w:val="af4"/>
    <w:semiHidden/>
    <w:rsid w:val="008B60E1"/>
    <w:rPr>
      <w:rFonts w:ascii="細明體" w:eastAsia="細明體" w:hAnsi="Courier New"/>
    </w:rPr>
  </w:style>
  <w:style w:type="paragraph" w:styleId="af4">
    <w:name w:val="Plain Text"/>
    <w:basedOn w:val="a0"/>
    <w:link w:val="af3"/>
    <w:semiHidden/>
    <w:rsid w:val="008B60E1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  <w:szCs w:val="22"/>
    </w:rPr>
  </w:style>
  <w:style w:type="character" w:customStyle="1" w:styleId="13">
    <w:name w:val="純文字 字元1"/>
    <w:basedOn w:val="a1"/>
    <w:uiPriority w:val="99"/>
    <w:semiHidden/>
    <w:rsid w:val="008B60E1"/>
    <w:rPr>
      <w:rFonts w:ascii="細明體" w:eastAsia="細明體" w:hAnsi="Courier New" w:cs="Courier New"/>
      <w:szCs w:val="24"/>
    </w:rPr>
  </w:style>
  <w:style w:type="paragraph" w:styleId="24">
    <w:name w:val="Body Text 2"/>
    <w:basedOn w:val="a0"/>
    <w:link w:val="25"/>
    <w:uiPriority w:val="99"/>
    <w:semiHidden/>
    <w:unhideWhenUsed/>
    <w:rsid w:val="008B60E1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8B60E1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8B60E1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8B60E1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8B60E1"/>
  </w:style>
  <w:style w:type="table" w:styleId="af5">
    <w:name w:val="Table Grid"/>
    <w:basedOn w:val="a2"/>
    <w:uiPriority w:val="39"/>
    <w:rsid w:val="008B60E1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中標"/>
    <w:basedOn w:val="a0"/>
    <w:semiHidden/>
    <w:rsid w:val="008B60E1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7">
    <w:name w:val="表格文字"/>
    <w:semiHidden/>
    <w:rsid w:val="008B60E1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8B60E1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8">
    <w:name w:val="括號一二三"/>
    <w:basedOn w:val="a0"/>
    <w:semiHidden/>
    <w:rsid w:val="008B60E1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9">
    <w:name w:val="Hyperlink"/>
    <w:uiPriority w:val="99"/>
    <w:unhideWhenUsed/>
    <w:rsid w:val="008B60E1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8B60E1"/>
  </w:style>
  <w:style w:type="table" w:customStyle="1" w:styleId="15">
    <w:name w:val="表格格線1"/>
    <w:basedOn w:val="a2"/>
    <w:next w:val="af5"/>
    <w:uiPriority w:val="39"/>
    <w:rsid w:val="008B60E1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lock Text"/>
    <w:basedOn w:val="a0"/>
    <w:rsid w:val="008B60E1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b">
    <w:name w:val="Date"/>
    <w:basedOn w:val="a0"/>
    <w:next w:val="a0"/>
    <w:link w:val="afc"/>
    <w:semiHidden/>
    <w:rsid w:val="008B60E1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c">
    <w:name w:val="日期 字元"/>
    <w:basedOn w:val="a1"/>
    <w:link w:val="afb"/>
    <w:semiHidden/>
    <w:rsid w:val="008B60E1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8B60E1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  <w:szCs w:val="24"/>
    </w:rPr>
  </w:style>
  <w:style w:type="paragraph" w:styleId="16">
    <w:name w:val="toc 1"/>
    <w:basedOn w:val="a0"/>
    <w:next w:val="a0"/>
    <w:autoRedefine/>
    <w:uiPriority w:val="39"/>
    <w:unhideWhenUsed/>
    <w:rsid w:val="008B60E1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8B60E1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8B60E1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8B60E1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8B60E1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8B60E1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8B60E1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8B60E1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8B60E1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d">
    <w:name w:val="大標"/>
    <w:basedOn w:val="a0"/>
    <w:rsid w:val="008B60E1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e">
    <w:name w:val="甲"/>
    <w:rsid w:val="008B60E1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8B60E1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</w:rPr>
  </w:style>
  <w:style w:type="paragraph" w:customStyle="1" w:styleId="0410P">
    <w:name w:val="04_內文表數字_10P 標楷體"/>
    <w:qFormat/>
    <w:rsid w:val="008B60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8B60E1"/>
  </w:style>
  <w:style w:type="character" w:styleId="aff">
    <w:name w:val="FollowedHyperlink"/>
    <w:basedOn w:val="a1"/>
    <w:uiPriority w:val="99"/>
    <w:semiHidden/>
    <w:unhideWhenUsed/>
    <w:rsid w:val="008B60E1"/>
    <w:rPr>
      <w:color w:val="954F72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8B60E1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8B60E1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8B60E1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f0">
    <w:name w:val="甲篇內文"/>
    <w:basedOn w:val="a0"/>
    <w:rsid w:val="008B60E1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f1">
    <w:name w:val="List Paragraph"/>
    <w:basedOn w:val="a0"/>
    <w:uiPriority w:val="34"/>
    <w:qFormat/>
    <w:rsid w:val="008B60E1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8B60E1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szCs w:val="24"/>
      <w:u w:val="single" w:color="000000" w:themeColor="text1"/>
    </w:rPr>
  </w:style>
  <w:style w:type="paragraph" w:customStyle="1" w:styleId="3T010216P">
    <w:name w:val="3廳_T01表頭標題02_16P標楷"/>
    <w:basedOn w:val="a0"/>
    <w:qFormat/>
    <w:rsid w:val="008B60E1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8B60E1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8B60E1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T0202">
    <w:name w:val="3廳_T02表02_中華民國年月日"/>
    <w:qFormat/>
    <w:rsid w:val="008B60E1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T0203">
    <w:name w:val="3廳_T02表03 (續) _中華民國"/>
    <w:basedOn w:val="3T0202"/>
    <w:qFormat/>
    <w:rsid w:val="008B60E1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8B60E1"/>
    <w:pPr>
      <w:tabs>
        <w:tab w:val="left" w:pos="5160"/>
      </w:tabs>
    </w:pPr>
  </w:style>
  <w:style w:type="paragraph" w:customStyle="1" w:styleId="3T0301110P">
    <w:name w:val="3廳_T03表格註內文01_1._10P"/>
    <w:basedOn w:val="a0"/>
    <w:qFormat/>
    <w:rsid w:val="008B60E1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8B60E1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T0303110P3">
    <w:name w:val="3廳_T03表格註內文03_1._10P(縮3字)"/>
    <w:qFormat/>
    <w:rsid w:val="008B60E1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character" w:customStyle="1" w:styleId="3T04">
    <w:name w:val="3廳_T04表格數字_新細明"/>
    <w:basedOn w:val="a1"/>
    <w:uiPriority w:val="1"/>
    <w:qFormat/>
    <w:rsid w:val="008B60E1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8B60E1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  <w:szCs w:val="24"/>
    </w:rPr>
  </w:style>
  <w:style w:type="paragraph" w:customStyle="1" w:styleId="3T040211P">
    <w:name w:val="3廳_T04表側內文02_標楷11P"/>
    <w:basedOn w:val="a0"/>
    <w:qFormat/>
    <w:rsid w:val="008B60E1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8B60E1"/>
    <w:pPr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21">
    <w:name w:val="3廳_內文02_1."/>
    <w:qFormat/>
    <w:rsid w:val="008B60E1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Cs w:val="24"/>
    </w:rPr>
  </w:style>
  <w:style w:type="paragraph" w:customStyle="1" w:styleId="3031">
    <w:name w:val="3廳_內文03_(1)"/>
    <w:qFormat/>
    <w:rsid w:val="008B60E1"/>
    <w:pPr>
      <w:tabs>
        <w:tab w:val="left" w:pos="3168"/>
      </w:tabs>
      <w:ind w:firstLineChars="550" w:firstLine="55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4">
    <w:name w:val="3廳_內文04_①②"/>
    <w:qFormat/>
    <w:rsid w:val="008B60E1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  <w:szCs w:val="24"/>
    </w:rPr>
  </w:style>
  <w:style w:type="paragraph" w:customStyle="1" w:styleId="305A">
    <w:name w:val="3廳_內文05_A."/>
    <w:qFormat/>
    <w:rsid w:val="008B60E1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1">
    <w:name w:val="3廳_標題01_甲"/>
    <w:qFormat/>
    <w:rsid w:val="008B60E1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8B60E1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8B60E1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8B60E1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3T010116P"/>
    <w:qFormat/>
    <w:rsid w:val="008B60E1"/>
    <w:pPr>
      <w:tabs>
        <w:tab w:val="clear" w:pos="540"/>
        <w:tab w:val="clear" w:pos="4800"/>
      </w:tabs>
      <w:ind w:left="2098"/>
      <w:jc w:val="left"/>
    </w:pPr>
  </w:style>
  <w:style w:type="table" w:customStyle="1" w:styleId="111">
    <w:name w:val="表格格線11"/>
    <w:basedOn w:val="a2"/>
    <w:next w:val="af5"/>
    <w:uiPriority w:val="59"/>
    <w:rsid w:val="008B60E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2"/>
    <w:next w:val="af5"/>
    <w:uiPriority w:val="59"/>
    <w:rsid w:val="008B60E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表格格線2"/>
    <w:basedOn w:val="a2"/>
    <w:next w:val="af5"/>
    <w:uiPriority w:val="59"/>
    <w:rsid w:val="008B60E1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表格格線3"/>
    <w:basedOn w:val="a2"/>
    <w:next w:val="af5"/>
    <w:uiPriority w:val="39"/>
    <w:rsid w:val="008B60E1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aliases w:val="註腳文字 字元 字元,註腳文字(博銘), 字元"/>
    <w:basedOn w:val="a0"/>
    <w:link w:val="aff3"/>
    <w:uiPriority w:val="99"/>
    <w:unhideWhenUsed/>
    <w:qFormat/>
    <w:rsid w:val="008B60E1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customStyle="1" w:styleId="aff3">
    <w:name w:val="註腳文字 字元"/>
    <w:aliases w:val="註腳文字 字元 字元 字元,註腳文字(博銘) 字元, 字元 字元"/>
    <w:basedOn w:val="a1"/>
    <w:link w:val="aff2"/>
    <w:uiPriority w:val="99"/>
    <w:rsid w:val="008B60E1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ff4">
    <w:name w:val="footnote reference"/>
    <w:uiPriority w:val="99"/>
    <w:unhideWhenUsed/>
    <w:qFormat/>
    <w:rsid w:val="008B60E1"/>
    <w:rPr>
      <w:vertAlign w:val="superscript"/>
    </w:rPr>
  </w:style>
  <w:style w:type="table" w:customStyle="1" w:styleId="44">
    <w:name w:val="表格格線4"/>
    <w:basedOn w:val="a2"/>
    <w:next w:val="af5"/>
    <w:uiPriority w:val="59"/>
    <w:rsid w:val="008B60E1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表格格線31"/>
    <w:basedOn w:val="a2"/>
    <w:next w:val="af5"/>
    <w:uiPriority w:val="39"/>
    <w:rsid w:val="008B60E1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">
    <w:name w:val="List Bullet"/>
    <w:basedOn w:val="a0"/>
    <w:uiPriority w:val="99"/>
    <w:unhideWhenUsed/>
    <w:rsid w:val="008B60E1"/>
    <w:pPr>
      <w:numPr>
        <w:numId w:val="19"/>
      </w:numPr>
      <w:contextualSpacing/>
    </w:pPr>
  </w:style>
  <w:style w:type="character" w:styleId="aff5">
    <w:name w:val="Emphasis"/>
    <w:basedOn w:val="a1"/>
    <w:uiPriority w:val="20"/>
    <w:qFormat/>
    <w:rsid w:val="008B60E1"/>
    <w:rPr>
      <w:i/>
      <w:iCs/>
    </w:rPr>
  </w:style>
  <w:style w:type="table" w:customStyle="1" w:styleId="19">
    <w:name w:val="表格格線19"/>
    <w:basedOn w:val="a2"/>
    <w:next w:val="af5"/>
    <w:uiPriority w:val="59"/>
    <w:rsid w:val="008B6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表格格線20"/>
    <w:basedOn w:val="a2"/>
    <w:next w:val="af5"/>
    <w:uiPriority w:val="59"/>
    <w:rsid w:val="008B6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2"/>
    <w:next w:val="af5"/>
    <w:uiPriority w:val="59"/>
    <w:rsid w:val="008B6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乙篇主文 字元 字元"/>
    <w:basedOn w:val="a0"/>
    <w:rsid w:val="008B60E1"/>
    <w:pPr>
      <w:widowControl w:val="0"/>
      <w:overflowPunct/>
      <w:spacing w:line="400" w:lineRule="atLeast"/>
    </w:pPr>
    <w:rPr>
      <w:rFonts w:hAnsi="Times New Roman" w:cs="Times New Roman" w:hint="eastAsia"/>
    </w:rPr>
  </w:style>
  <w:style w:type="paragraph" w:customStyle="1" w:styleId="aff7">
    <w:name w:val="(一)"/>
    <w:basedOn w:val="af4"/>
    <w:rsid w:val="008B60E1"/>
    <w:pPr>
      <w:tabs>
        <w:tab w:val="right" w:leader="dot" w:pos="9645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1960" w:hanging="966"/>
      <w:jc w:val="both"/>
    </w:pPr>
    <w:rPr>
      <w:rFonts w:ascii="標楷體" w:eastAsia="標楷體" w:cs="Times New Roman"/>
      <w:sz w:val="32"/>
      <w:szCs w:val="20"/>
    </w:rPr>
  </w:style>
  <w:style w:type="paragraph" w:customStyle="1" w:styleId="aff8">
    <w:name w:val="副本"/>
    <w:basedOn w:val="36"/>
    <w:rsid w:val="008B60E1"/>
    <w:pPr>
      <w:widowControl w:val="0"/>
      <w:overflowPunct/>
      <w:snapToGrid w:val="0"/>
      <w:spacing w:after="0" w:line="300" w:lineRule="exact"/>
      <w:ind w:leftChars="0" w:left="720" w:firstLineChars="0" w:hanging="720"/>
      <w:jc w:val="left"/>
    </w:pPr>
    <w:rPr>
      <w:rFonts w:ascii="Arial" w:hAnsi="Arial" w:cs="Times New Roman"/>
      <w:sz w:val="24"/>
      <w:szCs w:val="24"/>
    </w:rPr>
  </w:style>
  <w:style w:type="paragraph" w:customStyle="1" w:styleId="aff9">
    <w:name w:val="壹"/>
    <w:rsid w:val="008B60E1"/>
    <w:pPr>
      <w:widowControl w:val="0"/>
      <w:tabs>
        <w:tab w:val="right" w:leader="dot" w:pos="9660"/>
      </w:tabs>
      <w:kinsoku w:val="0"/>
      <w:wordWrap w:val="0"/>
      <w:overflowPunct w:val="0"/>
      <w:autoSpaceDE w:val="0"/>
      <w:autoSpaceDN w:val="0"/>
      <w:adjustRightInd w:val="0"/>
      <w:snapToGrid w:val="0"/>
      <w:spacing w:line="360" w:lineRule="auto"/>
      <w:ind w:left="976" w:hanging="624"/>
      <w:jc w:val="both"/>
    </w:pPr>
    <w:rPr>
      <w:rFonts w:ascii="標楷體" w:eastAsia="標楷體" w:hAnsi="Times New Roman" w:cs="Times New Roman"/>
      <w:snapToGrid w:val="0"/>
      <w:kern w:val="0"/>
      <w:sz w:val="32"/>
      <w:szCs w:val="20"/>
    </w:rPr>
  </w:style>
  <w:style w:type="paragraph" w:styleId="36">
    <w:name w:val="Body Text Indent 3"/>
    <w:basedOn w:val="a0"/>
    <w:link w:val="37"/>
    <w:uiPriority w:val="99"/>
    <w:semiHidden/>
    <w:unhideWhenUsed/>
    <w:rsid w:val="008B60E1"/>
    <w:pPr>
      <w:spacing w:after="120"/>
      <w:ind w:leftChars="200" w:left="480"/>
    </w:pPr>
    <w:rPr>
      <w:sz w:val="16"/>
      <w:szCs w:val="16"/>
    </w:rPr>
  </w:style>
  <w:style w:type="character" w:customStyle="1" w:styleId="37">
    <w:name w:val="本文縮排 3 字元"/>
    <w:basedOn w:val="a1"/>
    <w:link w:val="36"/>
    <w:uiPriority w:val="99"/>
    <w:semiHidden/>
    <w:rsid w:val="008B60E1"/>
    <w:rPr>
      <w:rFonts w:ascii="標楷體" w:eastAsia="標楷體" w:hAnsi="標楷體" w:cs="標楷體"/>
      <w:sz w:val="16"/>
      <w:szCs w:val="16"/>
    </w:rPr>
  </w:style>
  <w:style w:type="character" w:customStyle="1" w:styleId="ad">
    <w:name w:val="乙篇主文 字元"/>
    <w:link w:val="ac"/>
    <w:rsid w:val="008B60E1"/>
    <w:rPr>
      <w:rFonts w:ascii="標楷體" w:eastAsia="標楷體" w:hAnsi="Times New Roman" w:cs="Times New Roman"/>
      <w:szCs w:val="24"/>
    </w:rPr>
  </w:style>
  <w:style w:type="paragraph" w:customStyle="1" w:styleId="-12">
    <w:name w:val="一內凹-12"/>
    <w:basedOn w:val="a0"/>
    <w:link w:val="-120"/>
    <w:qFormat/>
    <w:rsid w:val="008B60E1"/>
    <w:pPr>
      <w:widowControl w:val="0"/>
      <w:spacing w:line="460" w:lineRule="exact"/>
      <w:ind w:firstLine="480"/>
    </w:pPr>
    <w:rPr>
      <w:rFonts w:cs="新細明體"/>
      <w:bCs/>
      <w:color w:val="000000" w:themeColor="text1"/>
      <w:kern w:val="0"/>
      <w:szCs w:val="32"/>
    </w:rPr>
  </w:style>
  <w:style w:type="character" w:customStyle="1" w:styleId="-120">
    <w:name w:val="一內凹-12 字元"/>
    <w:basedOn w:val="a1"/>
    <w:link w:val="-12"/>
    <w:rsid w:val="008B60E1"/>
    <w:rPr>
      <w:rFonts w:ascii="標楷體" w:eastAsia="標楷體" w:hAnsi="標楷體" w:cs="新細明體"/>
      <w:bCs/>
      <w:color w:val="000000" w:themeColor="text1"/>
      <w:kern w:val="0"/>
      <w:szCs w:val="32"/>
    </w:rPr>
  </w:style>
  <w:style w:type="paragraph" w:customStyle="1" w:styleId="affa">
    <w:name w:val="標題一、"/>
    <w:basedOn w:val="a0"/>
    <w:rsid w:val="008B60E1"/>
    <w:pPr>
      <w:widowControl w:val="0"/>
      <w:overflowPunct/>
      <w:spacing w:beforeLines="20" w:before="20" w:afterLines="20" w:after="20" w:line="400" w:lineRule="exact"/>
      <w:ind w:firstLineChars="100" w:firstLine="100"/>
    </w:pPr>
    <w:rPr>
      <w:rFonts w:ascii="Times New Roman" w:hAnsi="Times New Roman" w:cs="新細明體"/>
      <w:bCs/>
      <w:sz w:val="32"/>
      <w:szCs w:val="32"/>
    </w:rPr>
  </w:style>
  <w:style w:type="paragraph" w:customStyle="1" w:styleId="affb">
    <w:name w:val="標題壹、"/>
    <w:basedOn w:val="a0"/>
    <w:link w:val="affc"/>
    <w:rsid w:val="008B60E1"/>
    <w:pPr>
      <w:widowControl w:val="0"/>
      <w:overflowPunct/>
      <w:spacing w:line="360" w:lineRule="auto"/>
      <w:ind w:firstLineChars="0" w:firstLine="0"/>
    </w:pPr>
    <w:rPr>
      <w:rFonts w:ascii="Times New Roman" w:hAnsi="Times New Roman" w:cs="新細明體"/>
      <w:b/>
      <w:bCs/>
      <w:sz w:val="36"/>
      <w:szCs w:val="36"/>
    </w:rPr>
  </w:style>
  <w:style w:type="character" w:customStyle="1" w:styleId="affc">
    <w:name w:val="標題壹、 字元"/>
    <w:basedOn w:val="a1"/>
    <w:link w:val="affb"/>
    <w:rsid w:val="008B60E1"/>
    <w:rPr>
      <w:rFonts w:ascii="Times New Roman" w:eastAsia="標楷體" w:hAnsi="Times New Roman" w:cs="新細明體"/>
      <w:b/>
      <w:bCs/>
      <w:sz w:val="36"/>
      <w:szCs w:val="36"/>
    </w:rPr>
  </w:style>
  <w:style w:type="paragraph" w:customStyle="1" w:styleId="affd">
    <w:name w:val="主文"/>
    <w:basedOn w:val="a0"/>
    <w:rsid w:val="008B60E1"/>
    <w:pPr>
      <w:widowControl w:val="0"/>
      <w:overflowPunct/>
      <w:spacing w:line="460" w:lineRule="exact"/>
    </w:pPr>
    <w:rPr>
      <w:rFonts w:ascii="Times New Roman" w:eastAsia="華康楷書體W5" w:hAnsi="Times New Roman" w:cs="Times New Roman"/>
      <w:spacing w:val="4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911</Words>
  <Characters>5198</Characters>
  <Application>Microsoft Office Word</Application>
  <DocSecurity>0</DocSecurity>
  <Lines>43</Lines>
  <Paragraphs>12</Paragraphs>
  <ScaleCrop>false</ScaleCrop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許凱婷</dc:creator>
  <cp:keywords/>
  <dc:description/>
  <cp:lastModifiedBy>吳怡霈</cp:lastModifiedBy>
  <cp:revision>19</cp:revision>
  <cp:lastPrinted>2025-07-03T06:39:00Z</cp:lastPrinted>
  <dcterms:created xsi:type="dcterms:W3CDTF">2025-06-18T07:05:00Z</dcterms:created>
  <dcterms:modified xsi:type="dcterms:W3CDTF">2025-07-11T09:27:00Z</dcterms:modified>
</cp:coreProperties>
</file>