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0EE50" w14:textId="4762D6D8" w:rsidR="00315F32" w:rsidRPr="005257BF" w:rsidRDefault="002527D3" w:rsidP="002527D3">
      <w:pPr>
        <w:overflowPunct w:val="0"/>
        <w:snapToGrid w:val="0"/>
        <w:spacing w:afterLines="20" w:after="72" w:line="0" w:lineRule="atLeast"/>
        <w:ind w:firstLineChars="200" w:firstLine="641"/>
        <w:jc w:val="both"/>
        <w:rPr>
          <w:rFonts w:ascii="標楷體" w:hAnsi="標楷體"/>
          <w:b/>
          <w:sz w:val="32"/>
          <w:szCs w:val="32"/>
        </w:rPr>
      </w:pPr>
      <w:r>
        <w:rPr>
          <w:rFonts w:ascii="標楷體" w:hAnsi="標楷體" w:hint="eastAsia"/>
          <w:b/>
          <w:sz w:val="32"/>
          <w:szCs w:val="32"/>
        </w:rPr>
        <w:t>(</w:t>
      </w:r>
      <w:r w:rsidR="00315F32" w:rsidRPr="005257BF">
        <w:rPr>
          <w:rFonts w:ascii="標楷體" w:hAnsi="標楷體" w:hint="eastAsia"/>
          <w:b/>
          <w:sz w:val="32"/>
          <w:szCs w:val="32"/>
        </w:rPr>
        <w:t>八</w:t>
      </w:r>
      <w:r>
        <w:rPr>
          <w:rFonts w:ascii="標楷體" w:hAnsi="標楷體" w:hint="eastAsia"/>
          <w:b/>
          <w:sz w:val="32"/>
          <w:szCs w:val="32"/>
        </w:rPr>
        <w:t>)</w:t>
      </w:r>
      <w:r w:rsidR="00315F32" w:rsidRPr="005257BF">
        <w:rPr>
          <w:rFonts w:ascii="標楷體" w:hAnsi="標楷體" w:hint="eastAsia"/>
          <w:b/>
          <w:sz w:val="32"/>
          <w:szCs w:val="32"/>
        </w:rPr>
        <w:t>國軍退除役官兵輔導委員會主管</w:t>
      </w:r>
    </w:p>
    <w:p w14:paraId="53E842BB" w14:textId="2F023A5C" w:rsidR="00963512" w:rsidRPr="005257BF" w:rsidRDefault="00315F32" w:rsidP="002527D3">
      <w:pPr>
        <w:overflowPunct w:val="0"/>
        <w:snapToGrid w:val="0"/>
        <w:spacing w:afterLines="20" w:after="72" w:line="0" w:lineRule="atLeast"/>
        <w:ind w:firstLineChars="300" w:firstLine="961"/>
        <w:jc w:val="both"/>
        <w:rPr>
          <w:rFonts w:ascii="標楷體" w:hAnsi="標楷體"/>
          <w:b/>
          <w:sz w:val="32"/>
          <w:szCs w:val="32"/>
        </w:rPr>
      </w:pPr>
      <w:r w:rsidRPr="005257BF">
        <w:rPr>
          <w:rFonts w:ascii="標楷體" w:hAnsi="標楷體" w:hint="eastAsia"/>
          <w:b/>
          <w:sz w:val="32"/>
          <w:szCs w:val="32"/>
        </w:rPr>
        <w:t>1.國軍退除役官兵安置基金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80"/>
        <w:gridCol w:w="1408"/>
        <w:gridCol w:w="1409"/>
        <w:gridCol w:w="1408"/>
        <w:gridCol w:w="1409"/>
        <w:gridCol w:w="1414"/>
        <w:gridCol w:w="677"/>
      </w:tblGrid>
      <w:tr w:rsidR="00315F32" w:rsidRPr="005257BF" w14:paraId="166BB8A9" w14:textId="77777777" w:rsidTr="00E34C14">
        <w:trPr>
          <w:trHeight w:val="567"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36DA639E" w14:textId="2861A2CE" w:rsidR="00E34C14" w:rsidRDefault="00315F32" w:rsidP="00E34C14">
            <w:pPr>
              <w:snapToGrid w:val="0"/>
              <w:ind w:leftChars="-133" w:left="-319"/>
              <w:jc w:val="center"/>
              <w:rPr>
                <w:rFonts w:ascii="標楷體" w:hAnsi="標楷體"/>
                <w:b/>
                <w:sz w:val="32"/>
                <w:u w:val="single"/>
              </w:rPr>
            </w:pPr>
            <w:r w:rsidRPr="005257BF">
              <w:rPr>
                <w:rFonts w:ascii="標楷體" w:hAnsi="標楷體" w:hint="eastAsia"/>
                <w:b/>
                <w:sz w:val="32"/>
                <w:u w:val="single"/>
              </w:rPr>
              <w:t xml:space="preserve">　國軍退除役官兵安置基金</w:t>
            </w:r>
            <w:r w:rsidRPr="005257BF">
              <w:rPr>
                <w:rFonts w:ascii="標楷體" w:hAnsi="標楷體"/>
                <w:b/>
                <w:sz w:val="32"/>
                <w:u w:val="single"/>
              </w:rPr>
              <w:t>收支</w:t>
            </w:r>
            <w:r w:rsidRPr="005257BF">
              <w:rPr>
                <w:rFonts w:ascii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5257BF">
              <w:rPr>
                <w:rFonts w:ascii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5257BF">
              <w:rPr>
                <w:rFonts w:ascii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313341B0" w14:textId="6FF53C0D" w:rsidR="00315F32" w:rsidRPr="005257BF" w:rsidRDefault="00315F32" w:rsidP="00E34C14">
            <w:pPr>
              <w:tabs>
                <w:tab w:val="left" w:pos="2434"/>
                <w:tab w:val="left" w:pos="7071"/>
              </w:tabs>
              <w:snapToGrid w:val="0"/>
              <w:jc w:val="right"/>
              <w:rPr>
                <w:rFonts w:ascii="標楷體" w:hAnsi="標楷體"/>
                <w:b/>
                <w:sz w:val="32"/>
                <w:u w:val="single"/>
              </w:rPr>
            </w:pPr>
            <w:r w:rsidRPr="005257BF">
              <w:rPr>
                <w:rFonts w:ascii="標楷體" w:hAnsi="標楷體"/>
                <w:spacing w:val="60"/>
              </w:rPr>
              <w:tab/>
            </w:r>
            <w:r w:rsidRPr="005257BF">
              <w:rPr>
                <w:rFonts w:ascii="標楷體" w:hAnsi="標楷體" w:hint="eastAsia"/>
              </w:rPr>
              <w:t>中華民國</w:t>
            </w:r>
            <w:proofErr w:type="gramStart"/>
            <w:r w:rsidRPr="005257BF">
              <w:rPr>
                <w:rFonts w:ascii="標楷體" w:hAnsi="標楷體" w:hint="eastAsia"/>
              </w:rPr>
              <w:t>113</w:t>
            </w:r>
            <w:proofErr w:type="gramEnd"/>
            <w:r w:rsidRPr="005257BF">
              <w:rPr>
                <w:rFonts w:ascii="標楷體" w:hAnsi="標楷體" w:hint="eastAsia"/>
              </w:rPr>
              <w:t>年度</w:t>
            </w:r>
            <w:r w:rsidRPr="005257BF">
              <w:rPr>
                <w:rFonts w:ascii="標楷體" w:hAnsi="標楷體" w:hint="eastAsia"/>
              </w:rPr>
              <w:tab/>
            </w:r>
            <w:r w:rsidRPr="005257BF">
              <w:rPr>
                <w:rFonts w:ascii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315F32" w:rsidRPr="005257BF" w14:paraId="0762E4DA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2480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D97D5F4" w14:textId="77777777" w:rsidR="00315F32" w:rsidRPr="005257BF" w:rsidRDefault="00315F32" w:rsidP="00A07D97">
            <w:pPr>
              <w:ind w:left="113" w:right="57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科目</w:t>
            </w:r>
          </w:p>
        </w:tc>
        <w:tc>
          <w:tcPr>
            <w:tcW w:w="1408" w:type="dxa"/>
            <w:vMerge w:val="restart"/>
            <w:tcBorders>
              <w:top w:val="single" w:sz="8" w:space="0" w:color="auto"/>
            </w:tcBorders>
            <w:vAlign w:val="center"/>
          </w:tcPr>
          <w:p w14:paraId="04F7D214" w14:textId="77777777" w:rsidR="00315F32" w:rsidRPr="005257BF" w:rsidRDefault="00315F32" w:rsidP="00A07D97">
            <w:pPr>
              <w:ind w:leftChars="20" w:left="48" w:rightChars="20" w:right="48"/>
              <w:jc w:val="distribute"/>
              <w:rPr>
                <w:rFonts w:ascii="標楷體" w:hAnsi="標楷體"/>
                <w:spacing w:val="-20"/>
              </w:rPr>
            </w:pPr>
            <w:r w:rsidRPr="005257BF">
              <w:rPr>
                <w:rFonts w:ascii="標楷體" w:hAnsi="標楷體" w:hint="eastAsia"/>
                <w:spacing w:val="-20"/>
              </w:rPr>
              <w:t>預算數</w:t>
            </w:r>
          </w:p>
        </w:tc>
        <w:tc>
          <w:tcPr>
            <w:tcW w:w="1409" w:type="dxa"/>
            <w:vMerge w:val="restart"/>
            <w:tcBorders>
              <w:top w:val="single" w:sz="8" w:space="0" w:color="auto"/>
            </w:tcBorders>
            <w:vAlign w:val="center"/>
          </w:tcPr>
          <w:p w14:paraId="3242F3FA" w14:textId="77777777" w:rsidR="00315F32" w:rsidRPr="005257BF" w:rsidRDefault="00315F32" w:rsidP="00A07D97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決算數</w:t>
            </w:r>
          </w:p>
        </w:tc>
        <w:tc>
          <w:tcPr>
            <w:tcW w:w="1408" w:type="dxa"/>
            <w:vMerge w:val="restart"/>
            <w:tcBorders>
              <w:top w:val="single" w:sz="8" w:space="0" w:color="auto"/>
            </w:tcBorders>
            <w:vAlign w:val="center"/>
          </w:tcPr>
          <w:p w14:paraId="4D9685D3" w14:textId="77777777" w:rsidR="00315F32" w:rsidRPr="005257BF" w:rsidRDefault="00315F32" w:rsidP="00A07D97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修正數</w:t>
            </w:r>
          </w:p>
        </w:tc>
        <w:tc>
          <w:tcPr>
            <w:tcW w:w="1409" w:type="dxa"/>
            <w:vMerge w:val="restart"/>
            <w:tcBorders>
              <w:top w:val="single" w:sz="8" w:space="0" w:color="auto"/>
            </w:tcBorders>
            <w:vAlign w:val="center"/>
          </w:tcPr>
          <w:p w14:paraId="2298DED9" w14:textId="77777777" w:rsidR="00315F32" w:rsidRPr="005257BF" w:rsidRDefault="00315F32" w:rsidP="00A07D97">
            <w:pPr>
              <w:ind w:leftChars="20" w:left="48" w:rightChars="20" w:right="48"/>
              <w:jc w:val="distribute"/>
              <w:rPr>
                <w:rFonts w:ascii="標楷體" w:hAnsi="標楷體"/>
                <w:spacing w:val="-10"/>
              </w:rPr>
            </w:pPr>
            <w:r w:rsidRPr="005257BF">
              <w:rPr>
                <w:rFonts w:ascii="標楷體" w:hAnsi="標楷體" w:hint="eastAsia"/>
                <w:spacing w:val="-10"/>
              </w:rPr>
              <w:t>決算審定數</w:t>
            </w:r>
          </w:p>
        </w:tc>
        <w:tc>
          <w:tcPr>
            <w:tcW w:w="209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DA9F396" w14:textId="77777777" w:rsidR="00315F32" w:rsidRPr="005257BF" w:rsidRDefault="00315F32" w:rsidP="00A07D97">
            <w:pPr>
              <w:spacing w:line="240" w:lineRule="exact"/>
              <w:ind w:leftChars="20" w:left="48" w:rightChars="20" w:right="48"/>
              <w:jc w:val="distribute"/>
              <w:rPr>
                <w:rFonts w:ascii="標楷體" w:hAnsi="標楷體"/>
                <w:spacing w:val="-20"/>
              </w:rPr>
            </w:pPr>
            <w:r w:rsidRPr="005257BF">
              <w:rPr>
                <w:rFonts w:ascii="標楷體" w:hAnsi="標楷體" w:hint="eastAsia"/>
                <w:spacing w:val="-20"/>
              </w:rPr>
              <w:t>審定數與預算數</w:t>
            </w:r>
          </w:p>
          <w:p w14:paraId="5BF2A9A4" w14:textId="77777777" w:rsidR="00315F32" w:rsidRPr="005257BF" w:rsidRDefault="00315F32" w:rsidP="00A07D97">
            <w:pPr>
              <w:spacing w:line="240" w:lineRule="exact"/>
              <w:ind w:leftChars="20" w:left="48" w:rightChars="6" w:right="14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比較增減</w:t>
            </w:r>
          </w:p>
        </w:tc>
      </w:tr>
      <w:tr w:rsidR="00315F32" w:rsidRPr="005257BF" w14:paraId="429976E4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248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F244BA" w14:textId="77777777" w:rsidR="00315F32" w:rsidRPr="005257BF" w:rsidRDefault="00315F32" w:rsidP="0039536C">
            <w:pPr>
              <w:ind w:left="113" w:right="113"/>
              <w:jc w:val="distribute"/>
              <w:rPr>
                <w:rFonts w:ascii="標楷體" w:hAnsi="標楷體"/>
              </w:rPr>
            </w:pPr>
          </w:p>
        </w:tc>
        <w:tc>
          <w:tcPr>
            <w:tcW w:w="1408" w:type="dxa"/>
            <w:vMerge/>
            <w:tcBorders>
              <w:bottom w:val="single" w:sz="8" w:space="0" w:color="auto"/>
            </w:tcBorders>
            <w:vAlign w:val="center"/>
          </w:tcPr>
          <w:p w14:paraId="244382FE" w14:textId="77777777" w:rsidR="00315F32" w:rsidRPr="005257BF" w:rsidRDefault="00315F32" w:rsidP="00A07D97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409" w:type="dxa"/>
            <w:vMerge/>
            <w:tcBorders>
              <w:bottom w:val="single" w:sz="8" w:space="0" w:color="auto"/>
            </w:tcBorders>
            <w:vAlign w:val="center"/>
          </w:tcPr>
          <w:p w14:paraId="4D0501A5" w14:textId="77777777" w:rsidR="00315F32" w:rsidRPr="005257BF" w:rsidRDefault="00315F32" w:rsidP="00A07D97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408" w:type="dxa"/>
            <w:vMerge/>
            <w:tcBorders>
              <w:bottom w:val="single" w:sz="8" w:space="0" w:color="auto"/>
            </w:tcBorders>
            <w:vAlign w:val="center"/>
          </w:tcPr>
          <w:p w14:paraId="541CF9B2" w14:textId="77777777" w:rsidR="00315F32" w:rsidRPr="005257BF" w:rsidRDefault="00315F32" w:rsidP="00A07D97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409" w:type="dxa"/>
            <w:vMerge/>
            <w:tcBorders>
              <w:bottom w:val="single" w:sz="8" w:space="0" w:color="auto"/>
            </w:tcBorders>
            <w:vAlign w:val="center"/>
          </w:tcPr>
          <w:p w14:paraId="76A40AEF" w14:textId="77777777" w:rsidR="00315F32" w:rsidRPr="005257BF" w:rsidRDefault="00315F32" w:rsidP="00A07D97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0E447AE6" w14:textId="77777777" w:rsidR="00315F32" w:rsidRPr="005257BF" w:rsidRDefault="00315F32" w:rsidP="00A07D97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金額</w:t>
            </w:r>
          </w:p>
        </w:tc>
        <w:tc>
          <w:tcPr>
            <w:tcW w:w="677" w:type="dxa"/>
            <w:tcBorders>
              <w:bottom w:val="single" w:sz="8" w:space="0" w:color="auto"/>
              <w:right w:val="nil"/>
            </w:tcBorders>
            <w:vAlign w:val="center"/>
          </w:tcPr>
          <w:p w14:paraId="742B77A2" w14:textId="77777777" w:rsidR="00315F32" w:rsidRPr="005257BF" w:rsidRDefault="00315F32" w:rsidP="00A07D97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％</w:t>
            </w:r>
          </w:p>
        </w:tc>
      </w:tr>
      <w:tr w:rsidR="00315F32" w:rsidRPr="005257BF" w14:paraId="273CF933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1472D82E" w14:textId="5F4514F0" w:rsidR="00315F32" w:rsidRPr="005257BF" w:rsidRDefault="00315F32" w:rsidP="00A07D97">
            <w:pPr>
              <w:ind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14DC1DE7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2,673,709,000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5B73DB71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3,276,470,631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06B6648E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1E3C61A5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3,276,470,631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D7ACA6A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602,761,631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3AB40552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22.54</w:t>
            </w:r>
          </w:p>
        </w:tc>
      </w:tr>
      <w:tr w:rsidR="00315F32" w:rsidRPr="005257BF" w14:paraId="62E43758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6930EE45" w14:textId="77777777" w:rsidR="00315F32" w:rsidRPr="005257BF" w:rsidRDefault="00315F32" w:rsidP="00A07D97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1531B79E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590,513,000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2F5DE71D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462,416,090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40781EA6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5B3C9B59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462,416,090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F208564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- 128,096,910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5DAA21EC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- 21.69</w:t>
            </w:r>
          </w:p>
        </w:tc>
      </w:tr>
      <w:tr w:rsidR="00315F32" w:rsidRPr="005257BF" w14:paraId="4C14EAE9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682C1849" w14:textId="77777777" w:rsidR="00315F32" w:rsidRPr="005257BF" w:rsidRDefault="00315F32" w:rsidP="00A07D97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kern w:val="0"/>
                <w:sz w:val="22"/>
              </w:rPr>
              <w:t>銷貨收入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7EACA93E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198,324,000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40E5B1F9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248,816,394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46E98070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06F12082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248,816,394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B78CA34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50,492,394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13F228D3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25.46</w:t>
            </w:r>
          </w:p>
        </w:tc>
      </w:tr>
      <w:tr w:rsidR="00315F32" w:rsidRPr="005257BF" w14:paraId="04F5DDE5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5984D8B1" w14:textId="77777777" w:rsidR="00315F32" w:rsidRPr="005257BF" w:rsidRDefault="00315F32" w:rsidP="00A07D97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5879D54B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171,962,000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54F873AA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169,906,120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5A7A1D4B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19C2AC9A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169,906,120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C644811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- 2,055,880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0E2D8FE4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- 1.20</w:t>
            </w:r>
          </w:p>
        </w:tc>
      </w:tr>
      <w:tr w:rsidR="00315F32" w:rsidRPr="005257BF" w14:paraId="28520484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674E5947" w14:textId="77777777" w:rsidR="00315F32" w:rsidRPr="005257BF" w:rsidRDefault="00315F32" w:rsidP="00A07D97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kern w:val="0"/>
                <w:sz w:val="22"/>
              </w:rPr>
              <w:t>投融資業務收入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43C3F6BF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1,422,433,000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4FDDE430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2,101,434,234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0E87E75F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0EC3EA80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2,101,434,234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D07F2D1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679,001,234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04FAE5E4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47.74</w:t>
            </w:r>
          </w:p>
        </w:tc>
      </w:tr>
      <w:tr w:rsidR="00315F32" w:rsidRPr="005257BF" w14:paraId="65740BDD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6D8407A1" w14:textId="77777777" w:rsidR="00315F32" w:rsidRPr="005257BF" w:rsidRDefault="00315F32" w:rsidP="00A07D97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7D2596DB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290,477,000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26195B01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293,897,793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35C4EA30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5E590F73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293,897,793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9B28AB8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3,420,793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71806372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1.18</w:t>
            </w:r>
          </w:p>
        </w:tc>
      </w:tr>
      <w:tr w:rsidR="00315F32" w:rsidRPr="005257BF" w14:paraId="0308B6BE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2FF81C71" w14:textId="79BE96A3" w:rsidR="00315F32" w:rsidRPr="005257BF" w:rsidRDefault="00315F32" w:rsidP="00A07D97">
            <w:pPr>
              <w:ind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5C67D7E4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1,925,038,000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16D2328D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1,969,676,016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18EA1435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6715E595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1,969,676,016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E156509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44,638,016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25D1F74B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2.32</w:t>
            </w:r>
          </w:p>
        </w:tc>
      </w:tr>
      <w:tr w:rsidR="00315F32" w:rsidRPr="005257BF" w14:paraId="31A8C055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005736DF" w14:textId="0446CF10" w:rsidR="00315F32" w:rsidRPr="005257BF" w:rsidRDefault="00315F32" w:rsidP="00A07D97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kern w:val="0"/>
                <w:sz w:val="22"/>
              </w:rPr>
              <w:t>勞務成本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2CE0C40F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460,990,000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45CE4304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455,466,128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14EDDCA7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0436B13D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455,466,128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13A17F9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- 5,523,872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6CB688BE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- 1.20</w:t>
            </w:r>
          </w:p>
        </w:tc>
      </w:tr>
      <w:tr w:rsidR="00315F32" w:rsidRPr="005257BF" w14:paraId="216BB28C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31E75884" w14:textId="77777777" w:rsidR="00315F32" w:rsidRPr="005257BF" w:rsidRDefault="00315F32" w:rsidP="00A07D97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kern w:val="0"/>
                <w:sz w:val="22"/>
              </w:rPr>
              <w:t>銷貨成本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133B9F6A" w14:textId="0BBF3D12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144,481,000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715F68B7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168,797,073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7441320F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042A53C7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168,797,073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6DCA32D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24,316,073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396CE3CB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16.83</w:t>
            </w:r>
          </w:p>
        </w:tc>
      </w:tr>
      <w:tr w:rsidR="00315F32" w:rsidRPr="005257BF" w14:paraId="5370A5DA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3BAD697F" w14:textId="77777777" w:rsidR="00315F32" w:rsidRPr="005257BF" w:rsidRDefault="00315F32" w:rsidP="00A07D97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kern w:val="0"/>
                <w:sz w:val="22"/>
              </w:rPr>
              <w:t>出租資產成本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06B4EF4D" w14:textId="23FB5494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2,428,000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664D1F5B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1,448,437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37B8E3B7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4B04AE69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1,448,437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DA3BE33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- 979,563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5DC46C03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- 40.34</w:t>
            </w:r>
          </w:p>
        </w:tc>
      </w:tr>
      <w:tr w:rsidR="00315F32" w:rsidRPr="005257BF" w14:paraId="042D0FF1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23977237" w14:textId="77777777" w:rsidR="00315F32" w:rsidRPr="005257BF" w:rsidRDefault="00315F32" w:rsidP="00A07D97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kern w:val="0"/>
                <w:sz w:val="22"/>
              </w:rPr>
              <w:t>投融資業務成本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04056F8A" w14:textId="4D9BA188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5F94C684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245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6990976F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6B0E6339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245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201831C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245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2F0F9753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--</w:t>
            </w:r>
          </w:p>
        </w:tc>
      </w:tr>
      <w:tr w:rsidR="00315F32" w:rsidRPr="005257BF" w14:paraId="0FE8428D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4FC93A49" w14:textId="43F5FAB4" w:rsidR="00315F32" w:rsidRPr="005257BF" w:rsidRDefault="00315F32" w:rsidP="00A07D97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kern w:val="0"/>
                <w:sz w:val="22"/>
              </w:rPr>
              <w:t>其他業務成本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75CDE306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58,918,000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768B5B95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57,375,291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5B454D73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0CB92B64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57,375,291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6C26369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- 1,542,709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5A6C82F1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- 2.62</w:t>
            </w:r>
          </w:p>
        </w:tc>
      </w:tr>
      <w:tr w:rsidR="00315F32" w:rsidRPr="005257BF" w14:paraId="6B9BC404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5C4DDD62" w14:textId="50A9F30A" w:rsidR="00315F32" w:rsidRPr="005257BF" w:rsidRDefault="00315F32" w:rsidP="00A07D97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3232E15A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29,847,000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64FC10FC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27,087,522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352484D7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5508F828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27,087,522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424FE62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- 2,759,478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2A3FC600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- 9.25</w:t>
            </w:r>
          </w:p>
        </w:tc>
      </w:tr>
      <w:tr w:rsidR="00315F32" w:rsidRPr="005257BF" w14:paraId="2EF2D31B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51BBBB5F" w14:textId="56AE3A3A" w:rsidR="00315F32" w:rsidRPr="005257BF" w:rsidRDefault="00315F32" w:rsidP="00A07D97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2A101756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211,536,000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465C0054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209,723,831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5285784C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6564D705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209,723,831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899CBBB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- 1,812,169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6F29BADE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- 0.86</w:t>
            </w:r>
          </w:p>
        </w:tc>
      </w:tr>
      <w:tr w:rsidR="00315F32" w:rsidRPr="005257BF" w14:paraId="73D9BF48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34998169" w14:textId="2DF02554" w:rsidR="00315F32" w:rsidRPr="005257BF" w:rsidRDefault="00315F32" w:rsidP="00A07D97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kern w:val="0"/>
                <w:sz w:val="22"/>
              </w:rPr>
              <w:t>研究發展及訓練費用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00066161" w14:textId="71679BDA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1,083,000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0FD27D9D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726,001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1929AC6E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6EC8C886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726,001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7C1BF26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- 356,999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4ECEEFFE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- 32.96</w:t>
            </w:r>
          </w:p>
        </w:tc>
      </w:tr>
      <w:tr w:rsidR="00315F32" w:rsidRPr="005257BF" w14:paraId="013AF3F5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038C2F76" w14:textId="77777777" w:rsidR="00315F32" w:rsidRPr="005257BF" w:rsidRDefault="00315F32" w:rsidP="00A07D97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kern w:val="0"/>
                <w:sz w:val="22"/>
              </w:rPr>
              <w:t>其他業務費用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3405708C" w14:textId="1608354F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1,015,755,000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4FBB8AEB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1,049,051,488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68CD2DF7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22693958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1,049,051,488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9C9ABED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33,296,488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08D57D77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3.28</w:t>
            </w:r>
          </w:p>
        </w:tc>
      </w:tr>
      <w:tr w:rsidR="00315F32" w:rsidRPr="005257BF" w14:paraId="37CAD4E2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4DADBA8C" w14:textId="77777777" w:rsidR="00315F32" w:rsidRPr="005257BF" w:rsidRDefault="00315F32" w:rsidP="00404505">
            <w:pPr>
              <w:ind w:rightChars="-11" w:right="-26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5257BF">
              <w:rPr>
                <w:rFonts w:ascii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5257BF">
              <w:rPr>
                <w:rFonts w:ascii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1CDA5DB6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748,671,000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0049CDB0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1,306,794,615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2A647FC1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6C85C609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1,306,794,615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30B34F6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558,123,615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3FFBBE93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74.55</w:t>
            </w:r>
          </w:p>
        </w:tc>
      </w:tr>
      <w:tr w:rsidR="00315F32" w:rsidRPr="005257BF" w14:paraId="4D6895F3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7B55C6E0" w14:textId="4AA6E09C" w:rsidR="00315F32" w:rsidRPr="005257BF" w:rsidRDefault="00315F32" w:rsidP="00A07D97">
            <w:pPr>
              <w:ind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24BB8B58" w14:textId="484A45FB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610,693,000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49DD6E22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725,789,581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4ED6ECE9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14,396,672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264B8954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740,186,253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AE01775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129,493,253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41F0C955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21.20</w:t>
            </w:r>
          </w:p>
        </w:tc>
      </w:tr>
      <w:tr w:rsidR="00315F32" w:rsidRPr="005257BF" w14:paraId="5A6C7FDC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404D5D79" w14:textId="77777777" w:rsidR="00315F32" w:rsidRPr="005257BF" w:rsidRDefault="00315F32" w:rsidP="00A07D97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7307CEC2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27,983,000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0D93E696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53,229,005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7E01B093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21DFFE6D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53,229,005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9305B5D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25,246,005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3F2DC85D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90.22</w:t>
            </w:r>
          </w:p>
        </w:tc>
      </w:tr>
      <w:tr w:rsidR="00315F32" w:rsidRPr="005257BF" w14:paraId="44FC17EA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0F72003A" w14:textId="77777777" w:rsidR="00315F32" w:rsidRPr="005257BF" w:rsidRDefault="00315F32" w:rsidP="00A07D97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237F7ABA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582,710,000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6C93FA40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672,560,576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03F44A70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14,396,672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4DD84E6E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686,957,248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E459E16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104,247,248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4FCEA0CF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17.89</w:t>
            </w:r>
          </w:p>
        </w:tc>
      </w:tr>
      <w:tr w:rsidR="00315F32" w:rsidRPr="005257BF" w14:paraId="271B9B07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162E495F" w14:textId="77777777" w:rsidR="00315F32" w:rsidRPr="005257BF" w:rsidRDefault="00315F32" w:rsidP="00A07D97">
            <w:pPr>
              <w:ind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08C1816E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90,460,000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028F0A1E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128,135,198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4483DA5E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2,775,486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115D2E35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130,910,684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EC25A81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40,450,684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4116E9FE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44.72</w:t>
            </w:r>
          </w:p>
        </w:tc>
      </w:tr>
      <w:tr w:rsidR="00315F32" w:rsidRPr="005257BF" w14:paraId="21C701D1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691728A4" w14:textId="77777777" w:rsidR="00315F32" w:rsidRPr="005257BF" w:rsidRDefault="00315F32" w:rsidP="00A07D97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387F1842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90,460,000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7ED27F67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128,135,198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6C6E940B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2,775,486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69324D20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sz w:val="18"/>
                <w:szCs w:val="18"/>
              </w:rPr>
              <w:t>130,910,684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9C5AA74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40,450,684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3F28F836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44.72</w:t>
            </w:r>
          </w:p>
        </w:tc>
      </w:tr>
      <w:tr w:rsidR="00315F32" w:rsidRPr="005257BF" w14:paraId="5F282FD4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6A9D6C5D" w14:textId="77777777" w:rsidR="00315F32" w:rsidRPr="005257BF" w:rsidRDefault="00315F32" w:rsidP="00404505">
            <w:pPr>
              <w:ind w:rightChars="-11" w:right="-26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5257BF">
              <w:rPr>
                <w:rFonts w:ascii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5257BF">
              <w:rPr>
                <w:rFonts w:ascii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345329E4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520,233,000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757ADE33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597,654,383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05AB4A95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11,621,186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14:paraId="1758F9F1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609,275,569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B7954C9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89,042,569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  <w:vAlign w:val="center"/>
          </w:tcPr>
          <w:p w14:paraId="08B692BE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17.12</w:t>
            </w:r>
          </w:p>
        </w:tc>
      </w:tr>
      <w:tr w:rsidR="00315F32" w:rsidRPr="005257BF" w14:paraId="2E8526EB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248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3BFC9AF" w14:textId="77777777" w:rsidR="00315F32" w:rsidRPr="005257BF" w:rsidRDefault="00315F32" w:rsidP="00404505">
            <w:pPr>
              <w:ind w:rightChars="-11" w:right="-26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5257BF">
              <w:rPr>
                <w:rFonts w:ascii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5257BF">
              <w:rPr>
                <w:rFonts w:ascii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08" w:type="dxa"/>
            <w:tcBorders>
              <w:top w:val="nil"/>
              <w:bottom w:val="single" w:sz="8" w:space="0" w:color="auto"/>
            </w:tcBorders>
            <w:vAlign w:val="center"/>
          </w:tcPr>
          <w:p w14:paraId="0FA9071C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1,268,904,000</w:t>
            </w:r>
          </w:p>
        </w:tc>
        <w:tc>
          <w:tcPr>
            <w:tcW w:w="1409" w:type="dxa"/>
            <w:tcBorders>
              <w:top w:val="nil"/>
              <w:bottom w:val="single" w:sz="8" w:space="0" w:color="auto"/>
            </w:tcBorders>
            <w:vAlign w:val="center"/>
          </w:tcPr>
          <w:p w14:paraId="62826A0D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1,904,448,998</w:t>
            </w:r>
          </w:p>
        </w:tc>
        <w:tc>
          <w:tcPr>
            <w:tcW w:w="1408" w:type="dxa"/>
            <w:tcBorders>
              <w:top w:val="nil"/>
              <w:bottom w:val="single" w:sz="8" w:space="0" w:color="auto"/>
            </w:tcBorders>
            <w:vAlign w:val="center"/>
          </w:tcPr>
          <w:p w14:paraId="402B6D5C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11,621,186</w:t>
            </w:r>
          </w:p>
        </w:tc>
        <w:tc>
          <w:tcPr>
            <w:tcW w:w="1409" w:type="dxa"/>
            <w:tcBorders>
              <w:top w:val="nil"/>
              <w:bottom w:val="single" w:sz="8" w:space="0" w:color="auto"/>
            </w:tcBorders>
            <w:vAlign w:val="center"/>
          </w:tcPr>
          <w:p w14:paraId="5D0F26D4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1,916,070,184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29518D00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647,166,184</w:t>
            </w:r>
          </w:p>
        </w:tc>
        <w:tc>
          <w:tcPr>
            <w:tcW w:w="677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89B07C0" w14:textId="77777777" w:rsidR="00315F32" w:rsidRPr="00A07D97" w:rsidRDefault="00315F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51.00</w:t>
            </w:r>
          </w:p>
        </w:tc>
      </w:tr>
    </w:tbl>
    <w:p w14:paraId="34157BCD" w14:textId="77777777" w:rsidR="00E34C14" w:rsidRDefault="00E34C14" w:rsidP="00A07D97">
      <w:pPr>
        <w:snapToGrid w:val="0"/>
        <w:spacing w:line="20" w:lineRule="exact"/>
        <w:ind w:leftChars="-128" w:left="-307"/>
        <w:jc w:val="center"/>
        <w:rPr>
          <w:rFonts w:ascii="標楷體" w:hAnsi="標楷體"/>
          <w:b/>
          <w:sz w:val="32"/>
          <w:u w:val="single"/>
        </w:rPr>
      </w:pPr>
    </w:p>
    <w:p w14:paraId="4D1C09C3" w14:textId="1235C6BA" w:rsidR="004F2632" w:rsidRDefault="004F2632" w:rsidP="00E34C14">
      <w:pPr>
        <w:snapToGrid w:val="0"/>
        <w:ind w:leftChars="-128" w:left="-307"/>
        <w:jc w:val="center"/>
        <w:rPr>
          <w:rFonts w:ascii="標楷體" w:hAnsi="標楷體"/>
          <w:b/>
          <w:sz w:val="32"/>
          <w:u w:val="single"/>
        </w:rPr>
      </w:pPr>
      <w:r w:rsidRPr="005257BF">
        <w:rPr>
          <w:rFonts w:ascii="標楷體" w:hAnsi="標楷體" w:hint="eastAsia"/>
          <w:b/>
          <w:sz w:val="32"/>
          <w:u w:val="single"/>
        </w:rPr>
        <w:t xml:space="preserve">　</w:t>
      </w:r>
      <w:r w:rsidRPr="005257BF">
        <w:rPr>
          <w:rFonts w:ascii="標楷體" w:hAnsi="標楷體"/>
          <w:b/>
          <w:sz w:val="32"/>
          <w:u w:val="single"/>
        </w:rPr>
        <w:t>國軍退除役官兵安置基金</w:t>
      </w:r>
      <w:r w:rsidRPr="005257BF">
        <w:rPr>
          <w:rFonts w:ascii="標楷體" w:hAnsi="標楷體" w:hint="eastAsia"/>
          <w:b/>
          <w:sz w:val="32"/>
          <w:u w:val="single"/>
        </w:rPr>
        <w:t>餘</w:t>
      </w:r>
      <w:proofErr w:type="gramStart"/>
      <w:r w:rsidRPr="005257BF">
        <w:rPr>
          <w:rFonts w:ascii="標楷體" w:hAnsi="標楷體" w:hint="eastAsia"/>
          <w:b/>
          <w:sz w:val="32"/>
          <w:u w:val="single"/>
        </w:rPr>
        <w:t>絀</w:t>
      </w:r>
      <w:proofErr w:type="gramEnd"/>
      <w:r w:rsidRPr="005257BF">
        <w:rPr>
          <w:rFonts w:ascii="標楷體" w:hAnsi="標楷體" w:hint="eastAsia"/>
          <w:b/>
          <w:sz w:val="32"/>
          <w:u w:val="single"/>
        </w:rPr>
        <w:t xml:space="preserve">撥補審定表　</w:t>
      </w:r>
    </w:p>
    <w:p w14:paraId="08E966E3" w14:textId="5E26502D" w:rsidR="00315F32" w:rsidRPr="005257BF" w:rsidRDefault="004F2632" w:rsidP="00E34C14">
      <w:pPr>
        <w:tabs>
          <w:tab w:val="left" w:pos="3906"/>
          <w:tab w:val="left" w:pos="8520"/>
        </w:tabs>
        <w:snapToGrid w:val="0"/>
        <w:ind w:rightChars="17" w:right="41"/>
        <w:jc w:val="right"/>
        <w:rPr>
          <w:rFonts w:ascii="標楷體" w:hAnsi="標楷體"/>
        </w:rPr>
      </w:pPr>
      <w:r w:rsidRPr="005257BF">
        <w:rPr>
          <w:rFonts w:ascii="標楷體" w:hAnsi="標楷體"/>
          <w:spacing w:val="60"/>
        </w:rPr>
        <w:tab/>
      </w:r>
      <w:r w:rsidRPr="005257BF">
        <w:rPr>
          <w:rFonts w:ascii="標楷體" w:hAnsi="標楷體" w:hint="eastAsia"/>
        </w:rPr>
        <w:t>中華民國</w:t>
      </w:r>
      <w:proofErr w:type="gramStart"/>
      <w:r w:rsidRPr="005257BF">
        <w:rPr>
          <w:rFonts w:ascii="標楷體" w:hAnsi="標楷體"/>
        </w:rPr>
        <w:t>113</w:t>
      </w:r>
      <w:proofErr w:type="gramEnd"/>
      <w:r w:rsidRPr="005257BF">
        <w:rPr>
          <w:rFonts w:ascii="標楷體" w:hAnsi="標楷體" w:hint="eastAsia"/>
        </w:rPr>
        <w:t>年度</w:t>
      </w:r>
      <w:r w:rsidRPr="005257BF">
        <w:rPr>
          <w:rFonts w:ascii="標楷體" w:hAnsi="標楷體" w:hint="eastAsia"/>
        </w:rPr>
        <w:tab/>
      </w:r>
      <w:r w:rsidRPr="00E34C14">
        <w:rPr>
          <w:rFonts w:ascii="標楷體" w:hAnsi="標楷體" w:hint="eastAsia"/>
          <w:spacing w:val="-20"/>
        </w:rPr>
        <w:t>單位：新臺幣元</w:t>
      </w:r>
    </w:p>
    <w:tbl>
      <w:tblPr>
        <w:tblW w:w="101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8"/>
        <w:gridCol w:w="1398"/>
        <w:gridCol w:w="1399"/>
        <w:gridCol w:w="1398"/>
        <w:gridCol w:w="1399"/>
        <w:gridCol w:w="1363"/>
        <w:gridCol w:w="694"/>
      </w:tblGrid>
      <w:tr w:rsidR="005257BF" w:rsidRPr="005257BF" w14:paraId="64002393" w14:textId="77777777" w:rsidTr="00946B61">
        <w:trPr>
          <w:cantSplit/>
          <w:trHeight w:val="340"/>
          <w:tblHeader/>
          <w:jc w:val="center"/>
        </w:trPr>
        <w:tc>
          <w:tcPr>
            <w:tcW w:w="254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804C392" w14:textId="77777777" w:rsidR="004F2632" w:rsidRPr="005257BF" w:rsidRDefault="004F2632" w:rsidP="00A07D97">
            <w:pPr>
              <w:ind w:left="113" w:right="57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項目</w:t>
            </w:r>
          </w:p>
        </w:tc>
        <w:tc>
          <w:tcPr>
            <w:tcW w:w="1398" w:type="dxa"/>
            <w:vMerge w:val="restart"/>
            <w:tcBorders>
              <w:top w:val="single" w:sz="8" w:space="0" w:color="auto"/>
            </w:tcBorders>
            <w:vAlign w:val="center"/>
          </w:tcPr>
          <w:p w14:paraId="19CF97E0" w14:textId="77777777" w:rsidR="004F2632" w:rsidRPr="005257BF" w:rsidRDefault="004F2632" w:rsidP="00A07D97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預算數</w:t>
            </w:r>
          </w:p>
        </w:tc>
        <w:tc>
          <w:tcPr>
            <w:tcW w:w="1399" w:type="dxa"/>
            <w:vMerge w:val="restart"/>
            <w:tcBorders>
              <w:top w:val="single" w:sz="8" w:space="0" w:color="auto"/>
            </w:tcBorders>
            <w:vAlign w:val="center"/>
          </w:tcPr>
          <w:p w14:paraId="4C022C10" w14:textId="77777777" w:rsidR="004F2632" w:rsidRPr="005257BF" w:rsidRDefault="004F2632" w:rsidP="00A07D97">
            <w:pPr>
              <w:ind w:leftChars="20" w:left="48" w:rightChars="20" w:right="48"/>
              <w:jc w:val="distribute"/>
              <w:rPr>
                <w:rFonts w:ascii="標楷體" w:hAnsi="標楷體"/>
                <w:spacing w:val="-20"/>
              </w:rPr>
            </w:pPr>
            <w:r w:rsidRPr="005257BF">
              <w:rPr>
                <w:rFonts w:ascii="標楷體" w:hAnsi="標楷體" w:hint="eastAsia"/>
                <w:spacing w:val="-20"/>
              </w:rPr>
              <w:t>決算數</w:t>
            </w:r>
          </w:p>
        </w:tc>
        <w:tc>
          <w:tcPr>
            <w:tcW w:w="1398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0A614ACA" w14:textId="77777777" w:rsidR="004F2632" w:rsidRPr="005257BF" w:rsidRDefault="004F2632" w:rsidP="00A07D97">
            <w:pPr>
              <w:ind w:leftChars="20" w:left="48" w:rightChars="20" w:right="48"/>
              <w:jc w:val="distribute"/>
              <w:rPr>
                <w:rFonts w:ascii="標楷體" w:hAnsi="標楷體"/>
                <w:spacing w:val="-30"/>
              </w:rPr>
            </w:pPr>
            <w:r w:rsidRPr="005257BF">
              <w:rPr>
                <w:rFonts w:ascii="標楷體" w:hAnsi="標楷體" w:hint="eastAsia"/>
                <w:bCs/>
              </w:rPr>
              <w:t>修正數</w:t>
            </w:r>
          </w:p>
        </w:tc>
        <w:tc>
          <w:tcPr>
            <w:tcW w:w="1399" w:type="dxa"/>
            <w:vMerge w:val="restart"/>
            <w:tcBorders>
              <w:top w:val="single" w:sz="8" w:space="0" w:color="auto"/>
            </w:tcBorders>
            <w:vAlign w:val="center"/>
          </w:tcPr>
          <w:p w14:paraId="517EED37" w14:textId="77777777" w:rsidR="004F2632" w:rsidRPr="005257BF" w:rsidRDefault="004F2632" w:rsidP="00A07D97">
            <w:pPr>
              <w:ind w:leftChars="20" w:left="48" w:rightChars="20" w:right="48"/>
              <w:jc w:val="distribute"/>
              <w:rPr>
                <w:rFonts w:ascii="標楷體" w:hAnsi="標楷體"/>
                <w:spacing w:val="-10"/>
              </w:rPr>
            </w:pPr>
            <w:r w:rsidRPr="005257BF">
              <w:rPr>
                <w:rFonts w:ascii="標楷體" w:hAnsi="標楷體" w:hint="eastAsia"/>
                <w:spacing w:val="-10"/>
              </w:rPr>
              <w:t>決算審定數</w:t>
            </w:r>
          </w:p>
        </w:tc>
        <w:tc>
          <w:tcPr>
            <w:tcW w:w="20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D5F3BEA" w14:textId="77777777" w:rsidR="004F2632" w:rsidRPr="005257BF" w:rsidRDefault="004F2632" w:rsidP="00A07D97">
            <w:pPr>
              <w:spacing w:line="240" w:lineRule="exact"/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審定數與預算數</w:t>
            </w:r>
          </w:p>
          <w:p w14:paraId="198A26D3" w14:textId="77777777" w:rsidR="004F2632" w:rsidRPr="005257BF" w:rsidRDefault="004F2632" w:rsidP="00A07D97">
            <w:pPr>
              <w:spacing w:line="240" w:lineRule="exact"/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比較增減</w:t>
            </w:r>
          </w:p>
        </w:tc>
      </w:tr>
      <w:tr w:rsidR="005257BF" w:rsidRPr="005257BF" w14:paraId="7F3C5B37" w14:textId="77777777" w:rsidTr="00946B61">
        <w:trPr>
          <w:cantSplit/>
          <w:trHeight w:val="340"/>
          <w:tblHeader/>
          <w:jc w:val="center"/>
        </w:trPr>
        <w:tc>
          <w:tcPr>
            <w:tcW w:w="254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4619DB5" w14:textId="77777777" w:rsidR="004F2632" w:rsidRPr="005257BF" w:rsidRDefault="004F2632" w:rsidP="0039536C">
            <w:pPr>
              <w:ind w:left="113" w:right="113"/>
              <w:jc w:val="distribute"/>
              <w:rPr>
                <w:rFonts w:ascii="標楷體" w:hAnsi="標楷體"/>
              </w:rPr>
            </w:pPr>
          </w:p>
        </w:tc>
        <w:tc>
          <w:tcPr>
            <w:tcW w:w="1398" w:type="dxa"/>
            <w:vMerge/>
            <w:tcBorders>
              <w:bottom w:val="single" w:sz="8" w:space="0" w:color="auto"/>
            </w:tcBorders>
            <w:vAlign w:val="center"/>
          </w:tcPr>
          <w:p w14:paraId="5FEC2AC1" w14:textId="77777777" w:rsidR="004F2632" w:rsidRPr="005257BF" w:rsidRDefault="004F2632" w:rsidP="00A07D97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399" w:type="dxa"/>
            <w:vMerge/>
            <w:tcBorders>
              <w:bottom w:val="single" w:sz="8" w:space="0" w:color="auto"/>
            </w:tcBorders>
            <w:vAlign w:val="center"/>
          </w:tcPr>
          <w:p w14:paraId="02310DA7" w14:textId="77777777" w:rsidR="004F2632" w:rsidRPr="005257BF" w:rsidRDefault="004F2632" w:rsidP="00A07D97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398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2EE5637C" w14:textId="77777777" w:rsidR="004F2632" w:rsidRPr="005257BF" w:rsidRDefault="004F2632" w:rsidP="00A07D97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399" w:type="dxa"/>
            <w:vMerge/>
            <w:tcBorders>
              <w:bottom w:val="single" w:sz="8" w:space="0" w:color="auto"/>
            </w:tcBorders>
            <w:vAlign w:val="center"/>
          </w:tcPr>
          <w:p w14:paraId="31265F25" w14:textId="77777777" w:rsidR="004F2632" w:rsidRPr="005257BF" w:rsidRDefault="004F2632" w:rsidP="00A07D97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363" w:type="dxa"/>
            <w:tcBorders>
              <w:bottom w:val="single" w:sz="8" w:space="0" w:color="auto"/>
            </w:tcBorders>
            <w:vAlign w:val="center"/>
          </w:tcPr>
          <w:p w14:paraId="281CE9C8" w14:textId="77777777" w:rsidR="004F2632" w:rsidRPr="005257BF" w:rsidRDefault="004F2632" w:rsidP="00A07D97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金額</w:t>
            </w:r>
          </w:p>
        </w:tc>
        <w:tc>
          <w:tcPr>
            <w:tcW w:w="694" w:type="dxa"/>
            <w:tcBorders>
              <w:bottom w:val="single" w:sz="8" w:space="0" w:color="auto"/>
              <w:right w:val="nil"/>
            </w:tcBorders>
            <w:vAlign w:val="center"/>
          </w:tcPr>
          <w:p w14:paraId="7841613D" w14:textId="77777777" w:rsidR="004F2632" w:rsidRPr="005257BF" w:rsidRDefault="004F2632" w:rsidP="00A07D97">
            <w:pPr>
              <w:ind w:leftChars="20" w:left="48" w:rightChars="20" w:right="48"/>
              <w:jc w:val="center"/>
              <w:rPr>
                <w:rFonts w:ascii="標楷體" w:hAnsi="標楷體"/>
              </w:rPr>
            </w:pPr>
            <w:r w:rsidRPr="00A07D97">
              <w:rPr>
                <w:rFonts w:ascii="標楷體" w:hAnsi="標楷體" w:hint="eastAsia"/>
                <w:szCs w:val="20"/>
              </w:rPr>
              <w:t>％</w:t>
            </w:r>
          </w:p>
        </w:tc>
      </w:tr>
      <w:tr w:rsidR="005257BF" w:rsidRPr="005257BF" w14:paraId="7D2E99C4" w14:textId="77777777" w:rsidTr="00946B61">
        <w:trPr>
          <w:cantSplit/>
          <w:trHeight w:val="890"/>
          <w:jc w:val="center"/>
        </w:trPr>
        <w:tc>
          <w:tcPr>
            <w:tcW w:w="2548" w:type="dxa"/>
            <w:tcBorders>
              <w:top w:val="nil"/>
              <w:left w:val="nil"/>
              <w:bottom w:val="nil"/>
            </w:tcBorders>
            <w:vAlign w:val="center"/>
          </w:tcPr>
          <w:p w14:paraId="49844923" w14:textId="77777777" w:rsidR="004F2632" w:rsidRPr="005257BF" w:rsidRDefault="004F2632" w:rsidP="00A07D97">
            <w:pPr>
              <w:ind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72F69CCD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6,333,870,000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center"/>
          </w:tcPr>
          <w:p w14:paraId="79EA638C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6,895,270,884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2FF9F476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11,621,186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center"/>
          </w:tcPr>
          <w:p w14:paraId="23241D6C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6,906,892,070</w:t>
            </w:r>
          </w:p>
        </w:tc>
        <w:tc>
          <w:tcPr>
            <w:tcW w:w="1363" w:type="dxa"/>
            <w:tcBorders>
              <w:top w:val="nil"/>
              <w:bottom w:val="nil"/>
            </w:tcBorders>
            <w:vAlign w:val="center"/>
          </w:tcPr>
          <w:p w14:paraId="3B8987CF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573,022,070</w:t>
            </w:r>
          </w:p>
        </w:tc>
        <w:tc>
          <w:tcPr>
            <w:tcW w:w="694" w:type="dxa"/>
            <w:tcBorders>
              <w:top w:val="nil"/>
              <w:bottom w:val="nil"/>
              <w:right w:val="nil"/>
            </w:tcBorders>
            <w:vAlign w:val="center"/>
          </w:tcPr>
          <w:p w14:paraId="262BE64B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9.05</w:t>
            </w:r>
          </w:p>
        </w:tc>
      </w:tr>
      <w:tr w:rsidR="005257BF" w:rsidRPr="005257BF" w14:paraId="77009ED9" w14:textId="77777777" w:rsidTr="00946B61">
        <w:trPr>
          <w:cantSplit/>
          <w:trHeight w:val="890"/>
          <w:jc w:val="center"/>
        </w:trPr>
        <w:tc>
          <w:tcPr>
            <w:tcW w:w="2548" w:type="dxa"/>
            <w:tcBorders>
              <w:top w:val="nil"/>
              <w:left w:val="nil"/>
              <w:bottom w:val="nil"/>
            </w:tcBorders>
            <w:vAlign w:val="center"/>
          </w:tcPr>
          <w:p w14:paraId="7FCE0230" w14:textId="77777777" w:rsidR="004F2632" w:rsidRPr="005257BF" w:rsidRDefault="004F2632" w:rsidP="00A07D97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/>
                <w:kern w:val="0"/>
                <w:sz w:val="22"/>
              </w:rPr>
              <w:t>本期賸餘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1D36F3BC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sz w:val="18"/>
                <w:szCs w:val="18"/>
              </w:rPr>
              <w:t>1,268,904,000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center"/>
          </w:tcPr>
          <w:p w14:paraId="6031365B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sz w:val="18"/>
                <w:szCs w:val="18"/>
              </w:rPr>
              <w:t>1,904,448,998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5AFF30B3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sz w:val="18"/>
                <w:szCs w:val="18"/>
              </w:rPr>
              <w:t>11,621,186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center"/>
          </w:tcPr>
          <w:p w14:paraId="0AFC3599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sz w:val="18"/>
                <w:szCs w:val="18"/>
              </w:rPr>
              <w:t>1,916,070,184</w:t>
            </w:r>
          </w:p>
        </w:tc>
        <w:tc>
          <w:tcPr>
            <w:tcW w:w="1363" w:type="dxa"/>
            <w:tcBorders>
              <w:top w:val="nil"/>
              <w:bottom w:val="nil"/>
            </w:tcBorders>
            <w:vAlign w:val="center"/>
          </w:tcPr>
          <w:p w14:paraId="08A0D7A5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sz w:val="18"/>
                <w:szCs w:val="18"/>
              </w:rPr>
              <w:t>647,166,184</w:t>
            </w:r>
          </w:p>
        </w:tc>
        <w:tc>
          <w:tcPr>
            <w:tcW w:w="694" w:type="dxa"/>
            <w:tcBorders>
              <w:top w:val="nil"/>
              <w:bottom w:val="nil"/>
              <w:right w:val="nil"/>
            </w:tcBorders>
            <w:vAlign w:val="center"/>
          </w:tcPr>
          <w:p w14:paraId="1D7D9D1A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sz w:val="18"/>
                <w:szCs w:val="18"/>
              </w:rPr>
              <w:t>51.00</w:t>
            </w:r>
          </w:p>
        </w:tc>
      </w:tr>
      <w:tr w:rsidR="005257BF" w:rsidRPr="005257BF" w14:paraId="1056C691" w14:textId="77777777" w:rsidTr="00946B61">
        <w:trPr>
          <w:cantSplit/>
          <w:trHeight w:val="890"/>
          <w:jc w:val="center"/>
        </w:trPr>
        <w:tc>
          <w:tcPr>
            <w:tcW w:w="2548" w:type="dxa"/>
            <w:tcBorders>
              <w:top w:val="nil"/>
              <w:left w:val="nil"/>
              <w:bottom w:val="nil"/>
            </w:tcBorders>
            <w:vAlign w:val="center"/>
          </w:tcPr>
          <w:p w14:paraId="6DDAD1B5" w14:textId="77777777" w:rsidR="004F2632" w:rsidRPr="005257BF" w:rsidRDefault="004F2632" w:rsidP="00A07D97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7EABF5BA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sz w:val="18"/>
                <w:szCs w:val="18"/>
              </w:rPr>
              <w:t>5,064,966,000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center"/>
          </w:tcPr>
          <w:p w14:paraId="25FECCD8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sz w:val="18"/>
                <w:szCs w:val="18"/>
              </w:rPr>
              <w:t>4,990,821,886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3B054014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center"/>
          </w:tcPr>
          <w:p w14:paraId="53780F4A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sz w:val="18"/>
                <w:szCs w:val="18"/>
              </w:rPr>
              <w:t>4,990,821,886</w:t>
            </w:r>
          </w:p>
        </w:tc>
        <w:tc>
          <w:tcPr>
            <w:tcW w:w="1363" w:type="dxa"/>
            <w:tcBorders>
              <w:top w:val="nil"/>
              <w:bottom w:val="nil"/>
            </w:tcBorders>
            <w:vAlign w:val="center"/>
          </w:tcPr>
          <w:p w14:paraId="3FEF636C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sz w:val="18"/>
                <w:szCs w:val="18"/>
              </w:rPr>
              <w:t>- 74,144,114</w:t>
            </w:r>
          </w:p>
        </w:tc>
        <w:tc>
          <w:tcPr>
            <w:tcW w:w="694" w:type="dxa"/>
            <w:tcBorders>
              <w:top w:val="nil"/>
              <w:bottom w:val="nil"/>
              <w:right w:val="nil"/>
            </w:tcBorders>
            <w:vAlign w:val="center"/>
          </w:tcPr>
          <w:p w14:paraId="5DC60265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sz w:val="18"/>
                <w:szCs w:val="18"/>
              </w:rPr>
              <w:t>- 1.46</w:t>
            </w:r>
          </w:p>
        </w:tc>
      </w:tr>
      <w:tr w:rsidR="005257BF" w:rsidRPr="005257BF" w14:paraId="78854C00" w14:textId="77777777" w:rsidTr="00946B61">
        <w:trPr>
          <w:cantSplit/>
          <w:trHeight w:val="890"/>
          <w:jc w:val="center"/>
        </w:trPr>
        <w:tc>
          <w:tcPr>
            <w:tcW w:w="2548" w:type="dxa"/>
            <w:tcBorders>
              <w:top w:val="nil"/>
              <w:left w:val="nil"/>
              <w:bottom w:val="nil"/>
            </w:tcBorders>
            <w:vAlign w:val="center"/>
          </w:tcPr>
          <w:p w14:paraId="6C0C7566" w14:textId="77777777" w:rsidR="004F2632" w:rsidRPr="005257BF" w:rsidRDefault="004F2632" w:rsidP="00A07D97">
            <w:pPr>
              <w:ind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3500CA42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1,500,000,000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center"/>
          </w:tcPr>
          <w:p w14:paraId="7A5C17B8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1,500,000,000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3A06F491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center"/>
          </w:tcPr>
          <w:p w14:paraId="37E128EE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1,500,000,000</w:t>
            </w:r>
          </w:p>
        </w:tc>
        <w:tc>
          <w:tcPr>
            <w:tcW w:w="1363" w:type="dxa"/>
            <w:tcBorders>
              <w:top w:val="nil"/>
              <w:bottom w:val="nil"/>
            </w:tcBorders>
            <w:vAlign w:val="center"/>
          </w:tcPr>
          <w:p w14:paraId="53EC0C86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－</w:t>
            </w:r>
          </w:p>
        </w:tc>
        <w:tc>
          <w:tcPr>
            <w:tcW w:w="694" w:type="dxa"/>
            <w:tcBorders>
              <w:top w:val="nil"/>
              <w:bottom w:val="nil"/>
              <w:right w:val="nil"/>
            </w:tcBorders>
            <w:vAlign w:val="center"/>
          </w:tcPr>
          <w:p w14:paraId="21A95742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－</w:t>
            </w:r>
          </w:p>
        </w:tc>
      </w:tr>
      <w:tr w:rsidR="005257BF" w:rsidRPr="005257BF" w14:paraId="218B1877" w14:textId="77777777" w:rsidTr="00946B61">
        <w:trPr>
          <w:cantSplit/>
          <w:trHeight w:val="890"/>
          <w:jc w:val="center"/>
        </w:trPr>
        <w:tc>
          <w:tcPr>
            <w:tcW w:w="2548" w:type="dxa"/>
            <w:tcBorders>
              <w:top w:val="nil"/>
              <w:left w:val="nil"/>
              <w:bottom w:val="nil"/>
            </w:tcBorders>
            <w:vAlign w:val="center"/>
          </w:tcPr>
          <w:p w14:paraId="2CC191B7" w14:textId="77777777" w:rsidR="004F2632" w:rsidRPr="005257BF" w:rsidRDefault="004F2632" w:rsidP="00A07D97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proofErr w:type="gramStart"/>
            <w:r w:rsidRPr="005257BF">
              <w:rPr>
                <w:rFonts w:ascii="標楷體" w:hAnsi="標楷體"/>
                <w:kern w:val="0"/>
                <w:sz w:val="22"/>
              </w:rPr>
              <w:t>提存公積</w:t>
            </w:r>
            <w:proofErr w:type="gramEnd"/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18FFDABF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sz w:val="18"/>
                <w:szCs w:val="18"/>
              </w:rPr>
              <w:t>1,500,000,000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center"/>
          </w:tcPr>
          <w:p w14:paraId="2A778CE2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sz w:val="18"/>
                <w:szCs w:val="18"/>
              </w:rPr>
              <w:t>1,500,000,000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4764761E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center"/>
          </w:tcPr>
          <w:p w14:paraId="741449B1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sz w:val="18"/>
                <w:szCs w:val="18"/>
              </w:rPr>
              <w:t>1,500,000,000</w:t>
            </w:r>
          </w:p>
        </w:tc>
        <w:tc>
          <w:tcPr>
            <w:tcW w:w="1363" w:type="dxa"/>
            <w:tcBorders>
              <w:top w:val="nil"/>
              <w:bottom w:val="nil"/>
            </w:tcBorders>
            <w:vAlign w:val="center"/>
          </w:tcPr>
          <w:p w14:paraId="495C019D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694" w:type="dxa"/>
            <w:tcBorders>
              <w:top w:val="nil"/>
              <w:bottom w:val="nil"/>
              <w:right w:val="nil"/>
            </w:tcBorders>
            <w:vAlign w:val="center"/>
          </w:tcPr>
          <w:p w14:paraId="69B6B6AE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</w:tr>
      <w:tr w:rsidR="005257BF" w:rsidRPr="005257BF" w14:paraId="51ED14A7" w14:textId="77777777" w:rsidTr="00946B61">
        <w:trPr>
          <w:cantSplit/>
          <w:trHeight w:val="890"/>
          <w:jc w:val="center"/>
        </w:trPr>
        <w:tc>
          <w:tcPr>
            <w:tcW w:w="254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0364C3E" w14:textId="77777777" w:rsidR="004F2632" w:rsidRPr="005257BF" w:rsidRDefault="004F2632" w:rsidP="00A07D97">
            <w:pPr>
              <w:ind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1398" w:type="dxa"/>
            <w:tcBorders>
              <w:top w:val="nil"/>
              <w:bottom w:val="single" w:sz="8" w:space="0" w:color="auto"/>
            </w:tcBorders>
            <w:vAlign w:val="center"/>
          </w:tcPr>
          <w:p w14:paraId="6E17DD82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4,833,870,000</w:t>
            </w:r>
          </w:p>
        </w:tc>
        <w:tc>
          <w:tcPr>
            <w:tcW w:w="1399" w:type="dxa"/>
            <w:tcBorders>
              <w:top w:val="nil"/>
              <w:bottom w:val="single" w:sz="8" w:space="0" w:color="auto"/>
            </w:tcBorders>
            <w:vAlign w:val="center"/>
          </w:tcPr>
          <w:p w14:paraId="2499AF27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5,395,270,884</w:t>
            </w:r>
          </w:p>
        </w:tc>
        <w:tc>
          <w:tcPr>
            <w:tcW w:w="1398" w:type="dxa"/>
            <w:tcBorders>
              <w:top w:val="nil"/>
              <w:bottom w:val="single" w:sz="8" w:space="0" w:color="auto"/>
            </w:tcBorders>
            <w:vAlign w:val="center"/>
          </w:tcPr>
          <w:p w14:paraId="36E12670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11,621,186</w:t>
            </w:r>
          </w:p>
        </w:tc>
        <w:tc>
          <w:tcPr>
            <w:tcW w:w="1399" w:type="dxa"/>
            <w:tcBorders>
              <w:top w:val="nil"/>
              <w:bottom w:val="single" w:sz="8" w:space="0" w:color="auto"/>
            </w:tcBorders>
            <w:vAlign w:val="center"/>
          </w:tcPr>
          <w:p w14:paraId="768C6429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5,406,892,070</w:t>
            </w:r>
          </w:p>
        </w:tc>
        <w:tc>
          <w:tcPr>
            <w:tcW w:w="1363" w:type="dxa"/>
            <w:tcBorders>
              <w:top w:val="nil"/>
              <w:bottom w:val="single" w:sz="8" w:space="0" w:color="auto"/>
            </w:tcBorders>
            <w:vAlign w:val="center"/>
          </w:tcPr>
          <w:p w14:paraId="02EB720F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573,022,070</w:t>
            </w:r>
          </w:p>
        </w:tc>
        <w:tc>
          <w:tcPr>
            <w:tcW w:w="69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D8351FD" w14:textId="77777777" w:rsidR="004F2632" w:rsidRPr="00A07D97" w:rsidRDefault="004F2632" w:rsidP="00A07D9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07D97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11.85</w:t>
            </w:r>
          </w:p>
        </w:tc>
      </w:tr>
    </w:tbl>
    <w:p w14:paraId="1432C6A4" w14:textId="77777777" w:rsidR="00E34C14" w:rsidRDefault="00E34C14" w:rsidP="004F2632">
      <w:pPr>
        <w:snapToGrid w:val="0"/>
        <w:spacing w:after="60"/>
        <w:jc w:val="center"/>
        <w:rPr>
          <w:rFonts w:ascii="標楷體" w:hAnsi="標楷體"/>
          <w:b/>
          <w:sz w:val="32"/>
          <w:u w:val="single"/>
        </w:rPr>
      </w:pPr>
    </w:p>
    <w:p w14:paraId="75420CA7" w14:textId="0CAE926C" w:rsidR="004F2632" w:rsidRDefault="004F2632" w:rsidP="00DA22A8">
      <w:pPr>
        <w:snapToGrid w:val="0"/>
        <w:ind w:leftChars="-128" w:left="-307"/>
        <w:jc w:val="center"/>
        <w:rPr>
          <w:rFonts w:ascii="標楷體" w:hAnsi="標楷體"/>
          <w:b/>
          <w:sz w:val="32"/>
          <w:u w:val="single"/>
        </w:rPr>
      </w:pPr>
      <w:r w:rsidRPr="005257BF">
        <w:rPr>
          <w:rFonts w:ascii="標楷體" w:hAnsi="標楷體" w:hint="eastAsia"/>
          <w:b/>
          <w:sz w:val="32"/>
          <w:u w:val="single"/>
        </w:rPr>
        <w:t xml:space="preserve">　國軍退除役官兵安置基金所屬分預算收支餘</w:t>
      </w:r>
      <w:proofErr w:type="gramStart"/>
      <w:r w:rsidRPr="005257BF">
        <w:rPr>
          <w:rFonts w:ascii="標楷體" w:hAnsi="標楷體" w:hint="eastAsia"/>
          <w:b/>
          <w:sz w:val="32"/>
          <w:u w:val="single"/>
        </w:rPr>
        <w:t>絀</w:t>
      </w:r>
      <w:proofErr w:type="gramEnd"/>
      <w:r w:rsidRPr="005257BF">
        <w:rPr>
          <w:rFonts w:ascii="標楷體" w:hAnsi="標楷體" w:hint="eastAsia"/>
          <w:b/>
          <w:sz w:val="32"/>
          <w:u w:val="single"/>
        </w:rPr>
        <w:t xml:space="preserve">概況表　</w:t>
      </w:r>
    </w:p>
    <w:p w14:paraId="01EC6C17" w14:textId="77777777" w:rsidR="004F2632" w:rsidRPr="005257BF" w:rsidRDefault="004F2632" w:rsidP="00DA22A8">
      <w:pPr>
        <w:tabs>
          <w:tab w:val="left" w:pos="4088"/>
          <w:tab w:val="left" w:pos="8520"/>
        </w:tabs>
        <w:snapToGrid w:val="0"/>
        <w:ind w:rightChars="11" w:right="26" w:firstLineChars="832" w:firstLine="2995"/>
        <w:jc w:val="right"/>
        <w:rPr>
          <w:rFonts w:ascii="標楷體" w:hAnsi="標楷體" w:cs="Times New Roman"/>
          <w:spacing w:val="-20"/>
          <w:szCs w:val="20"/>
        </w:rPr>
      </w:pPr>
      <w:r w:rsidRPr="005257BF">
        <w:rPr>
          <w:rFonts w:ascii="標楷體" w:hAnsi="標楷體"/>
          <w:spacing w:val="60"/>
        </w:rPr>
        <w:tab/>
      </w:r>
      <w:r w:rsidRPr="005257BF">
        <w:rPr>
          <w:rFonts w:ascii="標楷體" w:hAnsi="標楷體" w:hint="eastAsia"/>
        </w:rPr>
        <w:t>中華民國</w:t>
      </w:r>
      <w:proofErr w:type="gramStart"/>
      <w:r w:rsidRPr="005257BF">
        <w:rPr>
          <w:rFonts w:ascii="標楷體" w:hAnsi="標楷體" w:hint="eastAsia"/>
        </w:rPr>
        <w:t>113</w:t>
      </w:r>
      <w:proofErr w:type="gramEnd"/>
      <w:r w:rsidRPr="005257BF">
        <w:rPr>
          <w:rFonts w:ascii="標楷體" w:hAnsi="標楷體" w:hint="eastAsia"/>
        </w:rPr>
        <w:t>年度</w:t>
      </w:r>
      <w:r w:rsidRPr="005257BF">
        <w:rPr>
          <w:rFonts w:ascii="標楷體" w:hAnsi="標楷體"/>
        </w:rPr>
        <w:tab/>
      </w:r>
      <w:r w:rsidRPr="005257BF">
        <w:rPr>
          <w:rFonts w:ascii="標楷體" w:hAnsi="標楷體" w:cs="Times New Roman" w:hint="eastAsia"/>
          <w:spacing w:val="-20"/>
          <w:szCs w:val="20"/>
        </w:rPr>
        <w:t>單位：新臺幣千元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1560"/>
        <w:gridCol w:w="995"/>
        <w:gridCol w:w="817"/>
        <w:gridCol w:w="934"/>
        <w:gridCol w:w="934"/>
        <w:gridCol w:w="934"/>
        <w:gridCol w:w="934"/>
        <w:gridCol w:w="817"/>
        <w:gridCol w:w="817"/>
        <w:gridCol w:w="817"/>
        <w:gridCol w:w="646"/>
      </w:tblGrid>
      <w:tr w:rsidR="005257BF" w:rsidRPr="005257BF" w14:paraId="47A60B01" w14:textId="77777777" w:rsidTr="00A07D97">
        <w:trPr>
          <w:trHeight w:val="340"/>
        </w:trPr>
        <w:tc>
          <w:tcPr>
            <w:tcW w:w="156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65FB66ED" w14:textId="77777777" w:rsidR="004F2632" w:rsidRPr="005257BF" w:rsidRDefault="004F2632" w:rsidP="00C36B46">
            <w:pPr>
              <w:spacing w:line="240" w:lineRule="exact"/>
              <w:ind w:left="57" w:right="57"/>
              <w:jc w:val="distribute"/>
              <w:rPr>
                <w:rFonts w:ascii="標楷體" w:hAnsi="標楷體"/>
                <w:sz w:val="22"/>
              </w:rPr>
            </w:pPr>
            <w:r w:rsidRPr="005257BF">
              <w:rPr>
                <w:rFonts w:ascii="標楷體" w:hAnsi="標楷體" w:hint="eastAsia"/>
                <w:sz w:val="22"/>
              </w:rPr>
              <w:t>分預算名稱</w:t>
            </w:r>
          </w:p>
        </w:tc>
        <w:tc>
          <w:tcPr>
            <w:tcW w:w="995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8A87141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業務收入</w:t>
            </w:r>
          </w:p>
        </w:tc>
        <w:tc>
          <w:tcPr>
            <w:tcW w:w="817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10DD5AD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業務成本與費用</w:t>
            </w:r>
          </w:p>
        </w:tc>
        <w:tc>
          <w:tcPr>
            <w:tcW w:w="934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ACB52D9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業務賸餘</w:t>
            </w:r>
          </w:p>
          <w:p w14:paraId="25361232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（短</w:t>
            </w:r>
            <w:proofErr w:type="gramStart"/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絀</w:t>
            </w:r>
            <w:proofErr w:type="gramEnd"/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）</w:t>
            </w:r>
          </w:p>
        </w:tc>
        <w:tc>
          <w:tcPr>
            <w:tcW w:w="934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664C6F5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業務外收入</w:t>
            </w:r>
          </w:p>
        </w:tc>
        <w:tc>
          <w:tcPr>
            <w:tcW w:w="934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33160BA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業務外費用</w:t>
            </w:r>
          </w:p>
        </w:tc>
        <w:tc>
          <w:tcPr>
            <w:tcW w:w="934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8586A22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業務外賸餘</w:t>
            </w:r>
          </w:p>
          <w:p w14:paraId="12EC546D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（短</w:t>
            </w:r>
            <w:proofErr w:type="gramStart"/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絀</w:t>
            </w:r>
            <w:proofErr w:type="gramEnd"/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）</w:t>
            </w:r>
          </w:p>
        </w:tc>
        <w:tc>
          <w:tcPr>
            <w:tcW w:w="3097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F6F9B50" w14:textId="77777777" w:rsidR="004F2632" w:rsidRPr="005257BF" w:rsidRDefault="004F2632" w:rsidP="00404505">
            <w:pPr>
              <w:spacing w:line="240" w:lineRule="exact"/>
              <w:ind w:rightChars="10" w:right="24"/>
              <w:jc w:val="distribute"/>
              <w:rPr>
                <w:rFonts w:ascii="標楷體" w:hAnsi="標楷體"/>
                <w:sz w:val="22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本期賸餘（短</w:t>
            </w:r>
            <w:proofErr w:type="gramStart"/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絀</w:t>
            </w:r>
            <w:proofErr w:type="gramEnd"/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）</w:t>
            </w:r>
          </w:p>
        </w:tc>
      </w:tr>
      <w:tr w:rsidR="005257BF" w:rsidRPr="005257BF" w14:paraId="76D739D6" w14:textId="77777777" w:rsidTr="00A07D97">
        <w:trPr>
          <w:trHeight w:val="340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800EF05" w14:textId="77777777" w:rsidR="004F2632" w:rsidRPr="005257BF" w:rsidRDefault="004F2632" w:rsidP="00C36B46">
            <w:pPr>
              <w:spacing w:line="240" w:lineRule="exact"/>
              <w:ind w:left="57" w:right="57"/>
              <w:jc w:val="distribute"/>
              <w:rPr>
                <w:rFonts w:ascii="標楷體" w:hAnsi="標楷體"/>
                <w:sz w:val="22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E5B7F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z w:val="22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8F851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pacing w:val="-10"/>
                <w:sz w:val="2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B2BD2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pacing w:val="-10"/>
                <w:sz w:val="2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CDC73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pacing w:val="-20"/>
                <w:sz w:val="2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1F45A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pacing w:val="-20"/>
                <w:sz w:val="2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812F6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pacing w:val="-16"/>
                <w:sz w:val="22"/>
              </w:rPr>
            </w:pPr>
          </w:p>
        </w:tc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8C4148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預算數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B13FCD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審定數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E94A61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比較增減</w:t>
            </w:r>
          </w:p>
        </w:tc>
      </w:tr>
      <w:tr w:rsidR="005257BF" w:rsidRPr="005257BF" w14:paraId="542604C5" w14:textId="77777777" w:rsidTr="00A07D97">
        <w:trPr>
          <w:trHeight w:val="340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9D2B556" w14:textId="77777777" w:rsidR="004F2632" w:rsidRPr="005257BF" w:rsidRDefault="004F2632" w:rsidP="00C36B46">
            <w:pPr>
              <w:spacing w:line="240" w:lineRule="exact"/>
              <w:ind w:left="57" w:right="57"/>
              <w:jc w:val="distribute"/>
              <w:rPr>
                <w:rFonts w:ascii="標楷體" w:hAnsi="標楷體"/>
                <w:sz w:val="22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381FA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z w:val="22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E3693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pacing w:val="-10"/>
                <w:sz w:val="2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08EAD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pacing w:val="-10"/>
                <w:sz w:val="2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E648F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pacing w:val="-20"/>
                <w:sz w:val="2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47007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pacing w:val="-20"/>
                <w:sz w:val="2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AB195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pacing w:val="-16"/>
                <w:sz w:val="22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3B7053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512021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4A751E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金額</w:t>
            </w:r>
          </w:p>
        </w:tc>
        <w:tc>
          <w:tcPr>
            <w:tcW w:w="6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7BE5A7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％</w:t>
            </w:r>
          </w:p>
        </w:tc>
      </w:tr>
      <w:tr w:rsidR="005257BF" w:rsidRPr="005257BF" w14:paraId="727F981F" w14:textId="77777777" w:rsidTr="00C36B46">
        <w:trPr>
          <w:trHeight w:val="89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81843CC" w14:textId="77777777" w:rsidR="004F2632" w:rsidRPr="00C36B46" w:rsidRDefault="004F2632" w:rsidP="00C36B46">
            <w:pPr>
              <w:spacing w:line="240" w:lineRule="exact"/>
              <w:ind w:left="57" w:right="57"/>
              <w:jc w:val="distribute"/>
              <w:rPr>
                <w:rFonts w:ascii="標楷體" w:hAnsi="標楷體"/>
                <w:sz w:val="22"/>
              </w:rPr>
            </w:pPr>
            <w:r w:rsidRPr="00C36B46">
              <w:rPr>
                <w:rFonts w:ascii="標楷體" w:hAnsi="標楷體" w:hint="eastAsia"/>
                <w:sz w:val="22"/>
              </w:rPr>
              <w:t>清境農場</w:t>
            </w:r>
          </w:p>
        </w:tc>
        <w:tc>
          <w:tcPr>
            <w:tcW w:w="99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5ED9D7B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220,656</w:t>
            </w:r>
          </w:p>
        </w:tc>
        <w:tc>
          <w:tcPr>
            <w:tcW w:w="8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7BF769D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222,798</w:t>
            </w: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736337C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- 2,142</w:t>
            </w: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561FCB5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22,093</w:t>
            </w: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286B5F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7,527</w:t>
            </w: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8ABD727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14,565</w:t>
            </w:r>
          </w:p>
        </w:tc>
        <w:tc>
          <w:tcPr>
            <w:tcW w:w="81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69E37C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44,563</w:t>
            </w:r>
          </w:p>
        </w:tc>
        <w:tc>
          <w:tcPr>
            <w:tcW w:w="81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48F0AD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12,422</w:t>
            </w:r>
          </w:p>
        </w:tc>
        <w:tc>
          <w:tcPr>
            <w:tcW w:w="81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45F497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- 32,140</w:t>
            </w:r>
          </w:p>
        </w:tc>
        <w:tc>
          <w:tcPr>
            <w:tcW w:w="646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C5133C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- 72.12</w:t>
            </w:r>
          </w:p>
        </w:tc>
      </w:tr>
      <w:tr w:rsidR="005257BF" w:rsidRPr="005257BF" w14:paraId="172774B2" w14:textId="77777777" w:rsidTr="00C36B46">
        <w:trPr>
          <w:trHeight w:val="890"/>
        </w:trPr>
        <w:tc>
          <w:tcPr>
            <w:tcW w:w="156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FBC75D" w14:textId="77777777" w:rsidR="004F2632" w:rsidRPr="00C36B46" w:rsidRDefault="004F2632" w:rsidP="00C36B46">
            <w:pPr>
              <w:spacing w:line="240" w:lineRule="exact"/>
              <w:ind w:left="57" w:right="57"/>
              <w:jc w:val="distribute"/>
              <w:rPr>
                <w:rFonts w:ascii="標楷體" w:hAnsi="標楷體"/>
                <w:sz w:val="22"/>
              </w:rPr>
            </w:pPr>
            <w:r w:rsidRPr="00C36B46">
              <w:rPr>
                <w:rFonts w:ascii="標楷體" w:hAnsi="標楷體" w:hint="eastAsia"/>
                <w:sz w:val="22"/>
              </w:rPr>
              <w:t>福壽山農場</w:t>
            </w:r>
          </w:p>
        </w:tc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1BF60F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411,026</w:t>
            </w:r>
          </w:p>
        </w:tc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BB4491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364,742</w:t>
            </w: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421B1C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46,284</w:t>
            </w: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6CFFF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26,644</w:t>
            </w: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3646C5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6,219</w:t>
            </w: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45EB4D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20,424</w:t>
            </w:r>
          </w:p>
        </w:tc>
        <w:tc>
          <w:tcPr>
            <w:tcW w:w="81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260CD00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40,305</w:t>
            </w:r>
          </w:p>
        </w:tc>
        <w:tc>
          <w:tcPr>
            <w:tcW w:w="81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6A565A5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66,709</w:t>
            </w:r>
          </w:p>
        </w:tc>
        <w:tc>
          <w:tcPr>
            <w:tcW w:w="81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2395350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26,404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3E253E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65.51</w:t>
            </w:r>
          </w:p>
        </w:tc>
      </w:tr>
      <w:tr w:rsidR="005257BF" w:rsidRPr="005257BF" w14:paraId="156557B0" w14:textId="77777777" w:rsidTr="00C36B46">
        <w:trPr>
          <w:trHeight w:val="890"/>
        </w:trPr>
        <w:tc>
          <w:tcPr>
            <w:tcW w:w="156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B49AD7" w14:textId="77777777" w:rsidR="004F2632" w:rsidRPr="00C36B46" w:rsidRDefault="004F2632" w:rsidP="00C36B46">
            <w:pPr>
              <w:spacing w:line="240" w:lineRule="exact"/>
              <w:ind w:left="57" w:right="57"/>
              <w:jc w:val="distribute"/>
              <w:rPr>
                <w:rFonts w:ascii="標楷體" w:hAnsi="標楷體"/>
                <w:sz w:val="22"/>
              </w:rPr>
            </w:pPr>
            <w:r w:rsidRPr="00C36B46">
              <w:rPr>
                <w:rFonts w:ascii="標楷體" w:hAnsi="標楷體" w:hint="eastAsia"/>
                <w:sz w:val="22"/>
              </w:rPr>
              <w:t>武陵農場</w:t>
            </w:r>
          </w:p>
        </w:tc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A52391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328,478</w:t>
            </w:r>
          </w:p>
        </w:tc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523603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277,236</w:t>
            </w: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EDDBE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51,242</w:t>
            </w: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BD94E5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46,246</w:t>
            </w: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05EAFC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9,911</w:t>
            </w: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149E90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36,335</w:t>
            </w:r>
          </w:p>
        </w:tc>
        <w:tc>
          <w:tcPr>
            <w:tcW w:w="81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13CC10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86,476</w:t>
            </w:r>
          </w:p>
        </w:tc>
        <w:tc>
          <w:tcPr>
            <w:tcW w:w="81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883BCF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87,577</w:t>
            </w:r>
          </w:p>
        </w:tc>
        <w:tc>
          <w:tcPr>
            <w:tcW w:w="81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56B3E4D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1,101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420277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1.27</w:t>
            </w:r>
          </w:p>
        </w:tc>
      </w:tr>
      <w:tr w:rsidR="005257BF" w:rsidRPr="005257BF" w14:paraId="04FB93FB" w14:textId="77777777" w:rsidTr="00C36B46">
        <w:trPr>
          <w:trHeight w:val="890"/>
        </w:trPr>
        <w:tc>
          <w:tcPr>
            <w:tcW w:w="156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BE1C736" w14:textId="77777777" w:rsidR="004F2632" w:rsidRPr="00C36B46" w:rsidRDefault="004F2632" w:rsidP="00C36B46">
            <w:pPr>
              <w:spacing w:line="240" w:lineRule="exact"/>
              <w:ind w:left="57" w:right="57"/>
              <w:jc w:val="distribute"/>
              <w:rPr>
                <w:rFonts w:ascii="標楷體" w:hAnsi="標楷體"/>
                <w:sz w:val="22"/>
              </w:rPr>
            </w:pPr>
            <w:r w:rsidRPr="00C36B46">
              <w:rPr>
                <w:rFonts w:ascii="標楷體" w:hAnsi="標楷體" w:hint="eastAsia"/>
                <w:sz w:val="22"/>
              </w:rPr>
              <w:t>彰化農場</w:t>
            </w:r>
          </w:p>
        </w:tc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A45F5F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65,170</w:t>
            </w:r>
          </w:p>
        </w:tc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EBA9FB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59,145</w:t>
            </w: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E506A8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6,025</w:t>
            </w: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3D3A43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14,965</w:t>
            </w: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F11760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7,512</w:t>
            </w: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1A7B3E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7,453</w:t>
            </w:r>
          </w:p>
        </w:tc>
        <w:tc>
          <w:tcPr>
            <w:tcW w:w="81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F6CA4B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13,048</w:t>
            </w:r>
          </w:p>
        </w:tc>
        <w:tc>
          <w:tcPr>
            <w:tcW w:w="81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2BB981C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13,478</w:t>
            </w:r>
          </w:p>
        </w:tc>
        <w:tc>
          <w:tcPr>
            <w:tcW w:w="81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C71D1F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430</w:t>
            </w:r>
          </w:p>
        </w:tc>
        <w:tc>
          <w:tcPr>
            <w:tcW w:w="64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B51BE1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3.30</w:t>
            </w:r>
          </w:p>
        </w:tc>
      </w:tr>
      <w:tr w:rsidR="005257BF" w:rsidRPr="005257BF" w14:paraId="29B3A446" w14:textId="77777777" w:rsidTr="00C36B46">
        <w:trPr>
          <w:trHeight w:val="89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268C6CC" w14:textId="77777777" w:rsidR="004F2632" w:rsidRPr="00C36B46" w:rsidRDefault="004F2632" w:rsidP="00C36B46">
            <w:pPr>
              <w:spacing w:line="240" w:lineRule="exact"/>
              <w:ind w:left="57" w:right="57"/>
              <w:jc w:val="distribute"/>
              <w:rPr>
                <w:rFonts w:ascii="標楷體" w:hAnsi="標楷體"/>
                <w:sz w:val="22"/>
              </w:rPr>
            </w:pPr>
            <w:proofErr w:type="gramStart"/>
            <w:r w:rsidRPr="00C36B46">
              <w:rPr>
                <w:rFonts w:ascii="標楷體" w:hAnsi="標楷體" w:hint="eastAsia"/>
                <w:sz w:val="22"/>
              </w:rPr>
              <w:t>臺</w:t>
            </w:r>
            <w:proofErr w:type="gramEnd"/>
            <w:r w:rsidRPr="00C36B46">
              <w:rPr>
                <w:rFonts w:ascii="標楷體" w:hAnsi="標楷體" w:hint="eastAsia"/>
                <w:sz w:val="22"/>
              </w:rPr>
              <w:t>東農場</w:t>
            </w:r>
          </w:p>
        </w:tc>
        <w:tc>
          <w:tcPr>
            <w:tcW w:w="99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9F45F1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67,770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14B137B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56,214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83722DC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11,555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6412F35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11,976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BCE391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2,932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72E6F2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9,043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12D7BD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20,579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EB3106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20,598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C471F8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19</w:t>
            </w:r>
          </w:p>
        </w:tc>
        <w:tc>
          <w:tcPr>
            <w:tcW w:w="64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55192D" w14:textId="77777777" w:rsidR="004F2632" w:rsidRPr="00A07D97" w:rsidRDefault="004F2632" w:rsidP="0039536C">
            <w:pPr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A07D97">
              <w:rPr>
                <w:rFonts w:asciiTheme="minorEastAsia" w:eastAsiaTheme="minorEastAsia" w:hAnsiTheme="minorEastAsia"/>
                <w:noProof/>
                <w:sz w:val="18"/>
                <w:szCs w:val="24"/>
              </w:rPr>
              <w:t>0.10</w:t>
            </w:r>
          </w:p>
        </w:tc>
      </w:tr>
    </w:tbl>
    <w:p w14:paraId="5180BB69" w14:textId="2F4F87A1" w:rsidR="004F2632" w:rsidRDefault="004F2632" w:rsidP="004F2632">
      <w:pPr>
        <w:tabs>
          <w:tab w:val="left" w:pos="408"/>
        </w:tabs>
        <w:adjustRightInd w:val="0"/>
        <w:snapToGrid w:val="0"/>
        <w:spacing w:line="240" w:lineRule="exact"/>
        <w:ind w:left="600" w:hangingChars="300" w:hanging="600"/>
        <w:rPr>
          <w:rFonts w:ascii="標楷體" w:hAnsi="標楷體"/>
          <w:sz w:val="20"/>
        </w:rPr>
      </w:pPr>
      <w:proofErr w:type="gramStart"/>
      <w:r w:rsidRPr="005257BF">
        <w:rPr>
          <w:rFonts w:ascii="標楷體" w:hAnsi="標楷體" w:hint="eastAsia"/>
          <w:sz w:val="20"/>
        </w:rPr>
        <w:t>註</w:t>
      </w:r>
      <w:proofErr w:type="gramEnd"/>
      <w:r w:rsidRPr="005257BF">
        <w:rPr>
          <w:rFonts w:ascii="標楷體" w:hAnsi="標楷體" w:hint="eastAsia"/>
          <w:sz w:val="20"/>
        </w:rPr>
        <w:t>：本表係依本部審定該基金決算數額編列。</w:t>
      </w:r>
    </w:p>
    <w:p w14:paraId="1912E87C" w14:textId="77777777" w:rsidR="00DA22A8" w:rsidRPr="005257BF" w:rsidRDefault="00DA22A8" w:rsidP="00C36B46">
      <w:pPr>
        <w:tabs>
          <w:tab w:val="left" w:pos="408"/>
        </w:tabs>
        <w:adjustRightInd w:val="0"/>
        <w:snapToGrid w:val="0"/>
        <w:spacing w:line="20" w:lineRule="exact"/>
        <w:ind w:left="600" w:hangingChars="300" w:hanging="600"/>
        <w:rPr>
          <w:rFonts w:ascii="標楷體" w:hAnsi="標楷體"/>
          <w:sz w:val="20"/>
        </w:rPr>
      </w:pPr>
    </w:p>
    <w:tbl>
      <w:tblPr>
        <w:tblW w:w="1017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7"/>
        <w:gridCol w:w="1731"/>
        <w:gridCol w:w="1731"/>
        <w:gridCol w:w="1600"/>
        <w:gridCol w:w="798"/>
      </w:tblGrid>
      <w:tr w:rsidR="005257BF" w:rsidRPr="005257BF" w14:paraId="6041A316" w14:textId="77777777" w:rsidTr="00DA22A8">
        <w:trPr>
          <w:trHeight w:val="624"/>
          <w:tblHeader/>
        </w:trPr>
        <w:tc>
          <w:tcPr>
            <w:tcW w:w="10177" w:type="dxa"/>
            <w:gridSpan w:val="5"/>
            <w:tcBorders>
              <w:bottom w:val="single" w:sz="8" w:space="0" w:color="auto"/>
            </w:tcBorders>
          </w:tcPr>
          <w:p w14:paraId="0459FAE7" w14:textId="09AD9BA3" w:rsidR="005257BF" w:rsidRDefault="005257BF" w:rsidP="00DA22A8">
            <w:pPr>
              <w:snapToGrid w:val="0"/>
              <w:ind w:leftChars="-129" w:left="-310"/>
              <w:jc w:val="center"/>
              <w:rPr>
                <w:rFonts w:ascii="標楷體" w:hAnsi="標楷體"/>
                <w:b/>
                <w:sz w:val="32"/>
                <w:u w:val="single"/>
              </w:rPr>
            </w:pPr>
            <w:r w:rsidRPr="005257BF">
              <w:rPr>
                <w:rFonts w:ascii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="00DA22A8" w:rsidRPr="005257BF">
              <w:rPr>
                <w:rFonts w:ascii="標楷體" w:hAnsi="標楷體" w:hint="eastAsia"/>
                <w:b/>
                <w:sz w:val="32"/>
                <w:u w:val="single"/>
              </w:rPr>
              <w:t>國軍退除役官兵安置基金餘</w:t>
            </w:r>
            <w:proofErr w:type="gramStart"/>
            <w:r w:rsidR="00DA22A8" w:rsidRPr="005257BF">
              <w:rPr>
                <w:rFonts w:ascii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DA22A8" w:rsidRPr="005257BF">
              <w:rPr>
                <w:rFonts w:ascii="標楷體" w:hAnsi="標楷體" w:hint="eastAsia"/>
                <w:b/>
                <w:sz w:val="32"/>
                <w:u w:val="single"/>
              </w:rPr>
              <w:t>審定後現金流量表</w:t>
            </w:r>
            <w:r w:rsidRPr="005257BF">
              <w:rPr>
                <w:rFonts w:ascii="標楷體" w:hAnsi="標楷體" w:hint="eastAsia"/>
                <w:b/>
                <w:sz w:val="32"/>
                <w:u w:val="single"/>
              </w:rPr>
              <w:t xml:space="preserve">　</w:t>
            </w:r>
          </w:p>
          <w:p w14:paraId="0AFB2831" w14:textId="56797FEC" w:rsidR="005257BF" w:rsidRPr="005257BF" w:rsidRDefault="005257BF" w:rsidP="00DA22A8">
            <w:pPr>
              <w:tabs>
                <w:tab w:val="left" w:pos="3889"/>
                <w:tab w:val="left" w:pos="8520"/>
              </w:tabs>
              <w:snapToGrid w:val="0"/>
              <w:jc w:val="right"/>
              <w:rPr>
                <w:rFonts w:ascii="標楷體" w:hAnsi="標楷體"/>
                <w:b/>
                <w:sz w:val="32"/>
                <w:u w:val="single"/>
              </w:rPr>
            </w:pPr>
            <w:r w:rsidRPr="005257BF">
              <w:rPr>
                <w:rFonts w:ascii="標楷體" w:hAnsi="標楷體"/>
                <w:spacing w:val="60"/>
              </w:rPr>
              <w:tab/>
            </w:r>
            <w:r w:rsidRPr="005257BF">
              <w:rPr>
                <w:rFonts w:ascii="標楷體" w:hAnsi="標楷體" w:hint="eastAsia"/>
              </w:rPr>
              <w:t>中華民國</w:t>
            </w:r>
            <w:proofErr w:type="gramStart"/>
            <w:r w:rsidRPr="005257BF">
              <w:rPr>
                <w:rFonts w:ascii="標楷體" w:hAnsi="標楷體" w:hint="eastAsia"/>
              </w:rPr>
              <w:t>113</w:t>
            </w:r>
            <w:proofErr w:type="gramEnd"/>
            <w:r w:rsidRPr="005257BF">
              <w:rPr>
                <w:rFonts w:ascii="標楷體" w:hAnsi="標楷體" w:hint="eastAsia"/>
              </w:rPr>
              <w:t>年度</w:t>
            </w:r>
            <w:r w:rsidRPr="005257BF">
              <w:rPr>
                <w:rFonts w:ascii="標楷體" w:hAnsi="標楷體" w:hint="eastAsia"/>
              </w:rPr>
              <w:tab/>
            </w:r>
            <w:r w:rsidRPr="005257BF">
              <w:rPr>
                <w:rFonts w:ascii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5257BF" w:rsidRPr="005257BF" w14:paraId="6FC776DD" w14:textId="77777777" w:rsidTr="00C36B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43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11A612D" w14:textId="77777777" w:rsidR="005257BF" w:rsidRPr="00C36B46" w:rsidRDefault="005257BF" w:rsidP="00C36B46">
            <w:pPr>
              <w:ind w:left="113" w:right="57"/>
              <w:jc w:val="distribute"/>
              <w:rPr>
                <w:rFonts w:ascii="標楷體" w:hAnsi="標楷體"/>
              </w:rPr>
            </w:pPr>
            <w:r w:rsidRPr="00C36B46">
              <w:rPr>
                <w:rFonts w:ascii="標楷體" w:hAnsi="標楷體" w:hint="eastAsia"/>
              </w:rPr>
              <w:t>項目</w:t>
            </w:r>
          </w:p>
        </w:tc>
        <w:tc>
          <w:tcPr>
            <w:tcW w:w="1731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7C0EE18C" w14:textId="77777777" w:rsidR="005257BF" w:rsidRPr="00C36B46" w:rsidRDefault="005257BF" w:rsidP="00C36B46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C36B46">
              <w:rPr>
                <w:rFonts w:ascii="標楷體" w:hAnsi="標楷體" w:hint="eastAsia"/>
              </w:rPr>
              <w:t>預算數</w:t>
            </w:r>
          </w:p>
        </w:tc>
        <w:tc>
          <w:tcPr>
            <w:tcW w:w="1731" w:type="dxa"/>
            <w:vMerge w:val="restart"/>
            <w:tcBorders>
              <w:top w:val="single" w:sz="8" w:space="0" w:color="auto"/>
            </w:tcBorders>
            <w:vAlign w:val="center"/>
          </w:tcPr>
          <w:p w14:paraId="61EFAEC5" w14:textId="77777777" w:rsidR="005257BF" w:rsidRPr="00C36B46" w:rsidRDefault="005257BF" w:rsidP="00C36B46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C36B46">
              <w:rPr>
                <w:rFonts w:ascii="標楷體" w:hAnsi="標楷體" w:hint="eastAsia"/>
              </w:rPr>
              <w:t>決算數</w:t>
            </w:r>
          </w:p>
        </w:tc>
        <w:tc>
          <w:tcPr>
            <w:tcW w:w="239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3109F99" w14:textId="77777777" w:rsidR="005257BF" w:rsidRPr="00C36B46" w:rsidRDefault="005257BF" w:rsidP="00C36B46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C36B46">
              <w:rPr>
                <w:rFonts w:ascii="標楷體" w:hAnsi="標楷體" w:hint="eastAsia"/>
              </w:rPr>
              <w:t>比較增減</w:t>
            </w:r>
          </w:p>
        </w:tc>
      </w:tr>
      <w:tr w:rsidR="005257BF" w:rsidRPr="005257BF" w14:paraId="3B5C3C00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43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227E4A9" w14:textId="77777777" w:rsidR="005257BF" w:rsidRPr="005257BF" w:rsidRDefault="005257BF" w:rsidP="0039536C">
            <w:pPr>
              <w:ind w:left="113" w:right="113"/>
              <w:jc w:val="distribute"/>
              <w:rPr>
                <w:rFonts w:ascii="標楷體" w:hAnsi="標楷體"/>
                <w:spacing w:val="60"/>
              </w:rPr>
            </w:pPr>
          </w:p>
        </w:tc>
        <w:tc>
          <w:tcPr>
            <w:tcW w:w="1731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F7C0248" w14:textId="77777777" w:rsidR="005257BF" w:rsidRPr="00C36B46" w:rsidRDefault="005257BF" w:rsidP="00C36B46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731" w:type="dxa"/>
            <w:vMerge/>
            <w:tcBorders>
              <w:bottom w:val="single" w:sz="8" w:space="0" w:color="auto"/>
            </w:tcBorders>
            <w:vAlign w:val="center"/>
          </w:tcPr>
          <w:p w14:paraId="33706AA9" w14:textId="77777777" w:rsidR="005257BF" w:rsidRPr="00C36B46" w:rsidRDefault="005257BF" w:rsidP="00C36B46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AB89B73" w14:textId="77777777" w:rsidR="005257BF" w:rsidRPr="00C36B46" w:rsidRDefault="005257BF" w:rsidP="00C36B46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C36B46">
              <w:rPr>
                <w:rFonts w:ascii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30849D" w14:textId="77777777" w:rsidR="005257BF" w:rsidRPr="00C36B46" w:rsidRDefault="005257BF" w:rsidP="00C36B46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C36B46">
              <w:rPr>
                <w:rFonts w:ascii="標楷體" w:hAnsi="標楷體" w:hint="eastAsia"/>
              </w:rPr>
              <w:t>％</w:t>
            </w:r>
          </w:p>
        </w:tc>
      </w:tr>
      <w:tr w:rsidR="005257BF" w:rsidRPr="005257BF" w14:paraId="76441ED6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5C7691FB" w14:textId="7BFC6277" w:rsidR="005257BF" w:rsidRPr="005257BF" w:rsidRDefault="005257BF" w:rsidP="00C36B46">
            <w:pPr>
              <w:ind w:rightChars="20" w:right="48"/>
              <w:jc w:val="distribute"/>
              <w:rPr>
                <w:rFonts w:ascii="標楷體" w:hAnsi="標楷體"/>
                <w:w w:val="90"/>
                <w:kern w:val="0"/>
              </w:rPr>
            </w:pPr>
            <w:r w:rsidRPr="005257BF">
              <w:rPr>
                <w:rFonts w:ascii="標楷體" w:hAnsi="標楷體" w:hint="eastAsia"/>
                <w:b/>
                <w:w w:val="90"/>
                <w:kern w:val="0"/>
                <w:sz w:val="22"/>
              </w:rPr>
              <w:t>業務活動之現金流量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BCB3D0C" w14:textId="77777777" w:rsidR="005257BF" w:rsidRPr="005257BF" w:rsidRDefault="005257BF" w:rsidP="0039536C">
            <w:pPr>
              <w:autoSpaceDE w:val="0"/>
              <w:autoSpaceDN w:val="0"/>
              <w:adjustRightInd w:val="0"/>
              <w:jc w:val="right"/>
              <w:rPr>
                <w:rFonts w:ascii="標楷體" w:hAnsi="標楷體"/>
                <w:kern w:val="0"/>
                <w:sz w:val="18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EF1E0A8" w14:textId="77777777" w:rsidR="005257BF" w:rsidRPr="005257BF" w:rsidRDefault="005257BF" w:rsidP="0039536C">
            <w:pPr>
              <w:autoSpaceDE w:val="0"/>
              <w:autoSpaceDN w:val="0"/>
              <w:adjustRightInd w:val="0"/>
              <w:jc w:val="right"/>
              <w:rPr>
                <w:rFonts w:ascii="標楷體" w:hAnsi="標楷體"/>
                <w:kern w:val="0"/>
                <w:sz w:val="18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30446B11" w14:textId="77777777" w:rsidR="005257BF" w:rsidRPr="005257BF" w:rsidRDefault="005257BF" w:rsidP="0039536C">
            <w:pPr>
              <w:autoSpaceDE w:val="0"/>
              <w:autoSpaceDN w:val="0"/>
              <w:adjustRightInd w:val="0"/>
              <w:jc w:val="right"/>
              <w:rPr>
                <w:rFonts w:ascii="標楷體" w:hAnsi="標楷體"/>
                <w:kern w:val="0"/>
                <w:sz w:val="18"/>
              </w:rPr>
            </w:pP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BCC4371" w14:textId="77777777" w:rsidR="005257BF" w:rsidRPr="005257BF" w:rsidRDefault="005257BF" w:rsidP="0039536C">
            <w:pPr>
              <w:autoSpaceDE w:val="0"/>
              <w:autoSpaceDN w:val="0"/>
              <w:adjustRightInd w:val="0"/>
              <w:jc w:val="right"/>
              <w:rPr>
                <w:rFonts w:ascii="標楷體" w:hAnsi="標楷體"/>
                <w:kern w:val="0"/>
                <w:sz w:val="18"/>
              </w:rPr>
            </w:pPr>
          </w:p>
        </w:tc>
      </w:tr>
      <w:tr w:rsidR="005257BF" w:rsidRPr="005257BF" w14:paraId="18B4E35A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2E600150" w14:textId="77777777" w:rsidR="005257BF" w:rsidRPr="005257BF" w:rsidRDefault="005257BF" w:rsidP="00C36B46">
            <w:pPr>
              <w:ind w:leftChars="200" w:left="480" w:rightChars="-16" w:right="-38"/>
              <w:jc w:val="distribute"/>
              <w:rPr>
                <w:rFonts w:ascii="標楷體" w:hAnsi="標楷體"/>
                <w:w w:val="90"/>
                <w:kern w:val="0"/>
              </w:rPr>
            </w:pPr>
            <w:r w:rsidRPr="005257BF">
              <w:rPr>
                <w:rFonts w:ascii="標楷體" w:hAnsi="標楷體" w:hint="eastAsia"/>
                <w:w w:val="90"/>
                <w:kern w:val="0"/>
                <w:sz w:val="22"/>
              </w:rPr>
              <w:t>本期賸餘（短</w:t>
            </w:r>
            <w:proofErr w:type="gramStart"/>
            <w:r w:rsidRPr="005257BF">
              <w:rPr>
                <w:rFonts w:ascii="標楷體" w:hAnsi="標楷體" w:hint="eastAsia"/>
                <w:w w:val="90"/>
                <w:kern w:val="0"/>
                <w:sz w:val="22"/>
              </w:rPr>
              <w:t>絀</w:t>
            </w:r>
            <w:proofErr w:type="gramEnd"/>
            <w:r w:rsidRPr="005257BF">
              <w:rPr>
                <w:rFonts w:ascii="標楷體" w:hAnsi="標楷體" w:hint="eastAsia"/>
                <w:w w:val="90"/>
                <w:kern w:val="0"/>
                <w:sz w:val="22"/>
              </w:rPr>
              <w:t>）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341F206C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1,268,904,000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92B9837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1,916,070,184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087B4CAD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647,166,184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D394264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51.00</w:t>
            </w:r>
          </w:p>
        </w:tc>
      </w:tr>
      <w:tr w:rsidR="005257BF" w:rsidRPr="005257BF" w14:paraId="4CB4574C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6E82B242" w14:textId="77777777" w:rsidR="005257BF" w:rsidRPr="005257BF" w:rsidRDefault="005257BF" w:rsidP="00C36B46">
            <w:pPr>
              <w:ind w:leftChars="200" w:left="480" w:rightChars="20" w:right="48"/>
              <w:jc w:val="distribute"/>
              <w:rPr>
                <w:rFonts w:ascii="標楷體" w:hAnsi="標楷體"/>
                <w:w w:val="90"/>
                <w:kern w:val="0"/>
              </w:rPr>
            </w:pPr>
            <w:r w:rsidRPr="005257BF">
              <w:rPr>
                <w:rFonts w:ascii="標楷體" w:hAnsi="標楷體" w:hint="eastAsia"/>
                <w:w w:val="90"/>
                <w:kern w:val="0"/>
                <w:sz w:val="22"/>
              </w:rPr>
              <w:t>利息股利之調整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6FD8185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- 27,983,000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665E8263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- 79,627,124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52BCFD36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- 51,644,124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74AD403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184.56</w:t>
            </w:r>
          </w:p>
        </w:tc>
      </w:tr>
      <w:tr w:rsidR="005257BF" w:rsidRPr="005257BF" w14:paraId="3CBA1C9E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3D85E124" w14:textId="77777777" w:rsidR="005257BF" w:rsidRPr="00C36B46" w:rsidRDefault="005257BF" w:rsidP="00C36B46">
            <w:pPr>
              <w:ind w:leftChars="200" w:left="480" w:rightChars="-16" w:right="-38"/>
              <w:jc w:val="distribute"/>
              <w:rPr>
                <w:rFonts w:ascii="標楷體" w:hAnsi="標楷體"/>
                <w:w w:val="90"/>
                <w:kern w:val="0"/>
                <w:sz w:val="22"/>
              </w:rPr>
            </w:pPr>
            <w:r w:rsidRPr="00C36B46">
              <w:rPr>
                <w:rFonts w:ascii="標楷體" w:hAnsi="標楷體" w:hint="eastAsia"/>
                <w:w w:val="90"/>
                <w:kern w:val="0"/>
                <w:sz w:val="22"/>
              </w:rPr>
              <w:t>未計利息股利之本期賸餘（短</w:t>
            </w:r>
            <w:proofErr w:type="gramStart"/>
            <w:r w:rsidRPr="00C36B46">
              <w:rPr>
                <w:rFonts w:ascii="標楷體" w:hAnsi="標楷體" w:hint="eastAsia"/>
                <w:w w:val="90"/>
                <w:kern w:val="0"/>
                <w:sz w:val="22"/>
              </w:rPr>
              <w:t>絀</w:t>
            </w:r>
            <w:proofErr w:type="gramEnd"/>
            <w:r w:rsidRPr="00C36B46">
              <w:rPr>
                <w:rFonts w:ascii="標楷體" w:hAnsi="標楷體" w:hint="eastAsia"/>
                <w:w w:val="90"/>
                <w:kern w:val="0"/>
                <w:sz w:val="22"/>
              </w:rPr>
              <w:t>）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541AF672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1,240,921,000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96D617C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1,836,443,060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6441A55E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595,522,060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571E063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47.99</w:t>
            </w:r>
          </w:p>
        </w:tc>
      </w:tr>
      <w:tr w:rsidR="005257BF" w:rsidRPr="005257BF" w14:paraId="5BB84DC6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4AE8AD65" w14:textId="4AAC71F6" w:rsidR="005257BF" w:rsidRPr="005257BF" w:rsidRDefault="005257BF" w:rsidP="00C36B46">
            <w:pPr>
              <w:ind w:leftChars="200" w:left="480" w:rightChars="20" w:right="48"/>
              <w:jc w:val="distribute"/>
              <w:rPr>
                <w:rFonts w:ascii="標楷體" w:hAnsi="標楷體"/>
                <w:w w:val="90"/>
                <w:kern w:val="0"/>
              </w:rPr>
            </w:pPr>
            <w:r w:rsidRPr="005257BF">
              <w:rPr>
                <w:rFonts w:ascii="標楷體" w:hAnsi="標楷體" w:hint="eastAsia"/>
                <w:w w:val="90"/>
                <w:kern w:val="0"/>
                <w:sz w:val="22"/>
              </w:rPr>
              <w:t>調整項目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5B50C6EB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- 2,500,929,000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4EC0D4C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- 2,813,317,300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2EC6F3FA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- 312,388,300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18A8FB8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12.49</w:t>
            </w:r>
          </w:p>
        </w:tc>
      </w:tr>
      <w:tr w:rsidR="005257BF" w:rsidRPr="005257BF" w14:paraId="301E2B6C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488C8D28" w14:textId="0E5379D8" w:rsidR="005257BF" w:rsidRPr="00C36B46" w:rsidRDefault="005257BF" w:rsidP="00C36B46">
            <w:pPr>
              <w:ind w:leftChars="200" w:left="480" w:rightChars="-16" w:right="-38"/>
              <w:jc w:val="distribute"/>
              <w:rPr>
                <w:rFonts w:ascii="標楷體" w:hAnsi="標楷體"/>
                <w:w w:val="90"/>
                <w:kern w:val="0"/>
                <w:sz w:val="22"/>
              </w:rPr>
            </w:pPr>
            <w:r w:rsidRPr="00C36B46">
              <w:rPr>
                <w:rFonts w:ascii="標楷體" w:hAnsi="標楷體" w:hint="eastAsia"/>
                <w:w w:val="90"/>
                <w:kern w:val="0"/>
                <w:sz w:val="22"/>
              </w:rPr>
              <w:t>未計利息股利之現金流入（流出）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53100468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- 1,260,008,000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885F18F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- 976,874,240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3590C461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283,133,760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DCA9761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- 22.47</w:t>
            </w:r>
          </w:p>
        </w:tc>
      </w:tr>
      <w:tr w:rsidR="005257BF" w:rsidRPr="005257BF" w14:paraId="6A6C71BD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10749725" w14:textId="6DF1A6E7" w:rsidR="005257BF" w:rsidRPr="005257BF" w:rsidRDefault="005257BF" w:rsidP="00C36B46">
            <w:pPr>
              <w:ind w:leftChars="200" w:left="480" w:rightChars="20" w:right="48"/>
              <w:jc w:val="distribute"/>
              <w:rPr>
                <w:rFonts w:ascii="標楷體" w:hAnsi="標楷體"/>
                <w:w w:val="90"/>
                <w:kern w:val="0"/>
              </w:rPr>
            </w:pPr>
            <w:r w:rsidRPr="005257BF">
              <w:rPr>
                <w:rFonts w:ascii="標楷體" w:hAnsi="標楷體" w:hint="eastAsia"/>
                <w:w w:val="90"/>
                <w:kern w:val="0"/>
                <w:sz w:val="22"/>
              </w:rPr>
              <w:t>收取利息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63D70FCD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27,983,000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C860F80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52,207,627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4E0D8E25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24,224,627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91309D0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86.57</w:t>
            </w:r>
          </w:p>
        </w:tc>
      </w:tr>
      <w:tr w:rsidR="005257BF" w:rsidRPr="005257BF" w14:paraId="31EB0D65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5D543F31" w14:textId="4B0FE2BE" w:rsidR="005257BF" w:rsidRPr="005257BF" w:rsidRDefault="005257BF" w:rsidP="00C36B46">
            <w:pPr>
              <w:ind w:leftChars="200" w:left="480" w:rightChars="20" w:right="48"/>
              <w:jc w:val="distribute"/>
              <w:rPr>
                <w:rFonts w:ascii="標楷體" w:hAnsi="標楷體"/>
                <w:w w:val="90"/>
                <w:kern w:val="0"/>
              </w:rPr>
            </w:pPr>
            <w:r w:rsidRPr="005257BF">
              <w:rPr>
                <w:rFonts w:ascii="標楷體" w:hAnsi="標楷體" w:hint="eastAsia"/>
                <w:w w:val="90"/>
                <w:kern w:val="0"/>
                <w:sz w:val="22"/>
              </w:rPr>
              <w:t>收取股利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4092B59" w14:textId="42451F84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750,000,000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6ED0A210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1,238,107,032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54E62A82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488,107,032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CF9B03E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65.08</w:t>
            </w:r>
          </w:p>
        </w:tc>
      </w:tr>
      <w:tr w:rsidR="005257BF" w:rsidRPr="005257BF" w14:paraId="061AC6F8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216DB17D" w14:textId="3C4FF5BA" w:rsidR="005257BF" w:rsidRPr="005257BF" w:rsidRDefault="005257BF" w:rsidP="00C36B46">
            <w:pPr>
              <w:ind w:leftChars="100" w:left="240" w:rightChars="7" w:right="17"/>
              <w:jc w:val="distribute"/>
              <w:rPr>
                <w:rFonts w:ascii="標楷體" w:hAnsi="標楷體"/>
                <w:w w:val="90"/>
                <w:kern w:val="0"/>
              </w:rPr>
            </w:pPr>
            <w:r w:rsidRPr="005257BF">
              <w:rPr>
                <w:rFonts w:ascii="標楷體" w:hAnsi="標楷體" w:hint="eastAsia"/>
                <w:b/>
                <w:spacing w:val="-24"/>
                <w:w w:val="90"/>
                <w:kern w:val="0"/>
                <w:sz w:val="22"/>
              </w:rPr>
              <w:t>業務活動之淨現金流入（流出）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83EBB11" w14:textId="4373AE33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- 482,025,000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699B268F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313,440,419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00231C50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795,465,419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E01CCCD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5257BF" w:rsidRPr="005257BF" w14:paraId="3BFC2EE9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4C4FC892" w14:textId="1F358805" w:rsidR="005257BF" w:rsidRPr="005257BF" w:rsidRDefault="005257BF" w:rsidP="00C36B46">
            <w:pPr>
              <w:ind w:rightChars="20" w:right="48"/>
              <w:jc w:val="distribute"/>
              <w:rPr>
                <w:rFonts w:ascii="標楷體" w:hAnsi="標楷體"/>
                <w:w w:val="90"/>
                <w:kern w:val="0"/>
              </w:rPr>
            </w:pPr>
            <w:r w:rsidRPr="005257BF">
              <w:rPr>
                <w:rFonts w:ascii="標楷體" w:hAnsi="標楷體" w:hint="eastAsia"/>
                <w:b/>
                <w:w w:val="90"/>
                <w:kern w:val="0"/>
                <w:sz w:val="22"/>
              </w:rPr>
              <w:t>投資活動之現金流量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BCE76E3" w14:textId="7AB95C55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AB3A0E2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482FBD57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A7F9822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257BF" w:rsidRPr="005257BF" w14:paraId="2B4B40C3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54A08353" w14:textId="77777777" w:rsidR="005257BF" w:rsidRPr="005C5816" w:rsidRDefault="005257BF" w:rsidP="00C36B46">
            <w:pPr>
              <w:ind w:leftChars="200" w:left="480" w:rightChars="37" w:right="89"/>
              <w:jc w:val="distribute"/>
              <w:rPr>
                <w:rFonts w:ascii="標楷體" w:hAnsi="標楷體"/>
                <w:spacing w:val="-24"/>
                <w:w w:val="90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spacing w:val="-24"/>
                <w:w w:val="90"/>
                <w:kern w:val="0"/>
                <w:sz w:val="22"/>
              </w:rPr>
              <w:t>減少流動金融資產及短</w:t>
            </w:r>
            <w:proofErr w:type="gramStart"/>
            <w:r w:rsidRPr="005257BF">
              <w:rPr>
                <w:rFonts w:ascii="標楷體" w:hAnsi="標楷體" w:hint="eastAsia"/>
                <w:spacing w:val="-24"/>
                <w:w w:val="90"/>
                <w:kern w:val="0"/>
                <w:sz w:val="22"/>
              </w:rPr>
              <w:t>期貸</w:t>
            </w:r>
            <w:proofErr w:type="gramEnd"/>
            <w:r w:rsidRPr="005257BF">
              <w:rPr>
                <w:rFonts w:ascii="標楷體" w:hAnsi="標楷體" w:hint="eastAsia"/>
                <w:spacing w:val="-24"/>
                <w:w w:val="90"/>
                <w:kern w:val="0"/>
                <w:sz w:val="22"/>
              </w:rPr>
              <w:t>墊款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CDAE976" w14:textId="5CAC3F2C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653B1354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48,328,705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266177F3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48,328,705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443777A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5257BF" w:rsidRPr="005257BF" w14:paraId="14C9F445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01005096" w14:textId="5B182A10" w:rsidR="005257BF" w:rsidRPr="005C5816" w:rsidRDefault="005257BF" w:rsidP="00C36B46">
            <w:pPr>
              <w:ind w:leftChars="200" w:left="480" w:rightChars="37" w:right="89"/>
              <w:jc w:val="distribute"/>
              <w:rPr>
                <w:rFonts w:ascii="標楷體" w:hAnsi="標楷體"/>
                <w:spacing w:val="-24"/>
                <w:w w:val="90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spacing w:val="-24"/>
                <w:w w:val="90"/>
                <w:kern w:val="0"/>
                <w:sz w:val="22"/>
              </w:rPr>
              <w:t>減少投資、長期應收款、貸墊款及準備金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4203282" w14:textId="58A420A0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623E588D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243,860,000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0CD80ED2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243,860,000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7BD5099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5257BF" w:rsidRPr="005257BF" w14:paraId="47E1E440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22ACCA1E" w14:textId="77777777" w:rsidR="005257BF" w:rsidRPr="005C5816" w:rsidRDefault="005257BF" w:rsidP="00C36B46">
            <w:pPr>
              <w:ind w:leftChars="200" w:left="480" w:rightChars="37" w:right="89"/>
              <w:jc w:val="distribute"/>
              <w:rPr>
                <w:rFonts w:ascii="標楷體" w:hAnsi="標楷體"/>
                <w:spacing w:val="-24"/>
                <w:w w:val="90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spacing w:val="-24"/>
                <w:w w:val="90"/>
                <w:kern w:val="0"/>
                <w:sz w:val="22"/>
              </w:rPr>
              <w:t>減少不動產、廠房及設備、礦產資源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59D2AC93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2336EC7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5,141,624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0A2D86F0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5,141,624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F9E52F9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5257BF" w:rsidRPr="005257BF" w14:paraId="3C7F9EA5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3FFE58FC" w14:textId="2399225F" w:rsidR="005257BF" w:rsidRPr="005257BF" w:rsidRDefault="005257BF" w:rsidP="00C36B46">
            <w:pPr>
              <w:ind w:leftChars="200" w:left="480" w:rightChars="20" w:right="48"/>
              <w:jc w:val="distribute"/>
              <w:rPr>
                <w:rFonts w:ascii="標楷體" w:hAnsi="標楷體"/>
                <w:w w:val="90"/>
                <w:kern w:val="0"/>
              </w:rPr>
            </w:pPr>
            <w:r w:rsidRPr="005257BF">
              <w:rPr>
                <w:rFonts w:ascii="標楷體" w:hAnsi="標楷體" w:hint="eastAsia"/>
                <w:w w:val="90"/>
                <w:kern w:val="0"/>
                <w:sz w:val="22"/>
              </w:rPr>
              <w:t>減少無形資產及其他資產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1BA882BB" w14:textId="06A3FC55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1,023,530,000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AAC08D7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571,430,202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24DBEFD5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- 452,099,798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48C7C0C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- 44.17</w:t>
            </w:r>
          </w:p>
        </w:tc>
      </w:tr>
      <w:tr w:rsidR="005257BF" w:rsidRPr="005257BF" w14:paraId="116BF6EA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06F5E1F5" w14:textId="77777777" w:rsidR="005257BF" w:rsidRPr="00C36B46" w:rsidRDefault="005257BF" w:rsidP="00C36B46">
            <w:pPr>
              <w:ind w:leftChars="200" w:left="480" w:rightChars="37" w:right="89"/>
              <w:jc w:val="distribute"/>
              <w:rPr>
                <w:rFonts w:ascii="標楷體" w:hAnsi="標楷體"/>
                <w:spacing w:val="-24"/>
                <w:w w:val="90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spacing w:val="-24"/>
                <w:w w:val="90"/>
                <w:kern w:val="0"/>
                <w:sz w:val="22"/>
              </w:rPr>
              <w:t>增加流動金融資產及短</w:t>
            </w:r>
            <w:proofErr w:type="gramStart"/>
            <w:r w:rsidRPr="005257BF">
              <w:rPr>
                <w:rFonts w:ascii="標楷體" w:hAnsi="標楷體" w:hint="eastAsia"/>
                <w:spacing w:val="-24"/>
                <w:w w:val="90"/>
                <w:kern w:val="0"/>
                <w:sz w:val="22"/>
              </w:rPr>
              <w:t>期貸</w:t>
            </w:r>
            <w:proofErr w:type="gramEnd"/>
            <w:r w:rsidRPr="005257BF">
              <w:rPr>
                <w:rFonts w:ascii="標楷體" w:hAnsi="標楷體" w:hint="eastAsia"/>
                <w:spacing w:val="-24"/>
                <w:w w:val="90"/>
                <w:kern w:val="0"/>
                <w:sz w:val="22"/>
              </w:rPr>
              <w:t>墊款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1EA2875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F1EC9AD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- 854,951,373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4B2BBC07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- 854,951,373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7D92BA3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5257BF" w:rsidRPr="005257BF" w14:paraId="6ED5DB11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75EC3BA8" w14:textId="51F2B328" w:rsidR="005257BF" w:rsidRPr="00C36B46" w:rsidRDefault="005257BF" w:rsidP="00C36B46">
            <w:pPr>
              <w:ind w:leftChars="200" w:left="480" w:rightChars="37" w:right="89"/>
              <w:jc w:val="distribute"/>
              <w:rPr>
                <w:rFonts w:ascii="標楷體" w:hAnsi="標楷體"/>
                <w:spacing w:val="-24"/>
                <w:w w:val="90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spacing w:val="-24"/>
                <w:w w:val="90"/>
                <w:kern w:val="0"/>
                <w:sz w:val="22"/>
              </w:rPr>
              <w:t>增加投資、長期應收款、貸墊款及準備金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2B99545" w14:textId="5197F4C0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- 100,000,000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4A027A6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- 174,000,000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2F1DCBE6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- 74,000,000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523F0B3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74.00</w:t>
            </w:r>
          </w:p>
        </w:tc>
      </w:tr>
      <w:tr w:rsidR="005257BF" w:rsidRPr="005257BF" w14:paraId="6CCFA4F4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1D42056D" w14:textId="77777777" w:rsidR="005257BF" w:rsidRPr="00C36B46" w:rsidRDefault="005257BF" w:rsidP="00C36B46">
            <w:pPr>
              <w:ind w:leftChars="200" w:left="480" w:rightChars="37" w:right="89"/>
              <w:jc w:val="distribute"/>
              <w:rPr>
                <w:rFonts w:ascii="標楷體" w:hAnsi="標楷體"/>
                <w:spacing w:val="-24"/>
                <w:w w:val="90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spacing w:val="-24"/>
                <w:w w:val="90"/>
                <w:kern w:val="0"/>
                <w:sz w:val="22"/>
              </w:rPr>
              <w:t>增加不動產、廠房及設備、礦產資源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8D6EFF5" w14:textId="10A6C0FD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- 158,496,000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38C036D0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- 141,257,436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410394DE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17,238,564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172D12E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- 10.88</w:t>
            </w:r>
          </w:p>
        </w:tc>
      </w:tr>
      <w:tr w:rsidR="005257BF" w:rsidRPr="005257BF" w14:paraId="3370B441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74F81D46" w14:textId="4E666FF3" w:rsidR="005257BF" w:rsidRPr="005257BF" w:rsidRDefault="005257BF" w:rsidP="00C36B46">
            <w:pPr>
              <w:ind w:leftChars="200" w:left="480" w:rightChars="20" w:right="48"/>
              <w:jc w:val="distribute"/>
              <w:rPr>
                <w:rFonts w:ascii="標楷體" w:hAnsi="標楷體"/>
                <w:w w:val="90"/>
                <w:kern w:val="0"/>
              </w:rPr>
            </w:pPr>
            <w:r w:rsidRPr="005257BF">
              <w:rPr>
                <w:rFonts w:ascii="標楷體" w:hAnsi="標楷體" w:hint="eastAsia"/>
                <w:w w:val="90"/>
                <w:kern w:val="0"/>
                <w:sz w:val="22"/>
              </w:rPr>
              <w:t>增加生物</w:t>
            </w:r>
            <w:proofErr w:type="gramStart"/>
            <w:r w:rsidRPr="005257BF">
              <w:rPr>
                <w:rFonts w:ascii="標楷體" w:hAnsi="標楷體" w:hint="eastAsia"/>
                <w:w w:val="90"/>
                <w:kern w:val="0"/>
                <w:sz w:val="22"/>
              </w:rPr>
              <w:t>資產－非流動</w:t>
            </w:r>
            <w:proofErr w:type="gramEnd"/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6D87F15A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1342EB54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- 2,122,544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094AC312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- 2,122,544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42A3CF1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5257BF" w:rsidRPr="005257BF" w14:paraId="652BBDCF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05BFFF21" w14:textId="783E7C60" w:rsidR="005257BF" w:rsidRPr="005257BF" w:rsidRDefault="005257BF" w:rsidP="00C36B46">
            <w:pPr>
              <w:ind w:leftChars="200" w:left="480" w:rightChars="20" w:right="48"/>
              <w:jc w:val="distribute"/>
              <w:rPr>
                <w:rFonts w:ascii="標楷體" w:hAnsi="標楷體"/>
                <w:w w:val="90"/>
                <w:kern w:val="0"/>
              </w:rPr>
            </w:pPr>
            <w:r w:rsidRPr="005257BF">
              <w:rPr>
                <w:rFonts w:ascii="標楷體" w:hAnsi="標楷體" w:hint="eastAsia"/>
                <w:w w:val="90"/>
                <w:kern w:val="0"/>
                <w:sz w:val="22"/>
              </w:rPr>
              <w:t>增加無形資產及其他資產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31AB3C7A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- 7,314,000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113BE399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- 19,718,746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41971ECD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- 12,404,746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D857D7B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169.60</w:t>
            </w:r>
          </w:p>
        </w:tc>
      </w:tr>
      <w:tr w:rsidR="005257BF" w:rsidRPr="005257BF" w14:paraId="693D57A9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5A1D9E24" w14:textId="0E4E47E4" w:rsidR="005257BF" w:rsidRPr="005257BF" w:rsidRDefault="005257BF" w:rsidP="00C36B46">
            <w:pPr>
              <w:ind w:leftChars="100" w:left="240" w:rightChars="7" w:right="17"/>
              <w:jc w:val="distribute"/>
              <w:rPr>
                <w:rFonts w:ascii="標楷體" w:hAnsi="標楷體"/>
                <w:w w:val="90"/>
                <w:kern w:val="0"/>
              </w:rPr>
            </w:pPr>
            <w:r w:rsidRPr="005257BF">
              <w:rPr>
                <w:rFonts w:ascii="標楷體" w:hAnsi="標楷體" w:hint="eastAsia"/>
                <w:b/>
                <w:spacing w:val="-24"/>
                <w:w w:val="90"/>
                <w:kern w:val="0"/>
                <w:sz w:val="22"/>
              </w:rPr>
              <w:t>投資活動之淨現金流入（流出）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3D48B327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757,720,000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90DC479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- 323,289,568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10371F9D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- 1,081,009,568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DC492B8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5257BF" w:rsidRPr="005257BF" w14:paraId="6630C97B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7158DEC9" w14:textId="3FDC1253" w:rsidR="005257BF" w:rsidRPr="005257BF" w:rsidRDefault="005257BF" w:rsidP="00C36B46">
            <w:pPr>
              <w:ind w:rightChars="20" w:right="48"/>
              <w:jc w:val="distribute"/>
              <w:rPr>
                <w:rFonts w:ascii="標楷體" w:hAnsi="標楷體"/>
                <w:w w:val="90"/>
                <w:kern w:val="0"/>
              </w:rPr>
            </w:pPr>
            <w:r w:rsidRPr="005257BF">
              <w:rPr>
                <w:rFonts w:ascii="標楷體" w:hAnsi="標楷體" w:hint="eastAsia"/>
                <w:b/>
                <w:w w:val="90"/>
                <w:kern w:val="0"/>
                <w:sz w:val="22"/>
              </w:rPr>
              <w:t>籌資活動之現金流量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7967B08A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19EC9127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238931C1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1466F82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257BF" w:rsidRPr="005257BF" w14:paraId="7D6956FE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78AE6C2A" w14:textId="7E20D233" w:rsidR="005257BF" w:rsidRPr="00C36B46" w:rsidRDefault="005257BF" w:rsidP="00C36B46">
            <w:pPr>
              <w:ind w:leftChars="200" w:left="480" w:rightChars="37" w:right="89"/>
              <w:jc w:val="distribute"/>
              <w:rPr>
                <w:rFonts w:ascii="標楷體" w:hAnsi="標楷體"/>
                <w:spacing w:val="-24"/>
                <w:w w:val="90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spacing w:val="-24"/>
                <w:w w:val="90"/>
                <w:kern w:val="0"/>
                <w:sz w:val="22"/>
              </w:rPr>
              <w:t>增加短期債務、流動金融負債及其他負債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56788A75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69648670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156,993,158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50867205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156,993,158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0D102E8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5257BF" w:rsidRPr="005257BF" w14:paraId="2BCA1C0E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4D3B50DF" w14:textId="6E1A0AEE" w:rsidR="005257BF" w:rsidRPr="00C36B46" w:rsidRDefault="005257BF" w:rsidP="00C36B46">
            <w:pPr>
              <w:ind w:leftChars="200" w:left="480" w:rightChars="37" w:right="89"/>
              <w:jc w:val="distribute"/>
              <w:rPr>
                <w:rFonts w:ascii="標楷體" w:hAnsi="標楷體"/>
                <w:spacing w:val="-24"/>
                <w:w w:val="90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spacing w:val="-24"/>
                <w:w w:val="90"/>
                <w:kern w:val="0"/>
                <w:sz w:val="22"/>
              </w:rPr>
              <w:t>減少短期債務、流動金融負債及其他負債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779A6BED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7A2B5908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- 120,762,207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6C038482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- 120,762,207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DFF7220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5257BF" w:rsidRPr="005257BF" w14:paraId="419054D1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03A3042E" w14:textId="62B2C27A" w:rsidR="005257BF" w:rsidRPr="00C36B46" w:rsidRDefault="005257BF" w:rsidP="00C36B46">
            <w:pPr>
              <w:ind w:leftChars="100" w:left="240" w:rightChars="7" w:right="17"/>
              <w:jc w:val="distribute"/>
              <w:rPr>
                <w:rFonts w:ascii="標楷體" w:hAnsi="標楷體"/>
                <w:b/>
                <w:spacing w:val="-24"/>
                <w:w w:val="90"/>
                <w:kern w:val="0"/>
                <w:sz w:val="22"/>
              </w:rPr>
            </w:pPr>
            <w:r w:rsidRPr="005257BF">
              <w:rPr>
                <w:rFonts w:ascii="標楷體" w:hAnsi="標楷體" w:hint="eastAsia"/>
                <w:b/>
                <w:spacing w:val="-24"/>
                <w:w w:val="90"/>
                <w:kern w:val="0"/>
                <w:sz w:val="22"/>
              </w:rPr>
              <w:t>籌資活動之淨現金流入（流出）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1FE409F1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A5E22FE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36,230,951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587125D7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36,230,951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7C59275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5257BF" w:rsidRPr="005257BF" w14:paraId="5D396C57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5912A63F" w14:textId="1173226C" w:rsidR="005257BF" w:rsidRPr="005257BF" w:rsidRDefault="005257BF" w:rsidP="00C36B46">
            <w:pPr>
              <w:ind w:rightChars="7" w:right="17"/>
              <w:jc w:val="distribute"/>
              <w:rPr>
                <w:rFonts w:ascii="標楷體" w:hAnsi="標楷體"/>
                <w:w w:val="90"/>
                <w:kern w:val="0"/>
              </w:rPr>
            </w:pPr>
            <w:r w:rsidRPr="005257BF">
              <w:rPr>
                <w:rFonts w:ascii="標楷體" w:hAnsi="標楷體" w:hint="eastAsia"/>
                <w:b/>
                <w:spacing w:val="-24"/>
                <w:w w:val="90"/>
                <w:kern w:val="0"/>
                <w:sz w:val="22"/>
              </w:rPr>
              <w:t>現金及約當現金之淨增（淨減）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3B80B44D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275,695,000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5391B9A6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26,381,802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188C00AE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- 249,313,198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E02D1DA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- 90.43</w:t>
            </w:r>
          </w:p>
        </w:tc>
      </w:tr>
      <w:tr w:rsidR="005257BF" w:rsidRPr="005257BF" w14:paraId="4530096D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7EFE1EC4" w14:textId="075D40FB" w:rsidR="005257BF" w:rsidRPr="005257BF" w:rsidRDefault="005257BF" w:rsidP="00C36B46">
            <w:pPr>
              <w:ind w:rightChars="20" w:right="48"/>
              <w:jc w:val="distribute"/>
              <w:rPr>
                <w:rFonts w:ascii="標楷體" w:hAnsi="標楷體"/>
                <w:w w:val="90"/>
                <w:kern w:val="0"/>
              </w:rPr>
            </w:pPr>
            <w:r w:rsidRPr="005257BF">
              <w:rPr>
                <w:rFonts w:ascii="標楷體" w:hAnsi="標楷體" w:hint="eastAsia"/>
                <w:b/>
                <w:w w:val="90"/>
                <w:kern w:val="0"/>
                <w:sz w:val="22"/>
              </w:rPr>
              <w:t>期初現金及約當現金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75EF4B3F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2,165,405,000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7826AE70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2,721,924,310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14:paraId="7EFEF6F2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556,519,310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6549049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25.70</w:t>
            </w:r>
          </w:p>
        </w:tc>
      </w:tr>
      <w:tr w:rsidR="005257BF" w:rsidRPr="005257BF" w14:paraId="5C6AB852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3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E66A52" w14:textId="77777777" w:rsidR="005257BF" w:rsidRPr="005257BF" w:rsidRDefault="005257BF" w:rsidP="00C36B46">
            <w:pPr>
              <w:ind w:rightChars="20" w:right="48"/>
              <w:jc w:val="distribute"/>
              <w:rPr>
                <w:rFonts w:ascii="標楷體" w:hAnsi="標楷體"/>
                <w:w w:val="90"/>
                <w:kern w:val="0"/>
              </w:rPr>
            </w:pPr>
            <w:r w:rsidRPr="005257BF">
              <w:rPr>
                <w:rFonts w:ascii="標楷體" w:hAnsi="標楷體" w:hint="eastAsia"/>
                <w:b/>
                <w:w w:val="90"/>
                <w:kern w:val="0"/>
                <w:sz w:val="22"/>
              </w:rPr>
              <w:t>期末現金及約當現金</w:t>
            </w:r>
          </w:p>
        </w:tc>
        <w:tc>
          <w:tcPr>
            <w:tcW w:w="1731" w:type="dxa"/>
            <w:tcBorders>
              <w:top w:val="nil"/>
              <w:bottom w:val="single" w:sz="8" w:space="0" w:color="auto"/>
            </w:tcBorders>
            <w:vAlign w:val="center"/>
          </w:tcPr>
          <w:p w14:paraId="4889AFD1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2,441,100,000</w:t>
            </w:r>
          </w:p>
        </w:tc>
        <w:tc>
          <w:tcPr>
            <w:tcW w:w="1731" w:type="dxa"/>
            <w:tcBorders>
              <w:top w:val="nil"/>
              <w:bottom w:val="single" w:sz="8" w:space="0" w:color="auto"/>
            </w:tcBorders>
            <w:vAlign w:val="center"/>
          </w:tcPr>
          <w:p w14:paraId="652AD192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2,748,306,112</w:t>
            </w:r>
          </w:p>
        </w:tc>
        <w:tc>
          <w:tcPr>
            <w:tcW w:w="1600" w:type="dxa"/>
            <w:tcBorders>
              <w:top w:val="nil"/>
              <w:bottom w:val="single" w:sz="8" w:space="0" w:color="auto"/>
            </w:tcBorders>
            <w:vAlign w:val="center"/>
          </w:tcPr>
          <w:p w14:paraId="36B6B66A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307,206,112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A80DB53" w14:textId="77777777" w:rsidR="005257BF" w:rsidRPr="00C36B46" w:rsidRDefault="005257BF" w:rsidP="00C36B4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12.58</w:t>
            </w:r>
          </w:p>
        </w:tc>
      </w:tr>
    </w:tbl>
    <w:p w14:paraId="1EFCB7F0" w14:textId="77777777" w:rsidR="00282074" w:rsidRDefault="005257BF" w:rsidP="00C36B46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rPr>
          <w:rFonts w:ascii="標楷體" w:hAnsi="標楷體"/>
          <w:sz w:val="18"/>
          <w:szCs w:val="18"/>
        </w:rPr>
      </w:pPr>
      <w:proofErr w:type="gramStart"/>
      <w:r w:rsidRPr="005257BF">
        <w:rPr>
          <w:rFonts w:ascii="標楷體" w:hAnsi="標楷體" w:hint="eastAsia"/>
          <w:sz w:val="18"/>
          <w:szCs w:val="18"/>
        </w:rPr>
        <w:t>註</w:t>
      </w:r>
      <w:proofErr w:type="gramEnd"/>
      <w:r w:rsidRPr="005257BF">
        <w:rPr>
          <w:rFonts w:ascii="標楷體" w:hAnsi="標楷體" w:hint="eastAsia"/>
          <w:sz w:val="18"/>
          <w:szCs w:val="18"/>
        </w:rPr>
        <w:t>：1.</w:t>
      </w:r>
      <w:r w:rsidRPr="00C36B46">
        <w:rPr>
          <w:rFonts w:ascii="標楷體" w:hAnsi="標楷體" w:hint="eastAsia"/>
          <w:spacing w:val="4"/>
          <w:sz w:val="18"/>
          <w:szCs w:val="18"/>
        </w:rPr>
        <w:t>本表係</w:t>
      </w:r>
      <w:proofErr w:type="gramStart"/>
      <w:r w:rsidRPr="00C36B46">
        <w:rPr>
          <w:rFonts w:ascii="標楷體" w:hAnsi="標楷體" w:hint="eastAsia"/>
          <w:spacing w:val="4"/>
          <w:sz w:val="18"/>
          <w:szCs w:val="18"/>
        </w:rPr>
        <w:t>採</w:t>
      </w:r>
      <w:proofErr w:type="gramEnd"/>
      <w:r w:rsidRPr="00C36B46">
        <w:rPr>
          <w:rFonts w:ascii="標楷體" w:hAnsi="標楷體" w:hint="eastAsia"/>
          <w:spacing w:val="4"/>
          <w:sz w:val="18"/>
          <w:szCs w:val="18"/>
        </w:rPr>
        <w:t>現金及約當現金基礎，包括現金及自投資日起3個月內到期或清償之債權證券。</w:t>
      </w:r>
    </w:p>
    <w:p w14:paraId="052E1256" w14:textId="77CD6DDD" w:rsidR="005257BF" w:rsidRPr="00C36B46" w:rsidRDefault="005257BF" w:rsidP="00C36B46">
      <w:pPr>
        <w:tabs>
          <w:tab w:val="left" w:pos="408"/>
        </w:tabs>
        <w:adjustRightInd w:val="0"/>
        <w:snapToGrid w:val="0"/>
        <w:spacing w:line="240" w:lineRule="exact"/>
        <w:ind w:leftChars="150" w:left="540" w:hangingChars="100" w:hanging="180"/>
        <w:jc w:val="both"/>
        <w:rPr>
          <w:rFonts w:ascii="標楷體" w:hAnsi="標楷體"/>
          <w:spacing w:val="4"/>
          <w:sz w:val="18"/>
          <w:szCs w:val="18"/>
        </w:rPr>
      </w:pPr>
      <w:r w:rsidRPr="005257BF">
        <w:rPr>
          <w:rFonts w:ascii="標楷體" w:hAnsi="標楷體" w:hint="eastAsia"/>
          <w:sz w:val="18"/>
          <w:szCs w:val="18"/>
        </w:rPr>
        <w:t>2.</w:t>
      </w:r>
      <w:r w:rsidRPr="00C36B46">
        <w:rPr>
          <w:rFonts w:ascii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Pr="00C36B46">
        <w:rPr>
          <w:rFonts w:ascii="標楷體" w:hAnsi="標楷體" w:hint="eastAsia"/>
          <w:spacing w:val="4"/>
          <w:sz w:val="18"/>
          <w:szCs w:val="18"/>
        </w:rPr>
        <w:t>醫療折</w:t>
      </w:r>
      <w:proofErr w:type="gramEnd"/>
      <w:r w:rsidRPr="00C36B46">
        <w:rPr>
          <w:rFonts w:ascii="標楷體" w:hAnsi="標楷體" w:hint="eastAsia"/>
          <w:spacing w:val="4"/>
          <w:sz w:val="18"/>
          <w:szCs w:val="18"/>
        </w:rPr>
        <w:t>讓及評價短</w:t>
      </w:r>
      <w:proofErr w:type="gramStart"/>
      <w:r w:rsidRPr="00C36B46">
        <w:rPr>
          <w:rFonts w:ascii="標楷體" w:hAnsi="標楷體" w:hint="eastAsia"/>
          <w:spacing w:val="4"/>
          <w:sz w:val="18"/>
          <w:szCs w:val="18"/>
        </w:rPr>
        <w:t>絀</w:t>
      </w:r>
      <w:proofErr w:type="gramEnd"/>
      <w:r w:rsidRPr="00C36B46">
        <w:rPr>
          <w:rFonts w:ascii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C36B46">
        <w:rPr>
          <w:rFonts w:ascii="標楷體" w:hAnsi="標楷體" w:hint="eastAsia"/>
          <w:spacing w:val="4"/>
          <w:sz w:val="18"/>
          <w:szCs w:val="18"/>
        </w:rPr>
        <w:t>絀</w:t>
      </w:r>
      <w:proofErr w:type="gramEnd"/>
      <w:r w:rsidRPr="00C36B46">
        <w:rPr>
          <w:rFonts w:ascii="標楷體" w:hAnsi="標楷體" w:hint="eastAsia"/>
          <w:spacing w:val="4"/>
          <w:sz w:val="18"/>
          <w:szCs w:val="18"/>
        </w:rPr>
        <w:t>（賸餘）、處理資產短</w:t>
      </w:r>
      <w:proofErr w:type="gramStart"/>
      <w:r w:rsidRPr="00C36B46">
        <w:rPr>
          <w:rFonts w:ascii="標楷體" w:hAnsi="標楷體" w:hint="eastAsia"/>
          <w:spacing w:val="4"/>
          <w:sz w:val="18"/>
          <w:szCs w:val="18"/>
        </w:rPr>
        <w:t>絀</w:t>
      </w:r>
      <w:proofErr w:type="gramEnd"/>
      <w:r w:rsidRPr="00C36B46">
        <w:rPr>
          <w:rFonts w:ascii="標楷體" w:hAnsi="標楷體" w:hint="eastAsia"/>
          <w:spacing w:val="4"/>
          <w:sz w:val="18"/>
          <w:szCs w:val="18"/>
        </w:rPr>
        <w:t>（賸餘）、債務整理短</w:t>
      </w:r>
      <w:proofErr w:type="gramStart"/>
      <w:r w:rsidRPr="00C36B46">
        <w:rPr>
          <w:rFonts w:ascii="標楷體" w:hAnsi="標楷體" w:hint="eastAsia"/>
          <w:spacing w:val="4"/>
          <w:sz w:val="18"/>
          <w:szCs w:val="18"/>
        </w:rPr>
        <w:t>絀</w:t>
      </w:r>
      <w:proofErr w:type="gramEnd"/>
      <w:r w:rsidRPr="00C36B46">
        <w:rPr>
          <w:rFonts w:ascii="標楷體" w:hAnsi="標楷體" w:hint="eastAsia"/>
          <w:spacing w:val="4"/>
          <w:sz w:val="18"/>
          <w:szCs w:val="18"/>
        </w:rPr>
        <w:t>（賸餘）、其他、</w:t>
      </w:r>
      <w:proofErr w:type="gramStart"/>
      <w:r w:rsidRPr="00C36B46">
        <w:rPr>
          <w:rFonts w:ascii="標楷體" w:hAnsi="標楷體" w:hint="eastAsia"/>
          <w:spacing w:val="4"/>
          <w:sz w:val="18"/>
          <w:szCs w:val="18"/>
        </w:rPr>
        <w:t>流動資產淨減</w:t>
      </w:r>
      <w:proofErr w:type="gramEnd"/>
      <w:r w:rsidRPr="00C36B46">
        <w:rPr>
          <w:rFonts w:ascii="標楷體" w:hAnsi="標楷體" w:hint="eastAsia"/>
          <w:spacing w:val="4"/>
          <w:sz w:val="18"/>
          <w:szCs w:val="18"/>
        </w:rPr>
        <w:t>（淨增）及流動負債淨增（淨減）。</w:t>
      </w:r>
    </w:p>
    <w:tbl>
      <w:tblPr>
        <w:tblW w:w="1016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4"/>
        <w:gridCol w:w="1568"/>
        <w:gridCol w:w="788"/>
        <w:gridCol w:w="1563"/>
        <w:gridCol w:w="793"/>
        <w:gridCol w:w="1573"/>
        <w:gridCol w:w="784"/>
      </w:tblGrid>
      <w:tr w:rsidR="005257BF" w:rsidRPr="005257BF" w14:paraId="6D87410C" w14:textId="77777777" w:rsidTr="00C36B46">
        <w:trPr>
          <w:trHeight w:val="462"/>
          <w:tblHeader/>
        </w:trPr>
        <w:tc>
          <w:tcPr>
            <w:tcW w:w="10163" w:type="dxa"/>
            <w:gridSpan w:val="7"/>
            <w:tcBorders>
              <w:bottom w:val="single" w:sz="8" w:space="0" w:color="auto"/>
            </w:tcBorders>
          </w:tcPr>
          <w:p w14:paraId="2E3066C8" w14:textId="21C1A326" w:rsidR="005257BF" w:rsidRDefault="005257BF" w:rsidP="00DA22A8">
            <w:pPr>
              <w:snapToGrid w:val="0"/>
              <w:ind w:leftChars="-123" w:left="-295"/>
              <w:jc w:val="center"/>
              <w:rPr>
                <w:rFonts w:ascii="標楷體" w:hAnsi="標楷體"/>
                <w:b/>
                <w:sz w:val="32"/>
                <w:u w:val="single"/>
              </w:rPr>
            </w:pPr>
            <w:r w:rsidRPr="005257BF">
              <w:rPr>
                <w:rFonts w:ascii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5257BF">
              <w:rPr>
                <w:rFonts w:ascii="標楷體" w:hAnsi="標楷體"/>
                <w:b/>
                <w:sz w:val="32"/>
                <w:u w:val="single"/>
              </w:rPr>
              <w:t>國軍退除役官兵安置基金</w:t>
            </w:r>
            <w:r w:rsidRPr="005257BF">
              <w:rPr>
                <w:rFonts w:ascii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5257BF">
              <w:rPr>
                <w:rFonts w:ascii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5257BF">
              <w:rPr>
                <w:rFonts w:ascii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11E3DC4D" w14:textId="4551B8EF" w:rsidR="005257BF" w:rsidRPr="005257BF" w:rsidRDefault="005257BF" w:rsidP="00DA22A8">
            <w:pPr>
              <w:tabs>
                <w:tab w:val="left" w:pos="3259"/>
                <w:tab w:val="left" w:pos="8340"/>
              </w:tabs>
              <w:snapToGrid w:val="0"/>
              <w:ind w:rightChars="3" w:right="7"/>
              <w:jc w:val="right"/>
              <w:rPr>
                <w:rFonts w:ascii="標楷體" w:hAnsi="標楷體"/>
                <w:b/>
                <w:sz w:val="32"/>
                <w:u w:val="single"/>
              </w:rPr>
            </w:pPr>
            <w:r w:rsidRPr="005257BF">
              <w:rPr>
                <w:rFonts w:ascii="標楷體" w:hAnsi="標楷體"/>
                <w:spacing w:val="60"/>
              </w:rPr>
              <w:tab/>
            </w:r>
            <w:r w:rsidRPr="005257BF">
              <w:rPr>
                <w:rFonts w:ascii="標楷體" w:hAnsi="標楷體" w:hint="eastAsia"/>
              </w:rPr>
              <w:t>中華民國</w:t>
            </w:r>
            <w:r w:rsidRPr="005257BF">
              <w:rPr>
                <w:rFonts w:ascii="標楷體" w:hAnsi="標楷體"/>
              </w:rPr>
              <w:t>113</w:t>
            </w:r>
            <w:r w:rsidRPr="005257BF">
              <w:rPr>
                <w:rFonts w:ascii="標楷體" w:hAnsi="標楷體" w:hint="eastAsia"/>
              </w:rPr>
              <w:t>年12月31日</w:t>
            </w:r>
            <w:r w:rsidRPr="005257BF">
              <w:rPr>
                <w:rFonts w:ascii="標楷體" w:hAnsi="標楷體" w:hint="eastAsia"/>
              </w:rPr>
              <w:tab/>
            </w:r>
            <w:r w:rsidRPr="005257BF">
              <w:rPr>
                <w:rFonts w:ascii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5257BF" w:rsidRPr="005257BF" w14:paraId="6C81B5F6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9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8D769B5" w14:textId="77777777" w:rsidR="005257BF" w:rsidRPr="005257BF" w:rsidRDefault="005257BF" w:rsidP="00C36B46">
            <w:pPr>
              <w:ind w:left="113" w:right="57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科目</w:t>
            </w:r>
          </w:p>
        </w:tc>
        <w:tc>
          <w:tcPr>
            <w:tcW w:w="235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AFF4ACC" w14:textId="77777777" w:rsidR="005257BF" w:rsidRPr="005257BF" w:rsidRDefault="005257BF" w:rsidP="00C36B46">
            <w:pPr>
              <w:ind w:leftChars="20" w:left="48" w:rightChars="20" w:right="48"/>
              <w:jc w:val="distribute"/>
              <w:rPr>
                <w:rFonts w:ascii="標楷體" w:hAnsi="標楷體"/>
                <w:spacing w:val="-20"/>
              </w:rPr>
            </w:pPr>
            <w:r w:rsidRPr="005257BF">
              <w:rPr>
                <w:rFonts w:ascii="標楷體" w:hAnsi="標楷體"/>
              </w:rPr>
              <w:t>113</w:t>
            </w:r>
            <w:r w:rsidRPr="005257BF">
              <w:rPr>
                <w:rFonts w:ascii="標楷體" w:hAnsi="標楷體" w:hint="eastAsia"/>
                <w:spacing w:val="-20"/>
              </w:rPr>
              <w:t>年12月31日</w:t>
            </w:r>
          </w:p>
        </w:tc>
        <w:tc>
          <w:tcPr>
            <w:tcW w:w="235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EE572AA" w14:textId="77777777" w:rsidR="005257BF" w:rsidRPr="005257BF" w:rsidRDefault="005257BF" w:rsidP="00C36B46">
            <w:pPr>
              <w:ind w:leftChars="20" w:left="48" w:rightChars="20" w:right="48"/>
              <w:jc w:val="distribute"/>
              <w:rPr>
                <w:rFonts w:ascii="標楷體" w:hAnsi="標楷體"/>
                <w:spacing w:val="-20"/>
              </w:rPr>
            </w:pPr>
            <w:r w:rsidRPr="005257BF">
              <w:rPr>
                <w:rFonts w:ascii="標楷體" w:hAnsi="標楷體"/>
              </w:rPr>
              <w:t>112</w:t>
            </w:r>
            <w:r w:rsidRPr="005257BF">
              <w:rPr>
                <w:rFonts w:ascii="標楷體" w:hAnsi="標楷體" w:hint="eastAsia"/>
                <w:spacing w:val="-20"/>
              </w:rPr>
              <w:t>年12月31日</w:t>
            </w:r>
          </w:p>
        </w:tc>
        <w:tc>
          <w:tcPr>
            <w:tcW w:w="23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36CB5A8" w14:textId="77777777" w:rsidR="005257BF" w:rsidRPr="005257BF" w:rsidRDefault="005257BF" w:rsidP="00C36B46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比較增減</w:t>
            </w:r>
          </w:p>
        </w:tc>
      </w:tr>
      <w:tr w:rsidR="00946B61" w:rsidRPr="005257BF" w14:paraId="57C1903C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9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72E8698" w14:textId="77777777" w:rsidR="005257BF" w:rsidRPr="005257BF" w:rsidRDefault="005257BF" w:rsidP="00C36B46">
            <w:pPr>
              <w:ind w:left="113" w:right="113"/>
              <w:jc w:val="distribute"/>
              <w:rPr>
                <w:rFonts w:ascii="標楷體" w:hAnsi="標楷體"/>
              </w:rPr>
            </w:pPr>
          </w:p>
        </w:tc>
        <w:tc>
          <w:tcPr>
            <w:tcW w:w="1568" w:type="dxa"/>
            <w:tcBorders>
              <w:bottom w:val="single" w:sz="8" w:space="0" w:color="auto"/>
            </w:tcBorders>
            <w:vAlign w:val="center"/>
          </w:tcPr>
          <w:p w14:paraId="5EEE422B" w14:textId="77777777" w:rsidR="005257BF" w:rsidRPr="005257BF" w:rsidRDefault="005257BF" w:rsidP="00C36B46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金額</w:t>
            </w:r>
          </w:p>
        </w:tc>
        <w:tc>
          <w:tcPr>
            <w:tcW w:w="788" w:type="dxa"/>
            <w:tcBorders>
              <w:bottom w:val="single" w:sz="8" w:space="0" w:color="auto"/>
            </w:tcBorders>
            <w:vAlign w:val="center"/>
          </w:tcPr>
          <w:p w14:paraId="756D5A5D" w14:textId="77777777" w:rsidR="005257BF" w:rsidRPr="005257BF" w:rsidRDefault="005257BF" w:rsidP="00C36B46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％</w:t>
            </w:r>
          </w:p>
        </w:tc>
        <w:tc>
          <w:tcPr>
            <w:tcW w:w="1563" w:type="dxa"/>
            <w:tcBorders>
              <w:bottom w:val="single" w:sz="8" w:space="0" w:color="auto"/>
            </w:tcBorders>
            <w:vAlign w:val="center"/>
          </w:tcPr>
          <w:p w14:paraId="7F308D74" w14:textId="77777777" w:rsidR="005257BF" w:rsidRPr="005257BF" w:rsidRDefault="005257BF" w:rsidP="00C36B46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金額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04AF9C19" w14:textId="77777777" w:rsidR="005257BF" w:rsidRPr="005257BF" w:rsidRDefault="005257BF" w:rsidP="00C36B46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％</w:t>
            </w:r>
          </w:p>
        </w:tc>
        <w:tc>
          <w:tcPr>
            <w:tcW w:w="1573" w:type="dxa"/>
            <w:tcBorders>
              <w:bottom w:val="single" w:sz="8" w:space="0" w:color="auto"/>
            </w:tcBorders>
            <w:vAlign w:val="center"/>
          </w:tcPr>
          <w:p w14:paraId="60040F6C" w14:textId="77777777" w:rsidR="005257BF" w:rsidRPr="005257BF" w:rsidRDefault="005257BF" w:rsidP="00C36B46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  <w:right w:val="nil"/>
            </w:tcBorders>
            <w:vAlign w:val="center"/>
          </w:tcPr>
          <w:p w14:paraId="16D07FBF" w14:textId="77777777" w:rsidR="005257BF" w:rsidRPr="005257BF" w:rsidRDefault="005257BF" w:rsidP="00C36B46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％</w:t>
            </w:r>
          </w:p>
        </w:tc>
      </w:tr>
      <w:tr w:rsidR="00946B61" w:rsidRPr="005257BF" w14:paraId="16BC3520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37C7436F" w14:textId="77777777" w:rsidR="005257BF" w:rsidRPr="005257BF" w:rsidRDefault="005257BF" w:rsidP="00C36B46">
            <w:pPr>
              <w:spacing w:line="320" w:lineRule="exact"/>
              <w:ind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7272D9E7" w14:textId="77777777" w:rsidR="005257BF" w:rsidRPr="00C36B46" w:rsidRDefault="005257BF" w:rsidP="00C36B46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42,898,455,097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3B1E784A" w14:textId="77777777" w:rsidR="005257BF" w:rsidRPr="00C36B46" w:rsidRDefault="005257BF" w:rsidP="00C36B46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1AF99503" w14:textId="77777777" w:rsidR="005257BF" w:rsidRPr="00C36B46" w:rsidRDefault="005257BF" w:rsidP="00C36B46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40,865,915,901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73D65DAB" w14:textId="77777777" w:rsidR="005257BF" w:rsidRPr="00C36B46" w:rsidRDefault="005257BF" w:rsidP="00C36B46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01D45133" w14:textId="77777777" w:rsidR="005257BF" w:rsidRPr="00C36B46" w:rsidRDefault="005257BF" w:rsidP="00C36B46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2,032,539,196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93BD08B" w14:textId="77777777" w:rsidR="005257BF" w:rsidRPr="00C36B46" w:rsidRDefault="005257BF" w:rsidP="00C36B46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4.97</w:t>
            </w:r>
          </w:p>
        </w:tc>
      </w:tr>
      <w:tr w:rsidR="00946B61" w:rsidRPr="005257BF" w14:paraId="74167EC4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4D4EC1D3" w14:textId="77777777" w:rsidR="005257BF" w:rsidRPr="005257BF" w:rsidRDefault="005257BF" w:rsidP="00C36B46">
            <w:pPr>
              <w:spacing w:line="340" w:lineRule="exact"/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616E9424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5,545,800,416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6A3616C5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12.93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81480C6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4,242,225,865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059CF36A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10.38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7132E7EC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1,303,574,551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8F82E56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30.73</w:t>
            </w:r>
          </w:p>
        </w:tc>
      </w:tr>
      <w:tr w:rsidR="00946B61" w:rsidRPr="005257BF" w14:paraId="40A1B59B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1E0A2A21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06FEF076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2,748,306,112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7D5B8261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6.41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AA5C730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2,721,924,310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04D75156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6.66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5357FC00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26,381,802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16B68D5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0.97</w:t>
            </w:r>
          </w:p>
        </w:tc>
      </w:tr>
      <w:tr w:rsidR="00946B61" w:rsidRPr="005257BF" w14:paraId="2B9BDAE4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16C0C976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7CFD78A6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2,063,370,000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230A6EC5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4.81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624835C9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1,235,170,000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07443F08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3.02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6032D5AB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828,200,000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93BF111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67.05</w:t>
            </w:r>
          </w:p>
        </w:tc>
      </w:tr>
      <w:tr w:rsidR="00946B61" w:rsidRPr="005257BF" w14:paraId="43B4EF0A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15291BC5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651B1E38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644,309,502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5C633963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1.50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659D6C25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170,023,754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634AB7D5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0.42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447B51E7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474,285,748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A01D77F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278.95</w:t>
            </w:r>
          </w:p>
        </w:tc>
      </w:tr>
      <w:tr w:rsidR="00946B61" w:rsidRPr="005257BF" w14:paraId="3DBBD741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0F432C8D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1F10CF80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75,916,478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62F536C4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0.18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7442F22A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91,577,500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475123DA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0.22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0ED93FEF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- 15,661,022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F767037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- 17.10</w:t>
            </w:r>
          </w:p>
        </w:tc>
      </w:tr>
      <w:tr w:rsidR="00946B61" w:rsidRPr="005257BF" w14:paraId="241243F1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6A3DBA51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消耗性生物資產－流動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5D21B03B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194,235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7072BC78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7CB53D27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1,520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4FF80138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7853AB84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192,715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CE7CF8E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12,678.62</w:t>
            </w:r>
          </w:p>
        </w:tc>
      </w:tr>
      <w:tr w:rsidR="00946B61" w:rsidRPr="005257BF" w14:paraId="7A495C19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6BC547B8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0A5D4F83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12,594,188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38C01D32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0.03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D2CE161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21,841,548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7DCF1463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0.05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0C4E051E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- 9,247,360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826F9C9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- 42.34</w:t>
            </w:r>
          </w:p>
        </w:tc>
      </w:tr>
      <w:tr w:rsidR="00946B61" w:rsidRPr="005257BF" w14:paraId="55E68080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6B5F213E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短</w:t>
            </w:r>
            <w:proofErr w:type="gramStart"/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墊款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3B8B3299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1,109,901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6620E0C9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165C6A9F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1,687,233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727302F1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4144C5B2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- 577,332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661181B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- 34.22</w:t>
            </w:r>
          </w:p>
        </w:tc>
      </w:tr>
      <w:tr w:rsidR="00946B61" w:rsidRPr="005257BF" w14:paraId="6CA4CA77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06DC8D4A" w14:textId="77777777" w:rsidR="005257BF" w:rsidRPr="005257BF" w:rsidRDefault="005257BF" w:rsidP="00404505">
            <w:pPr>
              <w:spacing w:line="340" w:lineRule="exact"/>
              <w:ind w:leftChars="100" w:left="240" w:rightChars="28" w:right="67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5624FABE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17,590,917,720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63B420F7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41.01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10618AAF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16,519,406,106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09122515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40.42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18255160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1,071,511,614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AAF92EF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6.49</w:t>
            </w:r>
          </w:p>
        </w:tc>
      </w:tr>
      <w:tr w:rsidR="00946B61" w:rsidRPr="005257BF" w14:paraId="4BD7CAA9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08F829CD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proofErr w:type="gramStart"/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採</w:t>
            </w:r>
            <w:proofErr w:type="gramEnd"/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權益法之投資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3368469C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15,623,123,212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42699DCC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36.42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68D76DC1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14,544,478,312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2B9A6C5E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35.59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5E3C1129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1,078,644,900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16B48E2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7.42</w:t>
            </w:r>
          </w:p>
        </w:tc>
      </w:tr>
      <w:tr w:rsidR="00946B61" w:rsidRPr="005257BF" w14:paraId="487C0468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308696F4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非流動金融資產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3659D526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1,339,533,941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2F52E9B9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3.12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1ADD2CA9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1,186,533,941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320709B1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2.90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530B8AEA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153,000,000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CDD1503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12.89</w:t>
            </w:r>
          </w:p>
        </w:tc>
      </w:tr>
      <w:tr w:rsidR="00946B61" w:rsidRPr="005257BF" w14:paraId="64B07923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58C1EE69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長期應收款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2E409D0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560,351,093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215937F9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1.31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76C502E7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707,351,093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7F0D41A3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1.73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3A9C15CF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- 147,000,000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0FD68F7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- 20.78</w:t>
            </w:r>
          </w:p>
        </w:tc>
      </w:tr>
      <w:tr w:rsidR="00946B61" w:rsidRPr="005257BF" w14:paraId="2200678A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61241066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3F960D58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67,909,474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7A8ABF35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0.16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7D65714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81,042,760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34D779CD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0.20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496877A7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- 13,133,286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7C314C3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- 16.21</w:t>
            </w:r>
          </w:p>
        </w:tc>
      </w:tr>
      <w:tr w:rsidR="00946B61" w:rsidRPr="005257BF" w14:paraId="3788105E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0490E5CA" w14:textId="77777777" w:rsidR="005257BF" w:rsidRPr="005257BF" w:rsidRDefault="005257BF" w:rsidP="00C36B46">
            <w:pPr>
              <w:spacing w:line="340" w:lineRule="exact"/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45CC22E4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3,260,678,199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43635A9F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7.60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55985EC7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3,296,609,173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5178CA0A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8.07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21EBC1FE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- 35,930,974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C7DF760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- 1.09</w:t>
            </w:r>
          </w:p>
        </w:tc>
      </w:tr>
      <w:tr w:rsidR="00946B61" w:rsidRPr="005257BF" w14:paraId="41FFA72F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79E8AE9A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土地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6E7F3C95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1,003,204,546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22441D09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2.34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2A1AB451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1,002,821,146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5D845D4B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2.45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39FBE63B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383,400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FBC3310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0.04</w:t>
            </w:r>
          </w:p>
        </w:tc>
      </w:tr>
      <w:tr w:rsidR="00946B61" w:rsidRPr="005257BF" w14:paraId="102C783D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07BD7CA9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0B6416EC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199,364,767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19CFFFB4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0.46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5B91570F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202,377,632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71C5BCE7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0.50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49ECDDAF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- 3,012,865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F014E7B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- 1.49</w:t>
            </w:r>
          </w:p>
        </w:tc>
      </w:tr>
      <w:tr w:rsidR="00946B61" w:rsidRPr="005257BF" w14:paraId="7502D414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150D6E71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3F5293F5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1,602,145,013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5E02EC9A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3.73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13BBE8A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1,663,223,367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5C0991DE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4.07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762DD467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- 61,078,354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73A5CB1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- 3.67</w:t>
            </w:r>
          </w:p>
        </w:tc>
      </w:tr>
      <w:tr w:rsidR="00946B61" w:rsidRPr="005257BF" w14:paraId="35D5304E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088F050C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71C1418C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114,984,700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1DFC8DCD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0.27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7CD8A159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126,963,042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1DB2D629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0.31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70CE9C10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- 11,978,342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146025B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- 9.43</w:t>
            </w:r>
          </w:p>
        </w:tc>
      </w:tr>
      <w:tr w:rsidR="00946B61" w:rsidRPr="005257BF" w14:paraId="1C0830A6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4EAAF29B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0F2A0F16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55,915,412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5B916C3F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0.13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74F2A1FF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60,525,526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1B3DB02C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0.15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289C3744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- 4,610,114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C00F6C9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- 7.62</w:t>
            </w:r>
          </w:p>
        </w:tc>
      </w:tr>
      <w:tr w:rsidR="00946B61" w:rsidRPr="005257BF" w14:paraId="5C1DEF59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013F098E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6A5E375E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42,230,042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3B7F067D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0.10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1328B996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46,928,901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1C64709B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0.11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5440BE3A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- 4,698,859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2CEA1B1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- 10.01</w:t>
            </w:r>
          </w:p>
        </w:tc>
      </w:tr>
      <w:tr w:rsidR="00946B61" w:rsidRPr="005257BF" w14:paraId="6D1B58EF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03740054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143D4593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241,014,011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0DA2CE94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0.56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9DBC3C1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192,051,759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3EF1A199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0.47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56D1464B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48,962,252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58291AD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25.49</w:t>
            </w:r>
          </w:p>
        </w:tc>
      </w:tr>
      <w:tr w:rsidR="00946B61" w:rsidRPr="005257BF" w14:paraId="3FA35071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4D2FC6C7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生產性植物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3CE9A72C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1,819,708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6ABF0585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D43A48C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1,717,800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670C518B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5EA134A9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101,908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96E1833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5.93</w:t>
            </w:r>
          </w:p>
        </w:tc>
      </w:tr>
      <w:tr w:rsidR="00946B61" w:rsidRPr="005257BF" w14:paraId="58EBEA2B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7751D8D0" w14:textId="77777777" w:rsidR="005257BF" w:rsidRPr="005257BF" w:rsidRDefault="005257BF" w:rsidP="00C36B46">
            <w:pPr>
              <w:spacing w:line="340" w:lineRule="exact"/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投資性不動產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19F794A2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8,247,097,408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4A0DC213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19.22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0CDB27BA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8,247,097,408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4E8FAF5C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20.18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79473D60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D0A8DBA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946B61" w:rsidRPr="005257BF" w14:paraId="3CF3559B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6D83460A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投資性不動產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6022E657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8,247,097,408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35EB896C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19.22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2803CAB4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8,247,097,408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34842665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20.18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4CC1C3B6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07E00D9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946B61" w:rsidRPr="005257BF" w14:paraId="43243AF3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5E27EDCE" w14:textId="77777777" w:rsidR="005257BF" w:rsidRPr="005257BF" w:rsidRDefault="005257BF" w:rsidP="00C36B46">
            <w:pPr>
              <w:spacing w:line="340" w:lineRule="exact"/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生物</w:t>
            </w:r>
            <w:proofErr w:type="gramStart"/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資產－非流動</w:t>
            </w:r>
            <w:proofErr w:type="gramEnd"/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3CDAD127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4,593,902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31968C6D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0.01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77960178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5,577,000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50C34A8F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0.01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6F10346D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- 983,098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BB829B0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- 17.63</w:t>
            </w:r>
          </w:p>
        </w:tc>
      </w:tr>
      <w:tr w:rsidR="00946B61" w:rsidRPr="005257BF" w14:paraId="365A8B90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5FF65956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消耗性生物</w:t>
            </w:r>
            <w:proofErr w:type="gramStart"/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資產－非流動</w:t>
            </w:r>
            <w:proofErr w:type="gramEnd"/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08CE2903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4,593,902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680819BA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0.01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19CFD2E8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5,577,000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54DADC0E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0.01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6B38F3C1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- 983,098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2EC17D2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- 17.63</w:t>
            </w:r>
          </w:p>
        </w:tc>
      </w:tr>
      <w:tr w:rsidR="00946B61" w:rsidRPr="005257BF" w14:paraId="34353210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4AA8D69A" w14:textId="77777777" w:rsidR="005257BF" w:rsidRPr="005257BF" w:rsidRDefault="005257BF" w:rsidP="00C36B46">
            <w:pPr>
              <w:spacing w:line="340" w:lineRule="exact"/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4A3DA0C5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14,436,520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394D82B4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0.03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6D9C04C3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15,896,376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156F90B9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0.04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740FC1A0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- 1,459,856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B840EB7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- 9.18</w:t>
            </w:r>
          </w:p>
        </w:tc>
      </w:tr>
      <w:tr w:rsidR="00946B61" w:rsidRPr="005257BF" w14:paraId="6D74CD23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77CE5066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40EF48EC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14,436,520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36CD66EB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0.03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00F20F68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15,896,376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6145A793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0.04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483AA558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- 1,459,856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CE5F857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- 9.18</w:t>
            </w:r>
          </w:p>
        </w:tc>
      </w:tr>
      <w:tr w:rsidR="00946B61" w:rsidRPr="005257BF" w14:paraId="6470A843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1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34EEA603" w14:textId="77777777" w:rsidR="005257BF" w:rsidRPr="005257BF" w:rsidRDefault="005257BF" w:rsidP="00C36B46">
            <w:pPr>
              <w:spacing w:line="340" w:lineRule="exact"/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426382F4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8,234,930,932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7EA39783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19.20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64F88ABA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8,539,103,973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2DEEF171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20.90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42B136CB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- 304,173,041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38FF32C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- 3.56</w:t>
            </w:r>
          </w:p>
        </w:tc>
      </w:tr>
      <w:tr w:rsidR="00946B61" w:rsidRPr="005257BF" w14:paraId="7B09A7E0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1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50F404E8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遞延資產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3C6D07B5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310,179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3DCD72E9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0DBE2B6A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465,267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53944205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79B5A2B6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- 155,088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8302BB5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- 33.33</w:t>
            </w:r>
          </w:p>
        </w:tc>
      </w:tr>
      <w:tr w:rsidR="00946B61" w:rsidRPr="005257BF" w14:paraId="3CDC9B16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1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3C7A3682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3789F610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15,242,504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42B19FAD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0.04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3477DD9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18,106,937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58B3CB0B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0.04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04813D57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- 2,864,433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D1AEC00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- 15.82</w:t>
            </w:r>
          </w:p>
        </w:tc>
      </w:tr>
      <w:tr w:rsidR="00946B61" w:rsidRPr="005257BF" w14:paraId="6867EB7C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1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763661CC" w14:textId="77777777" w:rsidR="005257BF" w:rsidRPr="005257BF" w:rsidRDefault="005257BF" w:rsidP="00C36B46">
            <w:pPr>
              <w:spacing w:line="340" w:lineRule="exact"/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spacing w:val="-6"/>
                <w:kern w:val="0"/>
                <w:sz w:val="22"/>
              </w:rPr>
              <w:t>待處理資產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1F52C1E7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8,219,378,249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44E578E2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19.16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25B5842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8,520,531,769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7555B3DD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sz w:val="18"/>
                <w:szCs w:val="18"/>
              </w:rPr>
              <w:t>20.85</w:t>
            </w:r>
          </w:p>
        </w:tc>
        <w:tc>
          <w:tcPr>
            <w:tcW w:w="1573" w:type="dxa"/>
            <w:tcBorders>
              <w:top w:val="nil"/>
              <w:bottom w:val="nil"/>
            </w:tcBorders>
            <w:vAlign w:val="center"/>
          </w:tcPr>
          <w:p w14:paraId="73E227F5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- 301,153,520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623D9D0" w14:textId="77777777" w:rsidR="005257BF" w:rsidRPr="00C36B46" w:rsidRDefault="005257BF" w:rsidP="00C36B46">
            <w:pPr>
              <w:spacing w:line="3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- 3.53</w:t>
            </w:r>
          </w:p>
        </w:tc>
      </w:tr>
      <w:tr w:rsidR="00946B61" w:rsidRPr="005257BF" w14:paraId="1993F417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1"/>
        </w:trPr>
        <w:tc>
          <w:tcPr>
            <w:tcW w:w="309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5C1D59A" w14:textId="77777777" w:rsidR="005257BF" w:rsidRPr="005257BF" w:rsidRDefault="005257BF" w:rsidP="00C36B46">
            <w:pPr>
              <w:spacing w:line="320" w:lineRule="exact"/>
              <w:ind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5257BF">
              <w:rPr>
                <w:rFonts w:ascii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68" w:type="dxa"/>
            <w:tcBorders>
              <w:top w:val="nil"/>
              <w:bottom w:val="single" w:sz="8" w:space="0" w:color="auto"/>
            </w:tcBorders>
            <w:vAlign w:val="center"/>
          </w:tcPr>
          <w:p w14:paraId="282C61D1" w14:textId="77777777" w:rsidR="005257BF" w:rsidRPr="00C36B46" w:rsidRDefault="005257BF" w:rsidP="00C36B46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42,898,455,097</w:t>
            </w:r>
          </w:p>
        </w:tc>
        <w:tc>
          <w:tcPr>
            <w:tcW w:w="788" w:type="dxa"/>
            <w:tcBorders>
              <w:top w:val="nil"/>
              <w:bottom w:val="single" w:sz="8" w:space="0" w:color="auto"/>
            </w:tcBorders>
            <w:vAlign w:val="center"/>
          </w:tcPr>
          <w:p w14:paraId="49B165EB" w14:textId="77777777" w:rsidR="005257BF" w:rsidRPr="00C36B46" w:rsidRDefault="005257BF" w:rsidP="00C36B46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63" w:type="dxa"/>
            <w:tcBorders>
              <w:top w:val="nil"/>
              <w:bottom w:val="single" w:sz="8" w:space="0" w:color="auto"/>
            </w:tcBorders>
            <w:vAlign w:val="center"/>
          </w:tcPr>
          <w:p w14:paraId="359FBDCA" w14:textId="77777777" w:rsidR="005257BF" w:rsidRPr="00C36B46" w:rsidRDefault="005257BF" w:rsidP="00C36B46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40,865,915,901</w:t>
            </w:r>
          </w:p>
        </w:tc>
        <w:tc>
          <w:tcPr>
            <w:tcW w:w="793" w:type="dxa"/>
            <w:tcBorders>
              <w:top w:val="nil"/>
              <w:bottom w:val="single" w:sz="8" w:space="0" w:color="auto"/>
            </w:tcBorders>
            <w:vAlign w:val="center"/>
          </w:tcPr>
          <w:p w14:paraId="4C40CAEB" w14:textId="77777777" w:rsidR="005257BF" w:rsidRPr="00C36B46" w:rsidRDefault="005257BF" w:rsidP="00C36B46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73" w:type="dxa"/>
            <w:tcBorders>
              <w:top w:val="nil"/>
              <w:bottom w:val="single" w:sz="8" w:space="0" w:color="auto"/>
            </w:tcBorders>
            <w:vAlign w:val="center"/>
          </w:tcPr>
          <w:p w14:paraId="6CB57FB9" w14:textId="77777777" w:rsidR="005257BF" w:rsidRPr="00C36B46" w:rsidRDefault="005257BF" w:rsidP="00C36B46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2,032,539,196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9F1BAB2" w14:textId="77777777" w:rsidR="005257BF" w:rsidRPr="00C36B46" w:rsidRDefault="005257BF" w:rsidP="00C36B46">
            <w:pPr>
              <w:spacing w:line="32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6B4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4.97</w:t>
            </w:r>
          </w:p>
        </w:tc>
      </w:tr>
    </w:tbl>
    <w:p w14:paraId="5C07DD63" w14:textId="77777777" w:rsidR="005257BF" w:rsidRPr="005257BF" w:rsidRDefault="005257BF" w:rsidP="00C36B46">
      <w:pPr>
        <w:tabs>
          <w:tab w:val="left" w:pos="408"/>
        </w:tabs>
        <w:adjustRightInd w:val="0"/>
        <w:snapToGrid w:val="0"/>
        <w:spacing w:line="220" w:lineRule="exact"/>
        <w:ind w:left="500" w:hangingChars="278" w:hanging="500"/>
        <w:rPr>
          <w:rFonts w:ascii="標楷體" w:hAnsi="標楷體"/>
          <w:sz w:val="18"/>
          <w:szCs w:val="18"/>
        </w:rPr>
      </w:pPr>
      <w:proofErr w:type="gramStart"/>
      <w:r w:rsidRPr="005257BF">
        <w:rPr>
          <w:rFonts w:ascii="標楷體" w:hAnsi="標楷體"/>
          <w:sz w:val="18"/>
          <w:szCs w:val="18"/>
        </w:rPr>
        <w:t>註</w:t>
      </w:r>
      <w:proofErr w:type="gramEnd"/>
      <w:r w:rsidRPr="005257BF">
        <w:rPr>
          <w:rFonts w:ascii="標楷體" w:hAnsi="標楷體"/>
          <w:sz w:val="18"/>
          <w:szCs w:val="18"/>
        </w:rPr>
        <w:t>：1.信託代理與保證資產（負債），113年底及112年底各有141,573,012元及203,300,891元。</w:t>
      </w:r>
    </w:p>
    <w:p w14:paraId="34C5004C" w14:textId="7A1850FA" w:rsidR="00DA22A8" w:rsidRDefault="005257BF" w:rsidP="00C36B46">
      <w:pPr>
        <w:tabs>
          <w:tab w:val="left" w:pos="408"/>
        </w:tabs>
        <w:adjustRightInd w:val="0"/>
        <w:snapToGrid w:val="0"/>
        <w:spacing w:line="220" w:lineRule="exact"/>
        <w:ind w:leftChars="150" w:left="540" w:rightChars="-12" w:right="-29" w:hangingChars="100" w:hanging="180"/>
        <w:jc w:val="both"/>
        <w:rPr>
          <w:rFonts w:ascii="標楷體" w:hAnsi="標楷體"/>
          <w:sz w:val="18"/>
          <w:szCs w:val="18"/>
        </w:rPr>
      </w:pPr>
      <w:r w:rsidRPr="005257BF">
        <w:rPr>
          <w:rFonts w:ascii="標楷體" w:hAnsi="標楷體"/>
          <w:sz w:val="18"/>
          <w:szCs w:val="18"/>
        </w:rPr>
        <w:t>2.</w:t>
      </w:r>
      <w:r w:rsidR="004071BD" w:rsidRPr="004071BD">
        <w:rPr>
          <w:rFonts w:ascii="標楷體" w:hAnsi="標楷體" w:hint="eastAsia"/>
          <w:sz w:val="18"/>
          <w:szCs w:val="18"/>
        </w:rPr>
        <w:t>本表「什項資產」與「什項負債」112年12月31日金額，配合行政院主計總處自</w:t>
      </w:r>
      <w:proofErr w:type="gramStart"/>
      <w:r w:rsidR="004071BD" w:rsidRPr="004071BD">
        <w:rPr>
          <w:rFonts w:ascii="標楷體" w:hAnsi="標楷體" w:hint="eastAsia"/>
          <w:sz w:val="18"/>
          <w:szCs w:val="18"/>
        </w:rPr>
        <w:t>113</w:t>
      </w:r>
      <w:proofErr w:type="gramEnd"/>
      <w:r w:rsidR="004071BD" w:rsidRPr="004071BD">
        <w:rPr>
          <w:rFonts w:ascii="標楷體" w:hAnsi="標楷體" w:hint="eastAsia"/>
          <w:sz w:val="18"/>
          <w:szCs w:val="18"/>
        </w:rPr>
        <w:t>年度起將「應付代管資產」由「什項負債」移列至「什項資產」之減項，辦理重分類。</w:t>
      </w:r>
    </w:p>
    <w:p w14:paraId="7AAF5D70" w14:textId="77777777" w:rsidR="00DA22A8" w:rsidRDefault="00DA22A8" w:rsidP="00DA22A8">
      <w:pPr>
        <w:tabs>
          <w:tab w:val="left" w:pos="408"/>
        </w:tabs>
        <w:adjustRightInd w:val="0"/>
        <w:snapToGrid w:val="0"/>
        <w:spacing w:line="20" w:lineRule="exact"/>
        <w:ind w:leftChars="150" w:left="540" w:hangingChars="100" w:hanging="180"/>
        <w:rPr>
          <w:rFonts w:ascii="標楷體" w:hAnsi="標楷體"/>
          <w:sz w:val="18"/>
          <w:szCs w:val="18"/>
        </w:rPr>
      </w:pPr>
    </w:p>
    <w:tbl>
      <w:tblPr>
        <w:tblW w:w="1017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4"/>
        <w:gridCol w:w="1568"/>
        <w:gridCol w:w="798"/>
        <w:gridCol w:w="1553"/>
        <w:gridCol w:w="798"/>
        <w:gridCol w:w="1568"/>
        <w:gridCol w:w="796"/>
      </w:tblGrid>
      <w:tr w:rsidR="005257BF" w14:paraId="4ADB87D7" w14:textId="77777777" w:rsidTr="008C1D5B">
        <w:trPr>
          <w:trHeight w:val="717"/>
          <w:tblHeader/>
        </w:trPr>
        <w:tc>
          <w:tcPr>
            <w:tcW w:w="10175" w:type="dxa"/>
            <w:gridSpan w:val="7"/>
            <w:tcBorders>
              <w:bottom w:val="single" w:sz="8" w:space="0" w:color="auto"/>
            </w:tcBorders>
          </w:tcPr>
          <w:p w14:paraId="50BE0E50" w14:textId="1F9F3B23" w:rsidR="005257BF" w:rsidRPr="00860DF3" w:rsidRDefault="005257BF" w:rsidP="00DA22A8">
            <w:pPr>
              <w:snapToGrid w:val="0"/>
              <w:ind w:leftChars="272" w:left="653"/>
              <w:jc w:val="center"/>
              <w:rPr>
                <w:rStyle w:val="a3"/>
                <w:rFonts w:ascii="標楷體" w:hAnsi="標楷體"/>
                <w:sz w:val="32"/>
                <w:szCs w:val="28"/>
              </w:rPr>
            </w:pPr>
            <w:r>
              <w:rPr>
                <w:rFonts w:ascii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hAnsi="標楷體"/>
                <w:b/>
                <w:sz w:val="32"/>
                <w:u w:val="single"/>
              </w:rPr>
              <w:t>國軍退除役官兵安置基金</w:t>
            </w:r>
            <w:r>
              <w:rPr>
                <w:rFonts w:ascii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="00860DF3" w:rsidRPr="00860DF3">
              <w:rPr>
                <w:rStyle w:val="a3"/>
                <w:rFonts w:ascii="標楷體" w:hAnsi="標楷體" w:hint="eastAsia"/>
                <w:sz w:val="32"/>
                <w:szCs w:val="28"/>
              </w:rPr>
              <w:t>（續）</w:t>
            </w:r>
          </w:p>
          <w:p w14:paraId="2637EF14" w14:textId="7565B4B4" w:rsidR="005257BF" w:rsidRDefault="005257BF" w:rsidP="00DA22A8">
            <w:pPr>
              <w:tabs>
                <w:tab w:val="left" w:pos="3245"/>
                <w:tab w:val="left" w:pos="5429"/>
                <w:tab w:val="left" w:pos="8340"/>
              </w:tabs>
              <w:snapToGrid w:val="0"/>
              <w:ind w:right="1"/>
              <w:jc w:val="right"/>
              <w:rPr>
                <w:rFonts w:ascii="標楷體" w:hAnsi="標楷體"/>
                <w:b/>
                <w:sz w:val="32"/>
                <w:u w:val="single"/>
              </w:rPr>
            </w:pPr>
            <w:r>
              <w:rPr>
                <w:rFonts w:ascii="標楷體" w:hAnsi="標楷體"/>
                <w:spacing w:val="60"/>
              </w:rPr>
              <w:tab/>
            </w:r>
            <w:r>
              <w:rPr>
                <w:rFonts w:ascii="標楷體" w:hAnsi="標楷體" w:hint="eastAsia"/>
              </w:rPr>
              <w:t>中華民國</w:t>
            </w:r>
            <w:r w:rsidRPr="00004D6F">
              <w:rPr>
                <w:rFonts w:ascii="標楷體" w:hAnsi="標楷體"/>
              </w:rPr>
              <w:t>113</w:t>
            </w:r>
            <w:r>
              <w:rPr>
                <w:rFonts w:ascii="標楷體" w:hAnsi="標楷體" w:hint="eastAsia"/>
              </w:rPr>
              <w:t>年12月31日</w:t>
            </w:r>
            <w:r>
              <w:rPr>
                <w:rFonts w:ascii="標楷體" w:hAnsi="標楷體" w:hint="eastAsia"/>
              </w:rPr>
              <w:tab/>
            </w:r>
            <w:r>
              <w:rPr>
                <w:rFonts w:ascii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5257BF" w14:paraId="71219F48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9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2F71813" w14:textId="77777777" w:rsidR="005257BF" w:rsidRDefault="005257BF" w:rsidP="00C36B46">
            <w:pPr>
              <w:adjustRightInd w:val="0"/>
              <w:snapToGrid w:val="0"/>
              <w:ind w:left="113" w:right="57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科目</w:t>
            </w:r>
          </w:p>
        </w:tc>
        <w:tc>
          <w:tcPr>
            <w:tcW w:w="236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C6369FE" w14:textId="77777777" w:rsidR="005257BF" w:rsidRDefault="005257BF" w:rsidP="00C36B46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hAnsi="標楷體"/>
                <w:spacing w:val="-20"/>
              </w:rPr>
            </w:pPr>
            <w:r w:rsidRPr="00004D6F">
              <w:rPr>
                <w:rFonts w:ascii="標楷體" w:hAnsi="標楷體"/>
              </w:rPr>
              <w:t>113</w:t>
            </w:r>
            <w:r>
              <w:rPr>
                <w:rFonts w:ascii="標楷體" w:hAnsi="標楷體" w:hint="eastAsia"/>
                <w:spacing w:val="-20"/>
              </w:rPr>
              <w:t>年12月31日</w:t>
            </w:r>
          </w:p>
        </w:tc>
        <w:tc>
          <w:tcPr>
            <w:tcW w:w="235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CE60DFD" w14:textId="77777777" w:rsidR="005257BF" w:rsidRDefault="005257BF" w:rsidP="00C36B46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hAnsi="標楷體"/>
                <w:spacing w:val="-20"/>
              </w:rPr>
            </w:pPr>
            <w:r w:rsidRPr="00004D6F">
              <w:rPr>
                <w:rFonts w:ascii="標楷體" w:hAnsi="標楷體"/>
              </w:rPr>
              <w:t>112</w:t>
            </w:r>
            <w:r>
              <w:rPr>
                <w:rFonts w:ascii="標楷體" w:hAnsi="標楷體" w:hint="eastAsia"/>
                <w:spacing w:val="-20"/>
              </w:rPr>
              <w:t>年12月31日</w:t>
            </w:r>
          </w:p>
        </w:tc>
        <w:tc>
          <w:tcPr>
            <w:tcW w:w="236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0B37F26" w14:textId="77777777" w:rsidR="005257BF" w:rsidRDefault="005257BF" w:rsidP="00C36B46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比較增減</w:t>
            </w:r>
          </w:p>
        </w:tc>
      </w:tr>
      <w:tr w:rsidR="005257BF" w14:paraId="2AA56DAA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9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1E87C20" w14:textId="77777777" w:rsidR="005257BF" w:rsidRDefault="005257BF" w:rsidP="00C36B46">
            <w:pPr>
              <w:adjustRightInd w:val="0"/>
              <w:snapToGrid w:val="0"/>
              <w:ind w:left="113" w:right="113"/>
              <w:jc w:val="distribute"/>
              <w:rPr>
                <w:rFonts w:ascii="標楷體" w:hAnsi="標楷體"/>
              </w:rPr>
            </w:pPr>
          </w:p>
        </w:tc>
        <w:tc>
          <w:tcPr>
            <w:tcW w:w="1568" w:type="dxa"/>
            <w:tcBorders>
              <w:bottom w:val="single" w:sz="8" w:space="0" w:color="auto"/>
            </w:tcBorders>
            <w:vAlign w:val="center"/>
          </w:tcPr>
          <w:p w14:paraId="3EEEB1EA" w14:textId="77777777" w:rsidR="005257BF" w:rsidRDefault="005257BF" w:rsidP="00C36B46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662C3320" w14:textId="77777777" w:rsidR="005257BF" w:rsidRDefault="005257BF" w:rsidP="00C36B46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％</w:t>
            </w:r>
          </w:p>
        </w:tc>
        <w:tc>
          <w:tcPr>
            <w:tcW w:w="1553" w:type="dxa"/>
            <w:tcBorders>
              <w:bottom w:val="single" w:sz="8" w:space="0" w:color="auto"/>
            </w:tcBorders>
            <w:vAlign w:val="center"/>
          </w:tcPr>
          <w:p w14:paraId="48B239A7" w14:textId="77777777" w:rsidR="005257BF" w:rsidRDefault="005257BF" w:rsidP="00C36B46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785A8C23" w14:textId="77777777" w:rsidR="005257BF" w:rsidRDefault="005257BF" w:rsidP="00C36B46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％</w:t>
            </w:r>
          </w:p>
        </w:tc>
        <w:tc>
          <w:tcPr>
            <w:tcW w:w="1568" w:type="dxa"/>
            <w:tcBorders>
              <w:bottom w:val="single" w:sz="8" w:space="0" w:color="auto"/>
            </w:tcBorders>
            <w:vAlign w:val="center"/>
          </w:tcPr>
          <w:p w14:paraId="44BF1E10" w14:textId="77777777" w:rsidR="005257BF" w:rsidRDefault="005257BF" w:rsidP="00C36B46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金額</w:t>
            </w:r>
          </w:p>
        </w:tc>
        <w:tc>
          <w:tcPr>
            <w:tcW w:w="796" w:type="dxa"/>
            <w:tcBorders>
              <w:bottom w:val="single" w:sz="8" w:space="0" w:color="auto"/>
              <w:right w:val="nil"/>
            </w:tcBorders>
            <w:vAlign w:val="center"/>
          </w:tcPr>
          <w:p w14:paraId="72F135AF" w14:textId="77777777" w:rsidR="005257BF" w:rsidRDefault="005257BF" w:rsidP="00C36B46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％</w:t>
            </w:r>
          </w:p>
        </w:tc>
      </w:tr>
      <w:tr w:rsidR="005257BF" w14:paraId="0062CCF6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276CEC99" w14:textId="77777777" w:rsidR="005257BF" w:rsidRDefault="005257BF" w:rsidP="00C36B46">
            <w:pPr>
              <w:ind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18BD7B42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2,847,034,104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82E4601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6.64</w:t>
            </w:r>
          </w:p>
        </w:tc>
        <w:tc>
          <w:tcPr>
            <w:tcW w:w="1553" w:type="dxa"/>
            <w:tcBorders>
              <w:top w:val="nil"/>
              <w:bottom w:val="nil"/>
            </w:tcBorders>
            <w:vAlign w:val="center"/>
          </w:tcPr>
          <w:p w14:paraId="62406296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2,930,491,362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B13069B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7.17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03F15AA7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- 83,457,258</w:t>
            </w:r>
          </w:p>
        </w:tc>
        <w:tc>
          <w:tcPr>
            <w:tcW w:w="796" w:type="dxa"/>
            <w:tcBorders>
              <w:top w:val="nil"/>
              <w:bottom w:val="nil"/>
              <w:right w:val="nil"/>
            </w:tcBorders>
            <w:vAlign w:val="center"/>
          </w:tcPr>
          <w:p w14:paraId="5D2F732F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- 2.85</w:t>
            </w:r>
          </w:p>
        </w:tc>
      </w:tr>
      <w:tr w:rsidR="005257BF" w14:paraId="3A80C75C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695DA8A5" w14:textId="77777777" w:rsidR="005257BF" w:rsidRDefault="005257BF" w:rsidP="00C36B46">
            <w:pPr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491BB362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2,523,141,138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6BD9EFA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5.88</w:t>
            </w:r>
          </w:p>
        </w:tc>
        <w:tc>
          <w:tcPr>
            <w:tcW w:w="1553" w:type="dxa"/>
            <w:tcBorders>
              <w:top w:val="nil"/>
              <w:bottom w:val="nil"/>
            </w:tcBorders>
            <w:vAlign w:val="center"/>
          </w:tcPr>
          <w:p w14:paraId="7388B7A1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2,555,632,124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EF9A162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6.25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9B11D38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- 32,490,986</w:t>
            </w:r>
          </w:p>
        </w:tc>
        <w:tc>
          <w:tcPr>
            <w:tcW w:w="796" w:type="dxa"/>
            <w:tcBorders>
              <w:top w:val="nil"/>
              <w:bottom w:val="nil"/>
              <w:right w:val="nil"/>
            </w:tcBorders>
            <w:vAlign w:val="center"/>
          </w:tcPr>
          <w:p w14:paraId="0ABAC769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- 1.27</w:t>
            </w:r>
          </w:p>
        </w:tc>
      </w:tr>
      <w:tr w:rsidR="005257BF" w14:paraId="2D452365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796CE172" w14:textId="77777777" w:rsidR="005257BF" w:rsidRDefault="005257BF" w:rsidP="00C36B46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6111C820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149,209,783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2375B41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0.35</w:t>
            </w:r>
          </w:p>
        </w:tc>
        <w:tc>
          <w:tcPr>
            <w:tcW w:w="1553" w:type="dxa"/>
            <w:tcBorders>
              <w:top w:val="nil"/>
              <w:bottom w:val="nil"/>
            </w:tcBorders>
            <w:vAlign w:val="center"/>
          </w:tcPr>
          <w:p w14:paraId="20B4881C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142,674,953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8D65631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0.35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61B5733C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6,534,830</w:t>
            </w:r>
          </w:p>
        </w:tc>
        <w:tc>
          <w:tcPr>
            <w:tcW w:w="796" w:type="dxa"/>
            <w:tcBorders>
              <w:top w:val="nil"/>
              <w:bottom w:val="nil"/>
              <w:right w:val="nil"/>
            </w:tcBorders>
            <w:vAlign w:val="center"/>
          </w:tcPr>
          <w:p w14:paraId="0912B20C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4.58</w:t>
            </w:r>
          </w:p>
        </w:tc>
      </w:tr>
      <w:tr w:rsidR="005257BF" w14:paraId="08077167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506B9389" w14:textId="77777777" w:rsidR="005257BF" w:rsidRDefault="005257BF" w:rsidP="00C36B46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4A07D14D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2,373,931,355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8F54B58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5.53</w:t>
            </w:r>
          </w:p>
        </w:tc>
        <w:tc>
          <w:tcPr>
            <w:tcW w:w="1553" w:type="dxa"/>
            <w:tcBorders>
              <w:top w:val="nil"/>
              <w:bottom w:val="nil"/>
            </w:tcBorders>
            <w:vAlign w:val="center"/>
          </w:tcPr>
          <w:p w14:paraId="655836AC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2,412,957,171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4365E2C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5.90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34C770DD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- 39,025,816</w:t>
            </w:r>
          </w:p>
        </w:tc>
        <w:tc>
          <w:tcPr>
            <w:tcW w:w="796" w:type="dxa"/>
            <w:tcBorders>
              <w:top w:val="nil"/>
              <w:bottom w:val="nil"/>
              <w:right w:val="nil"/>
            </w:tcBorders>
            <w:vAlign w:val="center"/>
          </w:tcPr>
          <w:p w14:paraId="62418E92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- 1.62</w:t>
            </w:r>
          </w:p>
        </w:tc>
      </w:tr>
      <w:tr w:rsidR="005257BF" w14:paraId="076CACDF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20962149" w14:textId="77777777" w:rsidR="005257BF" w:rsidRDefault="005257BF" w:rsidP="00C36B46">
            <w:pPr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3A87AF15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323,892,966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2549000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0.76</w:t>
            </w:r>
          </w:p>
        </w:tc>
        <w:tc>
          <w:tcPr>
            <w:tcW w:w="1553" w:type="dxa"/>
            <w:tcBorders>
              <w:top w:val="nil"/>
              <w:bottom w:val="nil"/>
            </w:tcBorders>
            <w:vAlign w:val="center"/>
          </w:tcPr>
          <w:p w14:paraId="0124FB8A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374,859,238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2D27EB5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0.92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60539840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- 50,966,272</w:t>
            </w:r>
          </w:p>
        </w:tc>
        <w:tc>
          <w:tcPr>
            <w:tcW w:w="796" w:type="dxa"/>
            <w:tcBorders>
              <w:top w:val="nil"/>
              <w:bottom w:val="nil"/>
              <w:right w:val="nil"/>
            </w:tcBorders>
            <w:vAlign w:val="center"/>
          </w:tcPr>
          <w:p w14:paraId="0204A64E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- 13.60</w:t>
            </w:r>
          </w:p>
        </w:tc>
      </w:tr>
      <w:tr w:rsidR="005257BF" w14:paraId="68F0DDB3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6F3092C5" w14:textId="77777777" w:rsidR="005257BF" w:rsidRDefault="005257BF" w:rsidP="00C36B46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357B8366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45,459,869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E6CA3B7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53" w:type="dxa"/>
            <w:tcBorders>
              <w:top w:val="nil"/>
              <w:bottom w:val="nil"/>
            </w:tcBorders>
            <w:vAlign w:val="center"/>
          </w:tcPr>
          <w:p w14:paraId="08D17E26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54,173,391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7E12309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430A090E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- 8,713,522</w:t>
            </w:r>
          </w:p>
        </w:tc>
        <w:tc>
          <w:tcPr>
            <w:tcW w:w="796" w:type="dxa"/>
            <w:tcBorders>
              <w:top w:val="nil"/>
              <w:bottom w:val="nil"/>
              <w:right w:val="nil"/>
            </w:tcBorders>
            <w:vAlign w:val="center"/>
          </w:tcPr>
          <w:p w14:paraId="730A306E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- 16.08</w:t>
            </w:r>
          </w:p>
        </w:tc>
      </w:tr>
      <w:tr w:rsidR="005257BF" w14:paraId="34F312C2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7B761209" w14:textId="77777777" w:rsidR="005257BF" w:rsidRDefault="005257BF" w:rsidP="00C36B46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7B9EE6B1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278,433,097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A050538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0.65</w:t>
            </w:r>
          </w:p>
        </w:tc>
        <w:tc>
          <w:tcPr>
            <w:tcW w:w="1553" w:type="dxa"/>
            <w:tcBorders>
              <w:top w:val="nil"/>
              <w:bottom w:val="nil"/>
            </w:tcBorders>
            <w:vAlign w:val="center"/>
          </w:tcPr>
          <w:p w14:paraId="4DA604FE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320,685,847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51A6155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0.78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1014EAA6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- 42,252,750</w:t>
            </w:r>
          </w:p>
        </w:tc>
        <w:tc>
          <w:tcPr>
            <w:tcW w:w="796" w:type="dxa"/>
            <w:tcBorders>
              <w:top w:val="nil"/>
              <w:bottom w:val="nil"/>
              <w:right w:val="nil"/>
            </w:tcBorders>
            <w:vAlign w:val="center"/>
          </w:tcPr>
          <w:p w14:paraId="0D7AA405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- 13.18</w:t>
            </w:r>
          </w:p>
        </w:tc>
      </w:tr>
      <w:tr w:rsidR="005257BF" w14:paraId="076E7F8D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6C236621" w14:textId="77777777" w:rsidR="005257BF" w:rsidRDefault="005257BF" w:rsidP="00C36B46">
            <w:pPr>
              <w:ind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511EF09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40,051,420,993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C0BE73D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93.36</w:t>
            </w:r>
          </w:p>
        </w:tc>
        <w:tc>
          <w:tcPr>
            <w:tcW w:w="1553" w:type="dxa"/>
            <w:tcBorders>
              <w:top w:val="nil"/>
              <w:bottom w:val="nil"/>
            </w:tcBorders>
            <w:vAlign w:val="center"/>
          </w:tcPr>
          <w:p w14:paraId="2FB2E721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37,935,424,539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D5999E7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92.83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7172269B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2,115,996,454</w:t>
            </w:r>
          </w:p>
        </w:tc>
        <w:tc>
          <w:tcPr>
            <w:tcW w:w="796" w:type="dxa"/>
            <w:tcBorders>
              <w:top w:val="nil"/>
              <w:bottom w:val="nil"/>
              <w:right w:val="nil"/>
            </w:tcBorders>
            <w:vAlign w:val="center"/>
          </w:tcPr>
          <w:p w14:paraId="433FF388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5.58</w:t>
            </w:r>
          </w:p>
        </w:tc>
      </w:tr>
      <w:tr w:rsidR="005257BF" w14:paraId="54468553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35200137" w14:textId="77777777" w:rsidR="005257BF" w:rsidRDefault="005257BF" w:rsidP="00C36B46">
            <w:pPr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7DB6F47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14,296,937,752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848B788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33.33</w:t>
            </w:r>
          </w:p>
        </w:tc>
        <w:tc>
          <w:tcPr>
            <w:tcW w:w="1553" w:type="dxa"/>
            <w:tcBorders>
              <w:top w:val="nil"/>
              <w:bottom w:val="nil"/>
            </w:tcBorders>
            <w:vAlign w:val="center"/>
          </w:tcPr>
          <w:p w14:paraId="08B5B3DA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14,296,937,752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DC164B3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34.98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3F40EAD6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6" w:type="dxa"/>
            <w:tcBorders>
              <w:top w:val="nil"/>
              <w:bottom w:val="nil"/>
              <w:right w:val="nil"/>
            </w:tcBorders>
            <w:vAlign w:val="center"/>
          </w:tcPr>
          <w:p w14:paraId="387DFC58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5257BF" w14:paraId="3643784A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2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30759453" w14:textId="77777777" w:rsidR="005257BF" w:rsidRDefault="005257BF" w:rsidP="00C36B46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9C7FF75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14,296,937,752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89FF408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33.33</w:t>
            </w:r>
          </w:p>
        </w:tc>
        <w:tc>
          <w:tcPr>
            <w:tcW w:w="1553" w:type="dxa"/>
            <w:tcBorders>
              <w:top w:val="nil"/>
              <w:bottom w:val="nil"/>
            </w:tcBorders>
            <w:vAlign w:val="center"/>
          </w:tcPr>
          <w:p w14:paraId="2B61D084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14,296,937,752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2892A4C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34.98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4328975A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6" w:type="dxa"/>
            <w:tcBorders>
              <w:top w:val="nil"/>
              <w:bottom w:val="nil"/>
              <w:right w:val="nil"/>
            </w:tcBorders>
            <w:vAlign w:val="center"/>
          </w:tcPr>
          <w:p w14:paraId="07432733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5257BF" w14:paraId="1A1E7A56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556A8187" w14:textId="77777777" w:rsidR="005257BF" w:rsidRDefault="005257BF" w:rsidP="00C36B46">
            <w:pPr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71F7FF4B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19,184,048,311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209C5A0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44.72</w:t>
            </w:r>
          </w:p>
        </w:tc>
        <w:tc>
          <w:tcPr>
            <w:tcW w:w="1553" w:type="dxa"/>
            <w:tcBorders>
              <w:top w:val="nil"/>
              <w:bottom w:val="nil"/>
            </w:tcBorders>
            <w:vAlign w:val="center"/>
          </w:tcPr>
          <w:p w14:paraId="5BEF5BD2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17,683,768,843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8A2792F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43.27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5C0FB725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1,500,279,468</w:t>
            </w:r>
          </w:p>
        </w:tc>
        <w:tc>
          <w:tcPr>
            <w:tcW w:w="796" w:type="dxa"/>
            <w:tcBorders>
              <w:top w:val="nil"/>
              <w:bottom w:val="nil"/>
              <w:right w:val="nil"/>
            </w:tcBorders>
            <w:vAlign w:val="center"/>
          </w:tcPr>
          <w:p w14:paraId="61F1F3AF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8.48</w:t>
            </w:r>
          </w:p>
        </w:tc>
      </w:tr>
      <w:tr w:rsidR="005257BF" w14:paraId="46DB76F7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1E47EF17" w14:textId="77777777" w:rsidR="005257BF" w:rsidRDefault="005257BF" w:rsidP="00C36B46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48AC0186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1,322,058,311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9C3460D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3.08</w:t>
            </w:r>
          </w:p>
        </w:tc>
        <w:tc>
          <w:tcPr>
            <w:tcW w:w="1553" w:type="dxa"/>
            <w:tcBorders>
              <w:top w:val="nil"/>
              <w:bottom w:val="nil"/>
            </w:tcBorders>
            <w:vAlign w:val="center"/>
          </w:tcPr>
          <w:p w14:paraId="2363286E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1,321,778,843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E12D748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3.23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3D9BE66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279,468</w:t>
            </w:r>
          </w:p>
        </w:tc>
        <w:tc>
          <w:tcPr>
            <w:tcW w:w="796" w:type="dxa"/>
            <w:tcBorders>
              <w:top w:val="nil"/>
              <w:bottom w:val="nil"/>
              <w:right w:val="nil"/>
            </w:tcBorders>
            <w:vAlign w:val="center"/>
          </w:tcPr>
          <w:p w14:paraId="736A0F57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0.02</w:t>
            </w:r>
          </w:p>
        </w:tc>
      </w:tr>
      <w:tr w:rsidR="005257BF" w14:paraId="031B9ECE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6C6FAD08" w14:textId="77777777" w:rsidR="005257BF" w:rsidRDefault="005257BF" w:rsidP="00C36B46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特別公積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134DFACE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17,861,990,000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19B5DB8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41.64</w:t>
            </w:r>
          </w:p>
        </w:tc>
        <w:tc>
          <w:tcPr>
            <w:tcW w:w="1553" w:type="dxa"/>
            <w:tcBorders>
              <w:top w:val="nil"/>
              <w:bottom w:val="nil"/>
            </w:tcBorders>
            <w:vAlign w:val="center"/>
          </w:tcPr>
          <w:p w14:paraId="30672E1E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16,361,990,000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160F950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40.04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00491F53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1,500,000,000</w:t>
            </w:r>
          </w:p>
        </w:tc>
        <w:tc>
          <w:tcPr>
            <w:tcW w:w="796" w:type="dxa"/>
            <w:tcBorders>
              <w:top w:val="nil"/>
              <w:bottom w:val="nil"/>
              <w:right w:val="nil"/>
            </w:tcBorders>
            <w:vAlign w:val="center"/>
          </w:tcPr>
          <w:p w14:paraId="10435B8B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9.17</w:t>
            </w:r>
          </w:p>
        </w:tc>
      </w:tr>
      <w:tr w:rsidR="005257BF" w14:paraId="063B6537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55A7EE7F" w14:textId="77777777" w:rsidR="005257BF" w:rsidRDefault="005257BF" w:rsidP="00C36B46">
            <w:pPr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累積餘</w:t>
            </w:r>
            <w:proofErr w:type="gramStart"/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67557AE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5,406,892,070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EB17B02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12.60</w:t>
            </w:r>
          </w:p>
        </w:tc>
        <w:tc>
          <w:tcPr>
            <w:tcW w:w="1553" w:type="dxa"/>
            <w:tcBorders>
              <w:top w:val="nil"/>
              <w:bottom w:val="nil"/>
            </w:tcBorders>
            <w:vAlign w:val="center"/>
          </w:tcPr>
          <w:p w14:paraId="79C902E5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4,990,821,886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F80FF1B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12.21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02C788A7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416,070,184</w:t>
            </w:r>
          </w:p>
        </w:tc>
        <w:tc>
          <w:tcPr>
            <w:tcW w:w="796" w:type="dxa"/>
            <w:tcBorders>
              <w:top w:val="nil"/>
              <w:bottom w:val="nil"/>
              <w:right w:val="nil"/>
            </w:tcBorders>
            <w:vAlign w:val="center"/>
          </w:tcPr>
          <w:p w14:paraId="3BD219FA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8.34</w:t>
            </w:r>
          </w:p>
        </w:tc>
      </w:tr>
      <w:tr w:rsidR="005257BF" w14:paraId="378C4864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2FA6ADD9" w14:textId="77777777" w:rsidR="005257BF" w:rsidRDefault="005257BF" w:rsidP="00C36B46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8682085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5,406,892,070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DB45B1E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12.60</w:t>
            </w:r>
          </w:p>
        </w:tc>
        <w:tc>
          <w:tcPr>
            <w:tcW w:w="1553" w:type="dxa"/>
            <w:tcBorders>
              <w:top w:val="nil"/>
              <w:bottom w:val="nil"/>
            </w:tcBorders>
            <w:vAlign w:val="center"/>
          </w:tcPr>
          <w:p w14:paraId="4B186EB5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4,990,821,886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35BE34F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12.21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772C0119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416,070,184</w:t>
            </w:r>
          </w:p>
        </w:tc>
        <w:tc>
          <w:tcPr>
            <w:tcW w:w="796" w:type="dxa"/>
            <w:tcBorders>
              <w:top w:val="nil"/>
              <w:bottom w:val="nil"/>
              <w:right w:val="nil"/>
            </w:tcBorders>
            <w:vAlign w:val="center"/>
          </w:tcPr>
          <w:p w14:paraId="6E330D25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8.34</w:t>
            </w:r>
          </w:p>
        </w:tc>
      </w:tr>
      <w:tr w:rsidR="005257BF" w14:paraId="235F8E61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1BC1F939" w14:textId="77777777" w:rsidR="005257BF" w:rsidRDefault="005257BF" w:rsidP="00C36B46">
            <w:pPr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7B82D1D3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1,163,542,860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4B88EDA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2.71</w:t>
            </w:r>
          </w:p>
        </w:tc>
        <w:tc>
          <w:tcPr>
            <w:tcW w:w="1553" w:type="dxa"/>
            <w:tcBorders>
              <w:top w:val="nil"/>
              <w:bottom w:val="nil"/>
            </w:tcBorders>
            <w:vAlign w:val="center"/>
          </w:tcPr>
          <w:p w14:paraId="174D1D23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963,896,058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4637653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2.36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76BF00E0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199,646,802</w:t>
            </w:r>
          </w:p>
        </w:tc>
        <w:tc>
          <w:tcPr>
            <w:tcW w:w="796" w:type="dxa"/>
            <w:tcBorders>
              <w:top w:val="nil"/>
              <w:bottom w:val="nil"/>
              <w:right w:val="nil"/>
            </w:tcBorders>
            <w:vAlign w:val="center"/>
          </w:tcPr>
          <w:p w14:paraId="18919075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20.71</w:t>
            </w:r>
          </w:p>
        </w:tc>
      </w:tr>
      <w:tr w:rsidR="005257BF" w14:paraId="661D4ECF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23E5E9B8" w14:textId="77777777" w:rsidR="005257BF" w:rsidRDefault="005257BF" w:rsidP="00C36B46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累積其他綜合餘</w:t>
            </w:r>
            <w:proofErr w:type="gramStart"/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46440073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1,163,542,860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9D215FE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2.71</w:t>
            </w:r>
          </w:p>
        </w:tc>
        <w:tc>
          <w:tcPr>
            <w:tcW w:w="1553" w:type="dxa"/>
            <w:tcBorders>
              <w:top w:val="nil"/>
              <w:bottom w:val="nil"/>
            </w:tcBorders>
            <w:vAlign w:val="center"/>
          </w:tcPr>
          <w:p w14:paraId="4BA27F6C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963,896,058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3FF3D62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2.36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61E2A8B3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199,646,802</w:t>
            </w:r>
          </w:p>
        </w:tc>
        <w:tc>
          <w:tcPr>
            <w:tcW w:w="796" w:type="dxa"/>
            <w:tcBorders>
              <w:top w:val="nil"/>
              <w:bottom w:val="nil"/>
              <w:right w:val="nil"/>
            </w:tcBorders>
            <w:vAlign w:val="center"/>
          </w:tcPr>
          <w:p w14:paraId="4F6EBB89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20.71</w:t>
            </w:r>
          </w:p>
        </w:tc>
      </w:tr>
      <w:tr w:rsidR="005257BF" w14:paraId="3E46A283" w14:textId="77777777" w:rsidTr="00946B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309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654573" w14:textId="77777777" w:rsidR="005257BF" w:rsidRDefault="005257BF" w:rsidP="00C36B46">
            <w:pPr>
              <w:ind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68" w:type="dxa"/>
            <w:tcBorders>
              <w:top w:val="nil"/>
              <w:bottom w:val="single" w:sz="8" w:space="0" w:color="auto"/>
            </w:tcBorders>
            <w:vAlign w:val="center"/>
          </w:tcPr>
          <w:p w14:paraId="012615FD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42,898,455,097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2D2629C8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53" w:type="dxa"/>
            <w:tcBorders>
              <w:top w:val="nil"/>
              <w:bottom w:val="single" w:sz="8" w:space="0" w:color="auto"/>
            </w:tcBorders>
            <w:vAlign w:val="center"/>
          </w:tcPr>
          <w:p w14:paraId="2C1DB134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40,865,915,901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0A23EB2D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68" w:type="dxa"/>
            <w:tcBorders>
              <w:top w:val="nil"/>
              <w:bottom w:val="single" w:sz="8" w:space="0" w:color="auto"/>
            </w:tcBorders>
            <w:vAlign w:val="center"/>
          </w:tcPr>
          <w:p w14:paraId="1F01DFEC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2,032,539,196</w:t>
            </w:r>
          </w:p>
        </w:tc>
        <w:tc>
          <w:tcPr>
            <w:tcW w:w="79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5F83644" w14:textId="77777777" w:rsidR="005257BF" w:rsidRPr="00190A22" w:rsidRDefault="005257BF" w:rsidP="00C36B4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4.97</w:t>
            </w:r>
          </w:p>
        </w:tc>
      </w:tr>
    </w:tbl>
    <w:p w14:paraId="7EDEC3C2" w14:textId="77777777" w:rsidR="004F2632" w:rsidRPr="005257BF" w:rsidRDefault="004F2632" w:rsidP="00236013">
      <w:pPr>
        <w:tabs>
          <w:tab w:val="left" w:pos="4440"/>
          <w:tab w:val="left" w:pos="8520"/>
        </w:tabs>
        <w:snapToGrid w:val="0"/>
        <w:spacing w:after="60" w:line="20" w:lineRule="exact"/>
        <w:jc w:val="both"/>
        <w:rPr>
          <w:rFonts w:ascii="標楷體" w:hAnsi="標楷體"/>
          <w:b/>
          <w:sz w:val="2"/>
          <w:szCs w:val="2"/>
        </w:rPr>
      </w:pPr>
    </w:p>
    <w:sectPr w:rsidR="004F2632" w:rsidRPr="005257BF" w:rsidSect="000E0F5A">
      <w:footerReference w:type="even" r:id="rId6"/>
      <w:pgSz w:w="11906" w:h="16838" w:code="9"/>
      <w:pgMar w:top="1418" w:right="851" w:bottom="1418" w:left="851" w:header="1021" w:footer="737" w:gutter="0"/>
      <w:pgNumType w:start="9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B9FE7" w14:textId="77777777" w:rsidR="009A4FED" w:rsidRDefault="009A4FED" w:rsidP="00315F32">
      <w:r>
        <w:separator/>
      </w:r>
    </w:p>
  </w:endnote>
  <w:endnote w:type="continuationSeparator" w:id="0">
    <w:p w14:paraId="77D9F75E" w14:textId="77777777" w:rsidR="009A4FED" w:rsidRDefault="009A4FED" w:rsidP="00315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PMingLi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0887F" w14:textId="77777777" w:rsidR="002527D3" w:rsidRPr="002527D3" w:rsidRDefault="002527D3" w:rsidP="000E0F5A">
    <w:pPr>
      <w:pStyle w:val="a6"/>
      <w:tabs>
        <w:tab w:val="clear" w:pos="4153"/>
        <w:tab w:val="clear" w:pos="8306"/>
      </w:tabs>
      <w:snapToGrid/>
      <w:jc w:val="center"/>
      <w:rPr>
        <w:rFonts w:ascii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06887" w14:textId="77777777" w:rsidR="009A4FED" w:rsidRDefault="009A4FED" w:rsidP="00315F32">
      <w:r>
        <w:separator/>
      </w:r>
    </w:p>
  </w:footnote>
  <w:footnote w:type="continuationSeparator" w:id="0">
    <w:p w14:paraId="0E5DA75D" w14:textId="77777777" w:rsidR="009A4FED" w:rsidRDefault="009A4FED" w:rsidP="00315F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F32"/>
    <w:rsid w:val="000661F1"/>
    <w:rsid w:val="000E0F5A"/>
    <w:rsid w:val="00236013"/>
    <w:rsid w:val="002527D3"/>
    <w:rsid w:val="00282074"/>
    <w:rsid w:val="00295398"/>
    <w:rsid w:val="00315F32"/>
    <w:rsid w:val="00404505"/>
    <w:rsid w:val="004071BD"/>
    <w:rsid w:val="004E7AEB"/>
    <w:rsid w:val="004F2632"/>
    <w:rsid w:val="005257BF"/>
    <w:rsid w:val="00533B4A"/>
    <w:rsid w:val="005C5816"/>
    <w:rsid w:val="00612D63"/>
    <w:rsid w:val="006F24DC"/>
    <w:rsid w:val="00747A7D"/>
    <w:rsid w:val="00797F37"/>
    <w:rsid w:val="00852525"/>
    <w:rsid w:val="008569A2"/>
    <w:rsid w:val="00860DF3"/>
    <w:rsid w:val="008C1D5B"/>
    <w:rsid w:val="00920528"/>
    <w:rsid w:val="00946B61"/>
    <w:rsid w:val="00963512"/>
    <w:rsid w:val="009A4FED"/>
    <w:rsid w:val="00A07D97"/>
    <w:rsid w:val="00AA7D18"/>
    <w:rsid w:val="00AC7161"/>
    <w:rsid w:val="00C36B46"/>
    <w:rsid w:val="00C64E4D"/>
    <w:rsid w:val="00DA22A8"/>
    <w:rsid w:val="00E34C14"/>
    <w:rsid w:val="00EF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enu v:ext="edit" fillcolor="none"/>
    </o:shapedefaults>
    <o:shapelayout v:ext="edit">
      <o:idmap v:ext="edit" data="1"/>
    </o:shapelayout>
  </w:shapeDefaults>
  <w:decimalSymbol w:val="."/>
  <w:listSeparator w:val=","/>
  <w14:docId w14:val="23EDFEB0"/>
  <w15:chartTrackingRefBased/>
  <w15:docId w15:val="{7F33C25F-1443-403F-A67D-CEC72E550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標楷體" w:hAnsi="Arial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F3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rsid w:val="00315F32"/>
  </w:style>
  <w:style w:type="paragraph" w:styleId="a4">
    <w:name w:val="header"/>
    <w:basedOn w:val="a"/>
    <w:link w:val="a5"/>
    <w:uiPriority w:val="99"/>
    <w:unhideWhenUsed/>
    <w:rsid w:val="00315F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15F3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15F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15F3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5</Pages>
  <Words>1160</Words>
  <Characters>6614</Characters>
  <Application>Microsoft Office Word</Application>
  <DocSecurity>0</DocSecurity>
  <Lines>55</Lines>
  <Paragraphs>15</Paragraphs>
  <ScaleCrop>false</ScaleCrop>
  <Company/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高蕾鈞</dc:creator>
  <cp:keywords/>
  <dc:description/>
  <cp:lastModifiedBy>吳怡霈</cp:lastModifiedBy>
  <cp:revision>16</cp:revision>
  <cp:lastPrinted>2025-06-26T02:18:00Z</cp:lastPrinted>
  <dcterms:created xsi:type="dcterms:W3CDTF">2025-06-16T01:51:00Z</dcterms:created>
  <dcterms:modified xsi:type="dcterms:W3CDTF">2025-07-11T08:30:00Z</dcterms:modified>
</cp:coreProperties>
</file>