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2C4DA" w14:textId="77777777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294811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14:paraId="10284FDA" w14:textId="7777777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7B56C505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4AD14B40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5A40A898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90C0F5" w14:textId="77777777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294811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35476CDE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34D5105C" w14:textId="7777777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758C117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1986258C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4A5B2B53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2699E339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78AED3E6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660428B8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89B18F3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0118F0A8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6C126D1A" w14:textId="7777777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6CE15D28" w14:textId="77777777" w:rsidR="00763A6B" w:rsidRPr="00FE3AF9" w:rsidRDefault="00763A6B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FE3AF9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00" w:type="dxa"/>
          </w:tcPr>
          <w:p w14:paraId="1CBFB4AB" w14:textId="77777777" w:rsidR="00763A6B" w:rsidRPr="00FE3AF9" w:rsidRDefault="00763A6B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FE3AF9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400" w:type="dxa"/>
          </w:tcPr>
          <w:p w14:paraId="0182BA00" w14:textId="77777777" w:rsidR="00763A6B" w:rsidRPr="00FE3AF9" w:rsidRDefault="00763A6B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FE3AF9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0F26361E" w14:textId="77777777" w:rsidR="00763A6B" w:rsidRPr="00FE3AF9" w:rsidRDefault="00763A6B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FE3AF9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000" w:type="dxa"/>
            <w:vMerge/>
          </w:tcPr>
          <w:p w14:paraId="47F6E58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65CF6B94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615EE986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1131B4F1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3AF72D4F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37920C89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78F7BFA1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537F77DA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5C25C37B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FC924FE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529CFFE9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294811" w:rsidRPr="006F153E" w14:paraId="78F6B04C" w14:textId="77777777" w:rsidTr="00A40702">
        <w:trPr>
          <w:cantSplit/>
          <w:trHeight w:val="454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9F06806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36D35F1C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5F48019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6FE3317F" w14:textId="77777777" w:rsidR="00294811" w:rsidRPr="00FE3AF9" w:rsidRDefault="00294811" w:rsidP="00A4070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79EEBCFC" w14:textId="77777777" w:rsidR="00294811" w:rsidRPr="006F153E" w:rsidRDefault="00294811" w:rsidP="00A4070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6D50675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5659A88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5E6400D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42,794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D341B19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30068E5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12,233,000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1C4F8BA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18,583,068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C86C1C0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12,275,794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C3B5D8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18,583,068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240A2C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12,275,794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A6E047" w14:textId="77777777" w:rsidR="00294811" w:rsidRPr="006F153E" w:rsidRDefault="00294811" w:rsidP="00A4070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94811" w:rsidRPr="006F153E" w14:paraId="705C5DCD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D64FC4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EEB4A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5574F7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4DD9B" w14:textId="77777777" w:rsidR="00294811" w:rsidRPr="00FE3AF9" w:rsidRDefault="00294811" w:rsidP="00A4070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64DC9" w14:textId="77777777" w:rsidR="00294811" w:rsidRPr="006F153E" w:rsidRDefault="00294811" w:rsidP="00A4070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C306FC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FF220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2883C6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42,794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42E14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78855E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1214B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5,000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71249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42,794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D564C4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5,000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87A2C5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42,794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7C4B2A" w14:textId="77777777" w:rsidR="00294811" w:rsidRPr="006F153E" w:rsidRDefault="00294811" w:rsidP="00A4070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94811" w:rsidRPr="006C7AF6" w14:paraId="3DBA3A06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876F9F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1DAD6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526CC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E3EE5" w14:textId="77777777" w:rsidR="00294811" w:rsidRPr="00FE3AF9" w:rsidRDefault="00294811" w:rsidP="00A40702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FA869" w14:textId="77777777" w:rsidR="00294811" w:rsidRPr="006C7AF6" w:rsidRDefault="00294811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CC073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FE2BB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9E970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42,794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D4ECC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4AB2C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78044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07CE9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42,794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B49FB5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5FAAEA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42,794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C8369" w14:textId="77777777" w:rsidR="00294811" w:rsidRPr="006C7AF6" w:rsidRDefault="00294811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94811" w:rsidRPr="006C7AF6" w14:paraId="458751F3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50BAB8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7E3B6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77FCE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ECEA4" w14:textId="77777777" w:rsidR="00294811" w:rsidRPr="00FE3AF9" w:rsidRDefault="00294811" w:rsidP="00A4070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營業基金盈餘繳庫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A2407" w14:textId="77777777" w:rsidR="00294811" w:rsidRPr="006C7AF6" w:rsidRDefault="00422DA5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增列應收苗栗肉品市場股份有限公司之繳庫</w:t>
            </w:r>
            <w:r w:rsidR="00294811" w:rsidRPr="00C17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股息紅利；減列同項目保留數。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94C7BB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F2AB3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5EB33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42,794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CB2A9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EBA89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6FC00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E6ADD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42,794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26521D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28F45C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42,794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332E63" w14:textId="77777777" w:rsidR="00294811" w:rsidRPr="00B51E24" w:rsidRDefault="00EB1D6B" w:rsidP="00A4070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51E24">
              <w:rPr>
                <w:rFonts w:ascii="標楷體" w:eastAsia="標楷體" w:hAnsi="標楷體"/>
                <w:sz w:val="20"/>
              </w:rPr>
              <w:t>屬應收性質，尚待下年度繼續處理。</w:t>
            </w:r>
          </w:p>
        </w:tc>
      </w:tr>
      <w:tr w:rsidR="00294811" w:rsidRPr="006F153E" w14:paraId="720A492C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5FA3C7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AF497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622E5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55D17" w14:textId="77777777" w:rsidR="00294811" w:rsidRPr="00FE3AF9" w:rsidRDefault="00294811" w:rsidP="00A4070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13A82" w14:textId="77777777" w:rsidR="00294811" w:rsidRPr="006F153E" w:rsidRDefault="00294811" w:rsidP="00A4070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4E7082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EF88E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2247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D007C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84B39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12,233,000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A89B3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18,578,068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16727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12,233,000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6F15D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18,578,068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A4B3D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E3AF9">
              <w:rPr>
                <w:rFonts w:ascii="新細明體" w:hAnsi="新細明體"/>
                <w:b/>
                <w:noProof/>
                <w:sz w:val="20"/>
              </w:rPr>
              <w:t>12,233,000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9317F1" w14:textId="77777777" w:rsidR="00294811" w:rsidRPr="006F153E" w:rsidRDefault="00294811" w:rsidP="00A4070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94811" w:rsidRPr="006C7AF6" w14:paraId="4D26C89E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A607E9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A30E9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34E7C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6BDFD" w14:textId="77777777" w:rsidR="00294811" w:rsidRPr="00FE3AF9" w:rsidRDefault="00294811" w:rsidP="00A40702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39609" w14:textId="77777777" w:rsidR="00294811" w:rsidRPr="006C7AF6" w:rsidRDefault="00294811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FAC4F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2591F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1CF0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F43E9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D26B8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12,233,000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63625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FB8D4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12,233,000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22A383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E7B43A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12,233,000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9F487" w14:textId="77777777" w:rsidR="00294811" w:rsidRPr="006C7AF6" w:rsidRDefault="00294811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94811" w:rsidRPr="006C7AF6" w14:paraId="1F6A46EF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EB2C9D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B6D5C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3F3298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4D8B1" w14:textId="77777777" w:rsidR="00294811" w:rsidRPr="00FE3AF9" w:rsidRDefault="00294811" w:rsidP="00A4070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9F896" w14:textId="77777777" w:rsidR="00294811" w:rsidRPr="006C7AF6" w:rsidRDefault="00422DA5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增列未保留之一般性補助</w:t>
            </w:r>
            <w:r w:rsidR="00294811" w:rsidRPr="00C17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收入。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256C0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6EFCC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A3C1A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086DD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2A8D2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12,233,000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2366A4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5801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12,233,000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AEC187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43181B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12,233,000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00A942" w14:textId="77777777" w:rsidR="00294811" w:rsidRPr="006C7AF6" w:rsidRDefault="00294811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94811" w:rsidRPr="006C7AF6" w14:paraId="6B088E5A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2FFF43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08F46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5336B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2522F" w14:textId="77777777" w:rsidR="00294811" w:rsidRPr="00FE3AF9" w:rsidRDefault="00294811" w:rsidP="00A4070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E3AF9">
              <w:rPr>
                <w:rFonts w:ascii="標楷體" w:eastAsia="標楷體" w:hAnsi="標楷體" w:hint="eastAsia"/>
                <w:noProof/>
                <w:sz w:val="20"/>
              </w:rPr>
              <w:t>長期照護管理中心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7A565" w14:textId="77777777" w:rsidR="00294811" w:rsidRPr="006C7AF6" w:rsidRDefault="00294811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1091A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71C8F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F8C4B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5D3C4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9DAB8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8C0DA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18,578,068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B3647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8DF56B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18,578,068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0CE97B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65E4D6" w14:textId="77777777" w:rsidR="00294811" w:rsidRPr="006C7AF6" w:rsidRDefault="00294811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94811" w:rsidRPr="006C7AF6" w14:paraId="4027BACD" w14:textId="77777777" w:rsidTr="00A40702">
        <w:trPr>
          <w:cantSplit/>
          <w:trHeight w:val="454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249FDC5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2B9937C6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2FFD6C2A" w14:textId="77777777" w:rsidR="00294811" w:rsidRPr="00FE3AF9" w:rsidRDefault="00294811" w:rsidP="00A4070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282B5ACE" w14:textId="77777777" w:rsidR="00294811" w:rsidRPr="00FE3AF9" w:rsidRDefault="00294811" w:rsidP="00A4070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3AF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2247589F" w14:textId="77777777" w:rsidR="00294811" w:rsidRPr="006C7AF6" w:rsidRDefault="00422DA5" w:rsidP="00A4070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減列無須保留之計畫型補助收入。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61F7FB0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172580F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AA8F81D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F43410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221C6B6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4D11DFD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18,578,068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5786601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46EDE7D7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/>
                <w:noProof/>
                <w:sz w:val="20"/>
              </w:rPr>
              <w:t>18,578,068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E3F4C7" w14:textId="77777777" w:rsidR="00294811" w:rsidRPr="00FE3AF9" w:rsidRDefault="00294811" w:rsidP="00A40702">
            <w:pPr>
              <w:jc w:val="right"/>
              <w:rPr>
                <w:rFonts w:ascii="新細明體" w:hAnsi="新細明體"/>
                <w:sz w:val="20"/>
              </w:rPr>
            </w:pPr>
            <w:r w:rsidRPr="00FE3A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7324FAE" w14:textId="77777777" w:rsidR="00294811" w:rsidRPr="00B51E24" w:rsidRDefault="00A40702" w:rsidP="00A4070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51E24">
              <w:rPr>
                <w:rFonts w:ascii="標楷體" w:eastAsia="標楷體" w:hAnsi="標楷體" w:hint="eastAsia"/>
                <w:sz w:val="20"/>
              </w:rPr>
              <w:t>縣庫尚未收繳，毋須</w:t>
            </w:r>
            <w:r w:rsidRPr="00B51E24">
              <w:rPr>
                <w:rFonts w:ascii="標楷體" w:eastAsia="標楷體" w:hAnsi="標楷體"/>
                <w:sz w:val="20"/>
              </w:rPr>
              <w:t>退還。</w:t>
            </w:r>
          </w:p>
        </w:tc>
      </w:tr>
    </w:tbl>
    <w:p w14:paraId="4F361639" w14:textId="77777777" w:rsidR="00F31595" w:rsidRDefault="00F31595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30BB" w14:textId="77777777" w:rsidR="00A40702" w:rsidRDefault="00A40702">
      <w:r>
        <w:separator/>
      </w:r>
    </w:p>
  </w:endnote>
  <w:endnote w:type="continuationSeparator" w:id="0">
    <w:p w14:paraId="55594451" w14:textId="77777777" w:rsidR="00A40702" w:rsidRDefault="00A4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09C7" w14:textId="0E963B74" w:rsidR="00A40702" w:rsidRPr="00DB7397" w:rsidRDefault="00DB7397" w:rsidP="00DB7397">
    <w:pPr>
      <w:pStyle w:val="a5"/>
      <w:jc w:val="center"/>
      <w:rPr>
        <w:rFonts w:ascii="標楷體" w:eastAsia="標楷體" w:hAnsi="標楷體"/>
        <w:sz w:val="24"/>
        <w:szCs w:val="24"/>
      </w:rPr>
    </w:pPr>
    <w:r w:rsidRPr="00DB7397">
      <w:rPr>
        <w:rFonts w:ascii="標楷體" w:eastAsia="標楷體" w:hAnsi="標楷體" w:hint="eastAsia"/>
        <w:sz w:val="24"/>
        <w:szCs w:val="24"/>
      </w:rPr>
      <w:t>1</w:t>
    </w:r>
    <w:r w:rsidR="00044B7E">
      <w:rPr>
        <w:rFonts w:ascii="標楷體" w:eastAsia="標楷體" w:hAnsi="標楷體" w:hint="eastAsia"/>
        <w:sz w:val="24"/>
        <w:szCs w:val="24"/>
      </w:rPr>
      <w:t>-1</w:t>
    </w:r>
    <w:r w:rsidR="007F0899">
      <w:rPr>
        <w:rFonts w:ascii="標楷體" w:eastAsia="標楷體" w:hAnsi="標楷體" w:hint="eastAsia"/>
        <w:sz w:val="24"/>
        <w:szCs w:val="24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F7B0C" w14:textId="77777777" w:rsidR="00A40702" w:rsidRDefault="00A40702">
      <w:r>
        <w:separator/>
      </w:r>
    </w:p>
  </w:footnote>
  <w:footnote w:type="continuationSeparator" w:id="0">
    <w:p w14:paraId="707F8B0A" w14:textId="77777777" w:rsidR="00A40702" w:rsidRDefault="00A4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90B6B" w14:textId="77777777" w:rsidR="00A40702" w:rsidRDefault="00A40702">
    <w:pPr>
      <w:pStyle w:val="a3"/>
      <w:jc w:val="center"/>
    </w:pPr>
    <w:r w:rsidRPr="00EB1D6B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>
      <w:rPr>
        <w:rFonts w:hint="eastAsia"/>
        <w:b/>
        <w:spacing w:val="10"/>
        <w:sz w:val="32"/>
        <w:szCs w:val="36"/>
        <w:u w:val="single"/>
      </w:rPr>
      <w:t>、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B1D6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B1D6B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B1D6B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32CAF" w14:textId="77777777" w:rsidR="00A40702" w:rsidRPr="00EB1D6B" w:rsidRDefault="00A40702" w:rsidP="00EB1D6B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壹、總決算修正數</w:t>
    </w:r>
  </w:p>
  <w:p w14:paraId="5B05F38A" w14:textId="77777777" w:rsidR="00A40702" w:rsidRDefault="00A4070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>
      <w:rPr>
        <w:rFonts w:hint="eastAsia"/>
        <w:b/>
        <w:spacing w:val="10"/>
        <w:sz w:val="32"/>
        <w:szCs w:val="36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EB1D6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EB1D6B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811"/>
    <w:rsid w:val="00044B7E"/>
    <w:rsid w:val="00294811"/>
    <w:rsid w:val="002C1B9B"/>
    <w:rsid w:val="00317FF0"/>
    <w:rsid w:val="00326DF4"/>
    <w:rsid w:val="00422DA5"/>
    <w:rsid w:val="004A7EFE"/>
    <w:rsid w:val="00610C0F"/>
    <w:rsid w:val="006C7AF6"/>
    <w:rsid w:val="00763A6B"/>
    <w:rsid w:val="007F0899"/>
    <w:rsid w:val="00912D0E"/>
    <w:rsid w:val="00A40702"/>
    <w:rsid w:val="00A8063F"/>
    <w:rsid w:val="00A95D81"/>
    <w:rsid w:val="00B51E24"/>
    <w:rsid w:val="00B949B5"/>
    <w:rsid w:val="00C87AFA"/>
    <w:rsid w:val="00C96114"/>
    <w:rsid w:val="00CC2C08"/>
    <w:rsid w:val="00DB7397"/>
    <w:rsid w:val="00EB1D6B"/>
    <w:rsid w:val="00F216E7"/>
    <w:rsid w:val="00F31595"/>
    <w:rsid w:val="00FE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BDB7024"/>
  <w15:chartTrackingRefBased/>
  <w15:docId w15:val="{2DDC7E75-EE7E-4634-80E0-DD6B902A2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EB1D6B"/>
    <w:rPr>
      <w:kern w:val="2"/>
    </w:rPr>
  </w:style>
  <w:style w:type="paragraph" w:styleId="a6">
    <w:name w:val="Balloon Text"/>
    <w:basedOn w:val="a"/>
    <w:link w:val="a7"/>
    <w:uiPriority w:val="99"/>
    <w:semiHidden/>
    <w:unhideWhenUsed/>
    <w:rsid w:val="00FE3A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FE3AF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FXyNK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zFXyNK歲入決算修正數明細表.dot</Template>
  <TotalTime>46</TotalTime>
  <Pages>1</Pages>
  <Words>283</Words>
  <Characters>431</Characters>
  <Application>Microsoft Office Word</Application>
  <DocSecurity>0</DocSecurity>
  <Lines>3</Lines>
  <Paragraphs>1</Paragraphs>
  <ScaleCrop>false</ScaleCrop>
  <Company>N.A.O.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謝佩蓉</dc:creator>
  <cp:keywords/>
  <cp:lastModifiedBy>張美齡</cp:lastModifiedBy>
  <cp:revision>12</cp:revision>
  <cp:lastPrinted>2025-05-13T07:52:00Z</cp:lastPrinted>
  <dcterms:created xsi:type="dcterms:W3CDTF">2025-05-12T06:15:00Z</dcterms:created>
  <dcterms:modified xsi:type="dcterms:W3CDTF">2025-06-18T00:59:00Z</dcterms:modified>
</cp:coreProperties>
</file>