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0F62" w:rsidRPr="00500F62" w:rsidRDefault="00500F62" w:rsidP="00500F62">
      <w:pPr>
        <w:tabs>
          <w:tab w:val="left" w:leader="hyphen" w:pos="8505"/>
        </w:tabs>
        <w:adjustRightInd/>
        <w:spacing w:after="120" w:line="480" w:lineRule="exact"/>
        <w:jc w:val="center"/>
        <w:textAlignment w:val="auto"/>
        <w:rPr>
          <w:rFonts w:ascii="標楷體" w:eastAsia="標楷體" w:hAnsi="Courier New"/>
          <w:color w:val="000000"/>
          <w:spacing w:val="20"/>
          <w:kern w:val="2"/>
          <w:sz w:val="36"/>
        </w:rPr>
      </w:pPr>
      <w:r w:rsidRPr="00500F62">
        <w:rPr>
          <w:rFonts w:ascii="標楷體" w:eastAsia="標楷體" w:hAnsi="Courier New" w:hint="eastAsia"/>
          <w:color w:val="000000"/>
          <w:spacing w:val="20"/>
          <w:kern w:val="2"/>
          <w:sz w:val="36"/>
        </w:rPr>
        <w:t>中華民國</w:t>
      </w:r>
      <w:proofErr w:type="gramStart"/>
      <w:r w:rsidRPr="00500F62">
        <w:rPr>
          <w:rFonts w:ascii="標楷體" w:eastAsia="標楷體" w:hAnsi="Courier New" w:hint="eastAsia"/>
          <w:color w:val="000000"/>
          <w:spacing w:val="20"/>
          <w:kern w:val="2"/>
          <w:sz w:val="36"/>
        </w:rPr>
        <w:t>113</w:t>
      </w:r>
      <w:proofErr w:type="gramEnd"/>
      <w:r w:rsidRPr="00500F62">
        <w:rPr>
          <w:rFonts w:ascii="標楷體" w:eastAsia="標楷體" w:hAnsi="Courier New" w:hint="eastAsia"/>
          <w:color w:val="000000"/>
          <w:spacing w:val="20"/>
          <w:kern w:val="2"/>
          <w:sz w:val="36"/>
        </w:rPr>
        <w:t>年度</w:t>
      </w:r>
    </w:p>
    <w:p w:rsidR="00500F62" w:rsidRPr="00500F62" w:rsidRDefault="00500F62" w:rsidP="00500F62">
      <w:pPr>
        <w:tabs>
          <w:tab w:val="left" w:leader="hyphen" w:pos="8505"/>
        </w:tabs>
        <w:adjustRightInd/>
        <w:spacing w:after="120" w:line="480" w:lineRule="exact"/>
        <w:jc w:val="center"/>
        <w:textAlignment w:val="auto"/>
        <w:rPr>
          <w:rFonts w:ascii="標楷體" w:eastAsia="標楷體" w:hAnsi="Courier New"/>
          <w:color w:val="000000"/>
          <w:kern w:val="2"/>
          <w:sz w:val="36"/>
        </w:rPr>
      </w:pPr>
      <w:r w:rsidRPr="00500F62">
        <w:rPr>
          <w:rFonts w:ascii="標楷體" w:eastAsia="標楷體" w:hAnsi="Courier New" w:hint="eastAsia"/>
          <w:color w:val="000000"/>
          <w:kern w:val="2"/>
          <w:sz w:val="36"/>
        </w:rPr>
        <w:t>新竹市總決算暨附屬單位決算及綜計表審核報告</w:t>
      </w:r>
    </w:p>
    <w:p w:rsidR="00500F62" w:rsidRPr="00500F62" w:rsidRDefault="00500F62" w:rsidP="00500F62">
      <w:pPr>
        <w:tabs>
          <w:tab w:val="left" w:leader="hyphen" w:pos="8505"/>
        </w:tabs>
        <w:adjustRightInd/>
        <w:spacing w:after="120" w:line="480" w:lineRule="exact"/>
        <w:jc w:val="center"/>
        <w:textAlignment w:val="auto"/>
        <w:rPr>
          <w:rFonts w:ascii="標楷體" w:eastAsia="標楷體" w:hAnsi="Courier New"/>
          <w:b/>
          <w:color w:val="000000"/>
          <w:kern w:val="2"/>
          <w:sz w:val="36"/>
        </w:rPr>
      </w:pPr>
      <w:r w:rsidRPr="00500F62">
        <w:rPr>
          <w:rFonts w:ascii="標楷體" w:eastAsia="標楷體" w:hAnsi="Courier New" w:hint="eastAsia"/>
          <w:color w:val="000000"/>
          <w:kern w:val="2"/>
          <w:sz w:val="36"/>
        </w:rPr>
        <w:t>（參考資料-附屬單位決算部分）</w:t>
      </w:r>
    </w:p>
    <w:p w:rsidR="00500F62" w:rsidRPr="00500F62" w:rsidRDefault="00500F62" w:rsidP="00500F62">
      <w:pPr>
        <w:tabs>
          <w:tab w:val="left" w:leader="hyphen" w:pos="8505"/>
        </w:tabs>
        <w:adjustRightInd/>
        <w:spacing w:line="600" w:lineRule="exact"/>
        <w:jc w:val="center"/>
        <w:textAlignment w:val="auto"/>
        <w:rPr>
          <w:rFonts w:ascii="細明體" w:hAnsi="Courier New"/>
          <w:b/>
          <w:color w:val="000000"/>
          <w:spacing w:val="20"/>
          <w:kern w:val="2"/>
          <w:sz w:val="36"/>
        </w:rPr>
      </w:pPr>
      <w:r w:rsidRPr="00500F62">
        <w:rPr>
          <w:rFonts w:ascii="標楷體" w:eastAsia="標楷體" w:hAnsi="Courier New" w:hint="eastAsia"/>
          <w:b/>
          <w:color w:val="000000"/>
          <w:spacing w:val="20"/>
          <w:kern w:val="2"/>
          <w:sz w:val="36"/>
        </w:rPr>
        <w:t>目     錄</w:t>
      </w:r>
    </w:p>
    <w:p w:rsidR="00500F62" w:rsidRPr="00500F62" w:rsidRDefault="00500F62" w:rsidP="00500F62">
      <w:pPr>
        <w:tabs>
          <w:tab w:val="left" w:leader="hyphen" w:pos="8505"/>
        </w:tabs>
        <w:adjustRightInd/>
        <w:spacing w:line="580" w:lineRule="exact"/>
        <w:jc w:val="both"/>
        <w:textAlignment w:val="auto"/>
        <w:rPr>
          <w:rFonts w:ascii="標楷體" w:eastAsia="標楷體" w:hAnsi="標楷體"/>
          <w:b/>
          <w:color w:val="000000"/>
          <w:spacing w:val="10"/>
          <w:kern w:val="2"/>
          <w:sz w:val="32"/>
          <w:szCs w:val="32"/>
        </w:rPr>
      </w:pPr>
      <w:r w:rsidRPr="00500F62">
        <w:rPr>
          <w:rFonts w:ascii="標楷體" w:eastAsia="標楷體" w:hAnsi="標楷體" w:hint="eastAsia"/>
          <w:b/>
          <w:color w:val="000000"/>
          <w:spacing w:val="10"/>
          <w:kern w:val="2"/>
          <w:sz w:val="32"/>
          <w:szCs w:val="32"/>
        </w:rPr>
        <w:t>甲、各營（事）業決算之審核</w:t>
      </w:r>
    </w:p>
    <w:p w:rsidR="00500F62" w:rsidRPr="00500F62" w:rsidRDefault="00500F62" w:rsidP="00500F62">
      <w:pPr>
        <w:tabs>
          <w:tab w:val="left" w:leader="middleDot" w:pos="9000"/>
        </w:tabs>
        <w:adjustRightInd/>
        <w:spacing w:line="570" w:lineRule="exact"/>
        <w:ind w:leftChars="130" w:left="312"/>
        <w:jc w:val="both"/>
        <w:textAlignment w:val="auto"/>
        <w:rPr>
          <w:rFonts w:ascii="標楷體" w:eastAsia="標楷體" w:hAnsi="標楷體"/>
          <w:b/>
          <w:color w:val="000000"/>
          <w:spacing w:val="20"/>
          <w:kern w:val="2"/>
          <w:sz w:val="30"/>
          <w:szCs w:val="30"/>
        </w:rPr>
      </w:pPr>
      <w:r w:rsidRPr="00500F62">
        <w:rPr>
          <w:rFonts w:ascii="標楷體" w:eastAsia="標楷體" w:hAnsi="標楷體" w:hint="eastAsia"/>
          <w:b/>
          <w:color w:val="000000"/>
          <w:spacing w:val="10"/>
          <w:kern w:val="2"/>
          <w:sz w:val="30"/>
          <w:szCs w:val="30"/>
        </w:rPr>
        <w:t>壹、營業部分</w:t>
      </w:r>
    </w:p>
    <w:p w:rsidR="00500F62" w:rsidRPr="00500F62" w:rsidRDefault="00500F62" w:rsidP="00500F62">
      <w:pPr>
        <w:tabs>
          <w:tab w:val="left" w:leader="middleDot" w:pos="9000"/>
        </w:tabs>
        <w:adjustRightInd/>
        <w:spacing w:line="570" w:lineRule="exact"/>
        <w:ind w:leftChars="280" w:left="672"/>
        <w:jc w:val="both"/>
        <w:textAlignment w:val="auto"/>
        <w:rPr>
          <w:rFonts w:ascii="標楷體" w:eastAsia="標楷體" w:hAnsi="標楷體"/>
          <w:color w:val="000000"/>
          <w:spacing w:val="20"/>
          <w:kern w:val="2"/>
          <w:sz w:val="30"/>
          <w:szCs w:val="30"/>
        </w:rPr>
      </w:pPr>
      <w:r w:rsidRPr="00500F62">
        <w:rPr>
          <w:rFonts w:ascii="標楷體" w:eastAsia="標楷體" w:hAnsi="標楷體" w:hint="eastAsia"/>
          <w:color w:val="000000"/>
          <w:spacing w:val="10"/>
          <w:kern w:val="2"/>
          <w:sz w:val="30"/>
          <w:szCs w:val="30"/>
        </w:rPr>
        <w:t>產業發展處主管</w:t>
      </w:r>
    </w:p>
    <w:p w:rsidR="00500F62" w:rsidRPr="00500F62" w:rsidRDefault="00500F62" w:rsidP="00500F62">
      <w:pPr>
        <w:tabs>
          <w:tab w:val="left" w:leader="middleDot" w:pos="9000"/>
        </w:tabs>
        <w:adjustRightInd/>
        <w:spacing w:line="570" w:lineRule="exact"/>
        <w:ind w:leftChars="295" w:left="708"/>
        <w:jc w:val="both"/>
        <w:textAlignment w:val="auto"/>
        <w:rPr>
          <w:rFonts w:ascii="標楷體" w:eastAsia="標楷體" w:hAnsi="標楷體"/>
          <w:color w:val="000000"/>
          <w:spacing w:val="10"/>
          <w:kern w:val="2"/>
          <w:sz w:val="30"/>
          <w:szCs w:val="30"/>
        </w:rPr>
      </w:pPr>
      <w:r w:rsidRPr="00500F62">
        <w:rPr>
          <w:rFonts w:ascii="標楷體" w:eastAsia="標楷體" w:hAnsi="標楷體" w:hint="eastAsia"/>
          <w:color w:val="000000"/>
          <w:spacing w:val="10"/>
          <w:kern w:val="2"/>
          <w:sz w:val="30"/>
          <w:szCs w:val="30"/>
        </w:rPr>
        <w:t>新竹農產運銷股份有限公司</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 xml:space="preserve">甲- </w:t>
      </w:r>
      <w:r w:rsidR="00EF6877">
        <w:rPr>
          <w:rFonts w:ascii="標楷體" w:eastAsia="標楷體" w:hAnsi="標楷體"/>
          <w:color w:val="000000"/>
          <w:spacing w:val="20"/>
          <w:kern w:val="2"/>
          <w:sz w:val="28"/>
          <w:szCs w:val="28"/>
        </w:rPr>
        <w:t>1</w:t>
      </w:r>
    </w:p>
    <w:p w:rsidR="00500F62" w:rsidRPr="00500F62" w:rsidRDefault="00500F62" w:rsidP="00500F62">
      <w:pPr>
        <w:tabs>
          <w:tab w:val="left" w:leader="middleDot" w:pos="9000"/>
        </w:tabs>
        <w:adjustRightInd/>
        <w:spacing w:line="570" w:lineRule="exact"/>
        <w:ind w:leftChars="130" w:left="312"/>
        <w:jc w:val="both"/>
        <w:textAlignment w:val="auto"/>
        <w:rPr>
          <w:rFonts w:ascii="標楷體" w:eastAsia="標楷體" w:hAnsi="標楷體"/>
          <w:snapToGrid w:val="0"/>
          <w:color w:val="000000"/>
          <w:spacing w:val="10"/>
          <w:sz w:val="30"/>
          <w:szCs w:val="30"/>
        </w:rPr>
      </w:pPr>
      <w:r w:rsidRPr="00500F62">
        <w:rPr>
          <w:rFonts w:ascii="標楷體" w:eastAsia="標楷體" w:hAnsi="標楷體" w:hint="eastAsia"/>
          <w:b/>
          <w:color w:val="000000"/>
          <w:spacing w:val="10"/>
          <w:kern w:val="2"/>
          <w:sz w:val="30"/>
          <w:szCs w:val="30"/>
        </w:rPr>
        <w:t>貳、非營業部分</w:t>
      </w:r>
    </w:p>
    <w:p w:rsidR="00500F62" w:rsidRPr="00500F62" w:rsidRDefault="00500F62" w:rsidP="00500F62">
      <w:pPr>
        <w:tabs>
          <w:tab w:val="left" w:leader="middleDot" w:pos="9000"/>
        </w:tabs>
        <w:adjustRightInd/>
        <w:spacing w:line="550" w:lineRule="exact"/>
        <w:ind w:leftChars="250" w:left="600"/>
        <w:jc w:val="both"/>
        <w:textAlignment w:val="auto"/>
        <w:rPr>
          <w:rFonts w:ascii="標楷體" w:eastAsia="標楷體" w:hAnsi="標楷體"/>
          <w:color w:val="000000"/>
          <w:spacing w:val="10"/>
          <w:kern w:val="2"/>
          <w:sz w:val="30"/>
          <w:szCs w:val="30"/>
        </w:rPr>
      </w:pPr>
      <w:r w:rsidRPr="00500F62">
        <w:rPr>
          <w:rFonts w:ascii="標楷體" w:eastAsia="標楷體" w:hAnsi="標楷體" w:hint="eastAsia"/>
          <w:color w:val="000000"/>
          <w:spacing w:val="10"/>
          <w:kern w:val="2"/>
          <w:sz w:val="30"/>
          <w:szCs w:val="30"/>
        </w:rPr>
        <w:t>一、作業基金</w:t>
      </w:r>
      <w:r w:rsidRPr="00500F62">
        <w:rPr>
          <w:rFonts w:ascii="標楷體" w:eastAsia="標楷體" w:hAnsi="標楷體" w:hint="eastAsia"/>
          <w:color w:val="000000"/>
          <w:spacing w:val="20"/>
          <w:kern w:val="2"/>
          <w:sz w:val="28"/>
          <w:szCs w:val="28"/>
        </w:rPr>
        <w:t xml:space="preserve"> </w:t>
      </w:r>
    </w:p>
    <w:p w:rsidR="00500F62" w:rsidRPr="00500F62" w:rsidRDefault="00500F62" w:rsidP="00500F62">
      <w:pPr>
        <w:tabs>
          <w:tab w:val="left" w:leader="middleDot" w:pos="9000"/>
        </w:tabs>
        <w:adjustRightInd/>
        <w:spacing w:line="550" w:lineRule="exact"/>
        <w:ind w:leftChars="370" w:left="888"/>
        <w:jc w:val="both"/>
        <w:textAlignment w:val="auto"/>
        <w:rPr>
          <w:rFonts w:ascii="標楷體" w:eastAsia="標楷體" w:hAnsi="標楷體"/>
          <w:color w:val="000000"/>
          <w:spacing w:val="20"/>
          <w:kern w:val="2"/>
          <w:sz w:val="30"/>
          <w:szCs w:val="30"/>
        </w:rPr>
      </w:pPr>
      <w:r w:rsidRPr="00500F62">
        <w:rPr>
          <w:rFonts w:ascii="標楷體" w:eastAsia="標楷體" w:hAnsi="標楷體" w:hint="eastAsia"/>
          <w:color w:val="000000"/>
          <w:spacing w:val="10"/>
          <w:kern w:val="2"/>
          <w:sz w:val="30"/>
          <w:szCs w:val="30"/>
        </w:rPr>
        <w:t>（一）地政處主管</w:t>
      </w:r>
    </w:p>
    <w:p w:rsidR="00500F62" w:rsidRPr="00500F62" w:rsidRDefault="00500F62" w:rsidP="00500F62">
      <w:pPr>
        <w:tabs>
          <w:tab w:val="left" w:leader="middleDot" w:pos="9000"/>
        </w:tabs>
        <w:adjustRightInd/>
        <w:spacing w:line="540" w:lineRule="exact"/>
        <w:ind w:leftChars="640" w:left="1536"/>
        <w:jc w:val="both"/>
        <w:textAlignment w:val="auto"/>
        <w:rPr>
          <w:rFonts w:ascii="標楷體" w:eastAsia="標楷體" w:hAnsi="標楷體"/>
          <w:color w:val="000000"/>
          <w:spacing w:val="20"/>
          <w:kern w:val="2"/>
          <w:sz w:val="30"/>
          <w:szCs w:val="30"/>
        </w:rPr>
      </w:pPr>
      <w:r w:rsidRPr="00500F62">
        <w:rPr>
          <w:rFonts w:ascii="標楷體" w:eastAsia="標楷體" w:hAnsi="標楷體" w:hint="eastAsia"/>
          <w:color w:val="000000"/>
          <w:spacing w:val="10"/>
          <w:kern w:val="2"/>
          <w:sz w:val="30"/>
          <w:szCs w:val="30"/>
        </w:rPr>
        <w:t>1.新竹市實施平均地權基金</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 xml:space="preserve">甲- </w:t>
      </w:r>
      <w:r w:rsidR="00F3250E">
        <w:rPr>
          <w:rFonts w:ascii="標楷體" w:eastAsia="標楷體" w:hAnsi="標楷體" w:hint="eastAsia"/>
          <w:color w:val="000000"/>
          <w:spacing w:val="20"/>
          <w:kern w:val="2"/>
          <w:sz w:val="28"/>
          <w:szCs w:val="28"/>
        </w:rPr>
        <w:t>7</w:t>
      </w:r>
    </w:p>
    <w:p w:rsidR="00500F62" w:rsidRPr="00500F62" w:rsidRDefault="00500F62" w:rsidP="00500F62">
      <w:pPr>
        <w:tabs>
          <w:tab w:val="left" w:leader="middleDot" w:pos="9000"/>
        </w:tabs>
        <w:adjustRightInd/>
        <w:spacing w:line="540" w:lineRule="exact"/>
        <w:ind w:leftChars="640" w:left="1536"/>
        <w:jc w:val="both"/>
        <w:textAlignment w:val="auto"/>
        <w:rPr>
          <w:rFonts w:ascii="標楷體" w:eastAsia="標楷體" w:hAnsi="標楷體"/>
          <w:color w:val="000000"/>
          <w:spacing w:val="20"/>
          <w:kern w:val="2"/>
          <w:sz w:val="30"/>
          <w:szCs w:val="30"/>
        </w:rPr>
      </w:pPr>
      <w:r w:rsidRPr="00500F62">
        <w:rPr>
          <w:rFonts w:ascii="標楷體" w:eastAsia="標楷體" w:hAnsi="標楷體" w:hint="eastAsia"/>
          <w:color w:val="000000"/>
          <w:spacing w:val="10"/>
          <w:kern w:val="2"/>
          <w:sz w:val="30"/>
          <w:szCs w:val="30"/>
        </w:rPr>
        <w:t>2.新竹市各重劃區基金</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甲</w:t>
      </w:r>
      <w:r w:rsidR="00F3250E">
        <w:rPr>
          <w:rFonts w:ascii="標楷體" w:eastAsia="標楷體" w:hAnsi="標楷體" w:hint="eastAsia"/>
          <w:color w:val="000000"/>
          <w:spacing w:val="20"/>
          <w:kern w:val="2"/>
          <w:sz w:val="28"/>
          <w:szCs w:val="28"/>
        </w:rPr>
        <w:t>-11</w:t>
      </w:r>
    </w:p>
    <w:p w:rsidR="00500F62" w:rsidRPr="00500F62" w:rsidRDefault="00500F62" w:rsidP="00500F62">
      <w:pPr>
        <w:tabs>
          <w:tab w:val="left" w:leader="middleDot" w:pos="9000"/>
        </w:tabs>
        <w:adjustRightInd/>
        <w:spacing w:line="550" w:lineRule="exact"/>
        <w:ind w:leftChars="370" w:left="888"/>
        <w:jc w:val="both"/>
        <w:textAlignment w:val="auto"/>
        <w:rPr>
          <w:rFonts w:ascii="標楷體" w:eastAsia="標楷體" w:hAnsi="標楷體"/>
          <w:color w:val="000000"/>
          <w:spacing w:val="20"/>
          <w:kern w:val="2"/>
          <w:sz w:val="30"/>
          <w:szCs w:val="30"/>
        </w:rPr>
      </w:pPr>
      <w:r w:rsidRPr="00500F62">
        <w:rPr>
          <w:rFonts w:ascii="標楷體" w:eastAsia="標楷體" w:hAnsi="標楷體" w:hint="eastAsia"/>
          <w:color w:val="000000"/>
          <w:spacing w:val="10"/>
          <w:kern w:val="2"/>
          <w:sz w:val="30"/>
          <w:szCs w:val="30"/>
        </w:rPr>
        <w:t>（二）文化局主管</w:t>
      </w:r>
    </w:p>
    <w:p w:rsidR="00500F62" w:rsidRPr="00500F62" w:rsidRDefault="00500F62" w:rsidP="00500F62">
      <w:pPr>
        <w:tabs>
          <w:tab w:val="left" w:leader="middleDot" w:pos="9000"/>
        </w:tabs>
        <w:adjustRightInd/>
        <w:spacing w:line="550" w:lineRule="exact"/>
        <w:ind w:leftChars="780" w:left="2192" w:hangingChars="100" w:hanging="320"/>
        <w:jc w:val="both"/>
        <w:textAlignment w:val="auto"/>
        <w:rPr>
          <w:rFonts w:ascii="標楷體" w:eastAsia="標楷體" w:hAnsi="標楷體"/>
          <w:color w:val="000000"/>
          <w:spacing w:val="20"/>
          <w:kern w:val="2"/>
          <w:sz w:val="28"/>
          <w:szCs w:val="28"/>
        </w:rPr>
      </w:pPr>
      <w:r w:rsidRPr="00500F62">
        <w:rPr>
          <w:rFonts w:ascii="標楷體" w:eastAsia="標楷體" w:hAnsi="標楷體" w:hint="eastAsia"/>
          <w:color w:val="000000"/>
          <w:spacing w:val="10"/>
          <w:kern w:val="2"/>
          <w:sz w:val="30"/>
          <w:szCs w:val="30"/>
        </w:rPr>
        <w:t>新竹市</w:t>
      </w:r>
      <w:proofErr w:type="gramStart"/>
      <w:r w:rsidRPr="00500F62">
        <w:rPr>
          <w:rFonts w:ascii="標楷體" w:eastAsia="標楷體" w:hAnsi="標楷體" w:hint="eastAsia"/>
          <w:color w:val="000000"/>
          <w:spacing w:val="10"/>
          <w:kern w:val="2"/>
          <w:sz w:val="30"/>
          <w:szCs w:val="30"/>
        </w:rPr>
        <w:t>世</w:t>
      </w:r>
      <w:proofErr w:type="gramEnd"/>
      <w:r w:rsidRPr="00500F62">
        <w:rPr>
          <w:rFonts w:ascii="標楷體" w:eastAsia="標楷體" w:hAnsi="標楷體" w:hint="eastAsia"/>
          <w:color w:val="000000"/>
          <w:spacing w:val="10"/>
          <w:kern w:val="2"/>
          <w:sz w:val="30"/>
          <w:szCs w:val="30"/>
        </w:rPr>
        <w:t>博</w:t>
      </w:r>
      <w:proofErr w:type="gramStart"/>
      <w:r w:rsidRPr="00500F62">
        <w:rPr>
          <w:rFonts w:ascii="標楷體" w:eastAsia="標楷體" w:hAnsi="標楷體" w:hint="eastAsia"/>
          <w:color w:val="000000"/>
          <w:spacing w:val="10"/>
          <w:kern w:val="2"/>
          <w:sz w:val="30"/>
          <w:szCs w:val="30"/>
        </w:rPr>
        <w:t>台灣館產創園區</w:t>
      </w:r>
      <w:proofErr w:type="gramEnd"/>
      <w:r w:rsidRPr="00500F62">
        <w:rPr>
          <w:rFonts w:ascii="標楷體" w:eastAsia="標楷體" w:hAnsi="標楷體" w:hint="eastAsia"/>
          <w:color w:val="000000"/>
          <w:spacing w:val="10"/>
          <w:kern w:val="2"/>
          <w:sz w:val="30"/>
          <w:szCs w:val="30"/>
        </w:rPr>
        <w:t>作業基金</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甲-</w:t>
      </w:r>
      <w:r w:rsidR="00F3250E">
        <w:rPr>
          <w:rFonts w:ascii="標楷體" w:eastAsia="標楷體" w:hAnsi="標楷體" w:hint="eastAsia"/>
          <w:color w:val="000000"/>
          <w:spacing w:val="20"/>
          <w:kern w:val="2"/>
          <w:sz w:val="28"/>
          <w:szCs w:val="28"/>
        </w:rPr>
        <w:t>15</w:t>
      </w:r>
    </w:p>
    <w:p w:rsidR="00500F62" w:rsidRPr="00500F62" w:rsidRDefault="00500F62" w:rsidP="00500F62">
      <w:pPr>
        <w:tabs>
          <w:tab w:val="left" w:leader="middleDot" w:pos="9000"/>
        </w:tabs>
        <w:adjustRightInd/>
        <w:spacing w:line="550" w:lineRule="exact"/>
        <w:ind w:leftChars="370" w:left="888"/>
        <w:jc w:val="both"/>
        <w:textAlignment w:val="auto"/>
        <w:rPr>
          <w:rFonts w:ascii="標楷體" w:eastAsia="標楷體" w:hAnsi="標楷體"/>
          <w:color w:val="000000"/>
          <w:spacing w:val="20"/>
          <w:kern w:val="2"/>
          <w:sz w:val="30"/>
          <w:szCs w:val="30"/>
        </w:rPr>
      </w:pPr>
      <w:r w:rsidRPr="00500F62">
        <w:rPr>
          <w:rFonts w:ascii="標楷體" w:eastAsia="標楷體" w:hAnsi="標楷體" w:hint="eastAsia"/>
          <w:color w:val="000000"/>
          <w:spacing w:val="10"/>
          <w:kern w:val="2"/>
          <w:sz w:val="30"/>
          <w:szCs w:val="30"/>
        </w:rPr>
        <w:t>（三）產業發展處主管</w:t>
      </w:r>
    </w:p>
    <w:p w:rsidR="00500F62" w:rsidRPr="00500F62" w:rsidRDefault="00500F62" w:rsidP="00500F62">
      <w:pPr>
        <w:tabs>
          <w:tab w:val="left" w:leader="middleDot" w:pos="9000"/>
        </w:tabs>
        <w:adjustRightInd/>
        <w:spacing w:line="550" w:lineRule="exact"/>
        <w:ind w:leftChars="780" w:left="2192" w:hangingChars="100" w:hanging="320"/>
        <w:jc w:val="both"/>
        <w:textAlignment w:val="auto"/>
        <w:rPr>
          <w:rFonts w:ascii="標楷體" w:eastAsia="標楷體" w:hAnsi="標楷體"/>
          <w:color w:val="000000"/>
          <w:spacing w:val="10"/>
          <w:kern w:val="2"/>
          <w:sz w:val="30"/>
          <w:szCs w:val="30"/>
        </w:rPr>
      </w:pPr>
      <w:r w:rsidRPr="00500F62">
        <w:rPr>
          <w:rFonts w:ascii="標楷體" w:eastAsia="標楷體" w:hAnsi="標楷體" w:hint="eastAsia"/>
          <w:color w:val="000000"/>
          <w:spacing w:val="10"/>
          <w:kern w:val="2"/>
          <w:sz w:val="30"/>
          <w:szCs w:val="30"/>
        </w:rPr>
        <w:t>新竹市促進產業發展暨產業園區開發管理基金</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甲-</w:t>
      </w:r>
      <w:r w:rsidR="00F3250E">
        <w:rPr>
          <w:rFonts w:ascii="標楷體" w:eastAsia="標楷體" w:hAnsi="標楷體" w:hint="eastAsia"/>
          <w:color w:val="000000"/>
          <w:spacing w:val="20"/>
          <w:kern w:val="2"/>
          <w:sz w:val="28"/>
          <w:szCs w:val="28"/>
        </w:rPr>
        <w:t>19</w:t>
      </w:r>
    </w:p>
    <w:p w:rsidR="00500F62" w:rsidRPr="00500F62" w:rsidRDefault="00500F62" w:rsidP="00500F62">
      <w:pPr>
        <w:tabs>
          <w:tab w:val="left" w:leader="middleDot" w:pos="9000"/>
        </w:tabs>
        <w:adjustRightInd/>
        <w:spacing w:line="550" w:lineRule="exact"/>
        <w:ind w:leftChars="370" w:left="888"/>
        <w:jc w:val="both"/>
        <w:textAlignment w:val="auto"/>
        <w:rPr>
          <w:rFonts w:ascii="標楷體" w:eastAsia="標楷體" w:hAnsi="標楷體"/>
          <w:color w:val="000000"/>
          <w:spacing w:val="20"/>
          <w:kern w:val="2"/>
          <w:sz w:val="30"/>
          <w:szCs w:val="30"/>
        </w:rPr>
      </w:pPr>
      <w:r w:rsidRPr="00500F62">
        <w:rPr>
          <w:rFonts w:ascii="標楷體" w:eastAsia="標楷體" w:hAnsi="標楷體" w:hint="eastAsia"/>
          <w:color w:val="000000"/>
          <w:spacing w:val="10"/>
          <w:kern w:val="2"/>
          <w:sz w:val="30"/>
          <w:szCs w:val="30"/>
        </w:rPr>
        <w:t>（四）衛生局主管</w:t>
      </w:r>
    </w:p>
    <w:p w:rsidR="00500F62" w:rsidRPr="00500F62" w:rsidRDefault="00500F62" w:rsidP="00500F62">
      <w:pPr>
        <w:tabs>
          <w:tab w:val="left" w:leader="middleDot" w:pos="9000"/>
        </w:tabs>
        <w:adjustRightInd/>
        <w:spacing w:line="550" w:lineRule="exact"/>
        <w:ind w:leftChars="780" w:left="2192" w:hangingChars="100" w:hanging="320"/>
        <w:jc w:val="both"/>
        <w:textAlignment w:val="auto"/>
        <w:rPr>
          <w:rFonts w:ascii="標楷體" w:eastAsia="標楷體" w:hAnsi="標楷體"/>
          <w:color w:val="000000"/>
          <w:spacing w:val="10"/>
          <w:kern w:val="2"/>
          <w:sz w:val="30"/>
          <w:szCs w:val="30"/>
        </w:rPr>
      </w:pPr>
      <w:r w:rsidRPr="00500F62">
        <w:rPr>
          <w:rFonts w:ascii="標楷體" w:eastAsia="標楷體" w:hAnsi="標楷體" w:hint="eastAsia"/>
          <w:color w:val="000000"/>
          <w:spacing w:val="10"/>
          <w:kern w:val="2"/>
          <w:sz w:val="30"/>
          <w:szCs w:val="30"/>
        </w:rPr>
        <w:t>新竹市醫療作業基金</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甲-</w:t>
      </w:r>
      <w:r w:rsidR="00F3250E">
        <w:rPr>
          <w:rFonts w:ascii="標楷體" w:eastAsia="標楷體" w:hAnsi="標楷體" w:hint="eastAsia"/>
          <w:color w:val="000000"/>
          <w:spacing w:val="20"/>
          <w:kern w:val="2"/>
          <w:sz w:val="28"/>
          <w:szCs w:val="28"/>
        </w:rPr>
        <w:t>24</w:t>
      </w:r>
    </w:p>
    <w:p w:rsidR="00500F62" w:rsidRPr="00500F62" w:rsidRDefault="00500F62" w:rsidP="00500F62">
      <w:pPr>
        <w:tabs>
          <w:tab w:val="left" w:leader="middleDot" w:pos="9000"/>
        </w:tabs>
        <w:adjustRightInd/>
        <w:spacing w:line="550" w:lineRule="exact"/>
        <w:ind w:leftChars="370" w:left="888"/>
        <w:jc w:val="both"/>
        <w:textAlignment w:val="auto"/>
        <w:rPr>
          <w:rFonts w:ascii="標楷體" w:eastAsia="標楷體" w:hAnsi="標楷體"/>
          <w:color w:val="000000"/>
          <w:spacing w:val="20"/>
          <w:kern w:val="2"/>
          <w:sz w:val="30"/>
          <w:szCs w:val="30"/>
        </w:rPr>
      </w:pPr>
      <w:r w:rsidRPr="00500F62">
        <w:rPr>
          <w:rFonts w:ascii="標楷體" w:eastAsia="標楷體" w:hAnsi="標楷體" w:hint="eastAsia"/>
          <w:color w:val="000000"/>
          <w:spacing w:val="10"/>
          <w:kern w:val="2"/>
          <w:sz w:val="30"/>
          <w:szCs w:val="30"/>
        </w:rPr>
        <w:t>（五）都市發展處主管</w:t>
      </w:r>
    </w:p>
    <w:p w:rsidR="00500F62" w:rsidRPr="00500F62" w:rsidRDefault="00500F62" w:rsidP="00500F62">
      <w:pPr>
        <w:tabs>
          <w:tab w:val="left" w:leader="middleDot" w:pos="9000"/>
        </w:tabs>
        <w:adjustRightInd/>
        <w:spacing w:line="540" w:lineRule="exact"/>
        <w:ind w:leftChars="640" w:left="1536"/>
        <w:jc w:val="both"/>
        <w:textAlignment w:val="auto"/>
        <w:rPr>
          <w:rFonts w:ascii="標楷體" w:eastAsia="標楷體" w:hAnsi="標楷體"/>
          <w:color w:val="000000"/>
          <w:spacing w:val="20"/>
          <w:kern w:val="2"/>
          <w:sz w:val="30"/>
          <w:szCs w:val="30"/>
        </w:rPr>
      </w:pPr>
      <w:r w:rsidRPr="00500F62">
        <w:rPr>
          <w:rFonts w:ascii="標楷體" w:eastAsia="標楷體" w:hAnsi="標楷體" w:hint="eastAsia"/>
          <w:color w:val="000000"/>
          <w:spacing w:val="10"/>
          <w:kern w:val="2"/>
          <w:sz w:val="30"/>
          <w:szCs w:val="30"/>
        </w:rPr>
        <w:t>1.新竹火車站後站土地開發作業基金</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甲-</w:t>
      </w:r>
      <w:r w:rsidR="00F3250E">
        <w:rPr>
          <w:rFonts w:ascii="標楷體" w:eastAsia="標楷體" w:hAnsi="標楷體" w:hint="eastAsia"/>
          <w:color w:val="000000"/>
          <w:spacing w:val="20"/>
          <w:kern w:val="2"/>
          <w:sz w:val="28"/>
          <w:szCs w:val="28"/>
        </w:rPr>
        <w:t>28</w:t>
      </w:r>
    </w:p>
    <w:p w:rsidR="00500F62" w:rsidRPr="00500F62" w:rsidRDefault="00500F62" w:rsidP="00500F62">
      <w:pPr>
        <w:tabs>
          <w:tab w:val="left" w:leader="middleDot" w:pos="9000"/>
        </w:tabs>
        <w:adjustRightInd/>
        <w:spacing w:line="540" w:lineRule="exact"/>
        <w:ind w:leftChars="640" w:left="1536"/>
        <w:jc w:val="both"/>
        <w:textAlignment w:val="auto"/>
        <w:rPr>
          <w:rFonts w:ascii="標楷體" w:eastAsia="標楷體" w:hAnsi="標楷體"/>
          <w:color w:val="000000"/>
          <w:spacing w:val="20"/>
          <w:kern w:val="2"/>
          <w:sz w:val="30"/>
          <w:szCs w:val="30"/>
        </w:rPr>
      </w:pPr>
      <w:r w:rsidRPr="00500F62">
        <w:rPr>
          <w:rFonts w:ascii="標楷體" w:eastAsia="標楷體" w:hAnsi="標楷體" w:hint="eastAsia"/>
          <w:color w:val="000000"/>
          <w:spacing w:val="10"/>
          <w:kern w:val="2"/>
          <w:sz w:val="30"/>
          <w:szCs w:val="30"/>
        </w:rPr>
        <w:t>2.新竹市都市開發暨更新基金</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甲-</w:t>
      </w:r>
      <w:r w:rsidR="00F3250E">
        <w:rPr>
          <w:rFonts w:ascii="標楷體" w:eastAsia="標楷體" w:hAnsi="標楷體" w:hint="eastAsia"/>
          <w:color w:val="000000"/>
          <w:spacing w:val="20"/>
          <w:kern w:val="2"/>
          <w:sz w:val="28"/>
          <w:szCs w:val="28"/>
        </w:rPr>
        <w:t>32</w:t>
      </w:r>
    </w:p>
    <w:p w:rsidR="00500F62" w:rsidRPr="00500F62" w:rsidRDefault="00500F62" w:rsidP="00500F62">
      <w:pPr>
        <w:tabs>
          <w:tab w:val="left" w:leader="middleDot" w:pos="9000"/>
        </w:tabs>
        <w:adjustRightInd/>
        <w:spacing w:line="550" w:lineRule="exact"/>
        <w:ind w:leftChars="370" w:left="888"/>
        <w:jc w:val="both"/>
        <w:textAlignment w:val="auto"/>
        <w:rPr>
          <w:rFonts w:ascii="標楷體" w:eastAsia="標楷體" w:hAnsi="標楷體"/>
          <w:color w:val="000000"/>
          <w:spacing w:val="20"/>
          <w:kern w:val="2"/>
          <w:sz w:val="30"/>
          <w:szCs w:val="30"/>
        </w:rPr>
      </w:pPr>
      <w:r w:rsidRPr="00500F62">
        <w:rPr>
          <w:rFonts w:ascii="標楷體" w:eastAsia="標楷體" w:hAnsi="標楷體" w:hint="eastAsia"/>
          <w:color w:val="000000"/>
          <w:spacing w:val="10"/>
          <w:kern w:val="2"/>
          <w:sz w:val="30"/>
          <w:szCs w:val="30"/>
        </w:rPr>
        <w:t>（六）交通處主管</w:t>
      </w:r>
    </w:p>
    <w:p w:rsidR="00500F62" w:rsidRPr="00500F62" w:rsidRDefault="00500F62" w:rsidP="00500F62">
      <w:pPr>
        <w:tabs>
          <w:tab w:val="left" w:leader="middleDot" w:pos="9000"/>
        </w:tabs>
        <w:adjustRightInd/>
        <w:spacing w:line="550" w:lineRule="exact"/>
        <w:ind w:leftChars="780" w:left="2192" w:hangingChars="100" w:hanging="320"/>
        <w:jc w:val="both"/>
        <w:textAlignment w:val="auto"/>
        <w:rPr>
          <w:rFonts w:ascii="標楷體" w:eastAsia="標楷體" w:hAnsi="標楷體"/>
          <w:color w:val="000000"/>
          <w:spacing w:val="10"/>
          <w:kern w:val="2"/>
          <w:sz w:val="30"/>
          <w:szCs w:val="30"/>
        </w:rPr>
      </w:pPr>
      <w:r w:rsidRPr="00500F62">
        <w:rPr>
          <w:rFonts w:ascii="標楷體" w:eastAsia="標楷體" w:hAnsi="標楷體" w:hint="eastAsia"/>
          <w:color w:val="000000"/>
          <w:spacing w:val="10"/>
          <w:kern w:val="2"/>
          <w:sz w:val="30"/>
          <w:szCs w:val="30"/>
        </w:rPr>
        <w:t>新竹市公共停車場作業基金</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甲-</w:t>
      </w:r>
      <w:r w:rsidR="00F3250E">
        <w:rPr>
          <w:rFonts w:ascii="標楷體" w:eastAsia="標楷體" w:hAnsi="標楷體" w:hint="eastAsia"/>
          <w:color w:val="000000"/>
          <w:spacing w:val="20"/>
          <w:kern w:val="2"/>
          <w:sz w:val="28"/>
          <w:szCs w:val="28"/>
        </w:rPr>
        <w:t>37</w:t>
      </w:r>
    </w:p>
    <w:p w:rsidR="00500F62" w:rsidRPr="00500F62" w:rsidRDefault="00500F62" w:rsidP="00500F62">
      <w:pPr>
        <w:tabs>
          <w:tab w:val="left" w:leader="middleDot" w:pos="9000"/>
        </w:tabs>
        <w:adjustRightInd/>
        <w:spacing w:line="550" w:lineRule="exact"/>
        <w:ind w:leftChars="250" w:left="600"/>
        <w:jc w:val="both"/>
        <w:textAlignment w:val="auto"/>
        <w:rPr>
          <w:rFonts w:ascii="標楷體" w:eastAsia="標楷體" w:hAnsi="標楷體"/>
          <w:color w:val="000000"/>
          <w:spacing w:val="10"/>
          <w:kern w:val="2"/>
          <w:sz w:val="30"/>
          <w:szCs w:val="30"/>
        </w:rPr>
      </w:pPr>
      <w:r w:rsidRPr="00500F62">
        <w:rPr>
          <w:rFonts w:ascii="標楷體" w:eastAsia="標楷體" w:hAnsi="標楷體" w:hint="eastAsia"/>
          <w:color w:val="000000"/>
          <w:spacing w:val="10"/>
          <w:kern w:val="2"/>
          <w:sz w:val="30"/>
          <w:szCs w:val="30"/>
        </w:rPr>
        <w:lastRenderedPageBreak/>
        <w:t>二、特別收入基金</w:t>
      </w:r>
    </w:p>
    <w:p w:rsidR="00500F62" w:rsidRPr="00500F62" w:rsidRDefault="00500F62" w:rsidP="00500F62">
      <w:pPr>
        <w:tabs>
          <w:tab w:val="left" w:leader="middleDot" w:pos="9000"/>
        </w:tabs>
        <w:adjustRightInd/>
        <w:spacing w:line="550" w:lineRule="exact"/>
        <w:ind w:leftChars="370" w:left="888"/>
        <w:jc w:val="both"/>
        <w:textAlignment w:val="auto"/>
        <w:rPr>
          <w:rFonts w:ascii="標楷體" w:eastAsia="標楷體" w:hAnsi="標楷體"/>
          <w:color w:val="000000"/>
          <w:spacing w:val="20"/>
          <w:kern w:val="2"/>
          <w:sz w:val="30"/>
          <w:szCs w:val="30"/>
        </w:rPr>
      </w:pPr>
      <w:r w:rsidRPr="00500F62">
        <w:rPr>
          <w:rFonts w:ascii="標楷體" w:eastAsia="標楷體" w:hAnsi="標楷體" w:hint="eastAsia"/>
          <w:color w:val="000000"/>
          <w:spacing w:val="10"/>
          <w:kern w:val="2"/>
          <w:sz w:val="30"/>
          <w:szCs w:val="30"/>
        </w:rPr>
        <w:t>（一）市政府主管</w:t>
      </w:r>
    </w:p>
    <w:p w:rsidR="00500F62" w:rsidRPr="00500F62" w:rsidRDefault="00500F62" w:rsidP="00500F62">
      <w:pPr>
        <w:tabs>
          <w:tab w:val="left" w:leader="middleDot" w:pos="9000"/>
        </w:tabs>
        <w:adjustRightInd/>
        <w:spacing w:line="550" w:lineRule="exact"/>
        <w:ind w:leftChars="780" w:left="2192" w:hangingChars="100" w:hanging="320"/>
        <w:jc w:val="both"/>
        <w:textAlignment w:val="auto"/>
        <w:rPr>
          <w:rFonts w:ascii="標楷體" w:eastAsia="標楷體" w:hAnsi="標楷體"/>
          <w:color w:val="000000"/>
          <w:spacing w:val="10"/>
          <w:kern w:val="2"/>
          <w:sz w:val="30"/>
          <w:szCs w:val="30"/>
        </w:rPr>
      </w:pPr>
      <w:r w:rsidRPr="00500F62">
        <w:rPr>
          <w:rFonts w:ascii="標楷體" w:eastAsia="標楷體" w:hAnsi="標楷體" w:hint="eastAsia"/>
          <w:color w:val="000000"/>
          <w:spacing w:val="10"/>
          <w:kern w:val="2"/>
          <w:sz w:val="30"/>
          <w:szCs w:val="30"/>
        </w:rPr>
        <w:t>新竹市地方教育發展基金</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甲-</w:t>
      </w:r>
      <w:r w:rsidR="00F3250E">
        <w:rPr>
          <w:rFonts w:ascii="標楷體" w:eastAsia="標楷體" w:hAnsi="標楷體" w:hint="eastAsia"/>
          <w:color w:val="000000"/>
          <w:spacing w:val="20"/>
          <w:kern w:val="2"/>
          <w:sz w:val="28"/>
          <w:szCs w:val="28"/>
        </w:rPr>
        <w:t>42</w:t>
      </w:r>
    </w:p>
    <w:p w:rsidR="00500F62" w:rsidRPr="00500F62" w:rsidRDefault="00500F62" w:rsidP="00500F62">
      <w:pPr>
        <w:tabs>
          <w:tab w:val="left" w:leader="middleDot" w:pos="9000"/>
        </w:tabs>
        <w:adjustRightInd/>
        <w:spacing w:line="550" w:lineRule="exact"/>
        <w:ind w:leftChars="370" w:left="888"/>
        <w:jc w:val="both"/>
        <w:textAlignment w:val="auto"/>
        <w:rPr>
          <w:rFonts w:ascii="標楷體" w:eastAsia="標楷體" w:hAnsi="標楷體"/>
          <w:color w:val="000000"/>
          <w:spacing w:val="20"/>
          <w:kern w:val="2"/>
          <w:sz w:val="30"/>
          <w:szCs w:val="30"/>
        </w:rPr>
      </w:pPr>
      <w:r w:rsidRPr="00500F62">
        <w:rPr>
          <w:rFonts w:ascii="標楷體" w:eastAsia="標楷體" w:hAnsi="標楷體" w:hint="eastAsia"/>
          <w:color w:val="000000"/>
          <w:spacing w:val="10"/>
          <w:kern w:val="2"/>
          <w:sz w:val="30"/>
          <w:szCs w:val="30"/>
        </w:rPr>
        <w:t>（二）環境保護局主管</w:t>
      </w:r>
    </w:p>
    <w:p w:rsidR="00500F62" w:rsidRPr="00500F62" w:rsidRDefault="00500F62" w:rsidP="00500F62">
      <w:pPr>
        <w:tabs>
          <w:tab w:val="left" w:leader="middleDot" w:pos="9000"/>
        </w:tabs>
        <w:adjustRightInd/>
        <w:spacing w:line="540" w:lineRule="exact"/>
        <w:ind w:leftChars="640" w:left="1536"/>
        <w:jc w:val="both"/>
        <w:textAlignment w:val="auto"/>
        <w:rPr>
          <w:rFonts w:ascii="標楷體" w:eastAsia="標楷體" w:hAnsi="標楷體"/>
          <w:color w:val="000000"/>
          <w:spacing w:val="20"/>
          <w:kern w:val="2"/>
          <w:sz w:val="30"/>
          <w:szCs w:val="30"/>
        </w:rPr>
      </w:pPr>
      <w:r w:rsidRPr="00500F62">
        <w:rPr>
          <w:rFonts w:ascii="標楷體" w:eastAsia="標楷體" w:hAnsi="標楷體" w:hint="eastAsia"/>
          <w:color w:val="000000"/>
          <w:spacing w:val="10"/>
          <w:kern w:val="2"/>
          <w:sz w:val="30"/>
          <w:szCs w:val="30"/>
        </w:rPr>
        <w:t>1.新竹市環境污染防制基金</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甲-</w:t>
      </w:r>
      <w:r w:rsidR="00F3250E">
        <w:rPr>
          <w:rFonts w:ascii="標楷體" w:eastAsia="標楷體" w:hAnsi="標楷體" w:hint="eastAsia"/>
          <w:color w:val="000000"/>
          <w:spacing w:val="20"/>
          <w:kern w:val="2"/>
          <w:sz w:val="28"/>
          <w:szCs w:val="28"/>
        </w:rPr>
        <w:t>48</w:t>
      </w:r>
    </w:p>
    <w:p w:rsidR="00500F62" w:rsidRPr="00500F62" w:rsidRDefault="00500F62" w:rsidP="00500F62">
      <w:pPr>
        <w:tabs>
          <w:tab w:val="left" w:leader="middleDot" w:pos="9000"/>
        </w:tabs>
        <w:adjustRightInd/>
        <w:spacing w:line="540" w:lineRule="exact"/>
        <w:ind w:leftChars="640" w:left="1536"/>
        <w:jc w:val="both"/>
        <w:textAlignment w:val="auto"/>
        <w:rPr>
          <w:rFonts w:ascii="標楷體" w:eastAsia="標楷體" w:hAnsi="標楷體"/>
          <w:color w:val="000000"/>
          <w:spacing w:val="20"/>
          <w:kern w:val="2"/>
          <w:sz w:val="30"/>
          <w:szCs w:val="30"/>
        </w:rPr>
      </w:pPr>
      <w:r w:rsidRPr="00500F62">
        <w:rPr>
          <w:rFonts w:ascii="標楷體" w:eastAsia="標楷體" w:hAnsi="標楷體" w:hint="eastAsia"/>
          <w:color w:val="000000"/>
          <w:spacing w:val="10"/>
          <w:kern w:val="2"/>
          <w:sz w:val="30"/>
          <w:szCs w:val="30"/>
        </w:rPr>
        <w:t>2.新竹市環境教育基金</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甲-</w:t>
      </w:r>
      <w:r w:rsidR="00F3250E">
        <w:rPr>
          <w:rFonts w:ascii="標楷體" w:eastAsia="標楷體" w:hAnsi="標楷體" w:hint="eastAsia"/>
          <w:color w:val="000000"/>
          <w:spacing w:val="20"/>
          <w:kern w:val="2"/>
          <w:sz w:val="28"/>
          <w:szCs w:val="28"/>
        </w:rPr>
        <w:t>52</w:t>
      </w:r>
    </w:p>
    <w:p w:rsidR="00500F62" w:rsidRPr="00500F62" w:rsidRDefault="00500F62" w:rsidP="00500F62">
      <w:pPr>
        <w:tabs>
          <w:tab w:val="left" w:leader="middleDot" w:pos="9000"/>
        </w:tabs>
        <w:adjustRightInd/>
        <w:spacing w:line="550" w:lineRule="exact"/>
        <w:ind w:leftChars="370" w:left="888"/>
        <w:jc w:val="both"/>
        <w:textAlignment w:val="auto"/>
        <w:rPr>
          <w:rFonts w:ascii="標楷體" w:eastAsia="標楷體" w:hAnsi="標楷體"/>
          <w:color w:val="000000"/>
          <w:spacing w:val="20"/>
          <w:kern w:val="2"/>
          <w:sz w:val="30"/>
          <w:szCs w:val="30"/>
        </w:rPr>
      </w:pPr>
      <w:r w:rsidRPr="00500F62">
        <w:rPr>
          <w:rFonts w:ascii="標楷體" w:eastAsia="標楷體" w:hAnsi="標楷體" w:hint="eastAsia"/>
          <w:color w:val="000000"/>
          <w:spacing w:val="10"/>
          <w:kern w:val="2"/>
          <w:sz w:val="30"/>
          <w:szCs w:val="30"/>
        </w:rPr>
        <w:t>（三）社會處主管</w:t>
      </w:r>
    </w:p>
    <w:p w:rsidR="00500F62" w:rsidRPr="00500F62" w:rsidRDefault="00500F62" w:rsidP="00500F62">
      <w:pPr>
        <w:tabs>
          <w:tab w:val="left" w:leader="middleDot" w:pos="9000"/>
        </w:tabs>
        <w:adjustRightInd/>
        <w:spacing w:line="550" w:lineRule="exact"/>
        <w:ind w:leftChars="780" w:left="2192" w:hangingChars="100" w:hanging="320"/>
        <w:jc w:val="both"/>
        <w:textAlignment w:val="auto"/>
        <w:rPr>
          <w:rFonts w:ascii="標楷體" w:eastAsia="標楷體" w:hAnsi="標楷體"/>
          <w:color w:val="000000"/>
          <w:spacing w:val="10"/>
          <w:kern w:val="2"/>
          <w:sz w:val="30"/>
          <w:szCs w:val="30"/>
        </w:rPr>
      </w:pPr>
      <w:r w:rsidRPr="00500F62">
        <w:rPr>
          <w:rFonts w:ascii="標楷體" w:eastAsia="標楷體" w:hAnsi="標楷體" w:hint="eastAsia"/>
          <w:color w:val="000000"/>
          <w:spacing w:val="10"/>
          <w:kern w:val="2"/>
          <w:sz w:val="30"/>
          <w:szCs w:val="30"/>
        </w:rPr>
        <w:t>新竹市公益彩券盈餘分配基金</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甲-</w:t>
      </w:r>
      <w:r w:rsidR="00F3250E">
        <w:rPr>
          <w:rFonts w:ascii="標楷體" w:eastAsia="標楷體" w:hAnsi="標楷體" w:hint="eastAsia"/>
          <w:color w:val="000000"/>
          <w:spacing w:val="20"/>
          <w:kern w:val="2"/>
          <w:sz w:val="28"/>
          <w:szCs w:val="28"/>
        </w:rPr>
        <w:t>55</w:t>
      </w:r>
    </w:p>
    <w:p w:rsidR="00500F62" w:rsidRPr="00500F62" w:rsidRDefault="00500F62" w:rsidP="00500F62">
      <w:pPr>
        <w:tabs>
          <w:tab w:val="left" w:leader="middleDot" w:pos="9000"/>
        </w:tabs>
        <w:adjustRightInd/>
        <w:spacing w:line="550" w:lineRule="exact"/>
        <w:ind w:leftChars="370" w:left="888"/>
        <w:jc w:val="both"/>
        <w:textAlignment w:val="auto"/>
        <w:rPr>
          <w:rFonts w:ascii="標楷體" w:eastAsia="標楷體" w:hAnsi="標楷體"/>
          <w:color w:val="000000"/>
          <w:spacing w:val="20"/>
          <w:kern w:val="2"/>
          <w:sz w:val="30"/>
          <w:szCs w:val="30"/>
        </w:rPr>
      </w:pPr>
      <w:r w:rsidRPr="00500F62">
        <w:rPr>
          <w:rFonts w:ascii="標楷體" w:eastAsia="標楷體" w:hAnsi="標楷體" w:hint="eastAsia"/>
          <w:color w:val="000000"/>
          <w:spacing w:val="10"/>
          <w:kern w:val="2"/>
          <w:sz w:val="30"/>
          <w:szCs w:val="30"/>
        </w:rPr>
        <w:t>（四）勞工處(勞工及青年處)主管</w:t>
      </w:r>
    </w:p>
    <w:p w:rsidR="00500F62" w:rsidRPr="00500F62" w:rsidRDefault="00500F62" w:rsidP="00500F62">
      <w:pPr>
        <w:tabs>
          <w:tab w:val="left" w:leader="middleDot" w:pos="9000"/>
        </w:tabs>
        <w:adjustRightInd/>
        <w:spacing w:line="550" w:lineRule="exact"/>
        <w:ind w:leftChars="780" w:left="2192" w:hangingChars="100" w:hanging="320"/>
        <w:jc w:val="both"/>
        <w:textAlignment w:val="auto"/>
        <w:rPr>
          <w:rFonts w:ascii="標楷體" w:eastAsia="標楷體" w:hAnsi="標楷體"/>
          <w:color w:val="000000"/>
          <w:spacing w:val="10"/>
          <w:kern w:val="2"/>
          <w:sz w:val="30"/>
          <w:szCs w:val="30"/>
        </w:rPr>
      </w:pPr>
      <w:r w:rsidRPr="00500F62">
        <w:rPr>
          <w:rFonts w:ascii="標楷體" w:eastAsia="標楷體" w:hAnsi="標楷體" w:hint="eastAsia"/>
          <w:color w:val="000000"/>
          <w:spacing w:val="10"/>
          <w:kern w:val="2"/>
          <w:sz w:val="30"/>
          <w:szCs w:val="30"/>
        </w:rPr>
        <w:t>新竹市身心障礙者就業基金</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甲-</w:t>
      </w:r>
      <w:r w:rsidR="00F3250E">
        <w:rPr>
          <w:rFonts w:ascii="標楷體" w:eastAsia="標楷體" w:hAnsi="標楷體" w:hint="eastAsia"/>
          <w:color w:val="000000"/>
          <w:spacing w:val="20"/>
          <w:kern w:val="2"/>
          <w:sz w:val="28"/>
          <w:szCs w:val="28"/>
        </w:rPr>
        <w:t>59</w:t>
      </w:r>
    </w:p>
    <w:p w:rsidR="00500F62" w:rsidRPr="00500F62" w:rsidRDefault="00500F62" w:rsidP="00500F62">
      <w:pPr>
        <w:tabs>
          <w:tab w:val="left" w:leader="hyphen" w:pos="8505"/>
        </w:tabs>
        <w:adjustRightInd/>
        <w:spacing w:line="560" w:lineRule="exact"/>
        <w:jc w:val="both"/>
        <w:textAlignment w:val="auto"/>
        <w:rPr>
          <w:rFonts w:ascii="標楷體" w:eastAsia="標楷體" w:hAnsi="標楷體"/>
          <w:b/>
          <w:color w:val="000000"/>
          <w:spacing w:val="10"/>
          <w:kern w:val="2"/>
          <w:sz w:val="32"/>
          <w:szCs w:val="32"/>
        </w:rPr>
      </w:pPr>
      <w:r w:rsidRPr="00500F62">
        <w:rPr>
          <w:rFonts w:ascii="標楷體" w:eastAsia="標楷體" w:hAnsi="標楷體" w:hint="eastAsia"/>
          <w:b/>
          <w:color w:val="000000"/>
          <w:spacing w:val="10"/>
          <w:kern w:val="2"/>
          <w:sz w:val="32"/>
          <w:szCs w:val="32"/>
        </w:rPr>
        <w:t>乙、附表</w:t>
      </w:r>
    </w:p>
    <w:p w:rsidR="00500F62" w:rsidRPr="00500F62" w:rsidRDefault="00500F62" w:rsidP="00500F62">
      <w:pPr>
        <w:tabs>
          <w:tab w:val="left" w:leader="middleDot" w:pos="9000"/>
        </w:tabs>
        <w:adjustRightInd/>
        <w:spacing w:line="550" w:lineRule="exact"/>
        <w:ind w:leftChars="130" w:left="312"/>
        <w:jc w:val="both"/>
        <w:textAlignment w:val="auto"/>
        <w:rPr>
          <w:rFonts w:ascii="標楷體" w:eastAsia="標楷體" w:hAnsi="標楷體"/>
          <w:snapToGrid w:val="0"/>
          <w:color w:val="000000"/>
          <w:spacing w:val="10"/>
          <w:sz w:val="30"/>
          <w:szCs w:val="30"/>
        </w:rPr>
      </w:pPr>
      <w:r w:rsidRPr="00500F62">
        <w:rPr>
          <w:rFonts w:ascii="標楷體" w:eastAsia="標楷體" w:hAnsi="標楷體" w:hint="eastAsia"/>
          <w:b/>
          <w:color w:val="000000"/>
          <w:spacing w:val="10"/>
          <w:kern w:val="2"/>
          <w:sz w:val="30"/>
          <w:szCs w:val="30"/>
        </w:rPr>
        <w:t>壹、營業部分</w:t>
      </w:r>
    </w:p>
    <w:p w:rsidR="00500F62" w:rsidRPr="00500F62" w:rsidRDefault="00500F62" w:rsidP="00500F62">
      <w:pPr>
        <w:tabs>
          <w:tab w:val="left" w:leader="middleDot" w:pos="9000"/>
        </w:tabs>
        <w:adjustRightInd/>
        <w:spacing w:line="550" w:lineRule="exact"/>
        <w:ind w:leftChars="250" w:left="600"/>
        <w:jc w:val="both"/>
        <w:textAlignment w:val="auto"/>
        <w:rPr>
          <w:rFonts w:ascii="標楷體" w:eastAsia="標楷體" w:hAnsi="標楷體"/>
          <w:color w:val="000000"/>
          <w:spacing w:val="10"/>
          <w:kern w:val="2"/>
          <w:sz w:val="30"/>
          <w:szCs w:val="30"/>
        </w:rPr>
      </w:pPr>
      <w:r w:rsidRPr="00500F62">
        <w:rPr>
          <w:rFonts w:ascii="標楷體" w:eastAsia="標楷體" w:hAnsi="標楷體" w:hint="eastAsia"/>
          <w:color w:val="000000"/>
          <w:spacing w:val="10"/>
          <w:kern w:val="2"/>
          <w:sz w:val="30"/>
          <w:szCs w:val="30"/>
        </w:rPr>
        <w:t>一、損益計算審定數額綜計表（科目別）</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 xml:space="preserve">乙- </w:t>
      </w:r>
      <w:r w:rsidR="00264D6C">
        <w:rPr>
          <w:rFonts w:ascii="標楷體" w:eastAsia="標楷體" w:hAnsi="標楷體" w:hint="eastAsia"/>
          <w:color w:val="000000"/>
          <w:spacing w:val="20"/>
          <w:kern w:val="2"/>
          <w:sz w:val="28"/>
          <w:szCs w:val="28"/>
        </w:rPr>
        <w:t>1</w:t>
      </w:r>
    </w:p>
    <w:p w:rsidR="00500F62" w:rsidRPr="00500F62" w:rsidRDefault="00500F62" w:rsidP="00500F62">
      <w:pPr>
        <w:tabs>
          <w:tab w:val="left" w:leader="middleDot" w:pos="9000"/>
        </w:tabs>
        <w:adjustRightInd/>
        <w:spacing w:line="550" w:lineRule="exact"/>
        <w:ind w:leftChars="250" w:left="600"/>
        <w:jc w:val="both"/>
        <w:textAlignment w:val="auto"/>
        <w:rPr>
          <w:rFonts w:ascii="標楷體" w:eastAsia="標楷體" w:hAnsi="標楷體"/>
          <w:color w:val="000000"/>
          <w:spacing w:val="20"/>
          <w:kern w:val="2"/>
          <w:sz w:val="28"/>
          <w:szCs w:val="28"/>
        </w:rPr>
      </w:pPr>
      <w:r w:rsidRPr="00500F62">
        <w:rPr>
          <w:rFonts w:ascii="標楷體" w:eastAsia="標楷體" w:hAnsi="標楷體" w:hint="eastAsia"/>
          <w:color w:val="000000"/>
          <w:spacing w:val="10"/>
          <w:kern w:val="2"/>
          <w:sz w:val="30"/>
          <w:szCs w:val="30"/>
        </w:rPr>
        <w:t>二、盈虧撥補審定數額綜計表（項目別）</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 xml:space="preserve">乙- </w:t>
      </w:r>
      <w:r w:rsidR="00264D6C">
        <w:rPr>
          <w:rFonts w:ascii="標楷體" w:eastAsia="標楷體" w:hAnsi="標楷體" w:hint="eastAsia"/>
          <w:color w:val="000000"/>
          <w:spacing w:val="20"/>
          <w:kern w:val="2"/>
          <w:sz w:val="28"/>
          <w:szCs w:val="28"/>
        </w:rPr>
        <w:t>2</w:t>
      </w:r>
    </w:p>
    <w:p w:rsidR="00500F62" w:rsidRPr="00500F62" w:rsidRDefault="00500F62" w:rsidP="00500F62">
      <w:pPr>
        <w:tabs>
          <w:tab w:val="left" w:leader="middleDot" w:pos="9000"/>
        </w:tabs>
        <w:adjustRightInd/>
        <w:spacing w:line="550" w:lineRule="exact"/>
        <w:ind w:leftChars="250" w:left="600"/>
        <w:jc w:val="both"/>
        <w:textAlignment w:val="auto"/>
        <w:rPr>
          <w:rFonts w:ascii="標楷體" w:eastAsia="標楷體" w:hAnsi="標楷體"/>
          <w:color w:val="000000"/>
          <w:spacing w:val="10"/>
          <w:kern w:val="2"/>
          <w:sz w:val="30"/>
          <w:szCs w:val="30"/>
        </w:rPr>
      </w:pPr>
      <w:r w:rsidRPr="00500F62">
        <w:rPr>
          <w:rFonts w:ascii="標楷體" w:eastAsia="標楷體" w:hAnsi="標楷體" w:hint="eastAsia"/>
          <w:color w:val="000000"/>
          <w:spacing w:val="10"/>
          <w:kern w:val="2"/>
          <w:sz w:val="30"/>
          <w:szCs w:val="30"/>
        </w:rPr>
        <w:t>三、盈虧撥補審定數額綜計表（基金別）</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 xml:space="preserve">乙- </w:t>
      </w:r>
      <w:r w:rsidR="00264D6C">
        <w:rPr>
          <w:rFonts w:ascii="標楷體" w:eastAsia="標楷體" w:hAnsi="標楷體" w:hint="eastAsia"/>
          <w:color w:val="000000"/>
          <w:spacing w:val="20"/>
          <w:kern w:val="2"/>
          <w:sz w:val="28"/>
          <w:szCs w:val="28"/>
        </w:rPr>
        <w:t>3</w:t>
      </w:r>
    </w:p>
    <w:p w:rsidR="00500F62" w:rsidRPr="00500F62" w:rsidRDefault="00500F62" w:rsidP="00500F62">
      <w:pPr>
        <w:tabs>
          <w:tab w:val="left" w:leader="middleDot" w:pos="9000"/>
        </w:tabs>
        <w:adjustRightInd/>
        <w:spacing w:line="550" w:lineRule="exact"/>
        <w:ind w:leftChars="250" w:left="600"/>
        <w:jc w:val="both"/>
        <w:textAlignment w:val="auto"/>
        <w:rPr>
          <w:rFonts w:ascii="標楷體" w:eastAsia="標楷體" w:hAnsi="標楷體"/>
          <w:color w:val="000000"/>
          <w:spacing w:val="10"/>
          <w:kern w:val="2"/>
          <w:sz w:val="30"/>
          <w:szCs w:val="30"/>
        </w:rPr>
      </w:pPr>
      <w:r w:rsidRPr="00500F62">
        <w:rPr>
          <w:rFonts w:ascii="標楷體" w:eastAsia="標楷體" w:hAnsi="標楷體" w:hint="eastAsia"/>
          <w:color w:val="000000"/>
          <w:spacing w:val="10"/>
          <w:kern w:val="2"/>
          <w:sz w:val="30"/>
          <w:szCs w:val="30"/>
        </w:rPr>
        <w:t>四、盈虧審定後現金流量綜計表（基金別）</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 xml:space="preserve">乙- </w:t>
      </w:r>
      <w:r w:rsidR="00264D6C">
        <w:rPr>
          <w:rFonts w:ascii="標楷體" w:eastAsia="標楷體" w:hAnsi="標楷體" w:hint="eastAsia"/>
          <w:color w:val="000000"/>
          <w:spacing w:val="20"/>
          <w:kern w:val="2"/>
          <w:sz w:val="28"/>
          <w:szCs w:val="28"/>
        </w:rPr>
        <w:t>3</w:t>
      </w:r>
    </w:p>
    <w:p w:rsidR="00500F62" w:rsidRPr="00500F62" w:rsidRDefault="00500F62" w:rsidP="00500F62">
      <w:pPr>
        <w:tabs>
          <w:tab w:val="left" w:leader="middleDot" w:pos="9000"/>
        </w:tabs>
        <w:adjustRightInd/>
        <w:spacing w:line="550" w:lineRule="exact"/>
        <w:ind w:leftChars="250" w:left="600"/>
        <w:jc w:val="both"/>
        <w:textAlignment w:val="auto"/>
        <w:rPr>
          <w:rFonts w:ascii="標楷體" w:eastAsia="標楷體" w:hAnsi="標楷體"/>
          <w:color w:val="000000"/>
          <w:spacing w:val="10"/>
          <w:kern w:val="2"/>
          <w:sz w:val="30"/>
          <w:szCs w:val="30"/>
        </w:rPr>
      </w:pPr>
      <w:r w:rsidRPr="00500F62">
        <w:rPr>
          <w:rFonts w:ascii="標楷體" w:eastAsia="標楷體" w:hAnsi="標楷體" w:hint="eastAsia"/>
          <w:color w:val="000000"/>
          <w:spacing w:val="10"/>
          <w:kern w:val="2"/>
          <w:sz w:val="30"/>
          <w:szCs w:val="30"/>
        </w:rPr>
        <w:t>五、盈虧審定後現金流量綜計表（項目別）</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 xml:space="preserve">乙- </w:t>
      </w:r>
      <w:r w:rsidR="00264D6C">
        <w:rPr>
          <w:rFonts w:ascii="標楷體" w:eastAsia="標楷體" w:hAnsi="標楷體" w:hint="eastAsia"/>
          <w:color w:val="000000"/>
          <w:spacing w:val="20"/>
          <w:kern w:val="2"/>
          <w:sz w:val="28"/>
          <w:szCs w:val="28"/>
        </w:rPr>
        <w:t>4</w:t>
      </w:r>
    </w:p>
    <w:p w:rsidR="00500F62" w:rsidRPr="00500F62" w:rsidRDefault="00500F62" w:rsidP="00500F62">
      <w:pPr>
        <w:tabs>
          <w:tab w:val="left" w:leader="middleDot" w:pos="9000"/>
        </w:tabs>
        <w:adjustRightInd/>
        <w:spacing w:line="550" w:lineRule="exact"/>
        <w:ind w:leftChars="250" w:left="600"/>
        <w:jc w:val="both"/>
        <w:textAlignment w:val="auto"/>
        <w:rPr>
          <w:rFonts w:ascii="標楷體" w:eastAsia="標楷體" w:hAnsi="標楷體"/>
          <w:color w:val="000000"/>
          <w:spacing w:val="10"/>
          <w:kern w:val="2"/>
          <w:sz w:val="30"/>
          <w:szCs w:val="30"/>
        </w:rPr>
      </w:pPr>
      <w:r w:rsidRPr="00500F62">
        <w:rPr>
          <w:rFonts w:ascii="標楷體" w:eastAsia="標楷體" w:hAnsi="標楷體" w:hint="eastAsia"/>
          <w:color w:val="000000"/>
          <w:spacing w:val="10"/>
          <w:kern w:val="2"/>
          <w:sz w:val="30"/>
          <w:szCs w:val="30"/>
        </w:rPr>
        <w:t>六、盈虧審定後資產負債綜計表（科目別）</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 xml:space="preserve">乙- </w:t>
      </w:r>
      <w:r w:rsidR="00264D6C">
        <w:rPr>
          <w:rFonts w:ascii="標楷體" w:eastAsia="標楷體" w:hAnsi="標楷體" w:hint="eastAsia"/>
          <w:color w:val="000000"/>
          <w:spacing w:val="20"/>
          <w:kern w:val="2"/>
          <w:sz w:val="28"/>
          <w:szCs w:val="28"/>
        </w:rPr>
        <w:t>5</w:t>
      </w:r>
    </w:p>
    <w:p w:rsidR="00500F62" w:rsidRPr="00500F62" w:rsidRDefault="00500F62" w:rsidP="00500F62">
      <w:pPr>
        <w:tabs>
          <w:tab w:val="left" w:leader="middleDot" w:pos="9000"/>
        </w:tabs>
        <w:adjustRightInd/>
        <w:spacing w:line="550" w:lineRule="exact"/>
        <w:ind w:leftChars="250" w:left="600"/>
        <w:jc w:val="both"/>
        <w:textAlignment w:val="auto"/>
        <w:rPr>
          <w:rFonts w:ascii="標楷體" w:eastAsia="標楷體" w:hAnsi="標楷體"/>
          <w:color w:val="000000"/>
          <w:spacing w:val="10"/>
          <w:kern w:val="2"/>
          <w:sz w:val="30"/>
          <w:szCs w:val="30"/>
        </w:rPr>
      </w:pPr>
      <w:r w:rsidRPr="00500F62">
        <w:rPr>
          <w:rFonts w:ascii="標楷體" w:eastAsia="標楷體" w:hAnsi="標楷體" w:hint="eastAsia"/>
          <w:color w:val="000000"/>
          <w:spacing w:val="10"/>
          <w:kern w:val="2"/>
          <w:sz w:val="30"/>
          <w:szCs w:val="30"/>
        </w:rPr>
        <w:t>七、盈虧審定後資產負債綜計表（基金別）</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 xml:space="preserve">乙- </w:t>
      </w:r>
      <w:r w:rsidR="00264D6C">
        <w:rPr>
          <w:rFonts w:ascii="標楷體" w:eastAsia="標楷體" w:hAnsi="標楷體" w:hint="eastAsia"/>
          <w:color w:val="000000"/>
          <w:spacing w:val="20"/>
          <w:kern w:val="2"/>
          <w:sz w:val="28"/>
          <w:szCs w:val="28"/>
        </w:rPr>
        <w:t>6</w:t>
      </w:r>
    </w:p>
    <w:p w:rsidR="00500F62" w:rsidRPr="00500F62" w:rsidRDefault="00500F62" w:rsidP="00500F62">
      <w:pPr>
        <w:tabs>
          <w:tab w:val="left" w:leader="middleDot" w:pos="9000"/>
        </w:tabs>
        <w:adjustRightInd/>
        <w:spacing w:line="550" w:lineRule="exact"/>
        <w:ind w:leftChars="250" w:left="600"/>
        <w:jc w:val="both"/>
        <w:textAlignment w:val="auto"/>
        <w:rPr>
          <w:rFonts w:ascii="標楷體" w:eastAsia="標楷體" w:hAnsi="標楷體"/>
          <w:color w:val="000000"/>
          <w:spacing w:val="10"/>
          <w:kern w:val="2"/>
          <w:sz w:val="30"/>
          <w:szCs w:val="30"/>
        </w:rPr>
      </w:pPr>
      <w:r w:rsidRPr="00500F62">
        <w:rPr>
          <w:rFonts w:ascii="標楷體" w:eastAsia="標楷體" w:hAnsi="標楷體" w:hint="eastAsia"/>
          <w:color w:val="000000"/>
          <w:spacing w:val="10"/>
          <w:kern w:val="2"/>
          <w:sz w:val="30"/>
          <w:szCs w:val="30"/>
        </w:rPr>
        <w:t>八、產銷及營運計畫執行情形明細表</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 xml:space="preserve">乙- </w:t>
      </w:r>
      <w:r w:rsidR="00264D6C">
        <w:rPr>
          <w:rFonts w:ascii="標楷體" w:eastAsia="標楷體" w:hAnsi="標楷體" w:hint="eastAsia"/>
          <w:color w:val="000000"/>
          <w:spacing w:val="20"/>
          <w:kern w:val="2"/>
          <w:sz w:val="28"/>
          <w:szCs w:val="28"/>
        </w:rPr>
        <w:t>7</w:t>
      </w:r>
    </w:p>
    <w:p w:rsidR="00500F62" w:rsidRPr="00500F62" w:rsidRDefault="00500F62" w:rsidP="00500F62">
      <w:pPr>
        <w:tabs>
          <w:tab w:val="left" w:leader="middleDot" w:pos="9000"/>
        </w:tabs>
        <w:adjustRightInd/>
        <w:spacing w:line="550" w:lineRule="exact"/>
        <w:ind w:leftChars="250" w:left="600"/>
        <w:jc w:val="both"/>
        <w:textAlignment w:val="auto"/>
        <w:rPr>
          <w:rFonts w:ascii="標楷體" w:eastAsia="標楷體" w:hAnsi="標楷體"/>
          <w:color w:val="000000"/>
          <w:spacing w:val="10"/>
          <w:kern w:val="2"/>
          <w:sz w:val="30"/>
          <w:szCs w:val="30"/>
        </w:rPr>
      </w:pPr>
      <w:r w:rsidRPr="00500F62">
        <w:rPr>
          <w:rFonts w:ascii="標楷體" w:eastAsia="標楷體" w:hAnsi="標楷體" w:hint="eastAsia"/>
          <w:color w:val="000000"/>
          <w:spacing w:val="10"/>
          <w:kern w:val="2"/>
          <w:sz w:val="30"/>
          <w:szCs w:val="30"/>
        </w:rPr>
        <w:t>九、固定資產建設改良擴充計畫預算執行情形明細表</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 xml:space="preserve">乙- </w:t>
      </w:r>
      <w:r w:rsidR="00264D6C">
        <w:rPr>
          <w:rFonts w:ascii="標楷體" w:eastAsia="標楷體" w:hAnsi="標楷體" w:hint="eastAsia"/>
          <w:color w:val="000000"/>
          <w:spacing w:val="20"/>
          <w:kern w:val="2"/>
          <w:sz w:val="28"/>
          <w:szCs w:val="28"/>
        </w:rPr>
        <w:t>7</w:t>
      </w:r>
    </w:p>
    <w:p w:rsidR="00500F62" w:rsidRPr="00500F62" w:rsidRDefault="00500F62" w:rsidP="00500F62">
      <w:pPr>
        <w:tabs>
          <w:tab w:val="left" w:leader="middleDot" w:pos="9000"/>
        </w:tabs>
        <w:adjustRightInd/>
        <w:spacing w:line="540" w:lineRule="exact"/>
        <w:ind w:leftChars="130" w:left="312"/>
        <w:jc w:val="both"/>
        <w:textAlignment w:val="auto"/>
        <w:rPr>
          <w:rFonts w:ascii="標楷體" w:eastAsia="標楷體" w:hAnsi="標楷體"/>
          <w:snapToGrid w:val="0"/>
          <w:color w:val="000000"/>
          <w:spacing w:val="10"/>
          <w:sz w:val="30"/>
          <w:szCs w:val="30"/>
        </w:rPr>
      </w:pPr>
      <w:r w:rsidRPr="00500F62">
        <w:rPr>
          <w:rFonts w:ascii="標楷體" w:eastAsia="標楷體" w:hAnsi="標楷體" w:hint="eastAsia"/>
          <w:b/>
          <w:color w:val="000000"/>
          <w:spacing w:val="10"/>
          <w:kern w:val="2"/>
          <w:sz w:val="30"/>
          <w:szCs w:val="30"/>
        </w:rPr>
        <w:t>貳、非營業部分</w:t>
      </w:r>
    </w:p>
    <w:p w:rsidR="00500F62" w:rsidRPr="00500F62" w:rsidRDefault="00500F62" w:rsidP="00500F62">
      <w:pPr>
        <w:tabs>
          <w:tab w:val="left" w:leader="middleDot" w:pos="9000"/>
        </w:tabs>
        <w:adjustRightInd/>
        <w:spacing w:line="550" w:lineRule="exact"/>
        <w:ind w:leftChars="250" w:left="600"/>
        <w:jc w:val="both"/>
        <w:textAlignment w:val="auto"/>
        <w:rPr>
          <w:rFonts w:ascii="標楷體" w:eastAsia="標楷體" w:hAnsi="標楷體"/>
          <w:color w:val="000000"/>
          <w:spacing w:val="10"/>
          <w:kern w:val="2"/>
          <w:sz w:val="30"/>
          <w:szCs w:val="30"/>
        </w:rPr>
      </w:pPr>
      <w:r w:rsidRPr="00500F62">
        <w:rPr>
          <w:rFonts w:ascii="標楷體" w:eastAsia="標楷體" w:hAnsi="標楷體" w:hint="eastAsia"/>
          <w:color w:val="000000"/>
          <w:spacing w:val="10"/>
          <w:kern w:val="2"/>
          <w:sz w:val="30"/>
          <w:szCs w:val="30"/>
        </w:rPr>
        <w:t>一、作業基金</w:t>
      </w:r>
    </w:p>
    <w:p w:rsidR="00500F62" w:rsidRPr="00500F62" w:rsidRDefault="00500F62" w:rsidP="00500F62">
      <w:pPr>
        <w:tabs>
          <w:tab w:val="left" w:leader="middleDot" w:pos="9000"/>
        </w:tabs>
        <w:adjustRightInd/>
        <w:spacing w:line="550" w:lineRule="exact"/>
        <w:ind w:leftChars="370" w:left="888"/>
        <w:jc w:val="both"/>
        <w:textAlignment w:val="auto"/>
        <w:rPr>
          <w:rFonts w:ascii="標楷體" w:eastAsia="標楷體" w:hAnsi="標楷體"/>
          <w:color w:val="000000"/>
          <w:spacing w:val="20"/>
          <w:kern w:val="2"/>
          <w:sz w:val="30"/>
          <w:szCs w:val="30"/>
        </w:rPr>
      </w:pPr>
      <w:r w:rsidRPr="00500F62">
        <w:rPr>
          <w:rFonts w:ascii="標楷體" w:eastAsia="標楷體" w:hAnsi="標楷體" w:hint="eastAsia"/>
          <w:color w:val="000000"/>
          <w:spacing w:val="10"/>
          <w:kern w:val="2"/>
          <w:sz w:val="30"/>
          <w:szCs w:val="30"/>
        </w:rPr>
        <w:t>（一）收支餘</w:t>
      </w:r>
      <w:proofErr w:type="gramStart"/>
      <w:r w:rsidRPr="00500F62">
        <w:rPr>
          <w:rFonts w:ascii="標楷體" w:eastAsia="標楷體" w:hAnsi="標楷體" w:hint="eastAsia"/>
          <w:color w:val="000000"/>
          <w:spacing w:val="10"/>
          <w:kern w:val="2"/>
          <w:sz w:val="30"/>
          <w:szCs w:val="30"/>
        </w:rPr>
        <w:t>絀</w:t>
      </w:r>
      <w:proofErr w:type="gramEnd"/>
      <w:r w:rsidRPr="00500F62">
        <w:rPr>
          <w:rFonts w:ascii="標楷體" w:eastAsia="標楷體" w:hAnsi="標楷體" w:hint="eastAsia"/>
          <w:color w:val="000000"/>
          <w:spacing w:val="10"/>
          <w:kern w:val="2"/>
          <w:sz w:val="30"/>
          <w:szCs w:val="30"/>
        </w:rPr>
        <w:t>審定數額綜計表（科目別）</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 xml:space="preserve">乙- </w:t>
      </w:r>
      <w:r w:rsidR="00264D6C">
        <w:rPr>
          <w:rFonts w:ascii="標楷體" w:eastAsia="標楷體" w:hAnsi="標楷體" w:hint="eastAsia"/>
          <w:color w:val="000000"/>
          <w:spacing w:val="20"/>
          <w:kern w:val="2"/>
          <w:sz w:val="28"/>
          <w:szCs w:val="28"/>
        </w:rPr>
        <w:t>8</w:t>
      </w:r>
    </w:p>
    <w:p w:rsidR="00500F62" w:rsidRPr="00500F62" w:rsidRDefault="00500F62" w:rsidP="00500F62">
      <w:pPr>
        <w:tabs>
          <w:tab w:val="left" w:leader="middleDot" w:pos="9000"/>
        </w:tabs>
        <w:adjustRightInd/>
        <w:spacing w:line="550" w:lineRule="exact"/>
        <w:ind w:leftChars="370" w:left="888"/>
        <w:jc w:val="both"/>
        <w:textAlignment w:val="auto"/>
        <w:rPr>
          <w:rFonts w:ascii="標楷體" w:eastAsia="標楷體" w:hAnsi="標楷體"/>
          <w:color w:val="000000"/>
          <w:spacing w:val="20"/>
          <w:kern w:val="2"/>
          <w:sz w:val="30"/>
          <w:szCs w:val="30"/>
        </w:rPr>
      </w:pPr>
      <w:r w:rsidRPr="00500F62">
        <w:rPr>
          <w:rFonts w:ascii="標楷體" w:eastAsia="標楷體" w:hAnsi="標楷體" w:hint="eastAsia"/>
          <w:color w:val="000000"/>
          <w:spacing w:val="10"/>
          <w:kern w:val="2"/>
          <w:sz w:val="30"/>
          <w:szCs w:val="30"/>
        </w:rPr>
        <w:lastRenderedPageBreak/>
        <w:t>（二）餘</w:t>
      </w:r>
      <w:proofErr w:type="gramStart"/>
      <w:r w:rsidRPr="00500F62">
        <w:rPr>
          <w:rFonts w:ascii="標楷體" w:eastAsia="標楷體" w:hAnsi="標楷體" w:hint="eastAsia"/>
          <w:color w:val="000000"/>
          <w:spacing w:val="10"/>
          <w:kern w:val="2"/>
          <w:sz w:val="30"/>
          <w:szCs w:val="30"/>
        </w:rPr>
        <w:t>絀</w:t>
      </w:r>
      <w:proofErr w:type="gramEnd"/>
      <w:r w:rsidRPr="00500F62">
        <w:rPr>
          <w:rFonts w:ascii="標楷體" w:eastAsia="標楷體" w:hAnsi="標楷體" w:hint="eastAsia"/>
          <w:color w:val="000000"/>
          <w:spacing w:val="10"/>
          <w:kern w:val="2"/>
          <w:sz w:val="30"/>
          <w:szCs w:val="30"/>
        </w:rPr>
        <w:t>撥補審定數額綜計表（項目別）</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 xml:space="preserve">乙- </w:t>
      </w:r>
      <w:r w:rsidR="00264D6C">
        <w:rPr>
          <w:rFonts w:ascii="標楷體" w:eastAsia="標楷體" w:hAnsi="標楷體" w:hint="eastAsia"/>
          <w:color w:val="000000"/>
          <w:spacing w:val="20"/>
          <w:kern w:val="2"/>
          <w:sz w:val="28"/>
          <w:szCs w:val="28"/>
        </w:rPr>
        <w:t>9</w:t>
      </w:r>
    </w:p>
    <w:p w:rsidR="00500F62" w:rsidRPr="00500F62" w:rsidRDefault="00500F62" w:rsidP="00500F62">
      <w:pPr>
        <w:tabs>
          <w:tab w:val="left" w:leader="middleDot" w:pos="9000"/>
        </w:tabs>
        <w:adjustRightInd/>
        <w:spacing w:line="550" w:lineRule="exact"/>
        <w:ind w:leftChars="370" w:left="888"/>
        <w:jc w:val="both"/>
        <w:textAlignment w:val="auto"/>
        <w:rPr>
          <w:rFonts w:ascii="標楷體" w:eastAsia="標楷體" w:hAnsi="標楷體"/>
          <w:color w:val="000000"/>
          <w:spacing w:val="20"/>
          <w:kern w:val="2"/>
          <w:sz w:val="30"/>
          <w:szCs w:val="30"/>
        </w:rPr>
      </w:pPr>
      <w:r w:rsidRPr="00500F62">
        <w:rPr>
          <w:rFonts w:ascii="標楷體" w:eastAsia="標楷體" w:hAnsi="標楷體" w:hint="eastAsia"/>
          <w:color w:val="000000"/>
          <w:spacing w:val="10"/>
          <w:kern w:val="2"/>
          <w:sz w:val="30"/>
          <w:szCs w:val="30"/>
        </w:rPr>
        <w:t>（三）餘</w:t>
      </w:r>
      <w:proofErr w:type="gramStart"/>
      <w:r w:rsidRPr="00500F62">
        <w:rPr>
          <w:rFonts w:ascii="標楷體" w:eastAsia="標楷體" w:hAnsi="標楷體" w:hint="eastAsia"/>
          <w:color w:val="000000"/>
          <w:spacing w:val="10"/>
          <w:kern w:val="2"/>
          <w:sz w:val="30"/>
          <w:szCs w:val="30"/>
        </w:rPr>
        <w:t>絀</w:t>
      </w:r>
      <w:proofErr w:type="gramEnd"/>
      <w:r w:rsidRPr="00500F62">
        <w:rPr>
          <w:rFonts w:ascii="標楷體" w:eastAsia="標楷體" w:hAnsi="標楷體" w:hint="eastAsia"/>
          <w:color w:val="000000"/>
          <w:spacing w:val="10"/>
          <w:kern w:val="2"/>
          <w:sz w:val="30"/>
          <w:szCs w:val="30"/>
        </w:rPr>
        <w:t>撥補審定數額綜計表（基金別）</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乙</w:t>
      </w:r>
      <w:r w:rsidR="00264D6C">
        <w:rPr>
          <w:rFonts w:ascii="標楷體" w:eastAsia="標楷體" w:hAnsi="標楷體" w:hint="eastAsia"/>
          <w:color w:val="000000"/>
          <w:spacing w:val="20"/>
          <w:kern w:val="2"/>
          <w:sz w:val="28"/>
          <w:szCs w:val="28"/>
        </w:rPr>
        <w:t>-10</w:t>
      </w:r>
    </w:p>
    <w:p w:rsidR="00500F62" w:rsidRPr="00500F62" w:rsidRDefault="00500F62" w:rsidP="00500F62">
      <w:pPr>
        <w:tabs>
          <w:tab w:val="left" w:leader="middleDot" w:pos="9000"/>
        </w:tabs>
        <w:adjustRightInd/>
        <w:spacing w:line="550" w:lineRule="exact"/>
        <w:ind w:leftChars="370" w:left="888"/>
        <w:jc w:val="both"/>
        <w:textAlignment w:val="auto"/>
        <w:rPr>
          <w:rFonts w:ascii="標楷體" w:eastAsia="標楷體" w:hAnsi="標楷體"/>
          <w:color w:val="000000"/>
          <w:spacing w:val="20"/>
          <w:kern w:val="2"/>
          <w:sz w:val="30"/>
          <w:szCs w:val="30"/>
        </w:rPr>
      </w:pPr>
      <w:r w:rsidRPr="00500F62">
        <w:rPr>
          <w:rFonts w:ascii="標楷體" w:eastAsia="標楷體" w:hAnsi="標楷體" w:hint="eastAsia"/>
          <w:color w:val="000000"/>
          <w:spacing w:val="10"/>
          <w:kern w:val="2"/>
          <w:sz w:val="30"/>
          <w:szCs w:val="30"/>
        </w:rPr>
        <w:t>（四）餘</w:t>
      </w:r>
      <w:proofErr w:type="gramStart"/>
      <w:r w:rsidRPr="00500F62">
        <w:rPr>
          <w:rFonts w:ascii="標楷體" w:eastAsia="標楷體" w:hAnsi="標楷體" w:hint="eastAsia"/>
          <w:color w:val="000000"/>
          <w:spacing w:val="10"/>
          <w:kern w:val="2"/>
          <w:sz w:val="30"/>
          <w:szCs w:val="30"/>
        </w:rPr>
        <w:t>絀</w:t>
      </w:r>
      <w:proofErr w:type="gramEnd"/>
      <w:r w:rsidRPr="00500F62">
        <w:rPr>
          <w:rFonts w:ascii="標楷體" w:eastAsia="標楷體" w:hAnsi="標楷體" w:hint="eastAsia"/>
          <w:color w:val="000000"/>
          <w:spacing w:val="10"/>
          <w:kern w:val="2"/>
          <w:sz w:val="30"/>
          <w:szCs w:val="30"/>
        </w:rPr>
        <w:t>審定後現金流量綜計表（項目別）</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乙</w:t>
      </w:r>
      <w:r w:rsidR="00264D6C">
        <w:rPr>
          <w:rFonts w:ascii="標楷體" w:eastAsia="標楷體" w:hAnsi="標楷體" w:hint="eastAsia"/>
          <w:color w:val="000000"/>
          <w:spacing w:val="20"/>
          <w:kern w:val="2"/>
          <w:sz w:val="28"/>
          <w:szCs w:val="28"/>
        </w:rPr>
        <w:t>-12</w:t>
      </w:r>
    </w:p>
    <w:p w:rsidR="00500F62" w:rsidRPr="00500F62" w:rsidRDefault="00500F62" w:rsidP="00500F62">
      <w:pPr>
        <w:tabs>
          <w:tab w:val="left" w:leader="middleDot" w:pos="9000"/>
        </w:tabs>
        <w:adjustRightInd/>
        <w:spacing w:line="540" w:lineRule="exact"/>
        <w:ind w:leftChars="370" w:left="888"/>
        <w:jc w:val="both"/>
        <w:textAlignment w:val="auto"/>
        <w:rPr>
          <w:rFonts w:ascii="標楷體" w:eastAsia="標楷體" w:hAnsi="標楷體"/>
          <w:color w:val="000000"/>
          <w:spacing w:val="20"/>
          <w:kern w:val="2"/>
          <w:sz w:val="28"/>
          <w:szCs w:val="28"/>
        </w:rPr>
      </w:pPr>
      <w:r w:rsidRPr="00500F62">
        <w:rPr>
          <w:rFonts w:ascii="標楷體" w:eastAsia="標楷體" w:hAnsi="標楷體" w:hint="eastAsia"/>
          <w:color w:val="000000"/>
          <w:spacing w:val="10"/>
          <w:kern w:val="2"/>
          <w:sz w:val="30"/>
          <w:szCs w:val="30"/>
        </w:rPr>
        <w:t>（五）餘</w:t>
      </w:r>
      <w:proofErr w:type="gramStart"/>
      <w:r w:rsidRPr="00500F62">
        <w:rPr>
          <w:rFonts w:ascii="標楷體" w:eastAsia="標楷體" w:hAnsi="標楷體" w:hint="eastAsia"/>
          <w:color w:val="000000"/>
          <w:spacing w:val="10"/>
          <w:kern w:val="2"/>
          <w:sz w:val="30"/>
          <w:szCs w:val="30"/>
        </w:rPr>
        <w:t>絀</w:t>
      </w:r>
      <w:proofErr w:type="gramEnd"/>
      <w:r w:rsidRPr="00500F62">
        <w:rPr>
          <w:rFonts w:ascii="標楷體" w:eastAsia="標楷體" w:hAnsi="標楷體" w:hint="eastAsia"/>
          <w:color w:val="000000"/>
          <w:spacing w:val="10"/>
          <w:kern w:val="2"/>
          <w:sz w:val="30"/>
          <w:szCs w:val="30"/>
        </w:rPr>
        <w:t>審定後</w:t>
      </w:r>
      <w:proofErr w:type="gramStart"/>
      <w:r w:rsidRPr="00500F62">
        <w:rPr>
          <w:rFonts w:ascii="標楷體" w:eastAsia="標楷體" w:hAnsi="標楷體" w:hint="eastAsia"/>
          <w:color w:val="000000"/>
          <w:spacing w:val="10"/>
          <w:kern w:val="2"/>
          <w:sz w:val="30"/>
          <w:szCs w:val="30"/>
        </w:rPr>
        <w:t>平衡綜</w:t>
      </w:r>
      <w:proofErr w:type="gramEnd"/>
      <w:r w:rsidRPr="00500F62">
        <w:rPr>
          <w:rFonts w:ascii="標楷體" w:eastAsia="標楷體" w:hAnsi="標楷體" w:hint="eastAsia"/>
          <w:color w:val="000000"/>
          <w:spacing w:val="10"/>
          <w:kern w:val="2"/>
          <w:sz w:val="30"/>
          <w:szCs w:val="30"/>
        </w:rPr>
        <w:t>計表（科目別）</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乙-</w:t>
      </w:r>
      <w:r w:rsidR="00264D6C">
        <w:rPr>
          <w:rFonts w:ascii="標楷體" w:eastAsia="標楷體" w:hAnsi="標楷體" w:hint="eastAsia"/>
          <w:color w:val="000000"/>
          <w:spacing w:val="20"/>
          <w:kern w:val="2"/>
          <w:sz w:val="28"/>
          <w:szCs w:val="28"/>
        </w:rPr>
        <w:t>13</w:t>
      </w:r>
    </w:p>
    <w:p w:rsidR="00500F62" w:rsidRPr="00500F62" w:rsidRDefault="00500F62" w:rsidP="00500F62">
      <w:pPr>
        <w:tabs>
          <w:tab w:val="left" w:leader="middleDot" w:pos="9000"/>
        </w:tabs>
        <w:adjustRightInd/>
        <w:spacing w:line="540" w:lineRule="exact"/>
        <w:ind w:leftChars="370" w:left="888"/>
        <w:jc w:val="both"/>
        <w:textAlignment w:val="auto"/>
        <w:rPr>
          <w:rFonts w:ascii="標楷體" w:eastAsia="標楷體" w:hAnsi="標楷體"/>
          <w:color w:val="000000"/>
          <w:spacing w:val="20"/>
          <w:kern w:val="2"/>
          <w:sz w:val="28"/>
          <w:szCs w:val="28"/>
        </w:rPr>
      </w:pPr>
      <w:r w:rsidRPr="00500F62">
        <w:rPr>
          <w:rFonts w:ascii="標楷體" w:eastAsia="標楷體" w:hAnsi="標楷體" w:hint="eastAsia"/>
          <w:color w:val="000000"/>
          <w:spacing w:val="10"/>
          <w:kern w:val="2"/>
          <w:sz w:val="30"/>
          <w:szCs w:val="30"/>
        </w:rPr>
        <w:t>（六）餘</w:t>
      </w:r>
      <w:proofErr w:type="gramStart"/>
      <w:r w:rsidRPr="00500F62">
        <w:rPr>
          <w:rFonts w:ascii="標楷體" w:eastAsia="標楷體" w:hAnsi="標楷體" w:hint="eastAsia"/>
          <w:color w:val="000000"/>
          <w:spacing w:val="10"/>
          <w:kern w:val="2"/>
          <w:sz w:val="30"/>
          <w:szCs w:val="30"/>
        </w:rPr>
        <w:t>絀</w:t>
      </w:r>
      <w:proofErr w:type="gramEnd"/>
      <w:r w:rsidRPr="00500F62">
        <w:rPr>
          <w:rFonts w:ascii="標楷體" w:eastAsia="標楷體" w:hAnsi="標楷體" w:hint="eastAsia"/>
          <w:color w:val="000000"/>
          <w:spacing w:val="10"/>
          <w:kern w:val="2"/>
          <w:sz w:val="30"/>
          <w:szCs w:val="30"/>
        </w:rPr>
        <w:t>審定後</w:t>
      </w:r>
      <w:proofErr w:type="gramStart"/>
      <w:r w:rsidRPr="00500F62">
        <w:rPr>
          <w:rFonts w:ascii="標楷體" w:eastAsia="標楷體" w:hAnsi="標楷體" w:hint="eastAsia"/>
          <w:color w:val="000000"/>
          <w:spacing w:val="10"/>
          <w:kern w:val="2"/>
          <w:sz w:val="30"/>
          <w:szCs w:val="30"/>
        </w:rPr>
        <w:t>平衡綜</w:t>
      </w:r>
      <w:proofErr w:type="gramEnd"/>
      <w:r w:rsidRPr="00500F62">
        <w:rPr>
          <w:rFonts w:ascii="標楷體" w:eastAsia="標楷體" w:hAnsi="標楷體" w:hint="eastAsia"/>
          <w:color w:val="000000"/>
          <w:spacing w:val="10"/>
          <w:kern w:val="2"/>
          <w:sz w:val="30"/>
          <w:szCs w:val="30"/>
        </w:rPr>
        <w:t>計表（基金別）</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乙-</w:t>
      </w:r>
      <w:r w:rsidR="00264D6C">
        <w:rPr>
          <w:rFonts w:ascii="標楷體" w:eastAsia="標楷體" w:hAnsi="標楷體" w:hint="eastAsia"/>
          <w:color w:val="000000"/>
          <w:spacing w:val="20"/>
          <w:kern w:val="2"/>
          <w:sz w:val="28"/>
          <w:szCs w:val="28"/>
        </w:rPr>
        <w:t>14</w:t>
      </w:r>
    </w:p>
    <w:p w:rsidR="00500F62" w:rsidRPr="00500F62" w:rsidRDefault="00500F62" w:rsidP="00500F62">
      <w:pPr>
        <w:tabs>
          <w:tab w:val="left" w:leader="middleDot" w:pos="9000"/>
        </w:tabs>
        <w:adjustRightInd/>
        <w:spacing w:line="550" w:lineRule="exact"/>
        <w:ind w:leftChars="250" w:left="600"/>
        <w:jc w:val="both"/>
        <w:textAlignment w:val="auto"/>
        <w:rPr>
          <w:rFonts w:ascii="標楷體" w:eastAsia="標楷體" w:hAnsi="標楷體"/>
          <w:color w:val="000000"/>
          <w:spacing w:val="10"/>
          <w:kern w:val="2"/>
          <w:sz w:val="30"/>
          <w:szCs w:val="30"/>
        </w:rPr>
      </w:pPr>
      <w:r w:rsidRPr="00500F62">
        <w:rPr>
          <w:rFonts w:ascii="標楷體" w:eastAsia="標楷體" w:hAnsi="標楷體" w:hint="eastAsia"/>
          <w:color w:val="000000"/>
          <w:spacing w:val="10"/>
          <w:kern w:val="2"/>
          <w:sz w:val="30"/>
          <w:szCs w:val="30"/>
        </w:rPr>
        <w:t>二、特別收入基金</w:t>
      </w:r>
    </w:p>
    <w:p w:rsidR="00500F62" w:rsidRPr="00500F62" w:rsidRDefault="00500F62" w:rsidP="00500F62">
      <w:pPr>
        <w:tabs>
          <w:tab w:val="left" w:leader="middleDot" w:pos="9000"/>
        </w:tabs>
        <w:adjustRightInd/>
        <w:spacing w:line="550" w:lineRule="exact"/>
        <w:ind w:leftChars="370" w:left="888"/>
        <w:jc w:val="both"/>
        <w:textAlignment w:val="auto"/>
        <w:rPr>
          <w:rFonts w:ascii="標楷體" w:eastAsia="標楷體" w:hAnsi="標楷體"/>
          <w:color w:val="000000"/>
          <w:spacing w:val="20"/>
          <w:kern w:val="2"/>
          <w:sz w:val="30"/>
          <w:szCs w:val="30"/>
        </w:rPr>
      </w:pPr>
      <w:r w:rsidRPr="00500F62">
        <w:rPr>
          <w:rFonts w:ascii="標楷體" w:eastAsia="標楷體" w:hAnsi="標楷體" w:hint="eastAsia"/>
          <w:color w:val="000000"/>
          <w:spacing w:val="10"/>
          <w:kern w:val="2"/>
          <w:sz w:val="30"/>
          <w:szCs w:val="30"/>
        </w:rPr>
        <w:t>（一）基金來源用途及餘</w:t>
      </w:r>
      <w:proofErr w:type="gramStart"/>
      <w:r w:rsidRPr="00500F62">
        <w:rPr>
          <w:rFonts w:ascii="標楷體" w:eastAsia="標楷體" w:hAnsi="標楷體" w:hint="eastAsia"/>
          <w:color w:val="000000"/>
          <w:spacing w:val="10"/>
          <w:kern w:val="2"/>
          <w:sz w:val="30"/>
          <w:szCs w:val="30"/>
        </w:rPr>
        <w:t>絀</w:t>
      </w:r>
      <w:proofErr w:type="gramEnd"/>
      <w:r w:rsidRPr="00500F62">
        <w:rPr>
          <w:rFonts w:ascii="標楷體" w:eastAsia="標楷體" w:hAnsi="標楷體" w:hint="eastAsia"/>
          <w:color w:val="000000"/>
          <w:spacing w:val="10"/>
          <w:kern w:val="2"/>
          <w:sz w:val="30"/>
          <w:szCs w:val="30"/>
        </w:rPr>
        <w:t>審定數額綜計表（科目別）</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乙</w:t>
      </w:r>
      <w:r w:rsidR="001D1F06">
        <w:rPr>
          <w:rFonts w:ascii="標楷體" w:eastAsia="標楷體" w:hAnsi="標楷體" w:hint="eastAsia"/>
          <w:color w:val="000000"/>
          <w:spacing w:val="20"/>
          <w:kern w:val="2"/>
          <w:sz w:val="28"/>
          <w:szCs w:val="28"/>
        </w:rPr>
        <w:t>-18</w:t>
      </w:r>
    </w:p>
    <w:p w:rsidR="00500F62" w:rsidRPr="00500F62" w:rsidRDefault="00500F62" w:rsidP="00500F62">
      <w:pPr>
        <w:tabs>
          <w:tab w:val="left" w:leader="middleDot" w:pos="9000"/>
        </w:tabs>
        <w:adjustRightInd/>
        <w:spacing w:line="550" w:lineRule="exact"/>
        <w:ind w:leftChars="370" w:left="888"/>
        <w:jc w:val="both"/>
        <w:textAlignment w:val="auto"/>
        <w:rPr>
          <w:rFonts w:ascii="標楷體" w:eastAsia="標楷體" w:hAnsi="標楷體"/>
          <w:color w:val="000000"/>
          <w:spacing w:val="20"/>
          <w:kern w:val="2"/>
          <w:sz w:val="30"/>
          <w:szCs w:val="30"/>
        </w:rPr>
      </w:pPr>
      <w:r w:rsidRPr="00500F62">
        <w:rPr>
          <w:rFonts w:ascii="標楷體" w:eastAsia="標楷體" w:hAnsi="標楷體" w:hint="eastAsia"/>
          <w:color w:val="000000"/>
          <w:spacing w:val="10"/>
          <w:kern w:val="2"/>
          <w:sz w:val="30"/>
          <w:szCs w:val="30"/>
        </w:rPr>
        <w:t>（二）餘</w:t>
      </w:r>
      <w:proofErr w:type="gramStart"/>
      <w:r w:rsidRPr="00500F62">
        <w:rPr>
          <w:rFonts w:ascii="標楷體" w:eastAsia="標楷體" w:hAnsi="標楷體" w:hint="eastAsia"/>
          <w:color w:val="000000"/>
          <w:spacing w:val="10"/>
          <w:kern w:val="2"/>
          <w:sz w:val="30"/>
          <w:szCs w:val="30"/>
        </w:rPr>
        <w:t>絀</w:t>
      </w:r>
      <w:proofErr w:type="gramEnd"/>
      <w:r w:rsidRPr="00500F62">
        <w:rPr>
          <w:rFonts w:ascii="標楷體" w:eastAsia="標楷體" w:hAnsi="標楷體" w:hint="eastAsia"/>
          <w:color w:val="000000"/>
          <w:spacing w:val="10"/>
          <w:kern w:val="2"/>
          <w:sz w:val="30"/>
          <w:szCs w:val="30"/>
        </w:rPr>
        <w:t>審定後現金流量綜計表（項目別）</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乙</w:t>
      </w:r>
      <w:r w:rsidR="001D1F06">
        <w:rPr>
          <w:rFonts w:ascii="標楷體" w:eastAsia="標楷體" w:hAnsi="標楷體" w:hint="eastAsia"/>
          <w:color w:val="000000"/>
          <w:spacing w:val="20"/>
          <w:kern w:val="2"/>
          <w:sz w:val="28"/>
          <w:szCs w:val="28"/>
        </w:rPr>
        <w:t>-19</w:t>
      </w:r>
    </w:p>
    <w:p w:rsidR="00500F62" w:rsidRPr="00500F62" w:rsidRDefault="00500F62" w:rsidP="00500F62">
      <w:pPr>
        <w:tabs>
          <w:tab w:val="left" w:leader="middleDot" w:pos="9000"/>
        </w:tabs>
        <w:adjustRightInd/>
        <w:spacing w:line="550" w:lineRule="exact"/>
        <w:ind w:leftChars="370" w:left="888"/>
        <w:jc w:val="both"/>
        <w:textAlignment w:val="auto"/>
        <w:rPr>
          <w:rFonts w:ascii="標楷體" w:eastAsia="標楷體" w:hAnsi="標楷體"/>
          <w:color w:val="000000"/>
          <w:spacing w:val="20"/>
          <w:kern w:val="2"/>
          <w:sz w:val="30"/>
          <w:szCs w:val="30"/>
        </w:rPr>
      </w:pPr>
      <w:r w:rsidRPr="00500F62">
        <w:rPr>
          <w:rFonts w:ascii="標楷體" w:eastAsia="標楷體" w:hAnsi="標楷體" w:hint="eastAsia"/>
          <w:color w:val="000000"/>
          <w:spacing w:val="10"/>
          <w:kern w:val="2"/>
          <w:sz w:val="30"/>
          <w:szCs w:val="30"/>
        </w:rPr>
        <w:t>（三）餘</w:t>
      </w:r>
      <w:proofErr w:type="gramStart"/>
      <w:r w:rsidRPr="00500F62">
        <w:rPr>
          <w:rFonts w:ascii="標楷體" w:eastAsia="標楷體" w:hAnsi="標楷體" w:hint="eastAsia"/>
          <w:color w:val="000000"/>
          <w:spacing w:val="10"/>
          <w:kern w:val="2"/>
          <w:sz w:val="30"/>
          <w:szCs w:val="30"/>
        </w:rPr>
        <w:t>絀</w:t>
      </w:r>
      <w:proofErr w:type="gramEnd"/>
      <w:r w:rsidRPr="00500F62">
        <w:rPr>
          <w:rFonts w:ascii="標楷體" w:eastAsia="標楷體" w:hAnsi="標楷體" w:hint="eastAsia"/>
          <w:color w:val="000000"/>
          <w:spacing w:val="10"/>
          <w:kern w:val="2"/>
          <w:sz w:val="30"/>
          <w:szCs w:val="30"/>
        </w:rPr>
        <w:t>審定後</w:t>
      </w:r>
      <w:proofErr w:type="gramStart"/>
      <w:r w:rsidRPr="00500F62">
        <w:rPr>
          <w:rFonts w:ascii="標楷體" w:eastAsia="標楷體" w:hAnsi="標楷體" w:hint="eastAsia"/>
          <w:color w:val="000000"/>
          <w:spacing w:val="10"/>
          <w:kern w:val="2"/>
          <w:sz w:val="30"/>
          <w:szCs w:val="30"/>
        </w:rPr>
        <w:t>平衡綜</w:t>
      </w:r>
      <w:proofErr w:type="gramEnd"/>
      <w:r w:rsidRPr="00500F62">
        <w:rPr>
          <w:rFonts w:ascii="標楷體" w:eastAsia="標楷體" w:hAnsi="標楷體" w:hint="eastAsia"/>
          <w:color w:val="000000"/>
          <w:spacing w:val="10"/>
          <w:kern w:val="2"/>
          <w:sz w:val="30"/>
          <w:szCs w:val="30"/>
        </w:rPr>
        <w:t>計表（科目別）</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乙-</w:t>
      </w:r>
      <w:r w:rsidR="001D1F06">
        <w:rPr>
          <w:rFonts w:ascii="標楷體" w:eastAsia="標楷體" w:hAnsi="標楷體" w:hint="eastAsia"/>
          <w:color w:val="000000"/>
          <w:spacing w:val="20"/>
          <w:kern w:val="2"/>
          <w:sz w:val="28"/>
          <w:szCs w:val="28"/>
        </w:rPr>
        <w:t>20</w:t>
      </w:r>
    </w:p>
    <w:p w:rsidR="00500F62" w:rsidRPr="00500F62" w:rsidRDefault="00500F62" w:rsidP="00500F62">
      <w:pPr>
        <w:tabs>
          <w:tab w:val="left" w:leader="middleDot" w:pos="9000"/>
        </w:tabs>
        <w:adjustRightInd/>
        <w:spacing w:line="550" w:lineRule="exact"/>
        <w:ind w:leftChars="370" w:left="888"/>
        <w:jc w:val="both"/>
        <w:textAlignment w:val="auto"/>
        <w:rPr>
          <w:rFonts w:ascii="標楷體" w:eastAsia="標楷體" w:hAnsi="標楷體"/>
          <w:color w:val="000000"/>
          <w:spacing w:val="20"/>
          <w:kern w:val="2"/>
          <w:sz w:val="28"/>
          <w:szCs w:val="28"/>
        </w:rPr>
      </w:pPr>
      <w:r w:rsidRPr="00500F62">
        <w:rPr>
          <w:rFonts w:ascii="標楷體" w:eastAsia="標楷體" w:hAnsi="標楷體" w:hint="eastAsia"/>
          <w:color w:val="000000"/>
          <w:spacing w:val="10"/>
          <w:kern w:val="2"/>
          <w:sz w:val="30"/>
          <w:szCs w:val="30"/>
        </w:rPr>
        <w:t>（四）餘</w:t>
      </w:r>
      <w:proofErr w:type="gramStart"/>
      <w:r w:rsidRPr="00500F62">
        <w:rPr>
          <w:rFonts w:ascii="標楷體" w:eastAsia="標楷體" w:hAnsi="標楷體" w:hint="eastAsia"/>
          <w:color w:val="000000"/>
          <w:spacing w:val="10"/>
          <w:kern w:val="2"/>
          <w:sz w:val="30"/>
          <w:szCs w:val="30"/>
        </w:rPr>
        <w:t>絀</w:t>
      </w:r>
      <w:proofErr w:type="gramEnd"/>
      <w:r w:rsidRPr="00500F62">
        <w:rPr>
          <w:rFonts w:ascii="標楷體" w:eastAsia="標楷體" w:hAnsi="標楷體" w:hint="eastAsia"/>
          <w:color w:val="000000"/>
          <w:spacing w:val="10"/>
          <w:kern w:val="2"/>
          <w:sz w:val="30"/>
          <w:szCs w:val="30"/>
        </w:rPr>
        <w:t>審定後</w:t>
      </w:r>
      <w:proofErr w:type="gramStart"/>
      <w:r w:rsidRPr="00500F62">
        <w:rPr>
          <w:rFonts w:ascii="標楷體" w:eastAsia="標楷體" w:hAnsi="標楷體" w:hint="eastAsia"/>
          <w:color w:val="000000"/>
          <w:spacing w:val="10"/>
          <w:kern w:val="2"/>
          <w:sz w:val="30"/>
          <w:szCs w:val="30"/>
        </w:rPr>
        <w:t>平衡綜</w:t>
      </w:r>
      <w:proofErr w:type="gramEnd"/>
      <w:r w:rsidRPr="00500F62">
        <w:rPr>
          <w:rFonts w:ascii="標楷體" w:eastAsia="標楷體" w:hAnsi="標楷體" w:hint="eastAsia"/>
          <w:color w:val="000000"/>
          <w:spacing w:val="10"/>
          <w:kern w:val="2"/>
          <w:sz w:val="30"/>
          <w:szCs w:val="30"/>
        </w:rPr>
        <w:t>計表（基金別）</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乙</w:t>
      </w:r>
      <w:r w:rsidR="001D1F06">
        <w:rPr>
          <w:rFonts w:ascii="標楷體" w:eastAsia="標楷體" w:hAnsi="標楷體" w:hint="eastAsia"/>
          <w:color w:val="000000"/>
          <w:spacing w:val="20"/>
          <w:kern w:val="2"/>
          <w:sz w:val="28"/>
          <w:szCs w:val="28"/>
        </w:rPr>
        <w:t>-22</w:t>
      </w:r>
    </w:p>
    <w:p w:rsidR="00500F62" w:rsidRPr="00500F62" w:rsidRDefault="00500F62" w:rsidP="00500F62">
      <w:pPr>
        <w:tabs>
          <w:tab w:val="left" w:leader="middleDot" w:pos="9000"/>
        </w:tabs>
        <w:adjustRightInd/>
        <w:spacing w:line="550" w:lineRule="exact"/>
        <w:ind w:leftChars="250" w:left="600"/>
        <w:jc w:val="both"/>
        <w:textAlignment w:val="auto"/>
        <w:rPr>
          <w:rFonts w:ascii="標楷體" w:eastAsia="標楷體" w:hAnsi="標楷體"/>
          <w:color w:val="000000"/>
          <w:spacing w:val="10"/>
          <w:kern w:val="2"/>
          <w:sz w:val="30"/>
          <w:szCs w:val="30"/>
        </w:rPr>
      </w:pPr>
      <w:r w:rsidRPr="00500F62">
        <w:rPr>
          <w:rFonts w:ascii="標楷體" w:eastAsia="標楷體" w:hAnsi="標楷體" w:hint="eastAsia"/>
          <w:color w:val="000000"/>
          <w:spacing w:val="10"/>
          <w:kern w:val="2"/>
          <w:sz w:val="30"/>
          <w:szCs w:val="30"/>
        </w:rPr>
        <w:t>三、修正事項明細表</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乙-</w:t>
      </w:r>
      <w:r w:rsidR="001D1F06">
        <w:rPr>
          <w:rFonts w:ascii="標楷體" w:eastAsia="標楷體" w:hAnsi="標楷體" w:hint="eastAsia"/>
          <w:color w:val="000000"/>
          <w:spacing w:val="20"/>
          <w:kern w:val="2"/>
          <w:sz w:val="28"/>
          <w:szCs w:val="28"/>
        </w:rPr>
        <w:t>26</w:t>
      </w:r>
    </w:p>
    <w:p w:rsidR="00500F62" w:rsidRPr="00500F62" w:rsidRDefault="00500F62" w:rsidP="00500F62">
      <w:pPr>
        <w:tabs>
          <w:tab w:val="left" w:leader="middleDot" w:pos="9000"/>
        </w:tabs>
        <w:adjustRightInd/>
        <w:spacing w:line="550" w:lineRule="exact"/>
        <w:ind w:leftChars="250" w:left="600"/>
        <w:jc w:val="both"/>
        <w:textAlignment w:val="auto"/>
        <w:rPr>
          <w:rFonts w:ascii="標楷體" w:eastAsia="標楷體" w:hAnsi="標楷體"/>
          <w:color w:val="000000"/>
          <w:spacing w:val="10"/>
          <w:kern w:val="2"/>
          <w:sz w:val="30"/>
          <w:szCs w:val="30"/>
        </w:rPr>
      </w:pPr>
      <w:r w:rsidRPr="00500F62">
        <w:rPr>
          <w:rFonts w:ascii="標楷體" w:eastAsia="標楷體" w:hAnsi="標楷體" w:hint="eastAsia"/>
          <w:color w:val="000000"/>
          <w:spacing w:val="10"/>
          <w:kern w:val="2"/>
          <w:sz w:val="30"/>
          <w:szCs w:val="30"/>
        </w:rPr>
        <w:t>四、長期債務舉借與償還明細表</w:t>
      </w:r>
      <w:r w:rsidRPr="00500F62">
        <w:rPr>
          <w:rFonts w:ascii="標楷體" w:eastAsia="標楷體" w:hAnsi="標楷體" w:hint="eastAsia"/>
          <w:color w:val="000000"/>
          <w:spacing w:val="10"/>
          <w:kern w:val="2"/>
          <w:sz w:val="30"/>
          <w:szCs w:val="30"/>
        </w:rPr>
        <w:tab/>
      </w:r>
      <w:r w:rsidRPr="00500F62">
        <w:rPr>
          <w:rFonts w:ascii="標楷體" w:eastAsia="標楷體" w:hAnsi="標楷體" w:hint="eastAsia"/>
          <w:color w:val="000000"/>
          <w:spacing w:val="20"/>
          <w:kern w:val="2"/>
          <w:sz w:val="28"/>
          <w:szCs w:val="28"/>
        </w:rPr>
        <w:t>乙-</w:t>
      </w:r>
      <w:r w:rsidR="001D1F06">
        <w:rPr>
          <w:rFonts w:ascii="標楷體" w:eastAsia="標楷體" w:hAnsi="標楷體" w:hint="eastAsia"/>
          <w:color w:val="000000"/>
          <w:spacing w:val="20"/>
          <w:kern w:val="2"/>
          <w:sz w:val="28"/>
          <w:szCs w:val="28"/>
        </w:rPr>
        <w:t>26</w:t>
      </w:r>
    </w:p>
    <w:p w:rsidR="00380249" w:rsidRPr="00500F62" w:rsidRDefault="00380249" w:rsidP="00500F62">
      <w:pPr>
        <w:pStyle w:val="af0"/>
        <w:tabs>
          <w:tab w:val="left" w:leader="hyphen" w:pos="8505"/>
        </w:tabs>
        <w:spacing w:after="120" w:line="480" w:lineRule="exact"/>
        <w:jc w:val="center"/>
        <w:rPr>
          <w:rFonts w:ascii="標楷體" w:eastAsia="標楷體" w:hAnsi="標楷體"/>
          <w:color w:val="FF0000"/>
          <w:spacing w:val="20"/>
          <w:sz w:val="28"/>
          <w:szCs w:val="28"/>
        </w:rPr>
      </w:pPr>
    </w:p>
    <w:p w:rsidR="00380249" w:rsidRPr="005A5FCC" w:rsidRDefault="00380249">
      <w:pPr>
        <w:widowControl/>
        <w:adjustRightInd/>
        <w:spacing w:line="240" w:lineRule="auto"/>
        <w:textAlignment w:val="auto"/>
        <w:rPr>
          <w:rFonts w:ascii="標楷體" w:eastAsia="標楷體" w:hAnsi="標楷體"/>
          <w:color w:val="FF0000"/>
          <w:spacing w:val="20"/>
          <w:kern w:val="2"/>
          <w:sz w:val="28"/>
          <w:szCs w:val="28"/>
        </w:rPr>
      </w:pPr>
      <w:r w:rsidRPr="005A5FCC">
        <w:rPr>
          <w:rFonts w:ascii="標楷體" w:eastAsia="標楷體" w:hAnsi="標楷體"/>
          <w:color w:val="FF0000"/>
          <w:spacing w:val="20"/>
          <w:sz w:val="28"/>
          <w:szCs w:val="28"/>
        </w:rPr>
        <w:br w:type="page"/>
      </w:r>
    </w:p>
    <w:p w:rsidR="00380249" w:rsidRPr="005A5FCC" w:rsidRDefault="00380249" w:rsidP="00380249">
      <w:pPr>
        <w:spacing w:line="560" w:lineRule="exact"/>
        <w:jc w:val="center"/>
        <w:rPr>
          <w:rFonts w:ascii="標楷體" w:eastAsia="標楷體" w:hAnsi="標楷體"/>
          <w:b/>
          <w:color w:val="FF0000"/>
          <w:sz w:val="32"/>
          <w:szCs w:val="32"/>
        </w:rPr>
        <w:sectPr w:rsidR="00380249" w:rsidRPr="005A5FCC" w:rsidSect="00380249">
          <w:headerReference w:type="even" r:id="rId8"/>
          <w:headerReference w:type="default" r:id="rId9"/>
          <w:footerReference w:type="even" r:id="rId10"/>
          <w:footerReference w:type="default" r:id="rId11"/>
          <w:pgSz w:w="11907" w:h="16840" w:code="9"/>
          <w:pgMar w:top="1418" w:right="992" w:bottom="1418" w:left="992" w:header="1021" w:footer="737" w:gutter="0"/>
          <w:pgNumType w:start="1"/>
          <w:cols w:space="720"/>
          <w:docGrid w:linePitch="326"/>
        </w:sectPr>
      </w:pPr>
    </w:p>
    <w:p w:rsidR="00C75937" w:rsidRPr="00C75937" w:rsidRDefault="00C75937" w:rsidP="00C75937">
      <w:pPr>
        <w:adjustRightInd/>
        <w:spacing w:line="560" w:lineRule="exact"/>
        <w:jc w:val="center"/>
        <w:textAlignment w:val="auto"/>
        <w:rPr>
          <w:rFonts w:ascii="標楷體" w:eastAsia="標楷體" w:hAnsi="標楷體"/>
          <w:b/>
          <w:color w:val="000000"/>
          <w:kern w:val="2"/>
          <w:sz w:val="32"/>
          <w:szCs w:val="32"/>
        </w:rPr>
      </w:pPr>
      <w:proofErr w:type="gramStart"/>
      <w:r w:rsidRPr="00C75937">
        <w:rPr>
          <w:rFonts w:ascii="標楷體" w:eastAsia="標楷體" w:hAnsi="標楷體" w:hint="eastAsia"/>
          <w:b/>
          <w:color w:val="000000"/>
          <w:kern w:val="2"/>
          <w:sz w:val="32"/>
          <w:szCs w:val="32"/>
        </w:rPr>
        <w:lastRenderedPageBreak/>
        <w:t>審編說明</w:t>
      </w:r>
      <w:proofErr w:type="gramEnd"/>
    </w:p>
    <w:p w:rsidR="00C75937" w:rsidRPr="00C75937" w:rsidRDefault="00C75937" w:rsidP="00C75937">
      <w:pPr>
        <w:numPr>
          <w:ilvl w:val="0"/>
          <w:numId w:val="22"/>
        </w:numPr>
        <w:adjustRightInd/>
        <w:spacing w:line="560" w:lineRule="exact"/>
        <w:ind w:left="567" w:hanging="567"/>
        <w:jc w:val="both"/>
        <w:textAlignment w:val="auto"/>
        <w:rPr>
          <w:rFonts w:ascii="標楷體" w:eastAsia="標楷體" w:hAnsi="標楷體"/>
          <w:color w:val="000000"/>
          <w:kern w:val="2"/>
          <w:sz w:val="28"/>
          <w:szCs w:val="28"/>
        </w:rPr>
      </w:pPr>
      <w:r w:rsidRPr="00C75937">
        <w:rPr>
          <w:rFonts w:ascii="標楷體" w:eastAsia="標楷體" w:hAnsi="標楷體" w:hint="eastAsia"/>
          <w:color w:val="000000"/>
          <w:kern w:val="2"/>
          <w:sz w:val="28"/>
          <w:szCs w:val="28"/>
        </w:rPr>
        <w:t>內文及統計圖表敘及資料年度，以民國年度為原則，如引用國際資訊，或有以西元年度表達情形。</w:t>
      </w:r>
    </w:p>
    <w:p w:rsidR="00C75937" w:rsidRPr="00C75937" w:rsidRDefault="00C75937" w:rsidP="00C75937">
      <w:pPr>
        <w:numPr>
          <w:ilvl w:val="0"/>
          <w:numId w:val="22"/>
        </w:numPr>
        <w:adjustRightInd/>
        <w:spacing w:line="560" w:lineRule="exact"/>
        <w:ind w:left="567" w:hanging="567"/>
        <w:jc w:val="both"/>
        <w:textAlignment w:val="auto"/>
        <w:rPr>
          <w:rFonts w:ascii="標楷體" w:eastAsia="標楷體" w:hAnsi="標楷體"/>
          <w:color w:val="000000"/>
          <w:kern w:val="2"/>
          <w:sz w:val="28"/>
          <w:szCs w:val="28"/>
        </w:rPr>
      </w:pPr>
      <w:r w:rsidRPr="00C75937">
        <w:rPr>
          <w:rFonts w:ascii="標楷體" w:eastAsia="標楷體" w:hAnsi="標楷體" w:hint="eastAsia"/>
          <w:color w:val="000000"/>
          <w:kern w:val="2"/>
          <w:sz w:val="28"/>
          <w:szCs w:val="28"/>
        </w:rPr>
        <w:t>內文引述新竹市總決算暨附屬單位決算及綜計表審核報告，簡稱為審核報告。</w:t>
      </w:r>
    </w:p>
    <w:p w:rsidR="00C75937" w:rsidRPr="00C75937" w:rsidRDefault="00C75937" w:rsidP="00C75937">
      <w:pPr>
        <w:numPr>
          <w:ilvl w:val="0"/>
          <w:numId w:val="22"/>
        </w:numPr>
        <w:adjustRightInd/>
        <w:spacing w:line="560" w:lineRule="exact"/>
        <w:ind w:left="567" w:hanging="567"/>
        <w:jc w:val="both"/>
        <w:textAlignment w:val="auto"/>
        <w:rPr>
          <w:rFonts w:ascii="標楷體" w:eastAsia="標楷體" w:hAnsi="標楷體"/>
          <w:color w:val="000000"/>
          <w:kern w:val="2"/>
          <w:sz w:val="28"/>
          <w:szCs w:val="28"/>
        </w:rPr>
      </w:pPr>
      <w:r w:rsidRPr="00C75937">
        <w:rPr>
          <w:rFonts w:ascii="標楷體" w:eastAsia="標楷體" w:hAnsi="標楷體" w:hint="eastAsia"/>
          <w:color w:val="000000"/>
          <w:kern w:val="2"/>
          <w:sz w:val="28"/>
          <w:szCs w:val="28"/>
        </w:rPr>
        <w:t>約數金額</w:t>
      </w:r>
      <w:proofErr w:type="gramStart"/>
      <w:r w:rsidRPr="00C75937">
        <w:rPr>
          <w:rFonts w:ascii="標楷體" w:eastAsia="標楷體" w:hAnsi="標楷體" w:hint="eastAsia"/>
          <w:color w:val="000000"/>
          <w:kern w:val="2"/>
          <w:sz w:val="28"/>
          <w:szCs w:val="28"/>
        </w:rPr>
        <w:t>【</w:t>
      </w:r>
      <w:proofErr w:type="gramEnd"/>
      <w:r w:rsidRPr="00C75937">
        <w:rPr>
          <w:rFonts w:ascii="標楷體" w:eastAsia="標楷體" w:hAnsi="標楷體" w:hint="eastAsia"/>
          <w:color w:val="000000"/>
          <w:kern w:val="2"/>
          <w:sz w:val="28"/>
          <w:szCs w:val="28"/>
        </w:rPr>
        <w:t>如：億（餘</w:t>
      </w:r>
      <w:r w:rsidRPr="00C75937">
        <w:rPr>
          <w:rFonts w:ascii="標楷體" w:eastAsia="標楷體" w:hAnsi="標楷體"/>
          <w:color w:val="000000"/>
          <w:kern w:val="2"/>
          <w:sz w:val="28"/>
          <w:szCs w:val="28"/>
        </w:rPr>
        <w:t>）</w:t>
      </w:r>
      <w:r w:rsidRPr="00C75937">
        <w:rPr>
          <w:rFonts w:ascii="標楷體" w:eastAsia="標楷體" w:hAnsi="標楷體" w:hint="eastAsia"/>
          <w:color w:val="000000"/>
          <w:kern w:val="2"/>
          <w:sz w:val="28"/>
          <w:szCs w:val="28"/>
        </w:rPr>
        <w:t>元、萬（餘）元等</w:t>
      </w:r>
      <w:proofErr w:type="gramStart"/>
      <w:r w:rsidRPr="00C75937">
        <w:rPr>
          <w:rFonts w:ascii="標楷體" w:eastAsia="標楷體" w:hAnsi="標楷體" w:hint="eastAsia"/>
          <w:color w:val="000000"/>
          <w:kern w:val="2"/>
          <w:sz w:val="28"/>
          <w:szCs w:val="28"/>
        </w:rPr>
        <w:t>】</w:t>
      </w:r>
      <w:proofErr w:type="gramEnd"/>
      <w:r w:rsidRPr="00C75937">
        <w:rPr>
          <w:rFonts w:ascii="標楷體" w:eastAsia="標楷體" w:hAnsi="標楷體" w:hint="eastAsia"/>
          <w:color w:val="000000"/>
          <w:kern w:val="2"/>
          <w:sz w:val="28"/>
          <w:szCs w:val="28"/>
        </w:rPr>
        <w:t>之表達，以餘數全</w:t>
      </w:r>
      <w:proofErr w:type="gramStart"/>
      <w:r w:rsidRPr="00C75937">
        <w:rPr>
          <w:rFonts w:ascii="標楷體" w:eastAsia="標楷體" w:hAnsi="標楷體" w:hint="eastAsia"/>
          <w:color w:val="000000"/>
          <w:kern w:val="2"/>
          <w:sz w:val="28"/>
          <w:szCs w:val="28"/>
        </w:rPr>
        <w:t>捨</w:t>
      </w:r>
      <w:proofErr w:type="gramEnd"/>
      <w:r w:rsidRPr="00C75937">
        <w:rPr>
          <w:rFonts w:ascii="標楷體" w:eastAsia="標楷體" w:hAnsi="標楷體" w:hint="eastAsia"/>
          <w:color w:val="000000"/>
          <w:kern w:val="2"/>
          <w:sz w:val="28"/>
          <w:szCs w:val="28"/>
        </w:rPr>
        <w:t>為原則。</w:t>
      </w:r>
    </w:p>
    <w:p w:rsidR="00C75937" w:rsidRPr="00C75937" w:rsidRDefault="00C75937" w:rsidP="00C75937">
      <w:pPr>
        <w:numPr>
          <w:ilvl w:val="0"/>
          <w:numId w:val="22"/>
        </w:numPr>
        <w:adjustRightInd/>
        <w:spacing w:line="560" w:lineRule="exact"/>
        <w:ind w:left="567" w:hanging="567"/>
        <w:jc w:val="both"/>
        <w:textAlignment w:val="auto"/>
        <w:rPr>
          <w:rFonts w:ascii="標楷體" w:eastAsia="標楷體" w:hAnsi="標楷體"/>
          <w:color w:val="000000"/>
          <w:kern w:val="2"/>
          <w:sz w:val="28"/>
          <w:szCs w:val="28"/>
        </w:rPr>
      </w:pPr>
      <w:r w:rsidRPr="00C75937">
        <w:rPr>
          <w:rFonts w:ascii="標楷體" w:eastAsia="標楷體" w:hAnsi="標楷體" w:hint="eastAsia"/>
          <w:color w:val="000000"/>
          <w:kern w:val="2"/>
          <w:sz w:val="28"/>
          <w:szCs w:val="28"/>
        </w:rPr>
        <w:t>各總決算書表內各細目金額係</w:t>
      </w:r>
      <w:proofErr w:type="gramStart"/>
      <w:r w:rsidRPr="00C75937">
        <w:rPr>
          <w:rFonts w:ascii="標楷體" w:eastAsia="標楷體" w:hAnsi="標楷體" w:hint="eastAsia"/>
          <w:color w:val="000000"/>
          <w:kern w:val="2"/>
          <w:sz w:val="28"/>
          <w:szCs w:val="28"/>
        </w:rPr>
        <w:t>採</w:t>
      </w:r>
      <w:proofErr w:type="gramEnd"/>
      <w:r w:rsidRPr="00C75937">
        <w:rPr>
          <w:rFonts w:ascii="標楷體" w:eastAsia="標楷體" w:hAnsi="標楷體" w:hint="eastAsia"/>
          <w:color w:val="000000"/>
          <w:kern w:val="2"/>
          <w:sz w:val="28"/>
          <w:szCs w:val="28"/>
        </w:rPr>
        <w:t>四捨五入表達至元，而</w:t>
      </w:r>
      <w:proofErr w:type="gramStart"/>
      <w:r w:rsidRPr="00C75937">
        <w:rPr>
          <w:rFonts w:ascii="標楷體" w:eastAsia="標楷體" w:hAnsi="標楷體" w:hint="eastAsia"/>
          <w:color w:val="000000"/>
          <w:kern w:val="2"/>
          <w:sz w:val="28"/>
          <w:szCs w:val="28"/>
        </w:rPr>
        <w:t>合計數係以</w:t>
      </w:r>
      <w:proofErr w:type="gramEnd"/>
      <w:r w:rsidRPr="00C75937">
        <w:rPr>
          <w:rFonts w:ascii="標楷體" w:eastAsia="標楷體" w:hAnsi="標楷體" w:hint="eastAsia"/>
          <w:color w:val="000000"/>
          <w:kern w:val="2"/>
          <w:sz w:val="28"/>
          <w:szCs w:val="28"/>
        </w:rPr>
        <w:t>各細目原值加總後，四捨五入表達至元，</w:t>
      </w:r>
      <w:proofErr w:type="gramStart"/>
      <w:r w:rsidRPr="00C75937">
        <w:rPr>
          <w:rFonts w:ascii="標楷體" w:eastAsia="標楷體" w:hAnsi="標楷體" w:hint="eastAsia"/>
          <w:color w:val="000000"/>
          <w:kern w:val="2"/>
          <w:sz w:val="28"/>
          <w:szCs w:val="28"/>
        </w:rPr>
        <w:t>故表列</w:t>
      </w:r>
      <w:proofErr w:type="gramEnd"/>
      <w:r w:rsidRPr="00C75937">
        <w:rPr>
          <w:rFonts w:ascii="標楷體" w:eastAsia="標楷體" w:hAnsi="標楷體" w:hint="eastAsia"/>
          <w:color w:val="000000"/>
          <w:kern w:val="2"/>
          <w:sz w:val="28"/>
          <w:szCs w:val="28"/>
        </w:rPr>
        <w:t>各細目之和與合計數或有差異；各項數字之百分比，因</w:t>
      </w:r>
      <w:proofErr w:type="gramStart"/>
      <w:r w:rsidRPr="00C75937">
        <w:rPr>
          <w:rFonts w:ascii="標楷體" w:eastAsia="標楷體" w:hAnsi="標楷體" w:hint="eastAsia"/>
          <w:color w:val="000000"/>
          <w:kern w:val="2"/>
          <w:sz w:val="28"/>
          <w:szCs w:val="28"/>
        </w:rPr>
        <w:t>採</w:t>
      </w:r>
      <w:proofErr w:type="gramEnd"/>
      <w:r w:rsidRPr="00C75937">
        <w:rPr>
          <w:rFonts w:ascii="標楷體" w:eastAsia="標楷體" w:hAnsi="標楷體" w:hint="eastAsia"/>
          <w:color w:val="000000"/>
          <w:kern w:val="2"/>
          <w:sz w:val="28"/>
          <w:szCs w:val="28"/>
        </w:rPr>
        <w:t>四捨五入方式計算，細項數字百分比之</w:t>
      </w:r>
      <w:proofErr w:type="gramStart"/>
      <w:r w:rsidRPr="00C75937">
        <w:rPr>
          <w:rFonts w:ascii="標楷體" w:eastAsia="標楷體" w:hAnsi="標楷體" w:hint="eastAsia"/>
          <w:color w:val="000000"/>
          <w:kern w:val="2"/>
          <w:sz w:val="28"/>
          <w:szCs w:val="28"/>
        </w:rPr>
        <w:t>和</w:t>
      </w:r>
      <w:proofErr w:type="gramEnd"/>
      <w:r w:rsidRPr="00C75937">
        <w:rPr>
          <w:rFonts w:ascii="標楷體" w:eastAsia="標楷體" w:hAnsi="標楷體" w:hint="eastAsia"/>
          <w:color w:val="000000"/>
          <w:kern w:val="2"/>
          <w:sz w:val="28"/>
          <w:szCs w:val="28"/>
        </w:rPr>
        <w:t>，與合計數之百分比或有差異。</w:t>
      </w:r>
    </w:p>
    <w:p w:rsidR="00C75937" w:rsidRPr="00C75937" w:rsidRDefault="00C75937" w:rsidP="00C75937">
      <w:pPr>
        <w:numPr>
          <w:ilvl w:val="0"/>
          <w:numId w:val="22"/>
        </w:numPr>
        <w:adjustRightInd/>
        <w:spacing w:line="560" w:lineRule="exact"/>
        <w:ind w:left="567" w:hanging="567"/>
        <w:jc w:val="both"/>
        <w:textAlignment w:val="auto"/>
        <w:rPr>
          <w:rFonts w:ascii="標楷體" w:eastAsia="標楷體" w:hAnsi="標楷體"/>
          <w:color w:val="000000"/>
          <w:kern w:val="2"/>
          <w:sz w:val="28"/>
          <w:szCs w:val="28"/>
        </w:rPr>
      </w:pPr>
      <w:r w:rsidRPr="00C75937">
        <w:rPr>
          <w:rFonts w:ascii="標楷體" w:eastAsia="標楷體" w:hAnsi="標楷體" w:hint="eastAsia"/>
          <w:color w:val="000000"/>
          <w:kern w:val="2"/>
          <w:sz w:val="28"/>
          <w:szCs w:val="28"/>
        </w:rPr>
        <w:t>統計表內數值</w:t>
      </w:r>
      <w:proofErr w:type="gramStart"/>
      <w:r w:rsidRPr="00C75937">
        <w:rPr>
          <w:rFonts w:ascii="標楷體" w:eastAsia="標楷體" w:hAnsi="標楷體" w:hint="eastAsia"/>
          <w:color w:val="000000"/>
          <w:kern w:val="2"/>
          <w:sz w:val="28"/>
          <w:szCs w:val="28"/>
        </w:rPr>
        <w:t>為零或數值</w:t>
      </w:r>
      <w:proofErr w:type="gramEnd"/>
      <w:r w:rsidRPr="00C75937">
        <w:rPr>
          <w:rFonts w:ascii="標楷體" w:eastAsia="標楷體" w:hAnsi="標楷體" w:hint="eastAsia"/>
          <w:color w:val="000000"/>
          <w:kern w:val="2"/>
          <w:sz w:val="28"/>
          <w:szCs w:val="28"/>
        </w:rPr>
        <w:t>無統計者，以「－」表示；數值無意義者，以「--」表示；有數值惟未達表列統計單位者，最多表達至小數點後2位，否則以「0」表示。</w:t>
      </w:r>
    </w:p>
    <w:p w:rsidR="00C75937" w:rsidRPr="00C75937" w:rsidRDefault="00C75937" w:rsidP="00C75937">
      <w:pPr>
        <w:numPr>
          <w:ilvl w:val="0"/>
          <w:numId w:val="22"/>
        </w:numPr>
        <w:adjustRightInd/>
        <w:spacing w:line="560" w:lineRule="exact"/>
        <w:ind w:left="567" w:hanging="567"/>
        <w:jc w:val="both"/>
        <w:textAlignment w:val="auto"/>
        <w:rPr>
          <w:rFonts w:ascii="標楷體" w:eastAsia="標楷體" w:hAnsi="標楷體"/>
          <w:color w:val="000000"/>
          <w:kern w:val="2"/>
          <w:sz w:val="28"/>
          <w:szCs w:val="28"/>
        </w:rPr>
      </w:pPr>
      <w:r w:rsidRPr="00C75937">
        <w:rPr>
          <w:rFonts w:ascii="標楷體" w:eastAsia="標楷體" w:hAnsi="標楷體" w:hint="eastAsia"/>
          <w:color w:val="000000"/>
          <w:kern w:val="2"/>
          <w:sz w:val="28"/>
          <w:szCs w:val="28"/>
        </w:rPr>
        <w:t>特別收入基金之預算數，係</w:t>
      </w:r>
      <w:proofErr w:type="gramStart"/>
      <w:r w:rsidRPr="00C75937">
        <w:rPr>
          <w:rFonts w:ascii="標楷體" w:eastAsia="標楷體" w:hAnsi="標楷體" w:hint="eastAsia"/>
          <w:color w:val="000000"/>
          <w:kern w:val="2"/>
          <w:sz w:val="28"/>
          <w:szCs w:val="28"/>
        </w:rPr>
        <w:t>113</w:t>
      </w:r>
      <w:proofErr w:type="gramEnd"/>
      <w:r w:rsidRPr="00C75937">
        <w:rPr>
          <w:rFonts w:ascii="標楷體" w:eastAsia="標楷體" w:hAnsi="標楷體" w:hint="eastAsia"/>
          <w:color w:val="000000"/>
          <w:kern w:val="2"/>
          <w:sz w:val="28"/>
          <w:szCs w:val="28"/>
        </w:rPr>
        <w:t>年度法定預算數；至於決算數及決算審定數，係包含</w:t>
      </w:r>
      <w:proofErr w:type="gramStart"/>
      <w:r w:rsidRPr="00C75937">
        <w:rPr>
          <w:rFonts w:ascii="標楷體" w:eastAsia="標楷體" w:hAnsi="標楷體" w:hint="eastAsia"/>
          <w:color w:val="000000"/>
          <w:kern w:val="2"/>
          <w:sz w:val="28"/>
          <w:szCs w:val="28"/>
        </w:rPr>
        <w:t>113</w:t>
      </w:r>
      <w:proofErr w:type="gramEnd"/>
      <w:r w:rsidRPr="00C75937">
        <w:rPr>
          <w:rFonts w:ascii="標楷體" w:eastAsia="標楷體" w:hAnsi="標楷體" w:hint="eastAsia"/>
          <w:color w:val="000000"/>
          <w:kern w:val="2"/>
          <w:sz w:val="28"/>
          <w:szCs w:val="28"/>
        </w:rPr>
        <w:t>年度預算數、報准先行辦理數及以前年度保留數等之執行金額。</w:t>
      </w:r>
    </w:p>
    <w:p w:rsidR="00C75937" w:rsidRPr="00C75937" w:rsidRDefault="00C75937" w:rsidP="00C75937">
      <w:pPr>
        <w:numPr>
          <w:ilvl w:val="0"/>
          <w:numId w:val="22"/>
        </w:numPr>
        <w:adjustRightInd/>
        <w:spacing w:line="560" w:lineRule="exact"/>
        <w:ind w:left="567" w:hanging="567"/>
        <w:jc w:val="both"/>
        <w:textAlignment w:val="auto"/>
        <w:rPr>
          <w:rFonts w:ascii="標楷體" w:eastAsia="標楷體" w:hAnsi="標楷體"/>
          <w:color w:val="000000"/>
          <w:kern w:val="2"/>
          <w:sz w:val="28"/>
          <w:szCs w:val="28"/>
        </w:rPr>
      </w:pPr>
      <w:r w:rsidRPr="00C75937">
        <w:rPr>
          <w:rFonts w:ascii="標楷體" w:eastAsia="標楷體" w:hAnsi="標楷體" w:hint="eastAsia"/>
          <w:color w:val="000000"/>
          <w:kern w:val="2"/>
          <w:sz w:val="28"/>
          <w:szCs w:val="28"/>
        </w:rPr>
        <w:t>勞工處於113年9月1日改制為勞工及青年處。</w:t>
      </w:r>
    </w:p>
    <w:p w:rsidR="00380249" w:rsidRPr="00C75937" w:rsidRDefault="00380249" w:rsidP="00C75937">
      <w:pPr>
        <w:spacing w:line="560" w:lineRule="exact"/>
        <w:jc w:val="center"/>
        <w:rPr>
          <w:rFonts w:ascii="標楷體" w:eastAsia="標楷體" w:hAnsi="標楷體"/>
          <w:color w:val="FF0000"/>
          <w:sz w:val="28"/>
          <w:szCs w:val="28"/>
        </w:rPr>
      </w:pPr>
    </w:p>
    <w:p w:rsidR="00380249" w:rsidRPr="001B6996" w:rsidRDefault="00380249" w:rsidP="00380249">
      <w:pPr>
        <w:spacing w:line="560" w:lineRule="exact"/>
        <w:ind w:left="549" w:hangingChars="196" w:hanging="549"/>
        <w:rPr>
          <w:rFonts w:ascii="標楷體" w:eastAsia="標楷體" w:hAnsi="標楷體"/>
          <w:color w:val="000000" w:themeColor="text1"/>
          <w:sz w:val="28"/>
          <w:szCs w:val="28"/>
        </w:rPr>
      </w:pPr>
    </w:p>
    <w:p w:rsidR="00380249" w:rsidRDefault="00380249" w:rsidP="00380249">
      <w:pPr>
        <w:widowControl/>
        <w:adjustRightInd/>
        <w:spacing w:line="240" w:lineRule="auto"/>
        <w:textAlignment w:val="auto"/>
        <w:rPr>
          <w:rFonts w:ascii="標楷體" w:eastAsia="標楷體"/>
          <w:b/>
          <w:bCs/>
          <w:kern w:val="2"/>
          <w:sz w:val="40"/>
          <w:szCs w:val="40"/>
        </w:rPr>
      </w:pPr>
      <w:r>
        <w:rPr>
          <w:sz w:val="40"/>
          <w:szCs w:val="40"/>
        </w:rPr>
        <w:br w:type="page"/>
      </w:r>
    </w:p>
    <w:p w:rsidR="001D5F70" w:rsidRPr="009D29DE" w:rsidRDefault="001D5F70" w:rsidP="00380249">
      <w:pPr>
        <w:pStyle w:val="af0"/>
        <w:tabs>
          <w:tab w:val="left" w:leader="hyphen" w:pos="9000"/>
        </w:tabs>
        <w:spacing w:line="536" w:lineRule="exact"/>
        <w:ind w:leftChars="250" w:left="600"/>
        <w:jc w:val="both"/>
        <w:rPr>
          <w:rFonts w:ascii="標楷體" w:eastAsia="標楷體" w:hAnsi="標楷體"/>
          <w:color w:val="000000" w:themeColor="text1"/>
          <w:spacing w:val="20"/>
          <w:sz w:val="30"/>
          <w:szCs w:val="30"/>
        </w:rPr>
        <w:sectPr w:rsidR="001D5F70" w:rsidRPr="009D29DE" w:rsidSect="00380249">
          <w:footerReference w:type="default" r:id="rId12"/>
          <w:pgSz w:w="11907" w:h="16840" w:code="9"/>
          <w:pgMar w:top="1418" w:right="992" w:bottom="1418" w:left="992" w:header="1021" w:footer="737" w:gutter="0"/>
          <w:pgNumType w:start="1"/>
          <w:cols w:space="720"/>
          <w:docGrid w:linePitch="326"/>
        </w:sectPr>
      </w:pPr>
    </w:p>
    <w:p w:rsidR="005A5FCC" w:rsidRPr="00EF370E" w:rsidRDefault="005A5FCC" w:rsidP="005A5FCC">
      <w:pPr>
        <w:pStyle w:val="af5"/>
        <w:spacing w:line="460" w:lineRule="exact"/>
        <w:jc w:val="center"/>
        <w:rPr>
          <w:spacing w:val="0"/>
          <w:sz w:val="40"/>
          <w:szCs w:val="40"/>
        </w:rPr>
      </w:pPr>
      <w:r>
        <w:rPr>
          <w:rFonts w:hint="eastAsia"/>
          <w:spacing w:val="0"/>
          <w:sz w:val="40"/>
          <w:szCs w:val="40"/>
        </w:rPr>
        <w:lastRenderedPageBreak/>
        <w:t>甲</w:t>
      </w:r>
      <w:r w:rsidRPr="00EF370E">
        <w:rPr>
          <w:rFonts w:hint="eastAsia"/>
          <w:spacing w:val="0"/>
          <w:sz w:val="40"/>
          <w:szCs w:val="40"/>
        </w:rPr>
        <w:t>、</w:t>
      </w:r>
      <w:r w:rsidRPr="00C87E40">
        <w:rPr>
          <w:rFonts w:hint="eastAsia"/>
          <w:spacing w:val="0"/>
          <w:sz w:val="40"/>
          <w:szCs w:val="40"/>
        </w:rPr>
        <w:t>各營（事）業決算之審核</w:t>
      </w:r>
    </w:p>
    <w:p w:rsidR="005A5FCC" w:rsidRPr="0084613F" w:rsidRDefault="005A5FCC" w:rsidP="00EE04FF">
      <w:pPr>
        <w:pStyle w:val="2"/>
        <w:spacing w:before="241"/>
        <w:jc w:val="left"/>
      </w:pPr>
      <w:r w:rsidRPr="0084613F">
        <w:rPr>
          <w:rFonts w:hint="eastAsia"/>
        </w:rPr>
        <w:t>壹、</w:t>
      </w:r>
      <w:r w:rsidRPr="00C87E40">
        <w:rPr>
          <w:rFonts w:hint="eastAsia"/>
        </w:rPr>
        <w:t>營業部分</w:t>
      </w:r>
    </w:p>
    <w:p w:rsidR="005A5FCC" w:rsidRPr="0084613F" w:rsidRDefault="005A5FCC" w:rsidP="00EE04FF">
      <w:pPr>
        <w:autoSpaceDE w:val="0"/>
        <w:autoSpaceDN w:val="0"/>
        <w:adjustRightInd/>
        <w:spacing w:before="177" w:line="240" w:lineRule="auto"/>
        <w:ind w:leftChars="200" w:left="480"/>
        <w:textAlignment w:val="auto"/>
        <w:rPr>
          <w:rStyle w:val="af2"/>
          <w:spacing w:val="0"/>
          <w:kern w:val="2"/>
          <w:szCs w:val="32"/>
        </w:rPr>
      </w:pPr>
      <w:r w:rsidRPr="00FD3883">
        <w:rPr>
          <w:rFonts w:ascii="標楷體" w:eastAsia="標楷體" w:hAnsi="標楷體" w:cs="新細明體" w:hint="eastAsia"/>
          <w:b/>
          <w:bCs/>
          <w:sz w:val="32"/>
          <w:szCs w:val="22"/>
          <w:lang w:val="zh-TW" w:bidi="zh-TW"/>
        </w:rPr>
        <w:t>產業</w:t>
      </w:r>
      <w:r w:rsidRPr="00C87E40">
        <w:rPr>
          <w:rStyle w:val="af2"/>
          <w:rFonts w:hint="eastAsia"/>
          <w:spacing w:val="0"/>
          <w:kern w:val="2"/>
          <w:szCs w:val="32"/>
        </w:rPr>
        <w:t>發展處主管</w:t>
      </w:r>
    </w:p>
    <w:p w:rsidR="005A5FCC" w:rsidRPr="004A35B7" w:rsidRDefault="005A5FCC" w:rsidP="005A5FCC">
      <w:pPr>
        <w:pStyle w:val="5"/>
        <w:spacing w:before="78"/>
        <w:ind w:leftChars="430" w:left="1032" w:firstLine="0"/>
        <w:rPr>
          <w:bCs w:val="0"/>
          <w:szCs w:val="24"/>
        </w:rPr>
      </w:pPr>
      <w:r w:rsidRPr="004A35B7">
        <w:rPr>
          <w:rFonts w:hint="eastAsia"/>
          <w:szCs w:val="24"/>
        </w:rPr>
        <w:t>新竹農產運銷股份有限公司</w:t>
      </w:r>
    </w:p>
    <w:p w:rsidR="005A5FCC" w:rsidRPr="0084613F" w:rsidRDefault="005A5FCC" w:rsidP="005A5FCC">
      <w:pPr>
        <w:pStyle w:val="af3"/>
        <w:spacing w:after="0" w:line="560" w:lineRule="exact"/>
      </w:pPr>
      <w:r w:rsidRPr="0084613F">
        <w:rPr>
          <w:rFonts w:hint="eastAsia"/>
        </w:rPr>
        <w:t>新竹農產運銷股份有限公司係依據農產品市場交易法及公司法之規定設置，原為新竹市果菜批發市場股份有限公司，於76年7月1日起，正式接辦原新竹市果菜市場之一切業務，並於82年7月1日起更名為新竹農產運銷股份有限公司。其目的在維護農產品（果菜）之運銷秩序，防止操縱壟斷，調節產銷供需，促進公平交易，以發揮市場功能。該公司</w:t>
      </w:r>
      <w:proofErr w:type="gramStart"/>
      <w:r>
        <w:rPr>
          <w:rFonts w:hint="eastAsia"/>
        </w:rPr>
        <w:t>11</w:t>
      </w:r>
      <w:r>
        <w:t>3</w:t>
      </w:r>
      <w:proofErr w:type="gramEnd"/>
      <w:r>
        <w:rPr>
          <w:rFonts w:hint="eastAsia"/>
        </w:rPr>
        <w:t>年度決算經予以書面審核，並派員就地抽查。茲將</w:t>
      </w:r>
      <w:r>
        <w:rPr>
          <w:rFonts w:hint="eastAsia"/>
          <w:lang w:eastAsia="zh-HK"/>
        </w:rPr>
        <w:t>查</w:t>
      </w:r>
      <w:r w:rsidRPr="0084613F">
        <w:rPr>
          <w:rFonts w:hint="eastAsia"/>
        </w:rPr>
        <w:t>核結果說明如次：</w:t>
      </w:r>
    </w:p>
    <w:p w:rsidR="005A5FCC" w:rsidRPr="004E5DFF" w:rsidRDefault="005A5FCC" w:rsidP="00EE04FF">
      <w:pPr>
        <w:autoSpaceDE w:val="0"/>
        <w:autoSpaceDN w:val="0"/>
        <w:adjustRightInd/>
        <w:spacing w:before="177" w:line="240" w:lineRule="auto"/>
        <w:ind w:leftChars="200" w:left="480"/>
        <w:textAlignment w:val="auto"/>
        <w:rPr>
          <w:rFonts w:ascii="標楷體" w:eastAsia="標楷體" w:hAnsi="標楷體"/>
          <w:b/>
          <w:bCs/>
          <w:kern w:val="2"/>
          <w:sz w:val="28"/>
          <w:szCs w:val="24"/>
        </w:rPr>
      </w:pPr>
      <w:r w:rsidRPr="004E5DFF">
        <w:rPr>
          <w:rFonts w:ascii="標楷體" w:eastAsia="標楷體" w:hAnsi="標楷體" w:hint="eastAsia"/>
          <w:b/>
          <w:bCs/>
          <w:kern w:val="2"/>
          <w:sz w:val="28"/>
          <w:szCs w:val="24"/>
        </w:rPr>
        <w:t>（一）業務計畫實施情形之查核</w:t>
      </w:r>
    </w:p>
    <w:p w:rsidR="005A5FCC" w:rsidRPr="0084613F" w:rsidRDefault="005A5FCC" w:rsidP="001B1627">
      <w:pPr>
        <w:pStyle w:val="af3"/>
        <w:spacing w:after="240" w:line="560" w:lineRule="exact"/>
        <w:ind w:firstLineChars="400" w:firstLine="960"/>
      </w:pPr>
      <w:r w:rsidRPr="00537763">
        <w:rPr>
          <w:rFonts w:hint="eastAsia"/>
        </w:rPr>
        <w:t>1.營運計畫</w:t>
      </w:r>
      <w:r w:rsidRPr="0084613F">
        <w:rPr>
          <w:rFonts w:hint="eastAsia"/>
        </w:rPr>
        <w:t xml:space="preserve">  該公司主要業務為出租分</w:t>
      </w:r>
      <w:proofErr w:type="gramStart"/>
      <w:r w:rsidRPr="0084613F">
        <w:rPr>
          <w:rFonts w:hint="eastAsia"/>
        </w:rPr>
        <w:t>貨場供營業</w:t>
      </w:r>
      <w:proofErr w:type="gramEnd"/>
      <w:r w:rsidRPr="0084613F">
        <w:rPr>
          <w:rFonts w:hint="eastAsia"/>
        </w:rPr>
        <w:t>人使用及批發蔬菜、青果等，</w:t>
      </w:r>
      <w:proofErr w:type="gramStart"/>
      <w:r>
        <w:rPr>
          <w:rFonts w:hint="eastAsia"/>
        </w:rPr>
        <w:t>11</w:t>
      </w:r>
      <w:r>
        <w:t>3</w:t>
      </w:r>
      <w:proofErr w:type="gramEnd"/>
      <w:r>
        <w:rPr>
          <w:rFonts w:hint="eastAsia"/>
        </w:rPr>
        <w:t>年</w:t>
      </w:r>
      <w:r w:rsidRPr="0084613F">
        <w:rPr>
          <w:rFonts w:hint="eastAsia"/>
        </w:rPr>
        <w:t>度營運計畫有臨時停車場</w:t>
      </w:r>
      <w:r>
        <w:rPr>
          <w:rFonts w:hint="eastAsia"/>
        </w:rPr>
        <w:t>使用租金</w:t>
      </w:r>
      <w:r w:rsidRPr="0084613F">
        <w:rPr>
          <w:rFonts w:hint="eastAsia"/>
        </w:rPr>
        <w:t>等4項，</w:t>
      </w:r>
      <w:proofErr w:type="gramStart"/>
      <w:r>
        <w:rPr>
          <w:rFonts w:hint="eastAsia"/>
        </w:rPr>
        <w:t>均達預計</w:t>
      </w:r>
      <w:proofErr w:type="gramEnd"/>
      <w:r>
        <w:rPr>
          <w:rFonts w:hint="eastAsia"/>
        </w:rPr>
        <w:t>目標，列表如次：</w:t>
      </w:r>
    </w:p>
    <w:tbl>
      <w:tblPr>
        <w:tblW w:w="9923" w:type="dxa"/>
        <w:tblInd w:w="28" w:type="dxa"/>
        <w:tblLayout w:type="fixed"/>
        <w:tblCellMar>
          <w:left w:w="28" w:type="dxa"/>
          <w:right w:w="28" w:type="dxa"/>
        </w:tblCellMar>
        <w:tblLook w:val="0000" w:firstRow="0" w:lastRow="0" w:firstColumn="0" w:lastColumn="0" w:noHBand="0" w:noVBand="0"/>
      </w:tblPr>
      <w:tblGrid>
        <w:gridCol w:w="142"/>
        <w:gridCol w:w="1957"/>
        <w:gridCol w:w="708"/>
        <w:gridCol w:w="1418"/>
        <w:gridCol w:w="1417"/>
        <w:gridCol w:w="1418"/>
        <w:gridCol w:w="850"/>
        <w:gridCol w:w="2013"/>
      </w:tblGrid>
      <w:tr w:rsidR="005A5FCC" w:rsidRPr="0084613F" w:rsidTr="0046076D">
        <w:trPr>
          <w:cantSplit/>
          <w:trHeight w:val="454"/>
        </w:trPr>
        <w:tc>
          <w:tcPr>
            <w:tcW w:w="2099" w:type="dxa"/>
            <w:gridSpan w:val="2"/>
            <w:vMerge w:val="restart"/>
            <w:tcBorders>
              <w:top w:val="single" w:sz="4" w:space="0" w:color="auto"/>
              <w:right w:val="single" w:sz="4" w:space="0" w:color="auto"/>
            </w:tcBorders>
            <w:vAlign w:val="center"/>
          </w:tcPr>
          <w:p w:rsidR="005A5FCC" w:rsidRPr="0084613F" w:rsidRDefault="005A5FCC" w:rsidP="0046076D">
            <w:pPr>
              <w:tabs>
                <w:tab w:val="left" w:pos="120"/>
              </w:tabs>
              <w:spacing w:line="240" w:lineRule="exact"/>
              <w:jc w:val="distribute"/>
              <w:rPr>
                <w:rFonts w:ascii="標楷體" w:eastAsia="標楷體" w:hAnsi="標楷體"/>
                <w:sz w:val="20"/>
              </w:rPr>
            </w:pPr>
            <w:r w:rsidRPr="0084613F">
              <w:rPr>
                <w:rFonts w:ascii="標楷體" w:eastAsia="標楷體" w:hAnsi="標楷體" w:hint="eastAsia"/>
                <w:sz w:val="20"/>
              </w:rPr>
              <w:t>營運項目</w:t>
            </w:r>
          </w:p>
        </w:tc>
        <w:tc>
          <w:tcPr>
            <w:tcW w:w="708" w:type="dxa"/>
            <w:vMerge w:val="restart"/>
            <w:tcBorders>
              <w:top w:val="single" w:sz="4" w:space="0" w:color="auto"/>
              <w:left w:val="single" w:sz="4" w:space="0" w:color="auto"/>
              <w:right w:val="single" w:sz="4" w:space="0" w:color="auto"/>
            </w:tcBorders>
            <w:vAlign w:val="center"/>
          </w:tcPr>
          <w:p w:rsidR="005A5FCC" w:rsidRPr="0084613F" w:rsidRDefault="005A5FCC" w:rsidP="0046076D">
            <w:pPr>
              <w:tabs>
                <w:tab w:val="left" w:pos="120"/>
              </w:tabs>
              <w:spacing w:line="240" w:lineRule="exact"/>
              <w:jc w:val="center"/>
              <w:rPr>
                <w:rFonts w:ascii="標楷體" w:eastAsia="標楷體" w:hAnsi="標楷體"/>
                <w:sz w:val="20"/>
              </w:rPr>
            </w:pPr>
            <w:r w:rsidRPr="0084613F">
              <w:rPr>
                <w:rFonts w:ascii="標楷體" w:eastAsia="標楷體" w:hAnsi="標楷體" w:hint="eastAsia"/>
                <w:sz w:val="20"/>
              </w:rPr>
              <w:t>單  位</w:t>
            </w:r>
          </w:p>
        </w:tc>
        <w:tc>
          <w:tcPr>
            <w:tcW w:w="1418" w:type="dxa"/>
            <w:vMerge w:val="restart"/>
            <w:tcBorders>
              <w:top w:val="single" w:sz="4" w:space="0" w:color="auto"/>
              <w:left w:val="single" w:sz="4" w:space="0" w:color="auto"/>
              <w:right w:val="single" w:sz="4" w:space="0" w:color="auto"/>
            </w:tcBorders>
            <w:vAlign w:val="center"/>
          </w:tcPr>
          <w:p w:rsidR="005A5FCC" w:rsidRPr="0084613F" w:rsidRDefault="005A5FCC" w:rsidP="0046076D">
            <w:pPr>
              <w:tabs>
                <w:tab w:val="left" w:pos="120"/>
              </w:tabs>
              <w:spacing w:line="240" w:lineRule="exact"/>
              <w:ind w:leftChars="10" w:left="24" w:rightChars="10" w:right="24"/>
              <w:jc w:val="distribute"/>
              <w:rPr>
                <w:rFonts w:ascii="標楷體" w:eastAsia="標楷體" w:hAnsi="標楷體"/>
                <w:sz w:val="20"/>
              </w:rPr>
            </w:pPr>
            <w:r w:rsidRPr="0084613F">
              <w:rPr>
                <w:rFonts w:ascii="標楷體" w:eastAsia="標楷體" w:hAnsi="標楷體" w:hint="eastAsia"/>
                <w:sz w:val="20"/>
              </w:rPr>
              <w:t>預計數</w:t>
            </w:r>
          </w:p>
        </w:tc>
        <w:tc>
          <w:tcPr>
            <w:tcW w:w="1417" w:type="dxa"/>
            <w:vMerge w:val="restart"/>
            <w:tcBorders>
              <w:top w:val="single" w:sz="4" w:space="0" w:color="auto"/>
              <w:left w:val="single" w:sz="4" w:space="0" w:color="auto"/>
              <w:right w:val="single" w:sz="4" w:space="0" w:color="auto"/>
            </w:tcBorders>
            <w:vAlign w:val="center"/>
          </w:tcPr>
          <w:p w:rsidR="005A5FCC" w:rsidRPr="0084613F" w:rsidRDefault="005A5FCC" w:rsidP="0046076D">
            <w:pPr>
              <w:tabs>
                <w:tab w:val="left" w:pos="120"/>
              </w:tabs>
              <w:spacing w:line="240" w:lineRule="exact"/>
              <w:ind w:leftChars="10" w:left="24" w:rightChars="10" w:right="24"/>
              <w:jc w:val="distribute"/>
              <w:rPr>
                <w:rFonts w:ascii="標楷體" w:eastAsia="標楷體" w:hAnsi="標楷體"/>
                <w:sz w:val="20"/>
              </w:rPr>
            </w:pPr>
            <w:r w:rsidRPr="0084613F">
              <w:rPr>
                <w:rFonts w:ascii="標楷體" w:eastAsia="標楷體" w:hAnsi="標楷體" w:hint="eastAsia"/>
                <w:sz w:val="20"/>
              </w:rPr>
              <w:t>實際數</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5A5FCC" w:rsidRPr="0084613F" w:rsidRDefault="005A5FCC" w:rsidP="0046076D">
            <w:pPr>
              <w:tabs>
                <w:tab w:val="left" w:pos="120"/>
              </w:tabs>
              <w:spacing w:line="240" w:lineRule="exact"/>
              <w:ind w:left="57" w:right="57"/>
              <w:jc w:val="distribute"/>
              <w:rPr>
                <w:rFonts w:ascii="標楷體" w:eastAsia="標楷體" w:hAnsi="標楷體"/>
                <w:sz w:val="20"/>
              </w:rPr>
            </w:pPr>
            <w:r w:rsidRPr="0084613F">
              <w:rPr>
                <w:rFonts w:ascii="標楷體" w:eastAsia="標楷體" w:hAnsi="標楷體" w:hint="eastAsia"/>
                <w:sz w:val="20"/>
              </w:rPr>
              <w:t>比較增減</w:t>
            </w:r>
          </w:p>
        </w:tc>
        <w:tc>
          <w:tcPr>
            <w:tcW w:w="2013" w:type="dxa"/>
            <w:vMerge w:val="restart"/>
            <w:tcBorders>
              <w:top w:val="single" w:sz="4" w:space="0" w:color="auto"/>
              <w:left w:val="single" w:sz="4" w:space="0" w:color="auto"/>
              <w:bottom w:val="single" w:sz="4" w:space="0" w:color="auto"/>
            </w:tcBorders>
            <w:vAlign w:val="center"/>
          </w:tcPr>
          <w:p w:rsidR="005A5FCC" w:rsidRPr="0084613F" w:rsidRDefault="005A5FCC" w:rsidP="0046076D">
            <w:pPr>
              <w:tabs>
                <w:tab w:val="left" w:pos="120"/>
              </w:tabs>
              <w:spacing w:line="240" w:lineRule="exact"/>
              <w:ind w:left="57" w:right="57"/>
              <w:jc w:val="distribute"/>
              <w:rPr>
                <w:rFonts w:ascii="標楷體" w:eastAsia="標楷體" w:hAnsi="標楷體"/>
                <w:sz w:val="20"/>
              </w:rPr>
            </w:pPr>
            <w:r w:rsidRPr="0084613F">
              <w:rPr>
                <w:rFonts w:ascii="標楷體" w:eastAsia="標楷體" w:hAnsi="標楷體" w:hint="eastAsia"/>
                <w:sz w:val="20"/>
              </w:rPr>
              <w:t>增減原因說明</w:t>
            </w:r>
          </w:p>
        </w:tc>
      </w:tr>
      <w:tr w:rsidR="005A5FCC" w:rsidRPr="0084613F" w:rsidTr="0046076D">
        <w:trPr>
          <w:cantSplit/>
          <w:trHeight w:val="397"/>
        </w:trPr>
        <w:tc>
          <w:tcPr>
            <w:tcW w:w="2099" w:type="dxa"/>
            <w:gridSpan w:val="2"/>
            <w:vMerge/>
            <w:tcBorders>
              <w:bottom w:val="single" w:sz="4" w:space="0" w:color="auto"/>
              <w:right w:val="single" w:sz="4" w:space="0" w:color="auto"/>
            </w:tcBorders>
            <w:vAlign w:val="center"/>
          </w:tcPr>
          <w:p w:rsidR="005A5FCC" w:rsidRPr="0084613F" w:rsidRDefault="005A5FCC" w:rsidP="0046076D">
            <w:pPr>
              <w:tabs>
                <w:tab w:val="left" w:pos="120"/>
              </w:tabs>
              <w:spacing w:line="240" w:lineRule="exact"/>
              <w:ind w:rightChars="100" w:right="240"/>
              <w:jc w:val="center"/>
              <w:rPr>
                <w:rFonts w:ascii="標楷體" w:eastAsia="標楷體" w:hAnsi="標楷體"/>
                <w:sz w:val="20"/>
              </w:rPr>
            </w:pPr>
          </w:p>
        </w:tc>
        <w:tc>
          <w:tcPr>
            <w:tcW w:w="708" w:type="dxa"/>
            <w:vMerge/>
            <w:tcBorders>
              <w:left w:val="single" w:sz="4" w:space="0" w:color="auto"/>
              <w:bottom w:val="single" w:sz="4" w:space="0" w:color="auto"/>
              <w:right w:val="single" w:sz="4" w:space="0" w:color="auto"/>
            </w:tcBorders>
            <w:vAlign w:val="center"/>
          </w:tcPr>
          <w:p w:rsidR="005A5FCC" w:rsidRPr="0084613F" w:rsidRDefault="005A5FCC" w:rsidP="0046076D">
            <w:pPr>
              <w:tabs>
                <w:tab w:val="left" w:pos="120"/>
              </w:tabs>
              <w:spacing w:line="240" w:lineRule="exact"/>
              <w:ind w:rightChars="100" w:right="240"/>
              <w:jc w:val="center"/>
              <w:rPr>
                <w:rFonts w:ascii="標楷體" w:eastAsia="標楷體" w:hAnsi="標楷體"/>
                <w:sz w:val="20"/>
              </w:rPr>
            </w:pPr>
          </w:p>
        </w:tc>
        <w:tc>
          <w:tcPr>
            <w:tcW w:w="1418" w:type="dxa"/>
            <w:vMerge/>
            <w:tcBorders>
              <w:left w:val="single" w:sz="4" w:space="0" w:color="auto"/>
              <w:bottom w:val="single" w:sz="4" w:space="0" w:color="auto"/>
              <w:right w:val="single" w:sz="4" w:space="0" w:color="auto"/>
            </w:tcBorders>
            <w:vAlign w:val="center"/>
          </w:tcPr>
          <w:p w:rsidR="005A5FCC" w:rsidRPr="0084613F" w:rsidRDefault="005A5FCC" w:rsidP="0046076D">
            <w:pPr>
              <w:tabs>
                <w:tab w:val="left" w:pos="120"/>
              </w:tabs>
              <w:spacing w:line="240" w:lineRule="exact"/>
              <w:ind w:rightChars="100" w:right="240"/>
              <w:jc w:val="center"/>
              <w:rPr>
                <w:rFonts w:ascii="標楷體" w:eastAsia="標楷體" w:hAnsi="標楷體"/>
                <w:sz w:val="20"/>
              </w:rPr>
            </w:pPr>
          </w:p>
        </w:tc>
        <w:tc>
          <w:tcPr>
            <w:tcW w:w="1417" w:type="dxa"/>
            <w:vMerge/>
            <w:tcBorders>
              <w:left w:val="single" w:sz="4" w:space="0" w:color="auto"/>
              <w:bottom w:val="single" w:sz="4" w:space="0" w:color="auto"/>
              <w:right w:val="single" w:sz="4" w:space="0" w:color="auto"/>
            </w:tcBorders>
            <w:vAlign w:val="center"/>
          </w:tcPr>
          <w:p w:rsidR="005A5FCC" w:rsidRPr="0084613F" w:rsidRDefault="005A5FCC" w:rsidP="0046076D">
            <w:pPr>
              <w:tabs>
                <w:tab w:val="left" w:pos="120"/>
              </w:tabs>
              <w:spacing w:line="240" w:lineRule="exact"/>
              <w:ind w:rightChars="100" w:right="240"/>
              <w:jc w:val="center"/>
              <w:rPr>
                <w:rFonts w:ascii="標楷體" w:eastAsia="標楷體" w:hAnsi="標楷體"/>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5A5FCC" w:rsidRPr="00C81FC2" w:rsidRDefault="005A5FCC" w:rsidP="00243F01">
            <w:pPr>
              <w:tabs>
                <w:tab w:val="left" w:pos="120"/>
              </w:tabs>
              <w:spacing w:line="240" w:lineRule="exact"/>
              <w:ind w:left="57" w:right="57"/>
              <w:jc w:val="distribute"/>
              <w:rPr>
                <w:rFonts w:ascii="標楷體" w:eastAsia="標楷體" w:hAnsi="標楷體"/>
                <w:spacing w:val="10"/>
                <w:sz w:val="20"/>
              </w:rPr>
            </w:pPr>
            <w:r w:rsidRPr="00C81FC2">
              <w:rPr>
                <w:rFonts w:ascii="標楷體" w:eastAsia="標楷體" w:hAnsi="標楷體" w:hint="eastAsia"/>
                <w:spacing w:val="10"/>
                <w:sz w:val="20"/>
              </w:rPr>
              <w:t>增減數</w:t>
            </w:r>
          </w:p>
        </w:tc>
        <w:tc>
          <w:tcPr>
            <w:tcW w:w="850" w:type="dxa"/>
            <w:tcBorders>
              <w:top w:val="single" w:sz="4" w:space="0" w:color="auto"/>
              <w:left w:val="single" w:sz="4" w:space="0" w:color="auto"/>
              <w:bottom w:val="single" w:sz="4" w:space="0" w:color="auto"/>
              <w:right w:val="single" w:sz="4" w:space="0" w:color="auto"/>
            </w:tcBorders>
            <w:vAlign w:val="center"/>
          </w:tcPr>
          <w:p w:rsidR="005A5FCC" w:rsidRPr="0084613F" w:rsidRDefault="005A5FCC" w:rsidP="0046076D">
            <w:pPr>
              <w:tabs>
                <w:tab w:val="left" w:pos="120"/>
              </w:tabs>
              <w:spacing w:line="240" w:lineRule="exact"/>
              <w:jc w:val="center"/>
              <w:rPr>
                <w:rFonts w:ascii="標楷體" w:eastAsia="標楷體" w:hAnsi="標楷體"/>
                <w:sz w:val="20"/>
              </w:rPr>
            </w:pPr>
            <w:r w:rsidRPr="0084613F">
              <w:rPr>
                <w:rFonts w:ascii="標楷體" w:eastAsia="標楷體" w:hAnsi="標楷體" w:hint="eastAsia"/>
                <w:sz w:val="20"/>
              </w:rPr>
              <w:t>％</w:t>
            </w:r>
          </w:p>
        </w:tc>
        <w:tc>
          <w:tcPr>
            <w:tcW w:w="2013" w:type="dxa"/>
            <w:vMerge/>
            <w:tcBorders>
              <w:left w:val="single" w:sz="4" w:space="0" w:color="auto"/>
              <w:bottom w:val="single" w:sz="4" w:space="0" w:color="auto"/>
            </w:tcBorders>
            <w:vAlign w:val="center"/>
          </w:tcPr>
          <w:p w:rsidR="005A5FCC" w:rsidRPr="0084613F" w:rsidRDefault="005A5FCC" w:rsidP="0046076D">
            <w:pPr>
              <w:tabs>
                <w:tab w:val="left" w:pos="120"/>
              </w:tabs>
              <w:spacing w:line="240" w:lineRule="exact"/>
              <w:ind w:right="57"/>
              <w:jc w:val="center"/>
              <w:rPr>
                <w:rFonts w:ascii="標楷體" w:eastAsia="標楷體" w:hAnsi="標楷體"/>
                <w:sz w:val="20"/>
              </w:rPr>
            </w:pPr>
          </w:p>
        </w:tc>
      </w:tr>
      <w:tr w:rsidR="005A5FCC" w:rsidRPr="0084613F" w:rsidTr="0046076D">
        <w:trPr>
          <w:cantSplit/>
          <w:trHeight w:val="794"/>
        </w:trPr>
        <w:tc>
          <w:tcPr>
            <w:tcW w:w="142" w:type="dxa"/>
            <w:tcBorders>
              <w:top w:val="single" w:sz="4" w:space="0" w:color="auto"/>
            </w:tcBorders>
            <w:vAlign w:val="center"/>
          </w:tcPr>
          <w:p w:rsidR="005A5FCC" w:rsidRPr="0084613F" w:rsidRDefault="005A5FCC" w:rsidP="0046076D">
            <w:pPr>
              <w:spacing w:line="320" w:lineRule="exact"/>
              <w:ind w:rightChars="30" w:right="72"/>
              <w:jc w:val="center"/>
              <w:rPr>
                <w:rFonts w:ascii="標楷體" w:eastAsia="標楷體" w:hAnsi="標楷體"/>
                <w:spacing w:val="-16"/>
                <w:sz w:val="20"/>
              </w:rPr>
            </w:pPr>
          </w:p>
        </w:tc>
        <w:tc>
          <w:tcPr>
            <w:tcW w:w="1957" w:type="dxa"/>
            <w:tcBorders>
              <w:top w:val="single" w:sz="4" w:space="0" w:color="auto"/>
              <w:right w:val="single" w:sz="4" w:space="0" w:color="auto"/>
            </w:tcBorders>
          </w:tcPr>
          <w:p w:rsidR="005A5FCC" w:rsidRPr="0084613F" w:rsidRDefault="005A5FCC" w:rsidP="0046076D">
            <w:pPr>
              <w:spacing w:beforeLines="30" w:before="72" w:line="320" w:lineRule="exact"/>
              <w:ind w:rightChars="30" w:right="72"/>
              <w:jc w:val="distribute"/>
              <w:rPr>
                <w:rFonts w:ascii="標楷體" w:eastAsia="標楷體" w:hAnsi="標楷體"/>
                <w:sz w:val="20"/>
              </w:rPr>
            </w:pPr>
            <w:r w:rsidRPr="0084613F">
              <w:rPr>
                <w:rFonts w:ascii="標楷體" w:eastAsia="標楷體" w:hAnsi="標楷體" w:hint="eastAsia"/>
                <w:sz w:val="20"/>
              </w:rPr>
              <w:t>臨時停車場</w:t>
            </w:r>
            <w:r>
              <w:rPr>
                <w:rFonts w:ascii="標楷體" w:eastAsia="標楷體" w:hAnsi="標楷體" w:hint="eastAsia"/>
                <w:sz w:val="20"/>
              </w:rPr>
              <w:t>使用租金</w:t>
            </w:r>
          </w:p>
        </w:tc>
        <w:tc>
          <w:tcPr>
            <w:tcW w:w="708" w:type="dxa"/>
            <w:tcBorders>
              <w:top w:val="single" w:sz="4" w:space="0" w:color="auto"/>
              <w:left w:val="single" w:sz="4" w:space="0" w:color="auto"/>
              <w:right w:val="single" w:sz="4" w:space="0" w:color="auto"/>
            </w:tcBorders>
          </w:tcPr>
          <w:p w:rsidR="005A5FCC" w:rsidRPr="0084613F" w:rsidRDefault="005A5FCC" w:rsidP="0046076D">
            <w:pPr>
              <w:tabs>
                <w:tab w:val="left" w:pos="120"/>
              </w:tabs>
              <w:spacing w:beforeLines="30" w:before="72" w:line="320" w:lineRule="exact"/>
              <w:jc w:val="center"/>
              <w:rPr>
                <w:rFonts w:ascii="標楷體" w:eastAsia="標楷體" w:hAnsi="標楷體"/>
                <w:sz w:val="20"/>
              </w:rPr>
            </w:pPr>
            <w:r>
              <w:rPr>
                <w:rFonts w:ascii="標楷體" w:eastAsia="標楷體" w:hAnsi="標楷體" w:hint="eastAsia"/>
                <w:sz w:val="20"/>
              </w:rPr>
              <w:t>元</w:t>
            </w:r>
          </w:p>
        </w:tc>
        <w:tc>
          <w:tcPr>
            <w:tcW w:w="1418" w:type="dxa"/>
            <w:tcBorders>
              <w:top w:val="single" w:sz="4" w:space="0" w:color="auto"/>
              <w:left w:val="single" w:sz="4" w:space="0" w:color="auto"/>
              <w:right w:val="single" w:sz="4" w:space="0" w:color="auto"/>
            </w:tcBorders>
          </w:tcPr>
          <w:p w:rsidR="005A5FCC" w:rsidRPr="0084613F" w:rsidRDefault="005A5FCC" w:rsidP="0046076D">
            <w:pPr>
              <w:tabs>
                <w:tab w:val="left" w:pos="120"/>
              </w:tabs>
              <w:spacing w:beforeLines="30" w:before="72" w:line="320" w:lineRule="exact"/>
              <w:ind w:rightChars="10" w:right="24"/>
              <w:jc w:val="right"/>
              <w:rPr>
                <w:rFonts w:ascii="標楷體" w:eastAsia="標楷體" w:hAnsi="標楷體"/>
                <w:sz w:val="18"/>
                <w:szCs w:val="18"/>
              </w:rPr>
            </w:pPr>
            <w:r>
              <w:rPr>
                <w:rFonts w:ascii="標楷體" w:eastAsia="標楷體" w:hAnsi="標楷體"/>
                <w:sz w:val="18"/>
                <w:szCs w:val="18"/>
              </w:rPr>
              <w:t>1</w:t>
            </w:r>
            <w:r w:rsidRPr="0084613F">
              <w:rPr>
                <w:rFonts w:ascii="標楷體" w:eastAsia="標楷體" w:hAnsi="標楷體" w:hint="eastAsia"/>
                <w:sz w:val="18"/>
                <w:szCs w:val="18"/>
              </w:rPr>
              <w:t>,</w:t>
            </w:r>
            <w:r>
              <w:rPr>
                <w:rFonts w:ascii="標楷體" w:eastAsia="標楷體" w:hAnsi="標楷體"/>
                <w:sz w:val="18"/>
                <w:szCs w:val="18"/>
              </w:rPr>
              <w:t>125</w:t>
            </w:r>
            <w:r w:rsidRPr="0084613F">
              <w:rPr>
                <w:rFonts w:ascii="標楷體" w:eastAsia="標楷體" w:hAnsi="標楷體" w:hint="eastAsia"/>
                <w:sz w:val="18"/>
                <w:szCs w:val="18"/>
              </w:rPr>
              <w:t>,</w:t>
            </w:r>
            <w:r>
              <w:rPr>
                <w:rFonts w:ascii="標楷體" w:eastAsia="標楷體" w:hAnsi="標楷體"/>
                <w:sz w:val="18"/>
                <w:szCs w:val="18"/>
              </w:rPr>
              <w:t>000</w:t>
            </w:r>
          </w:p>
        </w:tc>
        <w:tc>
          <w:tcPr>
            <w:tcW w:w="1417" w:type="dxa"/>
            <w:tcBorders>
              <w:top w:val="single" w:sz="4" w:space="0" w:color="auto"/>
              <w:left w:val="single" w:sz="4" w:space="0" w:color="auto"/>
              <w:right w:val="single" w:sz="4" w:space="0" w:color="auto"/>
            </w:tcBorders>
          </w:tcPr>
          <w:p w:rsidR="005A5FCC" w:rsidRPr="0084613F" w:rsidRDefault="005A5FCC" w:rsidP="0046076D">
            <w:pPr>
              <w:tabs>
                <w:tab w:val="left" w:pos="120"/>
              </w:tabs>
              <w:spacing w:beforeLines="30" w:before="72" w:line="320" w:lineRule="exact"/>
              <w:ind w:rightChars="10" w:right="24"/>
              <w:jc w:val="right"/>
              <w:rPr>
                <w:rFonts w:ascii="標楷體" w:eastAsia="標楷體" w:hAnsi="標楷體"/>
                <w:sz w:val="18"/>
                <w:szCs w:val="18"/>
              </w:rPr>
            </w:pPr>
            <w:r>
              <w:rPr>
                <w:rFonts w:ascii="標楷體" w:eastAsia="標楷體" w:hAnsi="標楷體"/>
                <w:sz w:val="18"/>
                <w:szCs w:val="18"/>
              </w:rPr>
              <w:t>1</w:t>
            </w:r>
            <w:r w:rsidRPr="0084613F">
              <w:rPr>
                <w:rFonts w:ascii="標楷體" w:eastAsia="標楷體" w:hAnsi="標楷體" w:hint="eastAsia"/>
                <w:sz w:val="18"/>
                <w:szCs w:val="18"/>
              </w:rPr>
              <w:t>,</w:t>
            </w:r>
            <w:r>
              <w:rPr>
                <w:rFonts w:ascii="標楷體" w:eastAsia="標楷體" w:hAnsi="標楷體"/>
                <w:sz w:val="18"/>
                <w:szCs w:val="18"/>
              </w:rPr>
              <w:t>129</w:t>
            </w:r>
            <w:r w:rsidRPr="0084613F">
              <w:rPr>
                <w:rFonts w:ascii="標楷體" w:eastAsia="標楷體" w:hAnsi="標楷體" w:hint="eastAsia"/>
                <w:sz w:val="18"/>
                <w:szCs w:val="18"/>
              </w:rPr>
              <w:t>,</w:t>
            </w:r>
            <w:r>
              <w:rPr>
                <w:rFonts w:ascii="標楷體" w:eastAsia="標楷體" w:hAnsi="標楷體"/>
                <w:sz w:val="18"/>
                <w:szCs w:val="18"/>
              </w:rPr>
              <w:t>386</w:t>
            </w:r>
          </w:p>
        </w:tc>
        <w:tc>
          <w:tcPr>
            <w:tcW w:w="1418" w:type="dxa"/>
            <w:tcBorders>
              <w:top w:val="single" w:sz="4" w:space="0" w:color="auto"/>
              <w:left w:val="single" w:sz="4" w:space="0" w:color="auto"/>
              <w:right w:val="single" w:sz="4" w:space="0" w:color="auto"/>
            </w:tcBorders>
          </w:tcPr>
          <w:p w:rsidR="005A5FCC" w:rsidRPr="0084613F" w:rsidRDefault="005A5FCC" w:rsidP="0046076D">
            <w:pPr>
              <w:tabs>
                <w:tab w:val="left" w:pos="120"/>
              </w:tabs>
              <w:spacing w:beforeLines="30" w:before="72" w:line="320" w:lineRule="exact"/>
              <w:ind w:rightChars="10" w:right="24"/>
              <w:jc w:val="right"/>
              <w:rPr>
                <w:rFonts w:ascii="標楷體" w:eastAsia="標楷體" w:hAnsi="標楷體"/>
                <w:sz w:val="18"/>
                <w:szCs w:val="18"/>
              </w:rPr>
            </w:pPr>
            <w:r>
              <w:rPr>
                <w:rFonts w:ascii="標楷體" w:eastAsia="標楷體" w:hAnsi="標楷體"/>
                <w:sz w:val="18"/>
                <w:szCs w:val="18"/>
              </w:rPr>
              <w:t>4</w:t>
            </w:r>
            <w:r w:rsidRPr="0084613F">
              <w:rPr>
                <w:rFonts w:ascii="標楷體" w:eastAsia="標楷體" w:hAnsi="標楷體" w:hint="eastAsia"/>
                <w:sz w:val="18"/>
                <w:szCs w:val="18"/>
              </w:rPr>
              <w:t>,</w:t>
            </w:r>
            <w:r>
              <w:rPr>
                <w:rFonts w:ascii="標楷體" w:eastAsia="標楷體" w:hAnsi="標楷體"/>
                <w:sz w:val="18"/>
                <w:szCs w:val="18"/>
              </w:rPr>
              <w:t>386</w:t>
            </w:r>
          </w:p>
        </w:tc>
        <w:tc>
          <w:tcPr>
            <w:tcW w:w="850" w:type="dxa"/>
            <w:tcBorders>
              <w:top w:val="single" w:sz="4" w:space="0" w:color="auto"/>
              <w:left w:val="single" w:sz="4" w:space="0" w:color="auto"/>
              <w:right w:val="single" w:sz="4" w:space="0" w:color="auto"/>
            </w:tcBorders>
          </w:tcPr>
          <w:p w:rsidR="005A5FCC" w:rsidRPr="0084613F" w:rsidRDefault="005A5FCC" w:rsidP="0046076D">
            <w:pPr>
              <w:tabs>
                <w:tab w:val="left" w:pos="120"/>
              </w:tabs>
              <w:spacing w:beforeLines="30" w:before="72" w:line="320" w:lineRule="exact"/>
              <w:ind w:rightChars="10" w:right="24"/>
              <w:jc w:val="right"/>
              <w:rPr>
                <w:rFonts w:ascii="標楷體" w:eastAsia="標楷體" w:hAnsi="標楷體"/>
                <w:sz w:val="18"/>
                <w:szCs w:val="18"/>
              </w:rPr>
            </w:pPr>
            <w:r>
              <w:rPr>
                <w:rFonts w:ascii="標楷體" w:eastAsia="標楷體" w:hAnsi="標楷體" w:cs="新細明體" w:hint="eastAsia"/>
                <w:sz w:val="18"/>
                <w:szCs w:val="18"/>
              </w:rPr>
              <w:t>0.3</w:t>
            </w:r>
            <w:r>
              <w:rPr>
                <w:rFonts w:ascii="標楷體" w:eastAsia="標楷體" w:hAnsi="標楷體" w:cs="新細明體"/>
                <w:sz w:val="18"/>
                <w:szCs w:val="18"/>
              </w:rPr>
              <w:t>9</w:t>
            </w:r>
          </w:p>
        </w:tc>
        <w:tc>
          <w:tcPr>
            <w:tcW w:w="2013" w:type="dxa"/>
            <w:tcBorders>
              <w:top w:val="single" w:sz="4" w:space="0" w:color="auto"/>
              <w:left w:val="single" w:sz="4" w:space="0" w:color="auto"/>
            </w:tcBorders>
          </w:tcPr>
          <w:p w:rsidR="005A5FCC" w:rsidRPr="0084613F" w:rsidRDefault="005A5FCC" w:rsidP="0046076D">
            <w:pPr>
              <w:spacing w:beforeLines="30" w:before="72" w:line="320" w:lineRule="exact"/>
              <w:rPr>
                <w:rFonts w:ascii="標楷體" w:eastAsia="標楷體" w:hAnsi="標楷體"/>
                <w:sz w:val="20"/>
              </w:rPr>
            </w:pPr>
          </w:p>
        </w:tc>
      </w:tr>
      <w:tr w:rsidR="005A5FCC" w:rsidRPr="0084613F" w:rsidTr="0046076D">
        <w:trPr>
          <w:cantSplit/>
          <w:trHeight w:val="794"/>
        </w:trPr>
        <w:tc>
          <w:tcPr>
            <w:tcW w:w="142" w:type="dxa"/>
            <w:vAlign w:val="center"/>
          </w:tcPr>
          <w:p w:rsidR="005A5FCC" w:rsidRPr="0084613F" w:rsidRDefault="005A5FCC" w:rsidP="0046076D">
            <w:pPr>
              <w:spacing w:line="320" w:lineRule="exact"/>
              <w:ind w:rightChars="30" w:right="72"/>
              <w:jc w:val="center"/>
              <w:rPr>
                <w:rFonts w:ascii="標楷體" w:eastAsia="標楷體" w:hAnsi="標楷體"/>
                <w:spacing w:val="-16"/>
                <w:sz w:val="20"/>
              </w:rPr>
            </w:pPr>
          </w:p>
        </w:tc>
        <w:tc>
          <w:tcPr>
            <w:tcW w:w="1957" w:type="dxa"/>
            <w:tcBorders>
              <w:right w:val="single" w:sz="4" w:space="0" w:color="auto"/>
            </w:tcBorders>
          </w:tcPr>
          <w:p w:rsidR="005A5FCC" w:rsidRPr="0084613F" w:rsidRDefault="005A5FCC" w:rsidP="0046076D">
            <w:pPr>
              <w:tabs>
                <w:tab w:val="left" w:pos="120"/>
              </w:tabs>
              <w:spacing w:line="320" w:lineRule="exact"/>
              <w:ind w:leftChars="-11" w:left="-26" w:rightChars="30" w:right="72"/>
              <w:jc w:val="distribute"/>
              <w:rPr>
                <w:rFonts w:ascii="標楷體" w:eastAsia="標楷體" w:hAnsi="標楷體"/>
                <w:sz w:val="20"/>
              </w:rPr>
            </w:pPr>
            <w:r>
              <w:rPr>
                <w:rFonts w:ascii="標楷體" w:eastAsia="標楷體" w:hAnsi="標楷體" w:hint="eastAsia"/>
                <w:sz w:val="20"/>
              </w:rPr>
              <w:t>其他場地使用租金</w:t>
            </w:r>
          </w:p>
        </w:tc>
        <w:tc>
          <w:tcPr>
            <w:tcW w:w="708" w:type="dxa"/>
            <w:tcBorders>
              <w:left w:val="single" w:sz="4" w:space="0" w:color="auto"/>
              <w:right w:val="single" w:sz="4" w:space="0" w:color="auto"/>
            </w:tcBorders>
          </w:tcPr>
          <w:p w:rsidR="005A5FCC" w:rsidRPr="0084613F" w:rsidRDefault="005A5FCC" w:rsidP="0046076D">
            <w:pPr>
              <w:tabs>
                <w:tab w:val="left" w:pos="120"/>
              </w:tabs>
              <w:spacing w:line="320" w:lineRule="exact"/>
              <w:jc w:val="center"/>
              <w:rPr>
                <w:rFonts w:ascii="標楷體" w:eastAsia="標楷體" w:hAnsi="標楷體"/>
                <w:sz w:val="20"/>
              </w:rPr>
            </w:pPr>
            <w:r>
              <w:rPr>
                <w:rFonts w:ascii="標楷體" w:eastAsia="標楷體" w:hAnsi="標楷體" w:hint="eastAsia"/>
                <w:sz w:val="20"/>
              </w:rPr>
              <w:t>元</w:t>
            </w:r>
          </w:p>
        </w:tc>
        <w:tc>
          <w:tcPr>
            <w:tcW w:w="1418" w:type="dxa"/>
            <w:tcBorders>
              <w:left w:val="single" w:sz="4" w:space="0" w:color="auto"/>
              <w:right w:val="single" w:sz="4" w:space="0" w:color="auto"/>
            </w:tcBorders>
          </w:tcPr>
          <w:p w:rsidR="005A5FCC" w:rsidRPr="0084613F" w:rsidRDefault="005A5FCC" w:rsidP="0046076D">
            <w:pPr>
              <w:tabs>
                <w:tab w:val="left" w:pos="120"/>
              </w:tabs>
              <w:spacing w:line="320" w:lineRule="exact"/>
              <w:ind w:rightChars="10" w:right="24"/>
              <w:jc w:val="right"/>
              <w:rPr>
                <w:rFonts w:ascii="標楷體" w:eastAsia="標楷體" w:hAnsi="標楷體"/>
                <w:sz w:val="18"/>
                <w:szCs w:val="18"/>
              </w:rPr>
            </w:pPr>
            <w:r>
              <w:rPr>
                <w:rFonts w:ascii="標楷體" w:eastAsia="標楷體" w:hAnsi="標楷體"/>
                <w:sz w:val="18"/>
                <w:szCs w:val="18"/>
              </w:rPr>
              <w:t>2</w:t>
            </w:r>
            <w:r w:rsidRPr="0084613F">
              <w:rPr>
                <w:rFonts w:ascii="標楷體" w:eastAsia="標楷體" w:hAnsi="標楷體" w:hint="eastAsia"/>
                <w:sz w:val="18"/>
                <w:szCs w:val="18"/>
              </w:rPr>
              <w:t>,</w:t>
            </w:r>
            <w:r>
              <w:rPr>
                <w:rFonts w:ascii="標楷體" w:eastAsia="標楷體" w:hAnsi="標楷體"/>
                <w:sz w:val="18"/>
                <w:szCs w:val="18"/>
              </w:rPr>
              <w:t>297</w:t>
            </w:r>
            <w:r w:rsidRPr="0084613F">
              <w:rPr>
                <w:rFonts w:ascii="標楷體" w:eastAsia="標楷體" w:hAnsi="標楷體" w:hint="eastAsia"/>
                <w:sz w:val="18"/>
                <w:szCs w:val="18"/>
              </w:rPr>
              <w:t>,</w:t>
            </w:r>
            <w:r>
              <w:rPr>
                <w:rFonts w:ascii="標楷體" w:eastAsia="標楷體" w:hAnsi="標楷體"/>
                <w:sz w:val="18"/>
                <w:szCs w:val="18"/>
              </w:rPr>
              <w:t>000</w:t>
            </w:r>
          </w:p>
        </w:tc>
        <w:tc>
          <w:tcPr>
            <w:tcW w:w="1417" w:type="dxa"/>
            <w:tcBorders>
              <w:left w:val="single" w:sz="4" w:space="0" w:color="auto"/>
              <w:right w:val="single" w:sz="4" w:space="0" w:color="auto"/>
            </w:tcBorders>
          </w:tcPr>
          <w:p w:rsidR="005A5FCC" w:rsidRPr="0084613F" w:rsidRDefault="005A5FCC" w:rsidP="0046076D">
            <w:pPr>
              <w:tabs>
                <w:tab w:val="left" w:pos="120"/>
              </w:tabs>
              <w:spacing w:line="320" w:lineRule="exact"/>
              <w:ind w:rightChars="10" w:right="24"/>
              <w:jc w:val="right"/>
              <w:rPr>
                <w:rFonts w:ascii="標楷體" w:eastAsia="標楷體" w:hAnsi="標楷體"/>
                <w:sz w:val="18"/>
                <w:szCs w:val="18"/>
              </w:rPr>
            </w:pPr>
            <w:r>
              <w:rPr>
                <w:rFonts w:ascii="標楷體" w:eastAsia="標楷體" w:hAnsi="標楷體"/>
                <w:sz w:val="18"/>
                <w:szCs w:val="18"/>
              </w:rPr>
              <w:t>2</w:t>
            </w:r>
            <w:r w:rsidRPr="0084613F">
              <w:rPr>
                <w:rFonts w:ascii="標楷體" w:eastAsia="標楷體" w:hAnsi="標楷體" w:hint="eastAsia"/>
                <w:sz w:val="18"/>
                <w:szCs w:val="18"/>
              </w:rPr>
              <w:t>,</w:t>
            </w:r>
            <w:r>
              <w:rPr>
                <w:rFonts w:ascii="標楷體" w:eastAsia="標楷體" w:hAnsi="標楷體"/>
                <w:sz w:val="18"/>
                <w:szCs w:val="18"/>
              </w:rPr>
              <w:t>501</w:t>
            </w:r>
            <w:r w:rsidRPr="0084613F">
              <w:rPr>
                <w:rFonts w:ascii="標楷體" w:eastAsia="標楷體" w:hAnsi="標楷體" w:hint="eastAsia"/>
                <w:sz w:val="18"/>
                <w:szCs w:val="18"/>
              </w:rPr>
              <w:t>,</w:t>
            </w:r>
            <w:r>
              <w:rPr>
                <w:rFonts w:ascii="標楷體" w:eastAsia="標楷體" w:hAnsi="標楷體"/>
                <w:sz w:val="18"/>
                <w:szCs w:val="18"/>
              </w:rPr>
              <w:t>784</w:t>
            </w:r>
          </w:p>
        </w:tc>
        <w:tc>
          <w:tcPr>
            <w:tcW w:w="1418" w:type="dxa"/>
            <w:tcBorders>
              <w:left w:val="single" w:sz="4" w:space="0" w:color="auto"/>
              <w:right w:val="single" w:sz="4" w:space="0" w:color="auto"/>
            </w:tcBorders>
          </w:tcPr>
          <w:p w:rsidR="005A5FCC" w:rsidRPr="0084613F" w:rsidRDefault="005A5FCC" w:rsidP="0046076D">
            <w:pPr>
              <w:tabs>
                <w:tab w:val="left" w:pos="120"/>
              </w:tabs>
              <w:spacing w:line="320" w:lineRule="exact"/>
              <w:ind w:rightChars="10" w:right="24"/>
              <w:jc w:val="right"/>
              <w:rPr>
                <w:rFonts w:ascii="標楷體" w:eastAsia="標楷體" w:hAnsi="標楷體"/>
                <w:sz w:val="18"/>
                <w:szCs w:val="18"/>
              </w:rPr>
            </w:pPr>
            <w:r>
              <w:rPr>
                <w:rFonts w:ascii="標楷體" w:eastAsia="標楷體" w:hAnsi="標楷體"/>
                <w:sz w:val="18"/>
                <w:szCs w:val="18"/>
              </w:rPr>
              <w:t>204</w:t>
            </w:r>
            <w:r w:rsidRPr="0084613F">
              <w:rPr>
                <w:rFonts w:ascii="標楷體" w:eastAsia="標楷體" w:hAnsi="標楷體" w:hint="eastAsia"/>
                <w:sz w:val="18"/>
                <w:szCs w:val="18"/>
              </w:rPr>
              <w:t>,</w:t>
            </w:r>
            <w:r>
              <w:rPr>
                <w:rFonts w:ascii="標楷體" w:eastAsia="標楷體" w:hAnsi="標楷體"/>
                <w:sz w:val="18"/>
                <w:szCs w:val="18"/>
              </w:rPr>
              <w:t>784</w:t>
            </w:r>
          </w:p>
        </w:tc>
        <w:tc>
          <w:tcPr>
            <w:tcW w:w="850" w:type="dxa"/>
            <w:tcBorders>
              <w:left w:val="single" w:sz="4" w:space="0" w:color="auto"/>
              <w:right w:val="single" w:sz="4" w:space="0" w:color="auto"/>
            </w:tcBorders>
          </w:tcPr>
          <w:p w:rsidR="005A5FCC" w:rsidRPr="0084613F" w:rsidRDefault="005A5FCC" w:rsidP="0046076D">
            <w:pPr>
              <w:tabs>
                <w:tab w:val="left" w:pos="120"/>
              </w:tabs>
              <w:spacing w:line="320" w:lineRule="exact"/>
              <w:ind w:rightChars="10" w:right="24"/>
              <w:jc w:val="right"/>
              <w:rPr>
                <w:rFonts w:ascii="標楷體" w:eastAsia="標楷體" w:hAnsi="標楷體"/>
                <w:sz w:val="18"/>
                <w:szCs w:val="18"/>
              </w:rPr>
            </w:pPr>
            <w:r>
              <w:rPr>
                <w:rFonts w:ascii="標楷體" w:eastAsia="標楷體" w:hAnsi="標楷體" w:cs="新細明體"/>
                <w:sz w:val="18"/>
                <w:szCs w:val="18"/>
              </w:rPr>
              <w:t>8</w:t>
            </w:r>
            <w:r>
              <w:rPr>
                <w:rFonts w:ascii="標楷體" w:eastAsia="標楷體" w:hAnsi="標楷體" w:cs="新細明體" w:hint="eastAsia"/>
                <w:sz w:val="18"/>
                <w:szCs w:val="18"/>
              </w:rPr>
              <w:t>.</w:t>
            </w:r>
            <w:r>
              <w:rPr>
                <w:rFonts w:ascii="標楷體" w:eastAsia="標楷體" w:hAnsi="標楷體" w:cs="新細明體"/>
                <w:sz w:val="18"/>
                <w:szCs w:val="18"/>
              </w:rPr>
              <w:t>92</w:t>
            </w:r>
          </w:p>
        </w:tc>
        <w:tc>
          <w:tcPr>
            <w:tcW w:w="2013" w:type="dxa"/>
            <w:tcBorders>
              <w:left w:val="single" w:sz="4" w:space="0" w:color="auto"/>
            </w:tcBorders>
          </w:tcPr>
          <w:p w:rsidR="005A5FCC" w:rsidRPr="0084613F" w:rsidRDefault="005A5FCC" w:rsidP="0046076D">
            <w:pPr>
              <w:tabs>
                <w:tab w:val="left" w:pos="120"/>
              </w:tabs>
              <w:spacing w:line="320" w:lineRule="exact"/>
              <w:jc w:val="both"/>
              <w:rPr>
                <w:rFonts w:ascii="標楷體" w:eastAsia="標楷體" w:hAnsi="標楷體"/>
                <w:sz w:val="20"/>
              </w:rPr>
            </w:pPr>
            <w:r>
              <w:rPr>
                <w:rFonts w:ascii="標楷體" w:eastAsia="標楷體" w:hAnsi="標楷體" w:hint="eastAsia"/>
                <w:sz w:val="20"/>
              </w:rPr>
              <w:t>主要係調高冷藏庫使用管理費。</w:t>
            </w:r>
          </w:p>
        </w:tc>
      </w:tr>
      <w:tr w:rsidR="005A5FCC" w:rsidRPr="0084613F" w:rsidTr="001A1007">
        <w:trPr>
          <w:cantSplit/>
          <w:trHeight w:val="794"/>
        </w:trPr>
        <w:tc>
          <w:tcPr>
            <w:tcW w:w="142" w:type="dxa"/>
            <w:vAlign w:val="center"/>
          </w:tcPr>
          <w:p w:rsidR="005A5FCC" w:rsidRPr="0084613F" w:rsidRDefault="005A5FCC" w:rsidP="0046076D">
            <w:pPr>
              <w:spacing w:line="320" w:lineRule="exact"/>
              <w:ind w:rightChars="30" w:right="72"/>
              <w:jc w:val="center"/>
              <w:rPr>
                <w:rFonts w:ascii="標楷體" w:eastAsia="標楷體" w:hAnsi="標楷體"/>
                <w:spacing w:val="-16"/>
                <w:sz w:val="20"/>
              </w:rPr>
            </w:pPr>
          </w:p>
        </w:tc>
        <w:tc>
          <w:tcPr>
            <w:tcW w:w="1957" w:type="dxa"/>
            <w:tcBorders>
              <w:right w:val="single" w:sz="4" w:space="0" w:color="auto"/>
            </w:tcBorders>
          </w:tcPr>
          <w:p w:rsidR="005A5FCC" w:rsidRPr="0084613F" w:rsidRDefault="005A5FCC" w:rsidP="0046076D">
            <w:pPr>
              <w:tabs>
                <w:tab w:val="left" w:pos="120"/>
              </w:tabs>
              <w:spacing w:line="320" w:lineRule="exact"/>
              <w:ind w:rightChars="30" w:right="72"/>
              <w:jc w:val="distribute"/>
              <w:rPr>
                <w:rFonts w:ascii="標楷體" w:eastAsia="標楷體" w:hAnsi="標楷體"/>
                <w:sz w:val="20"/>
              </w:rPr>
            </w:pPr>
            <w:r w:rsidRPr="0084613F">
              <w:rPr>
                <w:rFonts w:ascii="標楷體" w:eastAsia="標楷體" w:hAnsi="標楷體" w:hint="eastAsia"/>
                <w:sz w:val="20"/>
              </w:rPr>
              <w:t>分貨場</w:t>
            </w:r>
            <w:r>
              <w:rPr>
                <w:rFonts w:ascii="標楷體" w:eastAsia="標楷體" w:hAnsi="標楷體" w:hint="eastAsia"/>
                <w:sz w:val="20"/>
              </w:rPr>
              <w:t>交易</w:t>
            </w:r>
            <w:r w:rsidRPr="0084613F">
              <w:rPr>
                <w:rFonts w:ascii="標楷體" w:eastAsia="標楷體" w:hAnsi="標楷體" w:hint="eastAsia"/>
                <w:sz w:val="20"/>
              </w:rPr>
              <w:t>管理</w:t>
            </w:r>
            <w:r>
              <w:rPr>
                <w:rFonts w:ascii="標楷體" w:eastAsia="標楷體" w:hAnsi="標楷體" w:hint="eastAsia"/>
                <w:sz w:val="20"/>
              </w:rPr>
              <w:t>費</w:t>
            </w:r>
          </w:p>
        </w:tc>
        <w:tc>
          <w:tcPr>
            <w:tcW w:w="708" w:type="dxa"/>
            <w:tcBorders>
              <w:left w:val="single" w:sz="4" w:space="0" w:color="auto"/>
              <w:right w:val="single" w:sz="4" w:space="0" w:color="auto"/>
            </w:tcBorders>
          </w:tcPr>
          <w:p w:rsidR="005A5FCC" w:rsidRPr="0084613F" w:rsidRDefault="005A5FCC" w:rsidP="0046076D">
            <w:pPr>
              <w:tabs>
                <w:tab w:val="left" w:pos="120"/>
              </w:tabs>
              <w:spacing w:line="320" w:lineRule="exact"/>
              <w:jc w:val="center"/>
              <w:rPr>
                <w:rFonts w:ascii="標楷體" w:eastAsia="標楷體" w:hAnsi="標楷體"/>
                <w:sz w:val="20"/>
              </w:rPr>
            </w:pPr>
            <w:r>
              <w:rPr>
                <w:rFonts w:ascii="標楷體" w:eastAsia="標楷體" w:hAnsi="標楷體" w:hint="eastAsia"/>
                <w:sz w:val="20"/>
              </w:rPr>
              <w:t>元</w:t>
            </w:r>
          </w:p>
        </w:tc>
        <w:tc>
          <w:tcPr>
            <w:tcW w:w="1418" w:type="dxa"/>
            <w:tcBorders>
              <w:left w:val="single" w:sz="4" w:space="0" w:color="auto"/>
              <w:right w:val="single" w:sz="4" w:space="0" w:color="auto"/>
            </w:tcBorders>
          </w:tcPr>
          <w:p w:rsidR="005A5FCC" w:rsidRPr="0084613F" w:rsidRDefault="005A5FCC" w:rsidP="0046076D">
            <w:pPr>
              <w:tabs>
                <w:tab w:val="left" w:pos="120"/>
              </w:tabs>
              <w:spacing w:line="320" w:lineRule="exact"/>
              <w:ind w:rightChars="10" w:right="24"/>
              <w:jc w:val="right"/>
              <w:rPr>
                <w:rFonts w:ascii="標楷體" w:eastAsia="標楷體" w:hAnsi="標楷體"/>
                <w:sz w:val="18"/>
                <w:szCs w:val="18"/>
              </w:rPr>
            </w:pPr>
            <w:r>
              <w:rPr>
                <w:rFonts w:ascii="標楷體" w:eastAsia="標楷體" w:hAnsi="標楷體"/>
                <w:sz w:val="18"/>
                <w:szCs w:val="18"/>
              </w:rPr>
              <w:t>37</w:t>
            </w:r>
            <w:r w:rsidRPr="0084613F">
              <w:rPr>
                <w:rFonts w:ascii="標楷體" w:eastAsia="標楷體" w:hAnsi="標楷體" w:hint="eastAsia"/>
                <w:sz w:val="18"/>
                <w:szCs w:val="18"/>
              </w:rPr>
              <w:t>,</w:t>
            </w:r>
            <w:r>
              <w:rPr>
                <w:rFonts w:ascii="標楷體" w:eastAsia="標楷體" w:hAnsi="標楷體"/>
                <w:sz w:val="18"/>
                <w:szCs w:val="18"/>
              </w:rPr>
              <w:t>771</w:t>
            </w:r>
            <w:r w:rsidRPr="0084613F">
              <w:rPr>
                <w:rFonts w:ascii="標楷體" w:eastAsia="標楷體" w:hAnsi="標楷體" w:hint="eastAsia"/>
                <w:sz w:val="18"/>
                <w:szCs w:val="18"/>
              </w:rPr>
              <w:t>,</w:t>
            </w:r>
            <w:r>
              <w:rPr>
                <w:rFonts w:ascii="標楷體" w:eastAsia="標楷體" w:hAnsi="標楷體"/>
                <w:sz w:val="18"/>
                <w:szCs w:val="18"/>
              </w:rPr>
              <w:t>000</w:t>
            </w:r>
          </w:p>
        </w:tc>
        <w:tc>
          <w:tcPr>
            <w:tcW w:w="1417" w:type="dxa"/>
            <w:tcBorders>
              <w:left w:val="single" w:sz="4" w:space="0" w:color="auto"/>
              <w:right w:val="single" w:sz="4" w:space="0" w:color="auto"/>
            </w:tcBorders>
          </w:tcPr>
          <w:p w:rsidR="005A5FCC" w:rsidRPr="0084613F" w:rsidRDefault="005A5FCC" w:rsidP="0046076D">
            <w:pPr>
              <w:tabs>
                <w:tab w:val="left" w:pos="120"/>
              </w:tabs>
              <w:spacing w:line="320" w:lineRule="exact"/>
              <w:ind w:rightChars="10" w:right="24"/>
              <w:jc w:val="right"/>
              <w:rPr>
                <w:rFonts w:ascii="標楷體" w:eastAsia="標楷體" w:hAnsi="標楷體"/>
                <w:sz w:val="18"/>
                <w:szCs w:val="18"/>
              </w:rPr>
            </w:pPr>
            <w:r>
              <w:rPr>
                <w:rFonts w:ascii="標楷體" w:eastAsia="標楷體" w:hAnsi="標楷體"/>
                <w:sz w:val="18"/>
                <w:szCs w:val="18"/>
              </w:rPr>
              <w:t>37</w:t>
            </w:r>
            <w:r w:rsidRPr="0084613F">
              <w:rPr>
                <w:rFonts w:ascii="標楷體" w:eastAsia="標楷體" w:hAnsi="標楷體" w:hint="eastAsia"/>
                <w:sz w:val="18"/>
                <w:szCs w:val="18"/>
              </w:rPr>
              <w:t>,</w:t>
            </w:r>
            <w:r>
              <w:rPr>
                <w:rFonts w:ascii="標楷體" w:eastAsia="標楷體" w:hAnsi="標楷體"/>
                <w:sz w:val="18"/>
                <w:szCs w:val="18"/>
              </w:rPr>
              <w:t>843</w:t>
            </w:r>
            <w:r w:rsidRPr="0084613F">
              <w:rPr>
                <w:rFonts w:ascii="標楷體" w:eastAsia="標楷體" w:hAnsi="標楷體" w:hint="eastAsia"/>
                <w:sz w:val="18"/>
                <w:szCs w:val="18"/>
              </w:rPr>
              <w:t>,</w:t>
            </w:r>
            <w:r>
              <w:rPr>
                <w:rFonts w:ascii="標楷體" w:eastAsia="標楷體" w:hAnsi="標楷體"/>
                <w:sz w:val="18"/>
                <w:szCs w:val="18"/>
              </w:rPr>
              <w:t>200</w:t>
            </w:r>
          </w:p>
        </w:tc>
        <w:tc>
          <w:tcPr>
            <w:tcW w:w="1418" w:type="dxa"/>
            <w:tcBorders>
              <w:left w:val="single" w:sz="4" w:space="0" w:color="auto"/>
              <w:right w:val="single" w:sz="4" w:space="0" w:color="auto"/>
            </w:tcBorders>
          </w:tcPr>
          <w:p w:rsidR="005A5FCC" w:rsidRPr="0084613F" w:rsidRDefault="005A5FCC" w:rsidP="0046076D">
            <w:pPr>
              <w:tabs>
                <w:tab w:val="left" w:pos="120"/>
              </w:tabs>
              <w:spacing w:line="320" w:lineRule="exact"/>
              <w:ind w:rightChars="10" w:right="24"/>
              <w:jc w:val="right"/>
              <w:rPr>
                <w:rFonts w:ascii="標楷體" w:eastAsia="標楷體" w:hAnsi="標楷體"/>
                <w:sz w:val="18"/>
                <w:szCs w:val="18"/>
              </w:rPr>
            </w:pPr>
            <w:r>
              <w:rPr>
                <w:rFonts w:ascii="標楷體" w:eastAsia="標楷體" w:hAnsi="標楷體"/>
                <w:sz w:val="18"/>
                <w:szCs w:val="18"/>
              </w:rPr>
              <w:t>72</w:t>
            </w:r>
            <w:r w:rsidRPr="0084613F">
              <w:rPr>
                <w:rFonts w:ascii="標楷體" w:eastAsia="標楷體" w:hAnsi="標楷體" w:hint="eastAsia"/>
                <w:sz w:val="18"/>
                <w:szCs w:val="18"/>
              </w:rPr>
              <w:t>,</w:t>
            </w:r>
            <w:r>
              <w:rPr>
                <w:rFonts w:ascii="標楷體" w:eastAsia="標楷體" w:hAnsi="標楷體"/>
                <w:sz w:val="18"/>
                <w:szCs w:val="18"/>
              </w:rPr>
              <w:t>200</w:t>
            </w:r>
          </w:p>
        </w:tc>
        <w:tc>
          <w:tcPr>
            <w:tcW w:w="850" w:type="dxa"/>
            <w:tcBorders>
              <w:left w:val="single" w:sz="4" w:space="0" w:color="auto"/>
              <w:right w:val="single" w:sz="4" w:space="0" w:color="auto"/>
            </w:tcBorders>
          </w:tcPr>
          <w:p w:rsidR="005A5FCC" w:rsidRPr="0084613F" w:rsidRDefault="005A5FCC" w:rsidP="0046076D">
            <w:pPr>
              <w:tabs>
                <w:tab w:val="left" w:pos="120"/>
              </w:tabs>
              <w:spacing w:line="320" w:lineRule="exact"/>
              <w:ind w:rightChars="10" w:right="24"/>
              <w:jc w:val="right"/>
              <w:rPr>
                <w:rFonts w:ascii="標楷體" w:eastAsia="標楷體" w:hAnsi="標楷體"/>
                <w:sz w:val="18"/>
                <w:szCs w:val="18"/>
              </w:rPr>
            </w:pPr>
            <w:r>
              <w:rPr>
                <w:rFonts w:ascii="標楷體" w:eastAsia="標楷體" w:hAnsi="標楷體" w:cs="新細明體"/>
                <w:sz w:val="18"/>
                <w:szCs w:val="18"/>
              </w:rPr>
              <w:t>0</w:t>
            </w:r>
            <w:r>
              <w:rPr>
                <w:rFonts w:ascii="標楷體" w:eastAsia="標楷體" w:hAnsi="標楷體" w:cs="新細明體" w:hint="eastAsia"/>
                <w:sz w:val="18"/>
                <w:szCs w:val="18"/>
              </w:rPr>
              <w:t>.</w:t>
            </w:r>
            <w:r>
              <w:rPr>
                <w:rFonts w:ascii="標楷體" w:eastAsia="標楷體" w:hAnsi="標楷體" w:cs="新細明體"/>
                <w:sz w:val="18"/>
                <w:szCs w:val="18"/>
              </w:rPr>
              <w:t>19</w:t>
            </w:r>
          </w:p>
        </w:tc>
        <w:tc>
          <w:tcPr>
            <w:tcW w:w="2013" w:type="dxa"/>
            <w:tcBorders>
              <w:left w:val="single" w:sz="4" w:space="0" w:color="auto"/>
            </w:tcBorders>
          </w:tcPr>
          <w:p w:rsidR="005A5FCC" w:rsidRPr="005B08D3" w:rsidRDefault="005A5FCC" w:rsidP="0046076D">
            <w:pPr>
              <w:tabs>
                <w:tab w:val="left" w:pos="120"/>
              </w:tabs>
              <w:spacing w:line="320" w:lineRule="exact"/>
              <w:ind w:rightChars="50" w:right="120"/>
              <w:jc w:val="both"/>
              <w:rPr>
                <w:rFonts w:ascii="標楷體" w:eastAsia="標楷體" w:hAnsi="標楷體"/>
                <w:spacing w:val="-6"/>
                <w:sz w:val="18"/>
                <w:szCs w:val="18"/>
              </w:rPr>
            </w:pPr>
          </w:p>
        </w:tc>
      </w:tr>
      <w:tr w:rsidR="005A5FCC" w:rsidRPr="0084613F" w:rsidTr="001A1007">
        <w:trPr>
          <w:cantSplit/>
          <w:trHeight w:val="794"/>
        </w:trPr>
        <w:tc>
          <w:tcPr>
            <w:tcW w:w="142" w:type="dxa"/>
            <w:tcBorders>
              <w:bottom w:val="single" w:sz="4" w:space="0" w:color="auto"/>
            </w:tcBorders>
            <w:vAlign w:val="center"/>
          </w:tcPr>
          <w:p w:rsidR="005A5FCC" w:rsidRPr="0084613F" w:rsidRDefault="005A5FCC" w:rsidP="0046076D">
            <w:pPr>
              <w:spacing w:line="320" w:lineRule="exact"/>
              <w:ind w:rightChars="30" w:right="72"/>
              <w:jc w:val="center"/>
              <w:rPr>
                <w:rFonts w:ascii="標楷體" w:eastAsia="標楷體" w:hAnsi="標楷體"/>
                <w:spacing w:val="-16"/>
                <w:sz w:val="20"/>
              </w:rPr>
            </w:pPr>
          </w:p>
        </w:tc>
        <w:tc>
          <w:tcPr>
            <w:tcW w:w="1957" w:type="dxa"/>
            <w:tcBorders>
              <w:bottom w:val="single" w:sz="4" w:space="0" w:color="auto"/>
              <w:right w:val="single" w:sz="4" w:space="0" w:color="auto"/>
            </w:tcBorders>
          </w:tcPr>
          <w:p w:rsidR="005A5FCC" w:rsidRPr="0084613F" w:rsidRDefault="005A5FCC" w:rsidP="0046076D">
            <w:pPr>
              <w:tabs>
                <w:tab w:val="left" w:pos="120"/>
              </w:tabs>
              <w:spacing w:line="320" w:lineRule="exact"/>
              <w:ind w:rightChars="30" w:right="72"/>
              <w:jc w:val="distribute"/>
              <w:rPr>
                <w:rFonts w:ascii="標楷體" w:eastAsia="標楷體" w:hAnsi="標楷體"/>
                <w:sz w:val="20"/>
              </w:rPr>
            </w:pPr>
            <w:r>
              <w:rPr>
                <w:rFonts w:ascii="標楷體" w:eastAsia="標楷體" w:hAnsi="標楷體" w:hint="eastAsia"/>
                <w:sz w:val="20"/>
              </w:rPr>
              <w:t>交易場管理費</w:t>
            </w:r>
          </w:p>
        </w:tc>
        <w:tc>
          <w:tcPr>
            <w:tcW w:w="708" w:type="dxa"/>
            <w:tcBorders>
              <w:left w:val="single" w:sz="4" w:space="0" w:color="auto"/>
              <w:bottom w:val="single" w:sz="4" w:space="0" w:color="auto"/>
              <w:right w:val="single" w:sz="4" w:space="0" w:color="auto"/>
            </w:tcBorders>
          </w:tcPr>
          <w:p w:rsidR="005A5FCC" w:rsidRPr="0084613F" w:rsidRDefault="005A5FCC" w:rsidP="0046076D">
            <w:pPr>
              <w:tabs>
                <w:tab w:val="left" w:pos="120"/>
              </w:tabs>
              <w:spacing w:line="320" w:lineRule="exact"/>
              <w:jc w:val="center"/>
              <w:rPr>
                <w:rFonts w:ascii="標楷體" w:eastAsia="標楷體" w:hAnsi="標楷體"/>
                <w:sz w:val="20"/>
              </w:rPr>
            </w:pPr>
            <w:r>
              <w:rPr>
                <w:rFonts w:ascii="標楷體" w:eastAsia="標楷體" w:hAnsi="標楷體" w:hint="eastAsia"/>
                <w:sz w:val="20"/>
              </w:rPr>
              <w:t>元</w:t>
            </w:r>
          </w:p>
        </w:tc>
        <w:tc>
          <w:tcPr>
            <w:tcW w:w="1418" w:type="dxa"/>
            <w:tcBorders>
              <w:left w:val="single" w:sz="4" w:space="0" w:color="auto"/>
              <w:bottom w:val="single" w:sz="4" w:space="0" w:color="auto"/>
              <w:right w:val="single" w:sz="4" w:space="0" w:color="auto"/>
            </w:tcBorders>
          </w:tcPr>
          <w:p w:rsidR="005A5FCC" w:rsidRPr="0084613F" w:rsidRDefault="005A5FCC" w:rsidP="0046076D">
            <w:pPr>
              <w:tabs>
                <w:tab w:val="left" w:pos="120"/>
              </w:tabs>
              <w:spacing w:line="320" w:lineRule="exact"/>
              <w:ind w:rightChars="10" w:right="24"/>
              <w:jc w:val="right"/>
              <w:rPr>
                <w:rFonts w:ascii="標楷體" w:eastAsia="標楷體" w:hAnsi="標楷體"/>
                <w:sz w:val="18"/>
                <w:szCs w:val="18"/>
              </w:rPr>
            </w:pPr>
            <w:r>
              <w:rPr>
                <w:rFonts w:ascii="標楷體" w:eastAsia="標楷體" w:hAnsi="標楷體"/>
                <w:sz w:val="18"/>
                <w:szCs w:val="18"/>
              </w:rPr>
              <w:t>9</w:t>
            </w:r>
            <w:r w:rsidRPr="0084613F">
              <w:rPr>
                <w:rFonts w:ascii="標楷體" w:eastAsia="標楷體" w:hAnsi="標楷體" w:hint="eastAsia"/>
                <w:sz w:val="18"/>
                <w:szCs w:val="18"/>
              </w:rPr>
              <w:t>,</w:t>
            </w:r>
            <w:r>
              <w:rPr>
                <w:rFonts w:ascii="標楷體" w:eastAsia="標楷體" w:hAnsi="標楷體"/>
                <w:sz w:val="18"/>
                <w:szCs w:val="18"/>
              </w:rPr>
              <w:t>249</w:t>
            </w:r>
            <w:r w:rsidRPr="0084613F">
              <w:rPr>
                <w:rFonts w:ascii="標楷體" w:eastAsia="標楷體" w:hAnsi="標楷體" w:hint="eastAsia"/>
                <w:sz w:val="18"/>
                <w:szCs w:val="18"/>
              </w:rPr>
              <w:t>,</w:t>
            </w:r>
            <w:r>
              <w:rPr>
                <w:rFonts w:ascii="標楷體" w:eastAsia="標楷體" w:hAnsi="標楷體"/>
                <w:sz w:val="18"/>
                <w:szCs w:val="18"/>
              </w:rPr>
              <w:t>000</w:t>
            </w:r>
          </w:p>
        </w:tc>
        <w:tc>
          <w:tcPr>
            <w:tcW w:w="1417" w:type="dxa"/>
            <w:tcBorders>
              <w:left w:val="single" w:sz="4" w:space="0" w:color="auto"/>
              <w:bottom w:val="single" w:sz="4" w:space="0" w:color="auto"/>
              <w:right w:val="single" w:sz="4" w:space="0" w:color="auto"/>
            </w:tcBorders>
          </w:tcPr>
          <w:p w:rsidR="005A5FCC" w:rsidRPr="0084613F" w:rsidRDefault="005A5FCC" w:rsidP="0046076D">
            <w:pPr>
              <w:tabs>
                <w:tab w:val="left" w:pos="120"/>
              </w:tabs>
              <w:spacing w:line="320" w:lineRule="exact"/>
              <w:ind w:rightChars="10" w:right="24"/>
              <w:jc w:val="right"/>
              <w:rPr>
                <w:rFonts w:ascii="標楷體" w:eastAsia="標楷體" w:hAnsi="標楷體"/>
                <w:sz w:val="18"/>
                <w:szCs w:val="18"/>
              </w:rPr>
            </w:pPr>
            <w:r>
              <w:rPr>
                <w:rFonts w:ascii="標楷體" w:eastAsia="標楷體" w:hAnsi="標楷體"/>
                <w:sz w:val="18"/>
                <w:szCs w:val="18"/>
              </w:rPr>
              <w:t>9</w:t>
            </w:r>
            <w:r w:rsidRPr="0084613F">
              <w:rPr>
                <w:rFonts w:ascii="標楷體" w:eastAsia="標楷體" w:hAnsi="標楷體" w:hint="eastAsia"/>
                <w:sz w:val="18"/>
                <w:szCs w:val="18"/>
              </w:rPr>
              <w:t>,</w:t>
            </w:r>
            <w:r>
              <w:rPr>
                <w:rFonts w:ascii="標楷體" w:eastAsia="標楷體" w:hAnsi="標楷體"/>
                <w:sz w:val="18"/>
                <w:szCs w:val="18"/>
              </w:rPr>
              <w:t>704</w:t>
            </w:r>
            <w:r w:rsidRPr="0084613F">
              <w:rPr>
                <w:rFonts w:ascii="標楷體" w:eastAsia="標楷體" w:hAnsi="標楷體" w:hint="eastAsia"/>
                <w:sz w:val="18"/>
                <w:szCs w:val="18"/>
              </w:rPr>
              <w:t>,</w:t>
            </w:r>
            <w:r>
              <w:rPr>
                <w:rFonts w:ascii="標楷體" w:eastAsia="標楷體" w:hAnsi="標楷體"/>
                <w:sz w:val="18"/>
                <w:szCs w:val="18"/>
              </w:rPr>
              <w:t>586</w:t>
            </w:r>
          </w:p>
        </w:tc>
        <w:tc>
          <w:tcPr>
            <w:tcW w:w="1418" w:type="dxa"/>
            <w:tcBorders>
              <w:left w:val="single" w:sz="4" w:space="0" w:color="auto"/>
              <w:bottom w:val="single" w:sz="4" w:space="0" w:color="auto"/>
              <w:right w:val="single" w:sz="4" w:space="0" w:color="auto"/>
            </w:tcBorders>
          </w:tcPr>
          <w:p w:rsidR="005A5FCC" w:rsidRPr="007C22E4" w:rsidRDefault="005A5FCC" w:rsidP="0046076D">
            <w:pPr>
              <w:tabs>
                <w:tab w:val="left" w:pos="120"/>
              </w:tabs>
              <w:spacing w:line="320" w:lineRule="exact"/>
              <w:ind w:rightChars="10" w:right="24"/>
              <w:jc w:val="right"/>
              <w:rPr>
                <w:rFonts w:ascii="標楷體" w:eastAsia="標楷體" w:hAnsi="標楷體"/>
                <w:sz w:val="18"/>
                <w:szCs w:val="24"/>
              </w:rPr>
            </w:pPr>
            <w:r>
              <w:rPr>
                <w:rFonts w:ascii="標楷體" w:eastAsia="標楷體" w:hAnsi="標楷體"/>
                <w:sz w:val="18"/>
                <w:szCs w:val="18"/>
              </w:rPr>
              <w:t>455</w:t>
            </w:r>
            <w:r w:rsidRPr="0084613F">
              <w:rPr>
                <w:rFonts w:ascii="標楷體" w:eastAsia="標楷體" w:hAnsi="標楷體" w:hint="eastAsia"/>
                <w:sz w:val="18"/>
                <w:szCs w:val="18"/>
              </w:rPr>
              <w:t>,</w:t>
            </w:r>
            <w:r>
              <w:rPr>
                <w:rFonts w:ascii="標楷體" w:eastAsia="標楷體" w:hAnsi="標楷體"/>
                <w:sz w:val="18"/>
                <w:szCs w:val="18"/>
              </w:rPr>
              <w:t>586</w:t>
            </w:r>
            <w:r w:rsidRPr="007C22E4">
              <w:rPr>
                <w:rFonts w:ascii="標楷體" w:eastAsia="標楷體" w:hAnsi="標楷體"/>
                <w:sz w:val="18"/>
                <w:szCs w:val="24"/>
              </w:rPr>
              <w:t xml:space="preserve"> </w:t>
            </w:r>
          </w:p>
        </w:tc>
        <w:tc>
          <w:tcPr>
            <w:tcW w:w="850" w:type="dxa"/>
            <w:tcBorders>
              <w:left w:val="single" w:sz="4" w:space="0" w:color="auto"/>
              <w:bottom w:val="single" w:sz="4" w:space="0" w:color="auto"/>
              <w:right w:val="single" w:sz="4" w:space="0" w:color="auto"/>
            </w:tcBorders>
          </w:tcPr>
          <w:p w:rsidR="005A5FCC" w:rsidRPr="007C22E4" w:rsidRDefault="005A5FCC" w:rsidP="0046076D">
            <w:pPr>
              <w:tabs>
                <w:tab w:val="left" w:pos="120"/>
              </w:tabs>
              <w:spacing w:line="320" w:lineRule="exact"/>
              <w:ind w:rightChars="10" w:right="24"/>
              <w:jc w:val="right"/>
              <w:rPr>
                <w:rFonts w:ascii="標楷體" w:eastAsia="標楷體" w:hAnsi="標楷體"/>
                <w:sz w:val="18"/>
                <w:szCs w:val="24"/>
              </w:rPr>
            </w:pPr>
            <w:r>
              <w:rPr>
                <w:rFonts w:ascii="標楷體" w:eastAsia="標楷體" w:hAnsi="標楷體"/>
                <w:sz w:val="18"/>
                <w:szCs w:val="24"/>
              </w:rPr>
              <w:t>4</w:t>
            </w:r>
            <w:r w:rsidRPr="007C22E4">
              <w:rPr>
                <w:rFonts w:ascii="標楷體" w:eastAsia="標楷體" w:hAnsi="標楷體" w:hint="eastAsia"/>
                <w:sz w:val="18"/>
                <w:szCs w:val="24"/>
              </w:rPr>
              <w:t>.</w:t>
            </w:r>
            <w:r>
              <w:rPr>
                <w:rFonts w:ascii="標楷體" w:eastAsia="標楷體" w:hAnsi="標楷體"/>
                <w:sz w:val="18"/>
                <w:szCs w:val="24"/>
              </w:rPr>
              <w:t>93</w:t>
            </w:r>
          </w:p>
        </w:tc>
        <w:tc>
          <w:tcPr>
            <w:tcW w:w="2013" w:type="dxa"/>
            <w:tcBorders>
              <w:left w:val="single" w:sz="4" w:space="0" w:color="auto"/>
              <w:bottom w:val="single" w:sz="4" w:space="0" w:color="auto"/>
            </w:tcBorders>
          </w:tcPr>
          <w:p w:rsidR="005A5FCC" w:rsidRPr="00EE2B58" w:rsidRDefault="005A5FCC" w:rsidP="0046076D">
            <w:pPr>
              <w:tabs>
                <w:tab w:val="left" w:pos="120"/>
              </w:tabs>
              <w:spacing w:line="320" w:lineRule="exact"/>
              <w:jc w:val="both"/>
              <w:rPr>
                <w:rFonts w:ascii="標楷體" w:eastAsia="標楷體" w:hAnsi="標楷體"/>
                <w:spacing w:val="-10"/>
                <w:sz w:val="20"/>
              </w:rPr>
            </w:pPr>
            <w:r w:rsidRPr="00EE2B58">
              <w:rPr>
                <w:rFonts w:ascii="標楷體" w:eastAsia="標楷體" w:hAnsi="標楷體" w:hint="eastAsia"/>
                <w:spacing w:val="-10"/>
                <w:sz w:val="20"/>
              </w:rPr>
              <w:t>青果交易量較預計增加。</w:t>
            </w:r>
          </w:p>
        </w:tc>
      </w:tr>
    </w:tbl>
    <w:p w:rsidR="005A5FCC" w:rsidRPr="00AE410A" w:rsidRDefault="005A5FCC" w:rsidP="005A5FCC">
      <w:pPr>
        <w:pStyle w:val="af3"/>
        <w:spacing w:after="0" w:line="260" w:lineRule="exact"/>
        <w:ind w:leftChars="36" w:left="140" w:hanging="54"/>
        <w:rPr>
          <w:color w:val="FF0000"/>
          <w:sz w:val="20"/>
        </w:rPr>
      </w:pPr>
    </w:p>
    <w:p w:rsidR="005A5FCC" w:rsidRPr="0084613F" w:rsidRDefault="005A5FCC" w:rsidP="001B1627">
      <w:pPr>
        <w:pStyle w:val="af3"/>
        <w:spacing w:after="240" w:line="560" w:lineRule="exact"/>
        <w:ind w:firstLineChars="400" w:firstLine="960"/>
      </w:pPr>
      <w:r w:rsidRPr="00537763">
        <w:rPr>
          <w:rFonts w:hint="eastAsia"/>
        </w:rPr>
        <w:t>2.固定資產之建設改良擴充計畫</w:t>
      </w:r>
      <w:r w:rsidRPr="0084613F">
        <w:rPr>
          <w:rFonts w:hint="eastAsia"/>
        </w:rPr>
        <w:t xml:space="preserve">  </w:t>
      </w:r>
      <w:proofErr w:type="gramStart"/>
      <w:r>
        <w:rPr>
          <w:rFonts w:hint="eastAsia"/>
        </w:rPr>
        <w:t>11</w:t>
      </w:r>
      <w:r>
        <w:t>3</w:t>
      </w:r>
      <w:proofErr w:type="gramEnd"/>
      <w:r>
        <w:rPr>
          <w:rFonts w:hint="eastAsia"/>
        </w:rPr>
        <w:t>年</w:t>
      </w:r>
      <w:r w:rsidRPr="0084613F">
        <w:rPr>
          <w:rFonts w:hint="eastAsia"/>
        </w:rPr>
        <w:t>度固定資產建設改良擴充預算數</w:t>
      </w:r>
      <w:r>
        <w:rPr>
          <w:rFonts w:hint="eastAsia"/>
        </w:rPr>
        <w:t>3</w:t>
      </w:r>
      <w:r>
        <w:t>45</w:t>
      </w:r>
      <w:r w:rsidRPr="0084613F">
        <w:rPr>
          <w:rFonts w:hint="eastAsia"/>
        </w:rPr>
        <w:t>萬餘元，決算支用數</w:t>
      </w:r>
      <w:r>
        <w:rPr>
          <w:rFonts w:hint="eastAsia"/>
        </w:rPr>
        <w:t>3</w:t>
      </w:r>
      <w:r>
        <w:t>05</w:t>
      </w:r>
      <w:r w:rsidRPr="0084613F">
        <w:rPr>
          <w:rFonts w:hint="eastAsia"/>
        </w:rPr>
        <w:t>萬餘元，較預算數減少</w:t>
      </w:r>
      <w:r>
        <w:rPr>
          <w:rFonts w:hint="eastAsia"/>
        </w:rPr>
        <w:t>3</w:t>
      </w:r>
      <w:r>
        <w:t>9</w:t>
      </w:r>
      <w:r w:rsidRPr="0084613F">
        <w:rPr>
          <w:rFonts w:hint="eastAsia"/>
        </w:rPr>
        <w:t>萬餘元，約</w:t>
      </w:r>
      <w:r>
        <w:rPr>
          <w:rFonts w:hint="eastAsia"/>
        </w:rPr>
        <w:t>1</w:t>
      </w:r>
      <w:r>
        <w:t>1</w:t>
      </w:r>
      <w:r>
        <w:rPr>
          <w:rFonts w:hint="eastAsia"/>
        </w:rPr>
        <w:t>.4</w:t>
      </w:r>
      <w:r>
        <w:t>2</w:t>
      </w:r>
      <w:r w:rsidRPr="0084613F">
        <w:rPr>
          <w:rFonts w:hint="eastAsia"/>
        </w:rPr>
        <w:t>％，主要係</w:t>
      </w:r>
      <w:r>
        <w:rPr>
          <w:rFonts w:hint="eastAsia"/>
        </w:rPr>
        <w:t>購置設備之結餘</w:t>
      </w:r>
      <w:r w:rsidRPr="0084613F">
        <w:rPr>
          <w:rFonts w:hint="eastAsia"/>
        </w:rPr>
        <w:t>。</w:t>
      </w:r>
    </w:p>
    <w:p w:rsidR="005A5FCC" w:rsidRPr="004E5DFF" w:rsidRDefault="005A5FCC" w:rsidP="0071018E">
      <w:pPr>
        <w:autoSpaceDE w:val="0"/>
        <w:autoSpaceDN w:val="0"/>
        <w:adjustRightInd/>
        <w:spacing w:before="177" w:line="240" w:lineRule="auto"/>
        <w:ind w:leftChars="200" w:left="480"/>
        <w:textAlignment w:val="auto"/>
        <w:rPr>
          <w:rFonts w:ascii="標楷體" w:eastAsia="標楷體" w:hAnsi="標楷體"/>
          <w:b/>
          <w:bCs/>
          <w:kern w:val="2"/>
          <w:sz w:val="28"/>
          <w:szCs w:val="24"/>
        </w:rPr>
      </w:pPr>
      <w:r w:rsidRPr="004E5DFF">
        <w:rPr>
          <w:rFonts w:ascii="標楷體" w:eastAsia="標楷體" w:hAnsi="標楷體" w:hint="eastAsia"/>
          <w:b/>
          <w:bCs/>
          <w:kern w:val="2"/>
          <w:sz w:val="28"/>
          <w:szCs w:val="24"/>
        </w:rPr>
        <w:t>（二）預算執行情形之審核</w:t>
      </w:r>
    </w:p>
    <w:p w:rsidR="005A5FCC" w:rsidRPr="0084613F" w:rsidRDefault="005A5FCC" w:rsidP="0071018E">
      <w:pPr>
        <w:pStyle w:val="af3"/>
        <w:spacing w:after="0" w:line="540" w:lineRule="exact"/>
        <w:ind w:firstLineChars="400" w:firstLine="960"/>
      </w:pPr>
      <w:proofErr w:type="gramStart"/>
      <w:r>
        <w:rPr>
          <w:rFonts w:hint="eastAsia"/>
        </w:rPr>
        <w:t>11</w:t>
      </w:r>
      <w:r>
        <w:t>3</w:t>
      </w:r>
      <w:proofErr w:type="gramEnd"/>
      <w:r>
        <w:rPr>
          <w:rFonts w:hint="eastAsia"/>
        </w:rPr>
        <w:t>年</w:t>
      </w:r>
      <w:r w:rsidRPr="0084613F">
        <w:rPr>
          <w:rFonts w:hint="eastAsia"/>
        </w:rPr>
        <w:t>度決算審核結果，營業損失</w:t>
      </w:r>
      <w:r>
        <w:rPr>
          <w:rFonts w:hint="eastAsia"/>
        </w:rPr>
        <w:t>2</w:t>
      </w:r>
      <w:r>
        <w:t>71</w:t>
      </w:r>
      <w:r w:rsidRPr="0084613F">
        <w:rPr>
          <w:rFonts w:hint="eastAsia"/>
        </w:rPr>
        <w:t>萬餘元，營業外利益</w:t>
      </w:r>
      <w:r>
        <w:rPr>
          <w:rFonts w:hint="eastAsia"/>
        </w:rPr>
        <w:t>4</w:t>
      </w:r>
      <w:r>
        <w:t>14</w:t>
      </w:r>
      <w:r>
        <w:rPr>
          <w:rFonts w:hint="eastAsia"/>
        </w:rPr>
        <w:t>萬餘元，稅前淨利1</w:t>
      </w:r>
      <w:r>
        <w:t>42</w:t>
      </w:r>
      <w:r>
        <w:rPr>
          <w:rFonts w:hint="eastAsia"/>
        </w:rPr>
        <w:lastRenderedPageBreak/>
        <w:t>萬餘元，</w:t>
      </w:r>
      <w:r w:rsidRPr="00EC6A4D">
        <w:rPr>
          <w:rFonts w:hint="eastAsia"/>
        </w:rPr>
        <w:t>經減除所得稅費用</w:t>
      </w:r>
      <w:r>
        <w:rPr>
          <w:rFonts w:hint="eastAsia"/>
        </w:rPr>
        <w:t>2</w:t>
      </w:r>
      <w:r>
        <w:t>8</w:t>
      </w:r>
      <w:r w:rsidRPr="00EC6A4D">
        <w:rPr>
          <w:rFonts w:hint="eastAsia"/>
        </w:rPr>
        <w:t>萬餘元後</w:t>
      </w:r>
      <w:r>
        <w:rPr>
          <w:rFonts w:hint="eastAsia"/>
        </w:rPr>
        <w:t>，審定本期</w:t>
      </w:r>
      <w:r w:rsidRPr="0084613F">
        <w:rPr>
          <w:rFonts w:hint="eastAsia"/>
        </w:rPr>
        <w:t>淨</w:t>
      </w:r>
      <w:r>
        <w:rPr>
          <w:rFonts w:hint="eastAsia"/>
        </w:rPr>
        <w:t>利</w:t>
      </w:r>
      <w:r w:rsidRPr="0084613F">
        <w:rPr>
          <w:rFonts w:hint="eastAsia"/>
        </w:rPr>
        <w:t>為</w:t>
      </w:r>
      <w:r>
        <w:rPr>
          <w:rFonts w:hint="eastAsia"/>
        </w:rPr>
        <w:t>1</w:t>
      </w:r>
      <w:r>
        <w:t>14</w:t>
      </w:r>
      <w:r w:rsidRPr="0084613F">
        <w:rPr>
          <w:rFonts w:hint="eastAsia"/>
        </w:rPr>
        <w:t>萬餘元。</w:t>
      </w:r>
    </w:p>
    <w:p w:rsidR="005A5FCC" w:rsidRPr="0084197E" w:rsidRDefault="005A5FCC" w:rsidP="0084197E">
      <w:pPr>
        <w:pStyle w:val="af3"/>
        <w:spacing w:after="0" w:line="540" w:lineRule="exact"/>
        <w:ind w:firstLineChars="400" w:firstLine="960"/>
      </w:pPr>
      <w:r w:rsidRPr="0084197E">
        <w:rPr>
          <w:rFonts w:hint="eastAsia"/>
        </w:rPr>
        <w:t>上述營業損失較預算數減少9</w:t>
      </w:r>
      <w:r w:rsidRPr="0084197E">
        <w:t>43</w:t>
      </w:r>
      <w:r w:rsidRPr="0084197E">
        <w:rPr>
          <w:rFonts w:hint="eastAsia"/>
        </w:rPr>
        <w:t>萬餘元，稅前淨利與預算淨損相距1</w:t>
      </w:r>
      <w:r w:rsidRPr="0084197E">
        <w:t>,090</w:t>
      </w:r>
      <w:r w:rsidRPr="0084197E">
        <w:rPr>
          <w:rFonts w:hint="eastAsia"/>
        </w:rPr>
        <w:t>萬餘元，主要係用人費用較預計減少，及場地、外牆出租收入較預計增加所致。</w:t>
      </w:r>
    </w:p>
    <w:p w:rsidR="005A5FCC" w:rsidRPr="004E5DFF" w:rsidRDefault="005A5FCC" w:rsidP="0084197E">
      <w:pPr>
        <w:autoSpaceDE w:val="0"/>
        <w:autoSpaceDN w:val="0"/>
        <w:adjustRightInd/>
        <w:spacing w:before="177" w:line="240" w:lineRule="auto"/>
        <w:ind w:leftChars="200" w:left="480"/>
        <w:textAlignment w:val="auto"/>
        <w:rPr>
          <w:rFonts w:ascii="標楷體" w:eastAsia="標楷體" w:hAnsi="標楷體"/>
          <w:b/>
          <w:bCs/>
          <w:kern w:val="2"/>
          <w:sz w:val="28"/>
          <w:szCs w:val="24"/>
        </w:rPr>
      </w:pPr>
      <w:r w:rsidRPr="004E5DFF">
        <w:rPr>
          <w:rFonts w:ascii="標楷體" w:eastAsia="標楷體" w:hAnsi="標楷體" w:hint="eastAsia"/>
          <w:b/>
          <w:bCs/>
          <w:kern w:val="2"/>
          <w:sz w:val="28"/>
          <w:szCs w:val="24"/>
        </w:rPr>
        <w:t>（三）盈虧撥補之審定</w:t>
      </w:r>
    </w:p>
    <w:p w:rsidR="005A5FCC" w:rsidRPr="000B5712" w:rsidRDefault="005A5FCC" w:rsidP="00243F01">
      <w:pPr>
        <w:pStyle w:val="af3"/>
        <w:spacing w:after="240" w:line="560" w:lineRule="exact"/>
        <w:ind w:firstLineChars="400" w:firstLine="961"/>
        <w:rPr>
          <w:szCs w:val="24"/>
        </w:rPr>
      </w:pPr>
      <w:r w:rsidRPr="00B6693B">
        <w:rPr>
          <w:rFonts w:hint="eastAsia"/>
          <w:b/>
          <w:bCs/>
          <w:szCs w:val="24"/>
        </w:rPr>
        <w:t>1.盈虧之審定</w:t>
      </w:r>
      <w:r w:rsidRPr="000B5712">
        <w:rPr>
          <w:rFonts w:hint="eastAsia"/>
          <w:szCs w:val="24"/>
        </w:rPr>
        <w:t xml:space="preserve">  </w:t>
      </w:r>
      <w:proofErr w:type="gramStart"/>
      <w:r>
        <w:rPr>
          <w:rFonts w:hint="eastAsia"/>
          <w:szCs w:val="24"/>
        </w:rPr>
        <w:t>11</w:t>
      </w:r>
      <w:r>
        <w:rPr>
          <w:szCs w:val="24"/>
        </w:rPr>
        <w:t>3</w:t>
      </w:r>
      <w:proofErr w:type="gramEnd"/>
      <w:r>
        <w:rPr>
          <w:rFonts w:hint="eastAsia"/>
          <w:szCs w:val="24"/>
        </w:rPr>
        <w:t>年</w:t>
      </w:r>
      <w:r>
        <w:rPr>
          <w:rFonts w:hint="eastAsia"/>
        </w:rPr>
        <w:t>度原編決算稅前</w:t>
      </w:r>
      <w:r w:rsidRPr="000B5712">
        <w:rPr>
          <w:rFonts w:hint="eastAsia"/>
        </w:rPr>
        <w:t>淨</w:t>
      </w:r>
      <w:r>
        <w:rPr>
          <w:rFonts w:hint="eastAsia"/>
        </w:rPr>
        <w:t>利</w:t>
      </w:r>
      <w:r w:rsidRPr="007C22E4">
        <w:t>14</w:t>
      </w:r>
      <w:r>
        <w:t>2</w:t>
      </w:r>
      <w:r>
        <w:rPr>
          <w:rFonts w:hint="eastAsia"/>
        </w:rPr>
        <w:t>萬</w:t>
      </w:r>
      <w:r>
        <w:t>7</w:t>
      </w:r>
      <w:r w:rsidRPr="007C22E4">
        <w:t>,</w:t>
      </w:r>
      <w:r>
        <w:t>655</w:t>
      </w:r>
      <w:r w:rsidRPr="000B5712">
        <w:rPr>
          <w:rFonts w:hint="eastAsia"/>
        </w:rPr>
        <w:t>元，新竹市政府彙編決算照數核定，</w:t>
      </w:r>
      <w:proofErr w:type="gramStart"/>
      <w:r w:rsidRPr="000B5712">
        <w:rPr>
          <w:rFonts w:hint="eastAsia"/>
        </w:rPr>
        <w:t>經本室審核</w:t>
      </w:r>
      <w:proofErr w:type="gramEnd"/>
      <w:r w:rsidRPr="000B5712">
        <w:rPr>
          <w:rFonts w:hint="eastAsia"/>
        </w:rPr>
        <w:t>結果，尚無不合，</w:t>
      </w:r>
      <w:r>
        <w:rPr>
          <w:rFonts w:hint="eastAsia"/>
        </w:rPr>
        <w:t>審定</w:t>
      </w:r>
      <w:proofErr w:type="gramStart"/>
      <w:r>
        <w:rPr>
          <w:rFonts w:hint="eastAsia"/>
        </w:rPr>
        <w:t>11</w:t>
      </w:r>
      <w:r>
        <w:t>3</w:t>
      </w:r>
      <w:proofErr w:type="gramEnd"/>
      <w:r>
        <w:rPr>
          <w:rFonts w:hint="eastAsia"/>
        </w:rPr>
        <w:t>年度決算稅前淨利亦為1</w:t>
      </w:r>
      <w:r>
        <w:t>42</w:t>
      </w:r>
      <w:r>
        <w:rPr>
          <w:rFonts w:hint="eastAsia"/>
        </w:rPr>
        <w:t>萬7,</w:t>
      </w:r>
      <w:r>
        <w:t>655</w:t>
      </w:r>
      <w:r>
        <w:rPr>
          <w:rFonts w:hint="eastAsia"/>
        </w:rPr>
        <w:t>元，減除所得稅費用2</w:t>
      </w:r>
      <w:r>
        <w:t>8</w:t>
      </w:r>
      <w:r>
        <w:rPr>
          <w:rFonts w:hint="eastAsia"/>
        </w:rPr>
        <w:t>萬5,</w:t>
      </w:r>
      <w:r>
        <w:t>531</w:t>
      </w:r>
      <w:r>
        <w:rPr>
          <w:rFonts w:hint="eastAsia"/>
        </w:rPr>
        <w:t>元，本期淨利1</w:t>
      </w:r>
      <w:r>
        <w:t>14</w:t>
      </w:r>
      <w:r>
        <w:rPr>
          <w:rFonts w:hint="eastAsia"/>
        </w:rPr>
        <w:t>萬2,</w:t>
      </w:r>
      <w:r>
        <w:t>124</w:t>
      </w:r>
      <w:r>
        <w:rPr>
          <w:rFonts w:hint="eastAsia"/>
        </w:rPr>
        <w:t>元。</w:t>
      </w:r>
    </w:p>
    <w:p w:rsidR="005A5FCC" w:rsidRPr="000B5712" w:rsidRDefault="005A5FCC" w:rsidP="00243F01">
      <w:pPr>
        <w:pStyle w:val="af3"/>
        <w:spacing w:after="240" w:line="560" w:lineRule="exact"/>
        <w:ind w:firstLineChars="400" w:firstLine="961"/>
        <w:rPr>
          <w:szCs w:val="24"/>
        </w:rPr>
      </w:pPr>
      <w:r w:rsidRPr="00D279CE">
        <w:rPr>
          <w:rFonts w:hint="eastAsia"/>
          <w:b/>
          <w:bCs/>
          <w:szCs w:val="24"/>
        </w:rPr>
        <w:t xml:space="preserve">2.課稅所得之審定  </w:t>
      </w:r>
      <w:r w:rsidRPr="00D279CE">
        <w:rPr>
          <w:rFonts w:hint="eastAsia"/>
          <w:bCs/>
          <w:szCs w:val="24"/>
        </w:rPr>
        <w:t>上列稅前淨利，依新竹市政府核定</w:t>
      </w:r>
      <w:proofErr w:type="gramStart"/>
      <w:r w:rsidRPr="00D279CE">
        <w:rPr>
          <w:rFonts w:hint="eastAsia"/>
          <w:bCs/>
          <w:szCs w:val="24"/>
        </w:rPr>
        <w:t>及本室審核</w:t>
      </w:r>
      <w:proofErr w:type="gramEnd"/>
      <w:r w:rsidRPr="00D279CE">
        <w:rPr>
          <w:rFonts w:hint="eastAsia"/>
          <w:bCs/>
          <w:szCs w:val="24"/>
        </w:rPr>
        <w:t>結果，照稅法規定，課稅所得為1</w:t>
      </w:r>
      <w:r w:rsidRPr="00D279CE">
        <w:rPr>
          <w:bCs/>
          <w:szCs w:val="24"/>
        </w:rPr>
        <w:t>42</w:t>
      </w:r>
      <w:r w:rsidRPr="00D279CE">
        <w:rPr>
          <w:rFonts w:hint="eastAsia"/>
          <w:bCs/>
          <w:szCs w:val="24"/>
        </w:rPr>
        <w:t>萬7,</w:t>
      </w:r>
      <w:r w:rsidRPr="00D279CE">
        <w:rPr>
          <w:bCs/>
          <w:szCs w:val="24"/>
        </w:rPr>
        <w:t>655</w:t>
      </w:r>
      <w:r w:rsidRPr="00D279CE">
        <w:rPr>
          <w:rFonts w:hint="eastAsia"/>
          <w:bCs/>
          <w:szCs w:val="24"/>
        </w:rPr>
        <w:t xml:space="preserve"> 元，應繳納所得稅為2</w:t>
      </w:r>
      <w:r w:rsidRPr="00D279CE">
        <w:rPr>
          <w:bCs/>
          <w:szCs w:val="24"/>
        </w:rPr>
        <w:t>8</w:t>
      </w:r>
      <w:r w:rsidRPr="00D279CE">
        <w:rPr>
          <w:rFonts w:hint="eastAsia"/>
          <w:bCs/>
          <w:szCs w:val="24"/>
        </w:rPr>
        <w:t>萬5,</w:t>
      </w:r>
      <w:r w:rsidRPr="00D279CE">
        <w:rPr>
          <w:bCs/>
          <w:szCs w:val="24"/>
        </w:rPr>
        <w:t>531</w:t>
      </w:r>
      <w:r w:rsidRPr="00D279CE">
        <w:rPr>
          <w:rFonts w:hint="eastAsia"/>
          <w:bCs/>
          <w:szCs w:val="24"/>
        </w:rPr>
        <w:t>元</w:t>
      </w:r>
      <w:r w:rsidRPr="000B5712">
        <w:rPr>
          <w:rFonts w:hint="eastAsia"/>
        </w:rPr>
        <w:t>。</w:t>
      </w:r>
    </w:p>
    <w:p w:rsidR="005A5FCC" w:rsidRDefault="005A5FCC" w:rsidP="00243F01">
      <w:pPr>
        <w:pStyle w:val="af3"/>
        <w:spacing w:after="240" w:line="560" w:lineRule="exact"/>
        <w:ind w:firstLineChars="400" w:firstLine="961"/>
      </w:pPr>
      <w:r w:rsidRPr="00B6693B">
        <w:rPr>
          <w:b/>
          <w:bCs/>
          <w:szCs w:val="24"/>
        </w:rPr>
        <w:t>3</w:t>
      </w:r>
      <w:r w:rsidRPr="00B6693B">
        <w:rPr>
          <w:rFonts w:hint="eastAsia"/>
          <w:b/>
          <w:bCs/>
          <w:szCs w:val="24"/>
        </w:rPr>
        <w:t>.盈虧撥補</w:t>
      </w:r>
      <w:r w:rsidRPr="000B5712">
        <w:rPr>
          <w:rFonts w:hint="eastAsia"/>
          <w:b/>
          <w:bCs/>
          <w:szCs w:val="24"/>
        </w:rPr>
        <w:t xml:space="preserve">  </w:t>
      </w:r>
      <w:proofErr w:type="gramStart"/>
      <w:r>
        <w:rPr>
          <w:rFonts w:hint="eastAsia"/>
          <w:bCs/>
          <w:szCs w:val="24"/>
        </w:rPr>
        <w:t>11</w:t>
      </w:r>
      <w:r>
        <w:rPr>
          <w:bCs/>
          <w:szCs w:val="24"/>
        </w:rPr>
        <w:t>3</w:t>
      </w:r>
      <w:proofErr w:type="gramEnd"/>
      <w:r>
        <w:rPr>
          <w:rFonts w:hint="eastAsia"/>
          <w:bCs/>
          <w:szCs w:val="24"/>
        </w:rPr>
        <w:t>年</w:t>
      </w:r>
      <w:r>
        <w:rPr>
          <w:rFonts w:hint="eastAsia"/>
        </w:rPr>
        <w:t>度審定本期</w:t>
      </w:r>
      <w:r w:rsidRPr="000B5712">
        <w:rPr>
          <w:rFonts w:hint="eastAsia"/>
        </w:rPr>
        <w:t>淨</w:t>
      </w:r>
      <w:r>
        <w:rPr>
          <w:rFonts w:hint="eastAsia"/>
        </w:rPr>
        <w:t>利</w:t>
      </w:r>
      <w:r w:rsidRPr="007C22E4">
        <w:t>1</w:t>
      </w:r>
      <w:r>
        <w:t>14</w:t>
      </w:r>
      <w:r>
        <w:rPr>
          <w:rFonts w:hint="eastAsia"/>
        </w:rPr>
        <w:t>萬2</w:t>
      </w:r>
      <w:r w:rsidRPr="007C22E4">
        <w:t>,</w:t>
      </w:r>
      <w:r>
        <w:t>124</w:t>
      </w:r>
      <w:r w:rsidRPr="000B5712">
        <w:rPr>
          <w:rFonts w:hint="eastAsia"/>
        </w:rPr>
        <w:t>元</w:t>
      </w:r>
      <w:r w:rsidRPr="000B5712">
        <w:t>，</w:t>
      </w:r>
      <w:r>
        <w:rPr>
          <w:rFonts w:hint="eastAsia"/>
        </w:rPr>
        <w:t>連同累計</w:t>
      </w:r>
      <w:r w:rsidRPr="000B5712">
        <w:rPr>
          <w:rFonts w:hint="eastAsia"/>
        </w:rPr>
        <w:t>盈餘</w:t>
      </w:r>
      <w:r>
        <w:rPr>
          <w:rFonts w:hint="eastAsia"/>
        </w:rPr>
        <w:t>3</w:t>
      </w:r>
      <w:r w:rsidRPr="007C22E4">
        <w:t>,</w:t>
      </w:r>
      <w:r>
        <w:t>135</w:t>
      </w:r>
      <w:r>
        <w:rPr>
          <w:rFonts w:hint="eastAsia"/>
        </w:rPr>
        <w:t>萬2</w:t>
      </w:r>
      <w:r>
        <w:t>95</w:t>
      </w:r>
      <w:r w:rsidRPr="000B5712">
        <w:rPr>
          <w:rFonts w:hint="eastAsia"/>
        </w:rPr>
        <w:t>元</w:t>
      </w:r>
      <w:r w:rsidRPr="000B5712">
        <w:t>，</w:t>
      </w:r>
      <w:r>
        <w:rPr>
          <w:rFonts w:hint="eastAsia"/>
        </w:rPr>
        <w:t>合計3</w:t>
      </w:r>
      <w:r w:rsidRPr="007C22E4">
        <w:t>,</w:t>
      </w:r>
      <w:r>
        <w:t>249</w:t>
      </w:r>
      <w:r>
        <w:rPr>
          <w:rFonts w:hint="eastAsia"/>
        </w:rPr>
        <w:t>萬2</w:t>
      </w:r>
      <w:r>
        <w:t>,419</w:t>
      </w:r>
      <w:r w:rsidRPr="000B5712">
        <w:rPr>
          <w:rFonts w:hint="eastAsia"/>
        </w:rPr>
        <w:t>元</w:t>
      </w:r>
      <w:r>
        <w:rPr>
          <w:rFonts w:hint="eastAsia"/>
        </w:rPr>
        <w:t>，依法分配如次：（</w:t>
      </w:r>
      <w:r>
        <w:t>1</w:t>
      </w:r>
      <w:r>
        <w:rPr>
          <w:rFonts w:hint="eastAsia"/>
        </w:rPr>
        <w:t>）</w:t>
      </w:r>
      <w:r w:rsidRPr="0061715A">
        <w:rPr>
          <w:rFonts w:hint="eastAsia"/>
        </w:rPr>
        <w:t>提列法定公積</w:t>
      </w:r>
      <w:r>
        <w:rPr>
          <w:rFonts w:hint="eastAsia"/>
        </w:rPr>
        <w:t>1</w:t>
      </w:r>
      <w:r>
        <w:t>1</w:t>
      </w:r>
      <w:r w:rsidRPr="0061715A">
        <w:rPr>
          <w:rFonts w:hint="eastAsia"/>
        </w:rPr>
        <w:t>萬</w:t>
      </w:r>
      <w:r>
        <w:rPr>
          <w:rFonts w:hint="eastAsia"/>
        </w:rPr>
        <w:t>4</w:t>
      </w:r>
      <w:r w:rsidRPr="0061715A">
        <w:rPr>
          <w:rFonts w:hint="eastAsia"/>
        </w:rPr>
        <w:t>,2</w:t>
      </w:r>
      <w:r>
        <w:t>12</w:t>
      </w:r>
      <w:r w:rsidRPr="0061715A">
        <w:rPr>
          <w:rFonts w:hint="eastAsia"/>
        </w:rPr>
        <w:t>元</w:t>
      </w:r>
      <w:r>
        <w:rPr>
          <w:rFonts w:hint="eastAsia"/>
        </w:rPr>
        <w:t>；（2）</w:t>
      </w:r>
      <w:r w:rsidRPr="0061715A">
        <w:rPr>
          <w:rFonts w:hint="eastAsia"/>
        </w:rPr>
        <w:t>未分配盈餘</w:t>
      </w:r>
      <w:r>
        <w:rPr>
          <w:rFonts w:hint="eastAsia"/>
        </w:rPr>
        <w:t>3</w:t>
      </w:r>
      <w:r w:rsidRPr="0061715A">
        <w:rPr>
          <w:rFonts w:hint="eastAsia"/>
        </w:rPr>
        <w:t>,</w:t>
      </w:r>
      <w:r>
        <w:t>237</w:t>
      </w:r>
      <w:r w:rsidRPr="0061715A">
        <w:rPr>
          <w:rFonts w:hint="eastAsia"/>
        </w:rPr>
        <w:t>萬</w:t>
      </w:r>
      <w:r>
        <w:rPr>
          <w:rFonts w:hint="eastAsia"/>
        </w:rPr>
        <w:t>8</w:t>
      </w:r>
      <w:r w:rsidRPr="0061715A">
        <w:rPr>
          <w:rFonts w:hint="eastAsia"/>
        </w:rPr>
        <w:t>,</w:t>
      </w:r>
      <w:r>
        <w:t>207</w:t>
      </w:r>
      <w:r w:rsidRPr="0061715A">
        <w:rPr>
          <w:rFonts w:hint="eastAsia"/>
        </w:rPr>
        <w:t>元</w:t>
      </w:r>
      <w:r>
        <w:rPr>
          <w:rFonts w:hint="eastAsia"/>
        </w:rPr>
        <w:t>，留待以後年度分配。</w:t>
      </w:r>
    </w:p>
    <w:p w:rsidR="005A5FCC" w:rsidRPr="004E5DFF" w:rsidRDefault="005A5FCC" w:rsidP="00243F01">
      <w:pPr>
        <w:autoSpaceDE w:val="0"/>
        <w:autoSpaceDN w:val="0"/>
        <w:adjustRightInd/>
        <w:spacing w:before="177" w:line="240" w:lineRule="auto"/>
        <w:ind w:leftChars="200" w:left="480"/>
        <w:textAlignment w:val="auto"/>
        <w:rPr>
          <w:rFonts w:ascii="標楷體" w:eastAsia="標楷體" w:hAnsi="標楷體"/>
          <w:b/>
          <w:bCs/>
          <w:kern w:val="2"/>
          <w:sz w:val="28"/>
          <w:szCs w:val="24"/>
        </w:rPr>
      </w:pPr>
      <w:r w:rsidRPr="004E5DFF">
        <w:rPr>
          <w:rFonts w:ascii="標楷體" w:eastAsia="標楷體" w:hAnsi="標楷體" w:hint="eastAsia"/>
          <w:b/>
          <w:bCs/>
          <w:kern w:val="2"/>
          <w:sz w:val="28"/>
          <w:szCs w:val="24"/>
        </w:rPr>
        <w:t>（四）現金流量之查核</w:t>
      </w:r>
      <w:r w:rsidRPr="004E5DFF">
        <w:rPr>
          <w:rFonts w:ascii="標楷體" w:eastAsia="標楷體" w:hAnsi="標楷體"/>
          <w:b/>
          <w:bCs/>
          <w:kern w:val="2"/>
          <w:sz w:val="28"/>
          <w:szCs w:val="24"/>
        </w:rPr>
        <w:tab/>
      </w:r>
    </w:p>
    <w:p w:rsidR="005A5FCC" w:rsidRPr="0084613F" w:rsidRDefault="005A5FCC" w:rsidP="005414B3">
      <w:pPr>
        <w:pStyle w:val="af3"/>
        <w:spacing w:line="580" w:lineRule="atLeast"/>
        <w:ind w:firstLineChars="400" w:firstLine="960"/>
      </w:pPr>
      <w:proofErr w:type="gramStart"/>
      <w:r>
        <w:rPr>
          <w:rFonts w:hint="eastAsia"/>
        </w:rPr>
        <w:t>11</w:t>
      </w:r>
      <w:r>
        <w:t>3</w:t>
      </w:r>
      <w:proofErr w:type="gramEnd"/>
      <w:r>
        <w:rPr>
          <w:rFonts w:hint="eastAsia"/>
        </w:rPr>
        <w:t>年</w:t>
      </w:r>
      <w:r w:rsidRPr="0084613F">
        <w:rPr>
          <w:rFonts w:hint="eastAsia"/>
        </w:rPr>
        <w:t>度期初現金及約當現金為</w:t>
      </w:r>
      <w:r>
        <w:rPr>
          <w:rFonts w:hint="eastAsia"/>
        </w:rPr>
        <w:t>6,08</w:t>
      </w:r>
      <w:r>
        <w:t>7</w:t>
      </w:r>
      <w:r w:rsidRPr="0084613F">
        <w:rPr>
          <w:rFonts w:hint="eastAsia"/>
        </w:rPr>
        <w:t>萬餘元，經營業、投資及籌資活動結果，現金及約當現金淨</w:t>
      </w:r>
      <w:r>
        <w:rPr>
          <w:rFonts w:hint="eastAsia"/>
        </w:rPr>
        <w:t>增3</w:t>
      </w:r>
      <w:r>
        <w:t>61</w:t>
      </w:r>
      <w:r w:rsidRPr="0084613F">
        <w:rPr>
          <w:rFonts w:hint="eastAsia"/>
        </w:rPr>
        <w:t>萬餘元，期末現金及約當現金為</w:t>
      </w:r>
      <w:r>
        <w:rPr>
          <w:rFonts w:hint="eastAsia"/>
        </w:rPr>
        <w:t>6,</w:t>
      </w:r>
      <w:r>
        <w:t>448</w:t>
      </w:r>
      <w:r>
        <w:rPr>
          <w:rFonts w:hint="eastAsia"/>
        </w:rPr>
        <w:t>萬餘元。其現金及約當現金</w:t>
      </w:r>
      <w:proofErr w:type="gramStart"/>
      <w:r>
        <w:rPr>
          <w:rFonts w:hint="eastAsia"/>
        </w:rPr>
        <w:t>淨增數與</w:t>
      </w:r>
      <w:proofErr w:type="gramEnd"/>
      <w:r w:rsidRPr="0084613F">
        <w:rPr>
          <w:rFonts w:hint="eastAsia"/>
        </w:rPr>
        <w:t>預算淨</w:t>
      </w:r>
      <w:r>
        <w:rPr>
          <w:rFonts w:hint="eastAsia"/>
          <w:lang w:eastAsia="zh-HK"/>
        </w:rPr>
        <w:t>減</w:t>
      </w:r>
      <w:r w:rsidRPr="0084613F">
        <w:rPr>
          <w:rFonts w:hint="eastAsia"/>
        </w:rPr>
        <w:t>數</w:t>
      </w:r>
      <w:r>
        <w:rPr>
          <w:rFonts w:hint="eastAsia"/>
        </w:rPr>
        <w:t>9</w:t>
      </w:r>
      <w:r>
        <w:t>43</w:t>
      </w:r>
      <w:r w:rsidRPr="0084613F">
        <w:rPr>
          <w:rFonts w:hint="eastAsia"/>
        </w:rPr>
        <w:t>萬元，</w:t>
      </w:r>
      <w:r>
        <w:rPr>
          <w:rFonts w:hint="eastAsia"/>
        </w:rPr>
        <w:t>相距1,</w:t>
      </w:r>
      <w:r>
        <w:t>304</w:t>
      </w:r>
      <w:r w:rsidRPr="0084613F">
        <w:rPr>
          <w:rFonts w:hint="eastAsia"/>
        </w:rPr>
        <w:t>萬餘元</w:t>
      </w:r>
      <w:r w:rsidRPr="0032494D">
        <w:rPr>
          <w:rFonts w:hint="eastAsia"/>
        </w:rPr>
        <w:t>，</w:t>
      </w:r>
      <w:r>
        <w:rPr>
          <w:rFonts w:hint="eastAsia"/>
        </w:rPr>
        <w:t>主要係營運獲利</w:t>
      </w:r>
      <w:r w:rsidRPr="008D29F9">
        <w:rPr>
          <w:rFonts w:hint="eastAsia"/>
        </w:rPr>
        <w:t>所致。</w:t>
      </w:r>
      <w:r w:rsidRPr="0084613F">
        <w:rPr>
          <w:rFonts w:hint="eastAsia"/>
        </w:rPr>
        <w:t>又營業活動之淨現金流</w:t>
      </w:r>
      <w:r>
        <w:rPr>
          <w:rFonts w:hint="eastAsia"/>
        </w:rPr>
        <w:t>入6</w:t>
      </w:r>
      <w:r>
        <w:t>44</w:t>
      </w:r>
      <w:r w:rsidRPr="0084613F">
        <w:rPr>
          <w:rFonts w:hint="eastAsia"/>
        </w:rPr>
        <w:t>萬餘元，</w:t>
      </w:r>
      <w:r w:rsidRPr="008D29F9">
        <w:rPr>
          <w:rFonts w:hint="eastAsia"/>
          <w:lang w:eastAsia="zh-HK"/>
        </w:rPr>
        <w:t>主要係</w:t>
      </w:r>
      <w:r>
        <w:rPr>
          <w:rFonts w:hint="eastAsia"/>
        </w:rPr>
        <w:t>營運獲利</w:t>
      </w:r>
      <w:r w:rsidRPr="0084613F">
        <w:rPr>
          <w:rFonts w:hint="eastAsia"/>
        </w:rPr>
        <w:t>；投資活動之淨現金流出</w:t>
      </w:r>
      <w:r>
        <w:rPr>
          <w:rFonts w:hint="eastAsia"/>
        </w:rPr>
        <w:t>3</w:t>
      </w:r>
      <w:r>
        <w:t>18</w:t>
      </w:r>
      <w:r w:rsidRPr="0084613F">
        <w:rPr>
          <w:rFonts w:hint="eastAsia"/>
        </w:rPr>
        <w:t>萬餘元，</w:t>
      </w:r>
      <w:proofErr w:type="gramStart"/>
      <w:r w:rsidRPr="0084613F">
        <w:rPr>
          <w:rFonts w:hint="eastAsia"/>
        </w:rPr>
        <w:t>主要係購建</w:t>
      </w:r>
      <w:proofErr w:type="gramEnd"/>
      <w:r>
        <w:rPr>
          <w:rFonts w:hint="eastAsia"/>
        </w:rPr>
        <w:t>營運</w:t>
      </w:r>
      <w:r w:rsidRPr="0084613F">
        <w:rPr>
          <w:rFonts w:hint="eastAsia"/>
        </w:rPr>
        <w:t>設備；籌資活動之淨現金流</w:t>
      </w:r>
      <w:r>
        <w:rPr>
          <w:rFonts w:hint="eastAsia"/>
        </w:rPr>
        <w:t>入3</w:t>
      </w:r>
      <w:r>
        <w:t>5</w:t>
      </w:r>
      <w:r w:rsidRPr="0084613F">
        <w:rPr>
          <w:rFonts w:hint="eastAsia"/>
        </w:rPr>
        <w:t>萬餘元，</w:t>
      </w:r>
      <w:r>
        <w:rPr>
          <w:rFonts w:hint="eastAsia"/>
        </w:rPr>
        <w:t>係承銷人繳納之保證金增加</w:t>
      </w:r>
      <w:r w:rsidRPr="008D29F9">
        <w:rPr>
          <w:rFonts w:hint="eastAsia"/>
        </w:rPr>
        <w:t>所致</w:t>
      </w:r>
      <w:r w:rsidRPr="0084613F">
        <w:rPr>
          <w:rFonts w:hint="eastAsia"/>
        </w:rPr>
        <w:t>。</w:t>
      </w:r>
    </w:p>
    <w:p w:rsidR="005A5FCC" w:rsidRDefault="005A5FCC" w:rsidP="005414B3">
      <w:pPr>
        <w:pStyle w:val="af3"/>
        <w:spacing w:line="580" w:lineRule="atLeast"/>
        <w:ind w:firstLineChars="400" w:firstLine="960"/>
      </w:pPr>
      <w:r w:rsidRPr="0084613F">
        <w:rPr>
          <w:rFonts w:hint="eastAsia"/>
        </w:rPr>
        <w:t>茲將該公司</w:t>
      </w:r>
      <w:proofErr w:type="gramStart"/>
      <w:r>
        <w:rPr>
          <w:rFonts w:hint="eastAsia"/>
        </w:rPr>
        <w:t>11</w:t>
      </w:r>
      <w:r>
        <w:t>3</w:t>
      </w:r>
      <w:proofErr w:type="gramEnd"/>
      <w:r>
        <w:rPr>
          <w:rFonts w:hint="eastAsia"/>
        </w:rPr>
        <w:t>年</w:t>
      </w:r>
      <w:r w:rsidRPr="0084613F">
        <w:rPr>
          <w:rFonts w:hint="eastAsia"/>
        </w:rPr>
        <w:t>度損益計算與盈虧撥補之審定數額、盈虧審定後現金流量與資產負債情形，分別列表如次：</w:t>
      </w:r>
    </w:p>
    <w:p w:rsidR="005A5FCC" w:rsidRDefault="005A5FCC" w:rsidP="005A5FCC">
      <w:pPr>
        <w:pStyle w:val="af3"/>
        <w:spacing w:line="580" w:lineRule="atLeast"/>
      </w:pPr>
    </w:p>
    <w:p w:rsidR="005A5FCC" w:rsidRDefault="005A5FCC" w:rsidP="005A5FCC">
      <w:pPr>
        <w:pStyle w:val="af3"/>
        <w:spacing w:line="580" w:lineRule="atLeast"/>
      </w:pPr>
      <w:r>
        <w:t xml:space="preserve"> </w:t>
      </w:r>
    </w:p>
    <w:tbl>
      <w:tblPr>
        <w:tblW w:w="10032" w:type="dxa"/>
        <w:tblInd w:w="28" w:type="dxa"/>
        <w:tblCellMar>
          <w:left w:w="28" w:type="dxa"/>
          <w:right w:w="28" w:type="dxa"/>
        </w:tblCellMar>
        <w:tblLook w:val="0000" w:firstRow="0" w:lastRow="0" w:firstColumn="0" w:lastColumn="0" w:noHBand="0" w:noVBand="0"/>
      </w:tblPr>
      <w:tblGrid>
        <w:gridCol w:w="2576"/>
        <w:gridCol w:w="1316"/>
        <w:gridCol w:w="679"/>
        <w:gridCol w:w="650"/>
        <w:gridCol w:w="796"/>
        <w:gridCol w:w="491"/>
        <w:gridCol w:w="43"/>
        <w:gridCol w:w="910"/>
        <w:gridCol w:w="378"/>
        <w:gridCol w:w="1050"/>
        <w:gridCol w:w="112"/>
        <w:gridCol w:w="98"/>
        <w:gridCol w:w="837"/>
        <w:gridCol w:w="96"/>
      </w:tblGrid>
      <w:tr w:rsidR="005A5FCC" w:rsidRPr="0084613F" w:rsidTr="0046076D">
        <w:trPr>
          <w:trHeight w:val="600"/>
        </w:trPr>
        <w:tc>
          <w:tcPr>
            <w:tcW w:w="10032" w:type="dxa"/>
            <w:gridSpan w:val="14"/>
            <w:tcBorders>
              <w:top w:val="nil"/>
              <w:left w:val="nil"/>
              <w:bottom w:val="nil"/>
              <w:right w:val="nil"/>
            </w:tcBorders>
            <w:shd w:val="clear" w:color="auto" w:fill="auto"/>
            <w:noWrap/>
            <w:vAlign w:val="center"/>
          </w:tcPr>
          <w:p w:rsidR="005A5FCC" w:rsidRPr="0084613F" w:rsidRDefault="005A5FCC" w:rsidP="0046076D">
            <w:pPr>
              <w:widowControl/>
              <w:adjustRightInd/>
              <w:spacing w:line="240" w:lineRule="auto"/>
              <w:jc w:val="center"/>
              <w:textAlignment w:val="auto"/>
              <w:rPr>
                <w:rFonts w:ascii="標楷體" w:eastAsia="標楷體" w:hAnsi="標楷體" w:cs="新細明體"/>
                <w:b/>
                <w:bCs/>
                <w:sz w:val="36"/>
                <w:szCs w:val="36"/>
                <w:u w:val="single"/>
              </w:rPr>
            </w:pPr>
            <w:r>
              <w:lastRenderedPageBreak/>
              <w:br w:type="page"/>
            </w:r>
            <w:r>
              <w:br w:type="page"/>
            </w:r>
            <w:r w:rsidRPr="0084613F">
              <w:br w:type="page"/>
            </w:r>
            <w:r w:rsidRPr="0084613F">
              <w:br w:type="page"/>
            </w:r>
            <w:r w:rsidRPr="0084613F">
              <w:rPr>
                <w:rFonts w:ascii="標楷體" w:eastAsia="標楷體" w:hAnsi="標楷體" w:cs="新細明體" w:hint="eastAsia"/>
                <w:b/>
                <w:bCs/>
                <w:sz w:val="36"/>
                <w:szCs w:val="36"/>
                <w:u w:val="single"/>
              </w:rPr>
              <w:t>新竹農產運銷股份有限公司損益計算審定表</w:t>
            </w:r>
          </w:p>
        </w:tc>
      </w:tr>
      <w:tr w:rsidR="005A5FCC" w:rsidRPr="0084613F" w:rsidTr="0046076D">
        <w:trPr>
          <w:trHeight w:val="240"/>
        </w:trPr>
        <w:tc>
          <w:tcPr>
            <w:tcW w:w="10032" w:type="dxa"/>
            <w:gridSpan w:val="14"/>
            <w:tcBorders>
              <w:top w:val="nil"/>
              <w:left w:val="nil"/>
              <w:bottom w:val="nil"/>
              <w:right w:val="nil"/>
            </w:tcBorders>
            <w:shd w:val="clear" w:color="auto" w:fill="auto"/>
            <w:noWrap/>
            <w:vAlign w:val="center"/>
          </w:tcPr>
          <w:p w:rsidR="005A5FCC" w:rsidRPr="0084613F" w:rsidRDefault="005A5FCC" w:rsidP="0046076D">
            <w:pPr>
              <w:widowControl/>
              <w:adjustRightInd/>
              <w:spacing w:line="240" w:lineRule="auto"/>
              <w:jc w:val="center"/>
              <w:textAlignment w:val="auto"/>
              <w:rPr>
                <w:rFonts w:ascii="標楷體" w:eastAsia="標楷體" w:hAnsi="標楷體" w:cs="新細明體"/>
                <w:sz w:val="20"/>
              </w:rPr>
            </w:pPr>
            <w:r w:rsidRPr="0084613F">
              <w:rPr>
                <w:rFonts w:ascii="標楷體" w:eastAsia="標楷體" w:hAnsi="標楷體" w:cs="新細明體" w:hint="eastAsia"/>
                <w:sz w:val="20"/>
              </w:rPr>
              <w:t>中華民國</w:t>
            </w:r>
            <w:proofErr w:type="gramStart"/>
            <w:r>
              <w:rPr>
                <w:rFonts w:ascii="標楷體" w:eastAsia="標楷體" w:hAnsi="標楷體" w:cs="新細明體" w:hint="eastAsia"/>
                <w:sz w:val="20"/>
              </w:rPr>
              <w:t>11</w:t>
            </w:r>
            <w:r>
              <w:rPr>
                <w:rFonts w:ascii="標楷體" w:eastAsia="標楷體" w:hAnsi="標楷體" w:cs="新細明體"/>
                <w:sz w:val="20"/>
              </w:rPr>
              <w:t>3</w:t>
            </w:r>
            <w:proofErr w:type="gramEnd"/>
            <w:r>
              <w:rPr>
                <w:rFonts w:ascii="標楷體" w:eastAsia="標楷體" w:hAnsi="標楷體" w:cs="新細明體" w:hint="eastAsia"/>
                <w:sz w:val="20"/>
              </w:rPr>
              <w:t>年</w:t>
            </w:r>
            <w:r w:rsidRPr="0084613F">
              <w:rPr>
                <w:rFonts w:ascii="標楷體" w:eastAsia="標楷體" w:hAnsi="標楷體" w:cs="新細明體" w:hint="eastAsia"/>
                <w:sz w:val="20"/>
              </w:rPr>
              <w:t>度</w:t>
            </w:r>
          </w:p>
        </w:tc>
      </w:tr>
      <w:tr w:rsidR="005A5FCC" w:rsidRPr="0084613F" w:rsidTr="0046076D">
        <w:trPr>
          <w:trHeight w:val="278"/>
        </w:trPr>
        <w:tc>
          <w:tcPr>
            <w:tcW w:w="10032" w:type="dxa"/>
            <w:gridSpan w:val="14"/>
            <w:tcBorders>
              <w:top w:val="nil"/>
              <w:left w:val="nil"/>
              <w:bottom w:val="nil"/>
              <w:right w:val="nil"/>
            </w:tcBorders>
            <w:shd w:val="clear" w:color="auto" w:fill="auto"/>
            <w:noWrap/>
            <w:vAlign w:val="center"/>
          </w:tcPr>
          <w:p w:rsidR="005A5FCC" w:rsidRPr="0084613F" w:rsidRDefault="005A5FCC" w:rsidP="00804150">
            <w:pPr>
              <w:widowControl/>
              <w:adjustRightInd/>
              <w:snapToGrid w:val="0"/>
              <w:spacing w:line="240" w:lineRule="auto"/>
              <w:jc w:val="right"/>
              <w:textAlignment w:val="auto"/>
              <w:rPr>
                <w:rFonts w:ascii="標楷體" w:eastAsia="標楷體" w:hAnsi="標楷體" w:cs="新細明體"/>
                <w:sz w:val="20"/>
              </w:rPr>
            </w:pPr>
            <w:r w:rsidRPr="0084613F">
              <w:rPr>
                <w:rFonts w:ascii="標楷體" w:eastAsia="標楷體" w:hAnsi="標楷體" w:cs="新細明體" w:hint="eastAsia"/>
                <w:sz w:val="20"/>
              </w:rPr>
              <w:t xml:space="preserve">                                                                   單位：新臺幣元  </w:t>
            </w:r>
          </w:p>
        </w:tc>
      </w:tr>
      <w:tr w:rsidR="005A5FCC" w:rsidRPr="0084613F" w:rsidTr="0046076D">
        <w:trPr>
          <w:trHeight w:val="557"/>
        </w:trPr>
        <w:tc>
          <w:tcPr>
            <w:tcW w:w="2576" w:type="dxa"/>
            <w:vMerge w:val="restart"/>
            <w:tcBorders>
              <w:top w:val="single" w:sz="4" w:space="0" w:color="auto"/>
              <w:left w:val="nil"/>
              <w:bottom w:val="single" w:sz="4" w:space="0" w:color="000000"/>
              <w:right w:val="single" w:sz="4" w:space="0" w:color="auto"/>
            </w:tcBorders>
            <w:shd w:val="clear" w:color="auto" w:fill="auto"/>
            <w:vAlign w:val="center"/>
          </w:tcPr>
          <w:p w:rsidR="005A5FCC" w:rsidRPr="0084613F" w:rsidRDefault="005A5FCC" w:rsidP="0046076D">
            <w:pPr>
              <w:widowControl/>
              <w:adjustRightInd/>
              <w:spacing w:line="240" w:lineRule="auto"/>
              <w:ind w:rightChars="30" w:right="72"/>
              <w:jc w:val="distribute"/>
              <w:textAlignment w:val="auto"/>
              <w:rPr>
                <w:rFonts w:ascii="標楷體" w:eastAsia="標楷體" w:hAnsi="標楷體" w:cs="新細明體"/>
                <w:sz w:val="20"/>
              </w:rPr>
            </w:pPr>
            <w:r w:rsidRPr="0084613F">
              <w:rPr>
                <w:rFonts w:ascii="標楷體" w:eastAsia="標楷體" w:hAnsi="標楷體" w:cs="新細明體" w:hint="eastAsia"/>
                <w:sz w:val="20"/>
              </w:rPr>
              <w:t>科      　  　目</w:t>
            </w:r>
          </w:p>
        </w:tc>
        <w:tc>
          <w:tcPr>
            <w:tcW w:w="131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A5FCC" w:rsidRPr="0084613F" w:rsidRDefault="005A5FCC" w:rsidP="0046076D">
            <w:pPr>
              <w:widowControl/>
              <w:adjustRightInd/>
              <w:spacing w:line="240" w:lineRule="auto"/>
              <w:ind w:leftChars="30" w:left="72" w:rightChars="30" w:right="72"/>
              <w:jc w:val="distribute"/>
              <w:textAlignment w:val="auto"/>
              <w:rPr>
                <w:rFonts w:ascii="標楷體" w:eastAsia="標楷體" w:hAnsi="標楷體" w:cs="新細明體"/>
                <w:sz w:val="20"/>
              </w:rPr>
            </w:pPr>
            <w:r w:rsidRPr="0084613F">
              <w:rPr>
                <w:rFonts w:ascii="標楷體" w:eastAsia="標楷體" w:hAnsi="標楷體" w:cs="新細明體" w:hint="eastAsia"/>
                <w:sz w:val="20"/>
              </w:rPr>
              <w:t>預算數</w:t>
            </w:r>
          </w:p>
        </w:tc>
        <w:tc>
          <w:tcPr>
            <w:tcW w:w="1329"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A5FCC" w:rsidRPr="0084613F" w:rsidRDefault="005A5FCC" w:rsidP="0046076D">
            <w:pPr>
              <w:widowControl/>
              <w:adjustRightInd/>
              <w:spacing w:line="240" w:lineRule="auto"/>
              <w:ind w:leftChars="30" w:left="72" w:rightChars="30" w:right="72"/>
              <w:jc w:val="distribute"/>
              <w:textAlignment w:val="auto"/>
              <w:rPr>
                <w:rFonts w:ascii="標楷體" w:eastAsia="標楷體" w:hAnsi="標楷體" w:cs="新細明體"/>
                <w:sz w:val="20"/>
              </w:rPr>
            </w:pPr>
            <w:r w:rsidRPr="0084613F">
              <w:rPr>
                <w:rFonts w:ascii="標楷體" w:eastAsia="標楷體" w:hAnsi="標楷體" w:cs="新細明體" w:hint="eastAsia"/>
                <w:sz w:val="20"/>
              </w:rPr>
              <w:t>決算數</w:t>
            </w:r>
          </w:p>
        </w:tc>
        <w:tc>
          <w:tcPr>
            <w:tcW w:w="1287"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A5FCC" w:rsidRPr="0084613F" w:rsidRDefault="005A5FCC" w:rsidP="0046076D">
            <w:pPr>
              <w:widowControl/>
              <w:adjustRightInd/>
              <w:spacing w:line="240" w:lineRule="auto"/>
              <w:ind w:leftChars="30" w:left="72" w:rightChars="30" w:right="72"/>
              <w:jc w:val="distribute"/>
              <w:textAlignment w:val="auto"/>
              <w:rPr>
                <w:rFonts w:ascii="標楷體" w:eastAsia="標楷體" w:hAnsi="標楷體" w:cs="新細明體"/>
                <w:sz w:val="20"/>
              </w:rPr>
            </w:pPr>
            <w:r w:rsidRPr="0084613F">
              <w:rPr>
                <w:rFonts w:ascii="標楷體" w:eastAsia="標楷體" w:hAnsi="標楷體" w:cs="新細明體" w:hint="eastAsia"/>
                <w:sz w:val="20"/>
              </w:rPr>
              <w:t>修正數</w:t>
            </w:r>
          </w:p>
        </w:tc>
        <w:tc>
          <w:tcPr>
            <w:tcW w:w="1331"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A5FCC" w:rsidRPr="0084613F" w:rsidRDefault="005A5FCC" w:rsidP="0046076D">
            <w:pPr>
              <w:widowControl/>
              <w:adjustRightInd/>
              <w:spacing w:line="240" w:lineRule="auto"/>
              <w:ind w:leftChars="30" w:left="72" w:rightChars="30" w:right="72"/>
              <w:jc w:val="distribute"/>
              <w:textAlignment w:val="auto"/>
              <w:rPr>
                <w:rFonts w:ascii="標楷體" w:eastAsia="標楷體" w:hAnsi="標楷體" w:cs="新細明體"/>
                <w:sz w:val="20"/>
              </w:rPr>
            </w:pPr>
            <w:r w:rsidRPr="0084613F">
              <w:rPr>
                <w:rFonts w:ascii="標楷體" w:eastAsia="標楷體" w:hAnsi="標楷體" w:cs="新細明體" w:hint="eastAsia"/>
                <w:sz w:val="20"/>
              </w:rPr>
              <w:t>決算審定數</w:t>
            </w:r>
          </w:p>
        </w:tc>
        <w:tc>
          <w:tcPr>
            <w:tcW w:w="2193" w:type="dxa"/>
            <w:gridSpan w:val="5"/>
            <w:tcBorders>
              <w:top w:val="single" w:sz="4" w:space="0" w:color="auto"/>
              <w:left w:val="nil"/>
              <w:bottom w:val="single" w:sz="4" w:space="0" w:color="auto"/>
              <w:right w:val="nil"/>
            </w:tcBorders>
            <w:shd w:val="clear" w:color="auto" w:fill="auto"/>
            <w:vAlign w:val="center"/>
          </w:tcPr>
          <w:p w:rsidR="005A5FCC" w:rsidRPr="0084613F" w:rsidRDefault="005A5FCC" w:rsidP="00804150">
            <w:pPr>
              <w:widowControl/>
              <w:adjustRightInd/>
              <w:spacing w:line="200" w:lineRule="exact"/>
              <w:ind w:leftChars="30" w:left="72"/>
              <w:jc w:val="distribute"/>
              <w:textAlignment w:val="auto"/>
              <w:rPr>
                <w:rFonts w:ascii="標楷體" w:eastAsia="標楷體" w:hAnsi="標楷體" w:cs="新細明體"/>
                <w:sz w:val="20"/>
              </w:rPr>
            </w:pPr>
            <w:r w:rsidRPr="0084613F">
              <w:rPr>
                <w:rFonts w:ascii="標楷體" w:eastAsia="標楷體" w:hAnsi="標楷體" w:cs="新細明體" w:hint="eastAsia"/>
                <w:sz w:val="20"/>
              </w:rPr>
              <w:t>審定數與預算數</w:t>
            </w:r>
            <w:r w:rsidRPr="0084613F">
              <w:rPr>
                <w:rFonts w:ascii="標楷體" w:eastAsia="標楷體" w:hAnsi="標楷體" w:cs="新細明體" w:hint="eastAsia"/>
                <w:sz w:val="20"/>
              </w:rPr>
              <w:br/>
              <w:t>比  較  增  減</w:t>
            </w:r>
          </w:p>
        </w:tc>
      </w:tr>
      <w:tr w:rsidR="005A5FCC" w:rsidRPr="0084613F" w:rsidTr="0046076D">
        <w:trPr>
          <w:trHeight w:val="417"/>
        </w:trPr>
        <w:tc>
          <w:tcPr>
            <w:tcW w:w="2576" w:type="dxa"/>
            <w:vMerge/>
            <w:tcBorders>
              <w:top w:val="single" w:sz="4" w:space="0" w:color="auto"/>
              <w:left w:val="nil"/>
              <w:bottom w:val="single" w:sz="4" w:space="0" w:color="auto"/>
              <w:right w:val="single" w:sz="4" w:space="0" w:color="auto"/>
            </w:tcBorders>
            <w:vAlign w:val="center"/>
          </w:tcPr>
          <w:p w:rsidR="005A5FCC" w:rsidRPr="0084613F" w:rsidRDefault="005A5FCC" w:rsidP="0046076D">
            <w:pPr>
              <w:widowControl/>
              <w:adjustRightInd/>
              <w:spacing w:line="240" w:lineRule="auto"/>
              <w:ind w:rightChars="10" w:right="24"/>
              <w:textAlignment w:val="auto"/>
              <w:rPr>
                <w:rFonts w:ascii="標楷體" w:eastAsia="標楷體" w:hAnsi="標楷體" w:cs="新細明體"/>
                <w:sz w:val="20"/>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5A5FCC" w:rsidRPr="0084613F" w:rsidRDefault="005A5FCC" w:rsidP="0046076D">
            <w:pPr>
              <w:widowControl/>
              <w:adjustRightInd/>
              <w:spacing w:line="240" w:lineRule="auto"/>
              <w:textAlignment w:val="auto"/>
              <w:rPr>
                <w:rFonts w:ascii="標楷體" w:eastAsia="標楷體" w:hAnsi="標楷體" w:cs="新細明體"/>
                <w:sz w:val="20"/>
              </w:rPr>
            </w:pPr>
          </w:p>
        </w:tc>
        <w:tc>
          <w:tcPr>
            <w:tcW w:w="1329" w:type="dxa"/>
            <w:gridSpan w:val="2"/>
            <w:vMerge/>
            <w:tcBorders>
              <w:top w:val="single" w:sz="4" w:space="0" w:color="auto"/>
              <w:left w:val="single" w:sz="4" w:space="0" w:color="auto"/>
              <w:bottom w:val="single" w:sz="4" w:space="0" w:color="auto"/>
              <w:right w:val="single" w:sz="4" w:space="0" w:color="auto"/>
            </w:tcBorders>
            <w:vAlign w:val="center"/>
          </w:tcPr>
          <w:p w:rsidR="005A5FCC" w:rsidRPr="0084613F" w:rsidRDefault="005A5FCC" w:rsidP="0046076D">
            <w:pPr>
              <w:widowControl/>
              <w:adjustRightInd/>
              <w:spacing w:line="240" w:lineRule="auto"/>
              <w:textAlignment w:val="auto"/>
              <w:rPr>
                <w:rFonts w:ascii="標楷體" w:eastAsia="標楷體" w:hAnsi="標楷體" w:cs="新細明體"/>
                <w:sz w:val="20"/>
              </w:rPr>
            </w:pPr>
          </w:p>
        </w:tc>
        <w:tc>
          <w:tcPr>
            <w:tcW w:w="1287" w:type="dxa"/>
            <w:gridSpan w:val="2"/>
            <w:vMerge/>
            <w:tcBorders>
              <w:top w:val="single" w:sz="4" w:space="0" w:color="auto"/>
              <w:left w:val="single" w:sz="4" w:space="0" w:color="auto"/>
              <w:bottom w:val="single" w:sz="4" w:space="0" w:color="auto"/>
              <w:right w:val="single" w:sz="4" w:space="0" w:color="auto"/>
            </w:tcBorders>
            <w:vAlign w:val="center"/>
          </w:tcPr>
          <w:p w:rsidR="005A5FCC" w:rsidRPr="0084613F" w:rsidRDefault="005A5FCC" w:rsidP="0046076D">
            <w:pPr>
              <w:widowControl/>
              <w:adjustRightInd/>
              <w:spacing w:line="240" w:lineRule="auto"/>
              <w:textAlignment w:val="auto"/>
              <w:rPr>
                <w:rFonts w:ascii="標楷體" w:eastAsia="標楷體" w:hAnsi="標楷體" w:cs="新細明體"/>
                <w:sz w:val="20"/>
              </w:rPr>
            </w:pPr>
          </w:p>
        </w:tc>
        <w:tc>
          <w:tcPr>
            <w:tcW w:w="1331" w:type="dxa"/>
            <w:gridSpan w:val="3"/>
            <w:vMerge/>
            <w:tcBorders>
              <w:top w:val="single" w:sz="4" w:space="0" w:color="auto"/>
              <w:left w:val="single" w:sz="4" w:space="0" w:color="auto"/>
              <w:bottom w:val="single" w:sz="4" w:space="0" w:color="auto"/>
              <w:right w:val="single" w:sz="4" w:space="0" w:color="auto"/>
            </w:tcBorders>
            <w:vAlign w:val="center"/>
          </w:tcPr>
          <w:p w:rsidR="005A5FCC" w:rsidRPr="0084613F" w:rsidRDefault="005A5FCC" w:rsidP="0046076D">
            <w:pPr>
              <w:widowControl/>
              <w:adjustRightInd/>
              <w:spacing w:line="240" w:lineRule="auto"/>
              <w:textAlignment w:val="auto"/>
              <w:rPr>
                <w:rFonts w:ascii="標楷體" w:eastAsia="標楷體" w:hAnsi="標楷體" w:cs="新細明體"/>
                <w:sz w:val="20"/>
              </w:rPr>
            </w:pPr>
          </w:p>
        </w:tc>
        <w:tc>
          <w:tcPr>
            <w:tcW w:w="1162" w:type="dxa"/>
            <w:gridSpan w:val="2"/>
            <w:tcBorders>
              <w:top w:val="nil"/>
              <w:left w:val="nil"/>
              <w:bottom w:val="single" w:sz="4" w:space="0" w:color="auto"/>
              <w:right w:val="single" w:sz="4" w:space="0" w:color="auto"/>
            </w:tcBorders>
            <w:shd w:val="clear" w:color="auto" w:fill="auto"/>
            <w:vAlign w:val="center"/>
          </w:tcPr>
          <w:p w:rsidR="005A5FCC" w:rsidRPr="0084613F" w:rsidRDefault="005A5FCC" w:rsidP="0046076D">
            <w:pPr>
              <w:widowControl/>
              <w:adjustRightInd/>
              <w:spacing w:line="240" w:lineRule="auto"/>
              <w:ind w:leftChars="30" w:left="72" w:rightChars="30" w:right="72"/>
              <w:jc w:val="distribute"/>
              <w:textAlignment w:val="auto"/>
              <w:rPr>
                <w:rFonts w:ascii="標楷體" w:eastAsia="標楷體" w:hAnsi="標楷體" w:cs="新細明體"/>
                <w:sz w:val="20"/>
              </w:rPr>
            </w:pPr>
            <w:r w:rsidRPr="0084613F">
              <w:rPr>
                <w:rFonts w:ascii="標楷體" w:eastAsia="標楷體" w:hAnsi="標楷體" w:cs="新細明體" w:hint="eastAsia"/>
                <w:sz w:val="20"/>
              </w:rPr>
              <w:t>金額</w:t>
            </w:r>
          </w:p>
        </w:tc>
        <w:tc>
          <w:tcPr>
            <w:tcW w:w="1031" w:type="dxa"/>
            <w:gridSpan w:val="3"/>
            <w:tcBorders>
              <w:top w:val="nil"/>
              <w:left w:val="nil"/>
              <w:bottom w:val="single" w:sz="4" w:space="0" w:color="auto"/>
              <w:right w:val="nil"/>
            </w:tcBorders>
            <w:shd w:val="clear" w:color="auto" w:fill="auto"/>
            <w:vAlign w:val="center"/>
          </w:tcPr>
          <w:p w:rsidR="005A5FCC" w:rsidRPr="0084613F" w:rsidRDefault="005A5FCC" w:rsidP="0046076D">
            <w:pPr>
              <w:widowControl/>
              <w:adjustRightInd/>
              <w:spacing w:line="240" w:lineRule="auto"/>
              <w:jc w:val="center"/>
              <w:textAlignment w:val="auto"/>
              <w:rPr>
                <w:rFonts w:ascii="標楷體" w:eastAsia="標楷體" w:hAnsi="標楷體" w:cs="新細明體"/>
                <w:sz w:val="20"/>
              </w:rPr>
            </w:pPr>
            <w:r w:rsidRPr="0084613F">
              <w:rPr>
                <w:rFonts w:ascii="標楷體" w:eastAsia="標楷體" w:hAnsi="標楷體" w:cs="新細明體" w:hint="eastAsia"/>
                <w:sz w:val="20"/>
              </w:rPr>
              <w:t>％</w:t>
            </w:r>
          </w:p>
        </w:tc>
      </w:tr>
      <w:tr w:rsidR="005A5FCC" w:rsidRPr="0084613F" w:rsidTr="0046076D">
        <w:trPr>
          <w:trHeight w:val="833"/>
        </w:trPr>
        <w:tc>
          <w:tcPr>
            <w:tcW w:w="2576" w:type="dxa"/>
            <w:tcBorders>
              <w:top w:val="single" w:sz="4" w:space="0" w:color="auto"/>
              <w:left w:val="nil"/>
              <w:bottom w:val="nil"/>
              <w:right w:val="single" w:sz="4" w:space="0" w:color="auto"/>
            </w:tcBorders>
            <w:shd w:val="clear" w:color="auto" w:fill="auto"/>
            <w:vAlign w:val="center"/>
          </w:tcPr>
          <w:p w:rsidR="005A5FCC" w:rsidRPr="0084613F" w:rsidRDefault="005A5FCC" w:rsidP="0046076D">
            <w:pPr>
              <w:widowControl/>
              <w:adjustRightInd/>
              <w:spacing w:line="300" w:lineRule="exact"/>
              <w:ind w:rightChars="30" w:right="72"/>
              <w:jc w:val="distribute"/>
              <w:textAlignment w:val="auto"/>
              <w:rPr>
                <w:rFonts w:ascii="標楷體" w:eastAsia="標楷體" w:hAnsi="標楷體" w:cs="新細明體"/>
                <w:b/>
                <w:bCs/>
                <w:sz w:val="20"/>
              </w:rPr>
            </w:pPr>
            <w:r w:rsidRPr="0084613F">
              <w:rPr>
                <w:rFonts w:ascii="標楷體" w:eastAsia="標楷體" w:hAnsi="標楷體" w:cs="新細明體" w:hint="eastAsia"/>
                <w:b/>
                <w:bCs/>
                <w:sz w:val="20"/>
              </w:rPr>
              <w:t>營業收入</w:t>
            </w:r>
          </w:p>
        </w:tc>
        <w:tc>
          <w:tcPr>
            <w:tcW w:w="1316" w:type="dxa"/>
            <w:tcBorders>
              <w:top w:val="single" w:sz="4" w:space="0" w:color="auto"/>
              <w:left w:val="single" w:sz="4" w:space="0" w:color="auto"/>
              <w:bottom w:val="nil"/>
              <w:right w:val="single" w:sz="4" w:space="0" w:color="auto"/>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50,442,000</w:t>
            </w:r>
          </w:p>
        </w:tc>
        <w:tc>
          <w:tcPr>
            <w:tcW w:w="1329" w:type="dxa"/>
            <w:gridSpan w:val="2"/>
            <w:tcBorders>
              <w:top w:val="single" w:sz="4" w:space="0" w:color="auto"/>
              <w:left w:val="single" w:sz="4" w:space="0" w:color="auto"/>
              <w:bottom w:val="nil"/>
              <w:right w:val="single" w:sz="4" w:space="0" w:color="auto"/>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51,178,956</w:t>
            </w:r>
          </w:p>
        </w:tc>
        <w:tc>
          <w:tcPr>
            <w:tcW w:w="1287" w:type="dxa"/>
            <w:gridSpan w:val="2"/>
            <w:tcBorders>
              <w:top w:val="single" w:sz="4" w:space="0" w:color="auto"/>
              <w:left w:val="single" w:sz="4" w:space="0" w:color="auto"/>
              <w:bottom w:val="nil"/>
              <w:right w:val="single" w:sz="4" w:space="0" w:color="auto"/>
            </w:tcBorders>
            <w:shd w:val="clear" w:color="auto" w:fill="auto"/>
            <w:vAlign w:val="center"/>
          </w:tcPr>
          <w:p w:rsidR="005A5FCC" w:rsidRPr="008D29F9" w:rsidRDefault="005A5FCC" w:rsidP="0046076D">
            <w:pPr>
              <w:spacing w:line="300" w:lineRule="exact"/>
              <w:jc w:val="right"/>
              <w:rPr>
                <w:rFonts w:ascii="新細明體" w:eastAsia="新細明體" w:hAnsi="新細明體"/>
                <w:b/>
                <w:sz w:val="18"/>
                <w:szCs w:val="18"/>
              </w:rPr>
            </w:pPr>
            <w:r w:rsidRPr="008D29F9">
              <w:rPr>
                <w:rFonts w:ascii="新細明體" w:eastAsia="新細明體" w:hAnsi="新細明體" w:hint="eastAsia"/>
                <w:b/>
                <w:noProof/>
                <w:sz w:val="18"/>
                <w:szCs w:val="18"/>
              </w:rPr>
              <w:t>－</w:t>
            </w:r>
          </w:p>
        </w:tc>
        <w:tc>
          <w:tcPr>
            <w:tcW w:w="1331" w:type="dxa"/>
            <w:gridSpan w:val="3"/>
            <w:tcBorders>
              <w:top w:val="single" w:sz="4" w:space="0" w:color="auto"/>
              <w:left w:val="single" w:sz="4" w:space="0" w:color="auto"/>
              <w:bottom w:val="nil"/>
              <w:right w:val="single" w:sz="4" w:space="0" w:color="auto"/>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51,178,956</w:t>
            </w:r>
          </w:p>
        </w:tc>
        <w:tc>
          <w:tcPr>
            <w:tcW w:w="1162" w:type="dxa"/>
            <w:gridSpan w:val="2"/>
            <w:tcBorders>
              <w:top w:val="single" w:sz="4" w:space="0" w:color="auto"/>
              <w:left w:val="single" w:sz="4" w:space="0" w:color="auto"/>
              <w:bottom w:val="nil"/>
              <w:right w:val="single" w:sz="4" w:space="0" w:color="auto"/>
            </w:tcBorders>
            <w:shd w:val="clear" w:color="auto" w:fill="auto"/>
            <w:vAlign w:val="center"/>
          </w:tcPr>
          <w:p w:rsidR="005A5FCC" w:rsidRPr="00ED5A5A" w:rsidRDefault="005A5FCC" w:rsidP="0046076D">
            <w:pPr>
              <w:autoSpaceDE w:val="0"/>
              <w:autoSpaceDN w:val="0"/>
              <w:spacing w:line="300" w:lineRule="exact"/>
              <w:ind w:right="28"/>
              <w:jc w:val="right"/>
              <w:rPr>
                <w:rFonts w:ascii="新細明體" w:hAnsi="新細明體"/>
                <w:b/>
                <w:sz w:val="18"/>
              </w:rPr>
            </w:pPr>
            <w:r w:rsidRPr="00ED5A5A">
              <w:rPr>
                <w:rFonts w:ascii="新細明體" w:hAnsi="新細明體"/>
                <w:b/>
                <w:noProof/>
                <w:sz w:val="18"/>
              </w:rPr>
              <w:t>736,956</w:t>
            </w:r>
          </w:p>
        </w:tc>
        <w:tc>
          <w:tcPr>
            <w:tcW w:w="1031" w:type="dxa"/>
            <w:gridSpan w:val="3"/>
            <w:tcBorders>
              <w:top w:val="single" w:sz="4" w:space="0" w:color="auto"/>
              <w:left w:val="single" w:sz="4" w:space="0" w:color="auto"/>
              <w:bottom w:val="nil"/>
              <w:right w:val="nil"/>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1.46</w:t>
            </w:r>
          </w:p>
        </w:tc>
      </w:tr>
      <w:tr w:rsidR="005A5FCC" w:rsidRPr="0084613F" w:rsidTr="0046076D">
        <w:trPr>
          <w:trHeight w:val="833"/>
        </w:trPr>
        <w:tc>
          <w:tcPr>
            <w:tcW w:w="2576" w:type="dxa"/>
            <w:tcBorders>
              <w:top w:val="nil"/>
              <w:left w:val="nil"/>
              <w:bottom w:val="nil"/>
              <w:right w:val="single" w:sz="4" w:space="0" w:color="auto"/>
            </w:tcBorders>
            <w:shd w:val="clear" w:color="auto" w:fill="auto"/>
            <w:vAlign w:val="center"/>
          </w:tcPr>
          <w:p w:rsidR="005A5FCC" w:rsidRPr="0084613F" w:rsidRDefault="005A5FCC" w:rsidP="0046076D">
            <w:pPr>
              <w:widowControl/>
              <w:adjustRightInd/>
              <w:spacing w:line="300" w:lineRule="exact"/>
              <w:ind w:rightChars="30" w:right="72" w:firstLineChars="100" w:firstLine="200"/>
              <w:jc w:val="distribute"/>
              <w:textAlignment w:val="auto"/>
              <w:rPr>
                <w:rFonts w:ascii="標楷體" w:eastAsia="標楷體" w:hAnsi="標楷體" w:cs="新細明體"/>
                <w:sz w:val="20"/>
              </w:rPr>
            </w:pPr>
            <w:r w:rsidRPr="0084613F">
              <w:rPr>
                <w:rFonts w:ascii="標楷體" w:eastAsia="標楷體" w:hAnsi="標楷體" w:cs="新細明體" w:hint="eastAsia"/>
                <w:sz w:val="20"/>
              </w:rPr>
              <w:t>勞務收入</w:t>
            </w:r>
          </w:p>
        </w:tc>
        <w:tc>
          <w:tcPr>
            <w:tcW w:w="1316" w:type="dxa"/>
            <w:tcBorders>
              <w:top w:val="nil"/>
              <w:left w:val="single" w:sz="4" w:space="0" w:color="auto"/>
              <w:bottom w:val="nil"/>
              <w:right w:val="single" w:sz="4" w:space="0" w:color="auto"/>
            </w:tcBorders>
            <w:shd w:val="clear" w:color="auto" w:fill="auto"/>
            <w:vAlign w:val="center"/>
          </w:tcPr>
          <w:p w:rsidR="005A5FCC" w:rsidRPr="00275B06" w:rsidRDefault="005A5FCC" w:rsidP="0046076D">
            <w:pPr>
              <w:autoSpaceDE w:val="0"/>
              <w:autoSpaceDN w:val="0"/>
              <w:spacing w:line="300" w:lineRule="exact"/>
              <w:ind w:left="57" w:right="57"/>
              <w:jc w:val="right"/>
              <w:rPr>
                <w:rFonts w:ascii="新細明體" w:hAnsi="新細明體"/>
                <w:sz w:val="18"/>
              </w:rPr>
            </w:pPr>
            <w:r w:rsidRPr="00221628">
              <w:rPr>
                <w:rFonts w:ascii="新細明體" w:hAnsi="新細明體"/>
                <w:noProof/>
                <w:sz w:val="18"/>
              </w:rPr>
              <w:t>50,442,000</w:t>
            </w:r>
          </w:p>
        </w:tc>
        <w:tc>
          <w:tcPr>
            <w:tcW w:w="1329" w:type="dxa"/>
            <w:gridSpan w:val="2"/>
            <w:tcBorders>
              <w:top w:val="nil"/>
              <w:left w:val="single" w:sz="4" w:space="0" w:color="auto"/>
              <w:bottom w:val="nil"/>
              <w:right w:val="single" w:sz="4" w:space="0" w:color="auto"/>
            </w:tcBorders>
            <w:shd w:val="clear" w:color="auto" w:fill="auto"/>
            <w:vAlign w:val="center"/>
          </w:tcPr>
          <w:p w:rsidR="005A5FCC" w:rsidRPr="00275B06" w:rsidRDefault="005A5FCC" w:rsidP="0046076D">
            <w:pPr>
              <w:autoSpaceDE w:val="0"/>
              <w:autoSpaceDN w:val="0"/>
              <w:spacing w:line="300" w:lineRule="exact"/>
              <w:ind w:left="57" w:right="57"/>
              <w:jc w:val="right"/>
              <w:rPr>
                <w:rFonts w:ascii="新細明體" w:hAnsi="新細明體"/>
                <w:sz w:val="18"/>
              </w:rPr>
            </w:pPr>
            <w:r w:rsidRPr="00221628">
              <w:rPr>
                <w:rFonts w:ascii="新細明體" w:hAnsi="新細明體"/>
                <w:noProof/>
                <w:sz w:val="18"/>
              </w:rPr>
              <w:t>51,178,956</w:t>
            </w:r>
          </w:p>
        </w:tc>
        <w:tc>
          <w:tcPr>
            <w:tcW w:w="1287" w:type="dxa"/>
            <w:gridSpan w:val="2"/>
            <w:tcBorders>
              <w:top w:val="nil"/>
              <w:left w:val="single" w:sz="4" w:space="0" w:color="auto"/>
              <w:bottom w:val="nil"/>
              <w:right w:val="single" w:sz="4" w:space="0" w:color="auto"/>
            </w:tcBorders>
            <w:shd w:val="clear" w:color="auto" w:fill="auto"/>
            <w:vAlign w:val="center"/>
          </w:tcPr>
          <w:p w:rsidR="005A5FCC" w:rsidRPr="008D29F9" w:rsidRDefault="005A5FCC" w:rsidP="0046076D">
            <w:pPr>
              <w:spacing w:line="300" w:lineRule="exact"/>
              <w:jc w:val="right"/>
              <w:rPr>
                <w:rFonts w:ascii="新細明體" w:eastAsia="新細明體" w:hAnsi="新細明體"/>
                <w:sz w:val="18"/>
                <w:szCs w:val="18"/>
              </w:rPr>
            </w:pPr>
            <w:r w:rsidRPr="008D29F9">
              <w:rPr>
                <w:rFonts w:ascii="新細明體" w:eastAsia="新細明體" w:hAnsi="新細明體" w:hint="eastAsia"/>
                <w:noProof/>
                <w:sz w:val="18"/>
                <w:szCs w:val="18"/>
              </w:rPr>
              <w:t>－</w:t>
            </w:r>
          </w:p>
        </w:tc>
        <w:tc>
          <w:tcPr>
            <w:tcW w:w="1331" w:type="dxa"/>
            <w:gridSpan w:val="3"/>
            <w:tcBorders>
              <w:top w:val="nil"/>
              <w:left w:val="single" w:sz="4" w:space="0" w:color="auto"/>
              <w:bottom w:val="nil"/>
              <w:right w:val="single" w:sz="4" w:space="0" w:color="auto"/>
            </w:tcBorders>
            <w:shd w:val="clear" w:color="auto" w:fill="auto"/>
            <w:vAlign w:val="center"/>
          </w:tcPr>
          <w:p w:rsidR="005A5FCC" w:rsidRPr="00275B06" w:rsidRDefault="005A5FCC" w:rsidP="0046076D">
            <w:pPr>
              <w:autoSpaceDE w:val="0"/>
              <w:autoSpaceDN w:val="0"/>
              <w:spacing w:line="300" w:lineRule="exact"/>
              <w:ind w:left="57" w:right="57"/>
              <w:jc w:val="right"/>
              <w:rPr>
                <w:rFonts w:ascii="新細明體" w:hAnsi="新細明體"/>
                <w:sz w:val="18"/>
              </w:rPr>
            </w:pPr>
            <w:r w:rsidRPr="00221628">
              <w:rPr>
                <w:rFonts w:ascii="新細明體" w:hAnsi="新細明體"/>
                <w:noProof/>
                <w:sz w:val="18"/>
              </w:rPr>
              <w:t>51,178,956</w:t>
            </w:r>
          </w:p>
        </w:tc>
        <w:tc>
          <w:tcPr>
            <w:tcW w:w="1162" w:type="dxa"/>
            <w:gridSpan w:val="2"/>
            <w:tcBorders>
              <w:top w:val="nil"/>
              <w:left w:val="single" w:sz="4" w:space="0" w:color="auto"/>
              <w:bottom w:val="nil"/>
              <w:right w:val="single" w:sz="4" w:space="0" w:color="auto"/>
            </w:tcBorders>
            <w:shd w:val="clear" w:color="auto" w:fill="auto"/>
            <w:vAlign w:val="center"/>
          </w:tcPr>
          <w:p w:rsidR="005A5FCC" w:rsidRPr="00275B06" w:rsidRDefault="005A5FCC" w:rsidP="0046076D">
            <w:pPr>
              <w:autoSpaceDE w:val="0"/>
              <w:autoSpaceDN w:val="0"/>
              <w:spacing w:line="300" w:lineRule="exact"/>
              <w:ind w:right="28"/>
              <w:jc w:val="right"/>
              <w:rPr>
                <w:rFonts w:ascii="新細明體" w:hAnsi="新細明體"/>
                <w:sz w:val="18"/>
              </w:rPr>
            </w:pPr>
            <w:r w:rsidRPr="00221628">
              <w:rPr>
                <w:rFonts w:ascii="新細明體" w:hAnsi="新細明體"/>
                <w:noProof/>
                <w:sz w:val="18"/>
              </w:rPr>
              <w:t>736,956</w:t>
            </w:r>
          </w:p>
        </w:tc>
        <w:tc>
          <w:tcPr>
            <w:tcW w:w="1031" w:type="dxa"/>
            <w:gridSpan w:val="3"/>
            <w:tcBorders>
              <w:top w:val="nil"/>
              <w:left w:val="single" w:sz="4" w:space="0" w:color="auto"/>
              <w:bottom w:val="nil"/>
              <w:right w:val="nil"/>
            </w:tcBorders>
            <w:shd w:val="clear" w:color="auto" w:fill="auto"/>
            <w:vAlign w:val="center"/>
          </w:tcPr>
          <w:p w:rsidR="005A5FCC" w:rsidRPr="00275B06" w:rsidRDefault="005A5FCC" w:rsidP="0046076D">
            <w:pPr>
              <w:autoSpaceDE w:val="0"/>
              <w:autoSpaceDN w:val="0"/>
              <w:spacing w:line="300" w:lineRule="exact"/>
              <w:ind w:left="57" w:right="57"/>
              <w:jc w:val="right"/>
              <w:rPr>
                <w:rFonts w:ascii="新細明體" w:hAnsi="新細明體"/>
                <w:sz w:val="18"/>
              </w:rPr>
            </w:pPr>
            <w:r w:rsidRPr="00221628">
              <w:rPr>
                <w:rFonts w:ascii="新細明體" w:hAnsi="新細明體"/>
                <w:noProof/>
                <w:sz w:val="18"/>
              </w:rPr>
              <w:t>1.46</w:t>
            </w:r>
          </w:p>
        </w:tc>
      </w:tr>
      <w:tr w:rsidR="005A5FCC" w:rsidRPr="0084613F" w:rsidTr="0046076D">
        <w:trPr>
          <w:trHeight w:val="833"/>
        </w:trPr>
        <w:tc>
          <w:tcPr>
            <w:tcW w:w="2576" w:type="dxa"/>
            <w:tcBorders>
              <w:top w:val="nil"/>
              <w:left w:val="nil"/>
              <w:bottom w:val="nil"/>
              <w:right w:val="single" w:sz="4" w:space="0" w:color="auto"/>
            </w:tcBorders>
            <w:shd w:val="clear" w:color="auto" w:fill="auto"/>
            <w:vAlign w:val="center"/>
          </w:tcPr>
          <w:p w:rsidR="005A5FCC" w:rsidRPr="0084613F" w:rsidRDefault="005A5FCC" w:rsidP="0046076D">
            <w:pPr>
              <w:widowControl/>
              <w:adjustRightInd/>
              <w:spacing w:line="300" w:lineRule="exact"/>
              <w:ind w:rightChars="30" w:right="72"/>
              <w:jc w:val="distribute"/>
              <w:textAlignment w:val="auto"/>
              <w:rPr>
                <w:rFonts w:ascii="標楷體" w:eastAsia="標楷體" w:hAnsi="標楷體" w:cs="新細明體"/>
                <w:b/>
                <w:bCs/>
                <w:sz w:val="20"/>
              </w:rPr>
            </w:pPr>
            <w:r w:rsidRPr="0084613F">
              <w:rPr>
                <w:rFonts w:ascii="標楷體" w:eastAsia="標楷體" w:hAnsi="標楷體" w:cs="新細明體" w:hint="eastAsia"/>
                <w:b/>
                <w:bCs/>
                <w:sz w:val="20"/>
              </w:rPr>
              <w:t>營業毛利（毛損）</w:t>
            </w:r>
          </w:p>
        </w:tc>
        <w:tc>
          <w:tcPr>
            <w:tcW w:w="1316" w:type="dxa"/>
            <w:tcBorders>
              <w:top w:val="nil"/>
              <w:left w:val="single" w:sz="4" w:space="0" w:color="auto"/>
              <w:bottom w:val="nil"/>
              <w:right w:val="single" w:sz="4" w:space="0" w:color="auto"/>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50,442,000</w:t>
            </w:r>
          </w:p>
        </w:tc>
        <w:tc>
          <w:tcPr>
            <w:tcW w:w="1329" w:type="dxa"/>
            <w:gridSpan w:val="2"/>
            <w:tcBorders>
              <w:top w:val="nil"/>
              <w:left w:val="single" w:sz="4" w:space="0" w:color="auto"/>
              <w:bottom w:val="nil"/>
              <w:right w:val="single" w:sz="4" w:space="0" w:color="auto"/>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51,178,956</w:t>
            </w:r>
          </w:p>
        </w:tc>
        <w:tc>
          <w:tcPr>
            <w:tcW w:w="1287" w:type="dxa"/>
            <w:gridSpan w:val="2"/>
            <w:tcBorders>
              <w:top w:val="nil"/>
              <w:left w:val="single" w:sz="4" w:space="0" w:color="auto"/>
              <w:bottom w:val="nil"/>
              <w:right w:val="single" w:sz="4" w:space="0" w:color="auto"/>
            </w:tcBorders>
            <w:shd w:val="clear" w:color="auto" w:fill="auto"/>
            <w:vAlign w:val="center"/>
          </w:tcPr>
          <w:p w:rsidR="005A5FCC" w:rsidRPr="008D29F9" w:rsidRDefault="005A5FCC" w:rsidP="0046076D">
            <w:pPr>
              <w:spacing w:line="300" w:lineRule="exact"/>
              <w:jc w:val="right"/>
              <w:rPr>
                <w:rFonts w:ascii="新細明體" w:eastAsia="新細明體" w:hAnsi="新細明體"/>
                <w:b/>
                <w:sz w:val="18"/>
                <w:szCs w:val="18"/>
              </w:rPr>
            </w:pPr>
            <w:r w:rsidRPr="008D29F9">
              <w:rPr>
                <w:rFonts w:ascii="新細明體" w:eastAsia="新細明體" w:hAnsi="新細明體" w:hint="eastAsia"/>
                <w:b/>
                <w:noProof/>
                <w:sz w:val="18"/>
                <w:szCs w:val="18"/>
              </w:rPr>
              <w:t>－</w:t>
            </w:r>
          </w:p>
        </w:tc>
        <w:tc>
          <w:tcPr>
            <w:tcW w:w="1331" w:type="dxa"/>
            <w:gridSpan w:val="3"/>
            <w:tcBorders>
              <w:top w:val="nil"/>
              <w:left w:val="single" w:sz="4" w:space="0" w:color="auto"/>
              <w:bottom w:val="nil"/>
              <w:right w:val="single" w:sz="4" w:space="0" w:color="auto"/>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51,178,956</w:t>
            </w:r>
          </w:p>
        </w:tc>
        <w:tc>
          <w:tcPr>
            <w:tcW w:w="1162" w:type="dxa"/>
            <w:gridSpan w:val="2"/>
            <w:tcBorders>
              <w:top w:val="nil"/>
              <w:left w:val="single" w:sz="4" w:space="0" w:color="auto"/>
              <w:bottom w:val="nil"/>
              <w:right w:val="single" w:sz="4" w:space="0" w:color="auto"/>
            </w:tcBorders>
            <w:shd w:val="clear" w:color="auto" w:fill="auto"/>
            <w:vAlign w:val="center"/>
          </w:tcPr>
          <w:p w:rsidR="005A5FCC" w:rsidRPr="00ED5A5A" w:rsidRDefault="005A5FCC" w:rsidP="0046076D">
            <w:pPr>
              <w:autoSpaceDE w:val="0"/>
              <w:autoSpaceDN w:val="0"/>
              <w:spacing w:line="300" w:lineRule="exact"/>
              <w:ind w:right="28"/>
              <w:jc w:val="right"/>
              <w:rPr>
                <w:rFonts w:ascii="新細明體" w:hAnsi="新細明體"/>
                <w:b/>
                <w:sz w:val="18"/>
              </w:rPr>
            </w:pPr>
            <w:r w:rsidRPr="00ED5A5A">
              <w:rPr>
                <w:rFonts w:ascii="新細明體" w:hAnsi="新細明體"/>
                <w:b/>
                <w:noProof/>
                <w:sz w:val="18"/>
              </w:rPr>
              <w:t>736,956</w:t>
            </w:r>
          </w:p>
        </w:tc>
        <w:tc>
          <w:tcPr>
            <w:tcW w:w="1031" w:type="dxa"/>
            <w:gridSpan w:val="3"/>
            <w:tcBorders>
              <w:top w:val="nil"/>
              <w:left w:val="single" w:sz="4" w:space="0" w:color="auto"/>
              <w:bottom w:val="nil"/>
              <w:right w:val="nil"/>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1.46</w:t>
            </w:r>
          </w:p>
        </w:tc>
      </w:tr>
      <w:tr w:rsidR="005A5FCC" w:rsidRPr="0084613F" w:rsidTr="0046076D">
        <w:trPr>
          <w:trHeight w:val="833"/>
        </w:trPr>
        <w:tc>
          <w:tcPr>
            <w:tcW w:w="2576" w:type="dxa"/>
            <w:tcBorders>
              <w:top w:val="nil"/>
              <w:left w:val="nil"/>
              <w:bottom w:val="nil"/>
              <w:right w:val="single" w:sz="4" w:space="0" w:color="auto"/>
            </w:tcBorders>
            <w:shd w:val="clear" w:color="auto" w:fill="auto"/>
            <w:vAlign w:val="center"/>
          </w:tcPr>
          <w:p w:rsidR="005A5FCC" w:rsidRPr="0084613F" w:rsidRDefault="005A5FCC" w:rsidP="0046076D">
            <w:pPr>
              <w:widowControl/>
              <w:adjustRightInd/>
              <w:spacing w:line="300" w:lineRule="exact"/>
              <w:ind w:rightChars="30" w:right="72"/>
              <w:jc w:val="distribute"/>
              <w:textAlignment w:val="auto"/>
              <w:rPr>
                <w:rFonts w:ascii="標楷體" w:eastAsia="標楷體" w:hAnsi="標楷體" w:cs="新細明體"/>
                <w:b/>
                <w:bCs/>
                <w:sz w:val="20"/>
              </w:rPr>
            </w:pPr>
            <w:r w:rsidRPr="0084613F">
              <w:rPr>
                <w:rFonts w:ascii="標楷體" w:eastAsia="標楷體" w:hAnsi="標楷體" w:cs="新細明體" w:hint="eastAsia"/>
                <w:b/>
                <w:bCs/>
                <w:sz w:val="20"/>
              </w:rPr>
              <w:t>營業費用</w:t>
            </w:r>
          </w:p>
        </w:tc>
        <w:tc>
          <w:tcPr>
            <w:tcW w:w="1316" w:type="dxa"/>
            <w:tcBorders>
              <w:top w:val="nil"/>
              <w:left w:val="single" w:sz="4" w:space="0" w:color="auto"/>
              <w:bottom w:val="nil"/>
              <w:right w:val="single" w:sz="4" w:space="0" w:color="auto"/>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62,596,000</w:t>
            </w:r>
          </w:p>
        </w:tc>
        <w:tc>
          <w:tcPr>
            <w:tcW w:w="1329" w:type="dxa"/>
            <w:gridSpan w:val="2"/>
            <w:tcBorders>
              <w:top w:val="nil"/>
              <w:left w:val="single" w:sz="4" w:space="0" w:color="auto"/>
              <w:bottom w:val="nil"/>
              <w:right w:val="single" w:sz="4" w:space="0" w:color="auto"/>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53,895,677</w:t>
            </w:r>
          </w:p>
        </w:tc>
        <w:tc>
          <w:tcPr>
            <w:tcW w:w="1287" w:type="dxa"/>
            <w:gridSpan w:val="2"/>
            <w:tcBorders>
              <w:top w:val="nil"/>
              <w:left w:val="single" w:sz="4" w:space="0" w:color="auto"/>
              <w:bottom w:val="nil"/>
              <w:right w:val="single" w:sz="4" w:space="0" w:color="auto"/>
            </w:tcBorders>
            <w:shd w:val="clear" w:color="auto" w:fill="auto"/>
            <w:vAlign w:val="center"/>
          </w:tcPr>
          <w:p w:rsidR="005A5FCC" w:rsidRPr="008D29F9" w:rsidRDefault="005A5FCC" w:rsidP="0046076D">
            <w:pPr>
              <w:spacing w:line="300" w:lineRule="exact"/>
              <w:jc w:val="right"/>
              <w:rPr>
                <w:rFonts w:ascii="新細明體" w:eastAsia="新細明體" w:hAnsi="新細明體"/>
                <w:b/>
                <w:sz w:val="18"/>
                <w:szCs w:val="18"/>
              </w:rPr>
            </w:pPr>
            <w:r w:rsidRPr="008D29F9">
              <w:rPr>
                <w:rFonts w:ascii="新細明體" w:eastAsia="新細明體" w:hAnsi="新細明體" w:hint="eastAsia"/>
                <w:b/>
                <w:noProof/>
                <w:sz w:val="18"/>
                <w:szCs w:val="18"/>
              </w:rPr>
              <w:t>－</w:t>
            </w:r>
          </w:p>
        </w:tc>
        <w:tc>
          <w:tcPr>
            <w:tcW w:w="1331" w:type="dxa"/>
            <w:gridSpan w:val="3"/>
            <w:tcBorders>
              <w:top w:val="nil"/>
              <w:left w:val="single" w:sz="4" w:space="0" w:color="auto"/>
              <w:bottom w:val="nil"/>
              <w:right w:val="single" w:sz="4" w:space="0" w:color="auto"/>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53,895,677</w:t>
            </w:r>
          </w:p>
        </w:tc>
        <w:tc>
          <w:tcPr>
            <w:tcW w:w="1162" w:type="dxa"/>
            <w:gridSpan w:val="2"/>
            <w:tcBorders>
              <w:top w:val="nil"/>
              <w:left w:val="single" w:sz="4" w:space="0" w:color="auto"/>
              <w:bottom w:val="nil"/>
              <w:right w:val="single" w:sz="4" w:space="0" w:color="auto"/>
            </w:tcBorders>
            <w:shd w:val="clear" w:color="auto" w:fill="auto"/>
            <w:vAlign w:val="center"/>
          </w:tcPr>
          <w:p w:rsidR="005A5FCC" w:rsidRPr="00ED5A5A" w:rsidRDefault="005A5FCC" w:rsidP="0046076D">
            <w:pPr>
              <w:autoSpaceDE w:val="0"/>
              <w:autoSpaceDN w:val="0"/>
              <w:spacing w:line="300" w:lineRule="exact"/>
              <w:ind w:right="28"/>
              <w:jc w:val="right"/>
              <w:rPr>
                <w:rFonts w:ascii="新細明體" w:hAnsi="新細明體"/>
                <w:b/>
                <w:sz w:val="18"/>
              </w:rPr>
            </w:pPr>
            <w:r w:rsidRPr="00ED5A5A">
              <w:rPr>
                <w:rFonts w:ascii="新細明體" w:hAnsi="新細明體"/>
                <w:b/>
                <w:noProof/>
                <w:sz w:val="18"/>
              </w:rPr>
              <w:t>- 8,700,323</w:t>
            </w:r>
          </w:p>
        </w:tc>
        <w:tc>
          <w:tcPr>
            <w:tcW w:w="1031" w:type="dxa"/>
            <w:gridSpan w:val="3"/>
            <w:tcBorders>
              <w:top w:val="nil"/>
              <w:left w:val="single" w:sz="4" w:space="0" w:color="auto"/>
              <w:bottom w:val="nil"/>
              <w:right w:val="nil"/>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- 13.90</w:t>
            </w:r>
          </w:p>
        </w:tc>
      </w:tr>
      <w:tr w:rsidR="005A5FCC" w:rsidRPr="0084613F" w:rsidTr="0046076D">
        <w:trPr>
          <w:trHeight w:val="833"/>
        </w:trPr>
        <w:tc>
          <w:tcPr>
            <w:tcW w:w="2576" w:type="dxa"/>
            <w:tcBorders>
              <w:top w:val="nil"/>
              <w:left w:val="nil"/>
              <w:bottom w:val="nil"/>
              <w:right w:val="single" w:sz="4" w:space="0" w:color="auto"/>
            </w:tcBorders>
            <w:shd w:val="clear" w:color="auto" w:fill="auto"/>
            <w:vAlign w:val="center"/>
          </w:tcPr>
          <w:p w:rsidR="005A5FCC" w:rsidRPr="0084613F" w:rsidRDefault="005A5FCC" w:rsidP="0046076D">
            <w:pPr>
              <w:widowControl/>
              <w:adjustRightInd/>
              <w:spacing w:line="300" w:lineRule="exact"/>
              <w:ind w:rightChars="30" w:right="72" w:firstLineChars="100" w:firstLine="200"/>
              <w:jc w:val="distribute"/>
              <w:textAlignment w:val="auto"/>
              <w:rPr>
                <w:rFonts w:ascii="標楷體" w:eastAsia="標楷體" w:hAnsi="標楷體" w:cs="新細明體"/>
                <w:sz w:val="20"/>
              </w:rPr>
            </w:pPr>
            <w:r w:rsidRPr="0084613F">
              <w:rPr>
                <w:rFonts w:ascii="標楷體" w:eastAsia="標楷體" w:hAnsi="標楷體" w:cs="新細明體" w:hint="eastAsia"/>
                <w:sz w:val="20"/>
              </w:rPr>
              <w:t>業務費用</w:t>
            </w:r>
          </w:p>
        </w:tc>
        <w:tc>
          <w:tcPr>
            <w:tcW w:w="1316" w:type="dxa"/>
            <w:tcBorders>
              <w:top w:val="nil"/>
              <w:left w:val="single" w:sz="4" w:space="0" w:color="auto"/>
              <w:bottom w:val="nil"/>
              <w:right w:val="single" w:sz="4" w:space="0" w:color="auto"/>
            </w:tcBorders>
            <w:shd w:val="clear" w:color="auto" w:fill="auto"/>
            <w:vAlign w:val="center"/>
          </w:tcPr>
          <w:p w:rsidR="005A5FCC" w:rsidRPr="00275B06" w:rsidRDefault="005A5FCC" w:rsidP="0046076D">
            <w:pPr>
              <w:autoSpaceDE w:val="0"/>
              <w:autoSpaceDN w:val="0"/>
              <w:spacing w:line="300" w:lineRule="exact"/>
              <w:ind w:left="57" w:right="57"/>
              <w:jc w:val="right"/>
              <w:rPr>
                <w:rFonts w:ascii="新細明體" w:hAnsi="新細明體"/>
                <w:sz w:val="18"/>
              </w:rPr>
            </w:pPr>
            <w:r w:rsidRPr="00221628">
              <w:rPr>
                <w:rFonts w:ascii="新細明體" w:hAnsi="新細明體"/>
                <w:noProof/>
                <w:sz w:val="18"/>
              </w:rPr>
              <w:t>30,640,000</w:t>
            </w:r>
          </w:p>
        </w:tc>
        <w:tc>
          <w:tcPr>
            <w:tcW w:w="1329" w:type="dxa"/>
            <w:gridSpan w:val="2"/>
            <w:tcBorders>
              <w:top w:val="nil"/>
              <w:left w:val="single" w:sz="4" w:space="0" w:color="auto"/>
              <w:bottom w:val="nil"/>
              <w:right w:val="single" w:sz="4" w:space="0" w:color="auto"/>
            </w:tcBorders>
            <w:shd w:val="clear" w:color="auto" w:fill="auto"/>
            <w:vAlign w:val="center"/>
          </w:tcPr>
          <w:p w:rsidR="005A5FCC" w:rsidRPr="00275B06" w:rsidRDefault="005A5FCC" w:rsidP="0046076D">
            <w:pPr>
              <w:autoSpaceDE w:val="0"/>
              <w:autoSpaceDN w:val="0"/>
              <w:spacing w:line="300" w:lineRule="exact"/>
              <w:ind w:left="57" w:right="57"/>
              <w:jc w:val="right"/>
              <w:rPr>
                <w:rFonts w:ascii="新細明體" w:hAnsi="新細明體"/>
                <w:sz w:val="18"/>
              </w:rPr>
            </w:pPr>
            <w:r w:rsidRPr="00221628">
              <w:rPr>
                <w:rFonts w:ascii="新細明體" w:hAnsi="新細明體"/>
                <w:noProof/>
                <w:sz w:val="18"/>
              </w:rPr>
              <w:t>27,738,947</w:t>
            </w:r>
          </w:p>
        </w:tc>
        <w:tc>
          <w:tcPr>
            <w:tcW w:w="1287" w:type="dxa"/>
            <w:gridSpan w:val="2"/>
            <w:tcBorders>
              <w:top w:val="nil"/>
              <w:left w:val="single" w:sz="4" w:space="0" w:color="auto"/>
              <w:bottom w:val="nil"/>
              <w:right w:val="single" w:sz="4" w:space="0" w:color="auto"/>
            </w:tcBorders>
            <w:shd w:val="clear" w:color="auto" w:fill="auto"/>
            <w:vAlign w:val="center"/>
          </w:tcPr>
          <w:p w:rsidR="005A5FCC" w:rsidRPr="008D29F9" w:rsidRDefault="005A5FCC" w:rsidP="0046076D">
            <w:pPr>
              <w:spacing w:line="300" w:lineRule="exact"/>
              <w:jc w:val="right"/>
              <w:rPr>
                <w:rFonts w:ascii="新細明體" w:eastAsia="新細明體" w:hAnsi="新細明體"/>
                <w:sz w:val="18"/>
                <w:szCs w:val="18"/>
              </w:rPr>
            </w:pPr>
            <w:r w:rsidRPr="008D29F9">
              <w:rPr>
                <w:rFonts w:ascii="新細明體" w:eastAsia="新細明體" w:hAnsi="新細明體" w:hint="eastAsia"/>
                <w:noProof/>
                <w:sz w:val="18"/>
                <w:szCs w:val="18"/>
              </w:rPr>
              <w:t>－</w:t>
            </w:r>
          </w:p>
        </w:tc>
        <w:tc>
          <w:tcPr>
            <w:tcW w:w="1331" w:type="dxa"/>
            <w:gridSpan w:val="3"/>
            <w:tcBorders>
              <w:top w:val="nil"/>
              <w:left w:val="single" w:sz="4" w:space="0" w:color="auto"/>
              <w:bottom w:val="nil"/>
              <w:right w:val="single" w:sz="4" w:space="0" w:color="auto"/>
            </w:tcBorders>
            <w:shd w:val="clear" w:color="auto" w:fill="auto"/>
            <w:vAlign w:val="center"/>
          </w:tcPr>
          <w:p w:rsidR="005A5FCC" w:rsidRPr="00275B06" w:rsidRDefault="005A5FCC" w:rsidP="0046076D">
            <w:pPr>
              <w:autoSpaceDE w:val="0"/>
              <w:autoSpaceDN w:val="0"/>
              <w:spacing w:line="300" w:lineRule="exact"/>
              <w:ind w:left="57" w:right="57"/>
              <w:jc w:val="right"/>
              <w:rPr>
                <w:rFonts w:ascii="新細明體" w:hAnsi="新細明體"/>
                <w:sz w:val="18"/>
              </w:rPr>
            </w:pPr>
            <w:r w:rsidRPr="00221628">
              <w:rPr>
                <w:rFonts w:ascii="新細明體" w:hAnsi="新細明體"/>
                <w:noProof/>
                <w:sz w:val="18"/>
              </w:rPr>
              <w:t>27,738,947</w:t>
            </w:r>
          </w:p>
        </w:tc>
        <w:tc>
          <w:tcPr>
            <w:tcW w:w="1162" w:type="dxa"/>
            <w:gridSpan w:val="2"/>
            <w:tcBorders>
              <w:top w:val="nil"/>
              <w:left w:val="single" w:sz="4" w:space="0" w:color="auto"/>
              <w:bottom w:val="nil"/>
              <w:right w:val="single" w:sz="4" w:space="0" w:color="auto"/>
            </w:tcBorders>
            <w:shd w:val="clear" w:color="auto" w:fill="auto"/>
            <w:vAlign w:val="center"/>
          </w:tcPr>
          <w:p w:rsidR="005A5FCC" w:rsidRPr="00275B06" w:rsidRDefault="005A5FCC" w:rsidP="0046076D">
            <w:pPr>
              <w:autoSpaceDE w:val="0"/>
              <w:autoSpaceDN w:val="0"/>
              <w:spacing w:line="300" w:lineRule="exact"/>
              <w:ind w:right="28"/>
              <w:jc w:val="right"/>
              <w:rPr>
                <w:rFonts w:ascii="新細明體" w:hAnsi="新細明體"/>
                <w:sz w:val="18"/>
              </w:rPr>
            </w:pPr>
            <w:r w:rsidRPr="00221628">
              <w:rPr>
                <w:rFonts w:ascii="新細明體" w:hAnsi="新細明體"/>
                <w:noProof/>
                <w:sz w:val="18"/>
              </w:rPr>
              <w:t>- 2,901,053</w:t>
            </w:r>
          </w:p>
        </w:tc>
        <w:tc>
          <w:tcPr>
            <w:tcW w:w="1031" w:type="dxa"/>
            <w:gridSpan w:val="3"/>
            <w:tcBorders>
              <w:top w:val="nil"/>
              <w:left w:val="single" w:sz="4" w:space="0" w:color="auto"/>
              <w:bottom w:val="nil"/>
              <w:right w:val="nil"/>
            </w:tcBorders>
            <w:shd w:val="clear" w:color="auto" w:fill="auto"/>
            <w:vAlign w:val="center"/>
          </w:tcPr>
          <w:p w:rsidR="005A5FCC" w:rsidRPr="00275B06" w:rsidRDefault="005A5FCC" w:rsidP="0046076D">
            <w:pPr>
              <w:autoSpaceDE w:val="0"/>
              <w:autoSpaceDN w:val="0"/>
              <w:spacing w:line="300" w:lineRule="exact"/>
              <w:ind w:left="57" w:right="57"/>
              <w:jc w:val="right"/>
              <w:rPr>
                <w:rFonts w:ascii="新細明體" w:hAnsi="新細明體"/>
                <w:sz w:val="18"/>
              </w:rPr>
            </w:pPr>
            <w:r w:rsidRPr="00221628">
              <w:rPr>
                <w:rFonts w:ascii="新細明體" w:hAnsi="新細明體"/>
                <w:noProof/>
                <w:sz w:val="18"/>
              </w:rPr>
              <w:t>- 9.47</w:t>
            </w:r>
          </w:p>
        </w:tc>
      </w:tr>
      <w:tr w:rsidR="005A5FCC" w:rsidRPr="0084613F" w:rsidTr="0046076D">
        <w:trPr>
          <w:trHeight w:val="833"/>
        </w:trPr>
        <w:tc>
          <w:tcPr>
            <w:tcW w:w="2576" w:type="dxa"/>
            <w:tcBorders>
              <w:top w:val="nil"/>
              <w:left w:val="nil"/>
              <w:bottom w:val="nil"/>
              <w:right w:val="single" w:sz="4" w:space="0" w:color="auto"/>
            </w:tcBorders>
            <w:shd w:val="clear" w:color="auto" w:fill="auto"/>
            <w:vAlign w:val="center"/>
          </w:tcPr>
          <w:p w:rsidR="005A5FCC" w:rsidRPr="0084613F" w:rsidRDefault="005A5FCC" w:rsidP="0046076D">
            <w:pPr>
              <w:widowControl/>
              <w:adjustRightInd/>
              <w:spacing w:line="300" w:lineRule="exact"/>
              <w:ind w:rightChars="30" w:right="72" w:firstLineChars="100" w:firstLine="200"/>
              <w:jc w:val="distribute"/>
              <w:textAlignment w:val="auto"/>
              <w:rPr>
                <w:rFonts w:ascii="標楷體" w:eastAsia="標楷體" w:hAnsi="標楷體" w:cs="新細明體"/>
                <w:sz w:val="20"/>
              </w:rPr>
            </w:pPr>
            <w:r w:rsidRPr="0084613F">
              <w:rPr>
                <w:rFonts w:ascii="標楷體" w:eastAsia="標楷體" w:hAnsi="標楷體" w:cs="新細明體" w:hint="eastAsia"/>
                <w:sz w:val="20"/>
              </w:rPr>
              <w:t>管理費用</w:t>
            </w:r>
          </w:p>
        </w:tc>
        <w:tc>
          <w:tcPr>
            <w:tcW w:w="1316" w:type="dxa"/>
            <w:tcBorders>
              <w:top w:val="nil"/>
              <w:left w:val="single" w:sz="4" w:space="0" w:color="auto"/>
              <w:bottom w:val="nil"/>
              <w:right w:val="single" w:sz="4" w:space="0" w:color="auto"/>
            </w:tcBorders>
            <w:shd w:val="clear" w:color="auto" w:fill="auto"/>
            <w:vAlign w:val="center"/>
          </w:tcPr>
          <w:p w:rsidR="005A5FCC" w:rsidRPr="00275B06" w:rsidRDefault="005A5FCC" w:rsidP="0046076D">
            <w:pPr>
              <w:autoSpaceDE w:val="0"/>
              <w:autoSpaceDN w:val="0"/>
              <w:spacing w:line="300" w:lineRule="exact"/>
              <w:ind w:left="57" w:right="57"/>
              <w:jc w:val="right"/>
              <w:rPr>
                <w:rFonts w:ascii="新細明體" w:hAnsi="新細明體"/>
                <w:sz w:val="18"/>
              </w:rPr>
            </w:pPr>
            <w:r w:rsidRPr="00221628">
              <w:rPr>
                <w:rFonts w:ascii="新細明體" w:hAnsi="新細明體"/>
                <w:noProof/>
                <w:sz w:val="18"/>
              </w:rPr>
              <w:t>31,956,000</w:t>
            </w:r>
          </w:p>
        </w:tc>
        <w:tc>
          <w:tcPr>
            <w:tcW w:w="1329" w:type="dxa"/>
            <w:gridSpan w:val="2"/>
            <w:tcBorders>
              <w:top w:val="nil"/>
              <w:left w:val="single" w:sz="4" w:space="0" w:color="auto"/>
              <w:bottom w:val="nil"/>
              <w:right w:val="single" w:sz="4" w:space="0" w:color="auto"/>
            </w:tcBorders>
            <w:shd w:val="clear" w:color="auto" w:fill="auto"/>
            <w:vAlign w:val="center"/>
          </w:tcPr>
          <w:p w:rsidR="005A5FCC" w:rsidRPr="00275B06" w:rsidRDefault="005A5FCC" w:rsidP="0046076D">
            <w:pPr>
              <w:autoSpaceDE w:val="0"/>
              <w:autoSpaceDN w:val="0"/>
              <w:spacing w:line="300" w:lineRule="exact"/>
              <w:ind w:left="57" w:right="57"/>
              <w:jc w:val="right"/>
              <w:rPr>
                <w:rFonts w:ascii="新細明體" w:hAnsi="新細明體"/>
                <w:sz w:val="18"/>
              </w:rPr>
            </w:pPr>
            <w:r w:rsidRPr="00221628">
              <w:rPr>
                <w:rFonts w:ascii="新細明體" w:hAnsi="新細明體"/>
                <w:noProof/>
                <w:sz w:val="18"/>
              </w:rPr>
              <w:t>26,156,730</w:t>
            </w:r>
          </w:p>
        </w:tc>
        <w:tc>
          <w:tcPr>
            <w:tcW w:w="1287" w:type="dxa"/>
            <w:gridSpan w:val="2"/>
            <w:tcBorders>
              <w:top w:val="nil"/>
              <w:left w:val="single" w:sz="4" w:space="0" w:color="auto"/>
              <w:bottom w:val="nil"/>
              <w:right w:val="single" w:sz="4" w:space="0" w:color="auto"/>
            </w:tcBorders>
            <w:shd w:val="clear" w:color="auto" w:fill="auto"/>
            <w:vAlign w:val="center"/>
          </w:tcPr>
          <w:p w:rsidR="005A5FCC" w:rsidRPr="008D29F9" w:rsidRDefault="005A5FCC" w:rsidP="0046076D">
            <w:pPr>
              <w:spacing w:line="300" w:lineRule="exact"/>
              <w:jc w:val="right"/>
              <w:rPr>
                <w:rFonts w:ascii="新細明體" w:eastAsia="新細明體" w:hAnsi="新細明體"/>
                <w:sz w:val="18"/>
                <w:szCs w:val="18"/>
              </w:rPr>
            </w:pPr>
            <w:r w:rsidRPr="008D29F9">
              <w:rPr>
                <w:rFonts w:ascii="新細明體" w:eastAsia="新細明體" w:hAnsi="新細明體" w:hint="eastAsia"/>
                <w:noProof/>
                <w:sz w:val="18"/>
                <w:szCs w:val="18"/>
              </w:rPr>
              <w:t>－</w:t>
            </w:r>
          </w:p>
        </w:tc>
        <w:tc>
          <w:tcPr>
            <w:tcW w:w="1331" w:type="dxa"/>
            <w:gridSpan w:val="3"/>
            <w:tcBorders>
              <w:top w:val="nil"/>
              <w:left w:val="single" w:sz="4" w:space="0" w:color="auto"/>
              <w:bottom w:val="nil"/>
              <w:right w:val="single" w:sz="4" w:space="0" w:color="auto"/>
            </w:tcBorders>
            <w:shd w:val="clear" w:color="auto" w:fill="auto"/>
            <w:vAlign w:val="center"/>
          </w:tcPr>
          <w:p w:rsidR="005A5FCC" w:rsidRPr="00275B06" w:rsidRDefault="005A5FCC" w:rsidP="0046076D">
            <w:pPr>
              <w:autoSpaceDE w:val="0"/>
              <w:autoSpaceDN w:val="0"/>
              <w:spacing w:line="300" w:lineRule="exact"/>
              <w:ind w:left="57" w:right="57"/>
              <w:jc w:val="right"/>
              <w:rPr>
                <w:rFonts w:ascii="新細明體" w:hAnsi="新細明體"/>
                <w:sz w:val="18"/>
              </w:rPr>
            </w:pPr>
            <w:r w:rsidRPr="00221628">
              <w:rPr>
                <w:rFonts w:ascii="新細明體" w:hAnsi="新細明體"/>
                <w:noProof/>
                <w:sz w:val="18"/>
              </w:rPr>
              <w:t>26,156,730</w:t>
            </w:r>
          </w:p>
        </w:tc>
        <w:tc>
          <w:tcPr>
            <w:tcW w:w="1162" w:type="dxa"/>
            <w:gridSpan w:val="2"/>
            <w:tcBorders>
              <w:top w:val="nil"/>
              <w:left w:val="single" w:sz="4" w:space="0" w:color="auto"/>
              <w:bottom w:val="nil"/>
              <w:right w:val="single" w:sz="4" w:space="0" w:color="auto"/>
            </w:tcBorders>
            <w:shd w:val="clear" w:color="auto" w:fill="auto"/>
            <w:vAlign w:val="center"/>
          </w:tcPr>
          <w:p w:rsidR="005A5FCC" w:rsidRPr="00275B06" w:rsidRDefault="005A5FCC" w:rsidP="0046076D">
            <w:pPr>
              <w:autoSpaceDE w:val="0"/>
              <w:autoSpaceDN w:val="0"/>
              <w:spacing w:line="300" w:lineRule="exact"/>
              <w:ind w:right="28"/>
              <w:jc w:val="right"/>
              <w:rPr>
                <w:rFonts w:ascii="新細明體" w:hAnsi="新細明體"/>
                <w:sz w:val="18"/>
              </w:rPr>
            </w:pPr>
            <w:r w:rsidRPr="00221628">
              <w:rPr>
                <w:rFonts w:ascii="新細明體" w:hAnsi="新細明體"/>
                <w:noProof/>
                <w:sz w:val="18"/>
              </w:rPr>
              <w:t>- 5,799,270</w:t>
            </w:r>
          </w:p>
        </w:tc>
        <w:tc>
          <w:tcPr>
            <w:tcW w:w="1031" w:type="dxa"/>
            <w:gridSpan w:val="3"/>
            <w:tcBorders>
              <w:top w:val="nil"/>
              <w:left w:val="single" w:sz="4" w:space="0" w:color="auto"/>
              <w:bottom w:val="nil"/>
              <w:right w:val="nil"/>
            </w:tcBorders>
            <w:shd w:val="clear" w:color="auto" w:fill="auto"/>
            <w:vAlign w:val="center"/>
          </w:tcPr>
          <w:p w:rsidR="005A5FCC" w:rsidRPr="00275B06" w:rsidRDefault="005A5FCC" w:rsidP="0046076D">
            <w:pPr>
              <w:autoSpaceDE w:val="0"/>
              <w:autoSpaceDN w:val="0"/>
              <w:spacing w:line="300" w:lineRule="exact"/>
              <w:ind w:left="57" w:right="57"/>
              <w:jc w:val="right"/>
              <w:rPr>
                <w:rFonts w:ascii="新細明體" w:hAnsi="新細明體"/>
                <w:sz w:val="18"/>
              </w:rPr>
            </w:pPr>
            <w:r w:rsidRPr="00221628">
              <w:rPr>
                <w:rFonts w:ascii="新細明體" w:hAnsi="新細明體"/>
                <w:noProof/>
                <w:sz w:val="18"/>
              </w:rPr>
              <w:t>- 18.15</w:t>
            </w:r>
          </w:p>
        </w:tc>
      </w:tr>
      <w:tr w:rsidR="005A5FCC" w:rsidRPr="0084613F" w:rsidTr="0046076D">
        <w:trPr>
          <w:trHeight w:val="833"/>
        </w:trPr>
        <w:tc>
          <w:tcPr>
            <w:tcW w:w="2576" w:type="dxa"/>
            <w:tcBorders>
              <w:top w:val="nil"/>
              <w:left w:val="nil"/>
              <w:bottom w:val="nil"/>
              <w:right w:val="single" w:sz="4" w:space="0" w:color="auto"/>
            </w:tcBorders>
            <w:shd w:val="clear" w:color="auto" w:fill="auto"/>
            <w:vAlign w:val="center"/>
          </w:tcPr>
          <w:p w:rsidR="005A5FCC" w:rsidRPr="0084613F" w:rsidRDefault="005A5FCC" w:rsidP="0046076D">
            <w:pPr>
              <w:widowControl/>
              <w:adjustRightInd/>
              <w:spacing w:line="300" w:lineRule="exact"/>
              <w:ind w:rightChars="30" w:right="72"/>
              <w:jc w:val="distribute"/>
              <w:textAlignment w:val="auto"/>
              <w:rPr>
                <w:rFonts w:ascii="標楷體" w:eastAsia="標楷體" w:hAnsi="標楷體" w:cs="新細明體"/>
                <w:b/>
                <w:bCs/>
                <w:sz w:val="20"/>
              </w:rPr>
            </w:pPr>
            <w:r w:rsidRPr="0084613F">
              <w:rPr>
                <w:rFonts w:ascii="標楷體" w:eastAsia="標楷體" w:hAnsi="標楷體" w:cs="新細明體" w:hint="eastAsia"/>
                <w:b/>
                <w:bCs/>
                <w:sz w:val="20"/>
              </w:rPr>
              <w:t>營業利益（損失）</w:t>
            </w:r>
          </w:p>
        </w:tc>
        <w:tc>
          <w:tcPr>
            <w:tcW w:w="1316" w:type="dxa"/>
            <w:tcBorders>
              <w:top w:val="nil"/>
              <w:left w:val="single" w:sz="4" w:space="0" w:color="auto"/>
              <w:bottom w:val="nil"/>
              <w:right w:val="single" w:sz="4" w:space="0" w:color="auto"/>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- 12,154,000</w:t>
            </w:r>
          </w:p>
        </w:tc>
        <w:tc>
          <w:tcPr>
            <w:tcW w:w="1329" w:type="dxa"/>
            <w:gridSpan w:val="2"/>
            <w:tcBorders>
              <w:top w:val="nil"/>
              <w:left w:val="single" w:sz="4" w:space="0" w:color="auto"/>
              <w:bottom w:val="nil"/>
              <w:right w:val="single" w:sz="4" w:space="0" w:color="auto"/>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- 2,716,721</w:t>
            </w:r>
          </w:p>
        </w:tc>
        <w:tc>
          <w:tcPr>
            <w:tcW w:w="1287" w:type="dxa"/>
            <w:gridSpan w:val="2"/>
            <w:tcBorders>
              <w:top w:val="nil"/>
              <w:left w:val="single" w:sz="4" w:space="0" w:color="auto"/>
              <w:bottom w:val="nil"/>
              <w:right w:val="single" w:sz="4" w:space="0" w:color="auto"/>
            </w:tcBorders>
            <w:shd w:val="clear" w:color="auto" w:fill="auto"/>
            <w:vAlign w:val="center"/>
          </w:tcPr>
          <w:p w:rsidR="005A5FCC" w:rsidRPr="008D29F9" w:rsidRDefault="005A5FCC" w:rsidP="0046076D">
            <w:pPr>
              <w:spacing w:line="300" w:lineRule="exact"/>
              <w:jc w:val="right"/>
              <w:rPr>
                <w:rFonts w:ascii="新細明體" w:eastAsia="新細明體" w:hAnsi="新細明體"/>
                <w:b/>
                <w:sz w:val="18"/>
                <w:szCs w:val="18"/>
              </w:rPr>
            </w:pPr>
            <w:r w:rsidRPr="008D29F9">
              <w:rPr>
                <w:rFonts w:ascii="新細明體" w:eastAsia="新細明體" w:hAnsi="新細明體" w:hint="eastAsia"/>
                <w:b/>
                <w:noProof/>
                <w:sz w:val="18"/>
                <w:szCs w:val="18"/>
              </w:rPr>
              <w:t>－</w:t>
            </w:r>
          </w:p>
        </w:tc>
        <w:tc>
          <w:tcPr>
            <w:tcW w:w="1331" w:type="dxa"/>
            <w:gridSpan w:val="3"/>
            <w:tcBorders>
              <w:top w:val="nil"/>
              <w:left w:val="single" w:sz="4" w:space="0" w:color="auto"/>
              <w:bottom w:val="nil"/>
              <w:right w:val="single" w:sz="4" w:space="0" w:color="auto"/>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- 2,716,721</w:t>
            </w:r>
          </w:p>
        </w:tc>
        <w:tc>
          <w:tcPr>
            <w:tcW w:w="1162" w:type="dxa"/>
            <w:gridSpan w:val="2"/>
            <w:tcBorders>
              <w:top w:val="nil"/>
              <w:left w:val="single" w:sz="4" w:space="0" w:color="auto"/>
              <w:bottom w:val="nil"/>
              <w:right w:val="single" w:sz="4" w:space="0" w:color="auto"/>
            </w:tcBorders>
            <w:shd w:val="clear" w:color="auto" w:fill="auto"/>
            <w:vAlign w:val="center"/>
          </w:tcPr>
          <w:p w:rsidR="005A5FCC" w:rsidRPr="00ED5A5A" w:rsidRDefault="005A5FCC" w:rsidP="0046076D">
            <w:pPr>
              <w:autoSpaceDE w:val="0"/>
              <w:autoSpaceDN w:val="0"/>
              <w:spacing w:line="300" w:lineRule="exact"/>
              <w:ind w:right="28"/>
              <w:jc w:val="right"/>
              <w:rPr>
                <w:rFonts w:ascii="新細明體" w:hAnsi="新細明體"/>
                <w:b/>
                <w:sz w:val="18"/>
              </w:rPr>
            </w:pPr>
            <w:r w:rsidRPr="00ED5A5A">
              <w:rPr>
                <w:rFonts w:ascii="新細明體" w:hAnsi="新細明體"/>
                <w:b/>
                <w:noProof/>
                <w:sz w:val="18"/>
              </w:rPr>
              <w:t>9,437,279</w:t>
            </w:r>
          </w:p>
        </w:tc>
        <w:tc>
          <w:tcPr>
            <w:tcW w:w="1031" w:type="dxa"/>
            <w:gridSpan w:val="3"/>
            <w:tcBorders>
              <w:top w:val="nil"/>
              <w:left w:val="single" w:sz="4" w:space="0" w:color="auto"/>
              <w:bottom w:val="nil"/>
              <w:right w:val="nil"/>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- 77.65</w:t>
            </w:r>
          </w:p>
        </w:tc>
      </w:tr>
      <w:tr w:rsidR="005A5FCC" w:rsidRPr="0084613F" w:rsidTr="0046076D">
        <w:trPr>
          <w:trHeight w:val="833"/>
        </w:trPr>
        <w:tc>
          <w:tcPr>
            <w:tcW w:w="2576" w:type="dxa"/>
            <w:tcBorders>
              <w:top w:val="nil"/>
              <w:left w:val="nil"/>
              <w:bottom w:val="nil"/>
              <w:right w:val="single" w:sz="4" w:space="0" w:color="auto"/>
            </w:tcBorders>
            <w:shd w:val="clear" w:color="auto" w:fill="auto"/>
            <w:vAlign w:val="center"/>
          </w:tcPr>
          <w:p w:rsidR="005A5FCC" w:rsidRPr="0084613F" w:rsidRDefault="005A5FCC" w:rsidP="0046076D">
            <w:pPr>
              <w:widowControl/>
              <w:adjustRightInd/>
              <w:spacing w:line="300" w:lineRule="exact"/>
              <w:ind w:rightChars="30" w:right="72"/>
              <w:jc w:val="distribute"/>
              <w:textAlignment w:val="auto"/>
              <w:rPr>
                <w:rFonts w:ascii="標楷體" w:eastAsia="標楷體" w:hAnsi="標楷體" w:cs="新細明體"/>
                <w:b/>
                <w:bCs/>
                <w:sz w:val="20"/>
              </w:rPr>
            </w:pPr>
            <w:r w:rsidRPr="0084613F">
              <w:rPr>
                <w:rFonts w:ascii="標楷體" w:eastAsia="標楷體" w:hAnsi="標楷體" w:cs="新細明體" w:hint="eastAsia"/>
                <w:b/>
                <w:bCs/>
                <w:sz w:val="20"/>
              </w:rPr>
              <w:t>營業外收入</w:t>
            </w:r>
          </w:p>
        </w:tc>
        <w:tc>
          <w:tcPr>
            <w:tcW w:w="1316" w:type="dxa"/>
            <w:tcBorders>
              <w:top w:val="nil"/>
              <w:left w:val="single" w:sz="4" w:space="0" w:color="auto"/>
              <w:bottom w:val="nil"/>
              <w:right w:val="single" w:sz="4" w:space="0" w:color="auto"/>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2,676,000</w:t>
            </w:r>
          </w:p>
        </w:tc>
        <w:tc>
          <w:tcPr>
            <w:tcW w:w="1329" w:type="dxa"/>
            <w:gridSpan w:val="2"/>
            <w:tcBorders>
              <w:top w:val="nil"/>
              <w:left w:val="single" w:sz="4" w:space="0" w:color="auto"/>
              <w:bottom w:val="nil"/>
              <w:right w:val="single" w:sz="4" w:space="0" w:color="auto"/>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4,144,376</w:t>
            </w:r>
          </w:p>
        </w:tc>
        <w:tc>
          <w:tcPr>
            <w:tcW w:w="1287" w:type="dxa"/>
            <w:gridSpan w:val="2"/>
            <w:tcBorders>
              <w:top w:val="nil"/>
              <w:left w:val="single" w:sz="4" w:space="0" w:color="auto"/>
              <w:bottom w:val="nil"/>
              <w:right w:val="single" w:sz="4" w:space="0" w:color="auto"/>
            </w:tcBorders>
            <w:shd w:val="clear" w:color="auto" w:fill="auto"/>
            <w:vAlign w:val="center"/>
          </w:tcPr>
          <w:p w:rsidR="005A5FCC" w:rsidRPr="008D29F9" w:rsidRDefault="005A5FCC" w:rsidP="0046076D">
            <w:pPr>
              <w:spacing w:line="300" w:lineRule="exact"/>
              <w:jc w:val="right"/>
              <w:rPr>
                <w:rFonts w:ascii="新細明體" w:eastAsia="新細明體" w:hAnsi="新細明體"/>
                <w:b/>
                <w:sz w:val="18"/>
                <w:szCs w:val="18"/>
              </w:rPr>
            </w:pPr>
            <w:r w:rsidRPr="008D29F9">
              <w:rPr>
                <w:rFonts w:ascii="新細明體" w:eastAsia="新細明體" w:hAnsi="新細明體" w:hint="eastAsia"/>
                <w:b/>
                <w:noProof/>
                <w:sz w:val="18"/>
                <w:szCs w:val="18"/>
              </w:rPr>
              <w:t>－</w:t>
            </w:r>
          </w:p>
        </w:tc>
        <w:tc>
          <w:tcPr>
            <w:tcW w:w="1331" w:type="dxa"/>
            <w:gridSpan w:val="3"/>
            <w:tcBorders>
              <w:top w:val="nil"/>
              <w:left w:val="single" w:sz="4" w:space="0" w:color="auto"/>
              <w:bottom w:val="nil"/>
              <w:right w:val="single" w:sz="4" w:space="0" w:color="auto"/>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4,144,376</w:t>
            </w:r>
          </w:p>
        </w:tc>
        <w:tc>
          <w:tcPr>
            <w:tcW w:w="1162" w:type="dxa"/>
            <w:gridSpan w:val="2"/>
            <w:tcBorders>
              <w:top w:val="nil"/>
              <w:left w:val="single" w:sz="4" w:space="0" w:color="auto"/>
              <w:bottom w:val="nil"/>
              <w:right w:val="single" w:sz="4" w:space="0" w:color="auto"/>
            </w:tcBorders>
            <w:shd w:val="clear" w:color="auto" w:fill="auto"/>
            <w:vAlign w:val="center"/>
          </w:tcPr>
          <w:p w:rsidR="005A5FCC" w:rsidRPr="00ED5A5A" w:rsidRDefault="005A5FCC" w:rsidP="0046076D">
            <w:pPr>
              <w:autoSpaceDE w:val="0"/>
              <w:autoSpaceDN w:val="0"/>
              <w:spacing w:line="300" w:lineRule="exact"/>
              <w:ind w:right="28"/>
              <w:jc w:val="right"/>
              <w:rPr>
                <w:rFonts w:ascii="新細明體" w:hAnsi="新細明體"/>
                <w:b/>
                <w:sz w:val="18"/>
              </w:rPr>
            </w:pPr>
            <w:r w:rsidRPr="00ED5A5A">
              <w:rPr>
                <w:rFonts w:ascii="新細明體" w:hAnsi="新細明體"/>
                <w:b/>
                <w:noProof/>
                <w:sz w:val="18"/>
              </w:rPr>
              <w:t>1,468,376</w:t>
            </w:r>
          </w:p>
        </w:tc>
        <w:tc>
          <w:tcPr>
            <w:tcW w:w="1031" w:type="dxa"/>
            <w:gridSpan w:val="3"/>
            <w:tcBorders>
              <w:top w:val="nil"/>
              <w:left w:val="single" w:sz="4" w:space="0" w:color="auto"/>
              <w:bottom w:val="nil"/>
              <w:right w:val="nil"/>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54.87</w:t>
            </w:r>
          </w:p>
        </w:tc>
      </w:tr>
      <w:tr w:rsidR="005A5FCC" w:rsidRPr="0084613F" w:rsidTr="0046076D">
        <w:trPr>
          <w:trHeight w:val="833"/>
        </w:trPr>
        <w:tc>
          <w:tcPr>
            <w:tcW w:w="2576" w:type="dxa"/>
            <w:tcBorders>
              <w:top w:val="nil"/>
              <w:left w:val="nil"/>
              <w:bottom w:val="nil"/>
              <w:right w:val="single" w:sz="4" w:space="0" w:color="auto"/>
            </w:tcBorders>
            <w:shd w:val="clear" w:color="auto" w:fill="auto"/>
            <w:vAlign w:val="center"/>
          </w:tcPr>
          <w:p w:rsidR="005A5FCC" w:rsidRPr="0084613F" w:rsidRDefault="005A5FCC" w:rsidP="0046076D">
            <w:pPr>
              <w:widowControl/>
              <w:adjustRightInd/>
              <w:spacing w:line="300" w:lineRule="exact"/>
              <w:ind w:rightChars="30" w:right="72" w:firstLineChars="100" w:firstLine="200"/>
              <w:jc w:val="distribute"/>
              <w:textAlignment w:val="auto"/>
              <w:rPr>
                <w:rFonts w:ascii="標楷體" w:eastAsia="標楷體" w:hAnsi="標楷體" w:cs="新細明體"/>
                <w:sz w:val="20"/>
              </w:rPr>
            </w:pPr>
            <w:r w:rsidRPr="0084613F">
              <w:rPr>
                <w:rFonts w:ascii="標楷體" w:eastAsia="標楷體" w:hAnsi="標楷體" w:cs="新細明體" w:hint="eastAsia"/>
                <w:sz w:val="20"/>
              </w:rPr>
              <w:t>財務收入</w:t>
            </w:r>
          </w:p>
        </w:tc>
        <w:tc>
          <w:tcPr>
            <w:tcW w:w="1316" w:type="dxa"/>
            <w:tcBorders>
              <w:top w:val="nil"/>
              <w:left w:val="single" w:sz="4" w:space="0" w:color="auto"/>
              <w:bottom w:val="nil"/>
              <w:right w:val="single" w:sz="4" w:space="0" w:color="auto"/>
            </w:tcBorders>
            <w:shd w:val="clear" w:color="auto" w:fill="auto"/>
            <w:vAlign w:val="center"/>
          </w:tcPr>
          <w:p w:rsidR="005A5FCC" w:rsidRPr="00275B06" w:rsidRDefault="005A5FCC" w:rsidP="0046076D">
            <w:pPr>
              <w:autoSpaceDE w:val="0"/>
              <w:autoSpaceDN w:val="0"/>
              <w:spacing w:line="300" w:lineRule="exact"/>
              <w:ind w:left="57" w:right="57"/>
              <w:jc w:val="right"/>
              <w:rPr>
                <w:rFonts w:ascii="新細明體" w:hAnsi="新細明體"/>
                <w:sz w:val="18"/>
              </w:rPr>
            </w:pPr>
            <w:r w:rsidRPr="00221628">
              <w:rPr>
                <w:rFonts w:ascii="新細明體" w:hAnsi="新細明體"/>
                <w:noProof/>
                <w:sz w:val="18"/>
              </w:rPr>
              <w:t>555,000</w:t>
            </w:r>
          </w:p>
        </w:tc>
        <w:tc>
          <w:tcPr>
            <w:tcW w:w="1329" w:type="dxa"/>
            <w:gridSpan w:val="2"/>
            <w:tcBorders>
              <w:top w:val="nil"/>
              <w:left w:val="single" w:sz="4" w:space="0" w:color="auto"/>
              <w:bottom w:val="nil"/>
              <w:right w:val="single" w:sz="4" w:space="0" w:color="auto"/>
            </w:tcBorders>
            <w:shd w:val="clear" w:color="auto" w:fill="auto"/>
            <w:vAlign w:val="center"/>
          </w:tcPr>
          <w:p w:rsidR="005A5FCC" w:rsidRPr="00275B06" w:rsidRDefault="005A5FCC" w:rsidP="0046076D">
            <w:pPr>
              <w:autoSpaceDE w:val="0"/>
              <w:autoSpaceDN w:val="0"/>
              <w:spacing w:line="300" w:lineRule="exact"/>
              <w:ind w:left="57" w:right="57"/>
              <w:jc w:val="right"/>
              <w:rPr>
                <w:rFonts w:ascii="新細明體" w:hAnsi="新細明體"/>
                <w:sz w:val="18"/>
              </w:rPr>
            </w:pPr>
            <w:r w:rsidRPr="00221628">
              <w:rPr>
                <w:rFonts w:ascii="新細明體" w:hAnsi="新細明體"/>
                <w:noProof/>
                <w:sz w:val="18"/>
              </w:rPr>
              <w:t>878,358</w:t>
            </w:r>
          </w:p>
        </w:tc>
        <w:tc>
          <w:tcPr>
            <w:tcW w:w="1287" w:type="dxa"/>
            <w:gridSpan w:val="2"/>
            <w:tcBorders>
              <w:top w:val="nil"/>
              <w:left w:val="single" w:sz="4" w:space="0" w:color="auto"/>
              <w:bottom w:val="nil"/>
              <w:right w:val="single" w:sz="4" w:space="0" w:color="auto"/>
            </w:tcBorders>
            <w:shd w:val="clear" w:color="auto" w:fill="auto"/>
            <w:vAlign w:val="center"/>
          </w:tcPr>
          <w:p w:rsidR="005A5FCC" w:rsidRPr="008D29F9" w:rsidRDefault="005A5FCC" w:rsidP="0046076D">
            <w:pPr>
              <w:spacing w:line="300" w:lineRule="exact"/>
              <w:jc w:val="right"/>
              <w:rPr>
                <w:rFonts w:ascii="新細明體" w:eastAsia="新細明體" w:hAnsi="新細明體"/>
                <w:sz w:val="18"/>
                <w:szCs w:val="18"/>
              </w:rPr>
            </w:pPr>
            <w:r w:rsidRPr="008D29F9">
              <w:rPr>
                <w:rFonts w:ascii="新細明體" w:eastAsia="新細明體" w:hAnsi="新細明體" w:hint="eastAsia"/>
                <w:noProof/>
                <w:sz w:val="18"/>
                <w:szCs w:val="18"/>
              </w:rPr>
              <w:t>－</w:t>
            </w:r>
          </w:p>
        </w:tc>
        <w:tc>
          <w:tcPr>
            <w:tcW w:w="1331" w:type="dxa"/>
            <w:gridSpan w:val="3"/>
            <w:tcBorders>
              <w:top w:val="nil"/>
              <w:left w:val="single" w:sz="4" w:space="0" w:color="auto"/>
              <w:bottom w:val="nil"/>
              <w:right w:val="single" w:sz="4" w:space="0" w:color="auto"/>
            </w:tcBorders>
            <w:shd w:val="clear" w:color="auto" w:fill="auto"/>
            <w:vAlign w:val="center"/>
          </w:tcPr>
          <w:p w:rsidR="005A5FCC" w:rsidRPr="00275B06" w:rsidRDefault="005A5FCC" w:rsidP="0046076D">
            <w:pPr>
              <w:autoSpaceDE w:val="0"/>
              <w:autoSpaceDN w:val="0"/>
              <w:spacing w:line="300" w:lineRule="exact"/>
              <w:ind w:left="57" w:right="57"/>
              <w:jc w:val="right"/>
              <w:rPr>
                <w:rFonts w:ascii="新細明體" w:hAnsi="新細明體"/>
                <w:sz w:val="18"/>
              </w:rPr>
            </w:pPr>
            <w:r w:rsidRPr="00221628">
              <w:rPr>
                <w:rFonts w:ascii="新細明體" w:hAnsi="新細明體"/>
                <w:noProof/>
                <w:sz w:val="18"/>
              </w:rPr>
              <w:t>878,358</w:t>
            </w:r>
          </w:p>
        </w:tc>
        <w:tc>
          <w:tcPr>
            <w:tcW w:w="1162" w:type="dxa"/>
            <w:gridSpan w:val="2"/>
            <w:tcBorders>
              <w:top w:val="nil"/>
              <w:left w:val="single" w:sz="4" w:space="0" w:color="auto"/>
              <w:bottom w:val="nil"/>
              <w:right w:val="single" w:sz="4" w:space="0" w:color="auto"/>
            </w:tcBorders>
            <w:shd w:val="clear" w:color="auto" w:fill="auto"/>
            <w:vAlign w:val="center"/>
          </w:tcPr>
          <w:p w:rsidR="005A5FCC" w:rsidRPr="00275B06" w:rsidRDefault="005A5FCC" w:rsidP="0046076D">
            <w:pPr>
              <w:autoSpaceDE w:val="0"/>
              <w:autoSpaceDN w:val="0"/>
              <w:spacing w:line="300" w:lineRule="exact"/>
              <w:ind w:right="28"/>
              <w:jc w:val="right"/>
              <w:rPr>
                <w:rFonts w:ascii="新細明體" w:hAnsi="新細明體"/>
                <w:sz w:val="18"/>
              </w:rPr>
            </w:pPr>
            <w:r w:rsidRPr="00221628">
              <w:rPr>
                <w:rFonts w:ascii="新細明體" w:hAnsi="新細明體"/>
                <w:noProof/>
                <w:sz w:val="18"/>
              </w:rPr>
              <w:t>323,358</w:t>
            </w:r>
          </w:p>
        </w:tc>
        <w:tc>
          <w:tcPr>
            <w:tcW w:w="1031" w:type="dxa"/>
            <w:gridSpan w:val="3"/>
            <w:tcBorders>
              <w:top w:val="nil"/>
              <w:left w:val="single" w:sz="4" w:space="0" w:color="auto"/>
              <w:bottom w:val="nil"/>
              <w:right w:val="nil"/>
            </w:tcBorders>
            <w:shd w:val="clear" w:color="auto" w:fill="auto"/>
            <w:vAlign w:val="center"/>
          </w:tcPr>
          <w:p w:rsidR="005A5FCC" w:rsidRPr="00275B06" w:rsidRDefault="005A5FCC" w:rsidP="0046076D">
            <w:pPr>
              <w:autoSpaceDE w:val="0"/>
              <w:autoSpaceDN w:val="0"/>
              <w:spacing w:line="300" w:lineRule="exact"/>
              <w:ind w:left="57" w:right="57"/>
              <w:jc w:val="right"/>
              <w:rPr>
                <w:rFonts w:ascii="新細明體" w:hAnsi="新細明體"/>
                <w:sz w:val="18"/>
              </w:rPr>
            </w:pPr>
            <w:r w:rsidRPr="00221628">
              <w:rPr>
                <w:rFonts w:ascii="新細明體" w:hAnsi="新細明體"/>
                <w:noProof/>
                <w:sz w:val="18"/>
              </w:rPr>
              <w:t>58.26</w:t>
            </w:r>
          </w:p>
        </w:tc>
      </w:tr>
      <w:tr w:rsidR="005A5FCC" w:rsidRPr="0084613F" w:rsidTr="0046076D">
        <w:trPr>
          <w:trHeight w:val="833"/>
        </w:trPr>
        <w:tc>
          <w:tcPr>
            <w:tcW w:w="2576" w:type="dxa"/>
            <w:tcBorders>
              <w:top w:val="nil"/>
              <w:left w:val="nil"/>
              <w:bottom w:val="nil"/>
              <w:right w:val="single" w:sz="4" w:space="0" w:color="auto"/>
            </w:tcBorders>
            <w:shd w:val="clear" w:color="auto" w:fill="auto"/>
            <w:vAlign w:val="center"/>
          </w:tcPr>
          <w:p w:rsidR="005A5FCC" w:rsidRPr="0084613F" w:rsidRDefault="005A5FCC" w:rsidP="0046076D">
            <w:pPr>
              <w:widowControl/>
              <w:adjustRightInd/>
              <w:spacing w:line="300" w:lineRule="exact"/>
              <w:ind w:rightChars="30" w:right="72" w:firstLineChars="100" w:firstLine="200"/>
              <w:jc w:val="distribute"/>
              <w:textAlignment w:val="auto"/>
              <w:rPr>
                <w:rFonts w:ascii="標楷體" w:eastAsia="標楷體" w:hAnsi="標楷體" w:cs="新細明體"/>
                <w:sz w:val="20"/>
              </w:rPr>
            </w:pPr>
            <w:r w:rsidRPr="0084613F">
              <w:rPr>
                <w:rFonts w:ascii="標楷體" w:eastAsia="標楷體" w:hAnsi="標楷體" w:cs="新細明體" w:hint="eastAsia"/>
                <w:sz w:val="20"/>
              </w:rPr>
              <w:t>其他營業外收入</w:t>
            </w:r>
          </w:p>
        </w:tc>
        <w:tc>
          <w:tcPr>
            <w:tcW w:w="1316" w:type="dxa"/>
            <w:tcBorders>
              <w:top w:val="nil"/>
              <w:left w:val="single" w:sz="4" w:space="0" w:color="auto"/>
              <w:bottom w:val="nil"/>
              <w:right w:val="single" w:sz="4" w:space="0" w:color="auto"/>
            </w:tcBorders>
            <w:shd w:val="clear" w:color="auto" w:fill="auto"/>
            <w:vAlign w:val="center"/>
          </w:tcPr>
          <w:p w:rsidR="005A5FCC" w:rsidRPr="00275B06" w:rsidRDefault="005A5FCC" w:rsidP="0046076D">
            <w:pPr>
              <w:autoSpaceDE w:val="0"/>
              <w:autoSpaceDN w:val="0"/>
              <w:spacing w:line="300" w:lineRule="exact"/>
              <w:ind w:left="57" w:right="57"/>
              <w:jc w:val="right"/>
              <w:rPr>
                <w:rFonts w:ascii="新細明體" w:hAnsi="新細明體"/>
                <w:sz w:val="18"/>
              </w:rPr>
            </w:pPr>
            <w:r w:rsidRPr="00221628">
              <w:rPr>
                <w:rFonts w:ascii="新細明體" w:hAnsi="新細明體"/>
                <w:noProof/>
                <w:sz w:val="18"/>
              </w:rPr>
              <w:t>2,121,000</w:t>
            </w:r>
          </w:p>
        </w:tc>
        <w:tc>
          <w:tcPr>
            <w:tcW w:w="1329" w:type="dxa"/>
            <w:gridSpan w:val="2"/>
            <w:tcBorders>
              <w:top w:val="nil"/>
              <w:left w:val="single" w:sz="4" w:space="0" w:color="auto"/>
              <w:bottom w:val="nil"/>
              <w:right w:val="single" w:sz="4" w:space="0" w:color="auto"/>
            </w:tcBorders>
            <w:shd w:val="clear" w:color="auto" w:fill="auto"/>
            <w:vAlign w:val="center"/>
          </w:tcPr>
          <w:p w:rsidR="005A5FCC" w:rsidRPr="00275B06" w:rsidRDefault="005A5FCC" w:rsidP="0046076D">
            <w:pPr>
              <w:autoSpaceDE w:val="0"/>
              <w:autoSpaceDN w:val="0"/>
              <w:spacing w:line="300" w:lineRule="exact"/>
              <w:ind w:left="57" w:right="57"/>
              <w:jc w:val="right"/>
              <w:rPr>
                <w:rFonts w:ascii="新細明體" w:hAnsi="新細明體"/>
                <w:sz w:val="18"/>
              </w:rPr>
            </w:pPr>
            <w:r w:rsidRPr="00221628">
              <w:rPr>
                <w:rFonts w:ascii="新細明體" w:hAnsi="新細明體"/>
                <w:noProof/>
                <w:sz w:val="18"/>
              </w:rPr>
              <w:t>3,266,018</w:t>
            </w:r>
          </w:p>
        </w:tc>
        <w:tc>
          <w:tcPr>
            <w:tcW w:w="1287" w:type="dxa"/>
            <w:gridSpan w:val="2"/>
            <w:tcBorders>
              <w:top w:val="nil"/>
              <w:left w:val="single" w:sz="4" w:space="0" w:color="auto"/>
              <w:bottom w:val="nil"/>
              <w:right w:val="single" w:sz="4" w:space="0" w:color="auto"/>
            </w:tcBorders>
            <w:shd w:val="clear" w:color="auto" w:fill="auto"/>
            <w:vAlign w:val="center"/>
          </w:tcPr>
          <w:p w:rsidR="005A5FCC" w:rsidRPr="008D29F9" w:rsidRDefault="005A5FCC" w:rsidP="0046076D">
            <w:pPr>
              <w:spacing w:line="300" w:lineRule="exact"/>
              <w:jc w:val="right"/>
              <w:rPr>
                <w:rFonts w:ascii="新細明體" w:eastAsia="新細明體" w:hAnsi="新細明體"/>
                <w:sz w:val="18"/>
                <w:szCs w:val="18"/>
              </w:rPr>
            </w:pPr>
            <w:r w:rsidRPr="008D29F9">
              <w:rPr>
                <w:rFonts w:ascii="新細明體" w:eastAsia="新細明體" w:hAnsi="新細明體" w:hint="eastAsia"/>
                <w:noProof/>
                <w:sz w:val="18"/>
                <w:szCs w:val="18"/>
              </w:rPr>
              <w:t>－</w:t>
            </w:r>
          </w:p>
        </w:tc>
        <w:tc>
          <w:tcPr>
            <w:tcW w:w="1331" w:type="dxa"/>
            <w:gridSpan w:val="3"/>
            <w:tcBorders>
              <w:top w:val="nil"/>
              <w:left w:val="single" w:sz="4" w:space="0" w:color="auto"/>
              <w:bottom w:val="nil"/>
              <w:right w:val="single" w:sz="4" w:space="0" w:color="auto"/>
            </w:tcBorders>
            <w:shd w:val="clear" w:color="auto" w:fill="auto"/>
            <w:vAlign w:val="center"/>
          </w:tcPr>
          <w:p w:rsidR="005A5FCC" w:rsidRPr="00275B06" w:rsidRDefault="005A5FCC" w:rsidP="0046076D">
            <w:pPr>
              <w:autoSpaceDE w:val="0"/>
              <w:autoSpaceDN w:val="0"/>
              <w:spacing w:line="300" w:lineRule="exact"/>
              <w:ind w:left="57" w:right="57"/>
              <w:jc w:val="right"/>
              <w:rPr>
                <w:rFonts w:ascii="新細明體" w:hAnsi="新細明體"/>
                <w:sz w:val="18"/>
              </w:rPr>
            </w:pPr>
            <w:r w:rsidRPr="00221628">
              <w:rPr>
                <w:rFonts w:ascii="新細明體" w:hAnsi="新細明體"/>
                <w:noProof/>
                <w:sz w:val="18"/>
              </w:rPr>
              <w:t>3,266,018</w:t>
            </w:r>
          </w:p>
        </w:tc>
        <w:tc>
          <w:tcPr>
            <w:tcW w:w="1162" w:type="dxa"/>
            <w:gridSpan w:val="2"/>
            <w:tcBorders>
              <w:top w:val="nil"/>
              <w:left w:val="single" w:sz="4" w:space="0" w:color="auto"/>
              <w:bottom w:val="nil"/>
              <w:right w:val="single" w:sz="4" w:space="0" w:color="auto"/>
            </w:tcBorders>
            <w:shd w:val="clear" w:color="auto" w:fill="auto"/>
            <w:vAlign w:val="center"/>
          </w:tcPr>
          <w:p w:rsidR="005A5FCC" w:rsidRPr="00275B06" w:rsidRDefault="005A5FCC" w:rsidP="0046076D">
            <w:pPr>
              <w:autoSpaceDE w:val="0"/>
              <w:autoSpaceDN w:val="0"/>
              <w:spacing w:line="300" w:lineRule="exact"/>
              <w:ind w:right="28"/>
              <w:jc w:val="right"/>
              <w:rPr>
                <w:rFonts w:ascii="新細明體" w:hAnsi="新細明體"/>
                <w:sz w:val="18"/>
              </w:rPr>
            </w:pPr>
            <w:r w:rsidRPr="00221628">
              <w:rPr>
                <w:rFonts w:ascii="新細明體" w:hAnsi="新細明體"/>
                <w:noProof/>
                <w:sz w:val="18"/>
              </w:rPr>
              <w:t>1,145,018</w:t>
            </w:r>
          </w:p>
        </w:tc>
        <w:tc>
          <w:tcPr>
            <w:tcW w:w="1031" w:type="dxa"/>
            <w:gridSpan w:val="3"/>
            <w:tcBorders>
              <w:top w:val="nil"/>
              <w:left w:val="single" w:sz="4" w:space="0" w:color="auto"/>
              <w:bottom w:val="nil"/>
              <w:right w:val="nil"/>
            </w:tcBorders>
            <w:shd w:val="clear" w:color="auto" w:fill="auto"/>
            <w:vAlign w:val="center"/>
          </w:tcPr>
          <w:p w:rsidR="005A5FCC" w:rsidRPr="00275B06" w:rsidRDefault="005A5FCC" w:rsidP="0046076D">
            <w:pPr>
              <w:autoSpaceDE w:val="0"/>
              <w:autoSpaceDN w:val="0"/>
              <w:spacing w:line="300" w:lineRule="exact"/>
              <w:ind w:left="57" w:right="57"/>
              <w:jc w:val="right"/>
              <w:rPr>
                <w:rFonts w:ascii="新細明體" w:hAnsi="新細明體"/>
                <w:sz w:val="18"/>
              </w:rPr>
            </w:pPr>
            <w:r w:rsidRPr="00221628">
              <w:rPr>
                <w:rFonts w:ascii="新細明體" w:hAnsi="新細明體"/>
                <w:noProof/>
                <w:sz w:val="18"/>
              </w:rPr>
              <w:t>53.98</w:t>
            </w:r>
          </w:p>
        </w:tc>
      </w:tr>
      <w:tr w:rsidR="005A5FCC" w:rsidRPr="0084613F" w:rsidTr="0046076D">
        <w:trPr>
          <w:trHeight w:val="833"/>
        </w:trPr>
        <w:tc>
          <w:tcPr>
            <w:tcW w:w="2576" w:type="dxa"/>
            <w:tcBorders>
              <w:top w:val="nil"/>
              <w:left w:val="nil"/>
              <w:bottom w:val="nil"/>
              <w:right w:val="single" w:sz="4" w:space="0" w:color="auto"/>
            </w:tcBorders>
            <w:shd w:val="clear" w:color="auto" w:fill="auto"/>
            <w:vAlign w:val="center"/>
          </w:tcPr>
          <w:p w:rsidR="005A5FCC" w:rsidRPr="0084613F" w:rsidRDefault="005A5FCC" w:rsidP="0046076D">
            <w:pPr>
              <w:widowControl/>
              <w:adjustRightInd/>
              <w:spacing w:line="300" w:lineRule="exact"/>
              <w:ind w:rightChars="30" w:right="72"/>
              <w:jc w:val="distribute"/>
              <w:textAlignment w:val="auto"/>
              <w:rPr>
                <w:rFonts w:ascii="標楷體" w:eastAsia="標楷體" w:hAnsi="標楷體" w:cs="新細明體"/>
                <w:b/>
                <w:bCs/>
                <w:sz w:val="20"/>
              </w:rPr>
            </w:pPr>
            <w:r w:rsidRPr="0084613F">
              <w:rPr>
                <w:rFonts w:ascii="標楷體" w:eastAsia="標楷體" w:hAnsi="標楷體" w:cs="新細明體" w:hint="eastAsia"/>
                <w:b/>
                <w:bCs/>
                <w:sz w:val="20"/>
              </w:rPr>
              <w:t>營業外利益（損失）</w:t>
            </w:r>
          </w:p>
        </w:tc>
        <w:tc>
          <w:tcPr>
            <w:tcW w:w="1316" w:type="dxa"/>
            <w:tcBorders>
              <w:top w:val="nil"/>
              <w:left w:val="single" w:sz="4" w:space="0" w:color="auto"/>
              <w:bottom w:val="nil"/>
              <w:right w:val="single" w:sz="4" w:space="0" w:color="auto"/>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2,676,000</w:t>
            </w:r>
          </w:p>
        </w:tc>
        <w:tc>
          <w:tcPr>
            <w:tcW w:w="1329" w:type="dxa"/>
            <w:gridSpan w:val="2"/>
            <w:tcBorders>
              <w:top w:val="nil"/>
              <w:left w:val="single" w:sz="4" w:space="0" w:color="auto"/>
              <w:bottom w:val="nil"/>
              <w:right w:val="single" w:sz="4" w:space="0" w:color="auto"/>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4,144,376</w:t>
            </w:r>
          </w:p>
        </w:tc>
        <w:tc>
          <w:tcPr>
            <w:tcW w:w="1287" w:type="dxa"/>
            <w:gridSpan w:val="2"/>
            <w:tcBorders>
              <w:top w:val="nil"/>
              <w:left w:val="single" w:sz="4" w:space="0" w:color="auto"/>
              <w:bottom w:val="nil"/>
              <w:right w:val="single" w:sz="4" w:space="0" w:color="auto"/>
            </w:tcBorders>
            <w:shd w:val="clear" w:color="auto" w:fill="auto"/>
            <w:vAlign w:val="center"/>
          </w:tcPr>
          <w:p w:rsidR="005A5FCC" w:rsidRPr="008D29F9" w:rsidRDefault="005A5FCC" w:rsidP="0046076D">
            <w:pPr>
              <w:spacing w:line="300" w:lineRule="exact"/>
              <w:jc w:val="right"/>
              <w:rPr>
                <w:rFonts w:ascii="新細明體" w:eastAsia="新細明體" w:hAnsi="新細明體"/>
                <w:b/>
                <w:sz w:val="18"/>
                <w:szCs w:val="18"/>
              </w:rPr>
            </w:pPr>
            <w:r w:rsidRPr="008D29F9">
              <w:rPr>
                <w:rFonts w:ascii="新細明體" w:eastAsia="新細明體" w:hAnsi="新細明體" w:hint="eastAsia"/>
                <w:b/>
                <w:noProof/>
                <w:sz w:val="18"/>
                <w:szCs w:val="18"/>
              </w:rPr>
              <w:t>－</w:t>
            </w:r>
          </w:p>
        </w:tc>
        <w:tc>
          <w:tcPr>
            <w:tcW w:w="1331" w:type="dxa"/>
            <w:gridSpan w:val="3"/>
            <w:tcBorders>
              <w:top w:val="nil"/>
              <w:left w:val="single" w:sz="4" w:space="0" w:color="auto"/>
              <w:bottom w:val="nil"/>
              <w:right w:val="single" w:sz="4" w:space="0" w:color="auto"/>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4,144,376</w:t>
            </w:r>
          </w:p>
        </w:tc>
        <w:tc>
          <w:tcPr>
            <w:tcW w:w="1162" w:type="dxa"/>
            <w:gridSpan w:val="2"/>
            <w:tcBorders>
              <w:top w:val="nil"/>
              <w:left w:val="single" w:sz="4" w:space="0" w:color="auto"/>
              <w:bottom w:val="nil"/>
              <w:right w:val="single" w:sz="4" w:space="0" w:color="auto"/>
            </w:tcBorders>
            <w:shd w:val="clear" w:color="auto" w:fill="auto"/>
            <w:vAlign w:val="center"/>
          </w:tcPr>
          <w:p w:rsidR="005A5FCC" w:rsidRPr="00ED5A5A" w:rsidRDefault="005A5FCC" w:rsidP="0046076D">
            <w:pPr>
              <w:autoSpaceDE w:val="0"/>
              <w:autoSpaceDN w:val="0"/>
              <w:spacing w:line="300" w:lineRule="exact"/>
              <w:ind w:right="28"/>
              <w:jc w:val="right"/>
              <w:rPr>
                <w:rFonts w:ascii="新細明體" w:hAnsi="新細明體"/>
                <w:b/>
                <w:sz w:val="18"/>
              </w:rPr>
            </w:pPr>
            <w:r w:rsidRPr="00ED5A5A">
              <w:rPr>
                <w:rFonts w:ascii="新細明體" w:hAnsi="新細明體"/>
                <w:b/>
                <w:noProof/>
                <w:sz w:val="18"/>
              </w:rPr>
              <w:t>1,468,376</w:t>
            </w:r>
          </w:p>
        </w:tc>
        <w:tc>
          <w:tcPr>
            <w:tcW w:w="1031" w:type="dxa"/>
            <w:gridSpan w:val="3"/>
            <w:tcBorders>
              <w:top w:val="nil"/>
              <w:left w:val="single" w:sz="4" w:space="0" w:color="auto"/>
              <w:bottom w:val="nil"/>
              <w:right w:val="nil"/>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54.87</w:t>
            </w:r>
          </w:p>
        </w:tc>
      </w:tr>
      <w:tr w:rsidR="005A5FCC" w:rsidRPr="0084613F" w:rsidTr="0046076D">
        <w:trPr>
          <w:trHeight w:val="833"/>
        </w:trPr>
        <w:tc>
          <w:tcPr>
            <w:tcW w:w="2576" w:type="dxa"/>
            <w:tcBorders>
              <w:top w:val="nil"/>
              <w:left w:val="nil"/>
              <w:bottom w:val="nil"/>
              <w:right w:val="single" w:sz="4" w:space="0" w:color="auto"/>
            </w:tcBorders>
            <w:shd w:val="clear" w:color="auto" w:fill="auto"/>
            <w:vAlign w:val="center"/>
          </w:tcPr>
          <w:p w:rsidR="005A5FCC" w:rsidRPr="0084613F" w:rsidRDefault="005A5FCC" w:rsidP="0046076D">
            <w:pPr>
              <w:widowControl/>
              <w:adjustRightInd/>
              <w:spacing w:line="300" w:lineRule="exact"/>
              <w:ind w:rightChars="30" w:right="72"/>
              <w:jc w:val="distribute"/>
              <w:textAlignment w:val="auto"/>
              <w:rPr>
                <w:rFonts w:ascii="標楷體" w:eastAsia="標楷體" w:hAnsi="標楷體" w:cs="新細明體"/>
                <w:b/>
                <w:bCs/>
                <w:sz w:val="20"/>
              </w:rPr>
            </w:pPr>
            <w:r w:rsidRPr="0084613F">
              <w:rPr>
                <w:rFonts w:ascii="標楷體" w:eastAsia="標楷體" w:hAnsi="標楷體" w:cs="新細明體" w:hint="eastAsia"/>
                <w:b/>
                <w:bCs/>
                <w:sz w:val="20"/>
              </w:rPr>
              <w:t>稅前淨利（淨損）</w:t>
            </w:r>
          </w:p>
        </w:tc>
        <w:tc>
          <w:tcPr>
            <w:tcW w:w="1316" w:type="dxa"/>
            <w:tcBorders>
              <w:top w:val="nil"/>
              <w:left w:val="single" w:sz="4" w:space="0" w:color="auto"/>
              <w:bottom w:val="nil"/>
              <w:right w:val="single" w:sz="4" w:space="0" w:color="auto"/>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- 9,478,000</w:t>
            </w:r>
          </w:p>
        </w:tc>
        <w:tc>
          <w:tcPr>
            <w:tcW w:w="1329" w:type="dxa"/>
            <w:gridSpan w:val="2"/>
            <w:tcBorders>
              <w:top w:val="nil"/>
              <w:left w:val="single" w:sz="4" w:space="0" w:color="auto"/>
              <w:bottom w:val="nil"/>
              <w:right w:val="single" w:sz="4" w:space="0" w:color="auto"/>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1,427,655</w:t>
            </w:r>
          </w:p>
        </w:tc>
        <w:tc>
          <w:tcPr>
            <w:tcW w:w="1287" w:type="dxa"/>
            <w:gridSpan w:val="2"/>
            <w:tcBorders>
              <w:top w:val="nil"/>
              <w:left w:val="single" w:sz="4" w:space="0" w:color="auto"/>
              <w:bottom w:val="nil"/>
              <w:right w:val="single" w:sz="4" w:space="0" w:color="auto"/>
            </w:tcBorders>
            <w:shd w:val="clear" w:color="auto" w:fill="auto"/>
            <w:vAlign w:val="center"/>
          </w:tcPr>
          <w:p w:rsidR="005A5FCC" w:rsidRPr="008D29F9" w:rsidRDefault="005A5FCC" w:rsidP="0046076D">
            <w:pPr>
              <w:spacing w:line="300" w:lineRule="exact"/>
              <w:jc w:val="right"/>
              <w:rPr>
                <w:rFonts w:ascii="新細明體" w:eastAsia="新細明體" w:hAnsi="新細明體"/>
                <w:b/>
                <w:sz w:val="18"/>
                <w:szCs w:val="18"/>
              </w:rPr>
            </w:pPr>
            <w:r w:rsidRPr="008D29F9">
              <w:rPr>
                <w:rFonts w:ascii="新細明體" w:eastAsia="新細明體" w:hAnsi="新細明體" w:hint="eastAsia"/>
                <w:b/>
                <w:noProof/>
                <w:sz w:val="18"/>
                <w:szCs w:val="18"/>
              </w:rPr>
              <w:t>－</w:t>
            </w:r>
          </w:p>
        </w:tc>
        <w:tc>
          <w:tcPr>
            <w:tcW w:w="1331" w:type="dxa"/>
            <w:gridSpan w:val="3"/>
            <w:tcBorders>
              <w:top w:val="nil"/>
              <w:left w:val="single" w:sz="4" w:space="0" w:color="auto"/>
              <w:bottom w:val="nil"/>
              <w:right w:val="single" w:sz="4" w:space="0" w:color="auto"/>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1,427,655</w:t>
            </w:r>
          </w:p>
        </w:tc>
        <w:tc>
          <w:tcPr>
            <w:tcW w:w="1162" w:type="dxa"/>
            <w:gridSpan w:val="2"/>
            <w:tcBorders>
              <w:top w:val="nil"/>
              <w:left w:val="single" w:sz="4" w:space="0" w:color="auto"/>
              <w:bottom w:val="nil"/>
              <w:right w:val="single" w:sz="4" w:space="0" w:color="auto"/>
            </w:tcBorders>
            <w:shd w:val="clear" w:color="auto" w:fill="auto"/>
            <w:vAlign w:val="center"/>
          </w:tcPr>
          <w:p w:rsidR="005A5FCC" w:rsidRPr="00ED5A5A" w:rsidRDefault="005A5FCC" w:rsidP="0046076D">
            <w:pPr>
              <w:autoSpaceDE w:val="0"/>
              <w:autoSpaceDN w:val="0"/>
              <w:spacing w:line="300" w:lineRule="exact"/>
              <w:ind w:right="28"/>
              <w:jc w:val="right"/>
              <w:rPr>
                <w:rFonts w:ascii="新細明體" w:hAnsi="新細明體"/>
                <w:b/>
                <w:sz w:val="18"/>
              </w:rPr>
            </w:pPr>
            <w:r w:rsidRPr="00ED5A5A">
              <w:rPr>
                <w:rFonts w:ascii="新細明體" w:hAnsi="新細明體"/>
                <w:b/>
                <w:noProof/>
                <w:sz w:val="18"/>
              </w:rPr>
              <w:t>10,905,655</w:t>
            </w:r>
          </w:p>
        </w:tc>
        <w:tc>
          <w:tcPr>
            <w:tcW w:w="1031" w:type="dxa"/>
            <w:gridSpan w:val="3"/>
            <w:tcBorders>
              <w:top w:val="nil"/>
              <w:left w:val="single" w:sz="4" w:space="0" w:color="auto"/>
              <w:bottom w:val="nil"/>
              <w:right w:val="nil"/>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w:t>
            </w:r>
          </w:p>
        </w:tc>
      </w:tr>
      <w:tr w:rsidR="005A5FCC" w:rsidRPr="003B0A7D" w:rsidTr="0046076D">
        <w:trPr>
          <w:trHeight w:val="833"/>
        </w:trPr>
        <w:tc>
          <w:tcPr>
            <w:tcW w:w="2576" w:type="dxa"/>
            <w:tcBorders>
              <w:top w:val="nil"/>
              <w:left w:val="nil"/>
              <w:right w:val="single" w:sz="4" w:space="0" w:color="auto"/>
            </w:tcBorders>
            <w:shd w:val="clear" w:color="auto" w:fill="auto"/>
            <w:vAlign w:val="center"/>
          </w:tcPr>
          <w:p w:rsidR="005A5FCC" w:rsidRPr="0084613F" w:rsidRDefault="005A5FCC" w:rsidP="0046076D">
            <w:pPr>
              <w:widowControl/>
              <w:adjustRightInd/>
              <w:spacing w:line="300" w:lineRule="exact"/>
              <w:ind w:rightChars="30" w:right="72"/>
              <w:jc w:val="distribute"/>
              <w:textAlignment w:val="auto"/>
              <w:rPr>
                <w:rFonts w:ascii="標楷體" w:eastAsia="標楷體" w:hAnsi="標楷體" w:cs="新細明體"/>
                <w:b/>
                <w:bCs/>
                <w:sz w:val="20"/>
              </w:rPr>
            </w:pPr>
            <w:r>
              <w:rPr>
                <w:rFonts w:ascii="標楷體" w:eastAsia="標楷體" w:hAnsi="標楷體" w:cs="新細明體" w:hint="eastAsia"/>
                <w:b/>
                <w:bCs/>
                <w:sz w:val="20"/>
              </w:rPr>
              <w:t>所得稅費用（利益）</w:t>
            </w:r>
          </w:p>
        </w:tc>
        <w:tc>
          <w:tcPr>
            <w:tcW w:w="1316" w:type="dxa"/>
            <w:tcBorders>
              <w:top w:val="nil"/>
              <w:left w:val="single" w:sz="4" w:space="0" w:color="auto"/>
              <w:right w:val="single" w:sz="4" w:space="0" w:color="auto"/>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hint="eastAsia"/>
                <w:b/>
                <w:noProof/>
                <w:sz w:val="18"/>
              </w:rPr>
              <w:t>－</w:t>
            </w:r>
          </w:p>
        </w:tc>
        <w:tc>
          <w:tcPr>
            <w:tcW w:w="1329" w:type="dxa"/>
            <w:gridSpan w:val="2"/>
            <w:tcBorders>
              <w:top w:val="nil"/>
              <w:left w:val="single" w:sz="4" w:space="0" w:color="auto"/>
              <w:right w:val="single" w:sz="4" w:space="0" w:color="auto"/>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285,531</w:t>
            </w:r>
          </w:p>
        </w:tc>
        <w:tc>
          <w:tcPr>
            <w:tcW w:w="1287" w:type="dxa"/>
            <w:gridSpan w:val="2"/>
            <w:tcBorders>
              <w:top w:val="nil"/>
              <w:left w:val="single" w:sz="4" w:space="0" w:color="auto"/>
              <w:right w:val="single" w:sz="4" w:space="0" w:color="auto"/>
            </w:tcBorders>
            <w:shd w:val="clear" w:color="auto" w:fill="auto"/>
            <w:vAlign w:val="center"/>
          </w:tcPr>
          <w:p w:rsidR="005A5FCC" w:rsidRPr="003B0A7D" w:rsidRDefault="005A5FCC" w:rsidP="002D1BC2">
            <w:pPr>
              <w:spacing w:line="300" w:lineRule="exact"/>
              <w:jc w:val="right"/>
              <w:rPr>
                <w:rFonts w:ascii="新細明體" w:eastAsia="新細明體" w:hAnsi="新細明體"/>
                <w:b/>
                <w:noProof/>
                <w:sz w:val="18"/>
                <w:szCs w:val="18"/>
              </w:rPr>
            </w:pPr>
            <w:r w:rsidRPr="003B0A7D">
              <w:rPr>
                <w:rFonts w:ascii="新細明體" w:eastAsia="新細明體" w:hAnsi="新細明體" w:hint="eastAsia"/>
                <w:b/>
                <w:noProof/>
                <w:sz w:val="18"/>
                <w:szCs w:val="18"/>
              </w:rPr>
              <w:t>－</w:t>
            </w:r>
          </w:p>
        </w:tc>
        <w:tc>
          <w:tcPr>
            <w:tcW w:w="1331" w:type="dxa"/>
            <w:gridSpan w:val="3"/>
            <w:tcBorders>
              <w:top w:val="nil"/>
              <w:left w:val="single" w:sz="4" w:space="0" w:color="auto"/>
              <w:right w:val="single" w:sz="4" w:space="0" w:color="auto"/>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285,531</w:t>
            </w:r>
          </w:p>
        </w:tc>
        <w:tc>
          <w:tcPr>
            <w:tcW w:w="1162" w:type="dxa"/>
            <w:gridSpan w:val="2"/>
            <w:tcBorders>
              <w:top w:val="nil"/>
              <w:left w:val="single" w:sz="4" w:space="0" w:color="auto"/>
              <w:right w:val="single" w:sz="4" w:space="0" w:color="auto"/>
            </w:tcBorders>
            <w:shd w:val="clear" w:color="auto" w:fill="auto"/>
            <w:vAlign w:val="center"/>
          </w:tcPr>
          <w:p w:rsidR="005A5FCC" w:rsidRPr="00ED5A5A" w:rsidRDefault="005A5FCC" w:rsidP="0046076D">
            <w:pPr>
              <w:autoSpaceDE w:val="0"/>
              <w:autoSpaceDN w:val="0"/>
              <w:spacing w:line="300" w:lineRule="exact"/>
              <w:ind w:right="28"/>
              <w:jc w:val="right"/>
              <w:rPr>
                <w:rFonts w:ascii="新細明體" w:hAnsi="新細明體"/>
                <w:b/>
                <w:sz w:val="18"/>
              </w:rPr>
            </w:pPr>
            <w:r w:rsidRPr="00ED5A5A">
              <w:rPr>
                <w:rFonts w:ascii="新細明體" w:hAnsi="新細明體"/>
                <w:b/>
                <w:noProof/>
                <w:sz w:val="18"/>
              </w:rPr>
              <w:t>285,531</w:t>
            </w:r>
          </w:p>
        </w:tc>
        <w:tc>
          <w:tcPr>
            <w:tcW w:w="1031" w:type="dxa"/>
            <w:gridSpan w:val="3"/>
            <w:tcBorders>
              <w:top w:val="nil"/>
              <w:left w:val="single" w:sz="4" w:space="0" w:color="auto"/>
              <w:right w:val="nil"/>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w:t>
            </w:r>
          </w:p>
        </w:tc>
      </w:tr>
      <w:tr w:rsidR="005A5FCC" w:rsidRPr="0084613F" w:rsidTr="0046076D">
        <w:trPr>
          <w:trHeight w:val="833"/>
        </w:trPr>
        <w:tc>
          <w:tcPr>
            <w:tcW w:w="2576" w:type="dxa"/>
            <w:tcBorders>
              <w:top w:val="nil"/>
              <w:left w:val="nil"/>
              <w:bottom w:val="single" w:sz="4" w:space="0" w:color="auto"/>
              <w:right w:val="single" w:sz="4" w:space="0" w:color="auto"/>
            </w:tcBorders>
            <w:shd w:val="clear" w:color="auto" w:fill="auto"/>
            <w:vAlign w:val="center"/>
          </w:tcPr>
          <w:p w:rsidR="005A5FCC" w:rsidRPr="0084613F" w:rsidRDefault="005A5FCC" w:rsidP="0046076D">
            <w:pPr>
              <w:widowControl/>
              <w:adjustRightInd/>
              <w:spacing w:line="300" w:lineRule="exact"/>
              <w:ind w:rightChars="30" w:right="72"/>
              <w:jc w:val="distribute"/>
              <w:textAlignment w:val="auto"/>
              <w:rPr>
                <w:rFonts w:ascii="標楷體" w:eastAsia="標楷體" w:hAnsi="標楷體" w:cs="新細明體"/>
                <w:b/>
                <w:bCs/>
                <w:sz w:val="20"/>
              </w:rPr>
            </w:pPr>
            <w:r w:rsidRPr="0084613F">
              <w:rPr>
                <w:rFonts w:ascii="標楷體" w:eastAsia="標楷體" w:hAnsi="標楷體" w:cs="新細明體" w:hint="eastAsia"/>
                <w:b/>
                <w:bCs/>
                <w:sz w:val="20"/>
              </w:rPr>
              <w:t>本期淨利（淨損）</w:t>
            </w:r>
          </w:p>
        </w:tc>
        <w:tc>
          <w:tcPr>
            <w:tcW w:w="1316" w:type="dxa"/>
            <w:tcBorders>
              <w:top w:val="nil"/>
              <w:left w:val="single" w:sz="4" w:space="0" w:color="auto"/>
              <w:bottom w:val="single" w:sz="4" w:space="0" w:color="auto"/>
              <w:right w:val="single" w:sz="4" w:space="0" w:color="auto"/>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- 9,478,000</w:t>
            </w:r>
          </w:p>
        </w:tc>
        <w:tc>
          <w:tcPr>
            <w:tcW w:w="1329" w:type="dxa"/>
            <w:gridSpan w:val="2"/>
            <w:tcBorders>
              <w:top w:val="nil"/>
              <w:left w:val="single" w:sz="4" w:space="0" w:color="auto"/>
              <w:bottom w:val="single" w:sz="4" w:space="0" w:color="auto"/>
              <w:right w:val="single" w:sz="4" w:space="0" w:color="auto"/>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1,142,124</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rsidR="005A5FCC" w:rsidRPr="008D29F9" w:rsidRDefault="005A5FCC" w:rsidP="0046076D">
            <w:pPr>
              <w:spacing w:line="300" w:lineRule="exact"/>
              <w:jc w:val="right"/>
              <w:rPr>
                <w:rFonts w:ascii="新細明體" w:eastAsia="新細明體" w:hAnsi="新細明體"/>
                <w:b/>
                <w:sz w:val="18"/>
                <w:szCs w:val="18"/>
              </w:rPr>
            </w:pPr>
            <w:r w:rsidRPr="008D29F9">
              <w:rPr>
                <w:rFonts w:ascii="新細明體" w:eastAsia="新細明體" w:hAnsi="新細明體" w:hint="eastAsia"/>
                <w:b/>
                <w:noProof/>
                <w:sz w:val="18"/>
                <w:szCs w:val="18"/>
              </w:rPr>
              <w:t>－</w:t>
            </w:r>
          </w:p>
        </w:tc>
        <w:tc>
          <w:tcPr>
            <w:tcW w:w="1331" w:type="dxa"/>
            <w:gridSpan w:val="3"/>
            <w:tcBorders>
              <w:top w:val="nil"/>
              <w:left w:val="single" w:sz="4" w:space="0" w:color="auto"/>
              <w:bottom w:val="single" w:sz="4" w:space="0" w:color="auto"/>
              <w:right w:val="single" w:sz="4" w:space="0" w:color="auto"/>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1,142,124</w:t>
            </w:r>
          </w:p>
        </w:tc>
        <w:tc>
          <w:tcPr>
            <w:tcW w:w="1162" w:type="dxa"/>
            <w:gridSpan w:val="2"/>
            <w:tcBorders>
              <w:top w:val="nil"/>
              <w:left w:val="single" w:sz="4" w:space="0" w:color="auto"/>
              <w:bottom w:val="single" w:sz="4" w:space="0" w:color="auto"/>
              <w:right w:val="single" w:sz="4" w:space="0" w:color="auto"/>
            </w:tcBorders>
            <w:shd w:val="clear" w:color="auto" w:fill="auto"/>
            <w:vAlign w:val="center"/>
          </w:tcPr>
          <w:p w:rsidR="005A5FCC" w:rsidRPr="00ED5A5A" w:rsidRDefault="005A5FCC" w:rsidP="0046076D">
            <w:pPr>
              <w:autoSpaceDE w:val="0"/>
              <w:autoSpaceDN w:val="0"/>
              <w:spacing w:line="300" w:lineRule="exact"/>
              <w:ind w:right="28"/>
              <w:jc w:val="right"/>
              <w:rPr>
                <w:rFonts w:ascii="新細明體" w:hAnsi="新細明體"/>
                <w:b/>
                <w:sz w:val="18"/>
              </w:rPr>
            </w:pPr>
            <w:r w:rsidRPr="00ED5A5A">
              <w:rPr>
                <w:rFonts w:ascii="新細明體" w:hAnsi="新細明體"/>
                <w:b/>
                <w:noProof/>
                <w:sz w:val="18"/>
              </w:rPr>
              <w:t>10,620,124</w:t>
            </w:r>
          </w:p>
        </w:tc>
        <w:tc>
          <w:tcPr>
            <w:tcW w:w="1031" w:type="dxa"/>
            <w:gridSpan w:val="3"/>
            <w:tcBorders>
              <w:top w:val="nil"/>
              <w:left w:val="single" w:sz="4" w:space="0" w:color="auto"/>
              <w:bottom w:val="single" w:sz="4" w:space="0" w:color="auto"/>
              <w:right w:val="nil"/>
            </w:tcBorders>
            <w:shd w:val="clear" w:color="auto" w:fill="auto"/>
            <w:vAlign w:val="center"/>
          </w:tcPr>
          <w:p w:rsidR="005A5FCC" w:rsidRPr="00ED5A5A" w:rsidRDefault="005A5FCC" w:rsidP="0046076D">
            <w:pPr>
              <w:autoSpaceDE w:val="0"/>
              <w:autoSpaceDN w:val="0"/>
              <w:spacing w:line="300" w:lineRule="exact"/>
              <w:ind w:left="57" w:right="57"/>
              <w:jc w:val="right"/>
              <w:rPr>
                <w:rFonts w:ascii="新細明體" w:hAnsi="新細明體"/>
                <w:b/>
                <w:sz w:val="18"/>
              </w:rPr>
            </w:pPr>
            <w:r w:rsidRPr="00ED5A5A">
              <w:rPr>
                <w:rFonts w:ascii="新細明體" w:hAnsi="新細明體"/>
                <w:b/>
                <w:noProof/>
                <w:sz w:val="18"/>
              </w:rPr>
              <w:t>--</w:t>
            </w:r>
          </w:p>
        </w:tc>
      </w:tr>
      <w:tr w:rsidR="005A5FCC" w:rsidRPr="0084613F" w:rsidTr="003D6730">
        <w:trPr>
          <w:trHeight w:val="600"/>
        </w:trPr>
        <w:tc>
          <w:tcPr>
            <w:tcW w:w="10032" w:type="dxa"/>
            <w:gridSpan w:val="14"/>
            <w:tcBorders>
              <w:left w:val="nil"/>
              <w:right w:val="nil"/>
            </w:tcBorders>
            <w:shd w:val="clear" w:color="auto" w:fill="auto"/>
            <w:noWrap/>
            <w:vAlign w:val="center"/>
          </w:tcPr>
          <w:p w:rsidR="005A5FCC" w:rsidRPr="0084613F" w:rsidRDefault="005A5FCC" w:rsidP="0046076D">
            <w:pPr>
              <w:widowControl/>
              <w:adjustRightInd/>
              <w:spacing w:line="240" w:lineRule="auto"/>
              <w:jc w:val="center"/>
              <w:textAlignment w:val="auto"/>
              <w:rPr>
                <w:rFonts w:ascii="標楷體" w:eastAsia="標楷體" w:hAnsi="標楷體" w:cs="新細明體"/>
                <w:b/>
                <w:bCs/>
                <w:sz w:val="36"/>
                <w:szCs w:val="36"/>
                <w:u w:val="single"/>
              </w:rPr>
            </w:pPr>
            <w:r w:rsidRPr="0084613F">
              <w:lastRenderedPageBreak/>
              <w:br w:type="page"/>
            </w:r>
            <w:r w:rsidRPr="0084613F">
              <w:br w:type="page"/>
            </w:r>
            <w:r w:rsidRPr="0084613F">
              <w:rPr>
                <w:rFonts w:ascii="標楷體" w:eastAsia="標楷體" w:hAnsi="標楷體" w:cs="新細明體" w:hint="eastAsia"/>
                <w:b/>
                <w:bCs/>
                <w:sz w:val="36"/>
                <w:szCs w:val="36"/>
                <w:u w:val="single"/>
              </w:rPr>
              <w:t>新竹農產運銷股份有限公司盈虧撥補審定表</w:t>
            </w:r>
          </w:p>
        </w:tc>
      </w:tr>
      <w:tr w:rsidR="005A5FCC" w:rsidRPr="0084613F" w:rsidTr="003D6730">
        <w:trPr>
          <w:trHeight w:val="405"/>
        </w:trPr>
        <w:tc>
          <w:tcPr>
            <w:tcW w:w="10032" w:type="dxa"/>
            <w:gridSpan w:val="14"/>
            <w:shd w:val="clear" w:color="auto" w:fill="auto"/>
            <w:noWrap/>
            <w:vAlign w:val="center"/>
          </w:tcPr>
          <w:p w:rsidR="005A5FCC" w:rsidRPr="0084613F" w:rsidRDefault="005A5FCC" w:rsidP="0046076D">
            <w:pPr>
              <w:widowControl/>
              <w:adjustRightInd/>
              <w:spacing w:line="240" w:lineRule="auto"/>
              <w:jc w:val="center"/>
              <w:textAlignment w:val="auto"/>
              <w:rPr>
                <w:rFonts w:ascii="標楷體" w:eastAsia="標楷體" w:hAnsi="標楷體" w:cs="新細明體"/>
                <w:sz w:val="20"/>
              </w:rPr>
            </w:pPr>
            <w:r w:rsidRPr="0084613F">
              <w:rPr>
                <w:rFonts w:ascii="標楷體" w:eastAsia="標楷體" w:hAnsi="標楷體" w:cs="新細明體" w:hint="eastAsia"/>
                <w:sz w:val="20"/>
              </w:rPr>
              <w:t>中華民國</w:t>
            </w:r>
            <w:proofErr w:type="gramStart"/>
            <w:r>
              <w:rPr>
                <w:rFonts w:ascii="標楷體" w:eastAsia="標楷體" w:hAnsi="標楷體" w:cs="新細明體" w:hint="eastAsia"/>
                <w:sz w:val="20"/>
              </w:rPr>
              <w:t>11</w:t>
            </w:r>
            <w:r>
              <w:rPr>
                <w:rFonts w:ascii="標楷體" w:eastAsia="標楷體" w:hAnsi="標楷體" w:cs="新細明體"/>
                <w:sz w:val="20"/>
              </w:rPr>
              <w:t>3</w:t>
            </w:r>
            <w:proofErr w:type="gramEnd"/>
            <w:r>
              <w:rPr>
                <w:rFonts w:ascii="標楷體" w:eastAsia="標楷體" w:hAnsi="標楷體" w:cs="新細明體" w:hint="eastAsia"/>
                <w:sz w:val="20"/>
              </w:rPr>
              <w:t>年</w:t>
            </w:r>
            <w:r w:rsidRPr="0084613F">
              <w:rPr>
                <w:rFonts w:ascii="標楷體" w:eastAsia="標楷體" w:hAnsi="標楷體" w:cs="新細明體" w:hint="eastAsia"/>
                <w:sz w:val="20"/>
              </w:rPr>
              <w:t>度</w:t>
            </w:r>
          </w:p>
        </w:tc>
      </w:tr>
      <w:tr w:rsidR="005A5FCC" w:rsidRPr="0084613F" w:rsidTr="00F077E8">
        <w:trPr>
          <w:trHeight w:val="260"/>
        </w:trPr>
        <w:tc>
          <w:tcPr>
            <w:tcW w:w="10032" w:type="dxa"/>
            <w:gridSpan w:val="14"/>
            <w:tcBorders>
              <w:bottom w:val="single" w:sz="4" w:space="0" w:color="auto"/>
            </w:tcBorders>
            <w:shd w:val="clear" w:color="auto" w:fill="auto"/>
            <w:noWrap/>
            <w:vAlign w:val="center"/>
          </w:tcPr>
          <w:p w:rsidR="005A5FCC" w:rsidRPr="0084613F" w:rsidRDefault="005A5FCC" w:rsidP="00C90F9B">
            <w:pPr>
              <w:widowControl/>
              <w:adjustRightInd/>
              <w:snapToGrid w:val="0"/>
              <w:spacing w:line="240" w:lineRule="auto"/>
              <w:jc w:val="right"/>
              <w:textAlignment w:val="auto"/>
              <w:rPr>
                <w:rFonts w:ascii="標楷體" w:eastAsia="標楷體" w:hAnsi="標楷體" w:cs="新細明體"/>
                <w:sz w:val="20"/>
              </w:rPr>
            </w:pPr>
            <w:r w:rsidRPr="0084613F">
              <w:rPr>
                <w:rFonts w:ascii="標楷體" w:eastAsia="標楷體" w:hAnsi="標楷體" w:cs="新細明體" w:hint="eastAsia"/>
                <w:sz w:val="20"/>
              </w:rPr>
              <w:t xml:space="preserve">                                                                     單位：新臺幣元</w:t>
            </w:r>
          </w:p>
        </w:tc>
      </w:tr>
      <w:tr w:rsidR="005A5FCC" w:rsidRPr="00121422" w:rsidTr="003D6730">
        <w:trPr>
          <w:trHeight w:val="556"/>
        </w:trPr>
        <w:tc>
          <w:tcPr>
            <w:tcW w:w="2576" w:type="dxa"/>
            <w:vMerge w:val="restart"/>
            <w:tcBorders>
              <w:top w:val="single" w:sz="4" w:space="0" w:color="auto"/>
              <w:left w:val="nil"/>
              <w:right w:val="single" w:sz="4" w:space="0" w:color="auto"/>
            </w:tcBorders>
            <w:shd w:val="clear" w:color="auto" w:fill="auto"/>
            <w:vAlign w:val="center"/>
          </w:tcPr>
          <w:p w:rsidR="005A5FCC" w:rsidRPr="00121422" w:rsidRDefault="005A5FCC" w:rsidP="0046076D">
            <w:pPr>
              <w:widowControl/>
              <w:adjustRightInd/>
              <w:spacing w:line="240" w:lineRule="auto"/>
              <w:ind w:rightChars="30" w:right="72"/>
              <w:jc w:val="distribute"/>
              <w:textAlignment w:val="auto"/>
              <w:rPr>
                <w:rFonts w:ascii="標楷體" w:eastAsia="標楷體" w:hAnsi="標楷體" w:cs="新細明體"/>
                <w:sz w:val="20"/>
              </w:rPr>
            </w:pPr>
            <w:r w:rsidRPr="00121422">
              <w:rPr>
                <w:rFonts w:ascii="標楷體" w:eastAsia="標楷體" w:hAnsi="標楷體" w:cs="新細明體" w:hint="eastAsia"/>
                <w:sz w:val="20"/>
              </w:rPr>
              <w:t>項      　  　目</w:t>
            </w:r>
          </w:p>
        </w:tc>
        <w:tc>
          <w:tcPr>
            <w:tcW w:w="1316" w:type="dxa"/>
            <w:vMerge w:val="restart"/>
            <w:tcBorders>
              <w:top w:val="single" w:sz="4" w:space="0" w:color="auto"/>
              <w:left w:val="single" w:sz="4" w:space="0" w:color="auto"/>
              <w:right w:val="single" w:sz="4" w:space="0" w:color="auto"/>
            </w:tcBorders>
            <w:shd w:val="clear" w:color="auto" w:fill="auto"/>
            <w:vAlign w:val="center"/>
          </w:tcPr>
          <w:p w:rsidR="005A5FCC" w:rsidRPr="00121422" w:rsidRDefault="005A5FCC" w:rsidP="0046076D">
            <w:pPr>
              <w:widowControl/>
              <w:adjustRightInd/>
              <w:spacing w:line="240" w:lineRule="auto"/>
              <w:ind w:leftChars="30" w:left="72" w:rightChars="30" w:right="72"/>
              <w:jc w:val="distribute"/>
              <w:textAlignment w:val="auto"/>
              <w:rPr>
                <w:rFonts w:ascii="標楷體" w:eastAsia="標楷體" w:hAnsi="標楷體" w:cs="新細明體"/>
                <w:sz w:val="20"/>
              </w:rPr>
            </w:pPr>
            <w:r w:rsidRPr="00121422">
              <w:rPr>
                <w:rFonts w:ascii="標楷體" w:eastAsia="標楷體" w:hAnsi="標楷體" w:cs="新細明體" w:hint="eastAsia"/>
                <w:sz w:val="20"/>
              </w:rPr>
              <w:t>預算數</w:t>
            </w:r>
          </w:p>
        </w:tc>
        <w:tc>
          <w:tcPr>
            <w:tcW w:w="1329" w:type="dxa"/>
            <w:gridSpan w:val="2"/>
            <w:vMerge w:val="restart"/>
            <w:tcBorders>
              <w:top w:val="single" w:sz="4" w:space="0" w:color="auto"/>
              <w:left w:val="single" w:sz="4" w:space="0" w:color="auto"/>
              <w:right w:val="single" w:sz="4" w:space="0" w:color="auto"/>
            </w:tcBorders>
            <w:shd w:val="clear" w:color="auto" w:fill="auto"/>
            <w:vAlign w:val="center"/>
          </w:tcPr>
          <w:p w:rsidR="005A5FCC" w:rsidRPr="00121422" w:rsidRDefault="005A5FCC" w:rsidP="0046076D">
            <w:pPr>
              <w:widowControl/>
              <w:adjustRightInd/>
              <w:spacing w:line="240" w:lineRule="auto"/>
              <w:ind w:leftChars="30" w:left="72" w:rightChars="30" w:right="72"/>
              <w:jc w:val="distribute"/>
              <w:textAlignment w:val="auto"/>
              <w:rPr>
                <w:rFonts w:ascii="標楷體" w:eastAsia="標楷體" w:hAnsi="標楷體" w:cs="新細明體"/>
                <w:sz w:val="20"/>
              </w:rPr>
            </w:pPr>
            <w:r w:rsidRPr="00121422">
              <w:rPr>
                <w:rFonts w:ascii="標楷體" w:eastAsia="標楷體" w:hAnsi="標楷體" w:cs="新細明體" w:hint="eastAsia"/>
                <w:sz w:val="20"/>
              </w:rPr>
              <w:t>決算數</w:t>
            </w:r>
          </w:p>
        </w:tc>
        <w:tc>
          <w:tcPr>
            <w:tcW w:w="1330" w:type="dxa"/>
            <w:gridSpan w:val="3"/>
            <w:vMerge w:val="restart"/>
            <w:tcBorders>
              <w:top w:val="single" w:sz="4" w:space="0" w:color="auto"/>
              <w:left w:val="single" w:sz="4" w:space="0" w:color="auto"/>
              <w:right w:val="single" w:sz="4" w:space="0" w:color="auto"/>
            </w:tcBorders>
            <w:shd w:val="clear" w:color="auto" w:fill="auto"/>
            <w:vAlign w:val="center"/>
          </w:tcPr>
          <w:p w:rsidR="005A5FCC" w:rsidRPr="00121422" w:rsidRDefault="005A5FCC" w:rsidP="0046076D">
            <w:pPr>
              <w:widowControl/>
              <w:adjustRightInd/>
              <w:spacing w:line="240" w:lineRule="auto"/>
              <w:ind w:leftChars="30" w:left="72" w:rightChars="30" w:right="72"/>
              <w:jc w:val="distribute"/>
              <w:textAlignment w:val="auto"/>
              <w:rPr>
                <w:rFonts w:ascii="標楷體" w:eastAsia="標楷體" w:hAnsi="標楷體" w:cs="新細明體"/>
                <w:sz w:val="20"/>
              </w:rPr>
            </w:pPr>
            <w:r w:rsidRPr="00121422">
              <w:rPr>
                <w:rFonts w:ascii="標楷體" w:eastAsia="標楷體" w:hAnsi="標楷體" w:cs="新細明體" w:hint="eastAsia"/>
                <w:sz w:val="20"/>
              </w:rPr>
              <w:t>修正數</w:t>
            </w:r>
          </w:p>
        </w:tc>
        <w:tc>
          <w:tcPr>
            <w:tcW w:w="1288" w:type="dxa"/>
            <w:gridSpan w:val="2"/>
            <w:vMerge w:val="restart"/>
            <w:tcBorders>
              <w:top w:val="single" w:sz="4" w:space="0" w:color="auto"/>
              <w:left w:val="single" w:sz="4" w:space="0" w:color="auto"/>
              <w:right w:val="single" w:sz="4" w:space="0" w:color="auto"/>
            </w:tcBorders>
            <w:shd w:val="clear" w:color="auto" w:fill="auto"/>
            <w:vAlign w:val="center"/>
          </w:tcPr>
          <w:p w:rsidR="005A5FCC" w:rsidRPr="00121422" w:rsidRDefault="005A5FCC" w:rsidP="0046076D">
            <w:pPr>
              <w:widowControl/>
              <w:adjustRightInd/>
              <w:spacing w:line="240" w:lineRule="auto"/>
              <w:ind w:leftChars="20" w:left="48" w:rightChars="20" w:right="48"/>
              <w:jc w:val="distribute"/>
              <w:textAlignment w:val="auto"/>
              <w:rPr>
                <w:rFonts w:ascii="標楷體" w:eastAsia="標楷體" w:hAnsi="標楷體" w:cs="新細明體"/>
                <w:sz w:val="20"/>
              </w:rPr>
            </w:pPr>
            <w:r w:rsidRPr="00121422">
              <w:rPr>
                <w:rFonts w:ascii="標楷體" w:eastAsia="標楷體" w:hAnsi="標楷體" w:cs="新細明體" w:hint="eastAsia"/>
                <w:sz w:val="20"/>
              </w:rPr>
              <w:t>決算審定數</w:t>
            </w:r>
          </w:p>
        </w:tc>
        <w:tc>
          <w:tcPr>
            <w:tcW w:w="2193" w:type="dxa"/>
            <w:gridSpan w:val="5"/>
            <w:tcBorders>
              <w:top w:val="single" w:sz="4" w:space="0" w:color="auto"/>
              <w:left w:val="single" w:sz="4" w:space="0" w:color="auto"/>
              <w:bottom w:val="single" w:sz="4" w:space="0" w:color="auto"/>
              <w:right w:val="nil"/>
            </w:tcBorders>
            <w:shd w:val="clear" w:color="auto" w:fill="auto"/>
            <w:vAlign w:val="center"/>
          </w:tcPr>
          <w:p w:rsidR="005A5FCC" w:rsidRPr="00121422" w:rsidRDefault="005A5FCC" w:rsidP="00C90F9B">
            <w:pPr>
              <w:widowControl/>
              <w:adjustRightInd/>
              <w:spacing w:line="240" w:lineRule="auto"/>
              <w:ind w:leftChars="30" w:left="72"/>
              <w:jc w:val="distribute"/>
              <w:textAlignment w:val="auto"/>
              <w:rPr>
                <w:rFonts w:ascii="標楷體" w:eastAsia="標楷體" w:hAnsi="標楷體" w:cs="新細明體"/>
                <w:sz w:val="20"/>
              </w:rPr>
            </w:pPr>
            <w:r w:rsidRPr="00121422">
              <w:rPr>
                <w:rFonts w:ascii="標楷體" w:eastAsia="標楷體" w:hAnsi="標楷體" w:cs="新細明體" w:hint="eastAsia"/>
                <w:sz w:val="20"/>
              </w:rPr>
              <w:t>審定數與預算數</w:t>
            </w:r>
          </w:p>
          <w:p w:rsidR="005A5FCC" w:rsidRPr="00121422" w:rsidRDefault="005A5FCC" w:rsidP="00C90F9B">
            <w:pPr>
              <w:widowControl/>
              <w:adjustRightInd/>
              <w:spacing w:line="240" w:lineRule="auto"/>
              <w:ind w:leftChars="30" w:left="72"/>
              <w:jc w:val="distribute"/>
              <w:textAlignment w:val="auto"/>
              <w:rPr>
                <w:rFonts w:ascii="標楷體" w:eastAsia="標楷體" w:hAnsi="標楷體" w:cs="新細明體"/>
                <w:sz w:val="20"/>
              </w:rPr>
            </w:pPr>
            <w:r w:rsidRPr="00121422">
              <w:rPr>
                <w:rFonts w:ascii="標楷體" w:eastAsia="標楷體" w:hAnsi="標楷體" w:cs="新細明體" w:hint="eastAsia"/>
                <w:sz w:val="20"/>
              </w:rPr>
              <w:t>比較增減</w:t>
            </w:r>
          </w:p>
        </w:tc>
      </w:tr>
      <w:tr w:rsidR="005A5FCC" w:rsidRPr="00121422" w:rsidTr="0046076D">
        <w:trPr>
          <w:trHeight w:val="420"/>
        </w:trPr>
        <w:tc>
          <w:tcPr>
            <w:tcW w:w="2576" w:type="dxa"/>
            <w:vMerge/>
            <w:tcBorders>
              <w:left w:val="nil"/>
              <w:bottom w:val="single" w:sz="4" w:space="0" w:color="auto"/>
              <w:right w:val="single" w:sz="4" w:space="0" w:color="auto"/>
            </w:tcBorders>
            <w:vAlign w:val="center"/>
          </w:tcPr>
          <w:p w:rsidR="005A5FCC" w:rsidRPr="00121422" w:rsidRDefault="005A5FCC" w:rsidP="0046076D">
            <w:pPr>
              <w:widowControl/>
              <w:adjustRightInd/>
              <w:spacing w:line="240" w:lineRule="auto"/>
              <w:ind w:rightChars="10" w:right="24"/>
              <w:textAlignment w:val="auto"/>
              <w:rPr>
                <w:rFonts w:ascii="標楷體" w:eastAsia="標楷體" w:hAnsi="標楷體" w:cs="新細明體"/>
                <w:sz w:val="20"/>
              </w:rPr>
            </w:pPr>
          </w:p>
        </w:tc>
        <w:tc>
          <w:tcPr>
            <w:tcW w:w="1316" w:type="dxa"/>
            <w:vMerge/>
            <w:tcBorders>
              <w:left w:val="single" w:sz="4" w:space="0" w:color="auto"/>
              <w:bottom w:val="single" w:sz="4" w:space="0" w:color="auto"/>
              <w:right w:val="single" w:sz="4" w:space="0" w:color="auto"/>
            </w:tcBorders>
            <w:vAlign w:val="center"/>
          </w:tcPr>
          <w:p w:rsidR="005A5FCC" w:rsidRPr="00121422" w:rsidRDefault="005A5FCC" w:rsidP="0046076D">
            <w:pPr>
              <w:widowControl/>
              <w:adjustRightInd/>
              <w:spacing w:line="240" w:lineRule="auto"/>
              <w:textAlignment w:val="auto"/>
              <w:rPr>
                <w:rFonts w:ascii="標楷體" w:eastAsia="標楷體" w:hAnsi="標楷體" w:cs="新細明體"/>
                <w:sz w:val="20"/>
              </w:rPr>
            </w:pPr>
          </w:p>
        </w:tc>
        <w:tc>
          <w:tcPr>
            <w:tcW w:w="1329" w:type="dxa"/>
            <w:gridSpan w:val="2"/>
            <w:vMerge/>
            <w:tcBorders>
              <w:left w:val="single" w:sz="4" w:space="0" w:color="auto"/>
              <w:bottom w:val="single" w:sz="4" w:space="0" w:color="auto"/>
              <w:right w:val="single" w:sz="4" w:space="0" w:color="auto"/>
            </w:tcBorders>
            <w:vAlign w:val="center"/>
          </w:tcPr>
          <w:p w:rsidR="005A5FCC" w:rsidRPr="00121422" w:rsidRDefault="005A5FCC" w:rsidP="0046076D">
            <w:pPr>
              <w:widowControl/>
              <w:adjustRightInd/>
              <w:spacing w:line="240" w:lineRule="auto"/>
              <w:textAlignment w:val="auto"/>
              <w:rPr>
                <w:rFonts w:ascii="標楷體" w:eastAsia="標楷體" w:hAnsi="標楷體" w:cs="新細明體"/>
                <w:sz w:val="20"/>
              </w:rPr>
            </w:pPr>
          </w:p>
        </w:tc>
        <w:tc>
          <w:tcPr>
            <w:tcW w:w="1330" w:type="dxa"/>
            <w:gridSpan w:val="3"/>
            <w:vMerge/>
            <w:tcBorders>
              <w:left w:val="single" w:sz="4" w:space="0" w:color="auto"/>
              <w:bottom w:val="single" w:sz="4" w:space="0" w:color="auto"/>
              <w:right w:val="single" w:sz="4" w:space="0" w:color="auto"/>
            </w:tcBorders>
            <w:vAlign w:val="center"/>
          </w:tcPr>
          <w:p w:rsidR="005A5FCC" w:rsidRPr="00121422" w:rsidRDefault="005A5FCC" w:rsidP="0046076D">
            <w:pPr>
              <w:widowControl/>
              <w:adjustRightInd/>
              <w:spacing w:line="240" w:lineRule="auto"/>
              <w:textAlignment w:val="auto"/>
              <w:rPr>
                <w:rFonts w:ascii="標楷體" w:eastAsia="標楷體" w:hAnsi="標楷體" w:cs="新細明體"/>
                <w:sz w:val="20"/>
              </w:rPr>
            </w:pPr>
          </w:p>
        </w:tc>
        <w:tc>
          <w:tcPr>
            <w:tcW w:w="1288" w:type="dxa"/>
            <w:gridSpan w:val="2"/>
            <w:vMerge/>
            <w:tcBorders>
              <w:left w:val="single" w:sz="4" w:space="0" w:color="auto"/>
              <w:bottom w:val="single" w:sz="4" w:space="0" w:color="auto"/>
              <w:right w:val="single" w:sz="4" w:space="0" w:color="auto"/>
            </w:tcBorders>
            <w:vAlign w:val="center"/>
          </w:tcPr>
          <w:p w:rsidR="005A5FCC" w:rsidRPr="00121422" w:rsidRDefault="005A5FCC" w:rsidP="0046076D">
            <w:pPr>
              <w:widowControl/>
              <w:adjustRightInd/>
              <w:spacing w:line="240" w:lineRule="auto"/>
              <w:textAlignment w:val="auto"/>
              <w:rPr>
                <w:rFonts w:ascii="標楷體" w:eastAsia="標楷體" w:hAnsi="標楷體" w:cs="新細明體"/>
                <w:sz w:val="20"/>
              </w:rPr>
            </w:pPr>
          </w:p>
        </w:tc>
        <w:tc>
          <w:tcPr>
            <w:tcW w:w="1260" w:type="dxa"/>
            <w:gridSpan w:val="3"/>
            <w:tcBorders>
              <w:left w:val="single" w:sz="4" w:space="0" w:color="auto"/>
              <w:bottom w:val="single" w:sz="4" w:space="0" w:color="auto"/>
              <w:right w:val="single" w:sz="4" w:space="0" w:color="auto"/>
            </w:tcBorders>
            <w:shd w:val="clear" w:color="auto" w:fill="auto"/>
            <w:vAlign w:val="center"/>
          </w:tcPr>
          <w:p w:rsidR="005A5FCC" w:rsidRPr="00121422" w:rsidRDefault="005A5FCC" w:rsidP="0046076D">
            <w:pPr>
              <w:widowControl/>
              <w:adjustRightInd/>
              <w:spacing w:line="240" w:lineRule="auto"/>
              <w:ind w:leftChars="30" w:left="72" w:rightChars="30" w:right="72"/>
              <w:jc w:val="distribute"/>
              <w:textAlignment w:val="auto"/>
              <w:rPr>
                <w:rFonts w:ascii="標楷體" w:eastAsia="標楷體" w:hAnsi="標楷體" w:cs="新細明體"/>
                <w:sz w:val="20"/>
              </w:rPr>
            </w:pPr>
            <w:r w:rsidRPr="00121422">
              <w:rPr>
                <w:rFonts w:ascii="標楷體" w:eastAsia="標楷體" w:hAnsi="標楷體" w:cs="新細明體" w:hint="eastAsia"/>
                <w:sz w:val="20"/>
              </w:rPr>
              <w:t>金額</w:t>
            </w:r>
          </w:p>
        </w:tc>
        <w:tc>
          <w:tcPr>
            <w:tcW w:w="933" w:type="dxa"/>
            <w:gridSpan w:val="2"/>
            <w:tcBorders>
              <w:left w:val="single" w:sz="4" w:space="0" w:color="auto"/>
              <w:bottom w:val="single" w:sz="4" w:space="0" w:color="auto"/>
              <w:right w:val="nil"/>
            </w:tcBorders>
            <w:shd w:val="clear" w:color="auto" w:fill="auto"/>
            <w:vAlign w:val="center"/>
          </w:tcPr>
          <w:p w:rsidR="005A5FCC" w:rsidRPr="00121422" w:rsidRDefault="005A5FCC" w:rsidP="0046076D">
            <w:pPr>
              <w:widowControl/>
              <w:adjustRightInd/>
              <w:spacing w:line="240" w:lineRule="auto"/>
              <w:jc w:val="center"/>
              <w:textAlignment w:val="auto"/>
              <w:rPr>
                <w:rFonts w:ascii="標楷體" w:eastAsia="標楷體" w:hAnsi="標楷體" w:cs="新細明體"/>
                <w:sz w:val="20"/>
              </w:rPr>
            </w:pPr>
            <w:r w:rsidRPr="00121422">
              <w:rPr>
                <w:rFonts w:ascii="標楷體" w:eastAsia="標楷體" w:hAnsi="標楷體" w:cs="新細明體" w:hint="eastAsia"/>
                <w:sz w:val="20"/>
              </w:rPr>
              <w:t>％</w:t>
            </w:r>
          </w:p>
        </w:tc>
      </w:tr>
      <w:tr w:rsidR="005A5FCC" w:rsidRPr="00D1210D" w:rsidTr="0046076D">
        <w:trPr>
          <w:trHeight w:hRule="exact" w:val="879"/>
        </w:trPr>
        <w:tc>
          <w:tcPr>
            <w:tcW w:w="2576" w:type="dxa"/>
            <w:tcBorders>
              <w:top w:val="single" w:sz="4" w:space="0" w:color="auto"/>
              <w:left w:val="nil"/>
              <w:bottom w:val="nil"/>
              <w:right w:val="single" w:sz="4" w:space="0" w:color="auto"/>
            </w:tcBorders>
            <w:shd w:val="clear" w:color="auto" w:fill="auto"/>
            <w:vAlign w:val="center"/>
          </w:tcPr>
          <w:p w:rsidR="005A5FCC" w:rsidRPr="0084613F" w:rsidRDefault="005A5FCC" w:rsidP="0046076D">
            <w:pPr>
              <w:widowControl/>
              <w:adjustRightInd/>
              <w:spacing w:line="300" w:lineRule="exact"/>
              <w:ind w:rightChars="30" w:right="72"/>
              <w:jc w:val="distribute"/>
              <w:textAlignment w:val="auto"/>
              <w:rPr>
                <w:rFonts w:ascii="標楷體" w:eastAsia="標楷體" w:hAnsi="標楷體" w:cs="新細明體"/>
                <w:b/>
                <w:bCs/>
                <w:sz w:val="20"/>
              </w:rPr>
            </w:pPr>
            <w:r w:rsidRPr="0084613F">
              <w:rPr>
                <w:rFonts w:ascii="標楷體" w:eastAsia="標楷體" w:hAnsi="標楷體" w:cs="新細明體" w:hint="eastAsia"/>
                <w:b/>
                <w:bCs/>
                <w:sz w:val="20"/>
              </w:rPr>
              <w:t>盈餘之部</w:t>
            </w:r>
          </w:p>
        </w:tc>
        <w:tc>
          <w:tcPr>
            <w:tcW w:w="1316" w:type="dxa"/>
            <w:tcBorders>
              <w:top w:val="single" w:sz="4" w:space="0" w:color="auto"/>
              <w:left w:val="single" w:sz="4" w:space="0" w:color="auto"/>
              <w:bottom w:val="nil"/>
              <w:right w:val="single" w:sz="4" w:space="0" w:color="auto"/>
            </w:tcBorders>
            <w:shd w:val="clear" w:color="auto" w:fill="auto"/>
            <w:vAlign w:val="center"/>
          </w:tcPr>
          <w:p w:rsidR="005A5FCC" w:rsidRPr="003A492E" w:rsidRDefault="005A5FCC" w:rsidP="00C864BB">
            <w:pPr>
              <w:autoSpaceDE w:val="0"/>
              <w:autoSpaceDN w:val="0"/>
              <w:spacing w:line="300" w:lineRule="exact"/>
              <w:ind w:left="57" w:right="57"/>
              <w:jc w:val="right"/>
              <w:rPr>
                <w:rFonts w:ascii="新細明體" w:hAnsi="新細明體"/>
                <w:b/>
                <w:sz w:val="18"/>
              </w:rPr>
            </w:pPr>
            <w:r w:rsidRPr="003A492E">
              <w:rPr>
                <w:rFonts w:ascii="新細明體" w:hAnsi="新細明體"/>
                <w:b/>
                <w:noProof/>
                <w:sz w:val="18"/>
              </w:rPr>
              <w:t>22,131,000</w:t>
            </w:r>
          </w:p>
        </w:tc>
        <w:tc>
          <w:tcPr>
            <w:tcW w:w="1329" w:type="dxa"/>
            <w:gridSpan w:val="2"/>
            <w:tcBorders>
              <w:top w:val="single" w:sz="4" w:space="0" w:color="auto"/>
              <w:left w:val="single" w:sz="4" w:space="0" w:color="auto"/>
              <w:bottom w:val="nil"/>
              <w:right w:val="single" w:sz="4" w:space="0" w:color="auto"/>
            </w:tcBorders>
            <w:shd w:val="clear" w:color="auto" w:fill="auto"/>
            <w:vAlign w:val="center"/>
          </w:tcPr>
          <w:p w:rsidR="005A5FCC" w:rsidRPr="003A492E" w:rsidRDefault="005A5FCC" w:rsidP="00C864BB">
            <w:pPr>
              <w:autoSpaceDE w:val="0"/>
              <w:autoSpaceDN w:val="0"/>
              <w:spacing w:line="300" w:lineRule="exact"/>
              <w:ind w:left="57" w:right="57"/>
              <w:jc w:val="right"/>
              <w:rPr>
                <w:rFonts w:ascii="新細明體" w:hAnsi="新細明體"/>
                <w:b/>
                <w:sz w:val="18"/>
              </w:rPr>
            </w:pPr>
            <w:r w:rsidRPr="003A492E">
              <w:rPr>
                <w:rFonts w:ascii="新細明體" w:hAnsi="新細明體"/>
                <w:b/>
                <w:noProof/>
                <w:sz w:val="18"/>
              </w:rPr>
              <w:t>32,492,419</w:t>
            </w:r>
          </w:p>
        </w:tc>
        <w:tc>
          <w:tcPr>
            <w:tcW w:w="1330" w:type="dxa"/>
            <w:gridSpan w:val="3"/>
            <w:tcBorders>
              <w:top w:val="single" w:sz="4" w:space="0" w:color="auto"/>
              <w:left w:val="single" w:sz="4" w:space="0" w:color="auto"/>
              <w:bottom w:val="nil"/>
              <w:right w:val="single" w:sz="4" w:space="0" w:color="auto"/>
            </w:tcBorders>
            <w:shd w:val="clear" w:color="auto" w:fill="auto"/>
            <w:vAlign w:val="center"/>
          </w:tcPr>
          <w:p w:rsidR="005A5FCC" w:rsidRPr="003A492E" w:rsidRDefault="005A5FCC" w:rsidP="00C864BB">
            <w:pPr>
              <w:autoSpaceDE w:val="0"/>
              <w:autoSpaceDN w:val="0"/>
              <w:spacing w:beforeLines="25" w:before="60" w:line="300" w:lineRule="exact"/>
              <w:ind w:left="57" w:right="57"/>
              <w:jc w:val="right"/>
              <w:rPr>
                <w:rFonts w:ascii="新細明體" w:hAnsi="新細明體"/>
                <w:b/>
                <w:sz w:val="18"/>
              </w:rPr>
            </w:pPr>
            <w:r w:rsidRPr="008D29F9">
              <w:rPr>
                <w:rFonts w:ascii="新細明體" w:eastAsia="新細明體" w:hAnsi="新細明體" w:hint="eastAsia"/>
                <w:b/>
                <w:noProof/>
                <w:sz w:val="18"/>
                <w:szCs w:val="18"/>
              </w:rPr>
              <w:t>－</w:t>
            </w:r>
          </w:p>
        </w:tc>
        <w:tc>
          <w:tcPr>
            <w:tcW w:w="1288" w:type="dxa"/>
            <w:gridSpan w:val="2"/>
            <w:tcBorders>
              <w:top w:val="single" w:sz="4" w:space="0" w:color="auto"/>
              <w:left w:val="single" w:sz="4" w:space="0" w:color="auto"/>
              <w:bottom w:val="nil"/>
              <w:right w:val="single" w:sz="4" w:space="0" w:color="auto"/>
            </w:tcBorders>
            <w:shd w:val="clear" w:color="auto" w:fill="auto"/>
            <w:vAlign w:val="center"/>
          </w:tcPr>
          <w:p w:rsidR="005A5FCC" w:rsidRPr="003A492E" w:rsidRDefault="005A5FCC" w:rsidP="00C864BB">
            <w:pPr>
              <w:autoSpaceDE w:val="0"/>
              <w:autoSpaceDN w:val="0"/>
              <w:spacing w:line="300" w:lineRule="exact"/>
              <w:ind w:left="57" w:right="57"/>
              <w:jc w:val="right"/>
              <w:rPr>
                <w:rFonts w:ascii="新細明體" w:hAnsi="新細明體"/>
                <w:b/>
                <w:sz w:val="18"/>
              </w:rPr>
            </w:pPr>
            <w:r w:rsidRPr="003A492E">
              <w:rPr>
                <w:rFonts w:ascii="新細明體" w:hAnsi="新細明體"/>
                <w:b/>
                <w:noProof/>
                <w:sz w:val="18"/>
              </w:rPr>
              <w:t>32,492,419</w:t>
            </w:r>
          </w:p>
        </w:tc>
        <w:tc>
          <w:tcPr>
            <w:tcW w:w="1260" w:type="dxa"/>
            <w:gridSpan w:val="3"/>
            <w:tcBorders>
              <w:top w:val="single" w:sz="4" w:space="0" w:color="auto"/>
              <w:left w:val="single" w:sz="4" w:space="0" w:color="auto"/>
              <w:bottom w:val="nil"/>
              <w:right w:val="single" w:sz="4" w:space="0" w:color="auto"/>
            </w:tcBorders>
            <w:shd w:val="clear" w:color="auto" w:fill="auto"/>
            <w:vAlign w:val="center"/>
          </w:tcPr>
          <w:p w:rsidR="005A5FCC" w:rsidRPr="003A492E" w:rsidRDefault="005A5FCC" w:rsidP="0046076D">
            <w:pPr>
              <w:autoSpaceDE w:val="0"/>
              <w:autoSpaceDN w:val="0"/>
              <w:ind w:right="28"/>
              <w:jc w:val="right"/>
              <w:rPr>
                <w:rFonts w:ascii="新細明體" w:hAnsi="新細明體"/>
                <w:b/>
                <w:sz w:val="18"/>
              </w:rPr>
            </w:pPr>
            <w:r w:rsidRPr="003A492E">
              <w:rPr>
                <w:rFonts w:ascii="新細明體" w:hAnsi="新細明體"/>
                <w:b/>
                <w:noProof/>
                <w:sz w:val="18"/>
              </w:rPr>
              <w:t>10,361,419</w:t>
            </w:r>
          </w:p>
        </w:tc>
        <w:tc>
          <w:tcPr>
            <w:tcW w:w="933" w:type="dxa"/>
            <w:gridSpan w:val="2"/>
            <w:tcBorders>
              <w:top w:val="single" w:sz="4" w:space="0" w:color="auto"/>
              <w:left w:val="single" w:sz="4" w:space="0" w:color="auto"/>
              <w:bottom w:val="nil"/>
              <w:right w:val="nil"/>
            </w:tcBorders>
            <w:shd w:val="clear" w:color="auto" w:fill="auto"/>
            <w:vAlign w:val="center"/>
          </w:tcPr>
          <w:p w:rsidR="005A5FCC" w:rsidRPr="003A492E" w:rsidRDefault="005A5FCC" w:rsidP="00A33CEC">
            <w:pPr>
              <w:autoSpaceDE w:val="0"/>
              <w:autoSpaceDN w:val="0"/>
              <w:ind w:left="57"/>
              <w:jc w:val="right"/>
              <w:rPr>
                <w:rFonts w:ascii="新細明體" w:hAnsi="新細明體"/>
                <w:b/>
                <w:sz w:val="18"/>
              </w:rPr>
            </w:pPr>
            <w:r w:rsidRPr="003A492E">
              <w:rPr>
                <w:rFonts w:ascii="新細明體" w:hAnsi="新細明體"/>
                <w:b/>
                <w:noProof/>
                <w:sz w:val="18"/>
              </w:rPr>
              <w:t>46.82</w:t>
            </w:r>
          </w:p>
        </w:tc>
      </w:tr>
      <w:tr w:rsidR="005A5FCC" w:rsidRPr="00D1210D" w:rsidTr="0046076D">
        <w:trPr>
          <w:trHeight w:hRule="exact" w:val="879"/>
        </w:trPr>
        <w:tc>
          <w:tcPr>
            <w:tcW w:w="2576" w:type="dxa"/>
            <w:tcBorders>
              <w:top w:val="nil"/>
              <w:left w:val="nil"/>
              <w:bottom w:val="nil"/>
              <w:right w:val="single" w:sz="4" w:space="0" w:color="auto"/>
            </w:tcBorders>
            <w:shd w:val="clear" w:color="auto" w:fill="auto"/>
            <w:vAlign w:val="center"/>
          </w:tcPr>
          <w:p w:rsidR="005A5FCC" w:rsidRPr="0084613F" w:rsidRDefault="005A5FCC" w:rsidP="0046076D">
            <w:pPr>
              <w:widowControl/>
              <w:adjustRightInd/>
              <w:spacing w:line="300" w:lineRule="exact"/>
              <w:ind w:rightChars="30" w:right="72" w:firstLineChars="100" w:firstLine="200"/>
              <w:jc w:val="distribute"/>
              <w:textAlignment w:val="auto"/>
              <w:rPr>
                <w:rFonts w:ascii="標楷體" w:eastAsia="標楷體" w:hAnsi="標楷體" w:cs="新細明體"/>
                <w:sz w:val="20"/>
              </w:rPr>
            </w:pPr>
            <w:r>
              <w:rPr>
                <w:rFonts w:ascii="標楷體" w:eastAsia="標楷體" w:hAnsi="標楷體" w:cs="新細明體" w:hint="eastAsia"/>
                <w:sz w:val="20"/>
              </w:rPr>
              <w:t>本期淨利</w:t>
            </w:r>
          </w:p>
        </w:tc>
        <w:tc>
          <w:tcPr>
            <w:tcW w:w="1316" w:type="dxa"/>
            <w:tcBorders>
              <w:top w:val="nil"/>
              <w:left w:val="single" w:sz="4" w:space="0" w:color="auto"/>
              <w:bottom w:val="nil"/>
              <w:right w:val="single" w:sz="4" w:space="0" w:color="auto"/>
            </w:tcBorders>
            <w:shd w:val="clear" w:color="auto" w:fill="auto"/>
            <w:vAlign w:val="center"/>
          </w:tcPr>
          <w:p w:rsidR="005A5FCC" w:rsidRPr="00601DF6" w:rsidRDefault="005A5FCC" w:rsidP="00C864BB">
            <w:pPr>
              <w:autoSpaceDE w:val="0"/>
              <w:autoSpaceDN w:val="0"/>
              <w:spacing w:beforeLines="25" w:before="60" w:line="300" w:lineRule="exact"/>
              <w:ind w:left="57" w:right="57"/>
              <w:jc w:val="right"/>
              <w:rPr>
                <w:rFonts w:ascii="新細明體" w:hAnsi="新細明體"/>
                <w:sz w:val="18"/>
              </w:rPr>
            </w:pPr>
            <w:r w:rsidRPr="00C864BB">
              <w:rPr>
                <w:rFonts w:ascii="新細明體" w:eastAsia="新細明體" w:hAnsi="新細明體" w:hint="eastAsia"/>
                <w:noProof/>
                <w:sz w:val="18"/>
                <w:szCs w:val="18"/>
              </w:rPr>
              <w:t>－</w:t>
            </w:r>
          </w:p>
        </w:tc>
        <w:tc>
          <w:tcPr>
            <w:tcW w:w="1329" w:type="dxa"/>
            <w:gridSpan w:val="2"/>
            <w:tcBorders>
              <w:top w:val="nil"/>
              <w:left w:val="single" w:sz="4" w:space="0" w:color="auto"/>
              <w:bottom w:val="nil"/>
              <w:right w:val="single" w:sz="4" w:space="0" w:color="auto"/>
            </w:tcBorders>
            <w:shd w:val="clear" w:color="auto" w:fill="auto"/>
            <w:vAlign w:val="center"/>
          </w:tcPr>
          <w:p w:rsidR="005A5FCC" w:rsidRPr="00601DF6" w:rsidRDefault="005A5FCC" w:rsidP="00C864BB">
            <w:pPr>
              <w:autoSpaceDE w:val="0"/>
              <w:autoSpaceDN w:val="0"/>
              <w:spacing w:line="300" w:lineRule="exact"/>
              <w:ind w:left="57" w:right="57"/>
              <w:jc w:val="right"/>
              <w:rPr>
                <w:rFonts w:ascii="新細明體" w:hAnsi="新細明體"/>
                <w:sz w:val="18"/>
              </w:rPr>
            </w:pPr>
            <w:r w:rsidRPr="00890EE8">
              <w:rPr>
                <w:rFonts w:ascii="新細明體" w:hAnsi="新細明體"/>
                <w:noProof/>
                <w:sz w:val="18"/>
              </w:rPr>
              <w:t>1,142,124</w:t>
            </w:r>
          </w:p>
        </w:tc>
        <w:tc>
          <w:tcPr>
            <w:tcW w:w="1330" w:type="dxa"/>
            <w:gridSpan w:val="3"/>
            <w:tcBorders>
              <w:top w:val="nil"/>
              <w:left w:val="single" w:sz="4" w:space="0" w:color="auto"/>
              <w:bottom w:val="nil"/>
              <w:right w:val="single" w:sz="4" w:space="0" w:color="auto"/>
            </w:tcBorders>
            <w:shd w:val="clear" w:color="auto" w:fill="auto"/>
            <w:vAlign w:val="center"/>
          </w:tcPr>
          <w:p w:rsidR="005A5FCC" w:rsidRPr="00601DF6" w:rsidRDefault="005A5FCC" w:rsidP="00C864BB">
            <w:pPr>
              <w:autoSpaceDE w:val="0"/>
              <w:autoSpaceDN w:val="0"/>
              <w:spacing w:beforeLines="25" w:before="60" w:line="300" w:lineRule="exact"/>
              <w:ind w:left="57" w:right="57"/>
              <w:jc w:val="right"/>
              <w:rPr>
                <w:rFonts w:ascii="新細明體" w:hAnsi="新細明體"/>
                <w:sz w:val="18"/>
              </w:rPr>
            </w:pPr>
            <w:r w:rsidRPr="008D29F9">
              <w:rPr>
                <w:rFonts w:ascii="新細明體" w:eastAsia="新細明體" w:hAnsi="新細明體" w:hint="eastAsia"/>
                <w:noProof/>
                <w:sz w:val="18"/>
                <w:szCs w:val="18"/>
              </w:rPr>
              <w:t>－</w:t>
            </w:r>
          </w:p>
        </w:tc>
        <w:tc>
          <w:tcPr>
            <w:tcW w:w="1288" w:type="dxa"/>
            <w:gridSpan w:val="2"/>
            <w:tcBorders>
              <w:top w:val="nil"/>
              <w:left w:val="single" w:sz="4" w:space="0" w:color="auto"/>
              <w:bottom w:val="nil"/>
              <w:right w:val="single" w:sz="4" w:space="0" w:color="auto"/>
            </w:tcBorders>
            <w:shd w:val="clear" w:color="auto" w:fill="auto"/>
            <w:vAlign w:val="center"/>
          </w:tcPr>
          <w:p w:rsidR="005A5FCC" w:rsidRPr="00601DF6" w:rsidRDefault="005A5FCC" w:rsidP="00C864BB">
            <w:pPr>
              <w:autoSpaceDE w:val="0"/>
              <w:autoSpaceDN w:val="0"/>
              <w:spacing w:line="300" w:lineRule="exact"/>
              <w:ind w:left="57" w:right="57"/>
              <w:jc w:val="right"/>
              <w:rPr>
                <w:rFonts w:ascii="新細明體" w:hAnsi="新細明體"/>
                <w:sz w:val="18"/>
              </w:rPr>
            </w:pPr>
            <w:r w:rsidRPr="00890EE8">
              <w:rPr>
                <w:rFonts w:ascii="新細明體" w:hAnsi="新細明體"/>
                <w:noProof/>
                <w:sz w:val="18"/>
              </w:rPr>
              <w:t>1,142,124</w:t>
            </w:r>
          </w:p>
        </w:tc>
        <w:tc>
          <w:tcPr>
            <w:tcW w:w="1260" w:type="dxa"/>
            <w:gridSpan w:val="3"/>
            <w:tcBorders>
              <w:top w:val="nil"/>
              <w:left w:val="single" w:sz="4" w:space="0" w:color="auto"/>
              <w:bottom w:val="nil"/>
              <w:right w:val="single" w:sz="4" w:space="0" w:color="auto"/>
            </w:tcBorders>
            <w:shd w:val="clear" w:color="auto" w:fill="auto"/>
            <w:vAlign w:val="center"/>
          </w:tcPr>
          <w:p w:rsidR="005A5FCC" w:rsidRPr="00601DF6" w:rsidRDefault="005A5FCC" w:rsidP="0046076D">
            <w:pPr>
              <w:autoSpaceDE w:val="0"/>
              <w:autoSpaceDN w:val="0"/>
              <w:ind w:right="28"/>
              <w:jc w:val="right"/>
              <w:rPr>
                <w:rFonts w:ascii="新細明體" w:hAnsi="新細明體"/>
                <w:sz w:val="18"/>
              </w:rPr>
            </w:pPr>
            <w:r w:rsidRPr="00890EE8">
              <w:rPr>
                <w:rFonts w:ascii="新細明體" w:hAnsi="新細明體"/>
                <w:noProof/>
                <w:sz w:val="18"/>
              </w:rPr>
              <w:t>1,142,124</w:t>
            </w:r>
          </w:p>
        </w:tc>
        <w:tc>
          <w:tcPr>
            <w:tcW w:w="933" w:type="dxa"/>
            <w:gridSpan w:val="2"/>
            <w:tcBorders>
              <w:top w:val="nil"/>
              <w:left w:val="single" w:sz="4" w:space="0" w:color="auto"/>
              <w:bottom w:val="nil"/>
              <w:right w:val="nil"/>
            </w:tcBorders>
            <w:shd w:val="clear" w:color="auto" w:fill="auto"/>
            <w:vAlign w:val="center"/>
          </w:tcPr>
          <w:p w:rsidR="005A5FCC" w:rsidRPr="00601DF6" w:rsidRDefault="005A5FCC" w:rsidP="00A33CEC">
            <w:pPr>
              <w:autoSpaceDE w:val="0"/>
              <w:autoSpaceDN w:val="0"/>
              <w:ind w:left="57"/>
              <w:jc w:val="right"/>
              <w:rPr>
                <w:rFonts w:ascii="新細明體" w:hAnsi="新細明體"/>
                <w:sz w:val="18"/>
              </w:rPr>
            </w:pPr>
            <w:r w:rsidRPr="00890EE8">
              <w:rPr>
                <w:rFonts w:ascii="新細明體" w:hAnsi="新細明體"/>
                <w:noProof/>
                <w:sz w:val="18"/>
              </w:rPr>
              <w:t>--</w:t>
            </w:r>
          </w:p>
        </w:tc>
      </w:tr>
      <w:tr w:rsidR="005A5FCC" w:rsidRPr="00D1210D" w:rsidTr="0046076D">
        <w:trPr>
          <w:trHeight w:hRule="exact" w:val="879"/>
        </w:trPr>
        <w:tc>
          <w:tcPr>
            <w:tcW w:w="2576" w:type="dxa"/>
            <w:tcBorders>
              <w:top w:val="nil"/>
              <w:left w:val="nil"/>
              <w:bottom w:val="nil"/>
              <w:right w:val="single" w:sz="4" w:space="0" w:color="auto"/>
            </w:tcBorders>
            <w:shd w:val="clear" w:color="auto" w:fill="auto"/>
            <w:vAlign w:val="center"/>
          </w:tcPr>
          <w:p w:rsidR="005A5FCC" w:rsidRPr="0084613F" w:rsidRDefault="005A5FCC" w:rsidP="0046076D">
            <w:pPr>
              <w:widowControl/>
              <w:adjustRightInd/>
              <w:spacing w:line="300" w:lineRule="exact"/>
              <w:ind w:rightChars="30" w:right="72" w:firstLineChars="100" w:firstLine="200"/>
              <w:jc w:val="distribute"/>
              <w:textAlignment w:val="auto"/>
              <w:rPr>
                <w:rFonts w:ascii="標楷體" w:eastAsia="標楷體" w:hAnsi="標楷體" w:cs="新細明體"/>
                <w:sz w:val="20"/>
              </w:rPr>
            </w:pPr>
            <w:r w:rsidRPr="0084613F">
              <w:rPr>
                <w:rFonts w:ascii="標楷體" w:eastAsia="標楷體" w:hAnsi="標楷體" w:cs="新細明體" w:hint="eastAsia"/>
                <w:sz w:val="20"/>
              </w:rPr>
              <w:t>累積盈餘</w:t>
            </w:r>
          </w:p>
        </w:tc>
        <w:tc>
          <w:tcPr>
            <w:tcW w:w="1316" w:type="dxa"/>
            <w:tcBorders>
              <w:top w:val="nil"/>
              <w:left w:val="single" w:sz="4" w:space="0" w:color="auto"/>
              <w:bottom w:val="nil"/>
              <w:right w:val="single" w:sz="4" w:space="0" w:color="auto"/>
            </w:tcBorders>
            <w:shd w:val="clear" w:color="auto" w:fill="auto"/>
            <w:vAlign w:val="center"/>
          </w:tcPr>
          <w:p w:rsidR="005A5FCC" w:rsidRPr="00601DF6" w:rsidRDefault="005A5FCC" w:rsidP="00C864BB">
            <w:pPr>
              <w:autoSpaceDE w:val="0"/>
              <w:autoSpaceDN w:val="0"/>
              <w:spacing w:line="300" w:lineRule="exact"/>
              <w:ind w:left="57" w:right="57"/>
              <w:jc w:val="right"/>
              <w:rPr>
                <w:rFonts w:ascii="新細明體" w:hAnsi="新細明體"/>
                <w:sz w:val="18"/>
              </w:rPr>
            </w:pPr>
            <w:r w:rsidRPr="00890EE8">
              <w:rPr>
                <w:rFonts w:ascii="新細明體" w:hAnsi="新細明體"/>
                <w:noProof/>
                <w:sz w:val="18"/>
              </w:rPr>
              <w:t>22,131,000</w:t>
            </w:r>
          </w:p>
        </w:tc>
        <w:tc>
          <w:tcPr>
            <w:tcW w:w="1329" w:type="dxa"/>
            <w:gridSpan w:val="2"/>
            <w:tcBorders>
              <w:top w:val="nil"/>
              <w:left w:val="single" w:sz="4" w:space="0" w:color="auto"/>
              <w:bottom w:val="nil"/>
              <w:right w:val="single" w:sz="4" w:space="0" w:color="auto"/>
            </w:tcBorders>
            <w:shd w:val="clear" w:color="auto" w:fill="auto"/>
            <w:vAlign w:val="center"/>
          </w:tcPr>
          <w:p w:rsidR="005A5FCC" w:rsidRPr="00601DF6" w:rsidRDefault="005A5FCC" w:rsidP="00C864BB">
            <w:pPr>
              <w:autoSpaceDE w:val="0"/>
              <w:autoSpaceDN w:val="0"/>
              <w:spacing w:line="300" w:lineRule="exact"/>
              <w:ind w:left="57" w:right="57"/>
              <w:jc w:val="right"/>
              <w:rPr>
                <w:rFonts w:ascii="新細明體" w:hAnsi="新細明體"/>
                <w:sz w:val="18"/>
              </w:rPr>
            </w:pPr>
            <w:r w:rsidRPr="00890EE8">
              <w:rPr>
                <w:rFonts w:ascii="新細明體" w:hAnsi="新細明體"/>
                <w:noProof/>
                <w:sz w:val="18"/>
              </w:rPr>
              <w:t>31,350,295</w:t>
            </w:r>
          </w:p>
        </w:tc>
        <w:tc>
          <w:tcPr>
            <w:tcW w:w="1330" w:type="dxa"/>
            <w:gridSpan w:val="3"/>
            <w:tcBorders>
              <w:top w:val="nil"/>
              <w:left w:val="single" w:sz="4" w:space="0" w:color="auto"/>
              <w:bottom w:val="nil"/>
              <w:right w:val="single" w:sz="4" w:space="0" w:color="auto"/>
            </w:tcBorders>
            <w:shd w:val="clear" w:color="auto" w:fill="auto"/>
            <w:vAlign w:val="center"/>
          </w:tcPr>
          <w:p w:rsidR="005A5FCC" w:rsidRPr="008D29F9" w:rsidRDefault="005A5FCC" w:rsidP="00C864BB">
            <w:pPr>
              <w:spacing w:beforeLines="25" w:before="60" w:line="240" w:lineRule="auto"/>
              <w:ind w:right="57"/>
              <w:jc w:val="right"/>
              <w:rPr>
                <w:rFonts w:ascii="新細明體" w:eastAsia="新細明體" w:hAnsi="新細明體"/>
                <w:sz w:val="18"/>
                <w:szCs w:val="18"/>
              </w:rPr>
            </w:pPr>
            <w:r w:rsidRPr="008D29F9">
              <w:rPr>
                <w:rFonts w:ascii="新細明體" w:eastAsia="新細明體" w:hAnsi="新細明體" w:hint="eastAsia"/>
                <w:noProof/>
                <w:sz w:val="18"/>
                <w:szCs w:val="18"/>
              </w:rPr>
              <w:t>－</w:t>
            </w:r>
          </w:p>
        </w:tc>
        <w:tc>
          <w:tcPr>
            <w:tcW w:w="1288" w:type="dxa"/>
            <w:gridSpan w:val="2"/>
            <w:tcBorders>
              <w:top w:val="nil"/>
              <w:left w:val="single" w:sz="4" w:space="0" w:color="auto"/>
              <w:bottom w:val="nil"/>
              <w:right w:val="single" w:sz="4" w:space="0" w:color="auto"/>
            </w:tcBorders>
            <w:shd w:val="clear" w:color="auto" w:fill="auto"/>
            <w:vAlign w:val="center"/>
          </w:tcPr>
          <w:p w:rsidR="005A5FCC" w:rsidRPr="00601DF6" w:rsidRDefault="005A5FCC" w:rsidP="00C864BB">
            <w:pPr>
              <w:autoSpaceDE w:val="0"/>
              <w:autoSpaceDN w:val="0"/>
              <w:spacing w:line="300" w:lineRule="exact"/>
              <w:ind w:left="57" w:right="57"/>
              <w:jc w:val="right"/>
              <w:rPr>
                <w:rFonts w:ascii="新細明體" w:hAnsi="新細明體"/>
                <w:sz w:val="18"/>
              </w:rPr>
            </w:pPr>
            <w:r w:rsidRPr="00890EE8">
              <w:rPr>
                <w:rFonts w:ascii="新細明體" w:hAnsi="新細明體"/>
                <w:noProof/>
                <w:sz w:val="18"/>
              </w:rPr>
              <w:t>31,350,295</w:t>
            </w:r>
          </w:p>
        </w:tc>
        <w:tc>
          <w:tcPr>
            <w:tcW w:w="1260" w:type="dxa"/>
            <w:gridSpan w:val="3"/>
            <w:tcBorders>
              <w:top w:val="nil"/>
              <w:left w:val="single" w:sz="4" w:space="0" w:color="auto"/>
              <w:bottom w:val="nil"/>
              <w:right w:val="single" w:sz="4" w:space="0" w:color="auto"/>
            </w:tcBorders>
            <w:shd w:val="clear" w:color="auto" w:fill="auto"/>
            <w:vAlign w:val="center"/>
          </w:tcPr>
          <w:p w:rsidR="005A5FCC" w:rsidRPr="00601DF6" w:rsidRDefault="005A5FCC" w:rsidP="0046076D">
            <w:pPr>
              <w:autoSpaceDE w:val="0"/>
              <w:autoSpaceDN w:val="0"/>
              <w:ind w:right="28"/>
              <w:jc w:val="right"/>
              <w:rPr>
                <w:rFonts w:ascii="新細明體" w:hAnsi="新細明體"/>
                <w:sz w:val="18"/>
              </w:rPr>
            </w:pPr>
            <w:r w:rsidRPr="00890EE8">
              <w:rPr>
                <w:rFonts w:ascii="新細明體" w:hAnsi="新細明體"/>
                <w:noProof/>
                <w:sz w:val="18"/>
              </w:rPr>
              <w:t>9,219,295</w:t>
            </w:r>
          </w:p>
        </w:tc>
        <w:tc>
          <w:tcPr>
            <w:tcW w:w="933" w:type="dxa"/>
            <w:gridSpan w:val="2"/>
            <w:tcBorders>
              <w:top w:val="nil"/>
              <w:left w:val="single" w:sz="4" w:space="0" w:color="auto"/>
              <w:bottom w:val="nil"/>
              <w:right w:val="nil"/>
            </w:tcBorders>
            <w:shd w:val="clear" w:color="auto" w:fill="auto"/>
            <w:vAlign w:val="center"/>
          </w:tcPr>
          <w:p w:rsidR="005A5FCC" w:rsidRPr="00601DF6" w:rsidRDefault="005A5FCC" w:rsidP="00A33CEC">
            <w:pPr>
              <w:autoSpaceDE w:val="0"/>
              <w:autoSpaceDN w:val="0"/>
              <w:ind w:left="57"/>
              <w:jc w:val="right"/>
              <w:rPr>
                <w:rFonts w:ascii="新細明體" w:hAnsi="新細明體"/>
                <w:sz w:val="18"/>
              </w:rPr>
            </w:pPr>
            <w:r w:rsidRPr="00890EE8">
              <w:rPr>
                <w:rFonts w:ascii="新細明體" w:hAnsi="新細明體"/>
                <w:noProof/>
                <w:sz w:val="18"/>
              </w:rPr>
              <w:t>41.66</w:t>
            </w:r>
          </w:p>
        </w:tc>
      </w:tr>
      <w:tr w:rsidR="005A5FCC" w:rsidRPr="00EF45A9" w:rsidTr="0046076D">
        <w:trPr>
          <w:trHeight w:hRule="exact" w:val="879"/>
        </w:trPr>
        <w:tc>
          <w:tcPr>
            <w:tcW w:w="2576" w:type="dxa"/>
            <w:tcBorders>
              <w:top w:val="nil"/>
              <w:left w:val="nil"/>
              <w:bottom w:val="nil"/>
              <w:right w:val="single" w:sz="4" w:space="0" w:color="auto"/>
            </w:tcBorders>
            <w:shd w:val="clear" w:color="auto" w:fill="auto"/>
            <w:vAlign w:val="center"/>
          </w:tcPr>
          <w:p w:rsidR="005A5FCC" w:rsidRPr="00C864BB" w:rsidRDefault="005A5FCC" w:rsidP="0046076D">
            <w:pPr>
              <w:widowControl/>
              <w:adjustRightInd/>
              <w:spacing w:line="300" w:lineRule="exact"/>
              <w:ind w:rightChars="30" w:right="72"/>
              <w:jc w:val="distribute"/>
              <w:textAlignment w:val="auto"/>
              <w:rPr>
                <w:rFonts w:ascii="標楷體" w:eastAsia="標楷體" w:hAnsi="標楷體" w:cs="新細明體"/>
                <w:b/>
                <w:bCs/>
                <w:sz w:val="20"/>
              </w:rPr>
            </w:pPr>
            <w:r w:rsidRPr="00C864BB">
              <w:rPr>
                <w:rFonts w:ascii="標楷體" w:eastAsia="標楷體" w:hAnsi="標楷體" w:cs="新細明體" w:hint="eastAsia"/>
                <w:b/>
                <w:bCs/>
                <w:sz w:val="20"/>
              </w:rPr>
              <w:t>分配之部</w:t>
            </w:r>
          </w:p>
        </w:tc>
        <w:tc>
          <w:tcPr>
            <w:tcW w:w="1316" w:type="dxa"/>
            <w:tcBorders>
              <w:top w:val="nil"/>
              <w:left w:val="single" w:sz="4" w:space="0" w:color="auto"/>
              <w:bottom w:val="nil"/>
              <w:right w:val="single" w:sz="4" w:space="0" w:color="auto"/>
            </w:tcBorders>
            <w:shd w:val="clear" w:color="auto" w:fill="auto"/>
            <w:vAlign w:val="center"/>
          </w:tcPr>
          <w:p w:rsidR="005A5FCC" w:rsidRPr="00C864BB" w:rsidRDefault="005A5FCC" w:rsidP="00C864BB">
            <w:pPr>
              <w:autoSpaceDE w:val="0"/>
              <w:autoSpaceDN w:val="0"/>
              <w:spacing w:line="300" w:lineRule="exact"/>
              <w:ind w:left="57" w:right="57"/>
              <w:jc w:val="right"/>
              <w:rPr>
                <w:rFonts w:ascii="新細明體" w:hAnsi="新細明體"/>
                <w:b/>
                <w:sz w:val="18"/>
              </w:rPr>
            </w:pPr>
            <w:r w:rsidRPr="00C864BB">
              <w:rPr>
                <w:rFonts w:ascii="新細明體" w:hAnsi="新細明體"/>
                <w:b/>
                <w:noProof/>
                <w:sz w:val="18"/>
              </w:rPr>
              <w:t>22,131,000</w:t>
            </w:r>
          </w:p>
        </w:tc>
        <w:tc>
          <w:tcPr>
            <w:tcW w:w="1329" w:type="dxa"/>
            <w:gridSpan w:val="2"/>
            <w:tcBorders>
              <w:top w:val="nil"/>
              <w:left w:val="single" w:sz="4" w:space="0" w:color="auto"/>
              <w:bottom w:val="nil"/>
              <w:right w:val="single" w:sz="4" w:space="0" w:color="auto"/>
            </w:tcBorders>
            <w:shd w:val="clear" w:color="auto" w:fill="auto"/>
            <w:vAlign w:val="center"/>
          </w:tcPr>
          <w:p w:rsidR="005A5FCC" w:rsidRPr="00C864BB" w:rsidRDefault="005A5FCC" w:rsidP="00C864BB">
            <w:pPr>
              <w:autoSpaceDE w:val="0"/>
              <w:autoSpaceDN w:val="0"/>
              <w:spacing w:line="300" w:lineRule="exact"/>
              <w:ind w:left="57" w:right="57"/>
              <w:jc w:val="right"/>
              <w:rPr>
                <w:rFonts w:ascii="新細明體" w:hAnsi="新細明體"/>
                <w:b/>
                <w:sz w:val="18"/>
              </w:rPr>
            </w:pPr>
            <w:r w:rsidRPr="00C864BB">
              <w:rPr>
                <w:rFonts w:ascii="新細明體" w:hAnsi="新細明體"/>
                <w:b/>
                <w:noProof/>
                <w:sz w:val="18"/>
              </w:rPr>
              <w:t>32,492,419</w:t>
            </w:r>
          </w:p>
        </w:tc>
        <w:tc>
          <w:tcPr>
            <w:tcW w:w="1330" w:type="dxa"/>
            <w:gridSpan w:val="3"/>
            <w:tcBorders>
              <w:top w:val="nil"/>
              <w:left w:val="single" w:sz="4" w:space="0" w:color="auto"/>
              <w:bottom w:val="nil"/>
              <w:right w:val="single" w:sz="4" w:space="0" w:color="auto"/>
            </w:tcBorders>
            <w:shd w:val="clear" w:color="auto" w:fill="auto"/>
            <w:vAlign w:val="center"/>
          </w:tcPr>
          <w:p w:rsidR="005A5FCC" w:rsidRPr="00C864BB" w:rsidRDefault="005A5FCC" w:rsidP="00C864BB">
            <w:pPr>
              <w:spacing w:beforeLines="25" w:before="60" w:line="240" w:lineRule="auto"/>
              <w:ind w:right="57"/>
              <w:jc w:val="right"/>
              <w:rPr>
                <w:rFonts w:ascii="新細明體" w:eastAsia="新細明體" w:hAnsi="新細明體"/>
                <w:b/>
                <w:sz w:val="18"/>
                <w:szCs w:val="18"/>
              </w:rPr>
            </w:pPr>
            <w:r w:rsidRPr="00C864BB">
              <w:rPr>
                <w:rFonts w:ascii="新細明體" w:eastAsia="新細明體" w:hAnsi="新細明體" w:hint="eastAsia"/>
                <w:b/>
                <w:noProof/>
                <w:sz w:val="18"/>
                <w:szCs w:val="18"/>
              </w:rPr>
              <w:t>－</w:t>
            </w:r>
          </w:p>
        </w:tc>
        <w:tc>
          <w:tcPr>
            <w:tcW w:w="1288" w:type="dxa"/>
            <w:gridSpan w:val="2"/>
            <w:tcBorders>
              <w:top w:val="nil"/>
              <w:left w:val="single" w:sz="4" w:space="0" w:color="auto"/>
              <w:bottom w:val="nil"/>
              <w:right w:val="single" w:sz="4" w:space="0" w:color="auto"/>
            </w:tcBorders>
            <w:shd w:val="clear" w:color="auto" w:fill="auto"/>
            <w:vAlign w:val="center"/>
          </w:tcPr>
          <w:p w:rsidR="005A5FCC" w:rsidRPr="00C864BB" w:rsidRDefault="005A5FCC" w:rsidP="00C864BB">
            <w:pPr>
              <w:autoSpaceDE w:val="0"/>
              <w:autoSpaceDN w:val="0"/>
              <w:spacing w:line="300" w:lineRule="exact"/>
              <w:ind w:left="57" w:right="57"/>
              <w:jc w:val="right"/>
              <w:rPr>
                <w:rFonts w:ascii="新細明體" w:hAnsi="新細明體"/>
                <w:b/>
                <w:sz w:val="18"/>
              </w:rPr>
            </w:pPr>
            <w:r w:rsidRPr="00C864BB">
              <w:rPr>
                <w:rFonts w:ascii="新細明體" w:hAnsi="新細明體"/>
                <w:b/>
                <w:noProof/>
                <w:sz w:val="18"/>
              </w:rPr>
              <w:t>32,492,419</w:t>
            </w:r>
          </w:p>
        </w:tc>
        <w:tc>
          <w:tcPr>
            <w:tcW w:w="1260" w:type="dxa"/>
            <w:gridSpan w:val="3"/>
            <w:tcBorders>
              <w:top w:val="nil"/>
              <w:left w:val="single" w:sz="4" w:space="0" w:color="auto"/>
              <w:bottom w:val="nil"/>
              <w:right w:val="single" w:sz="4" w:space="0" w:color="auto"/>
            </w:tcBorders>
            <w:shd w:val="clear" w:color="auto" w:fill="auto"/>
            <w:vAlign w:val="center"/>
          </w:tcPr>
          <w:p w:rsidR="005A5FCC" w:rsidRPr="00C864BB" w:rsidRDefault="005A5FCC" w:rsidP="0046076D">
            <w:pPr>
              <w:autoSpaceDE w:val="0"/>
              <w:autoSpaceDN w:val="0"/>
              <w:ind w:right="28"/>
              <w:jc w:val="right"/>
              <w:rPr>
                <w:rFonts w:ascii="新細明體" w:hAnsi="新細明體"/>
                <w:b/>
                <w:sz w:val="18"/>
              </w:rPr>
            </w:pPr>
            <w:r w:rsidRPr="00C864BB">
              <w:rPr>
                <w:rFonts w:ascii="新細明體" w:hAnsi="新細明體"/>
                <w:b/>
                <w:noProof/>
                <w:sz w:val="18"/>
              </w:rPr>
              <w:t>10,361,419</w:t>
            </w:r>
          </w:p>
        </w:tc>
        <w:tc>
          <w:tcPr>
            <w:tcW w:w="933" w:type="dxa"/>
            <w:gridSpan w:val="2"/>
            <w:tcBorders>
              <w:top w:val="nil"/>
              <w:left w:val="single" w:sz="4" w:space="0" w:color="auto"/>
              <w:bottom w:val="nil"/>
              <w:right w:val="nil"/>
            </w:tcBorders>
            <w:shd w:val="clear" w:color="auto" w:fill="auto"/>
            <w:vAlign w:val="center"/>
          </w:tcPr>
          <w:p w:rsidR="005A5FCC" w:rsidRPr="00C864BB" w:rsidRDefault="005A5FCC" w:rsidP="00A33CEC">
            <w:pPr>
              <w:autoSpaceDE w:val="0"/>
              <w:autoSpaceDN w:val="0"/>
              <w:ind w:left="57"/>
              <w:jc w:val="right"/>
              <w:rPr>
                <w:rFonts w:ascii="新細明體" w:hAnsi="新細明體"/>
                <w:b/>
                <w:sz w:val="18"/>
              </w:rPr>
            </w:pPr>
            <w:r w:rsidRPr="00C864BB">
              <w:rPr>
                <w:rFonts w:ascii="新細明體" w:hAnsi="新細明體"/>
                <w:b/>
                <w:noProof/>
                <w:sz w:val="18"/>
              </w:rPr>
              <w:t>46.82</w:t>
            </w:r>
          </w:p>
        </w:tc>
      </w:tr>
      <w:tr w:rsidR="005A5FCC" w:rsidRPr="00D1210D" w:rsidTr="0046076D">
        <w:trPr>
          <w:trHeight w:hRule="exact" w:val="879"/>
        </w:trPr>
        <w:tc>
          <w:tcPr>
            <w:tcW w:w="2576" w:type="dxa"/>
            <w:tcBorders>
              <w:top w:val="nil"/>
              <w:left w:val="nil"/>
              <w:bottom w:val="nil"/>
              <w:right w:val="single" w:sz="4" w:space="0" w:color="auto"/>
            </w:tcBorders>
            <w:shd w:val="clear" w:color="auto" w:fill="auto"/>
            <w:vAlign w:val="center"/>
          </w:tcPr>
          <w:p w:rsidR="005A5FCC" w:rsidRPr="0084613F" w:rsidRDefault="005A5FCC" w:rsidP="0046076D">
            <w:pPr>
              <w:widowControl/>
              <w:adjustRightInd/>
              <w:spacing w:line="300" w:lineRule="exact"/>
              <w:ind w:rightChars="30" w:right="72" w:firstLineChars="100" w:firstLine="200"/>
              <w:jc w:val="distribute"/>
              <w:textAlignment w:val="auto"/>
              <w:rPr>
                <w:rFonts w:ascii="標楷體" w:eastAsia="標楷體" w:hAnsi="標楷體"/>
                <w:sz w:val="20"/>
              </w:rPr>
            </w:pPr>
            <w:r w:rsidRPr="0084613F">
              <w:rPr>
                <w:rFonts w:ascii="標楷體" w:eastAsia="標楷體" w:hAnsi="標楷體" w:hint="eastAsia"/>
                <w:noProof/>
                <w:sz w:val="20"/>
              </w:rPr>
              <w:t>留存事業機關者</w:t>
            </w:r>
          </w:p>
        </w:tc>
        <w:tc>
          <w:tcPr>
            <w:tcW w:w="1316" w:type="dxa"/>
            <w:tcBorders>
              <w:top w:val="nil"/>
              <w:left w:val="single" w:sz="4" w:space="0" w:color="auto"/>
              <w:bottom w:val="nil"/>
              <w:right w:val="single" w:sz="4" w:space="0" w:color="auto"/>
            </w:tcBorders>
            <w:shd w:val="clear" w:color="auto" w:fill="auto"/>
            <w:vAlign w:val="center"/>
          </w:tcPr>
          <w:p w:rsidR="005A5FCC" w:rsidRPr="00601DF6" w:rsidRDefault="005A5FCC" w:rsidP="00C864BB">
            <w:pPr>
              <w:autoSpaceDE w:val="0"/>
              <w:autoSpaceDN w:val="0"/>
              <w:spacing w:line="300" w:lineRule="exact"/>
              <w:ind w:left="57" w:right="57"/>
              <w:jc w:val="right"/>
              <w:rPr>
                <w:rFonts w:ascii="新細明體" w:hAnsi="新細明體"/>
                <w:sz w:val="18"/>
              </w:rPr>
            </w:pPr>
            <w:r w:rsidRPr="00890EE8">
              <w:rPr>
                <w:rFonts w:ascii="新細明體" w:hAnsi="新細明體"/>
                <w:noProof/>
                <w:sz w:val="18"/>
              </w:rPr>
              <w:t>22,131,000</w:t>
            </w:r>
          </w:p>
        </w:tc>
        <w:tc>
          <w:tcPr>
            <w:tcW w:w="1329" w:type="dxa"/>
            <w:gridSpan w:val="2"/>
            <w:tcBorders>
              <w:top w:val="nil"/>
              <w:left w:val="single" w:sz="4" w:space="0" w:color="auto"/>
              <w:bottom w:val="nil"/>
              <w:right w:val="single" w:sz="4" w:space="0" w:color="auto"/>
            </w:tcBorders>
            <w:shd w:val="clear" w:color="auto" w:fill="auto"/>
            <w:vAlign w:val="center"/>
          </w:tcPr>
          <w:p w:rsidR="005A5FCC" w:rsidRPr="00601DF6" w:rsidRDefault="005A5FCC" w:rsidP="00C864BB">
            <w:pPr>
              <w:autoSpaceDE w:val="0"/>
              <w:autoSpaceDN w:val="0"/>
              <w:spacing w:line="300" w:lineRule="exact"/>
              <w:ind w:left="57" w:right="57"/>
              <w:jc w:val="right"/>
              <w:rPr>
                <w:rFonts w:ascii="新細明體" w:hAnsi="新細明體"/>
                <w:sz w:val="18"/>
              </w:rPr>
            </w:pPr>
            <w:r w:rsidRPr="00890EE8">
              <w:rPr>
                <w:rFonts w:ascii="新細明體" w:hAnsi="新細明體"/>
                <w:noProof/>
                <w:sz w:val="18"/>
              </w:rPr>
              <w:t>32,492,419</w:t>
            </w:r>
          </w:p>
        </w:tc>
        <w:tc>
          <w:tcPr>
            <w:tcW w:w="1330" w:type="dxa"/>
            <w:gridSpan w:val="3"/>
            <w:tcBorders>
              <w:top w:val="nil"/>
              <w:left w:val="single" w:sz="4" w:space="0" w:color="auto"/>
              <w:bottom w:val="nil"/>
              <w:right w:val="single" w:sz="4" w:space="0" w:color="auto"/>
            </w:tcBorders>
            <w:shd w:val="clear" w:color="auto" w:fill="auto"/>
            <w:vAlign w:val="center"/>
          </w:tcPr>
          <w:p w:rsidR="005A5FCC" w:rsidRPr="008D29F9" w:rsidRDefault="005A5FCC" w:rsidP="00C864BB">
            <w:pPr>
              <w:spacing w:beforeLines="25" w:before="60" w:line="240" w:lineRule="auto"/>
              <w:ind w:right="57"/>
              <w:jc w:val="right"/>
              <w:rPr>
                <w:rFonts w:ascii="新細明體" w:eastAsia="新細明體" w:hAnsi="新細明體"/>
                <w:sz w:val="18"/>
                <w:szCs w:val="18"/>
              </w:rPr>
            </w:pPr>
            <w:r w:rsidRPr="008D29F9">
              <w:rPr>
                <w:rFonts w:ascii="新細明體" w:eastAsia="新細明體" w:hAnsi="新細明體" w:hint="eastAsia"/>
                <w:noProof/>
                <w:sz w:val="18"/>
                <w:szCs w:val="18"/>
              </w:rPr>
              <w:t>－</w:t>
            </w:r>
          </w:p>
        </w:tc>
        <w:tc>
          <w:tcPr>
            <w:tcW w:w="1288" w:type="dxa"/>
            <w:gridSpan w:val="2"/>
            <w:tcBorders>
              <w:top w:val="nil"/>
              <w:left w:val="single" w:sz="4" w:space="0" w:color="auto"/>
              <w:bottom w:val="nil"/>
              <w:right w:val="single" w:sz="4" w:space="0" w:color="auto"/>
            </w:tcBorders>
            <w:shd w:val="clear" w:color="auto" w:fill="auto"/>
            <w:vAlign w:val="center"/>
          </w:tcPr>
          <w:p w:rsidR="005A5FCC" w:rsidRPr="00601DF6" w:rsidRDefault="005A5FCC" w:rsidP="00C864BB">
            <w:pPr>
              <w:autoSpaceDE w:val="0"/>
              <w:autoSpaceDN w:val="0"/>
              <w:spacing w:line="300" w:lineRule="exact"/>
              <w:ind w:left="57" w:right="57"/>
              <w:jc w:val="right"/>
              <w:rPr>
                <w:rFonts w:ascii="新細明體" w:hAnsi="新細明體"/>
                <w:sz w:val="18"/>
              </w:rPr>
            </w:pPr>
            <w:r w:rsidRPr="00890EE8">
              <w:rPr>
                <w:rFonts w:ascii="新細明體" w:hAnsi="新細明體"/>
                <w:noProof/>
                <w:sz w:val="18"/>
              </w:rPr>
              <w:t>32,492,419</w:t>
            </w:r>
          </w:p>
        </w:tc>
        <w:tc>
          <w:tcPr>
            <w:tcW w:w="1260" w:type="dxa"/>
            <w:gridSpan w:val="3"/>
            <w:tcBorders>
              <w:top w:val="nil"/>
              <w:left w:val="single" w:sz="4" w:space="0" w:color="auto"/>
              <w:bottom w:val="nil"/>
              <w:right w:val="single" w:sz="4" w:space="0" w:color="auto"/>
            </w:tcBorders>
            <w:shd w:val="clear" w:color="auto" w:fill="auto"/>
            <w:vAlign w:val="center"/>
          </w:tcPr>
          <w:p w:rsidR="005A5FCC" w:rsidRPr="00601DF6" w:rsidRDefault="005A5FCC" w:rsidP="0046076D">
            <w:pPr>
              <w:autoSpaceDE w:val="0"/>
              <w:autoSpaceDN w:val="0"/>
              <w:ind w:right="28"/>
              <w:jc w:val="right"/>
              <w:rPr>
                <w:rFonts w:ascii="新細明體" w:hAnsi="新細明體"/>
                <w:sz w:val="18"/>
              </w:rPr>
            </w:pPr>
            <w:r w:rsidRPr="00890EE8">
              <w:rPr>
                <w:rFonts w:ascii="新細明體" w:hAnsi="新細明體"/>
                <w:noProof/>
                <w:sz w:val="18"/>
              </w:rPr>
              <w:t>10,361,419</w:t>
            </w:r>
          </w:p>
        </w:tc>
        <w:tc>
          <w:tcPr>
            <w:tcW w:w="933" w:type="dxa"/>
            <w:gridSpan w:val="2"/>
            <w:tcBorders>
              <w:top w:val="nil"/>
              <w:left w:val="single" w:sz="4" w:space="0" w:color="auto"/>
              <w:bottom w:val="nil"/>
              <w:right w:val="nil"/>
            </w:tcBorders>
            <w:shd w:val="clear" w:color="auto" w:fill="auto"/>
            <w:vAlign w:val="center"/>
          </w:tcPr>
          <w:p w:rsidR="005A5FCC" w:rsidRPr="00601DF6" w:rsidRDefault="005A5FCC" w:rsidP="00A33CEC">
            <w:pPr>
              <w:autoSpaceDE w:val="0"/>
              <w:autoSpaceDN w:val="0"/>
              <w:ind w:left="57"/>
              <w:jc w:val="right"/>
              <w:rPr>
                <w:rFonts w:ascii="新細明體" w:hAnsi="新細明體"/>
                <w:sz w:val="18"/>
              </w:rPr>
            </w:pPr>
            <w:r w:rsidRPr="00890EE8">
              <w:rPr>
                <w:rFonts w:ascii="新細明體" w:hAnsi="新細明體"/>
                <w:noProof/>
                <w:sz w:val="18"/>
              </w:rPr>
              <w:t>46.82</w:t>
            </w:r>
          </w:p>
        </w:tc>
      </w:tr>
      <w:tr w:rsidR="005A5FCC" w:rsidRPr="00D1210D" w:rsidTr="0046076D">
        <w:trPr>
          <w:trHeight w:hRule="exact" w:val="879"/>
        </w:trPr>
        <w:tc>
          <w:tcPr>
            <w:tcW w:w="2576" w:type="dxa"/>
            <w:tcBorders>
              <w:top w:val="nil"/>
              <w:left w:val="nil"/>
              <w:bottom w:val="nil"/>
              <w:right w:val="single" w:sz="4" w:space="0" w:color="auto"/>
            </w:tcBorders>
            <w:shd w:val="clear" w:color="auto" w:fill="auto"/>
            <w:vAlign w:val="center"/>
          </w:tcPr>
          <w:p w:rsidR="005A5FCC" w:rsidRPr="0084613F" w:rsidRDefault="005A5FCC" w:rsidP="0046076D">
            <w:pPr>
              <w:widowControl/>
              <w:adjustRightInd/>
              <w:spacing w:line="300" w:lineRule="exact"/>
              <w:ind w:rightChars="30" w:right="72" w:firstLineChars="200" w:firstLine="400"/>
              <w:jc w:val="distribute"/>
              <w:textAlignment w:val="auto"/>
              <w:rPr>
                <w:rFonts w:ascii="標楷體" w:eastAsia="標楷體" w:hAnsi="標楷體" w:cs="新細明體"/>
                <w:sz w:val="20"/>
              </w:rPr>
            </w:pPr>
            <w:r w:rsidRPr="0084613F">
              <w:rPr>
                <w:rFonts w:ascii="標楷體" w:eastAsia="標楷體" w:hAnsi="標楷體" w:cs="新細明體" w:hint="eastAsia"/>
                <w:sz w:val="20"/>
              </w:rPr>
              <w:t>填補虧損</w:t>
            </w:r>
          </w:p>
        </w:tc>
        <w:tc>
          <w:tcPr>
            <w:tcW w:w="1316" w:type="dxa"/>
            <w:tcBorders>
              <w:top w:val="nil"/>
              <w:left w:val="single" w:sz="4" w:space="0" w:color="auto"/>
              <w:bottom w:val="nil"/>
              <w:right w:val="single" w:sz="4" w:space="0" w:color="auto"/>
            </w:tcBorders>
            <w:shd w:val="clear" w:color="auto" w:fill="auto"/>
            <w:vAlign w:val="center"/>
          </w:tcPr>
          <w:p w:rsidR="005A5FCC" w:rsidRPr="00601DF6" w:rsidRDefault="005A5FCC" w:rsidP="00C864BB">
            <w:pPr>
              <w:autoSpaceDE w:val="0"/>
              <w:autoSpaceDN w:val="0"/>
              <w:spacing w:line="300" w:lineRule="exact"/>
              <w:ind w:left="57" w:right="57"/>
              <w:jc w:val="right"/>
              <w:rPr>
                <w:rFonts w:ascii="新細明體" w:hAnsi="新細明體"/>
                <w:sz w:val="18"/>
              </w:rPr>
            </w:pPr>
            <w:r w:rsidRPr="00890EE8">
              <w:rPr>
                <w:rFonts w:ascii="新細明體" w:hAnsi="新細明體"/>
                <w:noProof/>
                <w:sz w:val="18"/>
              </w:rPr>
              <w:t>9,478,000</w:t>
            </w:r>
          </w:p>
        </w:tc>
        <w:tc>
          <w:tcPr>
            <w:tcW w:w="1329" w:type="dxa"/>
            <w:gridSpan w:val="2"/>
            <w:tcBorders>
              <w:top w:val="nil"/>
              <w:left w:val="single" w:sz="4" w:space="0" w:color="auto"/>
              <w:bottom w:val="nil"/>
              <w:right w:val="single" w:sz="4" w:space="0" w:color="auto"/>
            </w:tcBorders>
            <w:shd w:val="clear" w:color="auto" w:fill="auto"/>
            <w:vAlign w:val="center"/>
          </w:tcPr>
          <w:p w:rsidR="005A5FCC" w:rsidRPr="00601DF6" w:rsidRDefault="005A5FCC" w:rsidP="00C864BB">
            <w:pPr>
              <w:spacing w:beforeLines="25" w:before="60" w:line="240" w:lineRule="auto"/>
              <w:ind w:right="57"/>
              <w:jc w:val="right"/>
              <w:rPr>
                <w:rFonts w:ascii="新細明體" w:hAnsi="新細明體"/>
                <w:sz w:val="18"/>
              </w:rPr>
            </w:pPr>
            <w:r w:rsidRPr="00C864BB">
              <w:rPr>
                <w:rFonts w:ascii="新細明體" w:eastAsia="新細明體" w:hAnsi="新細明體" w:hint="eastAsia"/>
                <w:noProof/>
                <w:sz w:val="18"/>
                <w:szCs w:val="18"/>
              </w:rPr>
              <w:t>－</w:t>
            </w:r>
          </w:p>
        </w:tc>
        <w:tc>
          <w:tcPr>
            <w:tcW w:w="1330" w:type="dxa"/>
            <w:gridSpan w:val="3"/>
            <w:tcBorders>
              <w:top w:val="nil"/>
              <w:left w:val="single" w:sz="4" w:space="0" w:color="auto"/>
              <w:bottom w:val="nil"/>
              <w:right w:val="single" w:sz="4" w:space="0" w:color="auto"/>
            </w:tcBorders>
            <w:shd w:val="clear" w:color="auto" w:fill="auto"/>
            <w:vAlign w:val="center"/>
          </w:tcPr>
          <w:p w:rsidR="005A5FCC" w:rsidRPr="008D29F9" w:rsidRDefault="005A5FCC" w:rsidP="00C864BB">
            <w:pPr>
              <w:spacing w:beforeLines="25" w:before="60" w:line="240" w:lineRule="auto"/>
              <w:ind w:right="57"/>
              <w:jc w:val="right"/>
              <w:rPr>
                <w:rFonts w:ascii="新細明體" w:eastAsia="新細明體" w:hAnsi="新細明體"/>
                <w:sz w:val="18"/>
                <w:szCs w:val="18"/>
              </w:rPr>
            </w:pPr>
            <w:r w:rsidRPr="008D29F9">
              <w:rPr>
                <w:rFonts w:ascii="新細明體" w:eastAsia="新細明體" w:hAnsi="新細明體" w:hint="eastAsia"/>
                <w:noProof/>
                <w:sz w:val="18"/>
                <w:szCs w:val="18"/>
              </w:rPr>
              <w:t>－</w:t>
            </w:r>
          </w:p>
        </w:tc>
        <w:tc>
          <w:tcPr>
            <w:tcW w:w="1288" w:type="dxa"/>
            <w:gridSpan w:val="2"/>
            <w:tcBorders>
              <w:top w:val="nil"/>
              <w:left w:val="single" w:sz="4" w:space="0" w:color="auto"/>
              <w:bottom w:val="nil"/>
              <w:right w:val="single" w:sz="4" w:space="0" w:color="auto"/>
            </w:tcBorders>
            <w:shd w:val="clear" w:color="auto" w:fill="auto"/>
            <w:vAlign w:val="center"/>
          </w:tcPr>
          <w:p w:rsidR="005A5FCC" w:rsidRPr="00C864BB" w:rsidRDefault="005A5FCC" w:rsidP="00C864BB">
            <w:pPr>
              <w:spacing w:beforeLines="25" w:before="60" w:line="240" w:lineRule="auto"/>
              <w:ind w:right="57"/>
              <w:jc w:val="right"/>
              <w:rPr>
                <w:rFonts w:ascii="新細明體" w:eastAsia="新細明體" w:hAnsi="新細明體"/>
                <w:noProof/>
                <w:sz w:val="18"/>
                <w:szCs w:val="18"/>
              </w:rPr>
            </w:pPr>
            <w:r w:rsidRPr="00C864BB">
              <w:rPr>
                <w:rFonts w:ascii="新細明體" w:eastAsia="新細明體" w:hAnsi="新細明體" w:hint="eastAsia"/>
                <w:noProof/>
                <w:sz w:val="18"/>
                <w:szCs w:val="18"/>
              </w:rPr>
              <w:t>－</w:t>
            </w:r>
          </w:p>
        </w:tc>
        <w:tc>
          <w:tcPr>
            <w:tcW w:w="1260" w:type="dxa"/>
            <w:gridSpan w:val="3"/>
            <w:tcBorders>
              <w:top w:val="nil"/>
              <w:left w:val="single" w:sz="4" w:space="0" w:color="auto"/>
              <w:bottom w:val="nil"/>
              <w:right w:val="single" w:sz="4" w:space="0" w:color="auto"/>
            </w:tcBorders>
            <w:shd w:val="clear" w:color="auto" w:fill="auto"/>
            <w:vAlign w:val="center"/>
          </w:tcPr>
          <w:p w:rsidR="005A5FCC" w:rsidRPr="00601DF6" w:rsidRDefault="005A5FCC" w:rsidP="0046076D">
            <w:pPr>
              <w:autoSpaceDE w:val="0"/>
              <w:autoSpaceDN w:val="0"/>
              <w:ind w:right="28"/>
              <w:jc w:val="right"/>
              <w:rPr>
                <w:rFonts w:ascii="新細明體" w:hAnsi="新細明體"/>
                <w:sz w:val="18"/>
              </w:rPr>
            </w:pPr>
            <w:r w:rsidRPr="00890EE8">
              <w:rPr>
                <w:rFonts w:ascii="新細明體" w:hAnsi="新細明體"/>
                <w:noProof/>
                <w:sz w:val="18"/>
              </w:rPr>
              <w:t>- 9,478,000</w:t>
            </w:r>
          </w:p>
        </w:tc>
        <w:tc>
          <w:tcPr>
            <w:tcW w:w="933" w:type="dxa"/>
            <w:gridSpan w:val="2"/>
            <w:tcBorders>
              <w:top w:val="nil"/>
              <w:left w:val="single" w:sz="4" w:space="0" w:color="auto"/>
              <w:bottom w:val="nil"/>
              <w:right w:val="nil"/>
            </w:tcBorders>
            <w:shd w:val="clear" w:color="auto" w:fill="auto"/>
            <w:vAlign w:val="center"/>
          </w:tcPr>
          <w:p w:rsidR="005A5FCC" w:rsidRPr="00601DF6" w:rsidRDefault="005A5FCC" w:rsidP="00A33CEC">
            <w:pPr>
              <w:autoSpaceDE w:val="0"/>
              <w:autoSpaceDN w:val="0"/>
              <w:ind w:left="57"/>
              <w:jc w:val="right"/>
              <w:rPr>
                <w:rFonts w:ascii="新細明體" w:hAnsi="新細明體"/>
                <w:sz w:val="18"/>
              </w:rPr>
            </w:pPr>
            <w:r w:rsidRPr="00890EE8">
              <w:rPr>
                <w:rFonts w:ascii="新細明體" w:hAnsi="新細明體"/>
                <w:noProof/>
                <w:sz w:val="18"/>
              </w:rPr>
              <w:t>- 100.00</w:t>
            </w:r>
          </w:p>
        </w:tc>
      </w:tr>
      <w:tr w:rsidR="005A5FCC" w:rsidRPr="00D1210D" w:rsidTr="0046076D">
        <w:trPr>
          <w:trHeight w:hRule="exact" w:val="879"/>
        </w:trPr>
        <w:tc>
          <w:tcPr>
            <w:tcW w:w="2576" w:type="dxa"/>
            <w:tcBorders>
              <w:top w:val="nil"/>
              <w:left w:val="nil"/>
              <w:bottom w:val="nil"/>
              <w:right w:val="single" w:sz="4" w:space="0" w:color="auto"/>
            </w:tcBorders>
            <w:shd w:val="clear" w:color="auto" w:fill="auto"/>
            <w:vAlign w:val="center"/>
          </w:tcPr>
          <w:p w:rsidR="005A5FCC" w:rsidRPr="0084613F" w:rsidRDefault="005A5FCC" w:rsidP="0046076D">
            <w:pPr>
              <w:widowControl/>
              <w:adjustRightInd/>
              <w:spacing w:line="300" w:lineRule="exact"/>
              <w:ind w:rightChars="30" w:right="72" w:firstLineChars="200" w:firstLine="400"/>
              <w:jc w:val="distribute"/>
              <w:textAlignment w:val="auto"/>
              <w:rPr>
                <w:rFonts w:ascii="標楷體" w:eastAsia="標楷體" w:hAnsi="標楷體" w:cs="新細明體"/>
                <w:sz w:val="20"/>
              </w:rPr>
            </w:pPr>
            <w:r>
              <w:rPr>
                <w:rFonts w:ascii="標楷體" w:eastAsia="標楷體" w:hAnsi="標楷體" w:cs="新細明體" w:hint="eastAsia"/>
                <w:sz w:val="20"/>
              </w:rPr>
              <w:t>法定公積</w:t>
            </w:r>
          </w:p>
        </w:tc>
        <w:tc>
          <w:tcPr>
            <w:tcW w:w="1316" w:type="dxa"/>
            <w:tcBorders>
              <w:top w:val="nil"/>
              <w:left w:val="single" w:sz="4" w:space="0" w:color="auto"/>
              <w:bottom w:val="nil"/>
              <w:right w:val="single" w:sz="4" w:space="0" w:color="auto"/>
            </w:tcBorders>
            <w:shd w:val="clear" w:color="auto" w:fill="auto"/>
            <w:vAlign w:val="center"/>
          </w:tcPr>
          <w:p w:rsidR="005A5FCC" w:rsidRPr="00C864BB" w:rsidRDefault="005A5FCC" w:rsidP="00C864BB">
            <w:pPr>
              <w:spacing w:beforeLines="25" w:before="60" w:line="240" w:lineRule="auto"/>
              <w:ind w:right="57"/>
              <w:jc w:val="right"/>
              <w:rPr>
                <w:rFonts w:ascii="新細明體" w:eastAsia="新細明體" w:hAnsi="新細明體"/>
                <w:noProof/>
                <w:sz w:val="18"/>
                <w:szCs w:val="18"/>
              </w:rPr>
            </w:pPr>
            <w:r w:rsidRPr="00C864BB">
              <w:rPr>
                <w:rFonts w:ascii="新細明體" w:eastAsia="新細明體" w:hAnsi="新細明體" w:hint="eastAsia"/>
                <w:noProof/>
                <w:sz w:val="18"/>
                <w:szCs w:val="18"/>
              </w:rPr>
              <w:t>－</w:t>
            </w:r>
          </w:p>
        </w:tc>
        <w:tc>
          <w:tcPr>
            <w:tcW w:w="1329" w:type="dxa"/>
            <w:gridSpan w:val="2"/>
            <w:tcBorders>
              <w:top w:val="nil"/>
              <w:left w:val="single" w:sz="4" w:space="0" w:color="auto"/>
              <w:bottom w:val="nil"/>
              <w:right w:val="single" w:sz="4" w:space="0" w:color="auto"/>
            </w:tcBorders>
            <w:shd w:val="clear" w:color="auto" w:fill="auto"/>
            <w:vAlign w:val="center"/>
          </w:tcPr>
          <w:p w:rsidR="005A5FCC" w:rsidRPr="00601DF6" w:rsidRDefault="005A5FCC" w:rsidP="00C864BB">
            <w:pPr>
              <w:autoSpaceDE w:val="0"/>
              <w:autoSpaceDN w:val="0"/>
              <w:spacing w:line="300" w:lineRule="exact"/>
              <w:ind w:left="57" w:right="57"/>
              <w:jc w:val="right"/>
              <w:rPr>
                <w:rFonts w:ascii="新細明體" w:hAnsi="新細明體"/>
                <w:sz w:val="18"/>
              </w:rPr>
            </w:pPr>
            <w:r w:rsidRPr="00890EE8">
              <w:rPr>
                <w:rFonts w:ascii="新細明體" w:hAnsi="新細明體"/>
                <w:noProof/>
                <w:sz w:val="18"/>
              </w:rPr>
              <w:t>114,212</w:t>
            </w:r>
          </w:p>
        </w:tc>
        <w:tc>
          <w:tcPr>
            <w:tcW w:w="1330" w:type="dxa"/>
            <w:gridSpan w:val="3"/>
            <w:tcBorders>
              <w:top w:val="nil"/>
              <w:left w:val="single" w:sz="4" w:space="0" w:color="auto"/>
              <w:bottom w:val="nil"/>
              <w:right w:val="single" w:sz="4" w:space="0" w:color="auto"/>
            </w:tcBorders>
            <w:shd w:val="clear" w:color="auto" w:fill="auto"/>
            <w:vAlign w:val="center"/>
          </w:tcPr>
          <w:p w:rsidR="005A5FCC" w:rsidRPr="008D29F9" w:rsidRDefault="005A5FCC" w:rsidP="00C864BB">
            <w:pPr>
              <w:spacing w:beforeLines="25" w:before="60" w:line="240" w:lineRule="auto"/>
              <w:ind w:right="57"/>
              <w:jc w:val="right"/>
              <w:rPr>
                <w:rFonts w:ascii="新細明體" w:eastAsia="新細明體" w:hAnsi="新細明體"/>
                <w:sz w:val="18"/>
                <w:szCs w:val="18"/>
              </w:rPr>
            </w:pPr>
            <w:r w:rsidRPr="008D29F9">
              <w:rPr>
                <w:rFonts w:ascii="新細明體" w:eastAsia="新細明體" w:hAnsi="新細明體" w:hint="eastAsia"/>
                <w:noProof/>
                <w:sz w:val="18"/>
                <w:szCs w:val="18"/>
              </w:rPr>
              <w:t>－</w:t>
            </w:r>
          </w:p>
        </w:tc>
        <w:tc>
          <w:tcPr>
            <w:tcW w:w="1288" w:type="dxa"/>
            <w:gridSpan w:val="2"/>
            <w:tcBorders>
              <w:top w:val="nil"/>
              <w:left w:val="single" w:sz="4" w:space="0" w:color="auto"/>
              <w:bottom w:val="nil"/>
              <w:right w:val="single" w:sz="4" w:space="0" w:color="auto"/>
            </w:tcBorders>
            <w:shd w:val="clear" w:color="auto" w:fill="auto"/>
            <w:vAlign w:val="center"/>
          </w:tcPr>
          <w:p w:rsidR="005A5FCC" w:rsidRPr="00601DF6" w:rsidRDefault="005A5FCC" w:rsidP="00C864BB">
            <w:pPr>
              <w:autoSpaceDE w:val="0"/>
              <w:autoSpaceDN w:val="0"/>
              <w:spacing w:line="300" w:lineRule="exact"/>
              <w:ind w:left="57" w:right="57"/>
              <w:jc w:val="right"/>
              <w:rPr>
                <w:rFonts w:ascii="新細明體" w:hAnsi="新細明體"/>
                <w:sz w:val="18"/>
              </w:rPr>
            </w:pPr>
            <w:r w:rsidRPr="00890EE8">
              <w:rPr>
                <w:rFonts w:ascii="新細明體" w:hAnsi="新細明體"/>
                <w:noProof/>
                <w:sz w:val="18"/>
              </w:rPr>
              <w:t>114,212</w:t>
            </w:r>
          </w:p>
        </w:tc>
        <w:tc>
          <w:tcPr>
            <w:tcW w:w="1260" w:type="dxa"/>
            <w:gridSpan w:val="3"/>
            <w:tcBorders>
              <w:top w:val="nil"/>
              <w:left w:val="single" w:sz="4" w:space="0" w:color="auto"/>
              <w:bottom w:val="nil"/>
              <w:right w:val="single" w:sz="4" w:space="0" w:color="auto"/>
            </w:tcBorders>
            <w:shd w:val="clear" w:color="auto" w:fill="auto"/>
            <w:vAlign w:val="center"/>
          </w:tcPr>
          <w:p w:rsidR="005A5FCC" w:rsidRPr="00601DF6" w:rsidRDefault="005A5FCC" w:rsidP="0046076D">
            <w:pPr>
              <w:autoSpaceDE w:val="0"/>
              <w:autoSpaceDN w:val="0"/>
              <w:ind w:right="28"/>
              <w:jc w:val="right"/>
              <w:rPr>
                <w:rFonts w:ascii="新細明體" w:hAnsi="新細明體"/>
                <w:sz w:val="18"/>
              </w:rPr>
            </w:pPr>
            <w:r w:rsidRPr="00890EE8">
              <w:rPr>
                <w:rFonts w:ascii="新細明體" w:hAnsi="新細明體"/>
                <w:noProof/>
                <w:sz w:val="18"/>
              </w:rPr>
              <w:t>114,212</w:t>
            </w:r>
          </w:p>
        </w:tc>
        <w:tc>
          <w:tcPr>
            <w:tcW w:w="933" w:type="dxa"/>
            <w:gridSpan w:val="2"/>
            <w:tcBorders>
              <w:top w:val="nil"/>
              <w:left w:val="single" w:sz="4" w:space="0" w:color="auto"/>
              <w:bottom w:val="nil"/>
              <w:right w:val="nil"/>
            </w:tcBorders>
            <w:shd w:val="clear" w:color="auto" w:fill="auto"/>
            <w:vAlign w:val="center"/>
          </w:tcPr>
          <w:p w:rsidR="005A5FCC" w:rsidRPr="00601DF6" w:rsidRDefault="005A5FCC" w:rsidP="00A33CEC">
            <w:pPr>
              <w:autoSpaceDE w:val="0"/>
              <w:autoSpaceDN w:val="0"/>
              <w:ind w:left="57"/>
              <w:jc w:val="right"/>
              <w:rPr>
                <w:rFonts w:ascii="新細明體" w:hAnsi="新細明體"/>
                <w:sz w:val="18"/>
              </w:rPr>
            </w:pPr>
            <w:r w:rsidRPr="00890EE8">
              <w:rPr>
                <w:rFonts w:ascii="新細明體" w:hAnsi="新細明體"/>
                <w:noProof/>
                <w:sz w:val="18"/>
              </w:rPr>
              <w:t>--</w:t>
            </w:r>
          </w:p>
        </w:tc>
      </w:tr>
      <w:tr w:rsidR="005A5FCC" w:rsidRPr="00D1210D" w:rsidTr="0046076D">
        <w:trPr>
          <w:trHeight w:hRule="exact" w:val="879"/>
        </w:trPr>
        <w:tc>
          <w:tcPr>
            <w:tcW w:w="2576" w:type="dxa"/>
            <w:tcBorders>
              <w:top w:val="nil"/>
              <w:left w:val="nil"/>
              <w:bottom w:val="nil"/>
              <w:right w:val="single" w:sz="4" w:space="0" w:color="auto"/>
            </w:tcBorders>
            <w:shd w:val="clear" w:color="auto" w:fill="auto"/>
            <w:vAlign w:val="center"/>
          </w:tcPr>
          <w:p w:rsidR="005A5FCC" w:rsidRPr="0084613F" w:rsidRDefault="005A5FCC" w:rsidP="0046076D">
            <w:pPr>
              <w:widowControl/>
              <w:adjustRightInd/>
              <w:spacing w:line="300" w:lineRule="exact"/>
              <w:ind w:rightChars="30" w:right="72" w:firstLineChars="200" w:firstLine="400"/>
              <w:jc w:val="distribute"/>
              <w:textAlignment w:val="auto"/>
              <w:rPr>
                <w:rFonts w:ascii="標楷體" w:eastAsia="標楷體" w:hAnsi="標楷體" w:cs="新細明體"/>
                <w:sz w:val="20"/>
              </w:rPr>
            </w:pPr>
            <w:r w:rsidRPr="0084613F">
              <w:rPr>
                <w:rFonts w:ascii="標楷體" w:eastAsia="標楷體" w:hAnsi="標楷體" w:cs="新細明體" w:hint="eastAsia"/>
                <w:sz w:val="20"/>
              </w:rPr>
              <w:t>未分配盈餘</w:t>
            </w:r>
          </w:p>
        </w:tc>
        <w:tc>
          <w:tcPr>
            <w:tcW w:w="1316" w:type="dxa"/>
            <w:tcBorders>
              <w:top w:val="nil"/>
              <w:left w:val="single" w:sz="4" w:space="0" w:color="auto"/>
              <w:bottom w:val="nil"/>
              <w:right w:val="single" w:sz="4" w:space="0" w:color="auto"/>
            </w:tcBorders>
            <w:shd w:val="clear" w:color="auto" w:fill="auto"/>
            <w:vAlign w:val="center"/>
          </w:tcPr>
          <w:p w:rsidR="005A5FCC" w:rsidRPr="00601DF6" w:rsidRDefault="005A5FCC" w:rsidP="00C864BB">
            <w:pPr>
              <w:autoSpaceDE w:val="0"/>
              <w:autoSpaceDN w:val="0"/>
              <w:spacing w:line="300" w:lineRule="exact"/>
              <w:ind w:left="57" w:right="57"/>
              <w:jc w:val="right"/>
              <w:rPr>
                <w:rFonts w:ascii="新細明體" w:hAnsi="新細明體"/>
                <w:sz w:val="18"/>
              </w:rPr>
            </w:pPr>
            <w:r w:rsidRPr="00890EE8">
              <w:rPr>
                <w:rFonts w:ascii="新細明體" w:hAnsi="新細明體"/>
                <w:noProof/>
                <w:sz w:val="18"/>
              </w:rPr>
              <w:t>12,653,000</w:t>
            </w:r>
          </w:p>
        </w:tc>
        <w:tc>
          <w:tcPr>
            <w:tcW w:w="1329" w:type="dxa"/>
            <w:gridSpan w:val="2"/>
            <w:tcBorders>
              <w:top w:val="nil"/>
              <w:left w:val="single" w:sz="4" w:space="0" w:color="auto"/>
              <w:bottom w:val="nil"/>
              <w:right w:val="single" w:sz="4" w:space="0" w:color="auto"/>
            </w:tcBorders>
            <w:shd w:val="clear" w:color="auto" w:fill="auto"/>
            <w:vAlign w:val="center"/>
          </w:tcPr>
          <w:p w:rsidR="005A5FCC" w:rsidRPr="00601DF6" w:rsidRDefault="005A5FCC" w:rsidP="00C864BB">
            <w:pPr>
              <w:autoSpaceDE w:val="0"/>
              <w:autoSpaceDN w:val="0"/>
              <w:spacing w:line="300" w:lineRule="exact"/>
              <w:ind w:left="57" w:right="57"/>
              <w:jc w:val="right"/>
              <w:rPr>
                <w:rFonts w:ascii="新細明體" w:hAnsi="新細明體"/>
                <w:sz w:val="18"/>
              </w:rPr>
            </w:pPr>
            <w:r w:rsidRPr="00890EE8">
              <w:rPr>
                <w:rFonts w:ascii="新細明體" w:hAnsi="新細明體"/>
                <w:noProof/>
                <w:sz w:val="18"/>
              </w:rPr>
              <w:t>32,378,207</w:t>
            </w:r>
          </w:p>
        </w:tc>
        <w:tc>
          <w:tcPr>
            <w:tcW w:w="1330" w:type="dxa"/>
            <w:gridSpan w:val="3"/>
            <w:tcBorders>
              <w:top w:val="nil"/>
              <w:left w:val="single" w:sz="4" w:space="0" w:color="auto"/>
              <w:bottom w:val="nil"/>
              <w:right w:val="single" w:sz="4" w:space="0" w:color="auto"/>
            </w:tcBorders>
            <w:shd w:val="clear" w:color="auto" w:fill="auto"/>
            <w:vAlign w:val="center"/>
          </w:tcPr>
          <w:p w:rsidR="005A5FCC" w:rsidRPr="00EA4C25" w:rsidRDefault="005A5FCC" w:rsidP="00C864BB">
            <w:pPr>
              <w:spacing w:beforeLines="25" w:before="60" w:line="240" w:lineRule="auto"/>
              <w:ind w:right="57"/>
              <w:jc w:val="right"/>
              <w:rPr>
                <w:rFonts w:ascii="新細明體" w:eastAsia="新細明體" w:hAnsi="新細明體"/>
                <w:sz w:val="18"/>
                <w:szCs w:val="18"/>
              </w:rPr>
            </w:pPr>
            <w:r w:rsidRPr="00EA4C25">
              <w:rPr>
                <w:rFonts w:ascii="新細明體" w:eastAsia="新細明體" w:hAnsi="新細明體" w:hint="eastAsia"/>
                <w:noProof/>
                <w:sz w:val="18"/>
                <w:szCs w:val="18"/>
              </w:rPr>
              <w:t>－</w:t>
            </w:r>
          </w:p>
        </w:tc>
        <w:tc>
          <w:tcPr>
            <w:tcW w:w="1288" w:type="dxa"/>
            <w:gridSpan w:val="2"/>
            <w:tcBorders>
              <w:top w:val="nil"/>
              <w:left w:val="single" w:sz="4" w:space="0" w:color="auto"/>
              <w:bottom w:val="nil"/>
              <w:right w:val="single" w:sz="4" w:space="0" w:color="auto"/>
            </w:tcBorders>
            <w:shd w:val="clear" w:color="auto" w:fill="auto"/>
            <w:vAlign w:val="center"/>
          </w:tcPr>
          <w:p w:rsidR="005A5FCC" w:rsidRPr="00601DF6" w:rsidRDefault="005A5FCC" w:rsidP="00C864BB">
            <w:pPr>
              <w:autoSpaceDE w:val="0"/>
              <w:autoSpaceDN w:val="0"/>
              <w:spacing w:line="300" w:lineRule="exact"/>
              <w:ind w:left="57" w:right="57"/>
              <w:jc w:val="right"/>
              <w:rPr>
                <w:rFonts w:ascii="新細明體" w:hAnsi="新細明體"/>
                <w:sz w:val="18"/>
              </w:rPr>
            </w:pPr>
            <w:r w:rsidRPr="00890EE8">
              <w:rPr>
                <w:rFonts w:ascii="新細明體" w:hAnsi="新細明體"/>
                <w:noProof/>
                <w:sz w:val="18"/>
              </w:rPr>
              <w:t>32,378,207</w:t>
            </w:r>
          </w:p>
        </w:tc>
        <w:tc>
          <w:tcPr>
            <w:tcW w:w="1260" w:type="dxa"/>
            <w:gridSpan w:val="3"/>
            <w:tcBorders>
              <w:top w:val="nil"/>
              <w:left w:val="single" w:sz="4" w:space="0" w:color="auto"/>
              <w:bottom w:val="nil"/>
              <w:right w:val="single" w:sz="4" w:space="0" w:color="auto"/>
            </w:tcBorders>
            <w:shd w:val="clear" w:color="auto" w:fill="auto"/>
            <w:vAlign w:val="center"/>
          </w:tcPr>
          <w:p w:rsidR="005A5FCC" w:rsidRPr="00601DF6" w:rsidRDefault="005A5FCC" w:rsidP="0046076D">
            <w:pPr>
              <w:autoSpaceDE w:val="0"/>
              <w:autoSpaceDN w:val="0"/>
              <w:ind w:right="28"/>
              <w:jc w:val="right"/>
              <w:rPr>
                <w:rFonts w:ascii="新細明體" w:hAnsi="新細明體"/>
                <w:sz w:val="18"/>
              </w:rPr>
            </w:pPr>
            <w:r w:rsidRPr="00890EE8">
              <w:rPr>
                <w:rFonts w:ascii="新細明體" w:hAnsi="新細明體"/>
                <w:noProof/>
                <w:sz w:val="18"/>
              </w:rPr>
              <w:t>19,725,207</w:t>
            </w:r>
          </w:p>
        </w:tc>
        <w:tc>
          <w:tcPr>
            <w:tcW w:w="933" w:type="dxa"/>
            <w:gridSpan w:val="2"/>
            <w:tcBorders>
              <w:top w:val="nil"/>
              <w:left w:val="single" w:sz="4" w:space="0" w:color="auto"/>
              <w:bottom w:val="nil"/>
              <w:right w:val="nil"/>
            </w:tcBorders>
            <w:shd w:val="clear" w:color="auto" w:fill="auto"/>
            <w:vAlign w:val="center"/>
          </w:tcPr>
          <w:p w:rsidR="005A5FCC" w:rsidRPr="00601DF6" w:rsidRDefault="005A5FCC" w:rsidP="00A33CEC">
            <w:pPr>
              <w:autoSpaceDE w:val="0"/>
              <w:autoSpaceDN w:val="0"/>
              <w:ind w:left="57"/>
              <w:jc w:val="right"/>
              <w:rPr>
                <w:rFonts w:ascii="新細明體" w:hAnsi="新細明體"/>
                <w:sz w:val="18"/>
              </w:rPr>
            </w:pPr>
            <w:r w:rsidRPr="00890EE8">
              <w:rPr>
                <w:rFonts w:ascii="新細明體" w:hAnsi="新細明體"/>
                <w:noProof/>
                <w:sz w:val="18"/>
              </w:rPr>
              <w:t>155.89</w:t>
            </w:r>
          </w:p>
        </w:tc>
      </w:tr>
      <w:tr w:rsidR="005A5FCC" w:rsidRPr="00EF45A9" w:rsidTr="0046076D">
        <w:trPr>
          <w:trHeight w:hRule="exact" w:val="850"/>
        </w:trPr>
        <w:tc>
          <w:tcPr>
            <w:tcW w:w="2576" w:type="dxa"/>
            <w:tcBorders>
              <w:top w:val="nil"/>
              <w:left w:val="nil"/>
              <w:bottom w:val="nil"/>
              <w:right w:val="single" w:sz="4" w:space="0" w:color="auto"/>
            </w:tcBorders>
            <w:shd w:val="clear" w:color="auto" w:fill="auto"/>
            <w:vAlign w:val="center"/>
          </w:tcPr>
          <w:p w:rsidR="005A5FCC" w:rsidRPr="00C864BB" w:rsidRDefault="005A5FCC" w:rsidP="0046076D">
            <w:pPr>
              <w:widowControl/>
              <w:adjustRightInd/>
              <w:spacing w:line="300" w:lineRule="exact"/>
              <w:ind w:rightChars="30" w:right="72"/>
              <w:jc w:val="distribute"/>
              <w:textAlignment w:val="auto"/>
              <w:rPr>
                <w:rFonts w:ascii="標楷體" w:eastAsia="標楷體" w:hAnsi="標楷體" w:cs="新細明體"/>
                <w:b/>
                <w:bCs/>
                <w:sz w:val="20"/>
              </w:rPr>
            </w:pPr>
            <w:r w:rsidRPr="00C864BB">
              <w:rPr>
                <w:rFonts w:ascii="標楷體" w:eastAsia="標楷體" w:hAnsi="標楷體" w:cs="新細明體" w:hint="eastAsia"/>
                <w:b/>
                <w:bCs/>
                <w:sz w:val="20"/>
              </w:rPr>
              <w:t>虧損之部</w:t>
            </w:r>
          </w:p>
        </w:tc>
        <w:tc>
          <w:tcPr>
            <w:tcW w:w="1316" w:type="dxa"/>
            <w:tcBorders>
              <w:top w:val="nil"/>
              <w:left w:val="single" w:sz="4" w:space="0" w:color="auto"/>
              <w:bottom w:val="nil"/>
              <w:right w:val="single" w:sz="4" w:space="0" w:color="auto"/>
            </w:tcBorders>
            <w:shd w:val="clear" w:color="auto" w:fill="auto"/>
            <w:vAlign w:val="center"/>
          </w:tcPr>
          <w:p w:rsidR="005A5FCC" w:rsidRPr="00C864BB" w:rsidRDefault="005A5FCC" w:rsidP="00C864BB">
            <w:pPr>
              <w:autoSpaceDE w:val="0"/>
              <w:autoSpaceDN w:val="0"/>
              <w:spacing w:line="300" w:lineRule="exact"/>
              <w:ind w:left="57" w:right="57"/>
              <w:jc w:val="right"/>
              <w:rPr>
                <w:rFonts w:ascii="新細明體" w:hAnsi="新細明體"/>
                <w:b/>
                <w:sz w:val="18"/>
              </w:rPr>
            </w:pPr>
            <w:r w:rsidRPr="00C864BB">
              <w:rPr>
                <w:rFonts w:ascii="新細明體" w:hAnsi="新細明體"/>
                <w:b/>
                <w:noProof/>
                <w:sz w:val="18"/>
              </w:rPr>
              <w:t>9,478,000</w:t>
            </w:r>
          </w:p>
        </w:tc>
        <w:tc>
          <w:tcPr>
            <w:tcW w:w="1329" w:type="dxa"/>
            <w:gridSpan w:val="2"/>
            <w:tcBorders>
              <w:top w:val="nil"/>
              <w:left w:val="single" w:sz="4" w:space="0" w:color="auto"/>
              <w:bottom w:val="nil"/>
              <w:right w:val="single" w:sz="4" w:space="0" w:color="auto"/>
            </w:tcBorders>
            <w:shd w:val="clear" w:color="auto" w:fill="auto"/>
            <w:vAlign w:val="center"/>
          </w:tcPr>
          <w:p w:rsidR="005A5FCC" w:rsidRPr="00C864BB" w:rsidRDefault="005A5FCC" w:rsidP="00C864BB">
            <w:pPr>
              <w:spacing w:beforeLines="25" w:before="60" w:line="240" w:lineRule="auto"/>
              <w:ind w:right="57"/>
              <w:jc w:val="right"/>
              <w:rPr>
                <w:rFonts w:ascii="新細明體" w:eastAsia="新細明體" w:hAnsi="新細明體"/>
                <w:b/>
                <w:noProof/>
                <w:sz w:val="18"/>
                <w:szCs w:val="18"/>
              </w:rPr>
            </w:pPr>
            <w:r w:rsidRPr="00C864BB">
              <w:rPr>
                <w:rFonts w:ascii="新細明體" w:eastAsia="新細明體" w:hAnsi="新細明體" w:hint="eastAsia"/>
                <w:b/>
                <w:noProof/>
                <w:sz w:val="18"/>
                <w:szCs w:val="18"/>
              </w:rPr>
              <w:t>－</w:t>
            </w:r>
          </w:p>
        </w:tc>
        <w:tc>
          <w:tcPr>
            <w:tcW w:w="1330" w:type="dxa"/>
            <w:gridSpan w:val="3"/>
            <w:tcBorders>
              <w:top w:val="nil"/>
              <w:left w:val="single" w:sz="4" w:space="0" w:color="auto"/>
              <w:bottom w:val="nil"/>
              <w:right w:val="single" w:sz="4" w:space="0" w:color="auto"/>
            </w:tcBorders>
            <w:shd w:val="clear" w:color="auto" w:fill="auto"/>
            <w:vAlign w:val="center"/>
          </w:tcPr>
          <w:p w:rsidR="005A5FCC" w:rsidRPr="00C864BB" w:rsidRDefault="005A5FCC" w:rsidP="00C864BB">
            <w:pPr>
              <w:spacing w:beforeLines="25" w:before="60" w:line="240" w:lineRule="auto"/>
              <w:ind w:right="57"/>
              <w:jc w:val="right"/>
              <w:rPr>
                <w:rFonts w:ascii="新細明體" w:eastAsia="新細明體" w:hAnsi="新細明體"/>
                <w:b/>
                <w:sz w:val="18"/>
                <w:szCs w:val="18"/>
              </w:rPr>
            </w:pPr>
            <w:r w:rsidRPr="00C864BB">
              <w:rPr>
                <w:rFonts w:ascii="新細明體" w:eastAsia="新細明體" w:hAnsi="新細明體" w:hint="eastAsia"/>
                <w:b/>
                <w:noProof/>
                <w:sz w:val="18"/>
                <w:szCs w:val="18"/>
              </w:rPr>
              <w:t>－</w:t>
            </w:r>
          </w:p>
        </w:tc>
        <w:tc>
          <w:tcPr>
            <w:tcW w:w="1288" w:type="dxa"/>
            <w:gridSpan w:val="2"/>
            <w:tcBorders>
              <w:top w:val="nil"/>
              <w:left w:val="single" w:sz="4" w:space="0" w:color="auto"/>
              <w:bottom w:val="nil"/>
              <w:right w:val="single" w:sz="4" w:space="0" w:color="auto"/>
            </w:tcBorders>
            <w:shd w:val="clear" w:color="auto" w:fill="auto"/>
            <w:vAlign w:val="center"/>
          </w:tcPr>
          <w:p w:rsidR="005A5FCC" w:rsidRPr="00C864BB" w:rsidRDefault="005A5FCC" w:rsidP="00C864BB">
            <w:pPr>
              <w:spacing w:beforeLines="25" w:before="60" w:line="240" w:lineRule="auto"/>
              <w:ind w:right="57"/>
              <w:jc w:val="right"/>
              <w:rPr>
                <w:rFonts w:ascii="新細明體" w:eastAsia="新細明體" w:hAnsi="新細明體"/>
                <w:b/>
                <w:noProof/>
                <w:sz w:val="18"/>
                <w:szCs w:val="18"/>
              </w:rPr>
            </w:pPr>
            <w:r w:rsidRPr="00C864BB">
              <w:rPr>
                <w:rFonts w:ascii="新細明體" w:eastAsia="新細明體" w:hAnsi="新細明體" w:hint="eastAsia"/>
                <w:b/>
                <w:noProof/>
                <w:sz w:val="18"/>
                <w:szCs w:val="18"/>
              </w:rPr>
              <w:t>－</w:t>
            </w:r>
          </w:p>
        </w:tc>
        <w:tc>
          <w:tcPr>
            <w:tcW w:w="1260" w:type="dxa"/>
            <w:gridSpan w:val="3"/>
            <w:tcBorders>
              <w:top w:val="nil"/>
              <w:left w:val="single" w:sz="4" w:space="0" w:color="auto"/>
              <w:bottom w:val="nil"/>
              <w:right w:val="single" w:sz="4" w:space="0" w:color="auto"/>
            </w:tcBorders>
            <w:shd w:val="clear" w:color="auto" w:fill="auto"/>
            <w:vAlign w:val="center"/>
          </w:tcPr>
          <w:p w:rsidR="005A5FCC" w:rsidRPr="00C864BB" w:rsidRDefault="005A5FCC" w:rsidP="0046076D">
            <w:pPr>
              <w:autoSpaceDE w:val="0"/>
              <w:autoSpaceDN w:val="0"/>
              <w:ind w:right="28"/>
              <w:jc w:val="right"/>
              <w:rPr>
                <w:rFonts w:ascii="新細明體" w:hAnsi="新細明體"/>
                <w:b/>
                <w:sz w:val="18"/>
              </w:rPr>
            </w:pPr>
            <w:r w:rsidRPr="00C864BB">
              <w:rPr>
                <w:rFonts w:ascii="新細明體" w:hAnsi="新細明體"/>
                <w:b/>
                <w:noProof/>
                <w:sz w:val="18"/>
              </w:rPr>
              <w:t>- 9,478,000</w:t>
            </w:r>
          </w:p>
        </w:tc>
        <w:tc>
          <w:tcPr>
            <w:tcW w:w="933" w:type="dxa"/>
            <w:gridSpan w:val="2"/>
            <w:tcBorders>
              <w:top w:val="nil"/>
              <w:left w:val="single" w:sz="4" w:space="0" w:color="auto"/>
              <w:bottom w:val="nil"/>
              <w:right w:val="nil"/>
            </w:tcBorders>
            <w:shd w:val="clear" w:color="auto" w:fill="auto"/>
            <w:vAlign w:val="center"/>
          </w:tcPr>
          <w:p w:rsidR="005A5FCC" w:rsidRPr="00C864BB" w:rsidRDefault="005A5FCC" w:rsidP="00A33CEC">
            <w:pPr>
              <w:autoSpaceDE w:val="0"/>
              <w:autoSpaceDN w:val="0"/>
              <w:ind w:left="57"/>
              <w:jc w:val="right"/>
              <w:rPr>
                <w:rFonts w:ascii="新細明體" w:hAnsi="新細明體"/>
                <w:b/>
                <w:sz w:val="18"/>
              </w:rPr>
            </w:pPr>
            <w:r w:rsidRPr="00C864BB">
              <w:rPr>
                <w:rFonts w:ascii="新細明體" w:hAnsi="新細明體"/>
                <w:b/>
                <w:noProof/>
                <w:sz w:val="18"/>
              </w:rPr>
              <w:t>- 100.00</w:t>
            </w:r>
          </w:p>
        </w:tc>
      </w:tr>
      <w:tr w:rsidR="005A5FCC" w:rsidRPr="00D1210D" w:rsidTr="0046076D">
        <w:trPr>
          <w:trHeight w:hRule="exact" w:val="850"/>
        </w:trPr>
        <w:tc>
          <w:tcPr>
            <w:tcW w:w="2576" w:type="dxa"/>
            <w:tcBorders>
              <w:top w:val="nil"/>
              <w:left w:val="nil"/>
              <w:bottom w:val="nil"/>
              <w:right w:val="single" w:sz="4" w:space="0" w:color="auto"/>
            </w:tcBorders>
            <w:shd w:val="clear" w:color="auto" w:fill="auto"/>
            <w:vAlign w:val="center"/>
          </w:tcPr>
          <w:p w:rsidR="005A5FCC" w:rsidRPr="0084613F" w:rsidRDefault="005A5FCC" w:rsidP="0046076D">
            <w:pPr>
              <w:widowControl/>
              <w:adjustRightInd/>
              <w:spacing w:line="300" w:lineRule="exact"/>
              <w:ind w:rightChars="30" w:right="72" w:firstLineChars="100" w:firstLine="200"/>
              <w:jc w:val="distribute"/>
              <w:textAlignment w:val="auto"/>
              <w:rPr>
                <w:rFonts w:ascii="標楷體" w:eastAsia="標楷體" w:hAnsi="標楷體" w:cs="新細明體"/>
                <w:sz w:val="20"/>
              </w:rPr>
            </w:pPr>
            <w:proofErr w:type="gramStart"/>
            <w:r w:rsidRPr="0084613F">
              <w:rPr>
                <w:rFonts w:ascii="標楷體" w:eastAsia="標楷體" w:hAnsi="標楷體" w:cs="新細明體" w:hint="eastAsia"/>
                <w:sz w:val="20"/>
              </w:rPr>
              <w:t>本期淨損</w:t>
            </w:r>
            <w:proofErr w:type="gramEnd"/>
          </w:p>
        </w:tc>
        <w:tc>
          <w:tcPr>
            <w:tcW w:w="1316" w:type="dxa"/>
            <w:tcBorders>
              <w:top w:val="nil"/>
              <w:left w:val="single" w:sz="4" w:space="0" w:color="auto"/>
              <w:bottom w:val="nil"/>
              <w:right w:val="single" w:sz="4" w:space="0" w:color="auto"/>
            </w:tcBorders>
            <w:shd w:val="clear" w:color="auto" w:fill="auto"/>
            <w:vAlign w:val="center"/>
          </w:tcPr>
          <w:p w:rsidR="005A5FCC" w:rsidRPr="00601DF6" w:rsidRDefault="005A5FCC" w:rsidP="00C864BB">
            <w:pPr>
              <w:autoSpaceDE w:val="0"/>
              <w:autoSpaceDN w:val="0"/>
              <w:spacing w:line="300" w:lineRule="exact"/>
              <w:ind w:left="57" w:right="57"/>
              <w:jc w:val="right"/>
              <w:rPr>
                <w:rFonts w:ascii="新細明體" w:hAnsi="新細明體"/>
                <w:sz w:val="18"/>
              </w:rPr>
            </w:pPr>
            <w:r w:rsidRPr="00890EE8">
              <w:rPr>
                <w:rFonts w:ascii="新細明體" w:hAnsi="新細明體"/>
                <w:noProof/>
                <w:sz w:val="18"/>
              </w:rPr>
              <w:t>9,478,000</w:t>
            </w:r>
          </w:p>
        </w:tc>
        <w:tc>
          <w:tcPr>
            <w:tcW w:w="1329" w:type="dxa"/>
            <w:gridSpan w:val="2"/>
            <w:tcBorders>
              <w:top w:val="nil"/>
              <w:left w:val="single" w:sz="4" w:space="0" w:color="auto"/>
              <w:bottom w:val="nil"/>
              <w:right w:val="single" w:sz="4" w:space="0" w:color="auto"/>
            </w:tcBorders>
            <w:shd w:val="clear" w:color="auto" w:fill="auto"/>
            <w:vAlign w:val="center"/>
          </w:tcPr>
          <w:p w:rsidR="005A5FCC" w:rsidRPr="00C864BB" w:rsidRDefault="005A5FCC" w:rsidP="00C864BB">
            <w:pPr>
              <w:spacing w:beforeLines="25" w:before="60" w:line="240" w:lineRule="auto"/>
              <w:ind w:right="57"/>
              <w:jc w:val="right"/>
              <w:rPr>
                <w:rFonts w:ascii="新細明體" w:eastAsia="新細明體" w:hAnsi="新細明體"/>
                <w:noProof/>
                <w:sz w:val="18"/>
                <w:szCs w:val="18"/>
              </w:rPr>
            </w:pPr>
            <w:r w:rsidRPr="00C864BB">
              <w:rPr>
                <w:rFonts w:ascii="新細明體" w:eastAsia="新細明體" w:hAnsi="新細明體" w:hint="eastAsia"/>
                <w:noProof/>
                <w:sz w:val="18"/>
                <w:szCs w:val="18"/>
              </w:rPr>
              <w:t>－</w:t>
            </w:r>
          </w:p>
        </w:tc>
        <w:tc>
          <w:tcPr>
            <w:tcW w:w="1330" w:type="dxa"/>
            <w:gridSpan w:val="3"/>
            <w:tcBorders>
              <w:top w:val="nil"/>
              <w:left w:val="single" w:sz="4" w:space="0" w:color="auto"/>
              <w:bottom w:val="nil"/>
              <w:right w:val="single" w:sz="4" w:space="0" w:color="auto"/>
            </w:tcBorders>
            <w:shd w:val="clear" w:color="auto" w:fill="auto"/>
            <w:vAlign w:val="center"/>
          </w:tcPr>
          <w:p w:rsidR="005A5FCC" w:rsidRPr="00EA4C25" w:rsidRDefault="005A5FCC" w:rsidP="00C864BB">
            <w:pPr>
              <w:spacing w:beforeLines="25" w:before="60" w:line="240" w:lineRule="auto"/>
              <w:ind w:right="57"/>
              <w:jc w:val="right"/>
              <w:rPr>
                <w:rFonts w:ascii="新細明體" w:eastAsia="新細明體" w:hAnsi="新細明體"/>
                <w:sz w:val="18"/>
                <w:szCs w:val="18"/>
              </w:rPr>
            </w:pPr>
            <w:r w:rsidRPr="00EA4C25">
              <w:rPr>
                <w:rFonts w:ascii="新細明體" w:eastAsia="新細明體" w:hAnsi="新細明體" w:hint="eastAsia"/>
                <w:noProof/>
                <w:sz w:val="18"/>
                <w:szCs w:val="18"/>
              </w:rPr>
              <w:t>－</w:t>
            </w:r>
          </w:p>
        </w:tc>
        <w:tc>
          <w:tcPr>
            <w:tcW w:w="1288" w:type="dxa"/>
            <w:gridSpan w:val="2"/>
            <w:tcBorders>
              <w:top w:val="nil"/>
              <w:left w:val="single" w:sz="4" w:space="0" w:color="auto"/>
              <w:bottom w:val="nil"/>
              <w:right w:val="single" w:sz="4" w:space="0" w:color="auto"/>
            </w:tcBorders>
            <w:shd w:val="clear" w:color="auto" w:fill="auto"/>
            <w:vAlign w:val="center"/>
          </w:tcPr>
          <w:p w:rsidR="005A5FCC" w:rsidRPr="00C864BB" w:rsidRDefault="005A5FCC" w:rsidP="00C864BB">
            <w:pPr>
              <w:spacing w:beforeLines="25" w:before="60" w:line="240" w:lineRule="auto"/>
              <w:ind w:right="57"/>
              <w:jc w:val="right"/>
              <w:rPr>
                <w:rFonts w:ascii="新細明體" w:eastAsia="新細明體" w:hAnsi="新細明體"/>
                <w:noProof/>
                <w:sz w:val="18"/>
                <w:szCs w:val="18"/>
              </w:rPr>
            </w:pPr>
            <w:r w:rsidRPr="00C864BB">
              <w:rPr>
                <w:rFonts w:ascii="新細明體" w:eastAsia="新細明體" w:hAnsi="新細明體" w:hint="eastAsia"/>
                <w:noProof/>
                <w:sz w:val="18"/>
                <w:szCs w:val="18"/>
              </w:rPr>
              <w:t>－</w:t>
            </w:r>
          </w:p>
        </w:tc>
        <w:tc>
          <w:tcPr>
            <w:tcW w:w="1260" w:type="dxa"/>
            <w:gridSpan w:val="3"/>
            <w:tcBorders>
              <w:top w:val="nil"/>
              <w:left w:val="single" w:sz="4" w:space="0" w:color="auto"/>
              <w:bottom w:val="nil"/>
              <w:right w:val="single" w:sz="4" w:space="0" w:color="auto"/>
            </w:tcBorders>
            <w:shd w:val="clear" w:color="auto" w:fill="auto"/>
            <w:vAlign w:val="center"/>
          </w:tcPr>
          <w:p w:rsidR="005A5FCC" w:rsidRPr="00601DF6" w:rsidRDefault="005A5FCC" w:rsidP="0046076D">
            <w:pPr>
              <w:autoSpaceDE w:val="0"/>
              <w:autoSpaceDN w:val="0"/>
              <w:ind w:right="28"/>
              <w:jc w:val="right"/>
              <w:rPr>
                <w:rFonts w:ascii="新細明體" w:hAnsi="新細明體"/>
                <w:sz w:val="18"/>
              </w:rPr>
            </w:pPr>
            <w:r w:rsidRPr="00890EE8">
              <w:rPr>
                <w:rFonts w:ascii="新細明體" w:hAnsi="新細明體"/>
                <w:noProof/>
                <w:sz w:val="18"/>
              </w:rPr>
              <w:t>- 9,478,000</w:t>
            </w:r>
          </w:p>
        </w:tc>
        <w:tc>
          <w:tcPr>
            <w:tcW w:w="933" w:type="dxa"/>
            <w:gridSpan w:val="2"/>
            <w:tcBorders>
              <w:top w:val="nil"/>
              <w:left w:val="single" w:sz="4" w:space="0" w:color="auto"/>
              <w:bottom w:val="nil"/>
              <w:right w:val="nil"/>
            </w:tcBorders>
            <w:shd w:val="clear" w:color="auto" w:fill="auto"/>
            <w:vAlign w:val="center"/>
          </w:tcPr>
          <w:p w:rsidR="005A5FCC" w:rsidRPr="00601DF6" w:rsidRDefault="005A5FCC" w:rsidP="00A33CEC">
            <w:pPr>
              <w:autoSpaceDE w:val="0"/>
              <w:autoSpaceDN w:val="0"/>
              <w:ind w:left="57"/>
              <w:jc w:val="right"/>
              <w:rPr>
                <w:rFonts w:ascii="新細明體" w:hAnsi="新細明體"/>
                <w:sz w:val="18"/>
              </w:rPr>
            </w:pPr>
            <w:r w:rsidRPr="00890EE8">
              <w:rPr>
                <w:rFonts w:ascii="新細明體" w:hAnsi="新細明體"/>
                <w:noProof/>
                <w:sz w:val="18"/>
              </w:rPr>
              <w:t>- 100.00</w:t>
            </w:r>
          </w:p>
        </w:tc>
      </w:tr>
      <w:tr w:rsidR="005A5FCC" w:rsidRPr="00EF45A9" w:rsidTr="0046076D">
        <w:trPr>
          <w:trHeight w:hRule="exact" w:val="850"/>
        </w:trPr>
        <w:tc>
          <w:tcPr>
            <w:tcW w:w="2576" w:type="dxa"/>
            <w:tcBorders>
              <w:top w:val="nil"/>
              <w:left w:val="nil"/>
              <w:bottom w:val="nil"/>
              <w:right w:val="single" w:sz="4" w:space="0" w:color="auto"/>
            </w:tcBorders>
            <w:shd w:val="clear" w:color="auto" w:fill="auto"/>
            <w:vAlign w:val="center"/>
          </w:tcPr>
          <w:p w:rsidR="005A5FCC" w:rsidRPr="00C864BB" w:rsidRDefault="005A5FCC" w:rsidP="0046076D">
            <w:pPr>
              <w:widowControl/>
              <w:adjustRightInd/>
              <w:spacing w:line="300" w:lineRule="exact"/>
              <w:ind w:rightChars="30" w:right="72"/>
              <w:jc w:val="distribute"/>
              <w:textAlignment w:val="auto"/>
              <w:rPr>
                <w:rFonts w:ascii="標楷體" w:eastAsia="標楷體" w:hAnsi="標楷體" w:cs="新細明體"/>
                <w:b/>
                <w:bCs/>
                <w:sz w:val="20"/>
              </w:rPr>
            </w:pPr>
            <w:r w:rsidRPr="00C864BB">
              <w:rPr>
                <w:rFonts w:ascii="標楷體" w:eastAsia="標楷體" w:hAnsi="標楷體" w:cs="新細明體" w:hint="eastAsia"/>
                <w:b/>
                <w:bCs/>
                <w:sz w:val="20"/>
              </w:rPr>
              <w:t>填補之部</w:t>
            </w:r>
          </w:p>
        </w:tc>
        <w:tc>
          <w:tcPr>
            <w:tcW w:w="1316" w:type="dxa"/>
            <w:tcBorders>
              <w:top w:val="nil"/>
              <w:left w:val="single" w:sz="4" w:space="0" w:color="auto"/>
              <w:bottom w:val="nil"/>
              <w:right w:val="single" w:sz="4" w:space="0" w:color="auto"/>
            </w:tcBorders>
            <w:shd w:val="clear" w:color="auto" w:fill="auto"/>
            <w:vAlign w:val="center"/>
          </w:tcPr>
          <w:p w:rsidR="005A5FCC" w:rsidRPr="00C864BB" w:rsidRDefault="005A5FCC" w:rsidP="00C864BB">
            <w:pPr>
              <w:autoSpaceDE w:val="0"/>
              <w:autoSpaceDN w:val="0"/>
              <w:spacing w:line="300" w:lineRule="exact"/>
              <w:ind w:left="57" w:right="57"/>
              <w:jc w:val="right"/>
              <w:rPr>
                <w:rFonts w:ascii="新細明體" w:hAnsi="新細明體"/>
                <w:b/>
                <w:sz w:val="18"/>
              </w:rPr>
            </w:pPr>
            <w:r w:rsidRPr="00C864BB">
              <w:rPr>
                <w:rFonts w:ascii="新細明體" w:hAnsi="新細明體"/>
                <w:b/>
                <w:noProof/>
                <w:sz w:val="18"/>
              </w:rPr>
              <w:t>9,478,000</w:t>
            </w:r>
          </w:p>
        </w:tc>
        <w:tc>
          <w:tcPr>
            <w:tcW w:w="1329" w:type="dxa"/>
            <w:gridSpan w:val="2"/>
            <w:tcBorders>
              <w:top w:val="nil"/>
              <w:left w:val="single" w:sz="4" w:space="0" w:color="auto"/>
              <w:bottom w:val="nil"/>
              <w:right w:val="single" w:sz="4" w:space="0" w:color="auto"/>
            </w:tcBorders>
            <w:shd w:val="clear" w:color="auto" w:fill="auto"/>
            <w:vAlign w:val="center"/>
          </w:tcPr>
          <w:p w:rsidR="005A5FCC" w:rsidRPr="00C864BB" w:rsidRDefault="005A5FCC" w:rsidP="00C864BB">
            <w:pPr>
              <w:spacing w:beforeLines="25" w:before="60" w:line="240" w:lineRule="auto"/>
              <w:ind w:right="57"/>
              <w:jc w:val="right"/>
              <w:rPr>
                <w:rFonts w:ascii="新細明體" w:eastAsia="新細明體" w:hAnsi="新細明體"/>
                <w:b/>
                <w:noProof/>
                <w:sz w:val="18"/>
                <w:szCs w:val="18"/>
              </w:rPr>
            </w:pPr>
            <w:r w:rsidRPr="00C864BB">
              <w:rPr>
                <w:rFonts w:ascii="新細明體" w:eastAsia="新細明體" w:hAnsi="新細明體" w:hint="eastAsia"/>
                <w:b/>
                <w:noProof/>
                <w:sz w:val="18"/>
                <w:szCs w:val="18"/>
              </w:rPr>
              <w:t>－</w:t>
            </w:r>
          </w:p>
        </w:tc>
        <w:tc>
          <w:tcPr>
            <w:tcW w:w="1330" w:type="dxa"/>
            <w:gridSpan w:val="3"/>
            <w:tcBorders>
              <w:top w:val="nil"/>
              <w:left w:val="single" w:sz="4" w:space="0" w:color="auto"/>
              <w:bottom w:val="nil"/>
              <w:right w:val="single" w:sz="4" w:space="0" w:color="auto"/>
            </w:tcBorders>
            <w:shd w:val="clear" w:color="auto" w:fill="auto"/>
            <w:vAlign w:val="center"/>
          </w:tcPr>
          <w:p w:rsidR="005A5FCC" w:rsidRPr="00C864BB" w:rsidRDefault="005A5FCC" w:rsidP="00C864BB">
            <w:pPr>
              <w:spacing w:beforeLines="25" w:before="60" w:line="240" w:lineRule="auto"/>
              <w:ind w:right="57"/>
              <w:jc w:val="right"/>
              <w:rPr>
                <w:rFonts w:ascii="新細明體" w:eastAsia="新細明體" w:hAnsi="新細明體"/>
                <w:b/>
                <w:sz w:val="18"/>
                <w:szCs w:val="18"/>
              </w:rPr>
            </w:pPr>
            <w:r w:rsidRPr="00C864BB">
              <w:rPr>
                <w:rFonts w:ascii="新細明體" w:eastAsia="新細明體" w:hAnsi="新細明體" w:hint="eastAsia"/>
                <w:b/>
                <w:noProof/>
                <w:sz w:val="18"/>
                <w:szCs w:val="18"/>
              </w:rPr>
              <w:t>－</w:t>
            </w:r>
          </w:p>
        </w:tc>
        <w:tc>
          <w:tcPr>
            <w:tcW w:w="1288" w:type="dxa"/>
            <w:gridSpan w:val="2"/>
            <w:tcBorders>
              <w:top w:val="nil"/>
              <w:left w:val="single" w:sz="4" w:space="0" w:color="auto"/>
              <w:bottom w:val="nil"/>
              <w:right w:val="single" w:sz="4" w:space="0" w:color="auto"/>
            </w:tcBorders>
            <w:shd w:val="clear" w:color="auto" w:fill="auto"/>
            <w:vAlign w:val="center"/>
          </w:tcPr>
          <w:p w:rsidR="005A5FCC" w:rsidRPr="00C864BB" w:rsidRDefault="005A5FCC" w:rsidP="00C864BB">
            <w:pPr>
              <w:spacing w:beforeLines="25" w:before="60" w:line="240" w:lineRule="auto"/>
              <w:ind w:right="57"/>
              <w:jc w:val="right"/>
              <w:rPr>
                <w:rFonts w:ascii="新細明體" w:eastAsia="新細明體" w:hAnsi="新細明體"/>
                <w:b/>
                <w:noProof/>
                <w:sz w:val="18"/>
                <w:szCs w:val="18"/>
              </w:rPr>
            </w:pPr>
            <w:r w:rsidRPr="00C864BB">
              <w:rPr>
                <w:rFonts w:ascii="新細明體" w:eastAsia="新細明體" w:hAnsi="新細明體" w:hint="eastAsia"/>
                <w:b/>
                <w:noProof/>
                <w:sz w:val="18"/>
                <w:szCs w:val="18"/>
              </w:rPr>
              <w:t>－</w:t>
            </w:r>
          </w:p>
        </w:tc>
        <w:tc>
          <w:tcPr>
            <w:tcW w:w="1260" w:type="dxa"/>
            <w:gridSpan w:val="3"/>
            <w:tcBorders>
              <w:top w:val="nil"/>
              <w:left w:val="single" w:sz="4" w:space="0" w:color="auto"/>
              <w:bottom w:val="nil"/>
              <w:right w:val="single" w:sz="4" w:space="0" w:color="auto"/>
            </w:tcBorders>
            <w:shd w:val="clear" w:color="auto" w:fill="auto"/>
            <w:vAlign w:val="center"/>
          </w:tcPr>
          <w:p w:rsidR="005A5FCC" w:rsidRPr="00C864BB" w:rsidRDefault="005A5FCC" w:rsidP="0046076D">
            <w:pPr>
              <w:autoSpaceDE w:val="0"/>
              <w:autoSpaceDN w:val="0"/>
              <w:ind w:right="28"/>
              <w:jc w:val="right"/>
              <w:rPr>
                <w:rFonts w:ascii="新細明體" w:hAnsi="新細明體"/>
                <w:b/>
                <w:sz w:val="18"/>
              </w:rPr>
            </w:pPr>
            <w:r w:rsidRPr="00C864BB">
              <w:rPr>
                <w:rFonts w:ascii="新細明體" w:hAnsi="新細明體"/>
                <w:b/>
                <w:noProof/>
                <w:sz w:val="18"/>
              </w:rPr>
              <w:t>- 9,478,000</w:t>
            </w:r>
          </w:p>
        </w:tc>
        <w:tc>
          <w:tcPr>
            <w:tcW w:w="933" w:type="dxa"/>
            <w:gridSpan w:val="2"/>
            <w:tcBorders>
              <w:top w:val="nil"/>
              <w:left w:val="single" w:sz="4" w:space="0" w:color="auto"/>
              <w:bottom w:val="nil"/>
              <w:right w:val="nil"/>
            </w:tcBorders>
            <w:shd w:val="clear" w:color="auto" w:fill="auto"/>
            <w:vAlign w:val="center"/>
          </w:tcPr>
          <w:p w:rsidR="005A5FCC" w:rsidRPr="00C864BB" w:rsidRDefault="005A5FCC" w:rsidP="00A33CEC">
            <w:pPr>
              <w:autoSpaceDE w:val="0"/>
              <w:autoSpaceDN w:val="0"/>
              <w:ind w:left="57"/>
              <w:jc w:val="right"/>
              <w:rPr>
                <w:rFonts w:ascii="新細明體" w:hAnsi="新細明體"/>
                <w:b/>
                <w:sz w:val="18"/>
              </w:rPr>
            </w:pPr>
            <w:r w:rsidRPr="00C864BB">
              <w:rPr>
                <w:rFonts w:ascii="新細明體" w:hAnsi="新細明體"/>
                <w:b/>
                <w:noProof/>
                <w:sz w:val="18"/>
              </w:rPr>
              <w:t>- 100.00</w:t>
            </w:r>
          </w:p>
        </w:tc>
      </w:tr>
      <w:tr w:rsidR="005A5FCC" w:rsidRPr="00D1210D" w:rsidTr="0046076D">
        <w:trPr>
          <w:trHeight w:hRule="exact" w:val="850"/>
        </w:trPr>
        <w:tc>
          <w:tcPr>
            <w:tcW w:w="2576" w:type="dxa"/>
            <w:tcBorders>
              <w:top w:val="nil"/>
              <w:left w:val="nil"/>
              <w:right w:val="single" w:sz="4" w:space="0" w:color="auto"/>
            </w:tcBorders>
            <w:shd w:val="clear" w:color="auto" w:fill="auto"/>
            <w:vAlign w:val="center"/>
          </w:tcPr>
          <w:p w:rsidR="005A5FCC" w:rsidRPr="0084613F" w:rsidRDefault="005A5FCC" w:rsidP="0046076D">
            <w:pPr>
              <w:widowControl/>
              <w:adjustRightInd/>
              <w:spacing w:line="300" w:lineRule="exact"/>
              <w:ind w:rightChars="30" w:right="72" w:firstLineChars="100" w:firstLine="200"/>
              <w:jc w:val="distribute"/>
              <w:textAlignment w:val="auto"/>
              <w:rPr>
                <w:rFonts w:ascii="標楷體" w:eastAsia="標楷體" w:hAnsi="標楷體" w:cs="新細明體"/>
                <w:sz w:val="20"/>
              </w:rPr>
            </w:pPr>
            <w:r w:rsidRPr="0084613F">
              <w:rPr>
                <w:rFonts w:ascii="標楷體" w:eastAsia="標楷體" w:hAnsi="標楷體" w:cs="新細明體" w:hint="eastAsia"/>
                <w:sz w:val="20"/>
              </w:rPr>
              <w:t>事業機關負擔者</w:t>
            </w:r>
          </w:p>
        </w:tc>
        <w:tc>
          <w:tcPr>
            <w:tcW w:w="1316" w:type="dxa"/>
            <w:tcBorders>
              <w:top w:val="nil"/>
              <w:left w:val="single" w:sz="4" w:space="0" w:color="auto"/>
              <w:right w:val="single" w:sz="4" w:space="0" w:color="auto"/>
            </w:tcBorders>
            <w:shd w:val="clear" w:color="auto" w:fill="auto"/>
            <w:vAlign w:val="center"/>
          </w:tcPr>
          <w:p w:rsidR="005A5FCC" w:rsidRPr="00601DF6" w:rsidRDefault="005A5FCC" w:rsidP="00C864BB">
            <w:pPr>
              <w:autoSpaceDE w:val="0"/>
              <w:autoSpaceDN w:val="0"/>
              <w:spacing w:line="300" w:lineRule="exact"/>
              <w:ind w:left="57" w:right="57"/>
              <w:jc w:val="right"/>
              <w:rPr>
                <w:rFonts w:ascii="新細明體" w:hAnsi="新細明體"/>
                <w:sz w:val="18"/>
              </w:rPr>
            </w:pPr>
            <w:r w:rsidRPr="00890EE8">
              <w:rPr>
                <w:rFonts w:ascii="新細明體" w:hAnsi="新細明體"/>
                <w:noProof/>
                <w:sz w:val="18"/>
              </w:rPr>
              <w:t>9,478,000</w:t>
            </w:r>
          </w:p>
        </w:tc>
        <w:tc>
          <w:tcPr>
            <w:tcW w:w="1329" w:type="dxa"/>
            <w:gridSpan w:val="2"/>
            <w:tcBorders>
              <w:top w:val="nil"/>
              <w:left w:val="single" w:sz="4" w:space="0" w:color="auto"/>
              <w:right w:val="single" w:sz="4" w:space="0" w:color="auto"/>
            </w:tcBorders>
            <w:shd w:val="clear" w:color="auto" w:fill="auto"/>
            <w:vAlign w:val="center"/>
          </w:tcPr>
          <w:p w:rsidR="005A5FCC" w:rsidRPr="00C864BB" w:rsidRDefault="005A5FCC" w:rsidP="00C864BB">
            <w:pPr>
              <w:spacing w:beforeLines="25" w:before="60" w:line="240" w:lineRule="auto"/>
              <w:ind w:right="57"/>
              <w:jc w:val="right"/>
              <w:rPr>
                <w:rFonts w:ascii="新細明體" w:eastAsia="新細明體" w:hAnsi="新細明體"/>
                <w:noProof/>
                <w:sz w:val="18"/>
                <w:szCs w:val="18"/>
              </w:rPr>
            </w:pPr>
            <w:r w:rsidRPr="00C864BB">
              <w:rPr>
                <w:rFonts w:ascii="新細明體" w:eastAsia="新細明體" w:hAnsi="新細明體" w:hint="eastAsia"/>
                <w:noProof/>
                <w:sz w:val="18"/>
                <w:szCs w:val="18"/>
              </w:rPr>
              <w:t>－</w:t>
            </w:r>
          </w:p>
        </w:tc>
        <w:tc>
          <w:tcPr>
            <w:tcW w:w="1330" w:type="dxa"/>
            <w:gridSpan w:val="3"/>
            <w:tcBorders>
              <w:top w:val="nil"/>
              <w:left w:val="single" w:sz="4" w:space="0" w:color="auto"/>
              <w:right w:val="single" w:sz="4" w:space="0" w:color="auto"/>
            </w:tcBorders>
            <w:shd w:val="clear" w:color="auto" w:fill="auto"/>
            <w:vAlign w:val="center"/>
          </w:tcPr>
          <w:p w:rsidR="005A5FCC" w:rsidRPr="008D29F9" w:rsidRDefault="005A5FCC" w:rsidP="00C864BB">
            <w:pPr>
              <w:spacing w:beforeLines="25" w:before="60" w:line="240" w:lineRule="auto"/>
              <w:ind w:right="57"/>
              <w:jc w:val="right"/>
              <w:rPr>
                <w:rFonts w:ascii="新細明體" w:eastAsia="新細明體" w:hAnsi="新細明體"/>
                <w:sz w:val="18"/>
                <w:szCs w:val="18"/>
              </w:rPr>
            </w:pPr>
            <w:r w:rsidRPr="008D29F9">
              <w:rPr>
                <w:rFonts w:ascii="新細明體" w:eastAsia="新細明體" w:hAnsi="新細明體" w:hint="eastAsia"/>
                <w:noProof/>
                <w:sz w:val="18"/>
                <w:szCs w:val="18"/>
              </w:rPr>
              <w:t>－</w:t>
            </w:r>
          </w:p>
        </w:tc>
        <w:tc>
          <w:tcPr>
            <w:tcW w:w="1288" w:type="dxa"/>
            <w:gridSpan w:val="2"/>
            <w:tcBorders>
              <w:top w:val="nil"/>
              <w:left w:val="single" w:sz="4" w:space="0" w:color="auto"/>
              <w:right w:val="single" w:sz="4" w:space="0" w:color="auto"/>
            </w:tcBorders>
            <w:shd w:val="clear" w:color="auto" w:fill="auto"/>
            <w:vAlign w:val="center"/>
          </w:tcPr>
          <w:p w:rsidR="005A5FCC" w:rsidRPr="00C864BB" w:rsidRDefault="005A5FCC" w:rsidP="00C864BB">
            <w:pPr>
              <w:spacing w:beforeLines="25" w:before="60" w:line="240" w:lineRule="auto"/>
              <w:ind w:right="57"/>
              <w:jc w:val="right"/>
              <w:rPr>
                <w:rFonts w:ascii="新細明體" w:eastAsia="新細明體" w:hAnsi="新細明體"/>
                <w:noProof/>
                <w:sz w:val="18"/>
                <w:szCs w:val="18"/>
              </w:rPr>
            </w:pPr>
            <w:r w:rsidRPr="00C864BB">
              <w:rPr>
                <w:rFonts w:ascii="新細明體" w:eastAsia="新細明體" w:hAnsi="新細明體" w:hint="eastAsia"/>
                <w:noProof/>
                <w:sz w:val="18"/>
                <w:szCs w:val="18"/>
              </w:rPr>
              <w:t>－</w:t>
            </w:r>
          </w:p>
        </w:tc>
        <w:tc>
          <w:tcPr>
            <w:tcW w:w="1260" w:type="dxa"/>
            <w:gridSpan w:val="3"/>
            <w:tcBorders>
              <w:top w:val="nil"/>
              <w:left w:val="single" w:sz="4" w:space="0" w:color="auto"/>
              <w:right w:val="single" w:sz="4" w:space="0" w:color="auto"/>
            </w:tcBorders>
            <w:shd w:val="clear" w:color="auto" w:fill="auto"/>
            <w:vAlign w:val="center"/>
          </w:tcPr>
          <w:p w:rsidR="005A5FCC" w:rsidRPr="00601DF6" w:rsidRDefault="005A5FCC" w:rsidP="0046076D">
            <w:pPr>
              <w:autoSpaceDE w:val="0"/>
              <w:autoSpaceDN w:val="0"/>
              <w:ind w:right="28"/>
              <w:jc w:val="right"/>
              <w:rPr>
                <w:rFonts w:ascii="新細明體" w:hAnsi="新細明體"/>
                <w:sz w:val="18"/>
              </w:rPr>
            </w:pPr>
            <w:r w:rsidRPr="00890EE8">
              <w:rPr>
                <w:rFonts w:ascii="新細明體" w:hAnsi="新細明體"/>
                <w:noProof/>
                <w:sz w:val="18"/>
              </w:rPr>
              <w:t>- 9,478,000</w:t>
            </w:r>
          </w:p>
        </w:tc>
        <w:tc>
          <w:tcPr>
            <w:tcW w:w="933" w:type="dxa"/>
            <w:gridSpan w:val="2"/>
            <w:tcBorders>
              <w:top w:val="nil"/>
              <w:left w:val="single" w:sz="4" w:space="0" w:color="auto"/>
              <w:right w:val="nil"/>
            </w:tcBorders>
            <w:shd w:val="clear" w:color="auto" w:fill="auto"/>
            <w:vAlign w:val="center"/>
          </w:tcPr>
          <w:p w:rsidR="005A5FCC" w:rsidRPr="00601DF6" w:rsidRDefault="005A5FCC" w:rsidP="00A33CEC">
            <w:pPr>
              <w:autoSpaceDE w:val="0"/>
              <w:autoSpaceDN w:val="0"/>
              <w:ind w:left="57"/>
              <w:jc w:val="right"/>
              <w:rPr>
                <w:rFonts w:ascii="新細明體" w:hAnsi="新細明體"/>
                <w:sz w:val="18"/>
              </w:rPr>
            </w:pPr>
            <w:r w:rsidRPr="00890EE8">
              <w:rPr>
                <w:rFonts w:ascii="新細明體" w:hAnsi="新細明體"/>
                <w:noProof/>
                <w:sz w:val="18"/>
              </w:rPr>
              <w:t>- 100.00</w:t>
            </w:r>
          </w:p>
        </w:tc>
      </w:tr>
      <w:tr w:rsidR="005A5FCC" w:rsidRPr="00D1210D" w:rsidTr="0046076D">
        <w:trPr>
          <w:trHeight w:hRule="exact" w:val="850"/>
        </w:trPr>
        <w:tc>
          <w:tcPr>
            <w:tcW w:w="2576" w:type="dxa"/>
            <w:tcBorders>
              <w:top w:val="nil"/>
              <w:left w:val="nil"/>
              <w:bottom w:val="single" w:sz="4" w:space="0" w:color="auto"/>
              <w:right w:val="single" w:sz="4" w:space="0" w:color="auto"/>
            </w:tcBorders>
            <w:shd w:val="clear" w:color="auto" w:fill="auto"/>
            <w:vAlign w:val="center"/>
          </w:tcPr>
          <w:p w:rsidR="005A5FCC" w:rsidRPr="0084613F" w:rsidRDefault="005A5FCC" w:rsidP="0046076D">
            <w:pPr>
              <w:widowControl/>
              <w:adjustRightInd/>
              <w:spacing w:line="300" w:lineRule="exact"/>
              <w:ind w:rightChars="30" w:right="72" w:firstLineChars="200" w:firstLine="400"/>
              <w:jc w:val="distribute"/>
              <w:textAlignment w:val="auto"/>
              <w:rPr>
                <w:rFonts w:ascii="標楷體" w:eastAsia="標楷體" w:hAnsi="標楷體" w:cs="新細明體"/>
                <w:sz w:val="20"/>
              </w:rPr>
            </w:pPr>
            <w:r w:rsidRPr="0084613F">
              <w:rPr>
                <w:rFonts w:ascii="標楷體" w:eastAsia="標楷體" w:hAnsi="標楷體" w:cs="新細明體" w:hint="eastAsia"/>
                <w:sz w:val="20"/>
              </w:rPr>
              <w:t>撥用盈餘</w:t>
            </w:r>
          </w:p>
        </w:tc>
        <w:tc>
          <w:tcPr>
            <w:tcW w:w="1316" w:type="dxa"/>
            <w:tcBorders>
              <w:top w:val="nil"/>
              <w:left w:val="single" w:sz="4" w:space="0" w:color="auto"/>
              <w:bottom w:val="single" w:sz="4" w:space="0" w:color="auto"/>
              <w:right w:val="single" w:sz="4" w:space="0" w:color="auto"/>
            </w:tcBorders>
            <w:shd w:val="clear" w:color="auto" w:fill="auto"/>
            <w:vAlign w:val="center"/>
          </w:tcPr>
          <w:p w:rsidR="005A5FCC" w:rsidRPr="00601DF6" w:rsidRDefault="005A5FCC" w:rsidP="00C864BB">
            <w:pPr>
              <w:autoSpaceDE w:val="0"/>
              <w:autoSpaceDN w:val="0"/>
              <w:spacing w:line="300" w:lineRule="exact"/>
              <w:ind w:left="57" w:right="57"/>
              <w:jc w:val="right"/>
              <w:rPr>
                <w:rFonts w:ascii="新細明體" w:hAnsi="新細明體"/>
                <w:sz w:val="18"/>
              </w:rPr>
            </w:pPr>
            <w:r w:rsidRPr="00890EE8">
              <w:rPr>
                <w:rFonts w:ascii="新細明體" w:hAnsi="新細明體"/>
                <w:noProof/>
                <w:sz w:val="18"/>
              </w:rPr>
              <w:t>9,478,000</w:t>
            </w:r>
          </w:p>
        </w:tc>
        <w:tc>
          <w:tcPr>
            <w:tcW w:w="1329" w:type="dxa"/>
            <w:gridSpan w:val="2"/>
            <w:tcBorders>
              <w:top w:val="nil"/>
              <w:left w:val="single" w:sz="4" w:space="0" w:color="auto"/>
              <w:bottom w:val="single" w:sz="4" w:space="0" w:color="auto"/>
              <w:right w:val="single" w:sz="4" w:space="0" w:color="auto"/>
            </w:tcBorders>
            <w:shd w:val="clear" w:color="auto" w:fill="auto"/>
            <w:vAlign w:val="center"/>
          </w:tcPr>
          <w:p w:rsidR="005A5FCC" w:rsidRPr="00C864BB" w:rsidRDefault="005A5FCC" w:rsidP="00C864BB">
            <w:pPr>
              <w:spacing w:beforeLines="25" w:before="60" w:line="240" w:lineRule="auto"/>
              <w:ind w:right="57"/>
              <w:jc w:val="right"/>
              <w:rPr>
                <w:rFonts w:ascii="新細明體" w:eastAsia="新細明體" w:hAnsi="新細明體"/>
                <w:noProof/>
                <w:sz w:val="18"/>
                <w:szCs w:val="18"/>
              </w:rPr>
            </w:pPr>
            <w:r w:rsidRPr="00C864BB">
              <w:rPr>
                <w:rFonts w:ascii="新細明體" w:eastAsia="新細明體" w:hAnsi="新細明體" w:hint="eastAsia"/>
                <w:noProof/>
                <w:sz w:val="18"/>
                <w:szCs w:val="18"/>
              </w:rPr>
              <w:t>－</w:t>
            </w:r>
          </w:p>
        </w:tc>
        <w:tc>
          <w:tcPr>
            <w:tcW w:w="1330" w:type="dxa"/>
            <w:gridSpan w:val="3"/>
            <w:tcBorders>
              <w:top w:val="nil"/>
              <w:left w:val="single" w:sz="4" w:space="0" w:color="auto"/>
              <w:bottom w:val="single" w:sz="4" w:space="0" w:color="auto"/>
              <w:right w:val="single" w:sz="4" w:space="0" w:color="auto"/>
            </w:tcBorders>
            <w:shd w:val="clear" w:color="auto" w:fill="auto"/>
            <w:vAlign w:val="center"/>
          </w:tcPr>
          <w:p w:rsidR="005A5FCC" w:rsidRPr="008D29F9" w:rsidRDefault="005A5FCC" w:rsidP="00C864BB">
            <w:pPr>
              <w:spacing w:beforeLines="25" w:before="60" w:line="240" w:lineRule="auto"/>
              <w:ind w:right="57"/>
              <w:jc w:val="right"/>
              <w:rPr>
                <w:rFonts w:ascii="新細明體" w:eastAsia="新細明體" w:hAnsi="新細明體"/>
                <w:sz w:val="18"/>
                <w:szCs w:val="18"/>
              </w:rPr>
            </w:pPr>
            <w:r w:rsidRPr="008D29F9">
              <w:rPr>
                <w:rFonts w:ascii="新細明體" w:eastAsia="新細明體" w:hAnsi="新細明體" w:hint="eastAsia"/>
                <w:noProof/>
                <w:sz w:val="18"/>
                <w:szCs w:val="18"/>
              </w:rPr>
              <w:t>－</w:t>
            </w:r>
          </w:p>
        </w:tc>
        <w:tc>
          <w:tcPr>
            <w:tcW w:w="1288" w:type="dxa"/>
            <w:gridSpan w:val="2"/>
            <w:tcBorders>
              <w:top w:val="nil"/>
              <w:left w:val="single" w:sz="4" w:space="0" w:color="auto"/>
              <w:bottom w:val="single" w:sz="4" w:space="0" w:color="auto"/>
              <w:right w:val="single" w:sz="4" w:space="0" w:color="auto"/>
            </w:tcBorders>
            <w:shd w:val="clear" w:color="auto" w:fill="auto"/>
            <w:vAlign w:val="center"/>
          </w:tcPr>
          <w:p w:rsidR="005A5FCC" w:rsidRPr="00C864BB" w:rsidRDefault="005A5FCC" w:rsidP="00C864BB">
            <w:pPr>
              <w:spacing w:beforeLines="25" w:before="60" w:line="240" w:lineRule="auto"/>
              <w:ind w:right="57"/>
              <w:jc w:val="right"/>
              <w:rPr>
                <w:rFonts w:ascii="新細明體" w:eastAsia="新細明體" w:hAnsi="新細明體"/>
                <w:noProof/>
                <w:sz w:val="18"/>
                <w:szCs w:val="18"/>
              </w:rPr>
            </w:pPr>
            <w:r w:rsidRPr="00C864BB">
              <w:rPr>
                <w:rFonts w:ascii="新細明體" w:eastAsia="新細明體" w:hAnsi="新細明體" w:hint="eastAsia"/>
                <w:noProof/>
                <w:sz w:val="18"/>
                <w:szCs w:val="18"/>
              </w:rPr>
              <w:t>－</w:t>
            </w:r>
          </w:p>
        </w:tc>
        <w:tc>
          <w:tcPr>
            <w:tcW w:w="1260" w:type="dxa"/>
            <w:gridSpan w:val="3"/>
            <w:tcBorders>
              <w:top w:val="nil"/>
              <w:left w:val="single" w:sz="4" w:space="0" w:color="auto"/>
              <w:bottom w:val="single" w:sz="4" w:space="0" w:color="auto"/>
              <w:right w:val="single" w:sz="4" w:space="0" w:color="auto"/>
            </w:tcBorders>
            <w:shd w:val="clear" w:color="auto" w:fill="auto"/>
            <w:vAlign w:val="center"/>
          </w:tcPr>
          <w:p w:rsidR="005A5FCC" w:rsidRPr="00601DF6" w:rsidRDefault="005A5FCC" w:rsidP="0046076D">
            <w:pPr>
              <w:autoSpaceDE w:val="0"/>
              <w:autoSpaceDN w:val="0"/>
              <w:ind w:right="28"/>
              <w:jc w:val="right"/>
              <w:rPr>
                <w:rFonts w:ascii="新細明體" w:hAnsi="新細明體"/>
                <w:sz w:val="18"/>
              </w:rPr>
            </w:pPr>
            <w:r w:rsidRPr="00890EE8">
              <w:rPr>
                <w:rFonts w:ascii="新細明體" w:hAnsi="新細明體"/>
                <w:noProof/>
                <w:sz w:val="18"/>
              </w:rPr>
              <w:t>- 9,478,000</w:t>
            </w:r>
          </w:p>
        </w:tc>
        <w:tc>
          <w:tcPr>
            <w:tcW w:w="933" w:type="dxa"/>
            <w:gridSpan w:val="2"/>
            <w:tcBorders>
              <w:top w:val="nil"/>
              <w:left w:val="single" w:sz="4" w:space="0" w:color="auto"/>
              <w:bottom w:val="single" w:sz="4" w:space="0" w:color="auto"/>
              <w:right w:val="nil"/>
            </w:tcBorders>
            <w:shd w:val="clear" w:color="auto" w:fill="auto"/>
            <w:vAlign w:val="center"/>
          </w:tcPr>
          <w:p w:rsidR="005A5FCC" w:rsidRPr="00601DF6" w:rsidRDefault="005A5FCC" w:rsidP="00A33CEC">
            <w:pPr>
              <w:autoSpaceDE w:val="0"/>
              <w:autoSpaceDN w:val="0"/>
              <w:ind w:left="57"/>
              <w:jc w:val="right"/>
              <w:rPr>
                <w:rFonts w:ascii="新細明體" w:hAnsi="新細明體"/>
                <w:sz w:val="18"/>
              </w:rPr>
            </w:pPr>
            <w:r w:rsidRPr="00890EE8">
              <w:rPr>
                <w:rFonts w:ascii="新細明體" w:hAnsi="新細明體"/>
                <w:noProof/>
                <w:sz w:val="18"/>
              </w:rPr>
              <w:t>- 100.00</w:t>
            </w:r>
          </w:p>
        </w:tc>
      </w:tr>
      <w:tr w:rsidR="005A5FCC" w:rsidRPr="0084613F" w:rsidTr="003D6730">
        <w:trPr>
          <w:gridAfter w:val="1"/>
          <w:wAfter w:w="96" w:type="dxa"/>
          <w:trHeight w:val="627"/>
        </w:trPr>
        <w:tc>
          <w:tcPr>
            <w:tcW w:w="9936" w:type="dxa"/>
            <w:gridSpan w:val="13"/>
            <w:tcBorders>
              <w:top w:val="nil"/>
              <w:left w:val="nil"/>
              <w:right w:val="nil"/>
            </w:tcBorders>
            <w:shd w:val="clear" w:color="auto" w:fill="auto"/>
            <w:noWrap/>
          </w:tcPr>
          <w:p w:rsidR="005A5FCC" w:rsidRDefault="005A5FCC" w:rsidP="0046076D">
            <w:pPr>
              <w:widowControl/>
              <w:adjustRightInd/>
              <w:spacing w:line="80" w:lineRule="exact"/>
              <w:jc w:val="center"/>
              <w:textAlignment w:val="auto"/>
            </w:pPr>
            <w:r>
              <w:lastRenderedPageBreak/>
              <w:br w:type="page"/>
            </w:r>
          </w:p>
          <w:p w:rsidR="005A5FCC" w:rsidRPr="0084613F" w:rsidRDefault="005A5FCC" w:rsidP="0046076D">
            <w:pPr>
              <w:widowControl/>
              <w:adjustRightInd/>
              <w:spacing w:line="240" w:lineRule="auto"/>
              <w:jc w:val="center"/>
              <w:textAlignment w:val="auto"/>
              <w:rPr>
                <w:rFonts w:ascii="標楷體" w:eastAsia="標楷體" w:hAnsi="標楷體" w:cs="新細明體"/>
                <w:b/>
                <w:bCs/>
                <w:sz w:val="36"/>
                <w:szCs w:val="36"/>
                <w:u w:val="single"/>
              </w:rPr>
            </w:pPr>
            <w:r w:rsidRPr="0084613F">
              <w:rPr>
                <w:rFonts w:ascii="標楷體" w:eastAsia="標楷體" w:hAnsi="標楷體" w:cs="新細明體" w:hint="eastAsia"/>
                <w:b/>
                <w:bCs/>
                <w:sz w:val="36"/>
                <w:szCs w:val="36"/>
                <w:u w:val="single"/>
              </w:rPr>
              <w:t>新竹農產運銷股份有限公司盈虧審定後現金流量表</w:t>
            </w:r>
          </w:p>
        </w:tc>
      </w:tr>
      <w:tr w:rsidR="005A5FCC" w:rsidRPr="0084613F" w:rsidTr="003D6730">
        <w:trPr>
          <w:gridAfter w:val="1"/>
          <w:wAfter w:w="96" w:type="dxa"/>
          <w:trHeight w:val="406"/>
        </w:trPr>
        <w:tc>
          <w:tcPr>
            <w:tcW w:w="9936" w:type="dxa"/>
            <w:gridSpan w:val="13"/>
            <w:shd w:val="clear" w:color="auto" w:fill="auto"/>
            <w:noWrap/>
            <w:vAlign w:val="center"/>
          </w:tcPr>
          <w:p w:rsidR="005A5FCC" w:rsidRPr="0084613F" w:rsidRDefault="005A5FCC" w:rsidP="0046076D">
            <w:pPr>
              <w:widowControl/>
              <w:adjustRightInd/>
              <w:spacing w:line="240" w:lineRule="auto"/>
              <w:jc w:val="center"/>
              <w:textAlignment w:val="auto"/>
              <w:rPr>
                <w:rFonts w:ascii="標楷體" w:eastAsia="標楷體" w:hAnsi="標楷體" w:cs="新細明體"/>
                <w:sz w:val="20"/>
              </w:rPr>
            </w:pPr>
            <w:r w:rsidRPr="0084613F">
              <w:rPr>
                <w:rFonts w:ascii="標楷體" w:eastAsia="標楷體" w:hAnsi="標楷體" w:cs="新細明體" w:hint="eastAsia"/>
                <w:sz w:val="20"/>
              </w:rPr>
              <w:t>中華民國</w:t>
            </w:r>
            <w:proofErr w:type="gramStart"/>
            <w:r>
              <w:rPr>
                <w:rFonts w:ascii="標楷體" w:eastAsia="標楷體" w:hAnsi="標楷體" w:cs="新細明體" w:hint="eastAsia"/>
                <w:sz w:val="20"/>
              </w:rPr>
              <w:t>11</w:t>
            </w:r>
            <w:r>
              <w:rPr>
                <w:rFonts w:ascii="標楷體" w:eastAsia="標楷體" w:hAnsi="標楷體" w:cs="新細明體"/>
                <w:sz w:val="20"/>
              </w:rPr>
              <w:t>3</w:t>
            </w:r>
            <w:proofErr w:type="gramEnd"/>
            <w:r>
              <w:rPr>
                <w:rFonts w:ascii="標楷體" w:eastAsia="標楷體" w:hAnsi="標楷體" w:cs="新細明體" w:hint="eastAsia"/>
                <w:sz w:val="20"/>
              </w:rPr>
              <w:t>年</w:t>
            </w:r>
            <w:r w:rsidRPr="0084613F">
              <w:rPr>
                <w:rFonts w:ascii="標楷體" w:eastAsia="標楷體" w:hAnsi="標楷體" w:cs="新細明體" w:hint="eastAsia"/>
                <w:sz w:val="20"/>
              </w:rPr>
              <w:t>度</w:t>
            </w:r>
          </w:p>
        </w:tc>
      </w:tr>
      <w:tr w:rsidR="005A5FCC" w:rsidRPr="0084613F" w:rsidTr="00F077E8">
        <w:trPr>
          <w:gridAfter w:val="1"/>
          <w:wAfter w:w="96" w:type="dxa"/>
          <w:trHeight w:val="218"/>
        </w:trPr>
        <w:tc>
          <w:tcPr>
            <w:tcW w:w="9936" w:type="dxa"/>
            <w:gridSpan w:val="13"/>
            <w:tcBorders>
              <w:bottom w:val="single" w:sz="4" w:space="0" w:color="auto"/>
            </w:tcBorders>
            <w:shd w:val="clear" w:color="auto" w:fill="auto"/>
            <w:noWrap/>
          </w:tcPr>
          <w:p w:rsidR="005A5FCC" w:rsidRPr="0084613F" w:rsidRDefault="005A5FCC" w:rsidP="008D4D8E">
            <w:pPr>
              <w:widowControl/>
              <w:adjustRightInd/>
              <w:snapToGrid w:val="0"/>
              <w:spacing w:line="240" w:lineRule="auto"/>
              <w:jc w:val="right"/>
              <w:textAlignment w:val="auto"/>
              <w:rPr>
                <w:rFonts w:ascii="標楷體" w:eastAsia="標楷體" w:hAnsi="標楷體" w:cs="新細明體"/>
                <w:sz w:val="20"/>
              </w:rPr>
            </w:pPr>
            <w:r w:rsidRPr="0084613F">
              <w:rPr>
                <w:rFonts w:ascii="標楷體" w:eastAsia="標楷體" w:hAnsi="標楷體" w:cs="新細明體" w:hint="eastAsia"/>
                <w:sz w:val="20"/>
              </w:rPr>
              <w:t xml:space="preserve">                                                                     單位：新臺幣元</w:t>
            </w:r>
          </w:p>
        </w:tc>
      </w:tr>
      <w:tr w:rsidR="005A5FCC" w:rsidRPr="0084613F" w:rsidTr="003D6730">
        <w:trPr>
          <w:gridAfter w:val="1"/>
          <w:wAfter w:w="96" w:type="dxa"/>
          <w:trHeight w:val="412"/>
        </w:trPr>
        <w:tc>
          <w:tcPr>
            <w:tcW w:w="4571" w:type="dxa"/>
            <w:gridSpan w:val="3"/>
            <w:vMerge w:val="restart"/>
            <w:tcBorders>
              <w:top w:val="single" w:sz="4" w:space="0" w:color="auto"/>
              <w:left w:val="nil"/>
              <w:bottom w:val="single" w:sz="4" w:space="0" w:color="000000"/>
              <w:right w:val="single" w:sz="4" w:space="0" w:color="auto"/>
            </w:tcBorders>
            <w:shd w:val="clear" w:color="auto" w:fill="auto"/>
            <w:noWrap/>
            <w:vAlign w:val="center"/>
          </w:tcPr>
          <w:p w:rsidR="005A5FCC" w:rsidRPr="0084613F" w:rsidRDefault="005A5FCC" w:rsidP="0046076D">
            <w:pPr>
              <w:widowControl/>
              <w:adjustRightInd/>
              <w:spacing w:line="240" w:lineRule="exact"/>
              <w:ind w:rightChars="30" w:right="72"/>
              <w:jc w:val="distribute"/>
              <w:textAlignment w:val="auto"/>
              <w:rPr>
                <w:rFonts w:ascii="標楷體" w:eastAsia="標楷體" w:hAnsi="標楷體" w:cs="新細明體"/>
                <w:sz w:val="20"/>
              </w:rPr>
            </w:pPr>
            <w:r w:rsidRPr="0084613F">
              <w:rPr>
                <w:rFonts w:ascii="標楷體" w:eastAsia="標楷體" w:hAnsi="標楷體" w:cs="新細明體" w:hint="eastAsia"/>
                <w:sz w:val="20"/>
              </w:rPr>
              <w:t>項目</w:t>
            </w:r>
          </w:p>
        </w:tc>
        <w:tc>
          <w:tcPr>
            <w:tcW w:w="1446" w:type="dxa"/>
            <w:gridSpan w:val="2"/>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5A5FCC" w:rsidRPr="0084613F" w:rsidRDefault="005A5FCC" w:rsidP="0046076D">
            <w:pPr>
              <w:widowControl/>
              <w:adjustRightInd/>
              <w:spacing w:line="240" w:lineRule="exact"/>
              <w:ind w:leftChars="30" w:left="72" w:rightChars="30" w:right="72"/>
              <w:jc w:val="distribute"/>
              <w:textAlignment w:val="auto"/>
              <w:rPr>
                <w:rFonts w:ascii="標楷體" w:eastAsia="標楷體" w:hAnsi="標楷體" w:cs="新細明體"/>
                <w:sz w:val="20"/>
              </w:rPr>
            </w:pPr>
            <w:r w:rsidRPr="0084613F">
              <w:rPr>
                <w:rFonts w:ascii="標楷體" w:eastAsia="標楷體" w:hAnsi="標楷體" w:cs="新細明體" w:hint="eastAsia"/>
                <w:sz w:val="20"/>
              </w:rPr>
              <w:t>預算數</w:t>
            </w:r>
          </w:p>
        </w:tc>
        <w:tc>
          <w:tcPr>
            <w:tcW w:w="1444" w:type="dxa"/>
            <w:gridSpan w:val="3"/>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5A5FCC" w:rsidRPr="0084613F" w:rsidRDefault="005A5FCC" w:rsidP="0046076D">
            <w:pPr>
              <w:widowControl/>
              <w:adjustRightInd/>
              <w:spacing w:line="240" w:lineRule="exact"/>
              <w:ind w:leftChars="30" w:left="72" w:rightChars="30" w:right="72"/>
              <w:jc w:val="distribute"/>
              <w:textAlignment w:val="auto"/>
              <w:rPr>
                <w:rFonts w:ascii="標楷體" w:eastAsia="標楷體" w:hAnsi="標楷體" w:cs="新細明體"/>
                <w:sz w:val="20"/>
              </w:rPr>
            </w:pPr>
            <w:r w:rsidRPr="0084613F">
              <w:rPr>
                <w:rFonts w:ascii="標楷體" w:eastAsia="標楷體" w:hAnsi="標楷體" w:cs="新細明體" w:hint="eastAsia"/>
                <w:sz w:val="20"/>
              </w:rPr>
              <w:t>決算數</w:t>
            </w:r>
          </w:p>
        </w:tc>
        <w:tc>
          <w:tcPr>
            <w:tcW w:w="2475" w:type="dxa"/>
            <w:gridSpan w:val="5"/>
            <w:tcBorders>
              <w:top w:val="single" w:sz="4" w:space="0" w:color="auto"/>
              <w:left w:val="nil"/>
              <w:bottom w:val="single" w:sz="4" w:space="0" w:color="auto"/>
              <w:right w:val="nil"/>
            </w:tcBorders>
            <w:shd w:val="clear" w:color="auto" w:fill="auto"/>
            <w:noWrap/>
            <w:vAlign w:val="center"/>
          </w:tcPr>
          <w:p w:rsidR="005A5FCC" w:rsidRPr="0084613F" w:rsidRDefault="005A5FCC" w:rsidP="008D4D8E">
            <w:pPr>
              <w:widowControl/>
              <w:adjustRightInd/>
              <w:spacing w:line="240" w:lineRule="exact"/>
              <w:ind w:leftChars="30" w:left="72"/>
              <w:jc w:val="distribute"/>
              <w:textAlignment w:val="auto"/>
              <w:rPr>
                <w:rFonts w:ascii="標楷體" w:eastAsia="標楷體" w:hAnsi="標楷體" w:cs="新細明體"/>
                <w:sz w:val="20"/>
              </w:rPr>
            </w:pPr>
            <w:r w:rsidRPr="0084613F">
              <w:rPr>
                <w:rFonts w:ascii="標楷體" w:eastAsia="標楷體" w:hAnsi="標楷體" w:cs="新細明體" w:hint="eastAsia"/>
                <w:sz w:val="20"/>
              </w:rPr>
              <w:t>比較增減</w:t>
            </w:r>
          </w:p>
        </w:tc>
      </w:tr>
      <w:tr w:rsidR="005A5FCC" w:rsidRPr="0084613F" w:rsidTr="0046076D">
        <w:trPr>
          <w:gridAfter w:val="1"/>
          <w:wAfter w:w="96" w:type="dxa"/>
          <w:trHeight w:val="340"/>
        </w:trPr>
        <w:tc>
          <w:tcPr>
            <w:tcW w:w="4571" w:type="dxa"/>
            <w:gridSpan w:val="3"/>
            <w:vMerge/>
            <w:tcBorders>
              <w:top w:val="single" w:sz="4" w:space="0" w:color="auto"/>
              <w:left w:val="nil"/>
              <w:bottom w:val="single" w:sz="4" w:space="0" w:color="000000"/>
              <w:right w:val="single" w:sz="4" w:space="0" w:color="auto"/>
            </w:tcBorders>
            <w:vAlign w:val="center"/>
          </w:tcPr>
          <w:p w:rsidR="005A5FCC" w:rsidRPr="0084613F" w:rsidRDefault="005A5FCC" w:rsidP="0046076D">
            <w:pPr>
              <w:widowControl/>
              <w:adjustRightInd/>
              <w:spacing w:line="200" w:lineRule="exact"/>
              <w:textAlignment w:val="auto"/>
              <w:rPr>
                <w:rFonts w:ascii="標楷體" w:eastAsia="標楷體" w:hAnsi="標楷體" w:cs="新細明體"/>
                <w:sz w:val="20"/>
              </w:rPr>
            </w:pPr>
          </w:p>
        </w:tc>
        <w:tc>
          <w:tcPr>
            <w:tcW w:w="1446" w:type="dxa"/>
            <w:gridSpan w:val="2"/>
            <w:vMerge/>
            <w:tcBorders>
              <w:top w:val="single" w:sz="4" w:space="0" w:color="auto"/>
              <w:left w:val="single" w:sz="4" w:space="0" w:color="auto"/>
              <w:bottom w:val="single" w:sz="4" w:space="0" w:color="auto"/>
              <w:right w:val="single" w:sz="4" w:space="0" w:color="auto"/>
            </w:tcBorders>
            <w:vAlign w:val="center"/>
          </w:tcPr>
          <w:p w:rsidR="005A5FCC" w:rsidRPr="0084613F" w:rsidRDefault="005A5FCC" w:rsidP="0046076D">
            <w:pPr>
              <w:widowControl/>
              <w:adjustRightInd/>
              <w:spacing w:line="200" w:lineRule="exact"/>
              <w:textAlignment w:val="auto"/>
              <w:rPr>
                <w:rFonts w:ascii="標楷體" w:eastAsia="標楷體" w:hAnsi="標楷體" w:cs="新細明體"/>
                <w:sz w:val="20"/>
              </w:rPr>
            </w:pPr>
          </w:p>
        </w:tc>
        <w:tc>
          <w:tcPr>
            <w:tcW w:w="1444" w:type="dxa"/>
            <w:gridSpan w:val="3"/>
            <w:vMerge/>
            <w:tcBorders>
              <w:top w:val="single" w:sz="4" w:space="0" w:color="auto"/>
              <w:left w:val="single" w:sz="4" w:space="0" w:color="auto"/>
              <w:bottom w:val="single" w:sz="4" w:space="0" w:color="auto"/>
              <w:right w:val="single" w:sz="4" w:space="0" w:color="auto"/>
            </w:tcBorders>
            <w:vAlign w:val="center"/>
          </w:tcPr>
          <w:p w:rsidR="005A5FCC" w:rsidRPr="0084613F" w:rsidRDefault="005A5FCC" w:rsidP="0046076D">
            <w:pPr>
              <w:widowControl/>
              <w:adjustRightInd/>
              <w:spacing w:line="200" w:lineRule="exact"/>
              <w:textAlignment w:val="auto"/>
              <w:rPr>
                <w:rFonts w:ascii="標楷體" w:eastAsia="標楷體" w:hAnsi="標楷體" w:cs="新細明體"/>
                <w:sz w:val="20"/>
              </w:rPr>
            </w:pPr>
          </w:p>
        </w:tc>
        <w:tc>
          <w:tcPr>
            <w:tcW w:w="1428" w:type="dxa"/>
            <w:gridSpan w:val="2"/>
            <w:tcBorders>
              <w:top w:val="nil"/>
              <w:left w:val="nil"/>
              <w:bottom w:val="single" w:sz="4" w:space="0" w:color="auto"/>
              <w:right w:val="single" w:sz="4" w:space="0" w:color="auto"/>
            </w:tcBorders>
            <w:shd w:val="clear" w:color="auto" w:fill="auto"/>
            <w:noWrap/>
            <w:vAlign w:val="center"/>
          </w:tcPr>
          <w:p w:rsidR="005A5FCC" w:rsidRPr="0084613F" w:rsidRDefault="005A5FCC" w:rsidP="0046076D">
            <w:pPr>
              <w:widowControl/>
              <w:adjustRightInd/>
              <w:spacing w:line="200" w:lineRule="exact"/>
              <w:ind w:leftChars="30" w:left="72" w:rightChars="30" w:right="72"/>
              <w:jc w:val="distribute"/>
              <w:textAlignment w:val="auto"/>
              <w:rPr>
                <w:rFonts w:ascii="標楷體" w:eastAsia="標楷體" w:hAnsi="標楷體" w:cs="新細明體"/>
                <w:sz w:val="20"/>
              </w:rPr>
            </w:pPr>
            <w:r w:rsidRPr="0084613F">
              <w:rPr>
                <w:rFonts w:ascii="標楷體" w:eastAsia="標楷體" w:hAnsi="標楷體" w:cs="新細明體" w:hint="eastAsia"/>
                <w:sz w:val="20"/>
              </w:rPr>
              <w:t>金額</w:t>
            </w:r>
          </w:p>
        </w:tc>
        <w:tc>
          <w:tcPr>
            <w:tcW w:w="1047" w:type="dxa"/>
            <w:gridSpan w:val="3"/>
            <w:tcBorders>
              <w:top w:val="nil"/>
              <w:left w:val="nil"/>
              <w:bottom w:val="single" w:sz="4" w:space="0" w:color="auto"/>
              <w:right w:val="nil"/>
            </w:tcBorders>
            <w:shd w:val="clear" w:color="auto" w:fill="auto"/>
            <w:noWrap/>
            <w:vAlign w:val="center"/>
          </w:tcPr>
          <w:p w:rsidR="005A5FCC" w:rsidRPr="0084613F" w:rsidRDefault="005A5FCC" w:rsidP="0046076D">
            <w:pPr>
              <w:widowControl/>
              <w:adjustRightInd/>
              <w:spacing w:line="200" w:lineRule="exact"/>
              <w:jc w:val="center"/>
              <w:textAlignment w:val="auto"/>
              <w:rPr>
                <w:rFonts w:ascii="標楷體" w:eastAsia="標楷體" w:hAnsi="標楷體" w:cs="新細明體"/>
                <w:sz w:val="20"/>
              </w:rPr>
            </w:pPr>
            <w:r w:rsidRPr="0084613F">
              <w:rPr>
                <w:rFonts w:ascii="標楷體" w:eastAsia="標楷體" w:hAnsi="標楷體" w:cs="新細明體" w:hint="eastAsia"/>
                <w:sz w:val="20"/>
              </w:rPr>
              <w:t>％</w:t>
            </w:r>
          </w:p>
        </w:tc>
      </w:tr>
      <w:tr w:rsidR="005A5FCC" w:rsidRPr="0084613F" w:rsidTr="0046076D">
        <w:trPr>
          <w:gridAfter w:val="1"/>
          <w:wAfter w:w="96" w:type="dxa"/>
          <w:trHeight w:val="567"/>
        </w:trPr>
        <w:tc>
          <w:tcPr>
            <w:tcW w:w="4571" w:type="dxa"/>
            <w:gridSpan w:val="3"/>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rightChars="30" w:right="72"/>
              <w:jc w:val="distribute"/>
              <w:textAlignment w:val="auto"/>
              <w:rPr>
                <w:rFonts w:ascii="標楷體" w:eastAsia="標楷體" w:hAnsi="標楷體" w:cs="新細明體"/>
                <w:b/>
                <w:bCs/>
                <w:sz w:val="20"/>
              </w:rPr>
            </w:pPr>
            <w:r w:rsidRPr="0084613F">
              <w:rPr>
                <w:rFonts w:ascii="標楷體" w:eastAsia="標楷體" w:hAnsi="標楷體" w:cs="新細明體" w:hint="eastAsia"/>
                <w:b/>
                <w:bCs/>
                <w:sz w:val="20"/>
              </w:rPr>
              <w:t>營業活動之現金流量</w:t>
            </w:r>
          </w:p>
        </w:tc>
        <w:tc>
          <w:tcPr>
            <w:tcW w:w="1446" w:type="dxa"/>
            <w:gridSpan w:val="2"/>
            <w:tcBorders>
              <w:top w:val="single" w:sz="4" w:space="0" w:color="auto"/>
              <w:left w:val="single" w:sz="4" w:space="0" w:color="auto"/>
              <w:bottom w:val="nil"/>
              <w:right w:val="single" w:sz="4" w:space="0" w:color="auto"/>
            </w:tcBorders>
            <w:shd w:val="clear" w:color="auto" w:fill="auto"/>
            <w:noWrap/>
            <w:vAlign w:val="center"/>
          </w:tcPr>
          <w:p w:rsidR="005A5FCC" w:rsidRPr="0084613F" w:rsidRDefault="005A5FCC" w:rsidP="0046076D">
            <w:pPr>
              <w:spacing w:line="300" w:lineRule="exact"/>
              <w:jc w:val="right"/>
              <w:rPr>
                <w:rFonts w:ascii="新細明體" w:eastAsia="新細明體" w:hAnsi="新細明體"/>
                <w:b/>
                <w:sz w:val="18"/>
                <w:szCs w:val="18"/>
              </w:rPr>
            </w:pPr>
          </w:p>
        </w:tc>
        <w:tc>
          <w:tcPr>
            <w:tcW w:w="1444" w:type="dxa"/>
            <w:gridSpan w:val="3"/>
            <w:tcBorders>
              <w:top w:val="single" w:sz="4" w:space="0" w:color="auto"/>
              <w:left w:val="single" w:sz="4" w:space="0" w:color="auto"/>
              <w:bottom w:val="nil"/>
              <w:right w:val="single" w:sz="4" w:space="0" w:color="auto"/>
            </w:tcBorders>
            <w:shd w:val="clear" w:color="auto" w:fill="auto"/>
            <w:noWrap/>
            <w:vAlign w:val="center"/>
          </w:tcPr>
          <w:p w:rsidR="005A5FCC" w:rsidRPr="0084613F" w:rsidRDefault="005A5FCC" w:rsidP="0046076D">
            <w:pPr>
              <w:spacing w:line="300" w:lineRule="exact"/>
              <w:jc w:val="right"/>
              <w:rPr>
                <w:rFonts w:ascii="新細明體" w:hAnsi="新細明體"/>
                <w:b/>
                <w:sz w:val="18"/>
                <w:szCs w:val="18"/>
              </w:rPr>
            </w:pPr>
          </w:p>
        </w:tc>
        <w:tc>
          <w:tcPr>
            <w:tcW w:w="1428" w:type="dxa"/>
            <w:gridSpan w:val="2"/>
            <w:tcBorders>
              <w:top w:val="single" w:sz="4" w:space="0" w:color="auto"/>
              <w:left w:val="single" w:sz="4" w:space="0" w:color="auto"/>
              <w:bottom w:val="nil"/>
              <w:right w:val="single" w:sz="4" w:space="0" w:color="auto"/>
            </w:tcBorders>
            <w:shd w:val="clear" w:color="auto" w:fill="auto"/>
            <w:noWrap/>
            <w:vAlign w:val="center"/>
          </w:tcPr>
          <w:p w:rsidR="005A5FCC" w:rsidRPr="0084613F" w:rsidRDefault="005A5FCC" w:rsidP="0046076D">
            <w:pPr>
              <w:spacing w:line="300" w:lineRule="exact"/>
              <w:jc w:val="right"/>
              <w:rPr>
                <w:rFonts w:ascii="新細明體" w:hAnsi="新細明體"/>
                <w:b/>
                <w:sz w:val="18"/>
                <w:szCs w:val="18"/>
              </w:rPr>
            </w:pPr>
          </w:p>
        </w:tc>
        <w:tc>
          <w:tcPr>
            <w:tcW w:w="1047" w:type="dxa"/>
            <w:gridSpan w:val="3"/>
            <w:tcBorders>
              <w:top w:val="single" w:sz="4" w:space="0" w:color="auto"/>
              <w:left w:val="single" w:sz="4" w:space="0" w:color="auto"/>
              <w:bottom w:val="nil"/>
              <w:right w:val="nil"/>
            </w:tcBorders>
            <w:shd w:val="clear" w:color="auto" w:fill="auto"/>
            <w:noWrap/>
            <w:vAlign w:val="center"/>
          </w:tcPr>
          <w:p w:rsidR="005A5FCC" w:rsidRPr="0084613F" w:rsidRDefault="005A5FCC" w:rsidP="0046076D">
            <w:pPr>
              <w:spacing w:line="300" w:lineRule="exact"/>
              <w:jc w:val="right"/>
              <w:rPr>
                <w:rFonts w:ascii="新細明體" w:hAnsi="新細明體"/>
                <w:b/>
                <w:sz w:val="18"/>
                <w:szCs w:val="18"/>
              </w:rPr>
            </w:pPr>
          </w:p>
        </w:tc>
      </w:tr>
      <w:tr w:rsidR="005A5FCC" w:rsidRPr="00D1210D" w:rsidTr="0046076D">
        <w:trPr>
          <w:gridAfter w:val="1"/>
          <w:wAfter w:w="96" w:type="dxa"/>
          <w:trHeight w:val="567"/>
        </w:trPr>
        <w:tc>
          <w:tcPr>
            <w:tcW w:w="4571" w:type="dxa"/>
            <w:gridSpan w:val="3"/>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leftChars="200" w:left="480" w:rightChars="30" w:right="72"/>
              <w:jc w:val="distribute"/>
              <w:textAlignment w:val="auto"/>
              <w:rPr>
                <w:rFonts w:ascii="標楷體" w:eastAsia="標楷體" w:hAnsi="標楷體" w:cs="新細明體"/>
                <w:sz w:val="20"/>
              </w:rPr>
            </w:pPr>
            <w:r w:rsidRPr="0084613F">
              <w:rPr>
                <w:rFonts w:ascii="標楷體" w:eastAsia="標楷體" w:hAnsi="標楷體" w:cs="新細明體" w:hint="eastAsia"/>
                <w:sz w:val="20"/>
              </w:rPr>
              <w:t>稅前淨利（淨損）</w:t>
            </w:r>
          </w:p>
        </w:tc>
        <w:tc>
          <w:tcPr>
            <w:tcW w:w="1446" w:type="dxa"/>
            <w:gridSpan w:val="2"/>
            <w:tcBorders>
              <w:top w:val="nil"/>
              <w:left w:val="single" w:sz="4" w:space="0" w:color="auto"/>
              <w:bottom w:val="nil"/>
              <w:right w:val="single" w:sz="4" w:space="0" w:color="auto"/>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- 9,478,000</w:t>
            </w:r>
          </w:p>
        </w:tc>
        <w:tc>
          <w:tcPr>
            <w:tcW w:w="1444" w:type="dxa"/>
            <w:gridSpan w:val="3"/>
            <w:tcBorders>
              <w:top w:val="nil"/>
              <w:left w:val="single" w:sz="4" w:space="0" w:color="auto"/>
              <w:bottom w:val="nil"/>
              <w:right w:val="single" w:sz="4" w:space="0" w:color="auto"/>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1,427,655</w:t>
            </w:r>
          </w:p>
        </w:tc>
        <w:tc>
          <w:tcPr>
            <w:tcW w:w="1428" w:type="dxa"/>
            <w:gridSpan w:val="2"/>
            <w:tcBorders>
              <w:top w:val="nil"/>
              <w:left w:val="single" w:sz="4" w:space="0" w:color="auto"/>
              <w:bottom w:val="nil"/>
              <w:right w:val="single" w:sz="4" w:space="0" w:color="auto"/>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10,905,655</w:t>
            </w:r>
          </w:p>
        </w:tc>
        <w:tc>
          <w:tcPr>
            <w:tcW w:w="1047" w:type="dxa"/>
            <w:gridSpan w:val="3"/>
            <w:tcBorders>
              <w:top w:val="nil"/>
              <w:left w:val="single" w:sz="4" w:space="0" w:color="auto"/>
              <w:bottom w:val="nil"/>
              <w:right w:val="nil"/>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w:t>
            </w:r>
          </w:p>
        </w:tc>
      </w:tr>
      <w:tr w:rsidR="005A5FCC" w:rsidRPr="00D1210D" w:rsidTr="0046076D">
        <w:trPr>
          <w:gridAfter w:val="1"/>
          <w:wAfter w:w="96" w:type="dxa"/>
          <w:trHeight w:val="567"/>
        </w:trPr>
        <w:tc>
          <w:tcPr>
            <w:tcW w:w="4571" w:type="dxa"/>
            <w:gridSpan w:val="3"/>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leftChars="200" w:left="480" w:rightChars="30" w:right="72"/>
              <w:jc w:val="distribute"/>
              <w:textAlignment w:val="auto"/>
              <w:rPr>
                <w:rFonts w:ascii="標楷體" w:eastAsia="標楷體"/>
                <w:sz w:val="20"/>
              </w:rPr>
            </w:pPr>
            <w:r w:rsidRPr="0084613F">
              <w:rPr>
                <w:rFonts w:ascii="標楷體" w:eastAsia="標楷體" w:hAnsi="標楷體" w:cs="新細明體" w:hint="eastAsia"/>
                <w:sz w:val="20"/>
              </w:rPr>
              <w:t>利息</w:t>
            </w:r>
            <w:r w:rsidRPr="0084613F">
              <w:rPr>
                <w:rFonts w:ascii="標楷體" w:eastAsia="標楷體" w:hint="eastAsia"/>
                <w:noProof/>
                <w:sz w:val="20"/>
              </w:rPr>
              <w:t>股利之調整</w:t>
            </w:r>
          </w:p>
        </w:tc>
        <w:tc>
          <w:tcPr>
            <w:tcW w:w="1446" w:type="dxa"/>
            <w:gridSpan w:val="2"/>
            <w:tcBorders>
              <w:top w:val="nil"/>
              <w:left w:val="single" w:sz="4" w:space="0" w:color="auto"/>
              <w:bottom w:val="nil"/>
              <w:right w:val="single" w:sz="4" w:space="0" w:color="auto"/>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- 555,000</w:t>
            </w:r>
          </w:p>
        </w:tc>
        <w:tc>
          <w:tcPr>
            <w:tcW w:w="1444" w:type="dxa"/>
            <w:gridSpan w:val="3"/>
            <w:tcBorders>
              <w:top w:val="nil"/>
              <w:left w:val="single" w:sz="4" w:space="0" w:color="auto"/>
              <w:bottom w:val="nil"/>
              <w:right w:val="single" w:sz="4" w:space="0" w:color="auto"/>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- 878,358</w:t>
            </w:r>
          </w:p>
        </w:tc>
        <w:tc>
          <w:tcPr>
            <w:tcW w:w="1428" w:type="dxa"/>
            <w:gridSpan w:val="2"/>
            <w:tcBorders>
              <w:top w:val="nil"/>
              <w:left w:val="single" w:sz="4" w:space="0" w:color="auto"/>
              <w:bottom w:val="nil"/>
              <w:right w:val="single" w:sz="4" w:space="0" w:color="auto"/>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- 323,358</w:t>
            </w:r>
          </w:p>
        </w:tc>
        <w:tc>
          <w:tcPr>
            <w:tcW w:w="1047" w:type="dxa"/>
            <w:gridSpan w:val="3"/>
            <w:tcBorders>
              <w:top w:val="nil"/>
              <w:left w:val="single" w:sz="4" w:space="0" w:color="auto"/>
              <w:bottom w:val="nil"/>
              <w:right w:val="nil"/>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58.26</w:t>
            </w:r>
          </w:p>
        </w:tc>
      </w:tr>
      <w:tr w:rsidR="005A5FCC" w:rsidRPr="00D1210D" w:rsidTr="0046076D">
        <w:trPr>
          <w:gridAfter w:val="1"/>
          <w:wAfter w:w="96" w:type="dxa"/>
          <w:trHeight w:val="567"/>
        </w:trPr>
        <w:tc>
          <w:tcPr>
            <w:tcW w:w="4571" w:type="dxa"/>
            <w:gridSpan w:val="3"/>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leftChars="200" w:left="480" w:rightChars="30" w:right="72"/>
              <w:jc w:val="distribute"/>
              <w:textAlignment w:val="auto"/>
              <w:rPr>
                <w:rFonts w:ascii="標楷體" w:eastAsia="標楷體"/>
                <w:sz w:val="20"/>
              </w:rPr>
            </w:pPr>
            <w:r w:rsidRPr="0084613F">
              <w:rPr>
                <w:rFonts w:ascii="標楷體" w:eastAsia="標楷體" w:hint="eastAsia"/>
                <w:noProof/>
                <w:sz w:val="20"/>
              </w:rPr>
              <w:t>未計利息股利之稅前淨利（淨損）</w:t>
            </w:r>
          </w:p>
        </w:tc>
        <w:tc>
          <w:tcPr>
            <w:tcW w:w="1446" w:type="dxa"/>
            <w:gridSpan w:val="2"/>
            <w:tcBorders>
              <w:top w:val="nil"/>
              <w:left w:val="single" w:sz="4" w:space="0" w:color="auto"/>
              <w:bottom w:val="nil"/>
              <w:right w:val="single" w:sz="4" w:space="0" w:color="auto"/>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- 10,033,000</w:t>
            </w:r>
          </w:p>
        </w:tc>
        <w:tc>
          <w:tcPr>
            <w:tcW w:w="1444" w:type="dxa"/>
            <w:gridSpan w:val="3"/>
            <w:tcBorders>
              <w:top w:val="nil"/>
              <w:left w:val="single" w:sz="4" w:space="0" w:color="auto"/>
              <w:bottom w:val="nil"/>
              <w:right w:val="single" w:sz="4" w:space="0" w:color="auto"/>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549,297</w:t>
            </w:r>
          </w:p>
        </w:tc>
        <w:tc>
          <w:tcPr>
            <w:tcW w:w="1428" w:type="dxa"/>
            <w:gridSpan w:val="2"/>
            <w:tcBorders>
              <w:top w:val="nil"/>
              <w:left w:val="single" w:sz="4" w:space="0" w:color="auto"/>
              <w:bottom w:val="nil"/>
              <w:right w:val="single" w:sz="4" w:space="0" w:color="auto"/>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10,582,297</w:t>
            </w:r>
          </w:p>
        </w:tc>
        <w:tc>
          <w:tcPr>
            <w:tcW w:w="1047" w:type="dxa"/>
            <w:gridSpan w:val="3"/>
            <w:tcBorders>
              <w:top w:val="nil"/>
              <w:left w:val="single" w:sz="4" w:space="0" w:color="auto"/>
              <w:bottom w:val="nil"/>
              <w:right w:val="nil"/>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w:t>
            </w:r>
          </w:p>
        </w:tc>
      </w:tr>
      <w:tr w:rsidR="005A5FCC" w:rsidRPr="00D1210D" w:rsidTr="0046076D">
        <w:trPr>
          <w:gridAfter w:val="1"/>
          <w:wAfter w:w="96" w:type="dxa"/>
          <w:trHeight w:val="567"/>
        </w:trPr>
        <w:tc>
          <w:tcPr>
            <w:tcW w:w="4571" w:type="dxa"/>
            <w:gridSpan w:val="3"/>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leftChars="200" w:left="480" w:rightChars="30" w:right="72"/>
              <w:jc w:val="distribute"/>
              <w:textAlignment w:val="auto"/>
              <w:rPr>
                <w:rFonts w:ascii="標楷體" w:eastAsia="標楷體" w:hAnsi="標楷體" w:cs="新細明體"/>
                <w:sz w:val="20"/>
              </w:rPr>
            </w:pPr>
            <w:r w:rsidRPr="0084613F">
              <w:rPr>
                <w:rFonts w:ascii="標楷體" w:eastAsia="標楷體" w:hAnsi="標楷體" w:cs="新細明體" w:hint="eastAsia"/>
                <w:sz w:val="20"/>
              </w:rPr>
              <w:t>調整項目</w:t>
            </w:r>
          </w:p>
        </w:tc>
        <w:tc>
          <w:tcPr>
            <w:tcW w:w="1446" w:type="dxa"/>
            <w:gridSpan w:val="2"/>
            <w:tcBorders>
              <w:top w:val="nil"/>
              <w:left w:val="single" w:sz="4" w:space="0" w:color="auto"/>
              <w:bottom w:val="nil"/>
              <w:right w:val="single" w:sz="4" w:space="0" w:color="auto"/>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4,515,000</w:t>
            </w:r>
          </w:p>
        </w:tc>
        <w:tc>
          <w:tcPr>
            <w:tcW w:w="1444" w:type="dxa"/>
            <w:gridSpan w:val="3"/>
            <w:tcBorders>
              <w:top w:val="nil"/>
              <w:left w:val="single" w:sz="4" w:space="0" w:color="auto"/>
              <w:bottom w:val="nil"/>
              <w:right w:val="single" w:sz="4" w:space="0" w:color="auto"/>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4,823,847</w:t>
            </w:r>
          </w:p>
        </w:tc>
        <w:tc>
          <w:tcPr>
            <w:tcW w:w="1428" w:type="dxa"/>
            <w:gridSpan w:val="2"/>
            <w:tcBorders>
              <w:top w:val="nil"/>
              <w:left w:val="single" w:sz="4" w:space="0" w:color="auto"/>
              <w:bottom w:val="nil"/>
              <w:right w:val="single" w:sz="4" w:space="0" w:color="auto"/>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308,847</w:t>
            </w:r>
          </w:p>
        </w:tc>
        <w:tc>
          <w:tcPr>
            <w:tcW w:w="1047" w:type="dxa"/>
            <w:gridSpan w:val="3"/>
            <w:tcBorders>
              <w:top w:val="nil"/>
              <w:left w:val="single" w:sz="4" w:space="0" w:color="auto"/>
              <w:bottom w:val="nil"/>
              <w:right w:val="nil"/>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6.84</w:t>
            </w:r>
          </w:p>
        </w:tc>
      </w:tr>
      <w:tr w:rsidR="005A5FCC" w:rsidRPr="00D1210D" w:rsidTr="0046076D">
        <w:trPr>
          <w:gridAfter w:val="1"/>
          <w:wAfter w:w="96" w:type="dxa"/>
          <w:trHeight w:val="567"/>
        </w:trPr>
        <w:tc>
          <w:tcPr>
            <w:tcW w:w="4571" w:type="dxa"/>
            <w:gridSpan w:val="3"/>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leftChars="200" w:left="480" w:rightChars="30" w:right="72"/>
              <w:jc w:val="distribute"/>
              <w:textAlignment w:val="auto"/>
              <w:rPr>
                <w:rFonts w:ascii="標楷體" w:eastAsia="標楷體" w:hAnsi="標楷體" w:cs="新細明體"/>
                <w:sz w:val="20"/>
              </w:rPr>
            </w:pPr>
            <w:r w:rsidRPr="0084613F">
              <w:rPr>
                <w:rFonts w:ascii="標楷體" w:eastAsia="標楷體" w:hAnsi="標楷體" w:cs="新細明體" w:hint="eastAsia"/>
                <w:sz w:val="20"/>
              </w:rPr>
              <w:t>未計利息股利之現金流入（流出）</w:t>
            </w:r>
          </w:p>
        </w:tc>
        <w:tc>
          <w:tcPr>
            <w:tcW w:w="1446" w:type="dxa"/>
            <w:gridSpan w:val="2"/>
            <w:tcBorders>
              <w:top w:val="nil"/>
              <w:left w:val="single" w:sz="4" w:space="0" w:color="auto"/>
              <w:bottom w:val="nil"/>
              <w:right w:val="single" w:sz="4" w:space="0" w:color="auto"/>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- 5,518,000</w:t>
            </w:r>
          </w:p>
        </w:tc>
        <w:tc>
          <w:tcPr>
            <w:tcW w:w="1444" w:type="dxa"/>
            <w:gridSpan w:val="3"/>
            <w:tcBorders>
              <w:top w:val="nil"/>
              <w:left w:val="single" w:sz="4" w:space="0" w:color="auto"/>
              <w:bottom w:val="nil"/>
              <w:right w:val="single" w:sz="4" w:space="0" w:color="auto"/>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5,373,144</w:t>
            </w:r>
          </w:p>
        </w:tc>
        <w:tc>
          <w:tcPr>
            <w:tcW w:w="1428" w:type="dxa"/>
            <w:gridSpan w:val="2"/>
            <w:tcBorders>
              <w:top w:val="nil"/>
              <w:left w:val="single" w:sz="4" w:space="0" w:color="auto"/>
              <w:bottom w:val="nil"/>
              <w:right w:val="single" w:sz="4" w:space="0" w:color="auto"/>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10,891,144</w:t>
            </w:r>
          </w:p>
        </w:tc>
        <w:tc>
          <w:tcPr>
            <w:tcW w:w="1047" w:type="dxa"/>
            <w:gridSpan w:val="3"/>
            <w:tcBorders>
              <w:top w:val="nil"/>
              <w:left w:val="single" w:sz="4" w:space="0" w:color="auto"/>
              <w:bottom w:val="nil"/>
              <w:right w:val="nil"/>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w:t>
            </w:r>
          </w:p>
        </w:tc>
      </w:tr>
      <w:tr w:rsidR="005A5FCC" w:rsidRPr="00D1210D" w:rsidTr="0046076D">
        <w:trPr>
          <w:gridAfter w:val="1"/>
          <w:wAfter w:w="96" w:type="dxa"/>
          <w:trHeight w:val="567"/>
        </w:trPr>
        <w:tc>
          <w:tcPr>
            <w:tcW w:w="4571" w:type="dxa"/>
            <w:gridSpan w:val="3"/>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leftChars="200" w:left="480" w:rightChars="30" w:right="72"/>
              <w:jc w:val="distribute"/>
              <w:textAlignment w:val="auto"/>
              <w:rPr>
                <w:rFonts w:ascii="標楷體" w:eastAsia="標楷體" w:hAnsi="標楷體" w:cs="新細明體"/>
                <w:sz w:val="20"/>
              </w:rPr>
            </w:pPr>
            <w:r w:rsidRPr="0084613F">
              <w:rPr>
                <w:rFonts w:ascii="標楷體" w:eastAsia="標楷體" w:hAnsi="標楷體" w:cs="新細明體" w:hint="eastAsia"/>
                <w:sz w:val="20"/>
              </w:rPr>
              <w:t>收取利息</w:t>
            </w:r>
          </w:p>
        </w:tc>
        <w:tc>
          <w:tcPr>
            <w:tcW w:w="1446" w:type="dxa"/>
            <w:gridSpan w:val="2"/>
            <w:tcBorders>
              <w:top w:val="nil"/>
              <w:left w:val="single" w:sz="4" w:space="0" w:color="auto"/>
              <w:bottom w:val="nil"/>
              <w:right w:val="single" w:sz="4" w:space="0" w:color="auto"/>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555,000</w:t>
            </w:r>
          </w:p>
        </w:tc>
        <w:tc>
          <w:tcPr>
            <w:tcW w:w="1444" w:type="dxa"/>
            <w:gridSpan w:val="3"/>
            <w:tcBorders>
              <w:top w:val="nil"/>
              <w:left w:val="single" w:sz="4" w:space="0" w:color="auto"/>
              <w:bottom w:val="nil"/>
              <w:right w:val="single" w:sz="4" w:space="0" w:color="auto"/>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1,069,052</w:t>
            </w:r>
          </w:p>
        </w:tc>
        <w:tc>
          <w:tcPr>
            <w:tcW w:w="1428" w:type="dxa"/>
            <w:gridSpan w:val="2"/>
            <w:tcBorders>
              <w:top w:val="nil"/>
              <w:left w:val="single" w:sz="4" w:space="0" w:color="auto"/>
              <w:bottom w:val="nil"/>
              <w:right w:val="single" w:sz="4" w:space="0" w:color="auto"/>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514,052</w:t>
            </w:r>
          </w:p>
        </w:tc>
        <w:tc>
          <w:tcPr>
            <w:tcW w:w="1047" w:type="dxa"/>
            <w:gridSpan w:val="3"/>
            <w:tcBorders>
              <w:top w:val="nil"/>
              <w:left w:val="single" w:sz="4" w:space="0" w:color="auto"/>
              <w:bottom w:val="nil"/>
              <w:right w:val="nil"/>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92.62</w:t>
            </w:r>
          </w:p>
        </w:tc>
      </w:tr>
      <w:tr w:rsidR="005A5FCC" w:rsidRPr="00D1210D" w:rsidTr="0046076D">
        <w:trPr>
          <w:gridAfter w:val="1"/>
          <w:wAfter w:w="96" w:type="dxa"/>
          <w:trHeight w:val="567"/>
        </w:trPr>
        <w:tc>
          <w:tcPr>
            <w:tcW w:w="4571" w:type="dxa"/>
            <w:gridSpan w:val="3"/>
            <w:tcBorders>
              <w:top w:val="nil"/>
              <w:left w:val="nil"/>
              <w:bottom w:val="nil"/>
              <w:right w:val="single" w:sz="4" w:space="0" w:color="auto"/>
            </w:tcBorders>
            <w:shd w:val="clear" w:color="auto" w:fill="auto"/>
            <w:vAlign w:val="center"/>
          </w:tcPr>
          <w:p w:rsidR="005A5FCC" w:rsidRPr="0084613F" w:rsidRDefault="005A5FCC" w:rsidP="0046076D">
            <w:pPr>
              <w:widowControl/>
              <w:adjustRightInd/>
              <w:spacing w:line="300" w:lineRule="exact"/>
              <w:ind w:leftChars="100" w:left="240" w:rightChars="30" w:right="72"/>
              <w:jc w:val="distribute"/>
              <w:textAlignment w:val="auto"/>
              <w:rPr>
                <w:rFonts w:ascii="標楷體" w:eastAsia="標楷體" w:hAnsi="標楷體" w:cs="新細明體"/>
                <w:b/>
                <w:bCs/>
                <w:sz w:val="20"/>
              </w:rPr>
            </w:pPr>
            <w:r w:rsidRPr="0084613F">
              <w:rPr>
                <w:rFonts w:ascii="標楷體" w:eastAsia="標楷體" w:hAnsi="標楷體" w:cs="新細明體" w:hint="eastAsia"/>
                <w:b/>
                <w:bCs/>
                <w:sz w:val="20"/>
              </w:rPr>
              <w:t>營業活動之淨現金流入（流出）</w:t>
            </w:r>
          </w:p>
        </w:tc>
        <w:tc>
          <w:tcPr>
            <w:tcW w:w="1446" w:type="dxa"/>
            <w:gridSpan w:val="2"/>
            <w:tcBorders>
              <w:top w:val="nil"/>
              <w:left w:val="single" w:sz="4" w:space="0" w:color="auto"/>
              <w:bottom w:val="nil"/>
              <w:right w:val="single" w:sz="4" w:space="0" w:color="auto"/>
            </w:tcBorders>
            <w:shd w:val="clear" w:color="auto" w:fill="auto"/>
            <w:noWrap/>
            <w:vAlign w:val="center"/>
          </w:tcPr>
          <w:p w:rsidR="005A5FCC" w:rsidRPr="00F2648F" w:rsidRDefault="005A5FCC" w:rsidP="0046076D">
            <w:pPr>
              <w:spacing w:line="300" w:lineRule="exact"/>
              <w:jc w:val="right"/>
              <w:rPr>
                <w:rFonts w:ascii="新細明體" w:hAnsi="新細明體"/>
                <w:b/>
                <w:sz w:val="18"/>
                <w:szCs w:val="18"/>
              </w:rPr>
            </w:pPr>
            <w:r w:rsidRPr="00F2648F">
              <w:rPr>
                <w:rFonts w:ascii="新細明體" w:hAnsi="新細明體"/>
                <w:b/>
                <w:noProof/>
                <w:sz w:val="18"/>
                <w:szCs w:val="18"/>
              </w:rPr>
              <w:t>- 4,963,000</w:t>
            </w:r>
          </w:p>
        </w:tc>
        <w:tc>
          <w:tcPr>
            <w:tcW w:w="1444" w:type="dxa"/>
            <w:gridSpan w:val="3"/>
            <w:tcBorders>
              <w:top w:val="nil"/>
              <w:left w:val="single" w:sz="4" w:space="0" w:color="auto"/>
              <w:bottom w:val="nil"/>
              <w:right w:val="single" w:sz="4" w:space="0" w:color="auto"/>
            </w:tcBorders>
            <w:shd w:val="clear" w:color="auto" w:fill="auto"/>
            <w:noWrap/>
            <w:vAlign w:val="center"/>
          </w:tcPr>
          <w:p w:rsidR="005A5FCC" w:rsidRPr="00F2648F" w:rsidRDefault="005A5FCC" w:rsidP="0046076D">
            <w:pPr>
              <w:spacing w:line="300" w:lineRule="exact"/>
              <w:jc w:val="right"/>
              <w:rPr>
                <w:rFonts w:ascii="新細明體" w:hAnsi="新細明體"/>
                <w:b/>
                <w:sz w:val="18"/>
                <w:szCs w:val="18"/>
              </w:rPr>
            </w:pPr>
            <w:r w:rsidRPr="00F2648F">
              <w:rPr>
                <w:rFonts w:ascii="新細明體" w:hAnsi="新細明體"/>
                <w:b/>
                <w:noProof/>
                <w:sz w:val="18"/>
                <w:szCs w:val="18"/>
              </w:rPr>
              <w:t>6,442,196</w:t>
            </w:r>
          </w:p>
        </w:tc>
        <w:tc>
          <w:tcPr>
            <w:tcW w:w="1428" w:type="dxa"/>
            <w:gridSpan w:val="2"/>
            <w:tcBorders>
              <w:top w:val="nil"/>
              <w:left w:val="single" w:sz="4" w:space="0" w:color="auto"/>
              <w:bottom w:val="nil"/>
              <w:right w:val="single" w:sz="4" w:space="0" w:color="auto"/>
            </w:tcBorders>
            <w:shd w:val="clear" w:color="auto" w:fill="auto"/>
            <w:noWrap/>
            <w:vAlign w:val="center"/>
          </w:tcPr>
          <w:p w:rsidR="005A5FCC" w:rsidRPr="00F2648F" w:rsidRDefault="005A5FCC" w:rsidP="0046076D">
            <w:pPr>
              <w:spacing w:line="300" w:lineRule="exact"/>
              <w:jc w:val="right"/>
              <w:rPr>
                <w:rFonts w:ascii="新細明體" w:hAnsi="新細明體"/>
                <w:b/>
                <w:sz w:val="18"/>
                <w:szCs w:val="18"/>
              </w:rPr>
            </w:pPr>
            <w:r w:rsidRPr="00F2648F">
              <w:rPr>
                <w:rFonts w:ascii="新細明體" w:hAnsi="新細明體"/>
                <w:b/>
                <w:noProof/>
                <w:sz w:val="18"/>
                <w:szCs w:val="18"/>
              </w:rPr>
              <w:t>11,405,196</w:t>
            </w:r>
          </w:p>
        </w:tc>
        <w:tc>
          <w:tcPr>
            <w:tcW w:w="1047" w:type="dxa"/>
            <w:gridSpan w:val="3"/>
            <w:tcBorders>
              <w:top w:val="nil"/>
              <w:left w:val="single" w:sz="4" w:space="0" w:color="auto"/>
              <w:bottom w:val="nil"/>
              <w:right w:val="nil"/>
            </w:tcBorders>
            <w:shd w:val="clear" w:color="auto" w:fill="auto"/>
            <w:noWrap/>
            <w:vAlign w:val="center"/>
          </w:tcPr>
          <w:p w:rsidR="005A5FCC" w:rsidRPr="00F2648F" w:rsidRDefault="005A5FCC" w:rsidP="0046076D">
            <w:pPr>
              <w:spacing w:line="300" w:lineRule="exact"/>
              <w:jc w:val="right"/>
              <w:rPr>
                <w:rFonts w:ascii="新細明體" w:hAnsi="新細明體"/>
                <w:b/>
                <w:sz w:val="18"/>
                <w:szCs w:val="18"/>
              </w:rPr>
            </w:pPr>
            <w:r w:rsidRPr="00F2648F">
              <w:rPr>
                <w:rFonts w:ascii="新細明體" w:hAnsi="新細明體"/>
                <w:b/>
                <w:noProof/>
                <w:sz w:val="18"/>
                <w:szCs w:val="18"/>
              </w:rPr>
              <w:t>--</w:t>
            </w:r>
          </w:p>
        </w:tc>
      </w:tr>
      <w:tr w:rsidR="005A5FCC" w:rsidRPr="00D1210D" w:rsidTr="0046076D">
        <w:trPr>
          <w:gridAfter w:val="1"/>
          <w:wAfter w:w="96" w:type="dxa"/>
          <w:trHeight w:val="567"/>
        </w:trPr>
        <w:tc>
          <w:tcPr>
            <w:tcW w:w="4571" w:type="dxa"/>
            <w:gridSpan w:val="3"/>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rightChars="30" w:right="72"/>
              <w:jc w:val="distribute"/>
              <w:textAlignment w:val="auto"/>
              <w:rPr>
                <w:rFonts w:ascii="標楷體" w:eastAsia="標楷體" w:hAnsi="標楷體" w:cs="新細明體"/>
                <w:b/>
                <w:bCs/>
                <w:sz w:val="20"/>
              </w:rPr>
            </w:pPr>
            <w:r w:rsidRPr="0084613F">
              <w:rPr>
                <w:rFonts w:ascii="標楷體" w:eastAsia="標楷體" w:hAnsi="標楷體" w:cs="新細明體" w:hint="eastAsia"/>
                <w:b/>
                <w:bCs/>
                <w:sz w:val="20"/>
              </w:rPr>
              <w:t>投資活動之現金流量</w:t>
            </w:r>
          </w:p>
        </w:tc>
        <w:tc>
          <w:tcPr>
            <w:tcW w:w="1446" w:type="dxa"/>
            <w:gridSpan w:val="2"/>
            <w:tcBorders>
              <w:top w:val="nil"/>
              <w:left w:val="single" w:sz="4" w:space="0" w:color="auto"/>
              <w:bottom w:val="nil"/>
              <w:right w:val="single" w:sz="4" w:space="0" w:color="auto"/>
            </w:tcBorders>
            <w:shd w:val="clear" w:color="auto" w:fill="auto"/>
            <w:noWrap/>
            <w:vAlign w:val="center"/>
          </w:tcPr>
          <w:p w:rsidR="005A5FCC" w:rsidRPr="00F2648F" w:rsidRDefault="005A5FCC" w:rsidP="0046076D">
            <w:pPr>
              <w:spacing w:line="300" w:lineRule="exact"/>
              <w:jc w:val="right"/>
              <w:rPr>
                <w:rFonts w:ascii="新細明體" w:hAnsi="新細明體"/>
                <w:b/>
                <w:sz w:val="18"/>
                <w:szCs w:val="18"/>
              </w:rPr>
            </w:pPr>
          </w:p>
        </w:tc>
        <w:tc>
          <w:tcPr>
            <w:tcW w:w="1444" w:type="dxa"/>
            <w:gridSpan w:val="3"/>
            <w:tcBorders>
              <w:top w:val="nil"/>
              <w:left w:val="single" w:sz="4" w:space="0" w:color="auto"/>
              <w:bottom w:val="nil"/>
              <w:right w:val="single" w:sz="4" w:space="0" w:color="auto"/>
            </w:tcBorders>
            <w:shd w:val="clear" w:color="auto" w:fill="auto"/>
            <w:noWrap/>
            <w:vAlign w:val="center"/>
          </w:tcPr>
          <w:p w:rsidR="005A5FCC" w:rsidRPr="00F2648F" w:rsidRDefault="005A5FCC" w:rsidP="0046076D">
            <w:pPr>
              <w:spacing w:line="300" w:lineRule="exact"/>
              <w:jc w:val="right"/>
              <w:rPr>
                <w:rFonts w:ascii="新細明體" w:hAnsi="新細明體"/>
                <w:b/>
                <w:sz w:val="18"/>
                <w:szCs w:val="18"/>
              </w:rPr>
            </w:pPr>
          </w:p>
        </w:tc>
        <w:tc>
          <w:tcPr>
            <w:tcW w:w="1428" w:type="dxa"/>
            <w:gridSpan w:val="2"/>
            <w:tcBorders>
              <w:top w:val="nil"/>
              <w:left w:val="single" w:sz="4" w:space="0" w:color="auto"/>
              <w:bottom w:val="nil"/>
              <w:right w:val="single" w:sz="4" w:space="0" w:color="auto"/>
            </w:tcBorders>
            <w:shd w:val="clear" w:color="auto" w:fill="auto"/>
            <w:noWrap/>
            <w:vAlign w:val="center"/>
          </w:tcPr>
          <w:p w:rsidR="005A5FCC" w:rsidRPr="00F2648F" w:rsidRDefault="005A5FCC" w:rsidP="0046076D">
            <w:pPr>
              <w:spacing w:line="300" w:lineRule="exact"/>
              <w:jc w:val="right"/>
              <w:rPr>
                <w:rFonts w:ascii="新細明體" w:hAnsi="新細明體"/>
                <w:b/>
                <w:sz w:val="18"/>
                <w:szCs w:val="18"/>
              </w:rPr>
            </w:pPr>
          </w:p>
        </w:tc>
        <w:tc>
          <w:tcPr>
            <w:tcW w:w="1047" w:type="dxa"/>
            <w:gridSpan w:val="3"/>
            <w:tcBorders>
              <w:top w:val="nil"/>
              <w:left w:val="single" w:sz="4" w:space="0" w:color="auto"/>
              <w:bottom w:val="nil"/>
              <w:right w:val="nil"/>
            </w:tcBorders>
            <w:shd w:val="clear" w:color="auto" w:fill="auto"/>
            <w:noWrap/>
            <w:vAlign w:val="center"/>
          </w:tcPr>
          <w:p w:rsidR="005A5FCC" w:rsidRPr="00F2648F" w:rsidRDefault="005A5FCC" w:rsidP="0046076D">
            <w:pPr>
              <w:spacing w:line="300" w:lineRule="exact"/>
              <w:jc w:val="right"/>
              <w:rPr>
                <w:rFonts w:ascii="新細明體" w:hAnsi="新細明體"/>
                <w:b/>
                <w:sz w:val="18"/>
                <w:szCs w:val="18"/>
              </w:rPr>
            </w:pPr>
          </w:p>
        </w:tc>
      </w:tr>
      <w:tr w:rsidR="005A5FCC" w:rsidRPr="00D1210D" w:rsidTr="0046076D">
        <w:trPr>
          <w:gridAfter w:val="1"/>
          <w:wAfter w:w="96" w:type="dxa"/>
          <w:trHeight w:val="567"/>
        </w:trPr>
        <w:tc>
          <w:tcPr>
            <w:tcW w:w="4571" w:type="dxa"/>
            <w:gridSpan w:val="3"/>
            <w:tcBorders>
              <w:top w:val="nil"/>
              <w:left w:val="nil"/>
              <w:bottom w:val="nil"/>
              <w:right w:val="single" w:sz="4" w:space="0" w:color="auto"/>
            </w:tcBorders>
            <w:shd w:val="clear" w:color="auto" w:fill="auto"/>
            <w:noWrap/>
            <w:vAlign w:val="center"/>
          </w:tcPr>
          <w:p w:rsidR="005A5FCC" w:rsidRPr="00D53006" w:rsidRDefault="005A5FCC" w:rsidP="0046076D">
            <w:pPr>
              <w:widowControl/>
              <w:adjustRightInd/>
              <w:spacing w:line="300" w:lineRule="exact"/>
              <w:ind w:leftChars="200" w:left="480" w:rightChars="30" w:right="72"/>
              <w:jc w:val="distribute"/>
              <w:textAlignment w:val="auto"/>
              <w:rPr>
                <w:rFonts w:ascii="標楷體" w:eastAsia="標楷體" w:hAnsi="標楷體" w:cs="新細明體"/>
                <w:sz w:val="20"/>
              </w:rPr>
            </w:pPr>
            <w:r>
              <w:rPr>
                <w:rFonts w:ascii="標楷體" w:eastAsia="標楷體" w:hint="eastAsia"/>
                <w:noProof/>
                <w:sz w:val="20"/>
              </w:rPr>
              <w:t>減少不動產、廠房及設備、礦產資源</w:t>
            </w:r>
          </w:p>
        </w:tc>
        <w:tc>
          <w:tcPr>
            <w:tcW w:w="1446" w:type="dxa"/>
            <w:gridSpan w:val="2"/>
            <w:tcBorders>
              <w:top w:val="nil"/>
              <w:left w:val="single" w:sz="4" w:space="0" w:color="auto"/>
              <w:bottom w:val="nil"/>
              <w:right w:val="single" w:sz="4" w:space="0" w:color="auto"/>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hint="eastAsia"/>
                <w:noProof/>
                <w:sz w:val="18"/>
                <w:szCs w:val="18"/>
              </w:rPr>
              <w:t>－</w:t>
            </w:r>
          </w:p>
        </w:tc>
        <w:tc>
          <w:tcPr>
            <w:tcW w:w="1444" w:type="dxa"/>
            <w:gridSpan w:val="3"/>
            <w:tcBorders>
              <w:top w:val="nil"/>
              <w:left w:val="single" w:sz="4" w:space="0" w:color="auto"/>
              <w:bottom w:val="nil"/>
              <w:right w:val="single" w:sz="4" w:space="0" w:color="auto"/>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53,811</w:t>
            </w:r>
          </w:p>
        </w:tc>
        <w:tc>
          <w:tcPr>
            <w:tcW w:w="1428" w:type="dxa"/>
            <w:gridSpan w:val="2"/>
            <w:tcBorders>
              <w:top w:val="nil"/>
              <w:left w:val="single" w:sz="4" w:space="0" w:color="auto"/>
              <w:bottom w:val="nil"/>
              <w:right w:val="single" w:sz="4" w:space="0" w:color="auto"/>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53,811</w:t>
            </w:r>
          </w:p>
        </w:tc>
        <w:tc>
          <w:tcPr>
            <w:tcW w:w="1047" w:type="dxa"/>
            <w:gridSpan w:val="3"/>
            <w:tcBorders>
              <w:top w:val="nil"/>
              <w:left w:val="single" w:sz="4" w:space="0" w:color="auto"/>
              <w:bottom w:val="nil"/>
              <w:right w:val="nil"/>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w:t>
            </w:r>
          </w:p>
        </w:tc>
      </w:tr>
      <w:tr w:rsidR="005A5FCC" w:rsidRPr="00D1210D" w:rsidTr="0046076D">
        <w:trPr>
          <w:gridAfter w:val="1"/>
          <w:wAfter w:w="96" w:type="dxa"/>
          <w:trHeight w:val="567"/>
        </w:trPr>
        <w:tc>
          <w:tcPr>
            <w:tcW w:w="4571" w:type="dxa"/>
            <w:gridSpan w:val="3"/>
            <w:tcBorders>
              <w:top w:val="nil"/>
              <w:left w:val="nil"/>
              <w:bottom w:val="nil"/>
              <w:right w:val="single" w:sz="4" w:space="0" w:color="auto"/>
            </w:tcBorders>
            <w:shd w:val="clear" w:color="auto" w:fill="auto"/>
            <w:noWrap/>
            <w:vAlign w:val="center"/>
          </w:tcPr>
          <w:p w:rsidR="005A5FCC" w:rsidRPr="00D53006" w:rsidRDefault="005A5FCC" w:rsidP="0046076D">
            <w:pPr>
              <w:widowControl/>
              <w:adjustRightInd/>
              <w:spacing w:line="300" w:lineRule="exact"/>
              <w:ind w:leftChars="200" w:left="480" w:rightChars="30" w:right="72"/>
              <w:jc w:val="distribute"/>
              <w:textAlignment w:val="auto"/>
              <w:rPr>
                <w:rFonts w:ascii="標楷體" w:eastAsia="標楷體" w:hAnsi="標楷體" w:cs="新細明體"/>
                <w:sz w:val="20"/>
              </w:rPr>
            </w:pPr>
            <w:r w:rsidRPr="00D53006">
              <w:rPr>
                <w:rFonts w:ascii="標楷體" w:eastAsia="標楷體" w:hAnsi="標楷體" w:cs="新細明體" w:hint="eastAsia"/>
                <w:sz w:val="20"/>
              </w:rPr>
              <w:t>無形資產及其他</w:t>
            </w:r>
            <w:proofErr w:type="gramStart"/>
            <w:r w:rsidRPr="00D53006">
              <w:rPr>
                <w:rFonts w:ascii="標楷體" w:eastAsia="標楷體" w:hAnsi="標楷體" w:cs="新細明體" w:hint="eastAsia"/>
                <w:sz w:val="20"/>
              </w:rPr>
              <w:t>資產淨減</w:t>
            </w:r>
            <w:proofErr w:type="gramEnd"/>
            <w:r w:rsidRPr="00D53006">
              <w:rPr>
                <w:rFonts w:ascii="標楷體" w:eastAsia="標楷體" w:hAnsi="標楷體" w:cs="新細明體" w:hint="eastAsia"/>
                <w:sz w:val="20"/>
              </w:rPr>
              <w:t>（淨增）</w:t>
            </w:r>
          </w:p>
        </w:tc>
        <w:tc>
          <w:tcPr>
            <w:tcW w:w="1446" w:type="dxa"/>
            <w:gridSpan w:val="2"/>
            <w:tcBorders>
              <w:top w:val="nil"/>
              <w:left w:val="single" w:sz="4" w:space="0" w:color="auto"/>
              <w:bottom w:val="nil"/>
              <w:right w:val="single" w:sz="4" w:space="0" w:color="auto"/>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- 1,100,000</w:t>
            </w:r>
          </w:p>
        </w:tc>
        <w:tc>
          <w:tcPr>
            <w:tcW w:w="1444" w:type="dxa"/>
            <w:gridSpan w:val="3"/>
            <w:tcBorders>
              <w:top w:val="nil"/>
              <w:left w:val="single" w:sz="4" w:space="0" w:color="auto"/>
              <w:bottom w:val="nil"/>
              <w:right w:val="single" w:sz="4" w:space="0" w:color="auto"/>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- 182,374</w:t>
            </w:r>
          </w:p>
        </w:tc>
        <w:tc>
          <w:tcPr>
            <w:tcW w:w="1428" w:type="dxa"/>
            <w:gridSpan w:val="2"/>
            <w:tcBorders>
              <w:top w:val="nil"/>
              <w:left w:val="single" w:sz="4" w:space="0" w:color="auto"/>
              <w:bottom w:val="nil"/>
              <w:right w:val="single" w:sz="4" w:space="0" w:color="auto"/>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917,626</w:t>
            </w:r>
          </w:p>
        </w:tc>
        <w:tc>
          <w:tcPr>
            <w:tcW w:w="1047" w:type="dxa"/>
            <w:gridSpan w:val="3"/>
            <w:tcBorders>
              <w:top w:val="nil"/>
              <w:left w:val="single" w:sz="4" w:space="0" w:color="auto"/>
              <w:bottom w:val="nil"/>
              <w:right w:val="nil"/>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- 83.42</w:t>
            </w:r>
          </w:p>
        </w:tc>
      </w:tr>
      <w:tr w:rsidR="005A5FCC" w:rsidRPr="00D1210D" w:rsidTr="0046076D">
        <w:trPr>
          <w:gridAfter w:val="1"/>
          <w:wAfter w:w="96" w:type="dxa"/>
          <w:trHeight w:val="567"/>
        </w:trPr>
        <w:tc>
          <w:tcPr>
            <w:tcW w:w="4571" w:type="dxa"/>
            <w:gridSpan w:val="3"/>
            <w:tcBorders>
              <w:top w:val="nil"/>
              <w:left w:val="nil"/>
              <w:bottom w:val="nil"/>
              <w:right w:val="single" w:sz="4" w:space="0" w:color="auto"/>
            </w:tcBorders>
            <w:shd w:val="clear" w:color="auto" w:fill="auto"/>
            <w:vAlign w:val="center"/>
          </w:tcPr>
          <w:p w:rsidR="005A5FCC" w:rsidRPr="0084613F" w:rsidRDefault="005A5FCC" w:rsidP="0046076D">
            <w:pPr>
              <w:widowControl/>
              <w:adjustRightInd/>
              <w:spacing w:line="300" w:lineRule="exact"/>
              <w:ind w:leftChars="200" w:left="480" w:rightChars="30" w:right="72"/>
              <w:jc w:val="distribute"/>
              <w:textAlignment w:val="auto"/>
              <w:rPr>
                <w:rFonts w:ascii="標楷體" w:eastAsia="標楷體" w:hAnsi="標楷體" w:cs="新細明體"/>
                <w:sz w:val="20"/>
              </w:rPr>
            </w:pPr>
            <w:r w:rsidRPr="0084613F">
              <w:rPr>
                <w:rFonts w:ascii="標楷體" w:eastAsia="標楷體" w:hAnsi="標楷體" w:cs="新細明體" w:hint="eastAsia"/>
                <w:sz w:val="20"/>
              </w:rPr>
              <w:t>增加不動產、廠房及設備、礦產資源</w:t>
            </w:r>
          </w:p>
        </w:tc>
        <w:tc>
          <w:tcPr>
            <w:tcW w:w="1446" w:type="dxa"/>
            <w:gridSpan w:val="2"/>
            <w:tcBorders>
              <w:top w:val="nil"/>
              <w:left w:val="single" w:sz="4" w:space="0" w:color="auto"/>
              <w:bottom w:val="nil"/>
              <w:right w:val="single" w:sz="4" w:space="0" w:color="auto"/>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- 3,452,000</w:t>
            </w:r>
          </w:p>
        </w:tc>
        <w:tc>
          <w:tcPr>
            <w:tcW w:w="1444" w:type="dxa"/>
            <w:gridSpan w:val="3"/>
            <w:tcBorders>
              <w:top w:val="nil"/>
              <w:left w:val="single" w:sz="4" w:space="0" w:color="auto"/>
              <w:bottom w:val="nil"/>
              <w:right w:val="single" w:sz="4" w:space="0" w:color="auto"/>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- 3,057,733</w:t>
            </w:r>
          </w:p>
        </w:tc>
        <w:tc>
          <w:tcPr>
            <w:tcW w:w="1428" w:type="dxa"/>
            <w:gridSpan w:val="2"/>
            <w:tcBorders>
              <w:top w:val="nil"/>
              <w:left w:val="single" w:sz="4" w:space="0" w:color="auto"/>
              <w:bottom w:val="nil"/>
              <w:right w:val="single" w:sz="4" w:space="0" w:color="auto"/>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394,267</w:t>
            </w:r>
          </w:p>
        </w:tc>
        <w:tc>
          <w:tcPr>
            <w:tcW w:w="1047" w:type="dxa"/>
            <w:gridSpan w:val="3"/>
            <w:tcBorders>
              <w:top w:val="nil"/>
              <w:left w:val="single" w:sz="4" w:space="0" w:color="auto"/>
              <w:bottom w:val="nil"/>
              <w:right w:val="nil"/>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- 11.42</w:t>
            </w:r>
          </w:p>
        </w:tc>
      </w:tr>
      <w:tr w:rsidR="005A5FCC" w:rsidRPr="00D1210D" w:rsidTr="0046076D">
        <w:trPr>
          <w:gridAfter w:val="1"/>
          <w:wAfter w:w="96" w:type="dxa"/>
          <w:trHeight w:val="567"/>
        </w:trPr>
        <w:tc>
          <w:tcPr>
            <w:tcW w:w="4571" w:type="dxa"/>
            <w:gridSpan w:val="3"/>
            <w:tcBorders>
              <w:top w:val="nil"/>
              <w:left w:val="nil"/>
              <w:bottom w:val="nil"/>
              <w:right w:val="single" w:sz="4" w:space="0" w:color="auto"/>
            </w:tcBorders>
            <w:shd w:val="clear" w:color="auto" w:fill="auto"/>
            <w:vAlign w:val="center"/>
          </w:tcPr>
          <w:p w:rsidR="005A5FCC" w:rsidRPr="0084613F" w:rsidRDefault="005A5FCC" w:rsidP="0046076D">
            <w:pPr>
              <w:widowControl/>
              <w:adjustRightInd/>
              <w:spacing w:line="300" w:lineRule="exact"/>
              <w:ind w:leftChars="100" w:left="240" w:rightChars="30" w:right="72"/>
              <w:jc w:val="distribute"/>
              <w:textAlignment w:val="auto"/>
              <w:rPr>
                <w:rFonts w:ascii="標楷體" w:eastAsia="標楷體" w:hAnsi="標楷體" w:cs="新細明體"/>
                <w:b/>
                <w:bCs/>
                <w:sz w:val="20"/>
              </w:rPr>
            </w:pPr>
            <w:r w:rsidRPr="0084613F">
              <w:rPr>
                <w:rFonts w:ascii="標楷體" w:eastAsia="標楷體" w:hAnsi="標楷體" w:cs="新細明體" w:hint="eastAsia"/>
                <w:b/>
                <w:bCs/>
                <w:sz w:val="20"/>
              </w:rPr>
              <w:t>投資活動之淨現金流入（流出）</w:t>
            </w:r>
          </w:p>
        </w:tc>
        <w:tc>
          <w:tcPr>
            <w:tcW w:w="1446" w:type="dxa"/>
            <w:gridSpan w:val="2"/>
            <w:tcBorders>
              <w:top w:val="nil"/>
              <w:left w:val="single" w:sz="4" w:space="0" w:color="auto"/>
              <w:bottom w:val="nil"/>
              <w:right w:val="single" w:sz="4" w:space="0" w:color="auto"/>
            </w:tcBorders>
            <w:shd w:val="clear" w:color="auto" w:fill="auto"/>
            <w:noWrap/>
            <w:vAlign w:val="center"/>
          </w:tcPr>
          <w:p w:rsidR="005A5FCC" w:rsidRPr="00F2648F" w:rsidRDefault="005A5FCC" w:rsidP="0046076D">
            <w:pPr>
              <w:spacing w:line="300" w:lineRule="exact"/>
              <w:jc w:val="right"/>
              <w:rPr>
                <w:rFonts w:ascii="新細明體" w:hAnsi="新細明體"/>
                <w:b/>
                <w:sz w:val="18"/>
                <w:szCs w:val="18"/>
              </w:rPr>
            </w:pPr>
            <w:r w:rsidRPr="00F2648F">
              <w:rPr>
                <w:rFonts w:ascii="新細明體" w:hAnsi="新細明體"/>
                <w:b/>
                <w:noProof/>
                <w:sz w:val="18"/>
                <w:szCs w:val="18"/>
              </w:rPr>
              <w:t>- 4,552,000</w:t>
            </w:r>
          </w:p>
        </w:tc>
        <w:tc>
          <w:tcPr>
            <w:tcW w:w="1444" w:type="dxa"/>
            <w:gridSpan w:val="3"/>
            <w:tcBorders>
              <w:top w:val="nil"/>
              <w:left w:val="single" w:sz="4" w:space="0" w:color="auto"/>
              <w:bottom w:val="nil"/>
              <w:right w:val="single" w:sz="4" w:space="0" w:color="auto"/>
            </w:tcBorders>
            <w:shd w:val="clear" w:color="auto" w:fill="auto"/>
            <w:noWrap/>
            <w:vAlign w:val="center"/>
          </w:tcPr>
          <w:p w:rsidR="005A5FCC" w:rsidRPr="00F2648F" w:rsidRDefault="005A5FCC" w:rsidP="0046076D">
            <w:pPr>
              <w:spacing w:line="300" w:lineRule="exact"/>
              <w:jc w:val="right"/>
              <w:rPr>
                <w:rFonts w:ascii="新細明體" w:hAnsi="新細明體"/>
                <w:b/>
                <w:sz w:val="18"/>
                <w:szCs w:val="18"/>
              </w:rPr>
            </w:pPr>
            <w:r w:rsidRPr="00F2648F">
              <w:rPr>
                <w:rFonts w:ascii="新細明體" w:hAnsi="新細明體"/>
                <w:b/>
                <w:noProof/>
                <w:sz w:val="18"/>
                <w:szCs w:val="18"/>
              </w:rPr>
              <w:t>- 3,186,296</w:t>
            </w:r>
          </w:p>
        </w:tc>
        <w:tc>
          <w:tcPr>
            <w:tcW w:w="1428" w:type="dxa"/>
            <w:gridSpan w:val="2"/>
            <w:tcBorders>
              <w:top w:val="nil"/>
              <w:left w:val="single" w:sz="4" w:space="0" w:color="auto"/>
              <w:bottom w:val="nil"/>
              <w:right w:val="single" w:sz="4" w:space="0" w:color="auto"/>
            </w:tcBorders>
            <w:shd w:val="clear" w:color="auto" w:fill="auto"/>
            <w:noWrap/>
            <w:vAlign w:val="center"/>
          </w:tcPr>
          <w:p w:rsidR="005A5FCC" w:rsidRPr="00F2648F" w:rsidRDefault="005A5FCC" w:rsidP="0046076D">
            <w:pPr>
              <w:spacing w:line="300" w:lineRule="exact"/>
              <w:jc w:val="right"/>
              <w:rPr>
                <w:rFonts w:ascii="新細明體" w:hAnsi="新細明體"/>
                <w:b/>
                <w:sz w:val="18"/>
                <w:szCs w:val="18"/>
              </w:rPr>
            </w:pPr>
            <w:r w:rsidRPr="00F2648F">
              <w:rPr>
                <w:rFonts w:ascii="新細明體" w:hAnsi="新細明體"/>
                <w:b/>
                <w:noProof/>
                <w:sz w:val="18"/>
                <w:szCs w:val="18"/>
              </w:rPr>
              <w:t>1,365,704</w:t>
            </w:r>
          </w:p>
        </w:tc>
        <w:tc>
          <w:tcPr>
            <w:tcW w:w="1047" w:type="dxa"/>
            <w:gridSpan w:val="3"/>
            <w:tcBorders>
              <w:top w:val="nil"/>
              <w:left w:val="single" w:sz="4" w:space="0" w:color="auto"/>
              <w:bottom w:val="nil"/>
              <w:right w:val="nil"/>
            </w:tcBorders>
            <w:shd w:val="clear" w:color="auto" w:fill="auto"/>
            <w:noWrap/>
            <w:vAlign w:val="center"/>
          </w:tcPr>
          <w:p w:rsidR="005A5FCC" w:rsidRPr="00F2648F" w:rsidRDefault="005A5FCC" w:rsidP="0046076D">
            <w:pPr>
              <w:spacing w:line="300" w:lineRule="exact"/>
              <w:jc w:val="right"/>
              <w:rPr>
                <w:rFonts w:ascii="新細明體" w:hAnsi="新細明體"/>
                <w:b/>
                <w:sz w:val="18"/>
                <w:szCs w:val="18"/>
              </w:rPr>
            </w:pPr>
            <w:r w:rsidRPr="00F2648F">
              <w:rPr>
                <w:rFonts w:ascii="新細明體" w:hAnsi="新細明體"/>
                <w:b/>
                <w:noProof/>
                <w:sz w:val="18"/>
                <w:szCs w:val="18"/>
              </w:rPr>
              <w:t>- 30.00</w:t>
            </w:r>
          </w:p>
        </w:tc>
      </w:tr>
      <w:tr w:rsidR="005A5FCC" w:rsidRPr="00D1210D" w:rsidTr="0046076D">
        <w:trPr>
          <w:gridAfter w:val="1"/>
          <w:wAfter w:w="96" w:type="dxa"/>
          <w:trHeight w:val="567"/>
        </w:trPr>
        <w:tc>
          <w:tcPr>
            <w:tcW w:w="4571" w:type="dxa"/>
            <w:gridSpan w:val="3"/>
            <w:tcBorders>
              <w:top w:val="nil"/>
              <w:left w:val="nil"/>
              <w:bottom w:val="nil"/>
              <w:right w:val="single" w:sz="4" w:space="0" w:color="auto"/>
            </w:tcBorders>
            <w:shd w:val="clear" w:color="auto" w:fill="auto"/>
            <w:vAlign w:val="center"/>
          </w:tcPr>
          <w:p w:rsidR="005A5FCC" w:rsidRPr="0084613F" w:rsidRDefault="005A5FCC" w:rsidP="0046076D">
            <w:pPr>
              <w:widowControl/>
              <w:adjustRightInd/>
              <w:spacing w:line="300" w:lineRule="exact"/>
              <w:ind w:rightChars="30" w:right="72"/>
              <w:jc w:val="distribute"/>
              <w:textAlignment w:val="auto"/>
              <w:rPr>
                <w:rFonts w:ascii="標楷體" w:eastAsia="標楷體" w:hAnsi="標楷體" w:cs="新細明體"/>
                <w:b/>
                <w:bCs/>
                <w:sz w:val="20"/>
              </w:rPr>
            </w:pPr>
            <w:r w:rsidRPr="0084613F">
              <w:rPr>
                <w:rFonts w:ascii="標楷體" w:eastAsia="標楷體" w:hAnsi="標楷體" w:cs="新細明體" w:hint="eastAsia"/>
                <w:b/>
                <w:bCs/>
                <w:sz w:val="20"/>
              </w:rPr>
              <w:t>籌資活動之現金流量</w:t>
            </w:r>
          </w:p>
        </w:tc>
        <w:tc>
          <w:tcPr>
            <w:tcW w:w="1446" w:type="dxa"/>
            <w:gridSpan w:val="2"/>
            <w:tcBorders>
              <w:top w:val="nil"/>
              <w:left w:val="single" w:sz="4" w:space="0" w:color="auto"/>
              <w:bottom w:val="nil"/>
              <w:right w:val="single" w:sz="4" w:space="0" w:color="auto"/>
            </w:tcBorders>
            <w:shd w:val="clear" w:color="auto" w:fill="auto"/>
            <w:noWrap/>
            <w:vAlign w:val="center"/>
          </w:tcPr>
          <w:p w:rsidR="005A5FCC" w:rsidRPr="00F2648F" w:rsidRDefault="005A5FCC" w:rsidP="0046076D">
            <w:pPr>
              <w:spacing w:line="300" w:lineRule="exact"/>
              <w:jc w:val="right"/>
              <w:rPr>
                <w:rFonts w:ascii="新細明體" w:hAnsi="新細明體"/>
                <w:b/>
                <w:sz w:val="18"/>
                <w:szCs w:val="18"/>
              </w:rPr>
            </w:pPr>
          </w:p>
        </w:tc>
        <w:tc>
          <w:tcPr>
            <w:tcW w:w="1444" w:type="dxa"/>
            <w:gridSpan w:val="3"/>
            <w:tcBorders>
              <w:top w:val="nil"/>
              <w:left w:val="single" w:sz="4" w:space="0" w:color="auto"/>
              <w:bottom w:val="nil"/>
              <w:right w:val="single" w:sz="4" w:space="0" w:color="auto"/>
            </w:tcBorders>
            <w:shd w:val="clear" w:color="auto" w:fill="auto"/>
            <w:noWrap/>
            <w:vAlign w:val="center"/>
          </w:tcPr>
          <w:p w:rsidR="005A5FCC" w:rsidRPr="00F2648F" w:rsidRDefault="005A5FCC" w:rsidP="0046076D">
            <w:pPr>
              <w:spacing w:line="300" w:lineRule="exact"/>
              <w:jc w:val="right"/>
              <w:rPr>
                <w:rFonts w:ascii="新細明體" w:hAnsi="新細明體"/>
                <w:b/>
                <w:sz w:val="18"/>
                <w:szCs w:val="18"/>
              </w:rPr>
            </w:pPr>
          </w:p>
        </w:tc>
        <w:tc>
          <w:tcPr>
            <w:tcW w:w="1428" w:type="dxa"/>
            <w:gridSpan w:val="2"/>
            <w:tcBorders>
              <w:top w:val="nil"/>
              <w:left w:val="single" w:sz="4" w:space="0" w:color="auto"/>
              <w:bottom w:val="nil"/>
              <w:right w:val="single" w:sz="4" w:space="0" w:color="auto"/>
            </w:tcBorders>
            <w:shd w:val="clear" w:color="auto" w:fill="auto"/>
            <w:noWrap/>
            <w:vAlign w:val="center"/>
          </w:tcPr>
          <w:p w:rsidR="005A5FCC" w:rsidRPr="00F2648F" w:rsidRDefault="005A5FCC" w:rsidP="0046076D">
            <w:pPr>
              <w:spacing w:line="300" w:lineRule="exact"/>
              <w:jc w:val="right"/>
              <w:rPr>
                <w:rFonts w:ascii="新細明體" w:hAnsi="新細明體"/>
                <w:b/>
                <w:sz w:val="18"/>
                <w:szCs w:val="18"/>
              </w:rPr>
            </w:pPr>
          </w:p>
        </w:tc>
        <w:tc>
          <w:tcPr>
            <w:tcW w:w="1047" w:type="dxa"/>
            <w:gridSpan w:val="3"/>
            <w:tcBorders>
              <w:top w:val="nil"/>
              <w:left w:val="single" w:sz="4" w:space="0" w:color="auto"/>
              <w:bottom w:val="nil"/>
              <w:right w:val="nil"/>
            </w:tcBorders>
            <w:shd w:val="clear" w:color="auto" w:fill="auto"/>
            <w:noWrap/>
            <w:vAlign w:val="center"/>
          </w:tcPr>
          <w:p w:rsidR="005A5FCC" w:rsidRPr="00F2648F" w:rsidRDefault="005A5FCC" w:rsidP="0046076D">
            <w:pPr>
              <w:spacing w:line="300" w:lineRule="exact"/>
              <w:jc w:val="right"/>
              <w:rPr>
                <w:rFonts w:ascii="新細明體" w:hAnsi="新細明體"/>
                <w:b/>
                <w:sz w:val="18"/>
                <w:szCs w:val="18"/>
              </w:rPr>
            </w:pPr>
          </w:p>
        </w:tc>
      </w:tr>
      <w:tr w:rsidR="005A5FCC" w:rsidRPr="00D1210D" w:rsidTr="0046076D">
        <w:trPr>
          <w:gridAfter w:val="1"/>
          <w:wAfter w:w="96" w:type="dxa"/>
          <w:trHeight w:val="567"/>
        </w:trPr>
        <w:tc>
          <w:tcPr>
            <w:tcW w:w="4571" w:type="dxa"/>
            <w:gridSpan w:val="3"/>
            <w:tcBorders>
              <w:top w:val="nil"/>
              <w:left w:val="nil"/>
              <w:bottom w:val="nil"/>
              <w:right w:val="single" w:sz="4" w:space="0" w:color="auto"/>
            </w:tcBorders>
            <w:shd w:val="clear" w:color="auto" w:fill="auto"/>
            <w:vAlign w:val="center"/>
          </w:tcPr>
          <w:p w:rsidR="005A5FCC" w:rsidRPr="0084613F" w:rsidRDefault="005A5FCC" w:rsidP="0046076D">
            <w:pPr>
              <w:widowControl/>
              <w:adjustRightInd/>
              <w:spacing w:line="300" w:lineRule="exact"/>
              <w:ind w:leftChars="200" w:left="480" w:rightChars="30" w:right="72"/>
              <w:jc w:val="distribute"/>
              <w:textAlignment w:val="auto"/>
              <w:rPr>
                <w:rFonts w:ascii="標楷體" w:eastAsia="標楷體" w:hAnsi="標楷體" w:cs="新細明體"/>
                <w:sz w:val="20"/>
              </w:rPr>
            </w:pPr>
            <w:r w:rsidRPr="00D53006">
              <w:rPr>
                <w:rFonts w:ascii="標楷體" w:eastAsia="標楷體" w:hAnsi="標楷體" w:cs="新細明體" w:hint="eastAsia"/>
                <w:sz w:val="20"/>
              </w:rPr>
              <w:t>其他負債淨增（淨減）</w:t>
            </w:r>
          </w:p>
        </w:tc>
        <w:tc>
          <w:tcPr>
            <w:tcW w:w="1446" w:type="dxa"/>
            <w:gridSpan w:val="2"/>
            <w:tcBorders>
              <w:top w:val="nil"/>
              <w:left w:val="single" w:sz="4" w:space="0" w:color="auto"/>
              <w:bottom w:val="nil"/>
              <w:right w:val="single" w:sz="4" w:space="0" w:color="auto"/>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83,000</w:t>
            </w:r>
          </w:p>
        </w:tc>
        <w:tc>
          <w:tcPr>
            <w:tcW w:w="1444" w:type="dxa"/>
            <w:gridSpan w:val="3"/>
            <w:tcBorders>
              <w:top w:val="nil"/>
              <w:left w:val="single" w:sz="4" w:space="0" w:color="auto"/>
              <w:bottom w:val="nil"/>
              <w:right w:val="single" w:sz="4" w:space="0" w:color="auto"/>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358,880</w:t>
            </w:r>
          </w:p>
        </w:tc>
        <w:tc>
          <w:tcPr>
            <w:tcW w:w="1428" w:type="dxa"/>
            <w:gridSpan w:val="2"/>
            <w:tcBorders>
              <w:top w:val="nil"/>
              <w:left w:val="single" w:sz="4" w:space="0" w:color="auto"/>
              <w:bottom w:val="nil"/>
              <w:right w:val="single" w:sz="4" w:space="0" w:color="auto"/>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275,880</w:t>
            </w:r>
          </w:p>
        </w:tc>
        <w:tc>
          <w:tcPr>
            <w:tcW w:w="1047" w:type="dxa"/>
            <w:gridSpan w:val="3"/>
            <w:tcBorders>
              <w:top w:val="nil"/>
              <w:left w:val="single" w:sz="4" w:space="0" w:color="auto"/>
              <w:bottom w:val="nil"/>
              <w:right w:val="nil"/>
            </w:tcBorders>
            <w:shd w:val="clear" w:color="auto" w:fill="auto"/>
            <w:noWrap/>
            <w:vAlign w:val="center"/>
          </w:tcPr>
          <w:p w:rsidR="005A5FCC" w:rsidRPr="0048196F" w:rsidRDefault="005A5FCC" w:rsidP="0046076D">
            <w:pPr>
              <w:spacing w:line="300" w:lineRule="exact"/>
              <w:jc w:val="right"/>
              <w:rPr>
                <w:rFonts w:ascii="新細明體" w:hAnsi="新細明體"/>
                <w:sz w:val="18"/>
                <w:szCs w:val="18"/>
              </w:rPr>
            </w:pPr>
            <w:r w:rsidRPr="0000598A">
              <w:rPr>
                <w:rFonts w:ascii="新細明體" w:hAnsi="新細明體"/>
                <w:noProof/>
                <w:sz w:val="18"/>
                <w:szCs w:val="18"/>
              </w:rPr>
              <w:t>332.39</w:t>
            </w:r>
          </w:p>
        </w:tc>
      </w:tr>
      <w:tr w:rsidR="005A5FCC" w:rsidRPr="00D1210D" w:rsidTr="0046076D">
        <w:trPr>
          <w:gridAfter w:val="1"/>
          <w:wAfter w:w="96" w:type="dxa"/>
          <w:trHeight w:val="567"/>
        </w:trPr>
        <w:tc>
          <w:tcPr>
            <w:tcW w:w="4571" w:type="dxa"/>
            <w:gridSpan w:val="3"/>
            <w:tcBorders>
              <w:top w:val="nil"/>
              <w:left w:val="nil"/>
              <w:bottom w:val="nil"/>
              <w:right w:val="single" w:sz="4" w:space="0" w:color="auto"/>
            </w:tcBorders>
            <w:shd w:val="clear" w:color="auto" w:fill="auto"/>
            <w:vAlign w:val="center"/>
          </w:tcPr>
          <w:p w:rsidR="005A5FCC" w:rsidRPr="0084613F" w:rsidRDefault="005A5FCC" w:rsidP="0046076D">
            <w:pPr>
              <w:widowControl/>
              <w:adjustRightInd/>
              <w:spacing w:line="300" w:lineRule="exact"/>
              <w:ind w:leftChars="100" w:left="240" w:rightChars="30" w:right="72"/>
              <w:jc w:val="distribute"/>
              <w:textAlignment w:val="auto"/>
              <w:rPr>
                <w:rFonts w:ascii="標楷體" w:eastAsia="標楷體" w:hAnsi="標楷體" w:cs="新細明體"/>
                <w:b/>
                <w:bCs/>
                <w:sz w:val="20"/>
              </w:rPr>
            </w:pPr>
            <w:r w:rsidRPr="0084613F">
              <w:rPr>
                <w:rFonts w:ascii="標楷體" w:eastAsia="標楷體" w:hAnsi="標楷體" w:cs="新細明體" w:hint="eastAsia"/>
                <w:b/>
                <w:bCs/>
                <w:sz w:val="20"/>
              </w:rPr>
              <w:t>籌資活動之淨現金流入（流出）</w:t>
            </w:r>
          </w:p>
        </w:tc>
        <w:tc>
          <w:tcPr>
            <w:tcW w:w="1446" w:type="dxa"/>
            <w:gridSpan w:val="2"/>
            <w:tcBorders>
              <w:top w:val="nil"/>
              <w:left w:val="single" w:sz="4" w:space="0" w:color="auto"/>
              <w:bottom w:val="nil"/>
              <w:right w:val="single" w:sz="4" w:space="0" w:color="auto"/>
            </w:tcBorders>
            <w:shd w:val="clear" w:color="auto" w:fill="auto"/>
            <w:noWrap/>
            <w:vAlign w:val="center"/>
          </w:tcPr>
          <w:p w:rsidR="005A5FCC" w:rsidRPr="00F2648F" w:rsidRDefault="005A5FCC" w:rsidP="0046076D">
            <w:pPr>
              <w:spacing w:line="300" w:lineRule="exact"/>
              <w:jc w:val="right"/>
              <w:rPr>
                <w:rFonts w:ascii="新細明體" w:hAnsi="新細明體"/>
                <w:b/>
                <w:sz w:val="18"/>
                <w:szCs w:val="18"/>
              </w:rPr>
            </w:pPr>
            <w:r w:rsidRPr="00F2648F">
              <w:rPr>
                <w:rFonts w:ascii="新細明體" w:hAnsi="新細明體"/>
                <w:b/>
                <w:noProof/>
                <w:sz w:val="18"/>
                <w:szCs w:val="18"/>
              </w:rPr>
              <w:t>83,000</w:t>
            </w:r>
          </w:p>
        </w:tc>
        <w:tc>
          <w:tcPr>
            <w:tcW w:w="1444" w:type="dxa"/>
            <w:gridSpan w:val="3"/>
            <w:tcBorders>
              <w:top w:val="nil"/>
              <w:left w:val="single" w:sz="4" w:space="0" w:color="auto"/>
              <w:bottom w:val="nil"/>
              <w:right w:val="single" w:sz="4" w:space="0" w:color="auto"/>
            </w:tcBorders>
            <w:shd w:val="clear" w:color="auto" w:fill="auto"/>
            <w:noWrap/>
            <w:vAlign w:val="center"/>
          </w:tcPr>
          <w:p w:rsidR="005A5FCC" w:rsidRPr="00F2648F" w:rsidRDefault="005A5FCC" w:rsidP="0046076D">
            <w:pPr>
              <w:spacing w:line="300" w:lineRule="exact"/>
              <w:jc w:val="right"/>
              <w:rPr>
                <w:rFonts w:ascii="新細明體" w:hAnsi="新細明體"/>
                <w:b/>
                <w:sz w:val="18"/>
                <w:szCs w:val="18"/>
              </w:rPr>
            </w:pPr>
            <w:r w:rsidRPr="00F2648F">
              <w:rPr>
                <w:rFonts w:ascii="新細明體" w:hAnsi="新細明體"/>
                <w:b/>
                <w:noProof/>
                <w:sz w:val="18"/>
                <w:szCs w:val="18"/>
              </w:rPr>
              <w:t>358,880</w:t>
            </w:r>
          </w:p>
        </w:tc>
        <w:tc>
          <w:tcPr>
            <w:tcW w:w="1428" w:type="dxa"/>
            <w:gridSpan w:val="2"/>
            <w:tcBorders>
              <w:top w:val="nil"/>
              <w:left w:val="single" w:sz="4" w:space="0" w:color="auto"/>
              <w:bottom w:val="nil"/>
              <w:right w:val="single" w:sz="4" w:space="0" w:color="auto"/>
            </w:tcBorders>
            <w:shd w:val="clear" w:color="auto" w:fill="auto"/>
            <w:noWrap/>
            <w:vAlign w:val="center"/>
          </w:tcPr>
          <w:p w:rsidR="005A5FCC" w:rsidRPr="00F2648F" w:rsidRDefault="005A5FCC" w:rsidP="0046076D">
            <w:pPr>
              <w:spacing w:line="300" w:lineRule="exact"/>
              <w:jc w:val="right"/>
              <w:rPr>
                <w:rFonts w:ascii="新細明體" w:hAnsi="新細明體"/>
                <w:b/>
                <w:sz w:val="18"/>
                <w:szCs w:val="18"/>
              </w:rPr>
            </w:pPr>
            <w:r w:rsidRPr="00F2648F">
              <w:rPr>
                <w:rFonts w:ascii="新細明體" w:hAnsi="新細明體"/>
                <w:b/>
                <w:noProof/>
                <w:sz w:val="18"/>
                <w:szCs w:val="18"/>
              </w:rPr>
              <w:t>275,880</w:t>
            </w:r>
          </w:p>
        </w:tc>
        <w:tc>
          <w:tcPr>
            <w:tcW w:w="1047" w:type="dxa"/>
            <w:gridSpan w:val="3"/>
            <w:tcBorders>
              <w:top w:val="nil"/>
              <w:left w:val="single" w:sz="4" w:space="0" w:color="auto"/>
              <w:bottom w:val="nil"/>
              <w:right w:val="nil"/>
            </w:tcBorders>
            <w:shd w:val="clear" w:color="auto" w:fill="auto"/>
            <w:noWrap/>
            <w:vAlign w:val="center"/>
          </w:tcPr>
          <w:p w:rsidR="005A5FCC" w:rsidRPr="00F2648F" w:rsidRDefault="005A5FCC" w:rsidP="0046076D">
            <w:pPr>
              <w:spacing w:line="300" w:lineRule="exact"/>
              <w:jc w:val="right"/>
              <w:rPr>
                <w:rFonts w:ascii="新細明體" w:hAnsi="新細明體"/>
                <w:b/>
                <w:sz w:val="18"/>
                <w:szCs w:val="18"/>
              </w:rPr>
            </w:pPr>
            <w:r w:rsidRPr="00F2648F">
              <w:rPr>
                <w:rFonts w:ascii="新細明體" w:hAnsi="新細明體"/>
                <w:b/>
                <w:noProof/>
                <w:sz w:val="18"/>
                <w:szCs w:val="18"/>
              </w:rPr>
              <w:t>332.39</w:t>
            </w:r>
          </w:p>
        </w:tc>
      </w:tr>
      <w:tr w:rsidR="005A5FCC" w:rsidRPr="00D1210D" w:rsidTr="0046076D">
        <w:trPr>
          <w:gridAfter w:val="1"/>
          <w:wAfter w:w="96" w:type="dxa"/>
          <w:trHeight w:val="567"/>
        </w:trPr>
        <w:tc>
          <w:tcPr>
            <w:tcW w:w="4571" w:type="dxa"/>
            <w:gridSpan w:val="3"/>
            <w:tcBorders>
              <w:top w:val="nil"/>
              <w:left w:val="nil"/>
              <w:bottom w:val="nil"/>
              <w:right w:val="single" w:sz="4" w:space="0" w:color="auto"/>
            </w:tcBorders>
            <w:shd w:val="clear" w:color="auto" w:fill="auto"/>
            <w:vAlign w:val="center"/>
          </w:tcPr>
          <w:p w:rsidR="005A5FCC" w:rsidRPr="0084613F" w:rsidRDefault="005A5FCC" w:rsidP="0046076D">
            <w:pPr>
              <w:widowControl/>
              <w:adjustRightInd/>
              <w:spacing w:line="300" w:lineRule="exact"/>
              <w:ind w:rightChars="30" w:right="72"/>
              <w:jc w:val="distribute"/>
              <w:textAlignment w:val="auto"/>
              <w:rPr>
                <w:rFonts w:ascii="標楷體" w:eastAsia="標楷體" w:hAnsi="標楷體" w:cs="新細明體"/>
                <w:b/>
                <w:bCs/>
                <w:sz w:val="20"/>
              </w:rPr>
            </w:pPr>
            <w:r w:rsidRPr="0084613F">
              <w:rPr>
                <w:rFonts w:ascii="標楷體" w:eastAsia="標楷體" w:hAnsi="標楷體" w:cs="新細明體" w:hint="eastAsia"/>
                <w:b/>
                <w:bCs/>
                <w:sz w:val="20"/>
              </w:rPr>
              <w:t>現金及約當現金之淨增（淨減）</w:t>
            </w:r>
          </w:p>
        </w:tc>
        <w:tc>
          <w:tcPr>
            <w:tcW w:w="1446" w:type="dxa"/>
            <w:gridSpan w:val="2"/>
            <w:tcBorders>
              <w:top w:val="nil"/>
              <w:left w:val="single" w:sz="4" w:space="0" w:color="auto"/>
              <w:bottom w:val="nil"/>
              <w:right w:val="single" w:sz="4" w:space="0" w:color="auto"/>
            </w:tcBorders>
            <w:shd w:val="clear" w:color="auto" w:fill="auto"/>
            <w:noWrap/>
            <w:vAlign w:val="center"/>
          </w:tcPr>
          <w:p w:rsidR="005A5FCC" w:rsidRPr="00F2648F" w:rsidRDefault="005A5FCC" w:rsidP="0046076D">
            <w:pPr>
              <w:spacing w:line="300" w:lineRule="exact"/>
              <w:jc w:val="right"/>
              <w:rPr>
                <w:rFonts w:ascii="新細明體" w:hAnsi="新細明體"/>
                <w:b/>
                <w:sz w:val="18"/>
                <w:szCs w:val="18"/>
              </w:rPr>
            </w:pPr>
            <w:r w:rsidRPr="00F2648F">
              <w:rPr>
                <w:rFonts w:ascii="新細明體" w:hAnsi="新細明體"/>
                <w:b/>
                <w:noProof/>
                <w:sz w:val="18"/>
                <w:szCs w:val="18"/>
              </w:rPr>
              <w:t>- 9,432,000</w:t>
            </w:r>
          </w:p>
        </w:tc>
        <w:tc>
          <w:tcPr>
            <w:tcW w:w="1444" w:type="dxa"/>
            <w:gridSpan w:val="3"/>
            <w:tcBorders>
              <w:top w:val="nil"/>
              <w:left w:val="single" w:sz="4" w:space="0" w:color="auto"/>
              <w:bottom w:val="nil"/>
              <w:right w:val="single" w:sz="4" w:space="0" w:color="auto"/>
            </w:tcBorders>
            <w:shd w:val="clear" w:color="auto" w:fill="auto"/>
            <w:noWrap/>
            <w:vAlign w:val="center"/>
          </w:tcPr>
          <w:p w:rsidR="005A5FCC" w:rsidRPr="00F2648F" w:rsidRDefault="005A5FCC" w:rsidP="0046076D">
            <w:pPr>
              <w:spacing w:line="300" w:lineRule="exact"/>
              <w:jc w:val="right"/>
              <w:rPr>
                <w:rFonts w:ascii="新細明體" w:hAnsi="新細明體"/>
                <w:b/>
                <w:sz w:val="18"/>
                <w:szCs w:val="18"/>
              </w:rPr>
            </w:pPr>
            <w:r w:rsidRPr="00F2648F">
              <w:rPr>
                <w:rFonts w:ascii="新細明體" w:hAnsi="新細明體"/>
                <w:b/>
                <w:noProof/>
                <w:sz w:val="18"/>
                <w:szCs w:val="18"/>
              </w:rPr>
              <w:t>3,614,780</w:t>
            </w:r>
          </w:p>
        </w:tc>
        <w:tc>
          <w:tcPr>
            <w:tcW w:w="1428" w:type="dxa"/>
            <w:gridSpan w:val="2"/>
            <w:tcBorders>
              <w:top w:val="nil"/>
              <w:left w:val="single" w:sz="4" w:space="0" w:color="auto"/>
              <w:bottom w:val="nil"/>
              <w:right w:val="single" w:sz="4" w:space="0" w:color="auto"/>
            </w:tcBorders>
            <w:shd w:val="clear" w:color="auto" w:fill="auto"/>
            <w:noWrap/>
            <w:vAlign w:val="center"/>
          </w:tcPr>
          <w:p w:rsidR="005A5FCC" w:rsidRPr="00F2648F" w:rsidRDefault="005A5FCC" w:rsidP="0046076D">
            <w:pPr>
              <w:spacing w:line="300" w:lineRule="exact"/>
              <w:jc w:val="right"/>
              <w:rPr>
                <w:rFonts w:ascii="新細明體" w:hAnsi="新細明體"/>
                <w:b/>
                <w:sz w:val="18"/>
                <w:szCs w:val="18"/>
              </w:rPr>
            </w:pPr>
            <w:r w:rsidRPr="00F2648F">
              <w:rPr>
                <w:rFonts w:ascii="新細明體" w:hAnsi="新細明體"/>
                <w:b/>
                <w:noProof/>
                <w:sz w:val="18"/>
                <w:szCs w:val="18"/>
              </w:rPr>
              <w:t>13,046,780</w:t>
            </w:r>
          </w:p>
        </w:tc>
        <w:tc>
          <w:tcPr>
            <w:tcW w:w="1047" w:type="dxa"/>
            <w:gridSpan w:val="3"/>
            <w:tcBorders>
              <w:top w:val="nil"/>
              <w:left w:val="single" w:sz="4" w:space="0" w:color="auto"/>
              <w:bottom w:val="nil"/>
              <w:right w:val="nil"/>
            </w:tcBorders>
            <w:shd w:val="clear" w:color="auto" w:fill="auto"/>
            <w:noWrap/>
            <w:vAlign w:val="center"/>
          </w:tcPr>
          <w:p w:rsidR="005A5FCC" w:rsidRPr="00F2648F" w:rsidRDefault="005A5FCC" w:rsidP="0046076D">
            <w:pPr>
              <w:spacing w:line="300" w:lineRule="exact"/>
              <w:jc w:val="right"/>
              <w:rPr>
                <w:rFonts w:ascii="新細明體" w:hAnsi="新細明體"/>
                <w:b/>
                <w:sz w:val="18"/>
                <w:szCs w:val="18"/>
              </w:rPr>
            </w:pPr>
            <w:r w:rsidRPr="00F2648F">
              <w:rPr>
                <w:rFonts w:ascii="新細明體" w:hAnsi="新細明體"/>
                <w:b/>
                <w:noProof/>
                <w:sz w:val="18"/>
                <w:szCs w:val="18"/>
              </w:rPr>
              <w:t>--</w:t>
            </w:r>
          </w:p>
        </w:tc>
      </w:tr>
      <w:tr w:rsidR="005A5FCC" w:rsidRPr="00D1210D" w:rsidTr="0046076D">
        <w:trPr>
          <w:gridAfter w:val="1"/>
          <w:wAfter w:w="96" w:type="dxa"/>
          <w:trHeight w:val="567"/>
        </w:trPr>
        <w:tc>
          <w:tcPr>
            <w:tcW w:w="4571" w:type="dxa"/>
            <w:gridSpan w:val="3"/>
            <w:tcBorders>
              <w:top w:val="nil"/>
              <w:left w:val="nil"/>
              <w:right w:val="single" w:sz="4" w:space="0" w:color="auto"/>
            </w:tcBorders>
            <w:shd w:val="clear" w:color="auto" w:fill="auto"/>
            <w:vAlign w:val="center"/>
          </w:tcPr>
          <w:p w:rsidR="005A5FCC" w:rsidRPr="0084613F" w:rsidRDefault="005A5FCC" w:rsidP="0046076D">
            <w:pPr>
              <w:widowControl/>
              <w:adjustRightInd/>
              <w:spacing w:line="300" w:lineRule="exact"/>
              <w:ind w:rightChars="30" w:right="72"/>
              <w:jc w:val="distribute"/>
              <w:textAlignment w:val="auto"/>
              <w:rPr>
                <w:rFonts w:ascii="標楷體" w:eastAsia="標楷體" w:hAnsi="標楷體" w:cs="新細明體"/>
                <w:b/>
                <w:bCs/>
                <w:sz w:val="20"/>
              </w:rPr>
            </w:pPr>
            <w:r w:rsidRPr="0084613F">
              <w:rPr>
                <w:rFonts w:ascii="標楷體" w:eastAsia="標楷體" w:hAnsi="標楷體" w:cs="新細明體" w:hint="eastAsia"/>
                <w:b/>
                <w:bCs/>
                <w:sz w:val="20"/>
              </w:rPr>
              <w:t>期初現金及約當現金</w:t>
            </w:r>
          </w:p>
        </w:tc>
        <w:tc>
          <w:tcPr>
            <w:tcW w:w="1446" w:type="dxa"/>
            <w:gridSpan w:val="2"/>
            <w:tcBorders>
              <w:top w:val="nil"/>
              <w:left w:val="single" w:sz="4" w:space="0" w:color="auto"/>
              <w:right w:val="single" w:sz="4" w:space="0" w:color="auto"/>
            </w:tcBorders>
            <w:shd w:val="clear" w:color="auto" w:fill="auto"/>
            <w:noWrap/>
            <w:vAlign w:val="center"/>
          </w:tcPr>
          <w:p w:rsidR="005A5FCC" w:rsidRPr="00F2648F" w:rsidRDefault="005A5FCC" w:rsidP="0046076D">
            <w:pPr>
              <w:spacing w:line="300" w:lineRule="exact"/>
              <w:jc w:val="right"/>
              <w:rPr>
                <w:rFonts w:ascii="新細明體" w:hAnsi="新細明體"/>
                <w:b/>
                <w:sz w:val="18"/>
                <w:szCs w:val="18"/>
              </w:rPr>
            </w:pPr>
            <w:r w:rsidRPr="00F2648F">
              <w:rPr>
                <w:rFonts w:ascii="新細明體" w:hAnsi="新細明體"/>
                <w:b/>
                <w:noProof/>
                <w:sz w:val="18"/>
                <w:szCs w:val="18"/>
              </w:rPr>
              <w:t>48,386,000</w:t>
            </w:r>
          </w:p>
        </w:tc>
        <w:tc>
          <w:tcPr>
            <w:tcW w:w="1444" w:type="dxa"/>
            <w:gridSpan w:val="3"/>
            <w:tcBorders>
              <w:top w:val="nil"/>
              <w:left w:val="single" w:sz="4" w:space="0" w:color="auto"/>
              <w:right w:val="single" w:sz="4" w:space="0" w:color="auto"/>
            </w:tcBorders>
            <w:shd w:val="clear" w:color="auto" w:fill="auto"/>
            <w:noWrap/>
            <w:vAlign w:val="center"/>
          </w:tcPr>
          <w:p w:rsidR="005A5FCC" w:rsidRPr="00F2648F" w:rsidRDefault="005A5FCC" w:rsidP="0046076D">
            <w:pPr>
              <w:spacing w:line="300" w:lineRule="exact"/>
              <w:jc w:val="right"/>
              <w:rPr>
                <w:rFonts w:ascii="新細明體" w:hAnsi="新細明體"/>
                <w:b/>
                <w:sz w:val="18"/>
                <w:szCs w:val="18"/>
              </w:rPr>
            </w:pPr>
            <w:r w:rsidRPr="00F2648F">
              <w:rPr>
                <w:rFonts w:ascii="新細明體" w:hAnsi="新細明體"/>
                <w:b/>
                <w:noProof/>
                <w:sz w:val="18"/>
                <w:szCs w:val="18"/>
              </w:rPr>
              <w:t>60,870,193</w:t>
            </w:r>
          </w:p>
        </w:tc>
        <w:tc>
          <w:tcPr>
            <w:tcW w:w="1428" w:type="dxa"/>
            <w:gridSpan w:val="2"/>
            <w:tcBorders>
              <w:top w:val="nil"/>
              <w:left w:val="single" w:sz="4" w:space="0" w:color="auto"/>
              <w:right w:val="single" w:sz="4" w:space="0" w:color="auto"/>
            </w:tcBorders>
            <w:shd w:val="clear" w:color="auto" w:fill="auto"/>
            <w:noWrap/>
            <w:vAlign w:val="center"/>
          </w:tcPr>
          <w:p w:rsidR="005A5FCC" w:rsidRPr="00F2648F" w:rsidRDefault="005A5FCC" w:rsidP="0046076D">
            <w:pPr>
              <w:spacing w:line="300" w:lineRule="exact"/>
              <w:jc w:val="right"/>
              <w:rPr>
                <w:rFonts w:ascii="新細明體" w:hAnsi="新細明體"/>
                <w:b/>
                <w:sz w:val="18"/>
                <w:szCs w:val="18"/>
              </w:rPr>
            </w:pPr>
            <w:r w:rsidRPr="00F2648F">
              <w:rPr>
                <w:rFonts w:ascii="新細明體" w:hAnsi="新細明體"/>
                <w:b/>
                <w:noProof/>
                <w:sz w:val="18"/>
                <w:szCs w:val="18"/>
              </w:rPr>
              <w:t>12,484,193</w:t>
            </w:r>
          </w:p>
        </w:tc>
        <w:tc>
          <w:tcPr>
            <w:tcW w:w="1047" w:type="dxa"/>
            <w:gridSpan w:val="3"/>
            <w:tcBorders>
              <w:top w:val="nil"/>
              <w:left w:val="single" w:sz="4" w:space="0" w:color="auto"/>
              <w:right w:val="nil"/>
            </w:tcBorders>
            <w:shd w:val="clear" w:color="auto" w:fill="auto"/>
            <w:noWrap/>
            <w:vAlign w:val="center"/>
          </w:tcPr>
          <w:p w:rsidR="005A5FCC" w:rsidRPr="00F2648F" w:rsidRDefault="005A5FCC" w:rsidP="0046076D">
            <w:pPr>
              <w:spacing w:line="300" w:lineRule="exact"/>
              <w:jc w:val="right"/>
              <w:rPr>
                <w:rFonts w:ascii="新細明體" w:hAnsi="新細明體"/>
                <w:b/>
                <w:sz w:val="18"/>
                <w:szCs w:val="18"/>
              </w:rPr>
            </w:pPr>
            <w:r w:rsidRPr="00F2648F">
              <w:rPr>
                <w:rFonts w:ascii="新細明體" w:hAnsi="新細明體"/>
                <w:b/>
                <w:noProof/>
                <w:sz w:val="18"/>
                <w:szCs w:val="18"/>
              </w:rPr>
              <w:t>25.80</w:t>
            </w:r>
          </w:p>
        </w:tc>
      </w:tr>
      <w:tr w:rsidR="005A5FCC" w:rsidRPr="00D1210D" w:rsidTr="0046076D">
        <w:trPr>
          <w:gridAfter w:val="1"/>
          <w:wAfter w:w="96" w:type="dxa"/>
          <w:trHeight w:val="567"/>
        </w:trPr>
        <w:tc>
          <w:tcPr>
            <w:tcW w:w="4571" w:type="dxa"/>
            <w:gridSpan w:val="3"/>
            <w:tcBorders>
              <w:top w:val="nil"/>
              <w:left w:val="nil"/>
              <w:bottom w:val="single" w:sz="4" w:space="0" w:color="auto"/>
              <w:right w:val="single" w:sz="4" w:space="0" w:color="auto"/>
            </w:tcBorders>
            <w:shd w:val="clear" w:color="auto" w:fill="auto"/>
            <w:noWrap/>
            <w:vAlign w:val="center"/>
          </w:tcPr>
          <w:p w:rsidR="005A5FCC" w:rsidRPr="0084613F" w:rsidRDefault="005A5FCC" w:rsidP="0046076D">
            <w:pPr>
              <w:widowControl/>
              <w:adjustRightInd/>
              <w:spacing w:line="300" w:lineRule="exact"/>
              <w:ind w:rightChars="30" w:right="72"/>
              <w:jc w:val="distribute"/>
              <w:textAlignment w:val="auto"/>
              <w:rPr>
                <w:rFonts w:ascii="標楷體" w:eastAsia="標楷體" w:hAnsi="標楷體" w:cs="新細明體"/>
                <w:b/>
                <w:bCs/>
                <w:sz w:val="20"/>
              </w:rPr>
            </w:pPr>
            <w:r w:rsidRPr="0084613F">
              <w:rPr>
                <w:rFonts w:ascii="標楷體" w:eastAsia="標楷體" w:hAnsi="標楷體" w:cs="新細明體" w:hint="eastAsia"/>
                <w:b/>
                <w:bCs/>
                <w:sz w:val="20"/>
              </w:rPr>
              <w:t>期末現金及約當現金</w:t>
            </w:r>
          </w:p>
        </w:tc>
        <w:tc>
          <w:tcPr>
            <w:tcW w:w="1446" w:type="dxa"/>
            <w:gridSpan w:val="2"/>
            <w:tcBorders>
              <w:top w:val="nil"/>
              <w:left w:val="single" w:sz="4" w:space="0" w:color="auto"/>
              <w:right w:val="single" w:sz="4" w:space="0" w:color="auto"/>
            </w:tcBorders>
            <w:shd w:val="clear" w:color="auto" w:fill="auto"/>
            <w:noWrap/>
            <w:vAlign w:val="center"/>
          </w:tcPr>
          <w:p w:rsidR="005A5FCC" w:rsidRPr="00F2648F" w:rsidRDefault="005A5FCC" w:rsidP="0046076D">
            <w:pPr>
              <w:spacing w:line="300" w:lineRule="exact"/>
              <w:jc w:val="right"/>
              <w:rPr>
                <w:rFonts w:ascii="新細明體" w:hAnsi="新細明體"/>
                <w:b/>
                <w:sz w:val="18"/>
                <w:szCs w:val="18"/>
              </w:rPr>
            </w:pPr>
            <w:r w:rsidRPr="00F2648F">
              <w:rPr>
                <w:rFonts w:ascii="新細明體" w:hAnsi="新細明體"/>
                <w:b/>
                <w:noProof/>
                <w:sz w:val="18"/>
                <w:szCs w:val="18"/>
              </w:rPr>
              <w:t>38,954,000</w:t>
            </w:r>
          </w:p>
        </w:tc>
        <w:tc>
          <w:tcPr>
            <w:tcW w:w="1444" w:type="dxa"/>
            <w:gridSpan w:val="3"/>
            <w:tcBorders>
              <w:top w:val="nil"/>
              <w:left w:val="single" w:sz="4" w:space="0" w:color="auto"/>
              <w:right w:val="single" w:sz="4" w:space="0" w:color="auto"/>
            </w:tcBorders>
            <w:shd w:val="clear" w:color="auto" w:fill="auto"/>
            <w:noWrap/>
            <w:vAlign w:val="center"/>
          </w:tcPr>
          <w:p w:rsidR="005A5FCC" w:rsidRPr="00F2648F" w:rsidRDefault="005A5FCC" w:rsidP="0046076D">
            <w:pPr>
              <w:spacing w:line="300" w:lineRule="exact"/>
              <w:jc w:val="right"/>
              <w:rPr>
                <w:rFonts w:ascii="新細明體" w:hAnsi="新細明體"/>
                <w:b/>
                <w:sz w:val="18"/>
                <w:szCs w:val="18"/>
              </w:rPr>
            </w:pPr>
            <w:r w:rsidRPr="00F2648F">
              <w:rPr>
                <w:rFonts w:ascii="新細明體" w:hAnsi="新細明體"/>
                <w:b/>
                <w:noProof/>
                <w:sz w:val="18"/>
                <w:szCs w:val="18"/>
              </w:rPr>
              <w:t>64,484,973</w:t>
            </w:r>
          </w:p>
        </w:tc>
        <w:tc>
          <w:tcPr>
            <w:tcW w:w="1428" w:type="dxa"/>
            <w:gridSpan w:val="2"/>
            <w:tcBorders>
              <w:top w:val="nil"/>
              <w:left w:val="single" w:sz="4" w:space="0" w:color="auto"/>
              <w:right w:val="single" w:sz="4" w:space="0" w:color="auto"/>
            </w:tcBorders>
            <w:shd w:val="clear" w:color="auto" w:fill="auto"/>
            <w:noWrap/>
            <w:vAlign w:val="center"/>
          </w:tcPr>
          <w:p w:rsidR="005A5FCC" w:rsidRPr="00F2648F" w:rsidRDefault="005A5FCC" w:rsidP="0046076D">
            <w:pPr>
              <w:spacing w:line="300" w:lineRule="exact"/>
              <w:jc w:val="right"/>
              <w:rPr>
                <w:rFonts w:ascii="新細明體" w:hAnsi="新細明體"/>
                <w:b/>
                <w:sz w:val="18"/>
                <w:szCs w:val="18"/>
              </w:rPr>
            </w:pPr>
            <w:r w:rsidRPr="00F2648F">
              <w:rPr>
                <w:rFonts w:ascii="新細明體" w:hAnsi="新細明體"/>
                <w:b/>
                <w:noProof/>
                <w:sz w:val="18"/>
                <w:szCs w:val="18"/>
              </w:rPr>
              <w:t>25,530,973</w:t>
            </w:r>
          </w:p>
        </w:tc>
        <w:tc>
          <w:tcPr>
            <w:tcW w:w="1047" w:type="dxa"/>
            <w:gridSpan w:val="3"/>
            <w:tcBorders>
              <w:top w:val="nil"/>
              <w:left w:val="single" w:sz="4" w:space="0" w:color="auto"/>
              <w:right w:val="nil"/>
            </w:tcBorders>
            <w:shd w:val="clear" w:color="auto" w:fill="auto"/>
            <w:noWrap/>
            <w:vAlign w:val="center"/>
          </w:tcPr>
          <w:p w:rsidR="005A5FCC" w:rsidRPr="00F2648F" w:rsidRDefault="005A5FCC" w:rsidP="0046076D">
            <w:pPr>
              <w:spacing w:line="300" w:lineRule="exact"/>
              <w:jc w:val="right"/>
              <w:rPr>
                <w:rFonts w:ascii="新細明體" w:hAnsi="新細明體"/>
                <w:b/>
                <w:sz w:val="18"/>
                <w:szCs w:val="18"/>
              </w:rPr>
            </w:pPr>
            <w:r w:rsidRPr="00F2648F">
              <w:rPr>
                <w:rFonts w:ascii="新細明體" w:hAnsi="新細明體"/>
                <w:b/>
                <w:noProof/>
                <w:sz w:val="18"/>
                <w:szCs w:val="18"/>
              </w:rPr>
              <w:t>65.54</w:t>
            </w:r>
          </w:p>
        </w:tc>
      </w:tr>
      <w:tr w:rsidR="005A5FCC" w:rsidRPr="00FD3883" w:rsidTr="0046076D">
        <w:trPr>
          <w:gridAfter w:val="1"/>
          <w:wAfter w:w="96" w:type="dxa"/>
          <w:trHeight w:val="567"/>
        </w:trPr>
        <w:tc>
          <w:tcPr>
            <w:tcW w:w="9936" w:type="dxa"/>
            <w:gridSpan w:val="13"/>
            <w:tcBorders>
              <w:top w:val="single" w:sz="4" w:space="0" w:color="auto"/>
              <w:left w:val="nil"/>
              <w:bottom w:val="nil"/>
              <w:right w:val="nil"/>
            </w:tcBorders>
            <w:shd w:val="clear" w:color="auto" w:fill="auto"/>
          </w:tcPr>
          <w:p w:rsidR="005A5FCC" w:rsidRPr="00FD3883" w:rsidRDefault="005A5FCC" w:rsidP="0046076D">
            <w:pPr>
              <w:widowControl/>
              <w:adjustRightInd/>
              <w:spacing w:line="260" w:lineRule="exact"/>
              <w:textAlignment w:val="auto"/>
              <w:rPr>
                <w:rFonts w:ascii="標楷體" w:eastAsia="標楷體" w:hAnsi="標楷體" w:cs="新細明體"/>
                <w:sz w:val="20"/>
              </w:rPr>
            </w:pPr>
            <w:proofErr w:type="gramStart"/>
            <w:r w:rsidRPr="00FD3883">
              <w:rPr>
                <w:rFonts w:ascii="標楷體" w:eastAsia="標楷體" w:hAnsi="標楷體" w:cs="新細明體" w:hint="eastAsia"/>
                <w:sz w:val="20"/>
              </w:rPr>
              <w:t>註</w:t>
            </w:r>
            <w:proofErr w:type="gramEnd"/>
            <w:r w:rsidRPr="00FD3883">
              <w:rPr>
                <w:rFonts w:ascii="標楷體" w:eastAsia="標楷體" w:hAnsi="標楷體" w:cs="新細明體" w:hint="eastAsia"/>
                <w:sz w:val="20"/>
              </w:rPr>
              <w:t>：1.本表係</w:t>
            </w:r>
            <w:proofErr w:type="gramStart"/>
            <w:r w:rsidRPr="00FD3883">
              <w:rPr>
                <w:rFonts w:ascii="標楷體" w:eastAsia="標楷體" w:hAnsi="標楷體" w:cs="新細明體" w:hint="eastAsia"/>
                <w:sz w:val="20"/>
              </w:rPr>
              <w:t>採</w:t>
            </w:r>
            <w:proofErr w:type="gramEnd"/>
            <w:r w:rsidRPr="00FD3883">
              <w:rPr>
                <w:rFonts w:ascii="標楷體" w:eastAsia="標楷體" w:hAnsi="標楷體" w:cs="新細明體" w:hint="eastAsia"/>
                <w:sz w:val="20"/>
              </w:rPr>
              <w:t>現金及約當現金基礎，包括現金及自投資日起3個月內到期或清償之債權證券。</w:t>
            </w:r>
          </w:p>
          <w:p w:rsidR="005A5FCC" w:rsidRPr="00FD3883" w:rsidRDefault="005A5FCC" w:rsidP="0046076D">
            <w:pPr>
              <w:widowControl/>
              <w:spacing w:line="260" w:lineRule="exact"/>
              <w:ind w:left="620" w:hangingChars="310" w:hanging="620"/>
              <w:textAlignment w:val="auto"/>
              <w:rPr>
                <w:rFonts w:ascii="標楷體" w:eastAsia="標楷體" w:hAnsi="標楷體" w:cs="新細明體"/>
                <w:sz w:val="20"/>
              </w:rPr>
            </w:pPr>
            <w:r w:rsidRPr="00FD3883">
              <w:rPr>
                <w:rFonts w:ascii="標楷體" w:eastAsia="標楷體" w:hAnsi="標楷體" w:cs="新細明體" w:hint="eastAsia"/>
                <w:sz w:val="20"/>
              </w:rPr>
              <w:t xml:space="preserve">    2.本表「調整項目」欄所列，包含提列備抵呆帳及評價損失、提存各項準備、折舊、減損及折耗、攤銷、沖轉遞延負債、兌換損失（利益）、處理資產損失（利益）、債務整理損失（利益）、其他、押匯貼現及</w:t>
            </w:r>
            <w:proofErr w:type="gramStart"/>
            <w:r w:rsidRPr="00FD3883">
              <w:rPr>
                <w:rFonts w:ascii="標楷體" w:eastAsia="標楷體" w:hAnsi="標楷體" w:cs="新細明體" w:hint="eastAsia"/>
                <w:sz w:val="20"/>
              </w:rPr>
              <w:t>放款淨減</w:t>
            </w:r>
            <w:proofErr w:type="gramEnd"/>
            <w:r w:rsidRPr="00FD3883">
              <w:rPr>
                <w:rFonts w:ascii="標楷體" w:eastAsia="標楷體" w:hAnsi="標楷體" w:cs="新細明體" w:hint="eastAsia"/>
                <w:sz w:val="20"/>
              </w:rPr>
              <w:t>（淨增）、</w:t>
            </w:r>
            <w:proofErr w:type="gramStart"/>
            <w:r w:rsidRPr="00FD3883">
              <w:rPr>
                <w:rFonts w:ascii="標楷體" w:eastAsia="標楷體" w:hAnsi="標楷體" w:cs="新細明體" w:hint="eastAsia"/>
                <w:sz w:val="20"/>
              </w:rPr>
              <w:t>流動資產淨減</w:t>
            </w:r>
            <w:proofErr w:type="gramEnd"/>
            <w:r w:rsidRPr="00FD3883">
              <w:rPr>
                <w:rFonts w:ascii="標楷體" w:eastAsia="標楷體" w:hAnsi="標楷體" w:cs="新細明體" w:hint="eastAsia"/>
                <w:sz w:val="20"/>
              </w:rPr>
              <w:t>（淨增）、流動負債淨增（淨減）。</w:t>
            </w:r>
          </w:p>
        </w:tc>
      </w:tr>
    </w:tbl>
    <w:p w:rsidR="005A5FCC" w:rsidRPr="0084613F" w:rsidRDefault="005A5FCC" w:rsidP="005A5FCC">
      <w:pPr>
        <w:pStyle w:val="a9"/>
        <w:snapToGrid w:val="0"/>
        <w:spacing w:line="20" w:lineRule="exact"/>
      </w:pPr>
    </w:p>
    <w:tbl>
      <w:tblPr>
        <w:tblW w:w="10012" w:type="dxa"/>
        <w:tblLayout w:type="fixed"/>
        <w:tblCellMar>
          <w:left w:w="28" w:type="dxa"/>
          <w:right w:w="28" w:type="dxa"/>
        </w:tblCellMar>
        <w:tblLook w:val="0000" w:firstRow="0" w:lastRow="0" w:firstColumn="0" w:lastColumn="0" w:noHBand="0" w:noVBand="0"/>
      </w:tblPr>
      <w:tblGrid>
        <w:gridCol w:w="2904"/>
        <w:gridCol w:w="1668"/>
        <w:gridCol w:w="704"/>
        <w:gridCol w:w="1703"/>
        <w:gridCol w:w="671"/>
        <w:gridCol w:w="1447"/>
        <w:gridCol w:w="915"/>
      </w:tblGrid>
      <w:tr w:rsidR="005A5FCC" w:rsidRPr="0084613F" w:rsidTr="0046076D">
        <w:trPr>
          <w:trHeight w:val="578"/>
        </w:trPr>
        <w:tc>
          <w:tcPr>
            <w:tcW w:w="10012" w:type="dxa"/>
            <w:gridSpan w:val="7"/>
            <w:tcBorders>
              <w:top w:val="nil"/>
              <w:left w:val="nil"/>
              <w:bottom w:val="nil"/>
              <w:right w:val="nil"/>
            </w:tcBorders>
            <w:shd w:val="clear" w:color="auto" w:fill="auto"/>
            <w:noWrap/>
          </w:tcPr>
          <w:p w:rsidR="005A5FCC" w:rsidRPr="0084613F" w:rsidRDefault="005A5FCC" w:rsidP="0046076D">
            <w:pPr>
              <w:widowControl/>
              <w:adjustRightInd/>
              <w:spacing w:line="240" w:lineRule="auto"/>
              <w:jc w:val="center"/>
              <w:textAlignment w:val="auto"/>
              <w:rPr>
                <w:rFonts w:ascii="標楷體" w:eastAsia="標楷體" w:hAnsi="標楷體" w:cs="新細明體"/>
                <w:b/>
                <w:bCs/>
                <w:sz w:val="36"/>
                <w:szCs w:val="36"/>
                <w:u w:val="single"/>
              </w:rPr>
            </w:pPr>
            <w:r w:rsidRPr="0084613F">
              <w:lastRenderedPageBreak/>
              <w:br w:type="page"/>
            </w:r>
            <w:r w:rsidRPr="0084613F">
              <w:rPr>
                <w:rFonts w:ascii="標楷體" w:eastAsia="標楷體" w:hAnsi="標楷體" w:cs="新細明體" w:hint="eastAsia"/>
                <w:b/>
                <w:bCs/>
                <w:sz w:val="36"/>
                <w:szCs w:val="36"/>
                <w:u w:val="single"/>
              </w:rPr>
              <w:t>新竹農產運銷股份有限公司盈虧審定後資產負債表</w:t>
            </w:r>
          </w:p>
        </w:tc>
      </w:tr>
      <w:tr w:rsidR="005A5FCC" w:rsidRPr="0084613F" w:rsidTr="0046076D">
        <w:trPr>
          <w:trHeight w:val="227"/>
        </w:trPr>
        <w:tc>
          <w:tcPr>
            <w:tcW w:w="10012" w:type="dxa"/>
            <w:gridSpan w:val="7"/>
            <w:tcBorders>
              <w:top w:val="nil"/>
              <w:left w:val="nil"/>
              <w:bottom w:val="nil"/>
              <w:right w:val="nil"/>
            </w:tcBorders>
            <w:shd w:val="clear" w:color="auto" w:fill="auto"/>
            <w:noWrap/>
            <w:vAlign w:val="center"/>
          </w:tcPr>
          <w:p w:rsidR="005A5FCC" w:rsidRPr="0084613F" w:rsidRDefault="005A5FCC" w:rsidP="0046076D">
            <w:pPr>
              <w:widowControl/>
              <w:adjustRightInd/>
              <w:spacing w:line="240" w:lineRule="auto"/>
              <w:jc w:val="center"/>
              <w:textAlignment w:val="auto"/>
              <w:rPr>
                <w:rFonts w:ascii="標楷體" w:eastAsia="標楷體" w:hAnsi="標楷體" w:cs="新細明體"/>
                <w:sz w:val="20"/>
              </w:rPr>
            </w:pPr>
            <w:r w:rsidRPr="0084613F">
              <w:rPr>
                <w:rFonts w:ascii="標楷體" w:eastAsia="標楷體" w:hAnsi="標楷體" w:cs="新細明體" w:hint="eastAsia"/>
                <w:sz w:val="20"/>
              </w:rPr>
              <w:t>中華民國</w:t>
            </w:r>
            <w:r>
              <w:rPr>
                <w:rFonts w:ascii="標楷體" w:eastAsia="標楷體" w:hAnsi="標楷體" w:cs="新細明體" w:hint="eastAsia"/>
                <w:sz w:val="20"/>
              </w:rPr>
              <w:t>11</w:t>
            </w:r>
            <w:r>
              <w:rPr>
                <w:rFonts w:ascii="標楷體" w:eastAsia="標楷體" w:hAnsi="標楷體" w:cs="新細明體"/>
                <w:sz w:val="20"/>
              </w:rPr>
              <w:t>3</w:t>
            </w:r>
            <w:r>
              <w:rPr>
                <w:rFonts w:ascii="標楷體" w:eastAsia="標楷體" w:hAnsi="標楷體" w:cs="新細明體" w:hint="eastAsia"/>
                <w:sz w:val="20"/>
              </w:rPr>
              <w:t>年</w:t>
            </w:r>
            <w:r w:rsidRPr="0084613F">
              <w:rPr>
                <w:rFonts w:ascii="標楷體" w:eastAsia="標楷體" w:hAnsi="標楷體" w:cs="新細明體" w:hint="eastAsia"/>
                <w:sz w:val="20"/>
              </w:rPr>
              <w:t>12月31日</w:t>
            </w:r>
          </w:p>
        </w:tc>
      </w:tr>
      <w:tr w:rsidR="005A5FCC" w:rsidRPr="0084613F" w:rsidTr="0046076D">
        <w:trPr>
          <w:trHeight w:val="270"/>
        </w:trPr>
        <w:tc>
          <w:tcPr>
            <w:tcW w:w="10012" w:type="dxa"/>
            <w:gridSpan w:val="7"/>
            <w:tcBorders>
              <w:top w:val="nil"/>
              <w:left w:val="nil"/>
              <w:bottom w:val="nil"/>
              <w:right w:val="nil"/>
            </w:tcBorders>
            <w:shd w:val="clear" w:color="auto" w:fill="auto"/>
            <w:noWrap/>
            <w:vAlign w:val="center"/>
          </w:tcPr>
          <w:p w:rsidR="005A5FCC" w:rsidRPr="0084613F" w:rsidRDefault="005A5FCC" w:rsidP="00122807">
            <w:pPr>
              <w:widowControl/>
              <w:adjustRightInd/>
              <w:spacing w:line="240" w:lineRule="auto"/>
              <w:jc w:val="right"/>
              <w:textAlignment w:val="auto"/>
              <w:rPr>
                <w:rFonts w:ascii="標楷體" w:eastAsia="標楷體" w:hAnsi="標楷體" w:cs="新細明體"/>
                <w:sz w:val="20"/>
              </w:rPr>
            </w:pPr>
            <w:r w:rsidRPr="0084613F">
              <w:rPr>
                <w:rFonts w:ascii="標楷體" w:eastAsia="標楷體" w:hAnsi="標楷體" w:cs="新細明體" w:hint="eastAsia"/>
                <w:sz w:val="20"/>
              </w:rPr>
              <w:t xml:space="preserve">                                                             單位：新臺幣元</w:t>
            </w:r>
          </w:p>
        </w:tc>
      </w:tr>
      <w:tr w:rsidR="005A5FCC" w:rsidRPr="0084613F" w:rsidTr="0046076D">
        <w:trPr>
          <w:trHeight w:val="442"/>
        </w:trPr>
        <w:tc>
          <w:tcPr>
            <w:tcW w:w="2904" w:type="dxa"/>
            <w:vMerge w:val="restart"/>
            <w:tcBorders>
              <w:top w:val="single" w:sz="4" w:space="0" w:color="auto"/>
              <w:left w:val="nil"/>
              <w:bottom w:val="single" w:sz="4" w:space="0" w:color="000000"/>
              <w:right w:val="single" w:sz="4" w:space="0" w:color="auto"/>
            </w:tcBorders>
            <w:shd w:val="clear" w:color="auto" w:fill="auto"/>
            <w:noWrap/>
            <w:vAlign w:val="center"/>
          </w:tcPr>
          <w:p w:rsidR="005A5FCC" w:rsidRPr="0084613F" w:rsidRDefault="005A5FCC" w:rsidP="0046076D">
            <w:pPr>
              <w:widowControl/>
              <w:adjustRightInd/>
              <w:spacing w:line="240" w:lineRule="auto"/>
              <w:ind w:rightChars="30" w:right="72"/>
              <w:jc w:val="distribute"/>
              <w:textAlignment w:val="auto"/>
              <w:rPr>
                <w:rFonts w:ascii="標楷體" w:eastAsia="標楷體" w:hAnsi="標楷體" w:cs="新細明體"/>
                <w:sz w:val="20"/>
              </w:rPr>
            </w:pPr>
            <w:r w:rsidRPr="0084613F">
              <w:rPr>
                <w:rFonts w:ascii="標楷體" w:eastAsia="標楷體" w:hAnsi="標楷體" w:cs="新細明體" w:hint="eastAsia"/>
                <w:sz w:val="20"/>
              </w:rPr>
              <w:t>科目</w:t>
            </w:r>
          </w:p>
        </w:tc>
        <w:tc>
          <w:tcPr>
            <w:tcW w:w="2372" w:type="dxa"/>
            <w:gridSpan w:val="2"/>
            <w:tcBorders>
              <w:top w:val="single" w:sz="4" w:space="0" w:color="auto"/>
              <w:left w:val="nil"/>
              <w:bottom w:val="single" w:sz="4" w:space="0" w:color="auto"/>
              <w:right w:val="single" w:sz="4" w:space="0" w:color="000000"/>
            </w:tcBorders>
            <w:shd w:val="clear" w:color="auto" w:fill="auto"/>
            <w:noWrap/>
            <w:vAlign w:val="center"/>
          </w:tcPr>
          <w:p w:rsidR="005A5FCC" w:rsidRPr="0084613F" w:rsidRDefault="005A5FCC" w:rsidP="0046076D">
            <w:pPr>
              <w:widowControl/>
              <w:adjustRightInd/>
              <w:spacing w:beforeLines="10" w:before="24" w:afterLines="10" w:after="24" w:line="240" w:lineRule="auto"/>
              <w:ind w:leftChars="50" w:left="120" w:rightChars="50" w:right="120"/>
              <w:jc w:val="distribute"/>
              <w:textAlignment w:val="auto"/>
              <w:rPr>
                <w:rFonts w:ascii="標楷體" w:eastAsia="標楷體" w:hAnsi="標楷體" w:cs="新細明體"/>
                <w:sz w:val="20"/>
              </w:rPr>
            </w:pPr>
            <w:r>
              <w:rPr>
                <w:rFonts w:ascii="標楷體" w:eastAsia="標楷體" w:hAnsi="標楷體" w:cs="新細明體" w:hint="eastAsia"/>
                <w:sz w:val="20"/>
              </w:rPr>
              <w:t>11</w:t>
            </w:r>
            <w:r>
              <w:rPr>
                <w:rFonts w:ascii="標楷體" w:eastAsia="標楷體" w:hAnsi="標楷體" w:cs="新細明體"/>
                <w:sz w:val="20"/>
              </w:rPr>
              <w:t>3</w:t>
            </w:r>
            <w:r>
              <w:rPr>
                <w:rFonts w:ascii="標楷體" w:eastAsia="標楷體" w:hAnsi="標楷體" w:cs="新細明體" w:hint="eastAsia"/>
                <w:sz w:val="20"/>
              </w:rPr>
              <w:t>年</w:t>
            </w:r>
            <w:r w:rsidRPr="0084613F">
              <w:rPr>
                <w:rFonts w:ascii="標楷體" w:eastAsia="標楷體" w:hAnsi="標楷體" w:cs="新細明體" w:hint="eastAsia"/>
                <w:sz w:val="20"/>
              </w:rPr>
              <w:t xml:space="preserve"> 12 月 31 日</w:t>
            </w:r>
          </w:p>
        </w:tc>
        <w:tc>
          <w:tcPr>
            <w:tcW w:w="2374" w:type="dxa"/>
            <w:gridSpan w:val="2"/>
            <w:tcBorders>
              <w:top w:val="single" w:sz="4" w:space="0" w:color="auto"/>
              <w:left w:val="nil"/>
              <w:bottom w:val="single" w:sz="4" w:space="0" w:color="auto"/>
              <w:right w:val="single" w:sz="4" w:space="0" w:color="000000"/>
            </w:tcBorders>
            <w:shd w:val="clear" w:color="auto" w:fill="auto"/>
            <w:noWrap/>
            <w:vAlign w:val="center"/>
          </w:tcPr>
          <w:p w:rsidR="005A5FCC" w:rsidRPr="0084613F" w:rsidRDefault="005A5FCC" w:rsidP="0046076D">
            <w:pPr>
              <w:widowControl/>
              <w:adjustRightInd/>
              <w:spacing w:beforeLines="10" w:before="24" w:afterLines="10" w:after="24" w:line="240" w:lineRule="auto"/>
              <w:ind w:leftChars="50" w:left="120" w:rightChars="50" w:right="120"/>
              <w:jc w:val="distribute"/>
              <w:textAlignment w:val="auto"/>
              <w:rPr>
                <w:rFonts w:ascii="標楷體" w:eastAsia="標楷體" w:hAnsi="標楷體" w:cs="新細明體"/>
                <w:sz w:val="20"/>
              </w:rPr>
            </w:pPr>
            <w:r>
              <w:rPr>
                <w:rFonts w:ascii="標楷體" w:eastAsia="標楷體" w:hAnsi="標楷體" w:cs="新細明體" w:hint="eastAsia"/>
                <w:sz w:val="20"/>
              </w:rPr>
              <w:t>11</w:t>
            </w:r>
            <w:r>
              <w:rPr>
                <w:rFonts w:ascii="標楷體" w:eastAsia="標楷體" w:hAnsi="標楷體" w:cs="新細明體"/>
                <w:sz w:val="20"/>
              </w:rPr>
              <w:t>2</w:t>
            </w:r>
            <w:r w:rsidRPr="001B7841">
              <w:rPr>
                <w:rFonts w:ascii="標楷體" w:eastAsia="標楷體" w:hAnsi="標楷體" w:cs="新細明體" w:hint="eastAsia"/>
                <w:sz w:val="20"/>
              </w:rPr>
              <w:t>年 12 月 31 日</w:t>
            </w:r>
          </w:p>
        </w:tc>
        <w:tc>
          <w:tcPr>
            <w:tcW w:w="2362" w:type="dxa"/>
            <w:gridSpan w:val="2"/>
            <w:tcBorders>
              <w:top w:val="single" w:sz="4" w:space="0" w:color="auto"/>
              <w:left w:val="nil"/>
              <w:bottom w:val="single" w:sz="4" w:space="0" w:color="auto"/>
              <w:right w:val="nil"/>
            </w:tcBorders>
            <w:shd w:val="clear" w:color="auto" w:fill="auto"/>
            <w:noWrap/>
            <w:vAlign w:val="center"/>
          </w:tcPr>
          <w:p w:rsidR="005A5FCC" w:rsidRPr="0084613F" w:rsidRDefault="005A5FCC" w:rsidP="00122807">
            <w:pPr>
              <w:widowControl/>
              <w:adjustRightInd/>
              <w:spacing w:beforeLines="10" w:before="24" w:afterLines="10" w:after="24" w:line="240" w:lineRule="auto"/>
              <w:ind w:leftChars="50" w:left="120"/>
              <w:jc w:val="distribute"/>
              <w:textAlignment w:val="auto"/>
              <w:rPr>
                <w:rFonts w:ascii="標楷體" w:eastAsia="標楷體" w:hAnsi="標楷體" w:cs="新細明體"/>
                <w:sz w:val="20"/>
              </w:rPr>
            </w:pPr>
            <w:r w:rsidRPr="0084613F">
              <w:rPr>
                <w:rFonts w:ascii="標楷體" w:eastAsia="標楷體" w:hAnsi="標楷體" w:cs="新細明體" w:hint="eastAsia"/>
                <w:sz w:val="20"/>
              </w:rPr>
              <w:t>比較增減</w:t>
            </w:r>
          </w:p>
        </w:tc>
      </w:tr>
      <w:tr w:rsidR="005A5FCC" w:rsidRPr="0084613F" w:rsidTr="0046076D">
        <w:trPr>
          <w:trHeight w:val="340"/>
        </w:trPr>
        <w:tc>
          <w:tcPr>
            <w:tcW w:w="2904" w:type="dxa"/>
            <w:vMerge/>
            <w:tcBorders>
              <w:top w:val="single" w:sz="4" w:space="0" w:color="auto"/>
              <w:left w:val="nil"/>
              <w:bottom w:val="single" w:sz="4" w:space="0" w:color="000000"/>
              <w:right w:val="single" w:sz="4" w:space="0" w:color="auto"/>
            </w:tcBorders>
            <w:vAlign w:val="center"/>
          </w:tcPr>
          <w:p w:rsidR="005A5FCC" w:rsidRPr="0084613F" w:rsidRDefault="005A5FCC" w:rsidP="0046076D">
            <w:pPr>
              <w:widowControl/>
              <w:adjustRightInd/>
              <w:spacing w:line="240" w:lineRule="auto"/>
              <w:textAlignment w:val="auto"/>
              <w:rPr>
                <w:rFonts w:ascii="標楷體" w:eastAsia="標楷體" w:hAnsi="標楷體" w:cs="新細明體"/>
                <w:sz w:val="20"/>
              </w:rPr>
            </w:pPr>
          </w:p>
        </w:tc>
        <w:tc>
          <w:tcPr>
            <w:tcW w:w="1668" w:type="dxa"/>
            <w:tcBorders>
              <w:top w:val="single" w:sz="4" w:space="0" w:color="auto"/>
              <w:left w:val="nil"/>
              <w:bottom w:val="single" w:sz="4" w:space="0" w:color="auto"/>
              <w:right w:val="single" w:sz="4" w:space="0" w:color="auto"/>
            </w:tcBorders>
            <w:shd w:val="clear" w:color="auto" w:fill="auto"/>
            <w:noWrap/>
            <w:vAlign w:val="center"/>
          </w:tcPr>
          <w:p w:rsidR="005A5FCC" w:rsidRPr="0084613F" w:rsidRDefault="005A5FCC" w:rsidP="0046076D">
            <w:pPr>
              <w:widowControl/>
              <w:adjustRightInd/>
              <w:spacing w:beforeLines="10" w:before="24" w:afterLines="10" w:after="24" w:line="240" w:lineRule="auto"/>
              <w:ind w:leftChars="50" w:left="120" w:rightChars="50" w:right="120"/>
              <w:jc w:val="distribute"/>
              <w:textAlignment w:val="auto"/>
              <w:rPr>
                <w:rFonts w:ascii="標楷體" w:eastAsia="標楷體" w:hAnsi="標楷體" w:cs="新細明體"/>
                <w:sz w:val="20"/>
              </w:rPr>
            </w:pPr>
            <w:r w:rsidRPr="0084613F">
              <w:rPr>
                <w:rFonts w:ascii="標楷體" w:eastAsia="標楷體" w:hAnsi="標楷體" w:cs="新細明體" w:hint="eastAsia"/>
                <w:sz w:val="20"/>
              </w:rPr>
              <w:t>金額</w:t>
            </w:r>
          </w:p>
        </w:tc>
        <w:tc>
          <w:tcPr>
            <w:tcW w:w="704" w:type="dxa"/>
            <w:tcBorders>
              <w:top w:val="single" w:sz="4" w:space="0" w:color="auto"/>
              <w:left w:val="nil"/>
              <w:bottom w:val="single" w:sz="4" w:space="0" w:color="auto"/>
              <w:right w:val="single" w:sz="4" w:space="0" w:color="auto"/>
            </w:tcBorders>
            <w:shd w:val="clear" w:color="auto" w:fill="auto"/>
            <w:noWrap/>
            <w:vAlign w:val="center"/>
          </w:tcPr>
          <w:p w:rsidR="005A5FCC" w:rsidRPr="0084613F" w:rsidRDefault="005A5FCC" w:rsidP="0046076D">
            <w:pPr>
              <w:widowControl/>
              <w:adjustRightInd/>
              <w:spacing w:beforeLines="10" w:before="24" w:afterLines="10" w:after="24" w:line="240" w:lineRule="auto"/>
              <w:jc w:val="center"/>
              <w:textAlignment w:val="auto"/>
              <w:rPr>
                <w:rFonts w:ascii="標楷體" w:eastAsia="標楷體" w:hAnsi="標楷體" w:cs="新細明體"/>
                <w:sz w:val="20"/>
              </w:rPr>
            </w:pPr>
            <w:r w:rsidRPr="0084613F">
              <w:rPr>
                <w:rFonts w:ascii="標楷體" w:eastAsia="標楷體" w:hAnsi="標楷體" w:cs="新細明體" w:hint="eastAsia"/>
                <w:sz w:val="20"/>
              </w:rPr>
              <w:t>％</w:t>
            </w:r>
          </w:p>
        </w:tc>
        <w:tc>
          <w:tcPr>
            <w:tcW w:w="1703" w:type="dxa"/>
            <w:tcBorders>
              <w:top w:val="single" w:sz="4" w:space="0" w:color="auto"/>
              <w:left w:val="nil"/>
              <w:bottom w:val="single" w:sz="4" w:space="0" w:color="auto"/>
              <w:right w:val="single" w:sz="4" w:space="0" w:color="auto"/>
            </w:tcBorders>
            <w:shd w:val="clear" w:color="auto" w:fill="auto"/>
            <w:noWrap/>
            <w:vAlign w:val="center"/>
          </w:tcPr>
          <w:p w:rsidR="005A5FCC" w:rsidRPr="0084613F" w:rsidRDefault="005A5FCC" w:rsidP="0046076D">
            <w:pPr>
              <w:widowControl/>
              <w:adjustRightInd/>
              <w:spacing w:beforeLines="10" w:before="24" w:afterLines="10" w:after="24" w:line="240" w:lineRule="auto"/>
              <w:ind w:leftChars="50" w:left="120" w:rightChars="50" w:right="120"/>
              <w:jc w:val="distribute"/>
              <w:textAlignment w:val="auto"/>
              <w:rPr>
                <w:rFonts w:ascii="標楷體" w:eastAsia="標楷體" w:hAnsi="標楷體" w:cs="新細明體"/>
                <w:sz w:val="20"/>
              </w:rPr>
            </w:pPr>
            <w:r w:rsidRPr="0084613F">
              <w:rPr>
                <w:rFonts w:ascii="標楷體" w:eastAsia="標楷體" w:hAnsi="標楷體" w:cs="新細明體" w:hint="eastAsia"/>
                <w:sz w:val="20"/>
              </w:rPr>
              <w:t>金額</w:t>
            </w:r>
          </w:p>
        </w:tc>
        <w:tc>
          <w:tcPr>
            <w:tcW w:w="671" w:type="dxa"/>
            <w:tcBorders>
              <w:top w:val="single" w:sz="4" w:space="0" w:color="auto"/>
              <w:left w:val="nil"/>
              <w:bottom w:val="single" w:sz="4" w:space="0" w:color="auto"/>
              <w:right w:val="single" w:sz="4" w:space="0" w:color="auto"/>
            </w:tcBorders>
            <w:shd w:val="clear" w:color="auto" w:fill="auto"/>
            <w:noWrap/>
            <w:vAlign w:val="center"/>
          </w:tcPr>
          <w:p w:rsidR="005A5FCC" w:rsidRPr="0084613F" w:rsidRDefault="005A5FCC" w:rsidP="0046076D">
            <w:pPr>
              <w:widowControl/>
              <w:adjustRightInd/>
              <w:spacing w:beforeLines="10" w:before="24" w:afterLines="10" w:after="24" w:line="240" w:lineRule="auto"/>
              <w:jc w:val="center"/>
              <w:textAlignment w:val="auto"/>
              <w:rPr>
                <w:rFonts w:ascii="標楷體" w:eastAsia="標楷體" w:hAnsi="標楷體" w:cs="新細明體"/>
                <w:sz w:val="20"/>
              </w:rPr>
            </w:pPr>
            <w:r w:rsidRPr="0084613F">
              <w:rPr>
                <w:rFonts w:ascii="標楷體" w:eastAsia="標楷體" w:hAnsi="標楷體" w:cs="新細明體" w:hint="eastAsia"/>
                <w:sz w:val="20"/>
              </w:rPr>
              <w:t>％</w:t>
            </w:r>
          </w:p>
        </w:tc>
        <w:tc>
          <w:tcPr>
            <w:tcW w:w="1447" w:type="dxa"/>
            <w:tcBorders>
              <w:top w:val="single" w:sz="4" w:space="0" w:color="auto"/>
              <w:left w:val="nil"/>
              <w:bottom w:val="single" w:sz="4" w:space="0" w:color="auto"/>
              <w:right w:val="single" w:sz="4" w:space="0" w:color="auto"/>
            </w:tcBorders>
            <w:shd w:val="clear" w:color="auto" w:fill="auto"/>
            <w:noWrap/>
            <w:vAlign w:val="center"/>
          </w:tcPr>
          <w:p w:rsidR="005A5FCC" w:rsidRPr="0084613F" w:rsidRDefault="005A5FCC" w:rsidP="0046076D">
            <w:pPr>
              <w:widowControl/>
              <w:adjustRightInd/>
              <w:spacing w:beforeLines="10" w:before="24" w:afterLines="10" w:after="24" w:line="240" w:lineRule="auto"/>
              <w:ind w:leftChars="50" w:left="120" w:rightChars="50" w:right="120"/>
              <w:jc w:val="distribute"/>
              <w:textAlignment w:val="auto"/>
              <w:rPr>
                <w:rFonts w:ascii="標楷體" w:eastAsia="標楷體" w:hAnsi="標楷體" w:cs="新細明體"/>
                <w:sz w:val="20"/>
              </w:rPr>
            </w:pPr>
            <w:r w:rsidRPr="0084613F">
              <w:rPr>
                <w:rFonts w:ascii="標楷體" w:eastAsia="標楷體" w:hAnsi="標楷體" w:cs="新細明體" w:hint="eastAsia"/>
                <w:sz w:val="20"/>
              </w:rPr>
              <w:t>金額</w:t>
            </w:r>
          </w:p>
        </w:tc>
        <w:tc>
          <w:tcPr>
            <w:tcW w:w="915" w:type="dxa"/>
            <w:tcBorders>
              <w:top w:val="single" w:sz="4" w:space="0" w:color="auto"/>
              <w:left w:val="nil"/>
              <w:bottom w:val="single" w:sz="4" w:space="0" w:color="auto"/>
              <w:right w:val="nil"/>
            </w:tcBorders>
            <w:shd w:val="clear" w:color="auto" w:fill="auto"/>
            <w:noWrap/>
            <w:vAlign w:val="center"/>
          </w:tcPr>
          <w:p w:rsidR="005A5FCC" w:rsidRPr="0084613F" w:rsidRDefault="005A5FCC" w:rsidP="0046076D">
            <w:pPr>
              <w:widowControl/>
              <w:adjustRightInd/>
              <w:spacing w:beforeLines="10" w:before="24" w:afterLines="10" w:after="24" w:line="240" w:lineRule="auto"/>
              <w:jc w:val="center"/>
              <w:textAlignment w:val="auto"/>
              <w:rPr>
                <w:rFonts w:ascii="標楷體" w:eastAsia="標楷體" w:hAnsi="標楷體" w:cs="新細明體"/>
                <w:sz w:val="20"/>
              </w:rPr>
            </w:pPr>
            <w:r w:rsidRPr="0084613F">
              <w:rPr>
                <w:rFonts w:ascii="標楷體" w:eastAsia="標楷體" w:hAnsi="標楷體" w:cs="新細明體" w:hint="eastAsia"/>
                <w:sz w:val="20"/>
              </w:rPr>
              <w:t>％</w:t>
            </w:r>
          </w:p>
        </w:tc>
      </w:tr>
      <w:tr w:rsidR="005A5FCC" w:rsidRPr="001B7841" w:rsidTr="0046076D">
        <w:trPr>
          <w:trHeight w:val="386"/>
        </w:trPr>
        <w:tc>
          <w:tcPr>
            <w:tcW w:w="2904" w:type="dxa"/>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rightChars="30" w:right="72"/>
              <w:jc w:val="distribute"/>
              <w:textAlignment w:val="auto"/>
              <w:rPr>
                <w:rFonts w:ascii="標楷體" w:eastAsia="標楷體" w:hAnsi="標楷體" w:cs="新細明體"/>
                <w:b/>
                <w:bCs/>
                <w:sz w:val="20"/>
              </w:rPr>
            </w:pPr>
            <w:r w:rsidRPr="0084613F">
              <w:rPr>
                <w:rFonts w:ascii="標楷體" w:eastAsia="標楷體" w:hAnsi="標楷體" w:cs="新細明體" w:hint="eastAsia"/>
                <w:b/>
                <w:bCs/>
                <w:sz w:val="20"/>
              </w:rPr>
              <w:t>資產</w:t>
            </w:r>
          </w:p>
        </w:tc>
        <w:tc>
          <w:tcPr>
            <w:tcW w:w="1668" w:type="dxa"/>
            <w:tcBorders>
              <w:top w:val="single" w:sz="4" w:space="0" w:color="auto"/>
              <w:left w:val="single" w:sz="4" w:space="0" w:color="auto"/>
              <w:bottom w:val="nil"/>
              <w:right w:val="single" w:sz="4" w:space="0" w:color="auto"/>
            </w:tcBorders>
            <w:shd w:val="clear" w:color="auto" w:fill="auto"/>
            <w:noWrap/>
            <w:vAlign w:val="center"/>
          </w:tcPr>
          <w:p w:rsidR="005A5FCC" w:rsidRPr="00903BA4" w:rsidRDefault="005A5FCC" w:rsidP="0046076D">
            <w:pPr>
              <w:spacing w:line="300" w:lineRule="exact"/>
              <w:jc w:val="right"/>
              <w:rPr>
                <w:rFonts w:ascii="新細明體" w:hAnsi="新細明體"/>
                <w:b/>
                <w:sz w:val="18"/>
                <w:szCs w:val="18"/>
              </w:rPr>
            </w:pPr>
            <w:r w:rsidRPr="00903BA4">
              <w:rPr>
                <w:rFonts w:ascii="新細明體" w:hAnsi="新細明體"/>
                <w:b/>
                <w:noProof/>
                <w:sz w:val="18"/>
                <w:szCs w:val="18"/>
              </w:rPr>
              <w:t>87,580,790</w:t>
            </w:r>
          </w:p>
        </w:tc>
        <w:tc>
          <w:tcPr>
            <w:tcW w:w="704" w:type="dxa"/>
            <w:tcBorders>
              <w:top w:val="single" w:sz="4" w:space="0" w:color="auto"/>
              <w:left w:val="single" w:sz="4" w:space="0" w:color="auto"/>
              <w:bottom w:val="nil"/>
              <w:right w:val="single" w:sz="4" w:space="0" w:color="auto"/>
            </w:tcBorders>
            <w:shd w:val="clear" w:color="auto" w:fill="auto"/>
            <w:vAlign w:val="center"/>
          </w:tcPr>
          <w:p w:rsidR="005A5FCC" w:rsidRPr="00903BA4" w:rsidRDefault="005A5FCC" w:rsidP="0046076D">
            <w:pPr>
              <w:spacing w:line="300" w:lineRule="exact"/>
              <w:jc w:val="right"/>
              <w:rPr>
                <w:rFonts w:ascii="新細明體" w:hAnsi="新細明體"/>
                <w:b/>
                <w:sz w:val="18"/>
                <w:szCs w:val="18"/>
              </w:rPr>
            </w:pPr>
            <w:r w:rsidRPr="00903BA4">
              <w:rPr>
                <w:rFonts w:ascii="新細明體" w:hAnsi="新細明體"/>
                <w:b/>
                <w:noProof/>
                <w:sz w:val="18"/>
                <w:szCs w:val="18"/>
              </w:rPr>
              <w:t>100.00</w:t>
            </w:r>
          </w:p>
        </w:tc>
        <w:tc>
          <w:tcPr>
            <w:tcW w:w="1703" w:type="dxa"/>
            <w:tcBorders>
              <w:top w:val="single" w:sz="4" w:space="0" w:color="auto"/>
              <w:left w:val="single" w:sz="4" w:space="0" w:color="auto"/>
              <w:bottom w:val="nil"/>
              <w:right w:val="single" w:sz="4" w:space="0" w:color="auto"/>
            </w:tcBorders>
            <w:shd w:val="clear" w:color="auto" w:fill="auto"/>
            <w:noWrap/>
            <w:vAlign w:val="center"/>
          </w:tcPr>
          <w:p w:rsidR="005A5FCC" w:rsidRPr="00903BA4" w:rsidRDefault="005A5FCC" w:rsidP="0046076D">
            <w:pPr>
              <w:spacing w:line="300" w:lineRule="exact"/>
              <w:jc w:val="right"/>
              <w:rPr>
                <w:rFonts w:ascii="新細明體" w:hAnsi="新細明體"/>
                <w:b/>
                <w:sz w:val="18"/>
                <w:szCs w:val="18"/>
              </w:rPr>
            </w:pPr>
            <w:r w:rsidRPr="00903BA4">
              <w:rPr>
                <w:rFonts w:ascii="新細明體" w:hAnsi="新細明體"/>
                <w:b/>
                <w:noProof/>
                <w:sz w:val="18"/>
                <w:szCs w:val="18"/>
              </w:rPr>
              <w:t>84,145,308</w:t>
            </w:r>
          </w:p>
        </w:tc>
        <w:tc>
          <w:tcPr>
            <w:tcW w:w="671" w:type="dxa"/>
            <w:tcBorders>
              <w:top w:val="single" w:sz="4" w:space="0" w:color="auto"/>
              <w:left w:val="single" w:sz="4" w:space="0" w:color="auto"/>
              <w:bottom w:val="nil"/>
              <w:right w:val="single" w:sz="4" w:space="0" w:color="auto"/>
            </w:tcBorders>
            <w:shd w:val="clear" w:color="auto" w:fill="auto"/>
            <w:vAlign w:val="center"/>
          </w:tcPr>
          <w:p w:rsidR="005A5FCC" w:rsidRPr="00903BA4" w:rsidRDefault="005A5FCC" w:rsidP="0046076D">
            <w:pPr>
              <w:spacing w:line="300" w:lineRule="exact"/>
              <w:jc w:val="right"/>
              <w:rPr>
                <w:rFonts w:ascii="新細明體" w:hAnsi="新細明體"/>
                <w:b/>
                <w:sz w:val="18"/>
                <w:szCs w:val="18"/>
              </w:rPr>
            </w:pPr>
            <w:r w:rsidRPr="00903BA4">
              <w:rPr>
                <w:rFonts w:ascii="新細明體" w:hAnsi="新細明體"/>
                <w:b/>
                <w:noProof/>
                <w:sz w:val="18"/>
                <w:szCs w:val="18"/>
              </w:rPr>
              <w:t>100.00</w:t>
            </w:r>
          </w:p>
        </w:tc>
        <w:tc>
          <w:tcPr>
            <w:tcW w:w="1447" w:type="dxa"/>
            <w:tcBorders>
              <w:top w:val="single" w:sz="4" w:space="0" w:color="auto"/>
              <w:left w:val="single" w:sz="4" w:space="0" w:color="auto"/>
              <w:bottom w:val="nil"/>
              <w:right w:val="single" w:sz="4" w:space="0" w:color="auto"/>
            </w:tcBorders>
            <w:shd w:val="clear" w:color="auto" w:fill="auto"/>
            <w:noWrap/>
            <w:vAlign w:val="center"/>
          </w:tcPr>
          <w:p w:rsidR="005A5FCC" w:rsidRPr="00903BA4" w:rsidRDefault="005A5FCC" w:rsidP="0046076D">
            <w:pPr>
              <w:spacing w:line="300" w:lineRule="exact"/>
              <w:jc w:val="right"/>
              <w:rPr>
                <w:rFonts w:ascii="新細明體" w:hAnsi="新細明體"/>
                <w:b/>
                <w:sz w:val="18"/>
                <w:szCs w:val="18"/>
              </w:rPr>
            </w:pPr>
            <w:r w:rsidRPr="00903BA4">
              <w:rPr>
                <w:rFonts w:ascii="新細明體" w:hAnsi="新細明體"/>
                <w:b/>
                <w:noProof/>
                <w:sz w:val="18"/>
                <w:szCs w:val="18"/>
              </w:rPr>
              <w:t>3,435,482</w:t>
            </w:r>
          </w:p>
        </w:tc>
        <w:tc>
          <w:tcPr>
            <w:tcW w:w="915" w:type="dxa"/>
            <w:tcBorders>
              <w:top w:val="single" w:sz="4" w:space="0" w:color="auto"/>
              <w:left w:val="single" w:sz="4" w:space="0" w:color="auto"/>
              <w:bottom w:val="nil"/>
              <w:right w:val="nil"/>
            </w:tcBorders>
            <w:shd w:val="clear" w:color="auto" w:fill="auto"/>
            <w:noWrap/>
            <w:vAlign w:val="center"/>
          </w:tcPr>
          <w:p w:rsidR="005A5FCC" w:rsidRPr="00903BA4" w:rsidRDefault="005A5FCC" w:rsidP="0046076D">
            <w:pPr>
              <w:spacing w:line="300" w:lineRule="exact"/>
              <w:jc w:val="right"/>
              <w:rPr>
                <w:rFonts w:ascii="新細明體" w:hAnsi="新細明體"/>
                <w:b/>
                <w:sz w:val="18"/>
                <w:szCs w:val="18"/>
              </w:rPr>
            </w:pPr>
            <w:r w:rsidRPr="00903BA4">
              <w:rPr>
                <w:rFonts w:ascii="新細明體" w:hAnsi="新細明體"/>
                <w:b/>
                <w:noProof/>
                <w:sz w:val="18"/>
                <w:szCs w:val="18"/>
              </w:rPr>
              <w:t>4.08</w:t>
            </w:r>
          </w:p>
        </w:tc>
      </w:tr>
      <w:tr w:rsidR="005A5FCC" w:rsidRPr="0084613F" w:rsidTr="0046076D">
        <w:trPr>
          <w:trHeight w:val="386"/>
        </w:trPr>
        <w:tc>
          <w:tcPr>
            <w:tcW w:w="2904" w:type="dxa"/>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rightChars="30" w:right="72" w:firstLineChars="100" w:firstLine="200"/>
              <w:jc w:val="distribute"/>
              <w:textAlignment w:val="auto"/>
              <w:rPr>
                <w:rFonts w:ascii="標楷體" w:eastAsia="標楷體" w:hAnsi="標楷體" w:cs="新細明體"/>
                <w:sz w:val="20"/>
              </w:rPr>
            </w:pPr>
            <w:r w:rsidRPr="0084613F">
              <w:rPr>
                <w:rFonts w:ascii="標楷體" w:eastAsia="標楷體" w:hAnsi="標楷體" w:cs="新細明體" w:hint="eastAsia"/>
                <w:sz w:val="20"/>
              </w:rPr>
              <w:t>流動資產</w:t>
            </w:r>
          </w:p>
        </w:tc>
        <w:tc>
          <w:tcPr>
            <w:tcW w:w="1668"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67,279,547</w:t>
            </w:r>
          </w:p>
        </w:tc>
        <w:tc>
          <w:tcPr>
            <w:tcW w:w="704"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76.82</w:t>
            </w:r>
          </w:p>
        </w:tc>
        <w:tc>
          <w:tcPr>
            <w:tcW w:w="1703"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63,859,005</w:t>
            </w:r>
          </w:p>
        </w:tc>
        <w:tc>
          <w:tcPr>
            <w:tcW w:w="671"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75.89</w:t>
            </w:r>
          </w:p>
        </w:tc>
        <w:tc>
          <w:tcPr>
            <w:tcW w:w="1447"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3,420,542</w:t>
            </w:r>
          </w:p>
        </w:tc>
        <w:tc>
          <w:tcPr>
            <w:tcW w:w="915" w:type="dxa"/>
            <w:tcBorders>
              <w:top w:val="nil"/>
              <w:left w:val="single" w:sz="4" w:space="0" w:color="auto"/>
              <w:bottom w:val="nil"/>
              <w:right w:val="nil"/>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5.36</w:t>
            </w:r>
          </w:p>
        </w:tc>
      </w:tr>
      <w:tr w:rsidR="005A5FCC" w:rsidRPr="0084613F" w:rsidTr="0046076D">
        <w:trPr>
          <w:trHeight w:val="386"/>
        </w:trPr>
        <w:tc>
          <w:tcPr>
            <w:tcW w:w="2904" w:type="dxa"/>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rightChars="30" w:right="72" w:firstLineChars="200" w:firstLine="400"/>
              <w:jc w:val="distribute"/>
              <w:textAlignment w:val="auto"/>
              <w:rPr>
                <w:rFonts w:ascii="標楷體" w:eastAsia="標楷體" w:hAnsi="標楷體" w:cs="新細明體"/>
                <w:sz w:val="20"/>
              </w:rPr>
            </w:pPr>
            <w:r w:rsidRPr="0084613F">
              <w:rPr>
                <w:rFonts w:ascii="標楷體" w:eastAsia="標楷體" w:hAnsi="標楷體" w:cs="新細明體" w:hint="eastAsia"/>
                <w:sz w:val="20"/>
              </w:rPr>
              <w:t>現金</w:t>
            </w:r>
          </w:p>
        </w:tc>
        <w:tc>
          <w:tcPr>
            <w:tcW w:w="1668"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64,484,973</w:t>
            </w:r>
          </w:p>
        </w:tc>
        <w:tc>
          <w:tcPr>
            <w:tcW w:w="704"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73.63</w:t>
            </w:r>
          </w:p>
        </w:tc>
        <w:tc>
          <w:tcPr>
            <w:tcW w:w="1703"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60,870,193</w:t>
            </w:r>
          </w:p>
        </w:tc>
        <w:tc>
          <w:tcPr>
            <w:tcW w:w="671"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72.34</w:t>
            </w:r>
          </w:p>
        </w:tc>
        <w:tc>
          <w:tcPr>
            <w:tcW w:w="1447"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3,614,780</w:t>
            </w:r>
          </w:p>
        </w:tc>
        <w:tc>
          <w:tcPr>
            <w:tcW w:w="915" w:type="dxa"/>
            <w:tcBorders>
              <w:top w:val="nil"/>
              <w:left w:val="single" w:sz="4" w:space="0" w:color="auto"/>
              <w:bottom w:val="nil"/>
              <w:right w:val="nil"/>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5.94</w:t>
            </w:r>
          </w:p>
        </w:tc>
      </w:tr>
      <w:tr w:rsidR="005A5FCC" w:rsidRPr="0084613F" w:rsidTr="0046076D">
        <w:trPr>
          <w:trHeight w:val="386"/>
        </w:trPr>
        <w:tc>
          <w:tcPr>
            <w:tcW w:w="2904" w:type="dxa"/>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rightChars="30" w:right="72" w:firstLineChars="200" w:firstLine="400"/>
              <w:jc w:val="distribute"/>
              <w:textAlignment w:val="auto"/>
              <w:rPr>
                <w:rFonts w:ascii="標楷體" w:eastAsia="標楷體" w:hAnsi="標楷體" w:cs="新細明體"/>
                <w:sz w:val="20"/>
              </w:rPr>
            </w:pPr>
            <w:r w:rsidRPr="0084613F">
              <w:rPr>
                <w:rFonts w:ascii="標楷體" w:eastAsia="標楷體" w:hAnsi="標楷體" w:cs="新細明體" w:hint="eastAsia"/>
                <w:sz w:val="20"/>
              </w:rPr>
              <w:t>應收款項</w:t>
            </w:r>
          </w:p>
        </w:tc>
        <w:tc>
          <w:tcPr>
            <w:tcW w:w="1668"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2,794,574</w:t>
            </w:r>
          </w:p>
        </w:tc>
        <w:tc>
          <w:tcPr>
            <w:tcW w:w="704"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3.19</w:t>
            </w:r>
          </w:p>
        </w:tc>
        <w:tc>
          <w:tcPr>
            <w:tcW w:w="1703"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2,988,812</w:t>
            </w:r>
          </w:p>
        </w:tc>
        <w:tc>
          <w:tcPr>
            <w:tcW w:w="671"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3.55</w:t>
            </w:r>
          </w:p>
        </w:tc>
        <w:tc>
          <w:tcPr>
            <w:tcW w:w="1447"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- 194,238</w:t>
            </w:r>
          </w:p>
        </w:tc>
        <w:tc>
          <w:tcPr>
            <w:tcW w:w="915" w:type="dxa"/>
            <w:tcBorders>
              <w:top w:val="nil"/>
              <w:left w:val="single" w:sz="4" w:space="0" w:color="auto"/>
              <w:bottom w:val="nil"/>
              <w:right w:val="nil"/>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- 6.50</w:t>
            </w:r>
          </w:p>
        </w:tc>
      </w:tr>
      <w:tr w:rsidR="005A5FCC" w:rsidRPr="0084613F" w:rsidTr="0046076D">
        <w:trPr>
          <w:trHeight w:val="386"/>
        </w:trPr>
        <w:tc>
          <w:tcPr>
            <w:tcW w:w="2904" w:type="dxa"/>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rightChars="30" w:right="72" w:firstLineChars="100" w:firstLine="200"/>
              <w:jc w:val="distribute"/>
              <w:textAlignment w:val="auto"/>
              <w:rPr>
                <w:rFonts w:ascii="標楷體" w:eastAsia="標楷體" w:hAnsi="標楷體" w:cs="新細明體"/>
                <w:sz w:val="20"/>
              </w:rPr>
            </w:pPr>
            <w:r w:rsidRPr="0084613F">
              <w:rPr>
                <w:rFonts w:ascii="標楷體" w:eastAsia="標楷體" w:hAnsi="標楷體" w:cs="新細明體" w:hint="eastAsia"/>
                <w:sz w:val="20"/>
              </w:rPr>
              <w:t>不動產、廠房及設備</w:t>
            </w:r>
          </w:p>
        </w:tc>
        <w:tc>
          <w:tcPr>
            <w:tcW w:w="1668"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11,628,056</w:t>
            </w:r>
          </w:p>
        </w:tc>
        <w:tc>
          <w:tcPr>
            <w:tcW w:w="704"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13.28</w:t>
            </w:r>
          </w:p>
        </w:tc>
        <w:tc>
          <w:tcPr>
            <w:tcW w:w="1703"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10,945,571</w:t>
            </w:r>
          </w:p>
        </w:tc>
        <w:tc>
          <w:tcPr>
            <w:tcW w:w="671"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13.01</w:t>
            </w:r>
          </w:p>
        </w:tc>
        <w:tc>
          <w:tcPr>
            <w:tcW w:w="1447"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682,485</w:t>
            </w:r>
          </w:p>
        </w:tc>
        <w:tc>
          <w:tcPr>
            <w:tcW w:w="915" w:type="dxa"/>
            <w:tcBorders>
              <w:top w:val="nil"/>
              <w:left w:val="single" w:sz="4" w:space="0" w:color="auto"/>
              <w:bottom w:val="nil"/>
              <w:right w:val="nil"/>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6.24</w:t>
            </w:r>
          </w:p>
        </w:tc>
      </w:tr>
      <w:tr w:rsidR="005A5FCC" w:rsidRPr="0084613F" w:rsidTr="0046076D">
        <w:trPr>
          <w:trHeight w:val="386"/>
        </w:trPr>
        <w:tc>
          <w:tcPr>
            <w:tcW w:w="2904" w:type="dxa"/>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rightChars="30" w:right="72" w:firstLineChars="200" w:firstLine="400"/>
              <w:jc w:val="distribute"/>
              <w:textAlignment w:val="auto"/>
              <w:rPr>
                <w:rFonts w:ascii="標楷體" w:eastAsia="標楷體" w:hAnsi="標楷體" w:cs="新細明體"/>
                <w:sz w:val="20"/>
              </w:rPr>
            </w:pPr>
            <w:r w:rsidRPr="0084613F">
              <w:rPr>
                <w:rFonts w:ascii="標楷體" w:eastAsia="標楷體" w:hAnsi="標楷體" w:cs="新細明體" w:hint="eastAsia"/>
                <w:sz w:val="20"/>
              </w:rPr>
              <w:t>房屋及建築</w:t>
            </w:r>
          </w:p>
        </w:tc>
        <w:tc>
          <w:tcPr>
            <w:tcW w:w="1668"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hint="eastAsia"/>
                <w:noProof/>
                <w:sz w:val="18"/>
                <w:szCs w:val="18"/>
              </w:rPr>
              <w:t>－</w:t>
            </w:r>
          </w:p>
        </w:tc>
        <w:tc>
          <w:tcPr>
            <w:tcW w:w="704"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hint="eastAsia"/>
                <w:noProof/>
                <w:sz w:val="18"/>
                <w:szCs w:val="18"/>
              </w:rPr>
              <w:t>－</w:t>
            </w:r>
          </w:p>
        </w:tc>
        <w:tc>
          <w:tcPr>
            <w:tcW w:w="1703"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796,095</w:t>
            </w:r>
          </w:p>
        </w:tc>
        <w:tc>
          <w:tcPr>
            <w:tcW w:w="671"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0.95</w:t>
            </w:r>
          </w:p>
        </w:tc>
        <w:tc>
          <w:tcPr>
            <w:tcW w:w="1447"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- 796,095</w:t>
            </w:r>
          </w:p>
        </w:tc>
        <w:tc>
          <w:tcPr>
            <w:tcW w:w="915" w:type="dxa"/>
            <w:tcBorders>
              <w:top w:val="nil"/>
              <w:left w:val="single" w:sz="4" w:space="0" w:color="auto"/>
              <w:bottom w:val="nil"/>
              <w:right w:val="nil"/>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- 100.00</w:t>
            </w:r>
          </w:p>
        </w:tc>
      </w:tr>
      <w:tr w:rsidR="005A5FCC" w:rsidRPr="0084613F" w:rsidTr="0046076D">
        <w:trPr>
          <w:trHeight w:val="386"/>
        </w:trPr>
        <w:tc>
          <w:tcPr>
            <w:tcW w:w="2904" w:type="dxa"/>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rightChars="30" w:right="72" w:firstLineChars="200" w:firstLine="400"/>
              <w:jc w:val="distribute"/>
              <w:textAlignment w:val="auto"/>
              <w:rPr>
                <w:rFonts w:ascii="標楷體" w:eastAsia="標楷體" w:hAnsi="標楷體" w:cs="新細明體"/>
                <w:sz w:val="20"/>
              </w:rPr>
            </w:pPr>
            <w:r w:rsidRPr="0084613F">
              <w:rPr>
                <w:rFonts w:ascii="標楷體" w:eastAsia="標楷體" w:hAnsi="標楷體" w:cs="新細明體" w:hint="eastAsia"/>
                <w:sz w:val="20"/>
              </w:rPr>
              <w:t>機械及設備</w:t>
            </w:r>
          </w:p>
        </w:tc>
        <w:tc>
          <w:tcPr>
            <w:tcW w:w="1668"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6,799,152</w:t>
            </w:r>
          </w:p>
        </w:tc>
        <w:tc>
          <w:tcPr>
            <w:tcW w:w="704"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7.76</w:t>
            </w:r>
          </w:p>
        </w:tc>
        <w:tc>
          <w:tcPr>
            <w:tcW w:w="1703"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4,112,522</w:t>
            </w:r>
          </w:p>
        </w:tc>
        <w:tc>
          <w:tcPr>
            <w:tcW w:w="671"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4.89</w:t>
            </w:r>
          </w:p>
        </w:tc>
        <w:tc>
          <w:tcPr>
            <w:tcW w:w="1447"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2,686,630</w:t>
            </w:r>
          </w:p>
        </w:tc>
        <w:tc>
          <w:tcPr>
            <w:tcW w:w="915" w:type="dxa"/>
            <w:tcBorders>
              <w:top w:val="nil"/>
              <w:left w:val="single" w:sz="4" w:space="0" w:color="auto"/>
              <w:bottom w:val="nil"/>
              <w:right w:val="nil"/>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65.33</w:t>
            </w:r>
          </w:p>
        </w:tc>
      </w:tr>
      <w:tr w:rsidR="005A5FCC" w:rsidRPr="0084613F" w:rsidTr="0046076D">
        <w:trPr>
          <w:trHeight w:val="386"/>
        </w:trPr>
        <w:tc>
          <w:tcPr>
            <w:tcW w:w="2904" w:type="dxa"/>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rightChars="30" w:right="72" w:firstLineChars="200" w:firstLine="400"/>
              <w:jc w:val="distribute"/>
              <w:textAlignment w:val="auto"/>
              <w:rPr>
                <w:rFonts w:ascii="標楷體" w:eastAsia="標楷體" w:hAnsi="標楷體" w:cs="新細明體"/>
                <w:sz w:val="20"/>
              </w:rPr>
            </w:pPr>
            <w:r w:rsidRPr="0084613F">
              <w:rPr>
                <w:rFonts w:ascii="標楷體" w:eastAsia="標楷體" w:hAnsi="標楷體" w:cs="新細明體" w:hint="eastAsia"/>
                <w:sz w:val="20"/>
              </w:rPr>
              <w:t>交通及運輸設備</w:t>
            </w:r>
          </w:p>
        </w:tc>
        <w:tc>
          <w:tcPr>
            <w:tcW w:w="1668"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287,614</w:t>
            </w:r>
          </w:p>
        </w:tc>
        <w:tc>
          <w:tcPr>
            <w:tcW w:w="704"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0.33</w:t>
            </w:r>
          </w:p>
        </w:tc>
        <w:tc>
          <w:tcPr>
            <w:tcW w:w="1703"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381,598</w:t>
            </w:r>
          </w:p>
        </w:tc>
        <w:tc>
          <w:tcPr>
            <w:tcW w:w="671"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0.45</w:t>
            </w:r>
          </w:p>
        </w:tc>
        <w:tc>
          <w:tcPr>
            <w:tcW w:w="1447"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- 93,984</w:t>
            </w:r>
          </w:p>
        </w:tc>
        <w:tc>
          <w:tcPr>
            <w:tcW w:w="915" w:type="dxa"/>
            <w:tcBorders>
              <w:top w:val="nil"/>
              <w:left w:val="single" w:sz="4" w:space="0" w:color="auto"/>
              <w:bottom w:val="nil"/>
              <w:right w:val="nil"/>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- 24.63</w:t>
            </w:r>
          </w:p>
        </w:tc>
      </w:tr>
      <w:tr w:rsidR="005A5FCC" w:rsidRPr="0084613F" w:rsidTr="0046076D">
        <w:trPr>
          <w:trHeight w:val="386"/>
        </w:trPr>
        <w:tc>
          <w:tcPr>
            <w:tcW w:w="2904" w:type="dxa"/>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rightChars="30" w:right="72" w:firstLineChars="200" w:firstLine="400"/>
              <w:jc w:val="distribute"/>
              <w:textAlignment w:val="auto"/>
              <w:rPr>
                <w:rFonts w:ascii="標楷體" w:eastAsia="標楷體" w:hAnsi="標楷體" w:cs="新細明體"/>
                <w:sz w:val="20"/>
              </w:rPr>
            </w:pPr>
            <w:r w:rsidRPr="0084613F">
              <w:rPr>
                <w:rFonts w:ascii="標楷體" w:eastAsia="標楷體" w:hAnsi="標楷體" w:cs="新細明體" w:hint="eastAsia"/>
                <w:sz w:val="20"/>
              </w:rPr>
              <w:t>什項設備</w:t>
            </w:r>
          </w:p>
        </w:tc>
        <w:tc>
          <w:tcPr>
            <w:tcW w:w="1668"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4,541,290</w:t>
            </w:r>
          </w:p>
        </w:tc>
        <w:tc>
          <w:tcPr>
            <w:tcW w:w="704"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5.19</w:t>
            </w:r>
          </w:p>
        </w:tc>
        <w:tc>
          <w:tcPr>
            <w:tcW w:w="1703"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5,655,356</w:t>
            </w:r>
          </w:p>
        </w:tc>
        <w:tc>
          <w:tcPr>
            <w:tcW w:w="671"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6.72</w:t>
            </w:r>
          </w:p>
        </w:tc>
        <w:tc>
          <w:tcPr>
            <w:tcW w:w="1447"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- 1,114,066</w:t>
            </w:r>
          </w:p>
        </w:tc>
        <w:tc>
          <w:tcPr>
            <w:tcW w:w="915" w:type="dxa"/>
            <w:tcBorders>
              <w:top w:val="nil"/>
              <w:left w:val="single" w:sz="4" w:space="0" w:color="auto"/>
              <w:bottom w:val="nil"/>
              <w:right w:val="nil"/>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- 19.70</w:t>
            </w:r>
          </w:p>
        </w:tc>
      </w:tr>
      <w:tr w:rsidR="005A5FCC" w:rsidRPr="0084613F" w:rsidTr="0046076D">
        <w:trPr>
          <w:trHeight w:val="386"/>
        </w:trPr>
        <w:tc>
          <w:tcPr>
            <w:tcW w:w="2904" w:type="dxa"/>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rightChars="30" w:right="72" w:firstLineChars="100" w:firstLine="200"/>
              <w:jc w:val="distribute"/>
              <w:textAlignment w:val="auto"/>
              <w:rPr>
                <w:rFonts w:ascii="標楷體" w:eastAsia="標楷體" w:hAnsi="標楷體" w:cs="新細明體"/>
                <w:sz w:val="20"/>
              </w:rPr>
            </w:pPr>
            <w:r w:rsidRPr="0084613F">
              <w:rPr>
                <w:rFonts w:ascii="標楷體" w:eastAsia="標楷體" w:hAnsi="標楷體" w:cs="新細明體" w:hint="eastAsia"/>
                <w:sz w:val="20"/>
              </w:rPr>
              <w:t>無形資產及礦產資源</w:t>
            </w:r>
          </w:p>
        </w:tc>
        <w:tc>
          <w:tcPr>
            <w:tcW w:w="1668"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286,526</w:t>
            </w:r>
          </w:p>
        </w:tc>
        <w:tc>
          <w:tcPr>
            <w:tcW w:w="704"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0.33</w:t>
            </w:r>
          </w:p>
        </w:tc>
        <w:tc>
          <w:tcPr>
            <w:tcW w:w="1703"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443,438</w:t>
            </w:r>
          </w:p>
        </w:tc>
        <w:tc>
          <w:tcPr>
            <w:tcW w:w="671"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0.53</w:t>
            </w:r>
          </w:p>
        </w:tc>
        <w:tc>
          <w:tcPr>
            <w:tcW w:w="1447"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- 156,912</w:t>
            </w:r>
          </w:p>
        </w:tc>
        <w:tc>
          <w:tcPr>
            <w:tcW w:w="915" w:type="dxa"/>
            <w:tcBorders>
              <w:top w:val="nil"/>
              <w:left w:val="single" w:sz="4" w:space="0" w:color="auto"/>
              <w:bottom w:val="nil"/>
              <w:right w:val="nil"/>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- 35.39</w:t>
            </w:r>
          </w:p>
        </w:tc>
      </w:tr>
      <w:tr w:rsidR="005A5FCC" w:rsidRPr="0084613F" w:rsidTr="0046076D">
        <w:trPr>
          <w:trHeight w:val="386"/>
        </w:trPr>
        <w:tc>
          <w:tcPr>
            <w:tcW w:w="2904" w:type="dxa"/>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rightChars="30" w:right="72" w:firstLineChars="200" w:firstLine="400"/>
              <w:jc w:val="distribute"/>
              <w:textAlignment w:val="auto"/>
              <w:rPr>
                <w:rFonts w:ascii="標楷體" w:eastAsia="標楷體" w:hAnsi="標楷體" w:cs="新細明體"/>
                <w:sz w:val="20"/>
              </w:rPr>
            </w:pPr>
            <w:r w:rsidRPr="0084613F">
              <w:rPr>
                <w:rFonts w:ascii="標楷體" w:eastAsia="標楷體" w:hAnsi="標楷體" w:cs="新細明體" w:hint="eastAsia"/>
                <w:sz w:val="20"/>
              </w:rPr>
              <w:t>無形資產及礦產資源</w:t>
            </w:r>
          </w:p>
        </w:tc>
        <w:tc>
          <w:tcPr>
            <w:tcW w:w="1668"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286,526</w:t>
            </w:r>
          </w:p>
        </w:tc>
        <w:tc>
          <w:tcPr>
            <w:tcW w:w="704"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0.33</w:t>
            </w:r>
          </w:p>
        </w:tc>
        <w:tc>
          <w:tcPr>
            <w:tcW w:w="1703"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443,438</w:t>
            </w:r>
          </w:p>
        </w:tc>
        <w:tc>
          <w:tcPr>
            <w:tcW w:w="671"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0.53</w:t>
            </w:r>
          </w:p>
        </w:tc>
        <w:tc>
          <w:tcPr>
            <w:tcW w:w="1447"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- 156,912</w:t>
            </w:r>
          </w:p>
        </w:tc>
        <w:tc>
          <w:tcPr>
            <w:tcW w:w="915" w:type="dxa"/>
            <w:tcBorders>
              <w:top w:val="nil"/>
              <w:left w:val="single" w:sz="4" w:space="0" w:color="auto"/>
              <w:bottom w:val="nil"/>
              <w:right w:val="nil"/>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- 35.39</w:t>
            </w:r>
          </w:p>
        </w:tc>
      </w:tr>
      <w:tr w:rsidR="005A5FCC" w:rsidRPr="0084613F" w:rsidTr="0046076D">
        <w:trPr>
          <w:trHeight w:val="386"/>
        </w:trPr>
        <w:tc>
          <w:tcPr>
            <w:tcW w:w="2904" w:type="dxa"/>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rightChars="30" w:right="72" w:firstLineChars="100" w:firstLine="200"/>
              <w:jc w:val="distribute"/>
              <w:textAlignment w:val="auto"/>
              <w:rPr>
                <w:rFonts w:ascii="標楷體" w:eastAsia="標楷體" w:hAnsi="標楷體" w:cs="新細明體"/>
                <w:sz w:val="20"/>
              </w:rPr>
            </w:pPr>
            <w:r w:rsidRPr="0084613F">
              <w:rPr>
                <w:rFonts w:ascii="標楷體" w:eastAsia="標楷體" w:hAnsi="標楷體" w:cs="新細明體" w:hint="eastAsia"/>
                <w:sz w:val="20"/>
              </w:rPr>
              <w:t>其他資產</w:t>
            </w:r>
          </w:p>
        </w:tc>
        <w:tc>
          <w:tcPr>
            <w:tcW w:w="1668"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8,386,661</w:t>
            </w:r>
          </w:p>
        </w:tc>
        <w:tc>
          <w:tcPr>
            <w:tcW w:w="704"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9.58</w:t>
            </w:r>
          </w:p>
        </w:tc>
        <w:tc>
          <w:tcPr>
            <w:tcW w:w="1703"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8,897,294</w:t>
            </w:r>
          </w:p>
        </w:tc>
        <w:tc>
          <w:tcPr>
            <w:tcW w:w="671"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10.57</w:t>
            </w:r>
          </w:p>
        </w:tc>
        <w:tc>
          <w:tcPr>
            <w:tcW w:w="1447"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- 510,633</w:t>
            </w:r>
          </w:p>
        </w:tc>
        <w:tc>
          <w:tcPr>
            <w:tcW w:w="915" w:type="dxa"/>
            <w:tcBorders>
              <w:top w:val="nil"/>
              <w:left w:val="single" w:sz="4" w:space="0" w:color="auto"/>
              <w:bottom w:val="nil"/>
              <w:right w:val="nil"/>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- 5.74</w:t>
            </w:r>
          </w:p>
        </w:tc>
      </w:tr>
      <w:tr w:rsidR="005A5FCC" w:rsidRPr="0084613F" w:rsidTr="0046076D">
        <w:trPr>
          <w:trHeight w:val="386"/>
        </w:trPr>
        <w:tc>
          <w:tcPr>
            <w:tcW w:w="2904" w:type="dxa"/>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rightChars="30" w:right="72" w:firstLineChars="200" w:firstLine="400"/>
              <w:jc w:val="distribute"/>
              <w:textAlignment w:val="auto"/>
              <w:rPr>
                <w:rFonts w:ascii="標楷體" w:eastAsia="標楷體" w:hAnsi="標楷體" w:cs="新細明體"/>
                <w:sz w:val="20"/>
              </w:rPr>
            </w:pPr>
            <w:r w:rsidRPr="0084613F">
              <w:rPr>
                <w:rFonts w:ascii="標楷體" w:eastAsia="標楷體" w:hAnsi="標楷體" w:cs="新細明體" w:hint="eastAsia"/>
                <w:sz w:val="20"/>
              </w:rPr>
              <w:t>遞延資產</w:t>
            </w:r>
          </w:p>
        </w:tc>
        <w:tc>
          <w:tcPr>
            <w:tcW w:w="1668"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8,371,661</w:t>
            </w:r>
          </w:p>
        </w:tc>
        <w:tc>
          <w:tcPr>
            <w:tcW w:w="704"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9.56</w:t>
            </w:r>
          </w:p>
        </w:tc>
        <w:tc>
          <w:tcPr>
            <w:tcW w:w="1703"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8,879,294</w:t>
            </w:r>
          </w:p>
        </w:tc>
        <w:tc>
          <w:tcPr>
            <w:tcW w:w="671"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10.55</w:t>
            </w:r>
          </w:p>
        </w:tc>
        <w:tc>
          <w:tcPr>
            <w:tcW w:w="1447"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- 507,633</w:t>
            </w:r>
          </w:p>
        </w:tc>
        <w:tc>
          <w:tcPr>
            <w:tcW w:w="915" w:type="dxa"/>
            <w:tcBorders>
              <w:top w:val="nil"/>
              <w:left w:val="single" w:sz="4" w:space="0" w:color="auto"/>
              <w:bottom w:val="nil"/>
              <w:right w:val="nil"/>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- 5.72</w:t>
            </w:r>
          </w:p>
        </w:tc>
      </w:tr>
      <w:tr w:rsidR="005A5FCC" w:rsidRPr="0084613F" w:rsidTr="0046076D">
        <w:trPr>
          <w:trHeight w:val="386"/>
        </w:trPr>
        <w:tc>
          <w:tcPr>
            <w:tcW w:w="2904" w:type="dxa"/>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rightChars="30" w:right="72" w:firstLineChars="200" w:firstLine="400"/>
              <w:jc w:val="distribute"/>
              <w:textAlignment w:val="auto"/>
              <w:rPr>
                <w:rFonts w:ascii="標楷體" w:eastAsia="標楷體" w:hAnsi="標楷體" w:cs="新細明體"/>
                <w:sz w:val="20"/>
              </w:rPr>
            </w:pPr>
            <w:r w:rsidRPr="0084613F">
              <w:rPr>
                <w:rFonts w:ascii="標楷體" w:eastAsia="標楷體" w:hAnsi="標楷體" w:cs="新細明體" w:hint="eastAsia"/>
                <w:sz w:val="20"/>
              </w:rPr>
              <w:t>什項資產</w:t>
            </w:r>
          </w:p>
        </w:tc>
        <w:tc>
          <w:tcPr>
            <w:tcW w:w="1668"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15,000</w:t>
            </w:r>
          </w:p>
        </w:tc>
        <w:tc>
          <w:tcPr>
            <w:tcW w:w="704"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0.02</w:t>
            </w:r>
          </w:p>
        </w:tc>
        <w:tc>
          <w:tcPr>
            <w:tcW w:w="1703"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18,000</w:t>
            </w:r>
          </w:p>
        </w:tc>
        <w:tc>
          <w:tcPr>
            <w:tcW w:w="671"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0.02</w:t>
            </w:r>
          </w:p>
        </w:tc>
        <w:tc>
          <w:tcPr>
            <w:tcW w:w="1447"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- 3,000</w:t>
            </w:r>
          </w:p>
        </w:tc>
        <w:tc>
          <w:tcPr>
            <w:tcW w:w="915" w:type="dxa"/>
            <w:tcBorders>
              <w:top w:val="nil"/>
              <w:left w:val="single" w:sz="4" w:space="0" w:color="auto"/>
              <w:bottom w:val="nil"/>
              <w:right w:val="nil"/>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- 16.67</w:t>
            </w:r>
          </w:p>
        </w:tc>
      </w:tr>
      <w:tr w:rsidR="005A5FCC" w:rsidRPr="002F70C8" w:rsidTr="0046076D">
        <w:trPr>
          <w:trHeight w:val="386"/>
        </w:trPr>
        <w:tc>
          <w:tcPr>
            <w:tcW w:w="2904" w:type="dxa"/>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rightChars="30" w:right="72"/>
              <w:jc w:val="distribute"/>
              <w:textAlignment w:val="auto"/>
              <w:rPr>
                <w:rFonts w:ascii="標楷體" w:eastAsia="標楷體" w:hAnsi="標楷體" w:cs="新細明體"/>
                <w:b/>
                <w:bCs/>
                <w:sz w:val="20"/>
              </w:rPr>
            </w:pPr>
            <w:r>
              <w:rPr>
                <w:rFonts w:ascii="標楷體" w:eastAsia="標楷體" w:hAnsi="標楷體" w:cs="新細明體" w:hint="eastAsia"/>
                <w:b/>
                <w:bCs/>
                <w:sz w:val="20"/>
                <w:lang w:eastAsia="zh-HK"/>
              </w:rPr>
              <w:t>合計</w:t>
            </w:r>
          </w:p>
        </w:tc>
        <w:tc>
          <w:tcPr>
            <w:tcW w:w="1668" w:type="dxa"/>
            <w:tcBorders>
              <w:top w:val="nil"/>
              <w:left w:val="single" w:sz="4" w:space="0" w:color="auto"/>
              <w:bottom w:val="nil"/>
              <w:right w:val="single" w:sz="4" w:space="0" w:color="auto"/>
            </w:tcBorders>
            <w:shd w:val="clear" w:color="auto" w:fill="auto"/>
            <w:noWrap/>
            <w:vAlign w:val="center"/>
          </w:tcPr>
          <w:p w:rsidR="005A5FCC" w:rsidRPr="00903BA4" w:rsidRDefault="005A5FCC" w:rsidP="0046076D">
            <w:pPr>
              <w:spacing w:line="300" w:lineRule="exact"/>
              <w:jc w:val="right"/>
              <w:rPr>
                <w:rFonts w:ascii="新細明體" w:hAnsi="新細明體"/>
                <w:b/>
                <w:sz w:val="18"/>
                <w:szCs w:val="18"/>
              </w:rPr>
            </w:pPr>
            <w:r w:rsidRPr="00903BA4">
              <w:rPr>
                <w:rFonts w:ascii="新細明體" w:hAnsi="新細明體"/>
                <w:b/>
                <w:noProof/>
                <w:sz w:val="18"/>
                <w:szCs w:val="18"/>
              </w:rPr>
              <w:t>87,580,790</w:t>
            </w:r>
          </w:p>
        </w:tc>
        <w:tc>
          <w:tcPr>
            <w:tcW w:w="704" w:type="dxa"/>
            <w:tcBorders>
              <w:top w:val="nil"/>
              <w:left w:val="single" w:sz="4" w:space="0" w:color="auto"/>
              <w:bottom w:val="nil"/>
              <w:right w:val="single" w:sz="4" w:space="0" w:color="auto"/>
            </w:tcBorders>
            <w:shd w:val="clear" w:color="auto" w:fill="auto"/>
            <w:vAlign w:val="center"/>
          </w:tcPr>
          <w:p w:rsidR="005A5FCC" w:rsidRPr="00903BA4" w:rsidRDefault="005A5FCC" w:rsidP="0046076D">
            <w:pPr>
              <w:spacing w:line="300" w:lineRule="exact"/>
              <w:jc w:val="right"/>
              <w:rPr>
                <w:rFonts w:ascii="新細明體" w:hAnsi="新細明體"/>
                <w:b/>
                <w:sz w:val="18"/>
                <w:szCs w:val="18"/>
              </w:rPr>
            </w:pPr>
            <w:r w:rsidRPr="00903BA4">
              <w:rPr>
                <w:rFonts w:ascii="新細明體" w:hAnsi="新細明體"/>
                <w:b/>
                <w:noProof/>
                <w:sz w:val="18"/>
                <w:szCs w:val="18"/>
              </w:rPr>
              <w:t>100.00</w:t>
            </w:r>
          </w:p>
        </w:tc>
        <w:tc>
          <w:tcPr>
            <w:tcW w:w="1703" w:type="dxa"/>
            <w:tcBorders>
              <w:top w:val="nil"/>
              <w:left w:val="single" w:sz="4" w:space="0" w:color="auto"/>
              <w:bottom w:val="nil"/>
              <w:right w:val="single" w:sz="4" w:space="0" w:color="auto"/>
            </w:tcBorders>
            <w:shd w:val="clear" w:color="auto" w:fill="auto"/>
            <w:noWrap/>
            <w:vAlign w:val="center"/>
          </w:tcPr>
          <w:p w:rsidR="005A5FCC" w:rsidRPr="00903BA4" w:rsidRDefault="005A5FCC" w:rsidP="0046076D">
            <w:pPr>
              <w:spacing w:line="300" w:lineRule="exact"/>
              <w:jc w:val="right"/>
              <w:rPr>
                <w:rFonts w:ascii="新細明體" w:hAnsi="新細明體"/>
                <w:b/>
                <w:sz w:val="18"/>
                <w:szCs w:val="18"/>
              </w:rPr>
            </w:pPr>
            <w:r w:rsidRPr="00903BA4">
              <w:rPr>
                <w:rFonts w:ascii="新細明體" w:hAnsi="新細明體"/>
                <w:b/>
                <w:noProof/>
                <w:sz w:val="18"/>
                <w:szCs w:val="18"/>
              </w:rPr>
              <w:t>84,145,308</w:t>
            </w:r>
          </w:p>
        </w:tc>
        <w:tc>
          <w:tcPr>
            <w:tcW w:w="671" w:type="dxa"/>
            <w:tcBorders>
              <w:top w:val="nil"/>
              <w:left w:val="single" w:sz="4" w:space="0" w:color="auto"/>
              <w:bottom w:val="nil"/>
              <w:right w:val="single" w:sz="4" w:space="0" w:color="auto"/>
            </w:tcBorders>
            <w:shd w:val="clear" w:color="auto" w:fill="auto"/>
            <w:vAlign w:val="center"/>
          </w:tcPr>
          <w:p w:rsidR="005A5FCC" w:rsidRPr="00903BA4" w:rsidRDefault="005A5FCC" w:rsidP="0046076D">
            <w:pPr>
              <w:spacing w:line="300" w:lineRule="exact"/>
              <w:jc w:val="right"/>
              <w:rPr>
                <w:rFonts w:ascii="新細明體" w:hAnsi="新細明體"/>
                <w:b/>
                <w:sz w:val="18"/>
                <w:szCs w:val="18"/>
              </w:rPr>
            </w:pPr>
            <w:r w:rsidRPr="00903BA4">
              <w:rPr>
                <w:rFonts w:ascii="新細明體" w:hAnsi="新細明體"/>
                <w:b/>
                <w:noProof/>
                <w:sz w:val="18"/>
                <w:szCs w:val="18"/>
              </w:rPr>
              <w:t>100.00</w:t>
            </w:r>
          </w:p>
        </w:tc>
        <w:tc>
          <w:tcPr>
            <w:tcW w:w="1447" w:type="dxa"/>
            <w:tcBorders>
              <w:top w:val="nil"/>
              <w:left w:val="single" w:sz="4" w:space="0" w:color="auto"/>
              <w:bottom w:val="nil"/>
              <w:right w:val="single" w:sz="4" w:space="0" w:color="auto"/>
            </w:tcBorders>
            <w:shd w:val="clear" w:color="auto" w:fill="auto"/>
            <w:noWrap/>
            <w:vAlign w:val="center"/>
          </w:tcPr>
          <w:p w:rsidR="005A5FCC" w:rsidRPr="00903BA4" w:rsidRDefault="005A5FCC" w:rsidP="0046076D">
            <w:pPr>
              <w:spacing w:line="300" w:lineRule="exact"/>
              <w:jc w:val="right"/>
              <w:rPr>
                <w:rFonts w:ascii="新細明體" w:hAnsi="新細明體"/>
                <w:b/>
                <w:sz w:val="18"/>
                <w:szCs w:val="18"/>
              </w:rPr>
            </w:pPr>
            <w:r w:rsidRPr="00903BA4">
              <w:rPr>
                <w:rFonts w:ascii="新細明體" w:hAnsi="新細明體"/>
                <w:b/>
                <w:noProof/>
                <w:sz w:val="18"/>
                <w:szCs w:val="18"/>
              </w:rPr>
              <w:t>3,435,482</w:t>
            </w:r>
          </w:p>
        </w:tc>
        <w:tc>
          <w:tcPr>
            <w:tcW w:w="915" w:type="dxa"/>
            <w:tcBorders>
              <w:top w:val="nil"/>
              <w:left w:val="single" w:sz="4" w:space="0" w:color="auto"/>
              <w:bottom w:val="nil"/>
              <w:right w:val="nil"/>
            </w:tcBorders>
            <w:shd w:val="clear" w:color="auto" w:fill="auto"/>
            <w:noWrap/>
            <w:vAlign w:val="center"/>
          </w:tcPr>
          <w:p w:rsidR="005A5FCC" w:rsidRPr="00903BA4" w:rsidRDefault="005A5FCC" w:rsidP="0046076D">
            <w:pPr>
              <w:spacing w:line="300" w:lineRule="exact"/>
              <w:jc w:val="right"/>
              <w:rPr>
                <w:rFonts w:ascii="新細明體" w:hAnsi="新細明體"/>
                <w:b/>
                <w:sz w:val="18"/>
                <w:szCs w:val="18"/>
              </w:rPr>
            </w:pPr>
            <w:r w:rsidRPr="00903BA4">
              <w:rPr>
                <w:rFonts w:ascii="新細明體" w:hAnsi="新細明體"/>
                <w:b/>
                <w:noProof/>
                <w:sz w:val="18"/>
                <w:szCs w:val="18"/>
              </w:rPr>
              <w:t>4.08</w:t>
            </w:r>
          </w:p>
        </w:tc>
      </w:tr>
      <w:tr w:rsidR="005A5FCC" w:rsidRPr="002F70C8" w:rsidTr="0046076D">
        <w:trPr>
          <w:trHeight w:val="386"/>
        </w:trPr>
        <w:tc>
          <w:tcPr>
            <w:tcW w:w="2904" w:type="dxa"/>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rightChars="30" w:right="72"/>
              <w:jc w:val="distribute"/>
              <w:textAlignment w:val="auto"/>
              <w:rPr>
                <w:rFonts w:ascii="標楷體" w:eastAsia="標楷體" w:hAnsi="標楷體" w:cs="新細明體"/>
                <w:b/>
                <w:bCs/>
                <w:sz w:val="20"/>
              </w:rPr>
            </w:pPr>
            <w:r w:rsidRPr="0084613F">
              <w:rPr>
                <w:rFonts w:ascii="標楷體" w:eastAsia="標楷體" w:hAnsi="標楷體" w:cs="新細明體" w:hint="eastAsia"/>
                <w:b/>
                <w:bCs/>
                <w:sz w:val="20"/>
              </w:rPr>
              <w:t>負債</w:t>
            </w:r>
          </w:p>
        </w:tc>
        <w:tc>
          <w:tcPr>
            <w:tcW w:w="1668" w:type="dxa"/>
            <w:tcBorders>
              <w:top w:val="nil"/>
              <w:left w:val="single" w:sz="4" w:space="0" w:color="auto"/>
              <w:bottom w:val="nil"/>
              <w:right w:val="single" w:sz="4" w:space="0" w:color="auto"/>
            </w:tcBorders>
            <w:shd w:val="clear" w:color="auto" w:fill="auto"/>
            <w:noWrap/>
            <w:vAlign w:val="center"/>
          </w:tcPr>
          <w:p w:rsidR="005A5FCC" w:rsidRPr="00D60D04" w:rsidRDefault="005A5FCC" w:rsidP="0046076D">
            <w:pPr>
              <w:spacing w:line="300" w:lineRule="exact"/>
              <w:jc w:val="right"/>
              <w:rPr>
                <w:rFonts w:ascii="新細明體" w:hAnsi="新細明體"/>
                <w:b/>
                <w:sz w:val="18"/>
                <w:szCs w:val="18"/>
              </w:rPr>
            </w:pPr>
            <w:r w:rsidRPr="00D60D04">
              <w:rPr>
                <w:rFonts w:ascii="新細明體" w:hAnsi="新細明體"/>
                <w:b/>
                <w:noProof/>
                <w:sz w:val="18"/>
                <w:szCs w:val="18"/>
              </w:rPr>
              <w:t>24,522,550</w:t>
            </w:r>
          </w:p>
        </w:tc>
        <w:tc>
          <w:tcPr>
            <w:tcW w:w="704" w:type="dxa"/>
            <w:tcBorders>
              <w:top w:val="nil"/>
              <w:left w:val="single" w:sz="4" w:space="0" w:color="auto"/>
              <w:bottom w:val="nil"/>
              <w:right w:val="single" w:sz="4" w:space="0" w:color="auto"/>
            </w:tcBorders>
            <w:shd w:val="clear" w:color="auto" w:fill="auto"/>
            <w:vAlign w:val="center"/>
          </w:tcPr>
          <w:p w:rsidR="005A5FCC" w:rsidRPr="00D60D04" w:rsidRDefault="005A5FCC" w:rsidP="0046076D">
            <w:pPr>
              <w:spacing w:line="300" w:lineRule="exact"/>
              <w:jc w:val="right"/>
              <w:rPr>
                <w:rFonts w:ascii="新細明體" w:hAnsi="新細明體"/>
                <w:b/>
                <w:sz w:val="18"/>
                <w:szCs w:val="18"/>
              </w:rPr>
            </w:pPr>
            <w:r w:rsidRPr="00D60D04">
              <w:rPr>
                <w:rFonts w:ascii="新細明體" w:hAnsi="新細明體"/>
                <w:b/>
                <w:noProof/>
                <w:sz w:val="18"/>
                <w:szCs w:val="18"/>
              </w:rPr>
              <w:t>28.00</w:t>
            </w:r>
          </w:p>
        </w:tc>
        <w:tc>
          <w:tcPr>
            <w:tcW w:w="1703" w:type="dxa"/>
            <w:tcBorders>
              <w:top w:val="nil"/>
              <w:left w:val="single" w:sz="4" w:space="0" w:color="auto"/>
              <w:bottom w:val="nil"/>
              <w:right w:val="single" w:sz="4" w:space="0" w:color="auto"/>
            </w:tcBorders>
            <w:shd w:val="clear" w:color="auto" w:fill="auto"/>
            <w:noWrap/>
            <w:vAlign w:val="center"/>
          </w:tcPr>
          <w:p w:rsidR="005A5FCC" w:rsidRPr="00D60D04" w:rsidRDefault="005A5FCC" w:rsidP="0046076D">
            <w:pPr>
              <w:spacing w:line="300" w:lineRule="exact"/>
              <w:jc w:val="right"/>
              <w:rPr>
                <w:rFonts w:ascii="新細明體" w:hAnsi="新細明體"/>
                <w:b/>
                <w:sz w:val="18"/>
                <w:szCs w:val="18"/>
              </w:rPr>
            </w:pPr>
            <w:r w:rsidRPr="00D60D04">
              <w:rPr>
                <w:rFonts w:ascii="新細明體" w:hAnsi="新細明體"/>
                <w:b/>
                <w:noProof/>
                <w:sz w:val="18"/>
                <w:szCs w:val="18"/>
              </w:rPr>
              <w:t>22,229,192</w:t>
            </w:r>
          </w:p>
        </w:tc>
        <w:tc>
          <w:tcPr>
            <w:tcW w:w="671" w:type="dxa"/>
            <w:tcBorders>
              <w:top w:val="nil"/>
              <w:left w:val="single" w:sz="4" w:space="0" w:color="auto"/>
              <w:bottom w:val="nil"/>
              <w:right w:val="single" w:sz="4" w:space="0" w:color="auto"/>
            </w:tcBorders>
            <w:shd w:val="clear" w:color="auto" w:fill="auto"/>
            <w:vAlign w:val="center"/>
          </w:tcPr>
          <w:p w:rsidR="005A5FCC" w:rsidRPr="00D60D04" w:rsidRDefault="005A5FCC" w:rsidP="0046076D">
            <w:pPr>
              <w:spacing w:line="300" w:lineRule="exact"/>
              <w:jc w:val="right"/>
              <w:rPr>
                <w:rFonts w:ascii="新細明體" w:hAnsi="新細明體"/>
                <w:b/>
                <w:sz w:val="18"/>
                <w:szCs w:val="18"/>
              </w:rPr>
            </w:pPr>
            <w:r w:rsidRPr="00D60D04">
              <w:rPr>
                <w:rFonts w:ascii="新細明體" w:hAnsi="新細明體"/>
                <w:b/>
                <w:noProof/>
                <w:sz w:val="18"/>
                <w:szCs w:val="18"/>
              </w:rPr>
              <w:t>26.42</w:t>
            </w:r>
          </w:p>
        </w:tc>
        <w:tc>
          <w:tcPr>
            <w:tcW w:w="1447" w:type="dxa"/>
            <w:tcBorders>
              <w:top w:val="nil"/>
              <w:left w:val="single" w:sz="4" w:space="0" w:color="auto"/>
              <w:bottom w:val="nil"/>
              <w:right w:val="single" w:sz="4" w:space="0" w:color="auto"/>
            </w:tcBorders>
            <w:shd w:val="clear" w:color="auto" w:fill="auto"/>
            <w:noWrap/>
            <w:vAlign w:val="center"/>
          </w:tcPr>
          <w:p w:rsidR="005A5FCC" w:rsidRPr="00D60D04" w:rsidRDefault="005A5FCC" w:rsidP="0046076D">
            <w:pPr>
              <w:spacing w:line="300" w:lineRule="exact"/>
              <w:jc w:val="right"/>
              <w:rPr>
                <w:rFonts w:ascii="新細明體" w:hAnsi="新細明體"/>
                <w:b/>
                <w:sz w:val="18"/>
                <w:szCs w:val="18"/>
              </w:rPr>
            </w:pPr>
            <w:r w:rsidRPr="00D60D04">
              <w:rPr>
                <w:rFonts w:ascii="新細明體" w:hAnsi="新細明體"/>
                <w:b/>
                <w:noProof/>
                <w:sz w:val="18"/>
                <w:szCs w:val="18"/>
              </w:rPr>
              <w:t>2,293,358</w:t>
            </w:r>
          </w:p>
        </w:tc>
        <w:tc>
          <w:tcPr>
            <w:tcW w:w="915" w:type="dxa"/>
            <w:tcBorders>
              <w:top w:val="nil"/>
              <w:left w:val="single" w:sz="4" w:space="0" w:color="auto"/>
              <w:bottom w:val="nil"/>
              <w:right w:val="nil"/>
            </w:tcBorders>
            <w:shd w:val="clear" w:color="auto" w:fill="auto"/>
            <w:noWrap/>
            <w:vAlign w:val="center"/>
          </w:tcPr>
          <w:p w:rsidR="005A5FCC" w:rsidRPr="00D60D04" w:rsidRDefault="005A5FCC" w:rsidP="0046076D">
            <w:pPr>
              <w:spacing w:line="300" w:lineRule="exact"/>
              <w:jc w:val="right"/>
              <w:rPr>
                <w:rFonts w:ascii="新細明體" w:hAnsi="新細明體"/>
                <w:b/>
                <w:sz w:val="18"/>
                <w:szCs w:val="18"/>
              </w:rPr>
            </w:pPr>
            <w:r w:rsidRPr="00D60D04">
              <w:rPr>
                <w:rFonts w:ascii="新細明體" w:hAnsi="新細明體"/>
                <w:b/>
                <w:noProof/>
                <w:sz w:val="18"/>
                <w:szCs w:val="18"/>
              </w:rPr>
              <w:t>10.32</w:t>
            </w:r>
          </w:p>
        </w:tc>
      </w:tr>
      <w:tr w:rsidR="005A5FCC" w:rsidRPr="0084613F" w:rsidTr="0046076D">
        <w:trPr>
          <w:trHeight w:val="386"/>
        </w:trPr>
        <w:tc>
          <w:tcPr>
            <w:tcW w:w="2904" w:type="dxa"/>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rightChars="30" w:right="72" w:firstLineChars="100" w:firstLine="200"/>
              <w:jc w:val="distribute"/>
              <w:textAlignment w:val="auto"/>
              <w:rPr>
                <w:rFonts w:ascii="標楷體" w:eastAsia="標楷體" w:hAnsi="標楷體" w:cs="新細明體"/>
                <w:sz w:val="20"/>
              </w:rPr>
            </w:pPr>
            <w:r w:rsidRPr="0084613F">
              <w:rPr>
                <w:rFonts w:ascii="標楷體" w:eastAsia="標楷體" w:hAnsi="標楷體" w:cs="新細明體" w:hint="eastAsia"/>
                <w:sz w:val="20"/>
              </w:rPr>
              <w:t>流動負債</w:t>
            </w:r>
          </w:p>
        </w:tc>
        <w:tc>
          <w:tcPr>
            <w:tcW w:w="1668"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5,399,780</w:t>
            </w:r>
          </w:p>
        </w:tc>
        <w:tc>
          <w:tcPr>
            <w:tcW w:w="704"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6.17</w:t>
            </w:r>
          </w:p>
        </w:tc>
        <w:tc>
          <w:tcPr>
            <w:tcW w:w="1703"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3,465,302</w:t>
            </w:r>
          </w:p>
        </w:tc>
        <w:tc>
          <w:tcPr>
            <w:tcW w:w="671"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4.12</w:t>
            </w:r>
          </w:p>
        </w:tc>
        <w:tc>
          <w:tcPr>
            <w:tcW w:w="1447"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1,934,478</w:t>
            </w:r>
          </w:p>
        </w:tc>
        <w:tc>
          <w:tcPr>
            <w:tcW w:w="915" w:type="dxa"/>
            <w:tcBorders>
              <w:top w:val="nil"/>
              <w:left w:val="single" w:sz="4" w:space="0" w:color="auto"/>
              <w:bottom w:val="nil"/>
              <w:right w:val="nil"/>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55.82</w:t>
            </w:r>
          </w:p>
        </w:tc>
      </w:tr>
      <w:tr w:rsidR="005A5FCC" w:rsidRPr="0084613F" w:rsidTr="0046076D">
        <w:trPr>
          <w:trHeight w:val="386"/>
        </w:trPr>
        <w:tc>
          <w:tcPr>
            <w:tcW w:w="2904" w:type="dxa"/>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rightChars="30" w:right="72" w:firstLineChars="200" w:firstLine="400"/>
              <w:jc w:val="distribute"/>
              <w:textAlignment w:val="auto"/>
              <w:rPr>
                <w:rFonts w:ascii="標楷體" w:eastAsia="標楷體" w:hAnsi="標楷體" w:cs="新細明體"/>
                <w:sz w:val="20"/>
              </w:rPr>
            </w:pPr>
            <w:r w:rsidRPr="0084613F">
              <w:rPr>
                <w:rFonts w:ascii="標楷體" w:eastAsia="標楷體" w:hAnsi="標楷體" w:cs="新細明體" w:hint="eastAsia"/>
                <w:sz w:val="20"/>
              </w:rPr>
              <w:t>應付款項</w:t>
            </w:r>
          </w:p>
        </w:tc>
        <w:tc>
          <w:tcPr>
            <w:tcW w:w="1668"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5,339,313</w:t>
            </w:r>
          </w:p>
        </w:tc>
        <w:tc>
          <w:tcPr>
            <w:tcW w:w="704"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6.10</w:t>
            </w:r>
          </w:p>
        </w:tc>
        <w:tc>
          <w:tcPr>
            <w:tcW w:w="1703"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3,409,970</w:t>
            </w:r>
          </w:p>
        </w:tc>
        <w:tc>
          <w:tcPr>
            <w:tcW w:w="671"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4.05</w:t>
            </w:r>
          </w:p>
        </w:tc>
        <w:tc>
          <w:tcPr>
            <w:tcW w:w="1447"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1,929,343</w:t>
            </w:r>
          </w:p>
        </w:tc>
        <w:tc>
          <w:tcPr>
            <w:tcW w:w="915" w:type="dxa"/>
            <w:tcBorders>
              <w:top w:val="nil"/>
              <w:left w:val="single" w:sz="4" w:space="0" w:color="auto"/>
              <w:bottom w:val="nil"/>
              <w:right w:val="nil"/>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56.58</w:t>
            </w:r>
          </w:p>
        </w:tc>
      </w:tr>
      <w:tr w:rsidR="005A5FCC" w:rsidRPr="0084613F" w:rsidTr="0046076D">
        <w:trPr>
          <w:trHeight w:val="386"/>
        </w:trPr>
        <w:tc>
          <w:tcPr>
            <w:tcW w:w="2904" w:type="dxa"/>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rightChars="30" w:right="72" w:firstLineChars="200" w:firstLine="400"/>
              <w:jc w:val="distribute"/>
              <w:textAlignment w:val="auto"/>
              <w:rPr>
                <w:rFonts w:ascii="標楷體" w:eastAsia="標楷體" w:hAnsi="標楷體" w:cs="新細明體"/>
                <w:sz w:val="20"/>
              </w:rPr>
            </w:pPr>
            <w:r w:rsidRPr="0084613F">
              <w:rPr>
                <w:rFonts w:ascii="標楷體" w:eastAsia="標楷體" w:hAnsi="標楷體" w:cs="新細明體" w:hint="eastAsia"/>
                <w:sz w:val="20"/>
              </w:rPr>
              <w:t>預收款項</w:t>
            </w:r>
          </w:p>
        </w:tc>
        <w:tc>
          <w:tcPr>
            <w:tcW w:w="1668"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60,467</w:t>
            </w:r>
          </w:p>
        </w:tc>
        <w:tc>
          <w:tcPr>
            <w:tcW w:w="704"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0.07</w:t>
            </w:r>
          </w:p>
        </w:tc>
        <w:tc>
          <w:tcPr>
            <w:tcW w:w="1703"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55,332</w:t>
            </w:r>
          </w:p>
        </w:tc>
        <w:tc>
          <w:tcPr>
            <w:tcW w:w="671"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0.07</w:t>
            </w:r>
          </w:p>
        </w:tc>
        <w:tc>
          <w:tcPr>
            <w:tcW w:w="1447"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5,135</w:t>
            </w:r>
          </w:p>
        </w:tc>
        <w:tc>
          <w:tcPr>
            <w:tcW w:w="915" w:type="dxa"/>
            <w:tcBorders>
              <w:top w:val="nil"/>
              <w:left w:val="single" w:sz="4" w:space="0" w:color="auto"/>
              <w:bottom w:val="nil"/>
              <w:right w:val="nil"/>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9.28</w:t>
            </w:r>
          </w:p>
        </w:tc>
      </w:tr>
      <w:tr w:rsidR="005A5FCC" w:rsidRPr="0084613F" w:rsidTr="0046076D">
        <w:trPr>
          <w:trHeight w:val="386"/>
        </w:trPr>
        <w:tc>
          <w:tcPr>
            <w:tcW w:w="2904" w:type="dxa"/>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rightChars="30" w:right="72" w:firstLineChars="100" w:firstLine="200"/>
              <w:jc w:val="distribute"/>
              <w:textAlignment w:val="auto"/>
              <w:rPr>
                <w:rFonts w:ascii="標楷體" w:eastAsia="標楷體" w:hAnsi="標楷體" w:cs="新細明體"/>
                <w:sz w:val="20"/>
              </w:rPr>
            </w:pPr>
            <w:r w:rsidRPr="0084613F">
              <w:rPr>
                <w:rFonts w:ascii="標楷體" w:eastAsia="標楷體" w:hAnsi="標楷體" w:cs="新細明體" w:hint="eastAsia"/>
                <w:sz w:val="20"/>
              </w:rPr>
              <w:t>其他負債</w:t>
            </w:r>
          </w:p>
        </w:tc>
        <w:tc>
          <w:tcPr>
            <w:tcW w:w="1668"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19,122,770</w:t>
            </w:r>
          </w:p>
        </w:tc>
        <w:tc>
          <w:tcPr>
            <w:tcW w:w="704"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21.83</w:t>
            </w:r>
          </w:p>
        </w:tc>
        <w:tc>
          <w:tcPr>
            <w:tcW w:w="1703"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18,763,890</w:t>
            </w:r>
          </w:p>
        </w:tc>
        <w:tc>
          <w:tcPr>
            <w:tcW w:w="671"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22.30</w:t>
            </w:r>
          </w:p>
        </w:tc>
        <w:tc>
          <w:tcPr>
            <w:tcW w:w="1447"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358,880</w:t>
            </w:r>
          </w:p>
        </w:tc>
        <w:tc>
          <w:tcPr>
            <w:tcW w:w="915" w:type="dxa"/>
            <w:tcBorders>
              <w:top w:val="nil"/>
              <w:left w:val="single" w:sz="4" w:space="0" w:color="auto"/>
              <w:bottom w:val="nil"/>
              <w:right w:val="nil"/>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1.91</w:t>
            </w:r>
          </w:p>
        </w:tc>
      </w:tr>
      <w:tr w:rsidR="005A5FCC" w:rsidRPr="0084613F" w:rsidTr="0046076D">
        <w:trPr>
          <w:trHeight w:val="386"/>
        </w:trPr>
        <w:tc>
          <w:tcPr>
            <w:tcW w:w="2904" w:type="dxa"/>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rightChars="30" w:right="72" w:firstLineChars="200" w:firstLine="400"/>
              <w:jc w:val="distribute"/>
              <w:textAlignment w:val="auto"/>
              <w:rPr>
                <w:rFonts w:ascii="標楷體" w:eastAsia="標楷體" w:hAnsi="標楷體" w:cs="新細明體"/>
                <w:sz w:val="20"/>
              </w:rPr>
            </w:pPr>
            <w:r w:rsidRPr="0084613F">
              <w:rPr>
                <w:rFonts w:ascii="標楷體" w:eastAsia="標楷體" w:hAnsi="標楷體" w:cs="新細明體" w:hint="eastAsia"/>
                <w:sz w:val="20"/>
              </w:rPr>
              <w:t>什項負債</w:t>
            </w:r>
          </w:p>
        </w:tc>
        <w:tc>
          <w:tcPr>
            <w:tcW w:w="1668"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19,122,770</w:t>
            </w:r>
          </w:p>
        </w:tc>
        <w:tc>
          <w:tcPr>
            <w:tcW w:w="704"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21.83</w:t>
            </w:r>
          </w:p>
        </w:tc>
        <w:tc>
          <w:tcPr>
            <w:tcW w:w="1703"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18,763,890</w:t>
            </w:r>
          </w:p>
        </w:tc>
        <w:tc>
          <w:tcPr>
            <w:tcW w:w="671"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22.30</w:t>
            </w:r>
          </w:p>
        </w:tc>
        <w:tc>
          <w:tcPr>
            <w:tcW w:w="1447"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358,880</w:t>
            </w:r>
          </w:p>
        </w:tc>
        <w:tc>
          <w:tcPr>
            <w:tcW w:w="915" w:type="dxa"/>
            <w:tcBorders>
              <w:top w:val="nil"/>
              <w:left w:val="single" w:sz="4" w:space="0" w:color="auto"/>
              <w:bottom w:val="nil"/>
              <w:right w:val="nil"/>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1.91</w:t>
            </w:r>
          </w:p>
        </w:tc>
      </w:tr>
      <w:tr w:rsidR="005A5FCC" w:rsidRPr="002F70C8" w:rsidTr="0046076D">
        <w:trPr>
          <w:trHeight w:val="386"/>
        </w:trPr>
        <w:tc>
          <w:tcPr>
            <w:tcW w:w="2904" w:type="dxa"/>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rightChars="30" w:right="72"/>
              <w:jc w:val="distribute"/>
              <w:textAlignment w:val="auto"/>
              <w:rPr>
                <w:rFonts w:ascii="標楷體" w:eastAsia="標楷體" w:hAnsi="標楷體" w:cs="新細明體"/>
                <w:b/>
                <w:bCs/>
                <w:sz w:val="20"/>
              </w:rPr>
            </w:pPr>
            <w:r w:rsidRPr="0084613F">
              <w:rPr>
                <w:rFonts w:ascii="標楷體" w:eastAsia="標楷體" w:hAnsi="標楷體" w:cs="新細明體" w:hint="eastAsia"/>
                <w:b/>
                <w:bCs/>
                <w:sz w:val="20"/>
              </w:rPr>
              <w:t>權益</w:t>
            </w:r>
          </w:p>
        </w:tc>
        <w:tc>
          <w:tcPr>
            <w:tcW w:w="1668" w:type="dxa"/>
            <w:tcBorders>
              <w:top w:val="nil"/>
              <w:left w:val="single" w:sz="4" w:space="0" w:color="auto"/>
              <w:bottom w:val="nil"/>
              <w:right w:val="single" w:sz="4" w:space="0" w:color="auto"/>
            </w:tcBorders>
            <w:shd w:val="clear" w:color="auto" w:fill="auto"/>
            <w:noWrap/>
            <w:vAlign w:val="center"/>
          </w:tcPr>
          <w:p w:rsidR="005A5FCC" w:rsidRPr="00D60D04" w:rsidRDefault="005A5FCC" w:rsidP="0046076D">
            <w:pPr>
              <w:spacing w:line="300" w:lineRule="exact"/>
              <w:jc w:val="right"/>
              <w:rPr>
                <w:rFonts w:ascii="新細明體" w:hAnsi="新細明體"/>
                <w:b/>
                <w:sz w:val="18"/>
                <w:szCs w:val="18"/>
              </w:rPr>
            </w:pPr>
            <w:r w:rsidRPr="00D60D04">
              <w:rPr>
                <w:rFonts w:ascii="新細明體" w:hAnsi="新細明體"/>
                <w:b/>
                <w:noProof/>
                <w:sz w:val="18"/>
                <w:szCs w:val="18"/>
              </w:rPr>
              <w:t>63,058,240</w:t>
            </w:r>
          </w:p>
        </w:tc>
        <w:tc>
          <w:tcPr>
            <w:tcW w:w="704" w:type="dxa"/>
            <w:tcBorders>
              <w:top w:val="nil"/>
              <w:left w:val="single" w:sz="4" w:space="0" w:color="auto"/>
              <w:bottom w:val="nil"/>
              <w:right w:val="single" w:sz="4" w:space="0" w:color="auto"/>
            </w:tcBorders>
            <w:shd w:val="clear" w:color="auto" w:fill="auto"/>
            <w:vAlign w:val="center"/>
          </w:tcPr>
          <w:p w:rsidR="005A5FCC" w:rsidRPr="00D60D04" w:rsidRDefault="005A5FCC" w:rsidP="0046076D">
            <w:pPr>
              <w:spacing w:line="300" w:lineRule="exact"/>
              <w:jc w:val="right"/>
              <w:rPr>
                <w:rFonts w:ascii="新細明體" w:hAnsi="新細明體"/>
                <w:b/>
                <w:sz w:val="18"/>
                <w:szCs w:val="18"/>
              </w:rPr>
            </w:pPr>
            <w:r w:rsidRPr="00D60D04">
              <w:rPr>
                <w:rFonts w:ascii="新細明體" w:hAnsi="新細明體"/>
                <w:b/>
                <w:noProof/>
                <w:sz w:val="18"/>
                <w:szCs w:val="18"/>
              </w:rPr>
              <w:t>72.00</w:t>
            </w:r>
          </w:p>
        </w:tc>
        <w:tc>
          <w:tcPr>
            <w:tcW w:w="1703" w:type="dxa"/>
            <w:tcBorders>
              <w:top w:val="nil"/>
              <w:left w:val="single" w:sz="4" w:space="0" w:color="auto"/>
              <w:bottom w:val="nil"/>
              <w:right w:val="single" w:sz="4" w:space="0" w:color="auto"/>
            </w:tcBorders>
            <w:shd w:val="clear" w:color="auto" w:fill="auto"/>
            <w:noWrap/>
            <w:vAlign w:val="center"/>
          </w:tcPr>
          <w:p w:rsidR="005A5FCC" w:rsidRPr="00D60D04" w:rsidRDefault="005A5FCC" w:rsidP="0046076D">
            <w:pPr>
              <w:spacing w:line="300" w:lineRule="exact"/>
              <w:jc w:val="right"/>
              <w:rPr>
                <w:rFonts w:ascii="新細明體" w:hAnsi="新細明體"/>
                <w:b/>
                <w:sz w:val="18"/>
                <w:szCs w:val="18"/>
              </w:rPr>
            </w:pPr>
            <w:r w:rsidRPr="00D60D04">
              <w:rPr>
                <w:rFonts w:ascii="新細明體" w:hAnsi="新細明體"/>
                <w:b/>
                <w:noProof/>
                <w:sz w:val="18"/>
                <w:szCs w:val="18"/>
              </w:rPr>
              <w:t>61,916,116</w:t>
            </w:r>
          </w:p>
        </w:tc>
        <w:tc>
          <w:tcPr>
            <w:tcW w:w="671" w:type="dxa"/>
            <w:tcBorders>
              <w:top w:val="nil"/>
              <w:left w:val="single" w:sz="4" w:space="0" w:color="auto"/>
              <w:bottom w:val="nil"/>
              <w:right w:val="single" w:sz="4" w:space="0" w:color="auto"/>
            </w:tcBorders>
            <w:shd w:val="clear" w:color="auto" w:fill="auto"/>
            <w:vAlign w:val="center"/>
          </w:tcPr>
          <w:p w:rsidR="005A5FCC" w:rsidRPr="00D60D04" w:rsidRDefault="005A5FCC" w:rsidP="0046076D">
            <w:pPr>
              <w:spacing w:line="300" w:lineRule="exact"/>
              <w:jc w:val="right"/>
              <w:rPr>
                <w:rFonts w:ascii="新細明體" w:hAnsi="新細明體"/>
                <w:b/>
                <w:sz w:val="18"/>
                <w:szCs w:val="18"/>
              </w:rPr>
            </w:pPr>
            <w:r w:rsidRPr="00D60D04">
              <w:rPr>
                <w:rFonts w:ascii="新細明體" w:hAnsi="新細明體"/>
                <w:b/>
                <w:noProof/>
                <w:sz w:val="18"/>
                <w:szCs w:val="18"/>
              </w:rPr>
              <w:t>73.58</w:t>
            </w:r>
          </w:p>
        </w:tc>
        <w:tc>
          <w:tcPr>
            <w:tcW w:w="1447" w:type="dxa"/>
            <w:tcBorders>
              <w:top w:val="nil"/>
              <w:left w:val="single" w:sz="4" w:space="0" w:color="auto"/>
              <w:bottom w:val="nil"/>
              <w:right w:val="single" w:sz="4" w:space="0" w:color="auto"/>
            </w:tcBorders>
            <w:shd w:val="clear" w:color="auto" w:fill="auto"/>
            <w:noWrap/>
            <w:vAlign w:val="center"/>
          </w:tcPr>
          <w:p w:rsidR="005A5FCC" w:rsidRPr="00D60D04" w:rsidRDefault="005A5FCC" w:rsidP="0046076D">
            <w:pPr>
              <w:spacing w:line="300" w:lineRule="exact"/>
              <w:jc w:val="right"/>
              <w:rPr>
                <w:rFonts w:ascii="新細明體" w:hAnsi="新細明體"/>
                <w:b/>
                <w:sz w:val="18"/>
                <w:szCs w:val="18"/>
              </w:rPr>
            </w:pPr>
            <w:r w:rsidRPr="00D60D04">
              <w:rPr>
                <w:rFonts w:ascii="新細明體" w:hAnsi="新細明體"/>
                <w:b/>
                <w:noProof/>
                <w:sz w:val="18"/>
                <w:szCs w:val="18"/>
              </w:rPr>
              <w:t>1,142,124</w:t>
            </w:r>
          </w:p>
        </w:tc>
        <w:tc>
          <w:tcPr>
            <w:tcW w:w="915" w:type="dxa"/>
            <w:tcBorders>
              <w:top w:val="nil"/>
              <w:left w:val="single" w:sz="4" w:space="0" w:color="auto"/>
              <w:bottom w:val="nil"/>
              <w:right w:val="nil"/>
            </w:tcBorders>
            <w:shd w:val="clear" w:color="auto" w:fill="auto"/>
            <w:noWrap/>
            <w:vAlign w:val="center"/>
          </w:tcPr>
          <w:p w:rsidR="005A5FCC" w:rsidRPr="00D60D04" w:rsidRDefault="005A5FCC" w:rsidP="0046076D">
            <w:pPr>
              <w:spacing w:line="300" w:lineRule="exact"/>
              <w:jc w:val="right"/>
              <w:rPr>
                <w:rFonts w:ascii="新細明體" w:hAnsi="新細明體"/>
                <w:b/>
                <w:sz w:val="18"/>
                <w:szCs w:val="18"/>
              </w:rPr>
            </w:pPr>
            <w:r w:rsidRPr="00D60D04">
              <w:rPr>
                <w:rFonts w:ascii="新細明體" w:hAnsi="新細明體"/>
                <w:b/>
                <w:noProof/>
                <w:sz w:val="18"/>
                <w:szCs w:val="18"/>
              </w:rPr>
              <w:t>1.84</w:t>
            </w:r>
          </w:p>
        </w:tc>
      </w:tr>
      <w:tr w:rsidR="005A5FCC" w:rsidRPr="0084613F" w:rsidTr="0046076D">
        <w:trPr>
          <w:trHeight w:val="386"/>
        </w:trPr>
        <w:tc>
          <w:tcPr>
            <w:tcW w:w="2904" w:type="dxa"/>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rightChars="30" w:right="72" w:firstLineChars="100" w:firstLine="200"/>
              <w:jc w:val="distribute"/>
              <w:textAlignment w:val="auto"/>
              <w:rPr>
                <w:rFonts w:ascii="標楷體" w:eastAsia="標楷體" w:hAnsi="標楷體" w:cs="新細明體"/>
                <w:sz w:val="20"/>
              </w:rPr>
            </w:pPr>
            <w:r w:rsidRPr="0084613F">
              <w:rPr>
                <w:rFonts w:ascii="標楷體" w:eastAsia="標楷體" w:hAnsi="標楷體" w:cs="新細明體" w:hint="eastAsia"/>
                <w:sz w:val="20"/>
              </w:rPr>
              <w:t>資本</w:t>
            </w:r>
          </w:p>
        </w:tc>
        <w:tc>
          <w:tcPr>
            <w:tcW w:w="1668"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1,000,000</w:t>
            </w:r>
          </w:p>
        </w:tc>
        <w:tc>
          <w:tcPr>
            <w:tcW w:w="704"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1.14</w:t>
            </w:r>
          </w:p>
        </w:tc>
        <w:tc>
          <w:tcPr>
            <w:tcW w:w="1703"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1,000,000</w:t>
            </w:r>
          </w:p>
        </w:tc>
        <w:tc>
          <w:tcPr>
            <w:tcW w:w="671"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1.19</w:t>
            </w:r>
          </w:p>
        </w:tc>
        <w:tc>
          <w:tcPr>
            <w:tcW w:w="1447"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hint="eastAsia"/>
                <w:noProof/>
                <w:sz w:val="18"/>
                <w:szCs w:val="18"/>
              </w:rPr>
              <w:t>－</w:t>
            </w:r>
          </w:p>
        </w:tc>
        <w:tc>
          <w:tcPr>
            <w:tcW w:w="915" w:type="dxa"/>
            <w:tcBorders>
              <w:top w:val="nil"/>
              <w:left w:val="single" w:sz="4" w:space="0" w:color="auto"/>
              <w:bottom w:val="nil"/>
              <w:right w:val="nil"/>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hint="eastAsia"/>
                <w:noProof/>
                <w:sz w:val="18"/>
                <w:szCs w:val="18"/>
              </w:rPr>
              <w:t>－</w:t>
            </w:r>
          </w:p>
        </w:tc>
      </w:tr>
      <w:tr w:rsidR="005A5FCC" w:rsidRPr="0084613F" w:rsidTr="0046076D">
        <w:trPr>
          <w:trHeight w:val="386"/>
        </w:trPr>
        <w:tc>
          <w:tcPr>
            <w:tcW w:w="2904" w:type="dxa"/>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rightChars="30" w:right="72" w:firstLineChars="200" w:firstLine="400"/>
              <w:jc w:val="distribute"/>
              <w:textAlignment w:val="auto"/>
              <w:rPr>
                <w:rFonts w:ascii="標楷體" w:eastAsia="標楷體" w:hAnsi="標楷體" w:cs="新細明體"/>
                <w:sz w:val="20"/>
              </w:rPr>
            </w:pPr>
            <w:r w:rsidRPr="0084613F">
              <w:rPr>
                <w:rFonts w:ascii="標楷體" w:eastAsia="標楷體" w:hAnsi="標楷體" w:cs="新細明體" w:hint="eastAsia"/>
                <w:sz w:val="20"/>
              </w:rPr>
              <w:t>資本</w:t>
            </w:r>
          </w:p>
        </w:tc>
        <w:tc>
          <w:tcPr>
            <w:tcW w:w="1668"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1,000,000</w:t>
            </w:r>
          </w:p>
        </w:tc>
        <w:tc>
          <w:tcPr>
            <w:tcW w:w="704"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1.14</w:t>
            </w:r>
          </w:p>
        </w:tc>
        <w:tc>
          <w:tcPr>
            <w:tcW w:w="1703"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1,000,000</w:t>
            </w:r>
          </w:p>
        </w:tc>
        <w:tc>
          <w:tcPr>
            <w:tcW w:w="671"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1.19</w:t>
            </w:r>
          </w:p>
        </w:tc>
        <w:tc>
          <w:tcPr>
            <w:tcW w:w="1447"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hint="eastAsia"/>
                <w:noProof/>
                <w:sz w:val="18"/>
                <w:szCs w:val="18"/>
              </w:rPr>
              <w:t>－</w:t>
            </w:r>
          </w:p>
        </w:tc>
        <w:tc>
          <w:tcPr>
            <w:tcW w:w="915" w:type="dxa"/>
            <w:tcBorders>
              <w:top w:val="nil"/>
              <w:left w:val="single" w:sz="4" w:space="0" w:color="auto"/>
              <w:bottom w:val="nil"/>
              <w:right w:val="nil"/>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hint="eastAsia"/>
                <w:noProof/>
                <w:sz w:val="18"/>
                <w:szCs w:val="18"/>
              </w:rPr>
              <w:t>－</w:t>
            </w:r>
          </w:p>
        </w:tc>
      </w:tr>
      <w:tr w:rsidR="005A5FCC" w:rsidRPr="0084613F" w:rsidTr="0046076D">
        <w:trPr>
          <w:trHeight w:val="386"/>
        </w:trPr>
        <w:tc>
          <w:tcPr>
            <w:tcW w:w="2904" w:type="dxa"/>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rightChars="30" w:right="72" w:firstLineChars="100" w:firstLine="200"/>
              <w:jc w:val="distribute"/>
              <w:textAlignment w:val="auto"/>
              <w:rPr>
                <w:rFonts w:ascii="標楷體" w:eastAsia="標楷體" w:hAnsi="標楷體" w:cs="新細明體"/>
                <w:sz w:val="20"/>
              </w:rPr>
            </w:pPr>
            <w:r w:rsidRPr="0084613F">
              <w:rPr>
                <w:rFonts w:ascii="標楷體" w:eastAsia="標楷體" w:hAnsi="標楷體" w:cs="新細明體" w:hint="eastAsia"/>
                <w:sz w:val="20"/>
              </w:rPr>
              <w:t>資本公積</w:t>
            </w:r>
          </w:p>
        </w:tc>
        <w:tc>
          <w:tcPr>
            <w:tcW w:w="1668"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22,203,744</w:t>
            </w:r>
          </w:p>
        </w:tc>
        <w:tc>
          <w:tcPr>
            <w:tcW w:w="704"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25.35</w:t>
            </w:r>
          </w:p>
        </w:tc>
        <w:tc>
          <w:tcPr>
            <w:tcW w:w="1703"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22,203,744</w:t>
            </w:r>
          </w:p>
        </w:tc>
        <w:tc>
          <w:tcPr>
            <w:tcW w:w="671"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26.39</w:t>
            </w:r>
          </w:p>
        </w:tc>
        <w:tc>
          <w:tcPr>
            <w:tcW w:w="1447"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hint="eastAsia"/>
                <w:noProof/>
                <w:sz w:val="18"/>
                <w:szCs w:val="18"/>
              </w:rPr>
              <w:t>－</w:t>
            </w:r>
          </w:p>
        </w:tc>
        <w:tc>
          <w:tcPr>
            <w:tcW w:w="915" w:type="dxa"/>
            <w:tcBorders>
              <w:top w:val="nil"/>
              <w:left w:val="single" w:sz="4" w:space="0" w:color="auto"/>
              <w:bottom w:val="nil"/>
              <w:right w:val="nil"/>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hint="eastAsia"/>
                <w:noProof/>
                <w:sz w:val="18"/>
                <w:szCs w:val="18"/>
              </w:rPr>
              <w:t>－</w:t>
            </w:r>
          </w:p>
        </w:tc>
      </w:tr>
      <w:tr w:rsidR="005A5FCC" w:rsidRPr="0084613F" w:rsidTr="0046076D">
        <w:trPr>
          <w:trHeight w:val="386"/>
        </w:trPr>
        <w:tc>
          <w:tcPr>
            <w:tcW w:w="2904" w:type="dxa"/>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rightChars="30" w:right="72" w:firstLineChars="200" w:firstLine="400"/>
              <w:jc w:val="distribute"/>
              <w:textAlignment w:val="auto"/>
              <w:rPr>
                <w:rFonts w:ascii="標楷體" w:eastAsia="標楷體" w:hAnsi="標楷體" w:cs="新細明體"/>
                <w:sz w:val="20"/>
              </w:rPr>
            </w:pPr>
            <w:r w:rsidRPr="0084613F">
              <w:rPr>
                <w:rFonts w:ascii="標楷體" w:eastAsia="標楷體" w:hAnsi="標楷體" w:cs="新細明體" w:hint="eastAsia"/>
                <w:sz w:val="20"/>
              </w:rPr>
              <w:t>資本公積</w:t>
            </w:r>
          </w:p>
        </w:tc>
        <w:tc>
          <w:tcPr>
            <w:tcW w:w="1668"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22,203,744</w:t>
            </w:r>
          </w:p>
        </w:tc>
        <w:tc>
          <w:tcPr>
            <w:tcW w:w="704"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25.35</w:t>
            </w:r>
          </w:p>
        </w:tc>
        <w:tc>
          <w:tcPr>
            <w:tcW w:w="1703"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22,203,744</w:t>
            </w:r>
          </w:p>
        </w:tc>
        <w:tc>
          <w:tcPr>
            <w:tcW w:w="671"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26.39</w:t>
            </w:r>
          </w:p>
        </w:tc>
        <w:tc>
          <w:tcPr>
            <w:tcW w:w="1447"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hint="eastAsia"/>
                <w:noProof/>
                <w:sz w:val="18"/>
                <w:szCs w:val="18"/>
              </w:rPr>
              <w:t>－</w:t>
            </w:r>
          </w:p>
        </w:tc>
        <w:tc>
          <w:tcPr>
            <w:tcW w:w="915" w:type="dxa"/>
            <w:tcBorders>
              <w:top w:val="nil"/>
              <w:left w:val="single" w:sz="4" w:space="0" w:color="auto"/>
              <w:bottom w:val="nil"/>
              <w:right w:val="nil"/>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hint="eastAsia"/>
                <w:noProof/>
                <w:sz w:val="18"/>
                <w:szCs w:val="18"/>
              </w:rPr>
              <w:t>－</w:t>
            </w:r>
          </w:p>
        </w:tc>
      </w:tr>
      <w:tr w:rsidR="005A5FCC" w:rsidRPr="0084613F" w:rsidTr="0046076D">
        <w:trPr>
          <w:trHeight w:val="386"/>
        </w:trPr>
        <w:tc>
          <w:tcPr>
            <w:tcW w:w="2904" w:type="dxa"/>
            <w:tcBorders>
              <w:top w:val="nil"/>
              <w:left w:val="nil"/>
              <w:bottom w:val="nil"/>
              <w:right w:val="single" w:sz="4" w:space="0" w:color="auto"/>
            </w:tcBorders>
            <w:shd w:val="clear" w:color="auto" w:fill="auto"/>
            <w:noWrap/>
            <w:vAlign w:val="center"/>
          </w:tcPr>
          <w:p w:rsidR="005A5FCC" w:rsidRPr="0084613F" w:rsidRDefault="005A5FCC" w:rsidP="0046076D">
            <w:pPr>
              <w:widowControl/>
              <w:adjustRightInd/>
              <w:spacing w:line="300" w:lineRule="exact"/>
              <w:ind w:rightChars="30" w:right="72" w:firstLineChars="100" w:firstLine="200"/>
              <w:jc w:val="distribute"/>
              <w:textAlignment w:val="auto"/>
              <w:rPr>
                <w:rFonts w:ascii="標楷體" w:eastAsia="標楷體" w:hAnsi="標楷體" w:cs="新細明體"/>
                <w:sz w:val="20"/>
              </w:rPr>
            </w:pPr>
            <w:r w:rsidRPr="0084613F">
              <w:rPr>
                <w:rFonts w:ascii="標楷體" w:eastAsia="標楷體" w:hAnsi="標楷體" w:cs="新細明體" w:hint="eastAsia"/>
                <w:sz w:val="20"/>
              </w:rPr>
              <w:t>保留盈餘（或累積虧損）</w:t>
            </w:r>
          </w:p>
        </w:tc>
        <w:tc>
          <w:tcPr>
            <w:tcW w:w="1668"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39,854,496</w:t>
            </w:r>
          </w:p>
        </w:tc>
        <w:tc>
          <w:tcPr>
            <w:tcW w:w="704"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45.51</w:t>
            </w:r>
          </w:p>
        </w:tc>
        <w:tc>
          <w:tcPr>
            <w:tcW w:w="1703"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38,712,372</w:t>
            </w:r>
          </w:p>
        </w:tc>
        <w:tc>
          <w:tcPr>
            <w:tcW w:w="671" w:type="dxa"/>
            <w:tcBorders>
              <w:top w:val="nil"/>
              <w:left w:val="single" w:sz="4" w:space="0" w:color="auto"/>
              <w:bottom w:val="nil"/>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46.01</w:t>
            </w:r>
          </w:p>
        </w:tc>
        <w:tc>
          <w:tcPr>
            <w:tcW w:w="1447" w:type="dxa"/>
            <w:tcBorders>
              <w:top w:val="nil"/>
              <w:left w:val="single" w:sz="4" w:space="0" w:color="auto"/>
              <w:bottom w:val="nil"/>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1,142,124</w:t>
            </w:r>
          </w:p>
        </w:tc>
        <w:tc>
          <w:tcPr>
            <w:tcW w:w="915" w:type="dxa"/>
            <w:tcBorders>
              <w:top w:val="nil"/>
              <w:left w:val="single" w:sz="4" w:space="0" w:color="auto"/>
              <w:bottom w:val="nil"/>
              <w:right w:val="nil"/>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2.95</w:t>
            </w:r>
          </w:p>
        </w:tc>
      </w:tr>
      <w:tr w:rsidR="005A5FCC" w:rsidRPr="0084613F" w:rsidTr="0046076D">
        <w:trPr>
          <w:trHeight w:val="386"/>
        </w:trPr>
        <w:tc>
          <w:tcPr>
            <w:tcW w:w="2904" w:type="dxa"/>
            <w:tcBorders>
              <w:top w:val="nil"/>
              <w:left w:val="nil"/>
              <w:right w:val="single" w:sz="4" w:space="0" w:color="auto"/>
            </w:tcBorders>
            <w:shd w:val="clear" w:color="auto" w:fill="auto"/>
            <w:noWrap/>
            <w:vAlign w:val="center"/>
          </w:tcPr>
          <w:p w:rsidR="005A5FCC" w:rsidRPr="0084613F" w:rsidRDefault="005A5FCC" w:rsidP="0046076D">
            <w:pPr>
              <w:widowControl/>
              <w:adjustRightInd/>
              <w:spacing w:line="300" w:lineRule="exact"/>
              <w:ind w:rightChars="30" w:right="72" w:firstLineChars="200" w:firstLine="400"/>
              <w:jc w:val="distribute"/>
              <w:textAlignment w:val="auto"/>
              <w:rPr>
                <w:rFonts w:ascii="標楷體" w:eastAsia="標楷體" w:hAnsi="標楷體" w:cs="新細明體"/>
                <w:sz w:val="20"/>
              </w:rPr>
            </w:pPr>
            <w:r w:rsidRPr="0084613F">
              <w:rPr>
                <w:rFonts w:ascii="標楷體" w:eastAsia="標楷體" w:hAnsi="標楷體" w:cs="新細明體" w:hint="eastAsia"/>
                <w:sz w:val="20"/>
              </w:rPr>
              <w:t>已指撥保留盈餘</w:t>
            </w:r>
          </w:p>
        </w:tc>
        <w:tc>
          <w:tcPr>
            <w:tcW w:w="1668" w:type="dxa"/>
            <w:tcBorders>
              <w:top w:val="nil"/>
              <w:left w:val="single" w:sz="4" w:space="0" w:color="auto"/>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7,476,289</w:t>
            </w:r>
          </w:p>
        </w:tc>
        <w:tc>
          <w:tcPr>
            <w:tcW w:w="704" w:type="dxa"/>
            <w:tcBorders>
              <w:top w:val="nil"/>
              <w:left w:val="single" w:sz="4" w:space="0" w:color="auto"/>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8.54</w:t>
            </w:r>
          </w:p>
        </w:tc>
        <w:tc>
          <w:tcPr>
            <w:tcW w:w="1703" w:type="dxa"/>
            <w:tcBorders>
              <w:top w:val="nil"/>
              <w:left w:val="single" w:sz="4" w:space="0" w:color="auto"/>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7,362,077</w:t>
            </w:r>
          </w:p>
        </w:tc>
        <w:tc>
          <w:tcPr>
            <w:tcW w:w="671" w:type="dxa"/>
            <w:tcBorders>
              <w:top w:val="nil"/>
              <w:left w:val="single" w:sz="4" w:space="0" w:color="auto"/>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8.75</w:t>
            </w:r>
          </w:p>
        </w:tc>
        <w:tc>
          <w:tcPr>
            <w:tcW w:w="1447" w:type="dxa"/>
            <w:tcBorders>
              <w:top w:val="nil"/>
              <w:left w:val="single" w:sz="4" w:space="0" w:color="auto"/>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114,212</w:t>
            </w:r>
          </w:p>
        </w:tc>
        <w:tc>
          <w:tcPr>
            <w:tcW w:w="915" w:type="dxa"/>
            <w:tcBorders>
              <w:top w:val="nil"/>
              <w:left w:val="single" w:sz="4" w:space="0" w:color="auto"/>
              <w:right w:val="nil"/>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1.55</w:t>
            </w:r>
          </w:p>
        </w:tc>
      </w:tr>
      <w:tr w:rsidR="005A5FCC" w:rsidRPr="0084613F" w:rsidTr="0046076D">
        <w:trPr>
          <w:trHeight w:val="386"/>
        </w:trPr>
        <w:tc>
          <w:tcPr>
            <w:tcW w:w="2904" w:type="dxa"/>
            <w:tcBorders>
              <w:top w:val="nil"/>
              <w:left w:val="nil"/>
              <w:right w:val="single" w:sz="4" w:space="0" w:color="auto"/>
            </w:tcBorders>
            <w:shd w:val="clear" w:color="auto" w:fill="auto"/>
            <w:noWrap/>
            <w:vAlign w:val="center"/>
          </w:tcPr>
          <w:p w:rsidR="005A5FCC" w:rsidRPr="0084613F" w:rsidRDefault="005A5FCC" w:rsidP="0046076D">
            <w:pPr>
              <w:widowControl/>
              <w:adjustRightInd/>
              <w:spacing w:line="300" w:lineRule="exact"/>
              <w:ind w:rightChars="30" w:right="72" w:firstLineChars="200" w:firstLine="400"/>
              <w:jc w:val="distribute"/>
              <w:textAlignment w:val="auto"/>
              <w:rPr>
                <w:rFonts w:ascii="標楷體" w:eastAsia="標楷體" w:hAnsi="標楷體" w:cs="新細明體"/>
                <w:sz w:val="20"/>
              </w:rPr>
            </w:pPr>
            <w:r w:rsidRPr="0084613F">
              <w:rPr>
                <w:rFonts w:ascii="標楷體" w:eastAsia="標楷體" w:hAnsi="標楷體" w:cs="新細明體" w:hint="eastAsia"/>
                <w:sz w:val="20"/>
              </w:rPr>
              <w:t>未指撥保留盈餘</w:t>
            </w:r>
          </w:p>
        </w:tc>
        <w:tc>
          <w:tcPr>
            <w:tcW w:w="1668" w:type="dxa"/>
            <w:tcBorders>
              <w:top w:val="nil"/>
              <w:left w:val="single" w:sz="4" w:space="0" w:color="auto"/>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32,378,207</w:t>
            </w:r>
          </w:p>
        </w:tc>
        <w:tc>
          <w:tcPr>
            <w:tcW w:w="704" w:type="dxa"/>
            <w:tcBorders>
              <w:top w:val="nil"/>
              <w:left w:val="single" w:sz="4" w:space="0" w:color="auto"/>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36.97</w:t>
            </w:r>
          </w:p>
        </w:tc>
        <w:tc>
          <w:tcPr>
            <w:tcW w:w="1703" w:type="dxa"/>
            <w:tcBorders>
              <w:top w:val="nil"/>
              <w:left w:val="single" w:sz="4" w:space="0" w:color="auto"/>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31,350,295</w:t>
            </w:r>
          </w:p>
        </w:tc>
        <w:tc>
          <w:tcPr>
            <w:tcW w:w="671" w:type="dxa"/>
            <w:tcBorders>
              <w:top w:val="nil"/>
              <w:left w:val="single" w:sz="4" w:space="0" w:color="auto"/>
              <w:right w:val="single" w:sz="4" w:space="0" w:color="auto"/>
            </w:tcBorders>
            <w:shd w:val="clear" w:color="auto" w:fill="auto"/>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37.26</w:t>
            </w:r>
          </w:p>
        </w:tc>
        <w:tc>
          <w:tcPr>
            <w:tcW w:w="1447" w:type="dxa"/>
            <w:tcBorders>
              <w:top w:val="nil"/>
              <w:left w:val="single" w:sz="4" w:space="0" w:color="auto"/>
              <w:right w:val="single" w:sz="4" w:space="0" w:color="auto"/>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1,027,912</w:t>
            </w:r>
          </w:p>
        </w:tc>
        <w:tc>
          <w:tcPr>
            <w:tcW w:w="915" w:type="dxa"/>
            <w:tcBorders>
              <w:top w:val="nil"/>
              <w:left w:val="single" w:sz="4" w:space="0" w:color="auto"/>
              <w:right w:val="nil"/>
            </w:tcBorders>
            <w:shd w:val="clear" w:color="auto" w:fill="auto"/>
            <w:noWrap/>
            <w:vAlign w:val="center"/>
          </w:tcPr>
          <w:p w:rsidR="005A5FCC" w:rsidRPr="00F81C95" w:rsidRDefault="005A5FCC" w:rsidP="0046076D">
            <w:pPr>
              <w:spacing w:line="300" w:lineRule="exact"/>
              <w:jc w:val="right"/>
              <w:rPr>
                <w:rFonts w:ascii="新細明體" w:hAnsi="新細明體"/>
                <w:sz w:val="18"/>
                <w:szCs w:val="18"/>
              </w:rPr>
            </w:pPr>
            <w:r w:rsidRPr="00F7776C">
              <w:rPr>
                <w:rFonts w:ascii="新細明體" w:hAnsi="新細明體"/>
                <w:noProof/>
                <w:sz w:val="18"/>
                <w:szCs w:val="18"/>
              </w:rPr>
              <w:t>3.28</w:t>
            </w:r>
          </w:p>
        </w:tc>
      </w:tr>
      <w:tr w:rsidR="005A5FCC" w:rsidRPr="0084613F" w:rsidTr="0046076D">
        <w:trPr>
          <w:trHeight w:val="386"/>
        </w:trPr>
        <w:tc>
          <w:tcPr>
            <w:tcW w:w="2904" w:type="dxa"/>
            <w:tcBorders>
              <w:left w:val="nil"/>
              <w:bottom w:val="single" w:sz="4" w:space="0" w:color="auto"/>
              <w:right w:val="single" w:sz="4" w:space="0" w:color="auto"/>
            </w:tcBorders>
            <w:shd w:val="clear" w:color="auto" w:fill="auto"/>
            <w:noWrap/>
            <w:vAlign w:val="center"/>
          </w:tcPr>
          <w:p w:rsidR="005A5FCC" w:rsidRPr="0084613F" w:rsidRDefault="005A5FCC" w:rsidP="0046076D">
            <w:pPr>
              <w:widowControl/>
              <w:adjustRightInd/>
              <w:spacing w:line="300" w:lineRule="exact"/>
              <w:ind w:rightChars="30" w:right="72"/>
              <w:jc w:val="distribute"/>
              <w:textAlignment w:val="auto"/>
              <w:rPr>
                <w:rFonts w:ascii="標楷體" w:eastAsia="標楷體" w:hAnsi="標楷體" w:cs="新細明體"/>
                <w:b/>
                <w:bCs/>
                <w:sz w:val="20"/>
              </w:rPr>
            </w:pPr>
            <w:r>
              <w:rPr>
                <w:rFonts w:ascii="標楷體" w:eastAsia="標楷體" w:hAnsi="標楷體" w:cs="新細明體" w:hint="eastAsia"/>
                <w:b/>
                <w:bCs/>
                <w:sz w:val="20"/>
                <w:lang w:eastAsia="zh-HK"/>
              </w:rPr>
              <w:t>合計</w:t>
            </w:r>
          </w:p>
        </w:tc>
        <w:tc>
          <w:tcPr>
            <w:tcW w:w="1668" w:type="dxa"/>
            <w:tcBorders>
              <w:left w:val="single" w:sz="4" w:space="0" w:color="auto"/>
              <w:bottom w:val="single" w:sz="4" w:space="0" w:color="auto"/>
              <w:right w:val="single" w:sz="4" w:space="0" w:color="auto"/>
            </w:tcBorders>
            <w:shd w:val="clear" w:color="auto" w:fill="auto"/>
            <w:noWrap/>
            <w:vAlign w:val="center"/>
          </w:tcPr>
          <w:p w:rsidR="005A5FCC" w:rsidRPr="00D60D04" w:rsidRDefault="005A5FCC" w:rsidP="0046076D">
            <w:pPr>
              <w:spacing w:line="300" w:lineRule="exact"/>
              <w:jc w:val="right"/>
              <w:rPr>
                <w:rFonts w:ascii="新細明體" w:hAnsi="新細明體"/>
                <w:b/>
                <w:sz w:val="18"/>
                <w:szCs w:val="18"/>
              </w:rPr>
            </w:pPr>
            <w:r w:rsidRPr="00D60D04">
              <w:rPr>
                <w:rFonts w:ascii="新細明體" w:hAnsi="新細明體"/>
                <w:b/>
                <w:noProof/>
                <w:sz w:val="18"/>
                <w:szCs w:val="18"/>
              </w:rPr>
              <w:t>87,580,790</w:t>
            </w:r>
          </w:p>
        </w:tc>
        <w:tc>
          <w:tcPr>
            <w:tcW w:w="704" w:type="dxa"/>
            <w:tcBorders>
              <w:left w:val="single" w:sz="4" w:space="0" w:color="auto"/>
              <w:bottom w:val="single" w:sz="4" w:space="0" w:color="auto"/>
              <w:right w:val="single" w:sz="4" w:space="0" w:color="auto"/>
            </w:tcBorders>
            <w:shd w:val="clear" w:color="auto" w:fill="auto"/>
            <w:vAlign w:val="center"/>
          </w:tcPr>
          <w:p w:rsidR="005A5FCC" w:rsidRPr="00D60D04" w:rsidRDefault="005A5FCC" w:rsidP="0046076D">
            <w:pPr>
              <w:spacing w:line="300" w:lineRule="exact"/>
              <w:jc w:val="right"/>
              <w:rPr>
                <w:rFonts w:ascii="新細明體" w:hAnsi="新細明體"/>
                <w:b/>
                <w:sz w:val="18"/>
                <w:szCs w:val="18"/>
              </w:rPr>
            </w:pPr>
            <w:r w:rsidRPr="00D60D04">
              <w:rPr>
                <w:rFonts w:ascii="新細明體" w:hAnsi="新細明體"/>
                <w:b/>
                <w:noProof/>
                <w:sz w:val="18"/>
                <w:szCs w:val="18"/>
              </w:rPr>
              <w:t>100.00</w:t>
            </w:r>
          </w:p>
        </w:tc>
        <w:tc>
          <w:tcPr>
            <w:tcW w:w="1703" w:type="dxa"/>
            <w:tcBorders>
              <w:left w:val="single" w:sz="4" w:space="0" w:color="auto"/>
              <w:bottom w:val="single" w:sz="4" w:space="0" w:color="auto"/>
              <w:right w:val="single" w:sz="4" w:space="0" w:color="auto"/>
            </w:tcBorders>
            <w:shd w:val="clear" w:color="auto" w:fill="auto"/>
            <w:noWrap/>
            <w:vAlign w:val="center"/>
          </w:tcPr>
          <w:p w:rsidR="005A5FCC" w:rsidRPr="00D60D04" w:rsidRDefault="005A5FCC" w:rsidP="0046076D">
            <w:pPr>
              <w:spacing w:line="300" w:lineRule="exact"/>
              <w:jc w:val="right"/>
              <w:rPr>
                <w:rFonts w:ascii="新細明體" w:hAnsi="新細明體"/>
                <w:b/>
                <w:sz w:val="18"/>
                <w:szCs w:val="18"/>
              </w:rPr>
            </w:pPr>
            <w:r w:rsidRPr="00D60D04">
              <w:rPr>
                <w:rFonts w:ascii="新細明體" w:hAnsi="新細明體"/>
                <w:b/>
                <w:noProof/>
                <w:sz w:val="18"/>
                <w:szCs w:val="18"/>
              </w:rPr>
              <w:t>84,145,308</w:t>
            </w:r>
          </w:p>
        </w:tc>
        <w:tc>
          <w:tcPr>
            <w:tcW w:w="671" w:type="dxa"/>
            <w:tcBorders>
              <w:left w:val="single" w:sz="4" w:space="0" w:color="auto"/>
              <w:bottom w:val="single" w:sz="4" w:space="0" w:color="auto"/>
              <w:right w:val="single" w:sz="4" w:space="0" w:color="auto"/>
            </w:tcBorders>
            <w:shd w:val="clear" w:color="auto" w:fill="auto"/>
            <w:vAlign w:val="center"/>
          </w:tcPr>
          <w:p w:rsidR="005A5FCC" w:rsidRPr="00D60D04" w:rsidRDefault="005A5FCC" w:rsidP="0046076D">
            <w:pPr>
              <w:spacing w:line="300" w:lineRule="exact"/>
              <w:jc w:val="right"/>
              <w:rPr>
                <w:rFonts w:ascii="新細明體" w:hAnsi="新細明體"/>
                <w:b/>
                <w:sz w:val="18"/>
                <w:szCs w:val="18"/>
              </w:rPr>
            </w:pPr>
            <w:r w:rsidRPr="00D60D04">
              <w:rPr>
                <w:rFonts w:ascii="新細明體" w:hAnsi="新細明體"/>
                <w:b/>
                <w:noProof/>
                <w:sz w:val="18"/>
                <w:szCs w:val="18"/>
              </w:rPr>
              <w:t>100.00</w:t>
            </w:r>
          </w:p>
        </w:tc>
        <w:tc>
          <w:tcPr>
            <w:tcW w:w="1447" w:type="dxa"/>
            <w:tcBorders>
              <w:left w:val="single" w:sz="4" w:space="0" w:color="auto"/>
              <w:bottom w:val="single" w:sz="4" w:space="0" w:color="auto"/>
              <w:right w:val="single" w:sz="4" w:space="0" w:color="auto"/>
            </w:tcBorders>
            <w:shd w:val="clear" w:color="auto" w:fill="auto"/>
            <w:noWrap/>
            <w:vAlign w:val="center"/>
          </w:tcPr>
          <w:p w:rsidR="005A5FCC" w:rsidRPr="00D60D04" w:rsidRDefault="005A5FCC" w:rsidP="0046076D">
            <w:pPr>
              <w:spacing w:line="300" w:lineRule="exact"/>
              <w:jc w:val="right"/>
              <w:rPr>
                <w:rFonts w:ascii="新細明體" w:hAnsi="新細明體"/>
                <w:b/>
                <w:sz w:val="18"/>
                <w:szCs w:val="18"/>
              </w:rPr>
            </w:pPr>
            <w:r w:rsidRPr="00D60D04">
              <w:rPr>
                <w:rFonts w:ascii="新細明體" w:hAnsi="新細明體"/>
                <w:b/>
                <w:noProof/>
                <w:sz w:val="18"/>
                <w:szCs w:val="18"/>
              </w:rPr>
              <w:t>3,435,482</w:t>
            </w:r>
          </w:p>
        </w:tc>
        <w:tc>
          <w:tcPr>
            <w:tcW w:w="915" w:type="dxa"/>
            <w:tcBorders>
              <w:left w:val="single" w:sz="4" w:space="0" w:color="auto"/>
              <w:bottom w:val="single" w:sz="4" w:space="0" w:color="auto"/>
              <w:right w:val="nil"/>
            </w:tcBorders>
            <w:shd w:val="clear" w:color="auto" w:fill="auto"/>
            <w:noWrap/>
            <w:vAlign w:val="center"/>
          </w:tcPr>
          <w:p w:rsidR="005A5FCC" w:rsidRPr="00D60D04" w:rsidRDefault="005A5FCC" w:rsidP="0046076D">
            <w:pPr>
              <w:spacing w:line="300" w:lineRule="exact"/>
              <w:jc w:val="right"/>
              <w:rPr>
                <w:rFonts w:ascii="新細明體" w:hAnsi="新細明體"/>
                <w:b/>
                <w:sz w:val="18"/>
                <w:szCs w:val="18"/>
              </w:rPr>
            </w:pPr>
            <w:r w:rsidRPr="00D60D04">
              <w:rPr>
                <w:rFonts w:ascii="新細明體" w:hAnsi="新細明體"/>
                <w:b/>
                <w:noProof/>
                <w:sz w:val="18"/>
                <w:szCs w:val="18"/>
              </w:rPr>
              <w:t>4.08</w:t>
            </w:r>
          </w:p>
        </w:tc>
      </w:tr>
    </w:tbl>
    <w:p w:rsidR="005A5FCC" w:rsidRDefault="005A5FCC" w:rsidP="005A5FCC">
      <w:pPr>
        <w:pStyle w:val="af4"/>
        <w:adjustRightInd w:val="0"/>
        <w:snapToGrid w:val="0"/>
        <w:spacing w:before="0" w:line="20" w:lineRule="exact"/>
        <w:ind w:firstLineChars="0" w:firstLine="0"/>
        <w:rPr>
          <w:sz w:val="20"/>
        </w:rPr>
      </w:pPr>
    </w:p>
    <w:p w:rsidR="005A5FCC" w:rsidRPr="00FD3883" w:rsidRDefault="005A5FCC" w:rsidP="005A5FCC">
      <w:pPr>
        <w:widowControl/>
        <w:adjustRightInd/>
        <w:spacing w:line="240" w:lineRule="auto"/>
        <w:textAlignment w:val="auto"/>
        <w:rPr>
          <w:rFonts w:ascii="標楷體" w:eastAsia="標楷體" w:hAnsi="標楷體"/>
          <w:sz w:val="20"/>
        </w:rPr>
      </w:pPr>
      <w:proofErr w:type="gramStart"/>
      <w:r w:rsidRPr="00FD3883">
        <w:rPr>
          <w:rFonts w:ascii="標楷體" w:eastAsia="標楷體" w:hAnsi="標楷體" w:hint="eastAsia"/>
          <w:sz w:val="20"/>
        </w:rPr>
        <w:t>註</w:t>
      </w:r>
      <w:proofErr w:type="gramEnd"/>
      <w:r w:rsidRPr="00FD3883">
        <w:rPr>
          <w:rFonts w:ascii="標楷體" w:eastAsia="標楷體" w:hAnsi="標楷體" w:hint="eastAsia"/>
          <w:sz w:val="20"/>
        </w:rPr>
        <w:t>：不動產、廠房及設備之折舊係</w:t>
      </w:r>
      <w:proofErr w:type="gramStart"/>
      <w:r w:rsidRPr="00FD3883">
        <w:rPr>
          <w:rFonts w:ascii="標楷體" w:eastAsia="標楷體" w:hAnsi="標楷體" w:hint="eastAsia"/>
          <w:sz w:val="20"/>
        </w:rPr>
        <w:t>採</w:t>
      </w:r>
      <w:proofErr w:type="gramEnd"/>
      <w:r w:rsidRPr="00FD3883">
        <w:rPr>
          <w:rFonts w:ascii="標楷體" w:eastAsia="標楷體" w:hAnsi="標楷體" w:hint="eastAsia"/>
          <w:sz w:val="20"/>
        </w:rPr>
        <w:t>平均法計算。</w:t>
      </w:r>
    </w:p>
    <w:p w:rsidR="0046076D" w:rsidRPr="004D4F9B" w:rsidRDefault="005A5FCC" w:rsidP="0046076D">
      <w:pPr>
        <w:pStyle w:val="2"/>
        <w:spacing w:before="241"/>
        <w:ind w:leftChars="20" w:left="48"/>
        <w:jc w:val="left"/>
        <w:rPr>
          <w:szCs w:val="32"/>
        </w:rPr>
      </w:pPr>
      <w:r>
        <w:rPr>
          <w:sz w:val="18"/>
        </w:rPr>
        <w:br w:type="page"/>
      </w:r>
      <w:r w:rsidR="0046076D" w:rsidRPr="004D4F9B">
        <w:rPr>
          <w:rStyle w:val="af2"/>
          <w:rFonts w:ascii="標楷體" w:hAnsi="Times New Roman" w:hint="eastAsia"/>
          <w:b/>
          <w:bCs/>
          <w:spacing w:val="0"/>
          <w:sz w:val="36"/>
          <w:szCs w:val="32"/>
        </w:rPr>
        <w:lastRenderedPageBreak/>
        <w:t>貳、非營業部分</w:t>
      </w:r>
    </w:p>
    <w:p w:rsidR="0046076D" w:rsidRPr="0049483A" w:rsidRDefault="0046076D" w:rsidP="0046076D">
      <w:pPr>
        <w:snapToGrid w:val="0"/>
        <w:spacing w:line="560" w:lineRule="exact"/>
        <w:ind w:leftChars="100" w:left="240"/>
        <w:jc w:val="both"/>
        <w:textAlignment w:val="auto"/>
        <w:rPr>
          <w:rStyle w:val="af2"/>
          <w:rFonts w:ascii="標楷體" w:hAnsi="標楷體"/>
          <w:spacing w:val="0"/>
          <w:kern w:val="2"/>
        </w:rPr>
      </w:pPr>
      <w:r w:rsidRPr="0049483A">
        <w:rPr>
          <w:rStyle w:val="af2"/>
          <w:rFonts w:ascii="標楷體" w:hAnsi="標楷體" w:hint="eastAsia"/>
          <w:spacing w:val="0"/>
          <w:kern w:val="2"/>
        </w:rPr>
        <w:t>一、作業基金</w:t>
      </w:r>
    </w:p>
    <w:p w:rsidR="0046076D" w:rsidRPr="00916382" w:rsidRDefault="0046076D" w:rsidP="00E80ABD">
      <w:pPr>
        <w:autoSpaceDE w:val="0"/>
        <w:autoSpaceDN w:val="0"/>
        <w:adjustRightInd/>
        <w:spacing w:before="177" w:line="240" w:lineRule="auto"/>
        <w:ind w:leftChars="200" w:left="480"/>
        <w:textAlignment w:val="auto"/>
        <w:rPr>
          <w:rStyle w:val="af2"/>
          <w:rFonts w:ascii="標楷體" w:hAnsi="標楷體"/>
          <w:spacing w:val="0"/>
          <w:kern w:val="2"/>
        </w:rPr>
      </w:pPr>
      <w:r w:rsidRPr="00916382">
        <w:rPr>
          <w:rStyle w:val="af2"/>
          <w:rFonts w:ascii="標楷體" w:hAnsi="標楷體" w:hint="eastAsia"/>
          <w:spacing w:val="0"/>
          <w:kern w:val="2"/>
        </w:rPr>
        <w:t>（一）地政處主管</w:t>
      </w:r>
    </w:p>
    <w:p w:rsidR="0046076D" w:rsidRPr="00157847" w:rsidRDefault="0046076D" w:rsidP="006437C6">
      <w:pPr>
        <w:pStyle w:val="a6"/>
        <w:spacing w:line="540" w:lineRule="exact"/>
        <w:ind w:leftChars="400" w:left="960"/>
        <w:outlineLvl w:val="0"/>
        <w:rPr>
          <w:rFonts w:ascii="標楷體" w:eastAsia="標楷體"/>
          <w:bCs/>
          <w:sz w:val="28"/>
          <w:szCs w:val="24"/>
        </w:rPr>
      </w:pPr>
      <w:r w:rsidRPr="00157847">
        <w:rPr>
          <w:rFonts w:ascii="標楷體" w:eastAsia="標楷體" w:hint="eastAsia"/>
          <w:bCs/>
          <w:sz w:val="28"/>
          <w:szCs w:val="24"/>
        </w:rPr>
        <w:t>1</w:t>
      </w:r>
      <w:r w:rsidRPr="00157847">
        <w:rPr>
          <w:rFonts w:ascii="標楷體" w:eastAsia="標楷體"/>
          <w:bCs/>
          <w:sz w:val="28"/>
          <w:szCs w:val="24"/>
        </w:rPr>
        <w:t>.</w:t>
      </w:r>
      <w:r w:rsidRPr="00157847">
        <w:rPr>
          <w:rFonts w:ascii="標楷體" w:eastAsia="標楷體" w:hint="eastAsia"/>
          <w:bCs/>
          <w:sz w:val="28"/>
          <w:szCs w:val="24"/>
        </w:rPr>
        <w:t>新竹市實施平均地權基金</w:t>
      </w:r>
    </w:p>
    <w:p w:rsidR="0046076D" w:rsidRPr="00583F48" w:rsidRDefault="0046076D" w:rsidP="0046076D">
      <w:pPr>
        <w:overflowPunct w:val="0"/>
        <w:adjustRightInd/>
        <w:spacing w:line="500" w:lineRule="exact"/>
        <w:ind w:firstLine="510"/>
        <w:jc w:val="both"/>
        <w:textAlignment w:val="auto"/>
        <w:rPr>
          <w:rFonts w:ascii="標楷體" w:eastAsia="標楷體" w:hAnsi="標楷體"/>
          <w:kern w:val="2"/>
        </w:rPr>
      </w:pPr>
      <w:r w:rsidRPr="00583F48">
        <w:rPr>
          <w:rFonts w:ascii="標楷體" w:eastAsia="標楷體" w:hAnsi="標楷體" w:hint="eastAsia"/>
          <w:kern w:val="2"/>
        </w:rPr>
        <w:t>新竹市政府依據平均地權條例等相關規定，</w:t>
      </w:r>
      <w:r w:rsidRPr="00285E49">
        <w:rPr>
          <w:rFonts w:ascii="標楷體" w:eastAsia="標楷體" w:hAnsi="標楷體" w:hint="eastAsia"/>
          <w:kern w:val="2"/>
        </w:rPr>
        <w:t>於82年7月設立新竹市實施平均地權基金，以執行市地重劃、區段徵收、照價收買等平均地權相關業務。</w:t>
      </w:r>
      <w:r w:rsidRPr="00C43776">
        <w:rPr>
          <w:rFonts w:ascii="標楷體" w:eastAsia="標楷體" w:hAnsi="標楷體" w:hint="eastAsia"/>
          <w:kern w:val="2"/>
        </w:rPr>
        <w:t>該基金</w:t>
      </w:r>
      <w:proofErr w:type="gramStart"/>
      <w:r w:rsidRPr="00C43776">
        <w:rPr>
          <w:rFonts w:ascii="標楷體" w:eastAsia="標楷體" w:hAnsi="標楷體" w:hint="eastAsia"/>
          <w:kern w:val="2"/>
        </w:rPr>
        <w:t>113</w:t>
      </w:r>
      <w:proofErr w:type="gramEnd"/>
      <w:r w:rsidRPr="00C43776">
        <w:rPr>
          <w:rFonts w:ascii="標楷體" w:eastAsia="標楷體" w:hAnsi="標楷體" w:hint="eastAsia"/>
          <w:kern w:val="2"/>
        </w:rPr>
        <w:t>年度各項營運計畫及預算之執行等，經予書面審核，並</w:t>
      </w:r>
      <w:r>
        <w:rPr>
          <w:rFonts w:ascii="標楷體" w:eastAsia="標楷體" w:hAnsi="標楷體" w:hint="eastAsia"/>
          <w:kern w:val="2"/>
        </w:rPr>
        <w:t>於期中</w:t>
      </w:r>
      <w:r w:rsidRPr="00C43776">
        <w:rPr>
          <w:rFonts w:ascii="標楷體" w:eastAsia="標楷體" w:hAnsi="標楷體" w:hint="eastAsia"/>
          <w:kern w:val="2"/>
        </w:rPr>
        <w:t>派員就地抽查，茲將查核結果說明如次：</w:t>
      </w:r>
    </w:p>
    <w:p w:rsidR="0046076D" w:rsidRPr="00537763" w:rsidRDefault="0046076D" w:rsidP="006437C6">
      <w:pPr>
        <w:pStyle w:val="a6"/>
        <w:spacing w:line="540" w:lineRule="exact"/>
        <w:ind w:leftChars="400" w:left="960"/>
        <w:outlineLvl w:val="0"/>
        <w:rPr>
          <w:rFonts w:ascii="標楷體" w:eastAsia="標楷體"/>
          <w:bCs/>
          <w:sz w:val="28"/>
          <w:szCs w:val="24"/>
        </w:rPr>
      </w:pPr>
      <w:r w:rsidRPr="00537763">
        <w:rPr>
          <w:rFonts w:ascii="標楷體" w:eastAsia="標楷體" w:hint="eastAsia"/>
          <w:bCs/>
          <w:sz w:val="28"/>
          <w:szCs w:val="24"/>
        </w:rPr>
        <w:t>（1）營運計畫實施情形之查核</w:t>
      </w:r>
    </w:p>
    <w:p w:rsidR="0046076D" w:rsidRDefault="0046076D" w:rsidP="0046076D">
      <w:pPr>
        <w:overflowPunct w:val="0"/>
        <w:adjustRightInd/>
        <w:spacing w:afterLines="50" w:after="120" w:line="500" w:lineRule="exact"/>
        <w:ind w:firstLine="510"/>
        <w:jc w:val="both"/>
        <w:textAlignment w:val="auto"/>
        <w:rPr>
          <w:rFonts w:ascii="標楷體" w:eastAsia="標楷體" w:hAnsi="標楷體"/>
          <w:kern w:val="2"/>
        </w:rPr>
      </w:pPr>
      <w:r w:rsidRPr="00285E49">
        <w:rPr>
          <w:rFonts w:ascii="標楷體" w:eastAsia="標楷體" w:hAnsi="標楷體" w:hint="eastAsia"/>
          <w:kern w:val="2"/>
        </w:rPr>
        <w:t>該基金主要營運計畫係辦理市地重劃或區段徵收與都市計畫等平均地權相關業務。</w:t>
      </w:r>
      <w:proofErr w:type="gramStart"/>
      <w:r>
        <w:rPr>
          <w:rFonts w:ascii="標楷體" w:eastAsia="標楷體" w:hAnsi="標楷體"/>
          <w:kern w:val="2"/>
        </w:rPr>
        <w:t>113</w:t>
      </w:r>
      <w:proofErr w:type="gramEnd"/>
      <w:r>
        <w:rPr>
          <w:rFonts w:ascii="標楷體" w:eastAsia="標楷體" w:hAnsi="標楷體"/>
          <w:kern w:val="2"/>
        </w:rPr>
        <w:t>年度</w:t>
      </w:r>
      <w:r w:rsidRPr="00285E49">
        <w:rPr>
          <w:rFonts w:ascii="標楷體" w:eastAsia="標楷體" w:hAnsi="標楷體" w:hint="eastAsia"/>
          <w:kern w:val="2"/>
        </w:rPr>
        <w:t>營運項目</w:t>
      </w:r>
      <w:r>
        <w:rPr>
          <w:rFonts w:ascii="標楷體" w:eastAsia="標楷體" w:hAnsi="標楷體"/>
          <w:kern w:val="2"/>
        </w:rPr>
        <w:t>3</w:t>
      </w:r>
      <w:r w:rsidRPr="00285E49">
        <w:rPr>
          <w:rFonts w:ascii="標楷體" w:eastAsia="標楷體" w:hAnsi="標楷體" w:hint="eastAsia"/>
          <w:kern w:val="2"/>
        </w:rPr>
        <w:t>項，實施結果，實際</w:t>
      </w:r>
      <w:proofErr w:type="gramStart"/>
      <w:r w:rsidRPr="00285E49">
        <w:rPr>
          <w:rFonts w:ascii="標楷體" w:eastAsia="標楷體" w:hAnsi="標楷體" w:hint="eastAsia"/>
          <w:kern w:val="2"/>
        </w:rPr>
        <w:t>數</w:t>
      </w:r>
      <w:r>
        <w:rPr>
          <w:rFonts w:ascii="標楷體" w:eastAsia="標楷體" w:hAnsi="標楷體" w:hint="eastAsia"/>
          <w:kern w:val="2"/>
        </w:rPr>
        <w:t>均</w:t>
      </w:r>
      <w:r w:rsidRPr="00285E49">
        <w:rPr>
          <w:rFonts w:ascii="標楷體" w:eastAsia="標楷體" w:hAnsi="標楷體" w:hint="eastAsia"/>
          <w:kern w:val="2"/>
        </w:rPr>
        <w:t>較原</w:t>
      </w:r>
      <w:proofErr w:type="gramEnd"/>
      <w:r w:rsidRPr="00285E49">
        <w:rPr>
          <w:rFonts w:ascii="標楷體" w:eastAsia="標楷體" w:hAnsi="標楷體" w:hint="eastAsia"/>
          <w:kern w:val="2"/>
        </w:rPr>
        <w:t>預計減少，其執行情形</w:t>
      </w:r>
      <w:r>
        <w:rPr>
          <w:rFonts w:ascii="標楷體" w:eastAsia="標楷體" w:hAnsi="標楷體" w:hint="eastAsia"/>
          <w:kern w:val="2"/>
        </w:rPr>
        <w:t>列表</w:t>
      </w:r>
      <w:r w:rsidRPr="00285E49">
        <w:rPr>
          <w:rFonts w:ascii="標楷體" w:eastAsia="標楷體" w:hAnsi="標楷體" w:hint="eastAsia"/>
          <w:kern w:val="2"/>
        </w:rPr>
        <w:t>如次：</w:t>
      </w:r>
    </w:p>
    <w:tbl>
      <w:tblPr>
        <w:tblW w:w="9923" w:type="dxa"/>
        <w:tblInd w:w="28" w:type="dxa"/>
        <w:tblBorders>
          <w:top w:val="single" w:sz="12" w:space="0" w:color="auto"/>
          <w:bottom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7"/>
        <w:gridCol w:w="567"/>
        <w:gridCol w:w="1148"/>
        <w:gridCol w:w="1148"/>
        <w:gridCol w:w="1276"/>
        <w:gridCol w:w="764"/>
        <w:gridCol w:w="3063"/>
      </w:tblGrid>
      <w:tr w:rsidR="0046076D" w:rsidRPr="00016C9B" w:rsidTr="0046076D">
        <w:trPr>
          <w:cantSplit/>
          <w:trHeight w:val="340"/>
          <w:tblHeader/>
        </w:trPr>
        <w:tc>
          <w:tcPr>
            <w:tcW w:w="1957" w:type="dxa"/>
            <w:vMerge w:val="restart"/>
            <w:tcBorders>
              <w:top w:val="single" w:sz="4" w:space="0" w:color="auto"/>
              <w:bottom w:val="nil"/>
              <w:right w:val="single" w:sz="4" w:space="0" w:color="auto"/>
            </w:tcBorders>
            <w:vAlign w:val="center"/>
          </w:tcPr>
          <w:p w:rsidR="0046076D" w:rsidRPr="00016C9B" w:rsidRDefault="0046076D" w:rsidP="0046076D">
            <w:pPr>
              <w:widowControl/>
              <w:overflowPunct w:val="0"/>
              <w:spacing w:line="240" w:lineRule="auto"/>
              <w:ind w:rightChars="10" w:right="24"/>
              <w:jc w:val="distribute"/>
              <w:textAlignment w:val="bottom"/>
              <w:rPr>
                <w:rFonts w:ascii="標楷體" w:eastAsia="標楷體" w:hAnsi="標楷體"/>
                <w:color w:val="000000"/>
                <w:sz w:val="20"/>
              </w:rPr>
            </w:pPr>
            <w:r w:rsidRPr="00016C9B">
              <w:rPr>
                <w:rFonts w:ascii="標楷體" w:eastAsia="標楷體" w:hAnsi="標楷體" w:hint="eastAsia"/>
                <w:color w:val="000000"/>
                <w:sz w:val="20"/>
              </w:rPr>
              <w:t>項目</w:t>
            </w:r>
          </w:p>
        </w:tc>
        <w:tc>
          <w:tcPr>
            <w:tcW w:w="567" w:type="dxa"/>
            <w:vMerge w:val="restart"/>
            <w:tcBorders>
              <w:top w:val="single" w:sz="4" w:space="0" w:color="auto"/>
              <w:left w:val="single" w:sz="4" w:space="0" w:color="auto"/>
              <w:bottom w:val="nil"/>
              <w:right w:val="single" w:sz="4" w:space="0" w:color="auto"/>
            </w:tcBorders>
            <w:vAlign w:val="center"/>
          </w:tcPr>
          <w:p w:rsidR="0046076D" w:rsidRPr="00016C9B" w:rsidRDefault="0046076D" w:rsidP="0046076D">
            <w:pPr>
              <w:widowControl/>
              <w:overflowPunct w:val="0"/>
              <w:spacing w:line="240" w:lineRule="auto"/>
              <w:ind w:leftChars="20" w:left="48" w:rightChars="20" w:right="48"/>
              <w:jc w:val="distribute"/>
              <w:textAlignment w:val="bottom"/>
              <w:rPr>
                <w:rFonts w:ascii="標楷體" w:eastAsia="標楷體" w:hAnsi="標楷體"/>
                <w:color w:val="000000"/>
                <w:sz w:val="20"/>
              </w:rPr>
            </w:pPr>
            <w:r w:rsidRPr="00016C9B">
              <w:rPr>
                <w:rFonts w:ascii="標楷體" w:eastAsia="標楷體" w:hAnsi="標楷體" w:hint="eastAsia"/>
                <w:color w:val="000000"/>
                <w:sz w:val="20"/>
              </w:rPr>
              <w:t>單位</w:t>
            </w:r>
          </w:p>
        </w:tc>
        <w:tc>
          <w:tcPr>
            <w:tcW w:w="1148" w:type="dxa"/>
            <w:vMerge w:val="restart"/>
            <w:tcBorders>
              <w:top w:val="single" w:sz="4" w:space="0" w:color="auto"/>
              <w:left w:val="single" w:sz="4" w:space="0" w:color="auto"/>
              <w:bottom w:val="nil"/>
              <w:right w:val="single" w:sz="4" w:space="0" w:color="auto"/>
            </w:tcBorders>
            <w:vAlign w:val="center"/>
          </w:tcPr>
          <w:p w:rsidR="0046076D" w:rsidRPr="00016C9B" w:rsidRDefault="0046076D" w:rsidP="0046076D">
            <w:pPr>
              <w:widowControl/>
              <w:overflowPunct w:val="0"/>
              <w:spacing w:line="240" w:lineRule="auto"/>
              <w:ind w:leftChars="40" w:left="96" w:rightChars="40" w:right="96"/>
              <w:jc w:val="distribute"/>
              <w:textAlignment w:val="bottom"/>
              <w:rPr>
                <w:rFonts w:ascii="標楷體" w:eastAsia="標楷體" w:hAnsi="標楷體"/>
                <w:color w:val="000000"/>
                <w:sz w:val="20"/>
              </w:rPr>
            </w:pPr>
            <w:r w:rsidRPr="00016C9B">
              <w:rPr>
                <w:rFonts w:ascii="標楷體" w:eastAsia="標楷體" w:hAnsi="標楷體" w:hint="eastAsia"/>
                <w:color w:val="000000"/>
                <w:sz w:val="20"/>
              </w:rPr>
              <w:t>預計數</w:t>
            </w:r>
          </w:p>
        </w:tc>
        <w:tc>
          <w:tcPr>
            <w:tcW w:w="1148" w:type="dxa"/>
            <w:vMerge w:val="restart"/>
            <w:tcBorders>
              <w:top w:val="single" w:sz="4" w:space="0" w:color="auto"/>
              <w:left w:val="single" w:sz="4" w:space="0" w:color="auto"/>
              <w:bottom w:val="nil"/>
              <w:right w:val="single" w:sz="4" w:space="0" w:color="auto"/>
            </w:tcBorders>
            <w:vAlign w:val="center"/>
          </w:tcPr>
          <w:p w:rsidR="0046076D" w:rsidRPr="00016C9B" w:rsidRDefault="0046076D" w:rsidP="0046076D">
            <w:pPr>
              <w:widowControl/>
              <w:overflowPunct w:val="0"/>
              <w:spacing w:line="240" w:lineRule="auto"/>
              <w:ind w:leftChars="40" w:left="96" w:rightChars="40" w:right="96"/>
              <w:jc w:val="distribute"/>
              <w:textAlignment w:val="bottom"/>
              <w:rPr>
                <w:rFonts w:ascii="標楷體" w:eastAsia="標楷體" w:hAnsi="標楷體"/>
                <w:color w:val="000000"/>
                <w:sz w:val="20"/>
              </w:rPr>
            </w:pPr>
            <w:r w:rsidRPr="00016C9B">
              <w:rPr>
                <w:rFonts w:ascii="標楷體" w:eastAsia="標楷體" w:hAnsi="標楷體" w:hint="eastAsia"/>
                <w:color w:val="000000"/>
                <w:sz w:val="20"/>
              </w:rPr>
              <w:t>實際數</w:t>
            </w:r>
          </w:p>
        </w:tc>
        <w:tc>
          <w:tcPr>
            <w:tcW w:w="5103" w:type="dxa"/>
            <w:gridSpan w:val="3"/>
            <w:tcBorders>
              <w:top w:val="single" w:sz="4" w:space="0" w:color="auto"/>
              <w:left w:val="single" w:sz="4" w:space="0" w:color="auto"/>
              <w:bottom w:val="single" w:sz="4" w:space="0" w:color="auto"/>
            </w:tcBorders>
            <w:vAlign w:val="center"/>
          </w:tcPr>
          <w:p w:rsidR="0046076D" w:rsidRPr="00016C9B" w:rsidRDefault="0046076D" w:rsidP="0046076D">
            <w:pPr>
              <w:tabs>
                <w:tab w:val="left" w:pos="120"/>
              </w:tabs>
              <w:overflowPunct w:val="0"/>
              <w:spacing w:line="240" w:lineRule="auto"/>
              <w:ind w:left="57" w:right="57"/>
              <w:jc w:val="distribute"/>
              <w:rPr>
                <w:rFonts w:ascii="標楷體" w:eastAsia="標楷體" w:hAnsi="標楷體"/>
                <w:color w:val="000000"/>
                <w:sz w:val="20"/>
              </w:rPr>
            </w:pPr>
            <w:r>
              <w:rPr>
                <w:rFonts w:ascii="標楷體" w:eastAsia="標楷體" w:hAnsi="標楷體" w:hint="eastAsia"/>
                <w:color w:val="000000"/>
                <w:sz w:val="20"/>
              </w:rPr>
              <w:t>比較增減</w:t>
            </w:r>
          </w:p>
        </w:tc>
      </w:tr>
      <w:tr w:rsidR="0046076D" w:rsidRPr="00016C9B" w:rsidTr="0046076D">
        <w:trPr>
          <w:cantSplit/>
          <w:trHeight w:val="340"/>
          <w:tblHeader/>
        </w:trPr>
        <w:tc>
          <w:tcPr>
            <w:tcW w:w="1957" w:type="dxa"/>
            <w:vMerge/>
            <w:tcBorders>
              <w:top w:val="nil"/>
              <w:bottom w:val="single" w:sz="4" w:space="0" w:color="auto"/>
              <w:right w:val="single" w:sz="4" w:space="0" w:color="auto"/>
            </w:tcBorders>
            <w:vAlign w:val="center"/>
          </w:tcPr>
          <w:p w:rsidR="0046076D" w:rsidRPr="00016C9B" w:rsidRDefault="0046076D" w:rsidP="0046076D">
            <w:pPr>
              <w:overflowPunct w:val="0"/>
              <w:spacing w:line="240" w:lineRule="auto"/>
              <w:ind w:left="40" w:right="40"/>
              <w:jc w:val="distribute"/>
              <w:rPr>
                <w:rFonts w:ascii="標楷體" w:eastAsia="標楷體" w:hAnsi="標楷體"/>
                <w:color w:val="000000"/>
                <w:sz w:val="20"/>
              </w:rPr>
            </w:pPr>
          </w:p>
        </w:tc>
        <w:tc>
          <w:tcPr>
            <w:tcW w:w="567" w:type="dxa"/>
            <w:vMerge/>
            <w:tcBorders>
              <w:top w:val="nil"/>
              <w:left w:val="single" w:sz="4" w:space="0" w:color="auto"/>
              <w:bottom w:val="single" w:sz="4" w:space="0" w:color="auto"/>
              <w:right w:val="single" w:sz="4" w:space="0" w:color="auto"/>
            </w:tcBorders>
            <w:vAlign w:val="center"/>
          </w:tcPr>
          <w:p w:rsidR="0046076D" w:rsidRPr="00016C9B" w:rsidRDefault="0046076D" w:rsidP="0046076D">
            <w:pPr>
              <w:overflowPunct w:val="0"/>
              <w:spacing w:line="240" w:lineRule="auto"/>
              <w:ind w:left="40" w:right="40"/>
              <w:jc w:val="distribute"/>
              <w:rPr>
                <w:rFonts w:ascii="標楷體" w:eastAsia="標楷體" w:hAnsi="標楷體"/>
                <w:color w:val="000000"/>
                <w:sz w:val="20"/>
              </w:rPr>
            </w:pPr>
          </w:p>
        </w:tc>
        <w:tc>
          <w:tcPr>
            <w:tcW w:w="1148" w:type="dxa"/>
            <w:vMerge/>
            <w:tcBorders>
              <w:top w:val="nil"/>
              <w:left w:val="single" w:sz="4" w:space="0" w:color="auto"/>
              <w:bottom w:val="single" w:sz="4" w:space="0" w:color="auto"/>
              <w:right w:val="single" w:sz="4" w:space="0" w:color="auto"/>
            </w:tcBorders>
            <w:vAlign w:val="center"/>
          </w:tcPr>
          <w:p w:rsidR="0046076D" w:rsidRPr="00016C9B" w:rsidRDefault="0046076D" w:rsidP="0046076D">
            <w:pPr>
              <w:overflowPunct w:val="0"/>
              <w:spacing w:line="240" w:lineRule="auto"/>
              <w:ind w:left="40" w:right="40"/>
              <w:jc w:val="distribute"/>
              <w:rPr>
                <w:rFonts w:ascii="標楷體" w:eastAsia="標楷體" w:hAnsi="標楷體"/>
                <w:color w:val="000000"/>
                <w:sz w:val="20"/>
              </w:rPr>
            </w:pPr>
          </w:p>
        </w:tc>
        <w:tc>
          <w:tcPr>
            <w:tcW w:w="1148" w:type="dxa"/>
            <w:vMerge/>
            <w:tcBorders>
              <w:top w:val="nil"/>
              <w:left w:val="single" w:sz="4" w:space="0" w:color="auto"/>
              <w:bottom w:val="single" w:sz="4" w:space="0" w:color="auto"/>
              <w:right w:val="single" w:sz="4" w:space="0" w:color="auto"/>
            </w:tcBorders>
            <w:vAlign w:val="center"/>
          </w:tcPr>
          <w:p w:rsidR="0046076D" w:rsidRPr="00016C9B" w:rsidRDefault="0046076D" w:rsidP="0046076D">
            <w:pPr>
              <w:overflowPunct w:val="0"/>
              <w:spacing w:line="240" w:lineRule="auto"/>
              <w:ind w:left="40" w:right="40"/>
              <w:jc w:val="distribute"/>
              <w:rPr>
                <w:rFonts w:ascii="標楷體" w:eastAsia="標楷體" w:hAnsi="標楷體"/>
                <w:color w:val="000000"/>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46076D" w:rsidRPr="00016C9B" w:rsidRDefault="0046076D" w:rsidP="0046076D">
            <w:pPr>
              <w:tabs>
                <w:tab w:val="left" w:pos="120"/>
              </w:tabs>
              <w:overflowPunct w:val="0"/>
              <w:spacing w:line="240" w:lineRule="auto"/>
              <w:ind w:left="57" w:right="57"/>
              <w:jc w:val="distribute"/>
              <w:rPr>
                <w:rFonts w:ascii="標楷體" w:eastAsia="標楷體" w:hAnsi="標楷體"/>
                <w:color w:val="000000"/>
                <w:sz w:val="20"/>
              </w:rPr>
            </w:pPr>
            <w:r w:rsidRPr="00016C9B">
              <w:rPr>
                <w:rFonts w:ascii="標楷體" w:eastAsia="標楷體" w:hAnsi="標楷體" w:hint="eastAsia"/>
                <w:color w:val="000000"/>
                <w:sz w:val="20"/>
              </w:rPr>
              <w:t>增減數</w:t>
            </w:r>
          </w:p>
        </w:tc>
        <w:tc>
          <w:tcPr>
            <w:tcW w:w="764" w:type="dxa"/>
            <w:tcBorders>
              <w:top w:val="single" w:sz="4" w:space="0" w:color="auto"/>
              <w:left w:val="single" w:sz="4" w:space="0" w:color="auto"/>
              <w:bottom w:val="single" w:sz="4" w:space="0" w:color="auto"/>
              <w:right w:val="single" w:sz="4" w:space="0" w:color="auto"/>
            </w:tcBorders>
            <w:vAlign w:val="center"/>
          </w:tcPr>
          <w:p w:rsidR="0046076D" w:rsidRPr="00016C9B" w:rsidRDefault="0046076D" w:rsidP="0046076D">
            <w:pPr>
              <w:tabs>
                <w:tab w:val="left" w:pos="120"/>
              </w:tabs>
              <w:overflowPunct w:val="0"/>
              <w:spacing w:line="240" w:lineRule="auto"/>
              <w:ind w:left="57" w:right="57"/>
              <w:jc w:val="distribute"/>
              <w:rPr>
                <w:rFonts w:ascii="標楷體" w:eastAsia="標楷體" w:hAnsi="標楷體"/>
                <w:color w:val="000000"/>
                <w:sz w:val="20"/>
              </w:rPr>
            </w:pPr>
            <w:r w:rsidRPr="00016C9B">
              <w:rPr>
                <w:rFonts w:ascii="標楷體" w:eastAsia="標楷體" w:hAnsi="標楷體" w:hint="eastAsia"/>
                <w:color w:val="000000"/>
                <w:sz w:val="20"/>
              </w:rPr>
              <w:t>％</w:t>
            </w:r>
          </w:p>
        </w:tc>
        <w:tc>
          <w:tcPr>
            <w:tcW w:w="3063" w:type="dxa"/>
            <w:tcBorders>
              <w:top w:val="single" w:sz="4" w:space="0" w:color="auto"/>
              <w:left w:val="single" w:sz="4" w:space="0" w:color="auto"/>
              <w:bottom w:val="single" w:sz="4" w:space="0" w:color="auto"/>
            </w:tcBorders>
            <w:vAlign w:val="center"/>
          </w:tcPr>
          <w:p w:rsidR="0046076D" w:rsidRPr="00016C9B" w:rsidRDefault="0046076D" w:rsidP="0046076D">
            <w:pPr>
              <w:tabs>
                <w:tab w:val="left" w:pos="120"/>
              </w:tabs>
              <w:overflowPunct w:val="0"/>
              <w:spacing w:line="240" w:lineRule="auto"/>
              <w:ind w:left="57" w:right="57"/>
              <w:jc w:val="distribute"/>
              <w:rPr>
                <w:rFonts w:ascii="標楷體" w:eastAsia="標楷體" w:hAnsi="標楷體"/>
                <w:color w:val="000000"/>
                <w:sz w:val="20"/>
              </w:rPr>
            </w:pPr>
            <w:r w:rsidRPr="00016C9B">
              <w:rPr>
                <w:rFonts w:ascii="標楷體" w:eastAsia="標楷體" w:hAnsi="標楷體" w:hint="eastAsia"/>
                <w:color w:val="000000"/>
                <w:sz w:val="20"/>
              </w:rPr>
              <w:t>原因</w:t>
            </w:r>
          </w:p>
        </w:tc>
      </w:tr>
      <w:tr w:rsidR="0046076D" w:rsidRPr="00016C9B" w:rsidTr="0046076D">
        <w:trPr>
          <w:trHeight w:val="567"/>
        </w:trPr>
        <w:tc>
          <w:tcPr>
            <w:tcW w:w="1957" w:type="dxa"/>
            <w:tcBorders>
              <w:top w:val="nil"/>
              <w:bottom w:val="nil"/>
              <w:right w:val="single" w:sz="4" w:space="0" w:color="auto"/>
            </w:tcBorders>
          </w:tcPr>
          <w:p w:rsidR="0046076D" w:rsidRPr="009934BE" w:rsidRDefault="0046076D" w:rsidP="0046076D">
            <w:pPr>
              <w:widowControl/>
              <w:overflowPunct w:val="0"/>
              <w:spacing w:beforeLines="10" w:before="24" w:line="240" w:lineRule="exact"/>
              <w:ind w:rightChars="30" w:right="72"/>
              <w:jc w:val="distribute"/>
              <w:rPr>
                <w:rFonts w:ascii="標楷體" w:eastAsia="標楷體" w:hAnsi="標楷體" w:cs="新細明體"/>
                <w:spacing w:val="-14"/>
                <w:sz w:val="20"/>
                <w:szCs w:val="24"/>
              </w:rPr>
            </w:pPr>
            <w:r w:rsidRPr="009934BE">
              <w:rPr>
                <w:rFonts w:ascii="標楷體" w:eastAsia="標楷體" w:hAnsi="標楷體" w:cs="新細明體" w:hint="eastAsia"/>
                <w:spacing w:val="-14"/>
                <w:sz w:val="20"/>
                <w:szCs w:val="24"/>
              </w:rPr>
              <w:t>管理及總務費用</w:t>
            </w:r>
          </w:p>
        </w:tc>
        <w:tc>
          <w:tcPr>
            <w:tcW w:w="567" w:type="dxa"/>
            <w:tcBorders>
              <w:top w:val="single" w:sz="4" w:space="0" w:color="auto"/>
              <w:left w:val="single" w:sz="4" w:space="0" w:color="auto"/>
              <w:bottom w:val="nil"/>
              <w:right w:val="single" w:sz="4" w:space="0" w:color="auto"/>
            </w:tcBorders>
          </w:tcPr>
          <w:p w:rsidR="0046076D" w:rsidRPr="009934BE" w:rsidRDefault="0046076D" w:rsidP="0046076D">
            <w:pPr>
              <w:overflowPunct w:val="0"/>
              <w:spacing w:beforeLines="10" w:before="24" w:line="240" w:lineRule="exact"/>
              <w:ind w:left="40" w:right="40"/>
              <w:jc w:val="center"/>
              <w:rPr>
                <w:rFonts w:ascii="標楷體" w:eastAsia="標楷體" w:hAnsi="標楷體"/>
                <w:sz w:val="20"/>
              </w:rPr>
            </w:pPr>
            <w:r w:rsidRPr="009934BE">
              <w:rPr>
                <w:rFonts w:ascii="標楷體" w:eastAsia="標楷體" w:hAnsi="標楷體" w:hint="eastAsia"/>
                <w:sz w:val="20"/>
              </w:rPr>
              <w:t>元</w:t>
            </w:r>
          </w:p>
        </w:tc>
        <w:tc>
          <w:tcPr>
            <w:tcW w:w="1148" w:type="dxa"/>
            <w:tcBorders>
              <w:top w:val="single" w:sz="4" w:space="0" w:color="auto"/>
              <w:left w:val="single" w:sz="4" w:space="0" w:color="auto"/>
              <w:bottom w:val="nil"/>
              <w:right w:val="single" w:sz="4" w:space="0" w:color="auto"/>
            </w:tcBorders>
          </w:tcPr>
          <w:p w:rsidR="0046076D" w:rsidRPr="009934BE" w:rsidRDefault="0046076D" w:rsidP="0046076D">
            <w:pPr>
              <w:widowControl/>
              <w:overflowPunct w:val="0"/>
              <w:spacing w:beforeLines="10" w:before="24" w:line="240" w:lineRule="exact"/>
              <w:jc w:val="right"/>
              <w:rPr>
                <w:rFonts w:ascii="標楷體" w:eastAsia="標楷體" w:hAnsi="標楷體" w:cs="新細明體"/>
                <w:spacing w:val="-6"/>
                <w:sz w:val="18"/>
                <w:szCs w:val="24"/>
              </w:rPr>
            </w:pPr>
            <w:r>
              <w:rPr>
                <w:rFonts w:ascii="標楷體" w:eastAsia="標楷體" w:hAnsi="標楷體" w:cs="新細明體" w:hint="eastAsia"/>
                <w:spacing w:val="-6"/>
                <w:sz w:val="18"/>
                <w:szCs w:val="24"/>
              </w:rPr>
              <w:t>15</w:t>
            </w:r>
            <w:r w:rsidRPr="009934BE">
              <w:rPr>
                <w:rFonts w:ascii="標楷體" w:eastAsia="標楷體" w:hAnsi="標楷體" w:cs="新細明體"/>
                <w:spacing w:val="-6"/>
                <w:sz w:val="18"/>
                <w:szCs w:val="24"/>
              </w:rPr>
              <w:t>,</w:t>
            </w:r>
            <w:r w:rsidRPr="009934BE">
              <w:rPr>
                <w:rFonts w:ascii="標楷體" w:eastAsia="標楷體" w:hAnsi="標楷體" w:cs="新細明體" w:hint="eastAsia"/>
                <w:spacing w:val="-6"/>
                <w:sz w:val="18"/>
                <w:szCs w:val="24"/>
              </w:rPr>
              <w:t>1</w:t>
            </w:r>
            <w:r>
              <w:rPr>
                <w:rFonts w:ascii="標楷體" w:eastAsia="標楷體" w:hAnsi="標楷體" w:cs="新細明體" w:hint="eastAsia"/>
                <w:spacing w:val="-6"/>
                <w:sz w:val="18"/>
                <w:szCs w:val="24"/>
              </w:rPr>
              <w:t>9</w:t>
            </w:r>
            <w:r w:rsidRPr="009934BE">
              <w:rPr>
                <w:rFonts w:ascii="標楷體" w:eastAsia="標楷體" w:hAnsi="標楷體" w:cs="新細明體" w:hint="eastAsia"/>
                <w:spacing w:val="-6"/>
                <w:sz w:val="18"/>
                <w:szCs w:val="24"/>
              </w:rPr>
              <w:t>2</w:t>
            </w:r>
            <w:r w:rsidRPr="009934BE">
              <w:rPr>
                <w:rFonts w:ascii="標楷體" w:eastAsia="標楷體" w:hAnsi="標楷體" w:cs="新細明體"/>
                <w:spacing w:val="-6"/>
                <w:sz w:val="18"/>
                <w:szCs w:val="24"/>
              </w:rPr>
              <w:t>,000</w:t>
            </w:r>
          </w:p>
        </w:tc>
        <w:tc>
          <w:tcPr>
            <w:tcW w:w="1148" w:type="dxa"/>
            <w:tcBorders>
              <w:top w:val="single" w:sz="4" w:space="0" w:color="auto"/>
              <w:left w:val="single" w:sz="4" w:space="0" w:color="auto"/>
              <w:bottom w:val="nil"/>
              <w:right w:val="single" w:sz="4" w:space="0" w:color="auto"/>
            </w:tcBorders>
          </w:tcPr>
          <w:p w:rsidR="0046076D" w:rsidRPr="009934BE" w:rsidRDefault="0046076D" w:rsidP="0046076D">
            <w:pPr>
              <w:widowControl/>
              <w:overflowPunct w:val="0"/>
              <w:spacing w:beforeLines="10" w:before="24" w:line="240" w:lineRule="exact"/>
              <w:jc w:val="right"/>
              <w:rPr>
                <w:rFonts w:ascii="標楷體" w:eastAsia="標楷體" w:hAnsi="標楷體" w:cs="新細明體"/>
                <w:spacing w:val="-6"/>
                <w:sz w:val="18"/>
                <w:szCs w:val="24"/>
              </w:rPr>
            </w:pPr>
            <w:r>
              <w:rPr>
                <w:rFonts w:ascii="標楷體" w:eastAsia="標楷體" w:hAnsi="標楷體" w:cs="新細明體" w:hint="eastAsia"/>
                <w:spacing w:val="-6"/>
                <w:sz w:val="18"/>
                <w:szCs w:val="24"/>
              </w:rPr>
              <w:t>10</w:t>
            </w:r>
            <w:r w:rsidRPr="009934BE">
              <w:rPr>
                <w:rFonts w:ascii="標楷體" w:eastAsia="標楷體" w:hAnsi="標楷體" w:cs="新細明體"/>
                <w:spacing w:val="-6"/>
                <w:sz w:val="18"/>
                <w:szCs w:val="24"/>
              </w:rPr>
              <w:t>,</w:t>
            </w:r>
            <w:r>
              <w:rPr>
                <w:rFonts w:ascii="標楷體" w:eastAsia="標楷體" w:hAnsi="標楷體" w:cs="新細明體" w:hint="eastAsia"/>
                <w:spacing w:val="-6"/>
                <w:sz w:val="18"/>
                <w:szCs w:val="24"/>
              </w:rPr>
              <w:t>450</w:t>
            </w:r>
            <w:r w:rsidRPr="009934BE">
              <w:rPr>
                <w:rFonts w:ascii="標楷體" w:eastAsia="標楷體" w:hAnsi="標楷體" w:cs="新細明體"/>
                <w:spacing w:val="-6"/>
                <w:sz w:val="18"/>
                <w:szCs w:val="24"/>
              </w:rPr>
              <w:t>,</w:t>
            </w:r>
            <w:r>
              <w:rPr>
                <w:rFonts w:ascii="標楷體" w:eastAsia="標楷體" w:hAnsi="標楷體" w:cs="新細明體" w:hint="eastAsia"/>
                <w:spacing w:val="-6"/>
                <w:sz w:val="18"/>
                <w:szCs w:val="24"/>
              </w:rPr>
              <w:t>709</w:t>
            </w:r>
          </w:p>
        </w:tc>
        <w:tc>
          <w:tcPr>
            <w:tcW w:w="1276" w:type="dxa"/>
            <w:tcBorders>
              <w:top w:val="single" w:sz="4" w:space="0" w:color="auto"/>
              <w:left w:val="single" w:sz="4" w:space="0" w:color="auto"/>
              <w:bottom w:val="nil"/>
              <w:right w:val="single" w:sz="4" w:space="0" w:color="auto"/>
            </w:tcBorders>
          </w:tcPr>
          <w:p w:rsidR="0046076D" w:rsidRPr="009934BE" w:rsidRDefault="0046076D" w:rsidP="0046076D">
            <w:pPr>
              <w:widowControl/>
              <w:overflowPunct w:val="0"/>
              <w:spacing w:beforeLines="10" w:before="24" w:line="240" w:lineRule="exact"/>
              <w:jc w:val="right"/>
              <w:rPr>
                <w:rFonts w:ascii="標楷體" w:eastAsia="標楷體" w:hAnsi="標楷體" w:cs="新細明體"/>
                <w:spacing w:val="-6"/>
                <w:sz w:val="18"/>
                <w:szCs w:val="24"/>
              </w:rPr>
            </w:pPr>
            <w:r w:rsidRPr="009934BE">
              <w:rPr>
                <w:rFonts w:ascii="標楷體" w:eastAsia="標楷體" w:hAnsi="標楷體" w:cs="新細明體"/>
                <w:spacing w:val="-6"/>
                <w:sz w:val="18"/>
                <w:szCs w:val="24"/>
              </w:rPr>
              <w:t xml:space="preserve">- </w:t>
            </w:r>
            <w:r>
              <w:rPr>
                <w:rFonts w:ascii="標楷體" w:eastAsia="標楷體" w:hAnsi="標楷體" w:cs="新細明體" w:hint="eastAsia"/>
                <w:spacing w:val="-6"/>
                <w:sz w:val="18"/>
                <w:szCs w:val="24"/>
              </w:rPr>
              <w:t>4</w:t>
            </w:r>
            <w:r w:rsidRPr="009934BE">
              <w:rPr>
                <w:rFonts w:ascii="標楷體" w:eastAsia="標楷體" w:hAnsi="標楷體" w:cs="新細明體"/>
                <w:spacing w:val="-6"/>
                <w:sz w:val="18"/>
                <w:szCs w:val="24"/>
              </w:rPr>
              <w:t>,</w:t>
            </w:r>
            <w:r>
              <w:rPr>
                <w:rFonts w:ascii="標楷體" w:eastAsia="標楷體" w:hAnsi="標楷體" w:cs="新細明體" w:hint="eastAsia"/>
                <w:spacing w:val="-6"/>
                <w:sz w:val="18"/>
                <w:szCs w:val="24"/>
              </w:rPr>
              <w:t>741</w:t>
            </w:r>
            <w:r w:rsidRPr="009934BE">
              <w:rPr>
                <w:rFonts w:ascii="標楷體" w:eastAsia="標楷體" w:hAnsi="標楷體" w:cs="新細明體"/>
                <w:spacing w:val="-6"/>
                <w:sz w:val="18"/>
                <w:szCs w:val="24"/>
              </w:rPr>
              <w:t>,</w:t>
            </w:r>
            <w:r>
              <w:rPr>
                <w:rFonts w:ascii="標楷體" w:eastAsia="標楷體" w:hAnsi="標楷體" w:cs="新細明體" w:hint="eastAsia"/>
                <w:spacing w:val="-6"/>
                <w:sz w:val="18"/>
                <w:szCs w:val="24"/>
              </w:rPr>
              <w:t>291</w:t>
            </w:r>
          </w:p>
        </w:tc>
        <w:tc>
          <w:tcPr>
            <w:tcW w:w="764" w:type="dxa"/>
            <w:tcBorders>
              <w:top w:val="single" w:sz="4" w:space="0" w:color="auto"/>
              <w:left w:val="single" w:sz="4" w:space="0" w:color="auto"/>
              <w:bottom w:val="nil"/>
              <w:right w:val="single" w:sz="4" w:space="0" w:color="auto"/>
            </w:tcBorders>
          </w:tcPr>
          <w:p w:rsidR="0046076D" w:rsidRPr="009934BE" w:rsidRDefault="0046076D" w:rsidP="0046076D">
            <w:pPr>
              <w:widowControl/>
              <w:overflowPunct w:val="0"/>
              <w:spacing w:beforeLines="10" w:before="24" w:line="240" w:lineRule="exact"/>
              <w:jc w:val="right"/>
              <w:rPr>
                <w:rFonts w:ascii="標楷體" w:eastAsia="標楷體" w:hAnsi="標楷體" w:cs="新細明體"/>
                <w:spacing w:val="-6"/>
                <w:sz w:val="18"/>
                <w:szCs w:val="24"/>
              </w:rPr>
            </w:pPr>
            <w:r>
              <w:rPr>
                <w:rFonts w:ascii="標楷體" w:eastAsia="標楷體" w:hAnsi="標楷體" w:cs="新細明體"/>
                <w:spacing w:val="-6"/>
                <w:sz w:val="18"/>
                <w:szCs w:val="24"/>
              </w:rPr>
              <w:t>- 31.21</w:t>
            </w:r>
          </w:p>
        </w:tc>
        <w:tc>
          <w:tcPr>
            <w:tcW w:w="3063" w:type="dxa"/>
            <w:tcBorders>
              <w:top w:val="single" w:sz="4" w:space="0" w:color="auto"/>
              <w:left w:val="single" w:sz="4" w:space="0" w:color="auto"/>
              <w:bottom w:val="nil"/>
            </w:tcBorders>
          </w:tcPr>
          <w:p w:rsidR="0046076D" w:rsidRPr="009934BE" w:rsidRDefault="0046076D" w:rsidP="0046076D">
            <w:pPr>
              <w:widowControl/>
              <w:overflowPunct w:val="0"/>
              <w:spacing w:beforeLines="10" w:before="24" w:line="240" w:lineRule="exact"/>
              <w:jc w:val="both"/>
              <w:rPr>
                <w:rFonts w:ascii="標楷體" w:eastAsia="標楷體" w:hAnsi="標楷體" w:cs="新細明體"/>
                <w:spacing w:val="-6"/>
                <w:sz w:val="20"/>
                <w:szCs w:val="24"/>
              </w:rPr>
            </w:pPr>
            <w:r w:rsidRPr="00034ACA">
              <w:rPr>
                <w:rFonts w:ascii="標楷體" w:eastAsia="標楷體" w:hAnsi="標楷體" w:cs="新細明體" w:hint="eastAsia"/>
                <w:spacing w:val="-6"/>
                <w:sz w:val="20"/>
                <w:szCs w:val="24"/>
              </w:rPr>
              <w:t>主要係</w:t>
            </w:r>
            <w:r>
              <w:rPr>
                <w:rFonts w:ascii="標楷體" w:eastAsia="標楷體" w:hAnsi="標楷體" w:cs="新細明體" w:hint="eastAsia"/>
                <w:color w:val="000000"/>
                <w:spacing w:val="-6"/>
                <w:sz w:val="20"/>
                <w:szCs w:val="24"/>
              </w:rPr>
              <w:t>土地開發專區地籍資料庫設備及軟體，未及於</w:t>
            </w:r>
            <w:proofErr w:type="gramStart"/>
            <w:r>
              <w:rPr>
                <w:rFonts w:ascii="標楷體" w:eastAsia="標楷體" w:hAnsi="標楷體" w:cs="新細明體" w:hint="eastAsia"/>
                <w:color w:val="000000"/>
                <w:spacing w:val="-6"/>
                <w:sz w:val="20"/>
                <w:szCs w:val="24"/>
              </w:rPr>
              <w:t>113</w:t>
            </w:r>
            <w:proofErr w:type="gramEnd"/>
            <w:r>
              <w:rPr>
                <w:rFonts w:ascii="標楷體" w:eastAsia="標楷體" w:hAnsi="標楷體" w:cs="新細明體" w:hint="eastAsia"/>
                <w:color w:val="000000"/>
                <w:spacing w:val="-6"/>
                <w:sz w:val="20"/>
                <w:szCs w:val="24"/>
              </w:rPr>
              <w:t>年度購置完成，</w:t>
            </w:r>
            <w:r w:rsidRPr="00034ACA">
              <w:rPr>
                <w:rFonts w:ascii="標楷體" w:eastAsia="標楷體" w:hAnsi="標楷體" w:cs="新細明體" w:hint="eastAsia"/>
                <w:spacing w:val="-6"/>
                <w:sz w:val="20"/>
                <w:szCs w:val="24"/>
              </w:rPr>
              <w:t>折舊及攤銷費用較預計減少所致。</w:t>
            </w:r>
          </w:p>
        </w:tc>
      </w:tr>
      <w:tr w:rsidR="0046076D" w:rsidRPr="00016C9B" w:rsidTr="0046076D">
        <w:trPr>
          <w:trHeight w:val="567"/>
        </w:trPr>
        <w:tc>
          <w:tcPr>
            <w:tcW w:w="1957" w:type="dxa"/>
            <w:tcBorders>
              <w:top w:val="nil"/>
              <w:bottom w:val="nil"/>
              <w:right w:val="single" w:sz="4" w:space="0" w:color="auto"/>
            </w:tcBorders>
          </w:tcPr>
          <w:p w:rsidR="0046076D" w:rsidRPr="009934BE" w:rsidRDefault="0046076D" w:rsidP="0046076D">
            <w:pPr>
              <w:widowControl/>
              <w:overflowPunct w:val="0"/>
              <w:spacing w:beforeLines="10" w:before="24" w:line="240" w:lineRule="exact"/>
              <w:ind w:rightChars="30" w:right="72"/>
              <w:jc w:val="distribute"/>
              <w:rPr>
                <w:rFonts w:ascii="標楷體" w:eastAsia="標楷體" w:hAnsi="標楷體" w:cs="新細明體"/>
                <w:spacing w:val="-14"/>
                <w:sz w:val="20"/>
                <w:szCs w:val="24"/>
              </w:rPr>
            </w:pPr>
            <w:r w:rsidRPr="009934BE">
              <w:rPr>
                <w:rFonts w:ascii="標楷體" w:eastAsia="標楷體" w:hAnsi="標楷體" w:cs="新細明體" w:hint="eastAsia"/>
                <w:spacing w:val="-14"/>
                <w:sz w:val="20"/>
                <w:szCs w:val="24"/>
              </w:rPr>
              <w:t>長期投資</w:t>
            </w:r>
          </w:p>
        </w:tc>
        <w:tc>
          <w:tcPr>
            <w:tcW w:w="567" w:type="dxa"/>
            <w:tcBorders>
              <w:top w:val="nil"/>
              <w:left w:val="single" w:sz="4" w:space="0" w:color="auto"/>
              <w:bottom w:val="nil"/>
              <w:right w:val="single" w:sz="4" w:space="0" w:color="auto"/>
            </w:tcBorders>
          </w:tcPr>
          <w:p w:rsidR="0046076D" w:rsidRPr="009934BE" w:rsidRDefault="0046076D" w:rsidP="0046076D">
            <w:pPr>
              <w:overflowPunct w:val="0"/>
              <w:spacing w:beforeLines="10" w:before="24" w:line="240" w:lineRule="exact"/>
              <w:ind w:left="40" w:right="40"/>
              <w:jc w:val="center"/>
              <w:rPr>
                <w:rFonts w:ascii="標楷體" w:eastAsia="標楷體" w:hAnsi="標楷體"/>
                <w:sz w:val="20"/>
              </w:rPr>
            </w:pPr>
            <w:r w:rsidRPr="009934BE">
              <w:rPr>
                <w:rFonts w:ascii="標楷體" w:eastAsia="標楷體" w:hAnsi="標楷體" w:hint="eastAsia"/>
                <w:sz w:val="20"/>
              </w:rPr>
              <w:t>元</w:t>
            </w:r>
          </w:p>
        </w:tc>
        <w:tc>
          <w:tcPr>
            <w:tcW w:w="1148" w:type="dxa"/>
            <w:tcBorders>
              <w:top w:val="nil"/>
              <w:left w:val="single" w:sz="4" w:space="0" w:color="auto"/>
              <w:bottom w:val="nil"/>
              <w:right w:val="single" w:sz="4" w:space="0" w:color="auto"/>
            </w:tcBorders>
          </w:tcPr>
          <w:p w:rsidR="0046076D" w:rsidRPr="009934BE" w:rsidRDefault="0046076D" w:rsidP="0046076D">
            <w:pPr>
              <w:widowControl/>
              <w:overflowPunct w:val="0"/>
              <w:spacing w:beforeLines="10" w:before="24" w:line="240" w:lineRule="exact"/>
              <w:jc w:val="right"/>
              <w:rPr>
                <w:rFonts w:ascii="標楷體" w:eastAsia="標楷體" w:hAnsi="標楷體" w:cs="新細明體"/>
                <w:spacing w:val="-6"/>
                <w:sz w:val="18"/>
                <w:szCs w:val="24"/>
              </w:rPr>
            </w:pPr>
            <w:r>
              <w:rPr>
                <w:rFonts w:ascii="標楷體" w:eastAsia="標楷體" w:hAnsi="標楷體" w:cs="新細明體" w:hint="eastAsia"/>
                <w:spacing w:val="-6"/>
                <w:sz w:val="18"/>
                <w:szCs w:val="24"/>
              </w:rPr>
              <w:t>48</w:t>
            </w:r>
            <w:r w:rsidRPr="009934BE">
              <w:rPr>
                <w:rFonts w:ascii="標楷體" w:eastAsia="標楷體" w:hAnsi="標楷體" w:cs="新細明體"/>
                <w:spacing w:val="-6"/>
                <w:sz w:val="18"/>
                <w:szCs w:val="24"/>
              </w:rPr>
              <w:t>1,</w:t>
            </w:r>
            <w:r>
              <w:rPr>
                <w:rFonts w:ascii="標楷體" w:eastAsia="標楷體" w:hAnsi="標楷體" w:cs="新細明體" w:hint="eastAsia"/>
                <w:spacing w:val="-6"/>
                <w:sz w:val="18"/>
                <w:szCs w:val="24"/>
              </w:rPr>
              <w:t>270</w:t>
            </w:r>
            <w:r w:rsidRPr="009934BE">
              <w:rPr>
                <w:rFonts w:ascii="標楷體" w:eastAsia="標楷體" w:hAnsi="標楷體" w:cs="新細明體" w:hint="eastAsia"/>
                <w:spacing w:val="-6"/>
                <w:sz w:val="18"/>
                <w:szCs w:val="24"/>
              </w:rPr>
              <w:t>,000</w:t>
            </w:r>
          </w:p>
        </w:tc>
        <w:tc>
          <w:tcPr>
            <w:tcW w:w="1148" w:type="dxa"/>
            <w:tcBorders>
              <w:top w:val="nil"/>
              <w:left w:val="single" w:sz="4" w:space="0" w:color="auto"/>
              <w:bottom w:val="nil"/>
              <w:right w:val="single" w:sz="4" w:space="0" w:color="auto"/>
            </w:tcBorders>
          </w:tcPr>
          <w:p w:rsidR="0046076D" w:rsidRPr="009934BE" w:rsidRDefault="0046076D" w:rsidP="0046076D">
            <w:pPr>
              <w:widowControl/>
              <w:overflowPunct w:val="0"/>
              <w:spacing w:beforeLines="10" w:before="24" w:line="240" w:lineRule="exact"/>
              <w:jc w:val="right"/>
              <w:rPr>
                <w:rFonts w:ascii="標楷體" w:eastAsia="標楷體" w:hAnsi="標楷體" w:cs="新細明體"/>
                <w:spacing w:val="-6"/>
                <w:sz w:val="18"/>
                <w:szCs w:val="24"/>
              </w:rPr>
            </w:pPr>
            <w:r>
              <w:rPr>
                <w:rFonts w:ascii="標楷體" w:eastAsia="標楷體" w:hAnsi="標楷體" w:cs="新細明體" w:hint="eastAsia"/>
                <w:spacing w:val="-6"/>
                <w:sz w:val="18"/>
                <w:szCs w:val="24"/>
              </w:rPr>
              <w:t>237</w:t>
            </w:r>
            <w:r w:rsidRPr="009934BE">
              <w:rPr>
                <w:rFonts w:ascii="標楷體" w:eastAsia="標楷體" w:hAnsi="標楷體" w:cs="新細明體"/>
                <w:spacing w:val="-6"/>
                <w:sz w:val="18"/>
                <w:szCs w:val="24"/>
              </w:rPr>
              <w:t>,</w:t>
            </w:r>
            <w:r>
              <w:rPr>
                <w:rFonts w:ascii="標楷體" w:eastAsia="標楷體" w:hAnsi="標楷體" w:cs="新細明體" w:hint="eastAsia"/>
                <w:spacing w:val="-6"/>
                <w:sz w:val="18"/>
                <w:szCs w:val="24"/>
              </w:rPr>
              <w:t>778</w:t>
            </w:r>
          </w:p>
        </w:tc>
        <w:tc>
          <w:tcPr>
            <w:tcW w:w="1276" w:type="dxa"/>
            <w:tcBorders>
              <w:top w:val="nil"/>
              <w:left w:val="single" w:sz="4" w:space="0" w:color="auto"/>
              <w:bottom w:val="nil"/>
              <w:right w:val="single" w:sz="4" w:space="0" w:color="auto"/>
            </w:tcBorders>
          </w:tcPr>
          <w:p w:rsidR="0046076D" w:rsidRPr="009934BE" w:rsidRDefault="0046076D" w:rsidP="0046076D">
            <w:pPr>
              <w:widowControl/>
              <w:overflowPunct w:val="0"/>
              <w:spacing w:beforeLines="10" w:before="24" w:line="240" w:lineRule="exact"/>
              <w:jc w:val="right"/>
              <w:rPr>
                <w:rFonts w:ascii="標楷體" w:eastAsia="標楷體" w:hAnsi="標楷體" w:cs="新細明體"/>
                <w:spacing w:val="-6"/>
                <w:sz w:val="18"/>
                <w:szCs w:val="24"/>
              </w:rPr>
            </w:pPr>
            <w:r w:rsidRPr="009934BE">
              <w:rPr>
                <w:rFonts w:ascii="標楷體" w:eastAsia="標楷體" w:hAnsi="標楷體" w:cs="新細明體"/>
                <w:spacing w:val="-6"/>
                <w:sz w:val="18"/>
                <w:szCs w:val="24"/>
              </w:rPr>
              <w:t xml:space="preserve">- </w:t>
            </w:r>
            <w:r>
              <w:rPr>
                <w:rFonts w:ascii="標楷體" w:eastAsia="標楷體" w:hAnsi="標楷體" w:cs="新細明體" w:hint="eastAsia"/>
                <w:spacing w:val="-6"/>
                <w:sz w:val="18"/>
                <w:szCs w:val="24"/>
              </w:rPr>
              <w:t>48</w:t>
            </w:r>
            <w:r>
              <w:rPr>
                <w:rFonts w:ascii="標楷體" w:eastAsia="標楷體" w:hAnsi="標楷體" w:cs="新細明體"/>
                <w:spacing w:val="-6"/>
                <w:sz w:val="18"/>
                <w:szCs w:val="24"/>
              </w:rPr>
              <w:t>1,032</w:t>
            </w:r>
            <w:r w:rsidRPr="009934BE">
              <w:rPr>
                <w:rFonts w:ascii="標楷體" w:eastAsia="標楷體" w:hAnsi="標楷體" w:cs="新細明體"/>
                <w:spacing w:val="-6"/>
                <w:sz w:val="18"/>
                <w:szCs w:val="24"/>
              </w:rPr>
              <w:t>,</w:t>
            </w:r>
            <w:r>
              <w:rPr>
                <w:rFonts w:ascii="標楷體" w:eastAsia="標楷體" w:hAnsi="標楷體" w:cs="新細明體"/>
                <w:spacing w:val="-6"/>
                <w:sz w:val="18"/>
                <w:szCs w:val="24"/>
              </w:rPr>
              <w:t>222</w:t>
            </w:r>
          </w:p>
        </w:tc>
        <w:tc>
          <w:tcPr>
            <w:tcW w:w="764" w:type="dxa"/>
            <w:tcBorders>
              <w:top w:val="nil"/>
              <w:left w:val="single" w:sz="4" w:space="0" w:color="auto"/>
              <w:bottom w:val="nil"/>
              <w:right w:val="single" w:sz="4" w:space="0" w:color="auto"/>
            </w:tcBorders>
          </w:tcPr>
          <w:p w:rsidR="0046076D" w:rsidRPr="009934BE" w:rsidRDefault="0046076D" w:rsidP="0046076D">
            <w:pPr>
              <w:widowControl/>
              <w:overflowPunct w:val="0"/>
              <w:spacing w:beforeLines="10" w:before="24" w:line="240" w:lineRule="exact"/>
              <w:jc w:val="right"/>
              <w:rPr>
                <w:rFonts w:ascii="標楷體" w:eastAsia="標楷體" w:hAnsi="標楷體" w:cs="新細明體"/>
                <w:spacing w:val="-6"/>
                <w:sz w:val="18"/>
                <w:szCs w:val="24"/>
              </w:rPr>
            </w:pPr>
            <w:r>
              <w:rPr>
                <w:rFonts w:ascii="標楷體" w:eastAsia="標楷體" w:hAnsi="標楷體" w:cs="新細明體"/>
                <w:spacing w:val="-6"/>
                <w:sz w:val="18"/>
                <w:szCs w:val="24"/>
              </w:rPr>
              <w:t>- 99.95</w:t>
            </w:r>
          </w:p>
        </w:tc>
        <w:tc>
          <w:tcPr>
            <w:tcW w:w="3063" w:type="dxa"/>
            <w:tcBorders>
              <w:top w:val="nil"/>
              <w:left w:val="single" w:sz="4" w:space="0" w:color="auto"/>
              <w:bottom w:val="nil"/>
            </w:tcBorders>
          </w:tcPr>
          <w:p w:rsidR="0046076D" w:rsidRPr="009934BE" w:rsidRDefault="0046076D" w:rsidP="0046076D">
            <w:pPr>
              <w:widowControl/>
              <w:overflowPunct w:val="0"/>
              <w:spacing w:beforeLines="20" w:before="48" w:line="240" w:lineRule="exact"/>
              <w:jc w:val="both"/>
              <w:rPr>
                <w:rFonts w:ascii="標楷體" w:eastAsia="標楷體" w:hAnsi="標楷體" w:cs="新細明體"/>
                <w:spacing w:val="-6"/>
                <w:sz w:val="20"/>
                <w:szCs w:val="24"/>
              </w:rPr>
            </w:pPr>
            <w:r w:rsidRPr="00034ACA">
              <w:rPr>
                <w:rFonts w:ascii="標楷體" w:eastAsia="標楷體" w:hAnsi="標楷體" w:cs="新細明體" w:hint="eastAsia"/>
                <w:color w:val="000000"/>
                <w:spacing w:val="-6"/>
                <w:sz w:val="20"/>
                <w:szCs w:val="24"/>
              </w:rPr>
              <w:t>主要係新竹市中油油庫市地重劃案作業期程</w:t>
            </w:r>
            <w:r>
              <w:rPr>
                <w:rFonts w:ascii="標楷體" w:eastAsia="標楷體" w:hAnsi="標楷體" w:cs="新細明體" w:hint="eastAsia"/>
                <w:color w:val="000000"/>
                <w:spacing w:val="-6"/>
                <w:sz w:val="20"/>
                <w:szCs w:val="24"/>
              </w:rPr>
              <w:t>推遲所致</w:t>
            </w:r>
            <w:r w:rsidRPr="0008023A">
              <w:rPr>
                <w:rFonts w:ascii="標楷體" w:eastAsia="標楷體" w:hAnsi="標楷體" w:cs="新細明體" w:hint="eastAsia"/>
                <w:color w:val="000000"/>
                <w:spacing w:val="-6"/>
                <w:sz w:val="20"/>
                <w:szCs w:val="24"/>
              </w:rPr>
              <w:t>。</w:t>
            </w:r>
          </w:p>
        </w:tc>
      </w:tr>
      <w:tr w:rsidR="0046076D" w:rsidRPr="003C1252" w:rsidTr="0046076D">
        <w:trPr>
          <w:trHeight w:val="567"/>
        </w:trPr>
        <w:tc>
          <w:tcPr>
            <w:tcW w:w="1957" w:type="dxa"/>
            <w:tcBorders>
              <w:top w:val="nil"/>
              <w:bottom w:val="single" w:sz="4" w:space="0" w:color="auto"/>
              <w:right w:val="single" w:sz="4" w:space="0" w:color="auto"/>
            </w:tcBorders>
          </w:tcPr>
          <w:p w:rsidR="0046076D" w:rsidRPr="009934BE" w:rsidRDefault="0046076D" w:rsidP="0046076D">
            <w:pPr>
              <w:widowControl/>
              <w:overflowPunct w:val="0"/>
              <w:spacing w:beforeLines="10" w:before="24" w:line="240" w:lineRule="exact"/>
              <w:ind w:rightChars="30" w:right="72"/>
              <w:jc w:val="distribute"/>
              <w:rPr>
                <w:rFonts w:ascii="標楷體" w:eastAsia="標楷體" w:hAnsi="標楷體" w:cs="新細明體"/>
                <w:spacing w:val="-14"/>
                <w:sz w:val="20"/>
                <w:szCs w:val="24"/>
              </w:rPr>
            </w:pPr>
            <w:r>
              <w:rPr>
                <w:rFonts w:ascii="標楷體" w:eastAsia="標楷體" w:hAnsi="標楷體" w:cs="新細明體" w:hint="eastAsia"/>
                <w:spacing w:val="-14"/>
                <w:sz w:val="20"/>
                <w:szCs w:val="24"/>
              </w:rPr>
              <w:t>一般建築及設備</w:t>
            </w:r>
          </w:p>
        </w:tc>
        <w:tc>
          <w:tcPr>
            <w:tcW w:w="567" w:type="dxa"/>
            <w:tcBorders>
              <w:top w:val="nil"/>
              <w:left w:val="single" w:sz="4" w:space="0" w:color="auto"/>
              <w:bottom w:val="single" w:sz="4" w:space="0" w:color="auto"/>
              <w:right w:val="single" w:sz="4" w:space="0" w:color="auto"/>
            </w:tcBorders>
          </w:tcPr>
          <w:p w:rsidR="0046076D" w:rsidRPr="009934BE" w:rsidRDefault="0046076D" w:rsidP="0046076D">
            <w:pPr>
              <w:overflowPunct w:val="0"/>
              <w:spacing w:beforeLines="10" w:before="24" w:line="240" w:lineRule="exact"/>
              <w:ind w:left="40" w:right="40"/>
              <w:jc w:val="center"/>
              <w:rPr>
                <w:rFonts w:ascii="標楷體" w:eastAsia="標楷體" w:hAnsi="標楷體"/>
                <w:sz w:val="20"/>
              </w:rPr>
            </w:pPr>
            <w:r w:rsidRPr="009934BE">
              <w:rPr>
                <w:rFonts w:ascii="標楷體" w:eastAsia="標楷體" w:hAnsi="標楷體" w:hint="eastAsia"/>
                <w:sz w:val="20"/>
              </w:rPr>
              <w:t>元</w:t>
            </w:r>
          </w:p>
        </w:tc>
        <w:tc>
          <w:tcPr>
            <w:tcW w:w="1148" w:type="dxa"/>
            <w:tcBorders>
              <w:top w:val="nil"/>
              <w:left w:val="single" w:sz="4" w:space="0" w:color="auto"/>
              <w:bottom w:val="single" w:sz="4" w:space="0" w:color="auto"/>
              <w:right w:val="single" w:sz="4" w:space="0" w:color="auto"/>
            </w:tcBorders>
          </w:tcPr>
          <w:p w:rsidR="0046076D" w:rsidRPr="009934BE" w:rsidRDefault="0046076D" w:rsidP="0046076D">
            <w:pPr>
              <w:widowControl/>
              <w:overflowPunct w:val="0"/>
              <w:spacing w:beforeLines="10" w:before="24" w:line="240" w:lineRule="exact"/>
              <w:jc w:val="right"/>
              <w:rPr>
                <w:rFonts w:ascii="標楷體" w:eastAsia="標楷體" w:hAnsi="標楷體" w:cs="新細明體"/>
                <w:spacing w:val="-6"/>
                <w:sz w:val="18"/>
                <w:szCs w:val="24"/>
              </w:rPr>
            </w:pPr>
            <w:r>
              <w:rPr>
                <w:rFonts w:ascii="標楷體" w:eastAsia="標楷體" w:hAnsi="標楷體" w:cs="新細明體" w:hint="eastAsia"/>
                <w:spacing w:val="-6"/>
                <w:sz w:val="18"/>
                <w:szCs w:val="24"/>
              </w:rPr>
              <w:t>8</w:t>
            </w:r>
            <w:r w:rsidRPr="009934BE">
              <w:rPr>
                <w:rFonts w:ascii="標楷體" w:eastAsia="標楷體" w:hAnsi="標楷體" w:cs="新細明體"/>
                <w:spacing w:val="-6"/>
                <w:sz w:val="18"/>
                <w:szCs w:val="24"/>
              </w:rPr>
              <w:t>,</w:t>
            </w:r>
            <w:r>
              <w:rPr>
                <w:rFonts w:ascii="標楷體" w:eastAsia="標楷體" w:hAnsi="標楷體" w:cs="新細明體" w:hint="eastAsia"/>
                <w:spacing w:val="-6"/>
                <w:sz w:val="18"/>
                <w:szCs w:val="24"/>
              </w:rPr>
              <w:t>974</w:t>
            </w:r>
            <w:r w:rsidRPr="009934BE">
              <w:rPr>
                <w:rFonts w:ascii="標楷體" w:eastAsia="標楷體" w:hAnsi="標楷體" w:cs="新細明體" w:hint="eastAsia"/>
                <w:spacing w:val="-6"/>
                <w:sz w:val="18"/>
                <w:szCs w:val="24"/>
              </w:rPr>
              <w:t>,000</w:t>
            </w:r>
          </w:p>
        </w:tc>
        <w:tc>
          <w:tcPr>
            <w:tcW w:w="1148" w:type="dxa"/>
            <w:tcBorders>
              <w:top w:val="nil"/>
              <w:left w:val="single" w:sz="4" w:space="0" w:color="auto"/>
              <w:bottom w:val="single" w:sz="4" w:space="0" w:color="auto"/>
              <w:right w:val="single" w:sz="4" w:space="0" w:color="auto"/>
            </w:tcBorders>
          </w:tcPr>
          <w:p w:rsidR="0046076D" w:rsidRPr="009934BE" w:rsidRDefault="0046076D" w:rsidP="0046076D">
            <w:pPr>
              <w:widowControl/>
              <w:overflowPunct w:val="0"/>
              <w:spacing w:beforeLines="10" w:before="24" w:line="240" w:lineRule="exact"/>
              <w:jc w:val="right"/>
              <w:rPr>
                <w:rFonts w:ascii="標楷體" w:eastAsia="標楷體" w:hAnsi="標楷體" w:cs="新細明體"/>
                <w:spacing w:val="-6"/>
                <w:sz w:val="18"/>
                <w:szCs w:val="24"/>
              </w:rPr>
            </w:pPr>
            <w:r>
              <w:rPr>
                <w:rFonts w:ascii="標楷體" w:eastAsia="標楷體" w:hAnsi="標楷體" w:cs="新細明體" w:hint="eastAsia"/>
                <w:spacing w:val="-6"/>
                <w:sz w:val="18"/>
                <w:szCs w:val="24"/>
              </w:rPr>
              <w:t>2</w:t>
            </w:r>
            <w:r w:rsidRPr="009934BE">
              <w:rPr>
                <w:rFonts w:ascii="標楷體" w:eastAsia="標楷體" w:hAnsi="標楷體" w:cs="新細明體"/>
                <w:spacing w:val="-6"/>
                <w:sz w:val="18"/>
                <w:szCs w:val="24"/>
              </w:rPr>
              <w:t>,</w:t>
            </w:r>
            <w:r>
              <w:rPr>
                <w:rFonts w:ascii="標楷體" w:eastAsia="標楷體" w:hAnsi="標楷體" w:cs="新細明體" w:hint="eastAsia"/>
                <w:spacing w:val="-6"/>
                <w:sz w:val="18"/>
                <w:szCs w:val="24"/>
              </w:rPr>
              <w:t>833</w:t>
            </w:r>
            <w:r w:rsidRPr="009934BE">
              <w:rPr>
                <w:rFonts w:ascii="標楷體" w:eastAsia="標楷體" w:hAnsi="標楷體" w:cs="新細明體"/>
                <w:spacing w:val="-6"/>
                <w:sz w:val="18"/>
                <w:szCs w:val="24"/>
              </w:rPr>
              <w:t>,</w:t>
            </w:r>
            <w:r>
              <w:rPr>
                <w:rFonts w:ascii="標楷體" w:eastAsia="標楷體" w:hAnsi="標楷體" w:cs="新細明體" w:hint="eastAsia"/>
                <w:spacing w:val="-6"/>
                <w:sz w:val="18"/>
                <w:szCs w:val="24"/>
              </w:rPr>
              <w:t>999</w:t>
            </w:r>
          </w:p>
        </w:tc>
        <w:tc>
          <w:tcPr>
            <w:tcW w:w="1276" w:type="dxa"/>
            <w:tcBorders>
              <w:top w:val="nil"/>
              <w:left w:val="single" w:sz="4" w:space="0" w:color="auto"/>
              <w:bottom w:val="single" w:sz="4" w:space="0" w:color="auto"/>
              <w:right w:val="single" w:sz="4" w:space="0" w:color="auto"/>
            </w:tcBorders>
          </w:tcPr>
          <w:p w:rsidR="0046076D" w:rsidRPr="009934BE" w:rsidRDefault="0046076D" w:rsidP="0046076D">
            <w:pPr>
              <w:widowControl/>
              <w:overflowPunct w:val="0"/>
              <w:spacing w:beforeLines="10" w:before="24" w:line="240" w:lineRule="exact"/>
              <w:jc w:val="right"/>
              <w:rPr>
                <w:rFonts w:ascii="標楷體" w:eastAsia="標楷體" w:hAnsi="標楷體" w:cs="新細明體"/>
                <w:spacing w:val="-6"/>
                <w:sz w:val="18"/>
                <w:szCs w:val="24"/>
              </w:rPr>
            </w:pPr>
            <w:r w:rsidRPr="009934BE">
              <w:rPr>
                <w:rFonts w:ascii="標楷體" w:eastAsia="標楷體" w:hAnsi="標楷體" w:cs="新細明體"/>
                <w:spacing w:val="-6"/>
                <w:sz w:val="18"/>
                <w:szCs w:val="24"/>
              </w:rPr>
              <w:t xml:space="preserve">- </w:t>
            </w:r>
            <w:r w:rsidRPr="009934BE">
              <w:rPr>
                <w:rFonts w:ascii="標楷體" w:eastAsia="標楷體" w:hAnsi="標楷體" w:cs="新細明體" w:hint="eastAsia"/>
                <w:spacing w:val="-6"/>
                <w:sz w:val="18"/>
                <w:szCs w:val="24"/>
              </w:rPr>
              <w:t>6</w:t>
            </w:r>
            <w:r>
              <w:rPr>
                <w:rFonts w:ascii="標楷體" w:eastAsia="標楷體" w:hAnsi="標楷體" w:cs="新細明體"/>
                <w:spacing w:val="-6"/>
                <w:sz w:val="18"/>
                <w:szCs w:val="24"/>
              </w:rPr>
              <w:t>,140</w:t>
            </w:r>
            <w:r w:rsidRPr="009934BE">
              <w:rPr>
                <w:rFonts w:ascii="標楷體" w:eastAsia="標楷體" w:hAnsi="標楷體" w:cs="新細明體"/>
                <w:spacing w:val="-6"/>
                <w:sz w:val="18"/>
                <w:szCs w:val="24"/>
              </w:rPr>
              <w:t>,</w:t>
            </w:r>
            <w:r>
              <w:rPr>
                <w:rFonts w:ascii="標楷體" w:eastAsia="標楷體" w:hAnsi="標楷體" w:cs="新細明體"/>
                <w:spacing w:val="-6"/>
                <w:sz w:val="18"/>
                <w:szCs w:val="24"/>
              </w:rPr>
              <w:t>001</w:t>
            </w:r>
          </w:p>
        </w:tc>
        <w:tc>
          <w:tcPr>
            <w:tcW w:w="764" w:type="dxa"/>
            <w:tcBorders>
              <w:top w:val="nil"/>
              <w:left w:val="single" w:sz="4" w:space="0" w:color="auto"/>
              <w:bottom w:val="single" w:sz="4" w:space="0" w:color="auto"/>
              <w:right w:val="single" w:sz="4" w:space="0" w:color="auto"/>
            </w:tcBorders>
          </w:tcPr>
          <w:p w:rsidR="0046076D" w:rsidRPr="009934BE" w:rsidRDefault="0046076D" w:rsidP="0046076D">
            <w:pPr>
              <w:widowControl/>
              <w:overflowPunct w:val="0"/>
              <w:spacing w:beforeLines="10" w:before="24" w:line="240" w:lineRule="exact"/>
              <w:jc w:val="right"/>
              <w:rPr>
                <w:rFonts w:ascii="標楷體" w:eastAsia="標楷體" w:hAnsi="標楷體" w:cs="新細明體"/>
                <w:spacing w:val="-6"/>
                <w:sz w:val="18"/>
                <w:szCs w:val="24"/>
              </w:rPr>
            </w:pPr>
            <w:r>
              <w:rPr>
                <w:rFonts w:ascii="標楷體" w:eastAsia="標楷體" w:hAnsi="標楷體" w:cs="新細明體"/>
                <w:spacing w:val="-6"/>
                <w:sz w:val="18"/>
                <w:szCs w:val="24"/>
              </w:rPr>
              <w:t>- 68.42</w:t>
            </w:r>
          </w:p>
        </w:tc>
        <w:tc>
          <w:tcPr>
            <w:tcW w:w="3063" w:type="dxa"/>
            <w:tcBorders>
              <w:top w:val="nil"/>
              <w:left w:val="single" w:sz="4" w:space="0" w:color="auto"/>
              <w:bottom w:val="single" w:sz="4" w:space="0" w:color="auto"/>
            </w:tcBorders>
          </w:tcPr>
          <w:p w:rsidR="0046076D" w:rsidRPr="009934BE" w:rsidRDefault="0046076D" w:rsidP="0046076D">
            <w:pPr>
              <w:widowControl/>
              <w:overflowPunct w:val="0"/>
              <w:spacing w:beforeLines="10" w:before="24" w:line="240" w:lineRule="exact"/>
              <w:jc w:val="both"/>
              <w:rPr>
                <w:rFonts w:ascii="標楷體" w:eastAsia="標楷體" w:hAnsi="標楷體" w:cs="新細明體"/>
                <w:spacing w:val="-6"/>
                <w:sz w:val="20"/>
                <w:szCs w:val="24"/>
              </w:rPr>
            </w:pPr>
            <w:r w:rsidRPr="0008023A">
              <w:rPr>
                <w:rFonts w:ascii="標楷體" w:eastAsia="標楷體" w:hAnsi="標楷體" w:cs="新細明體" w:hint="eastAsia"/>
                <w:color w:val="000000"/>
                <w:spacing w:val="-6"/>
                <w:sz w:val="20"/>
                <w:szCs w:val="24"/>
              </w:rPr>
              <w:t>主要係</w:t>
            </w:r>
            <w:r>
              <w:rPr>
                <w:rFonts w:ascii="標楷體" w:eastAsia="標楷體" w:hAnsi="標楷體" w:cs="新細明體" w:hint="eastAsia"/>
                <w:color w:val="000000"/>
                <w:spacing w:val="-6"/>
                <w:sz w:val="20"/>
                <w:szCs w:val="24"/>
              </w:rPr>
              <w:t>土地開發專區地籍資料庫系統整合及更新案，未及於</w:t>
            </w:r>
            <w:proofErr w:type="gramStart"/>
            <w:r>
              <w:rPr>
                <w:rFonts w:ascii="標楷體" w:eastAsia="標楷體" w:hAnsi="標楷體" w:cs="新細明體" w:hint="eastAsia"/>
                <w:color w:val="000000"/>
                <w:spacing w:val="-6"/>
                <w:sz w:val="20"/>
                <w:szCs w:val="24"/>
              </w:rPr>
              <w:t>113</w:t>
            </w:r>
            <w:proofErr w:type="gramEnd"/>
            <w:r>
              <w:rPr>
                <w:rFonts w:ascii="標楷體" w:eastAsia="標楷體" w:hAnsi="標楷體" w:cs="新細明體" w:hint="eastAsia"/>
                <w:color w:val="000000"/>
                <w:spacing w:val="-6"/>
                <w:sz w:val="20"/>
                <w:szCs w:val="24"/>
              </w:rPr>
              <w:t>年度驗收付款所致</w:t>
            </w:r>
            <w:r w:rsidRPr="0008023A">
              <w:rPr>
                <w:rFonts w:ascii="標楷體" w:eastAsia="標楷體" w:hAnsi="標楷體" w:cs="新細明體" w:hint="eastAsia"/>
                <w:color w:val="000000"/>
                <w:spacing w:val="-6"/>
                <w:sz w:val="20"/>
                <w:szCs w:val="24"/>
              </w:rPr>
              <w:t>。</w:t>
            </w:r>
          </w:p>
        </w:tc>
      </w:tr>
    </w:tbl>
    <w:p w:rsidR="0046076D" w:rsidRPr="00A81A03" w:rsidRDefault="0046076D" w:rsidP="0046076D">
      <w:pPr>
        <w:pStyle w:val="a9"/>
        <w:kinsoku/>
        <w:overflowPunct w:val="0"/>
        <w:autoSpaceDE/>
        <w:autoSpaceDN/>
        <w:spacing w:line="500" w:lineRule="exact"/>
        <w:ind w:leftChars="17" w:left="41" w:firstLine="526"/>
        <w:rPr>
          <w:rFonts w:ascii="標楷體" w:eastAsia="標楷體"/>
          <w:bCs/>
          <w:color w:val="000000"/>
          <w:spacing w:val="-2"/>
          <w:sz w:val="24"/>
          <w:szCs w:val="24"/>
        </w:rPr>
      </w:pPr>
      <w:r w:rsidRPr="00A81A03">
        <w:rPr>
          <w:rFonts w:ascii="標楷體" w:eastAsia="標楷體" w:hint="eastAsia"/>
          <w:bCs/>
          <w:spacing w:val="-2"/>
          <w:sz w:val="24"/>
          <w:szCs w:val="24"/>
        </w:rPr>
        <w:t>有</w:t>
      </w:r>
      <w:r w:rsidRPr="00A81A03">
        <w:rPr>
          <w:rFonts w:ascii="標楷體" w:eastAsia="標楷體"/>
          <w:bCs/>
          <w:spacing w:val="-2"/>
          <w:sz w:val="24"/>
          <w:szCs w:val="24"/>
        </w:rPr>
        <w:t>關該基金營運計畫執行</w:t>
      </w:r>
      <w:r w:rsidRPr="00A81A03">
        <w:rPr>
          <w:rFonts w:ascii="標楷體" w:eastAsia="標楷體" w:hint="eastAsia"/>
          <w:bCs/>
          <w:spacing w:val="-2"/>
          <w:sz w:val="24"/>
          <w:szCs w:val="24"/>
        </w:rPr>
        <w:t>未如預期</w:t>
      </w:r>
      <w:r w:rsidRPr="00A81A03">
        <w:rPr>
          <w:rFonts w:ascii="標楷體" w:eastAsia="標楷體"/>
          <w:bCs/>
          <w:spacing w:val="-2"/>
          <w:sz w:val="24"/>
          <w:szCs w:val="24"/>
        </w:rPr>
        <w:t>，</w:t>
      </w:r>
      <w:proofErr w:type="gramStart"/>
      <w:r w:rsidRPr="00A81A03">
        <w:rPr>
          <w:rFonts w:ascii="標楷體" w:eastAsia="標楷體"/>
          <w:bCs/>
          <w:spacing w:val="-2"/>
          <w:sz w:val="24"/>
          <w:szCs w:val="24"/>
        </w:rPr>
        <w:t>本室已</w:t>
      </w:r>
      <w:proofErr w:type="gramEnd"/>
      <w:r w:rsidRPr="00A81A03">
        <w:rPr>
          <w:rFonts w:ascii="標楷體" w:eastAsia="標楷體"/>
          <w:bCs/>
          <w:spacing w:val="-2"/>
          <w:sz w:val="24"/>
          <w:szCs w:val="24"/>
        </w:rPr>
        <w:t>函請新竹市政府督促檢討改善，</w:t>
      </w:r>
      <w:proofErr w:type="gramStart"/>
      <w:r w:rsidRPr="00A81A03">
        <w:rPr>
          <w:rFonts w:ascii="標楷體" w:eastAsia="標楷體"/>
          <w:bCs/>
          <w:spacing w:val="-2"/>
          <w:sz w:val="24"/>
          <w:szCs w:val="24"/>
        </w:rPr>
        <w:t>俾</w:t>
      </w:r>
      <w:proofErr w:type="gramEnd"/>
      <w:r w:rsidRPr="00A81A03">
        <w:rPr>
          <w:rFonts w:ascii="標楷體" w:eastAsia="標楷體"/>
          <w:bCs/>
          <w:spacing w:val="-2"/>
          <w:sz w:val="24"/>
          <w:szCs w:val="24"/>
        </w:rPr>
        <w:t>達成預計目標。</w:t>
      </w:r>
    </w:p>
    <w:p w:rsidR="0046076D" w:rsidRPr="00537763" w:rsidRDefault="0046076D" w:rsidP="006437C6">
      <w:pPr>
        <w:pStyle w:val="a6"/>
        <w:spacing w:line="540" w:lineRule="exact"/>
        <w:ind w:leftChars="400" w:left="960"/>
        <w:outlineLvl w:val="0"/>
        <w:rPr>
          <w:rFonts w:ascii="標楷體" w:eastAsia="標楷體"/>
          <w:bCs/>
          <w:sz w:val="28"/>
          <w:szCs w:val="24"/>
        </w:rPr>
      </w:pPr>
      <w:r w:rsidRPr="00537763">
        <w:rPr>
          <w:rFonts w:ascii="標楷體" w:eastAsia="標楷體" w:hint="eastAsia"/>
          <w:bCs/>
          <w:sz w:val="28"/>
          <w:szCs w:val="24"/>
        </w:rPr>
        <w:t>（</w:t>
      </w:r>
      <w:r w:rsidRPr="00537763">
        <w:rPr>
          <w:rFonts w:ascii="標楷體" w:eastAsia="標楷體"/>
          <w:bCs/>
          <w:sz w:val="28"/>
          <w:szCs w:val="24"/>
        </w:rPr>
        <w:t>2</w:t>
      </w:r>
      <w:r w:rsidRPr="00537763">
        <w:rPr>
          <w:rFonts w:ascii="標楷體" w:eastAsia="標楷體" w:hint="eastAsia"/>
          <w:bCs/>
          <w:sz w:val="28"/>
          <w:szCs w:val="24"/>
        </w:rPr>
        <w:t>）預算執行情形之審核</w:t>
      </w:r>
    </w:p>
    <w:p w:rsidR="0046076D" w:rsidRPr="006A21E0" w:rsidRDefault="0046076D" w:rsidP="0046076D">
      <w:pPr>
        <w:overflowPunct w:val="0"/>
        <w:adjustRightInd/>
        <w:spacing w:line="500" w:lineRule="exact"/>
        <w:ind w:firstLine="511"/>
        <w:jc w:val="both"/>
        <w:textAlignment w:val="auto"/>
        <w:rPr>
          <w:rFonts w:ascii="標楷體" w:eastAsia="標楷體" w:hAnsi="標楷體"/>
          <w:kern w:val="2"/>
        </w:rPr>
      </w:pPr>
      <w:proofErr w:type="gramStart"/>
      <w:r>
        <w:rPr>
          <w:rFonts w:ascii="標楷體" w:eastAsia="標楷體" w:hAnsi="標楷體"/>
          <w:kern w:val="2"/>
        </w:rPr>
        <w:t>113</w:t>
      </w:r>
      <w:proofErr w:type="gramEnd"/>
      <w:r>
        <w:rPr>
          <w:rFonts w:ascii="標楷體" w:eastAsia="標楷體" w:hAnsi="標楷體"/>
          <w:kern w:val="2"/>
        </w:rPr>
        <w:t>年度</w:t>
      </w:r>
      <w:r w:rsidRPr="00CC2753">
        <w:rPr>
          <w:rFonts w:ascii="標楷體" w:eastAsia="標楷體" w:hAnsi="標楷體" w:hint="eastAsia"/>
          <w:kern w:val="2"/>
        </w:rPr>
        <w:t>決算審核結果，業務短</w:t>
      </w:r>
      <w:proofErr w:type="gramStart"/>
      <w:r w:rsidRPr="00CC2753">
        <w:rPr>
          <w:rFonts w:ascii="標楷體" w:eastAsia="標楷體" w:hAnsi="標楷體" w:hint="eastAsia"/>
          <w:kern w:val="2"/>
        </w:rPr>
        <w:t>絀</w:t>
      </w:r>
      <w:proofErr w:type="gramEnd"/>
      <w:r w:rsidRPr="00CC2753">
        <w:rPr>
          <w:rFonts w:ascii="標楷體" w:eastAsia="標楷體" w:hAnsi="標楷體" w:hint="eastAsia"/>
          <w:kern w:val="2"/>
        </w:rPr>
        <w:t>1,0</w:t>
      </w:r>
      <w:r>
        <w:rPr>
          <w:rFonts w:ascii="標楷體" w:eastAsia="標楷體" w:hAnsi="標楷體" w:hint="eastAsia"/>
          <w:kern w:val="2"/>
        </w:rPr>
        <w:t>45</w:t>
      </w:r>
      <w:r w:rsidRPr="00CC2753">
        <w:rPr>
          <w:rFonts w:ascii="標楷體" w:eastAsia="標楷體" w:hAnsi="標楷體" w:hint="eastAsia"/>
          <w:kern w:val="2"/>
        </w:rPr>
        <w:t>萬餘元，業務外賸餘2</w:t>
      </w:r>
      <w:r>
        <w:rPr>
          <w:rFonts w:ascii="標楷體" w:eastAsia="標楷體" w:hAnsi="標楷體" w:hint="eastAsia"/>
          <w:kern w:val="2"/>
        </w:rPr>
        <w:t>75</w:t>
      </w:r>
      <w:r w:rsidRPr="00CC2753">
        <w:rPr>
          <w:rFonts w:ascii="標楷體" w:eastAsia="標楷體" w:hAnsi="標楷體" w:hint="eastAsia"/>
          <w:kern w:val="2"/>
        </w:rPr>
        <w:t>萬餘元，審定本期短</w:t>
      </w:r>
      <w:proofErr w:type="gramStart"/>
      <w:r w:rsidRPr="00CC2753">
        <w:rPr>
          <w:rFonts w:ascii="標楷體" w:eastAsia="標楷體" w:hAnsi="標楷體" w:hint="eastAsia"/>
          <w:kern w:val="2"/>
        </w:rPr>
        <w:t>絀</w:t>
      </w:r>
      <w:proofErr w:type="gramEnd"/>
      <w:r w:rsidRPr="00CC2753">
        <w:rPr>
          <w:rFonts w:ascii="標楷體" w:eastAsia="標楷體" w:hAnsi="標楷體" w:hint="eastAsia"/>
          <w:kern w:val="2"/>
        </w:rPr>
        <w:t>7</w:t>
      </w:r>
      <w:r>
        <w:rPr>
          <w:rFonts w:ascii="標楷體" w:eastAsia="標楷體" w:hAnsi="標楷體" w:hint="eastAsia"/>
          <w:kern w:val="2"/>
        </w:rPr>
        <w:t>69</w:t>
      </w:r>
      <w:r w:rsidRPr="00CC2753">
        <w:rPr>
          <w:rFonts w:ascii="標楷體" w:eastAsia="標楷體" w:hAnsi="標楷體" w:hint="eastAsia"/>
          <w:kern w:val="2"/>
        </w:rPr>
        <w:t>萬餘元，較預算短</w:t>
      </w:r>
      <w:proofErr w:type="gramStart"/>
      <w:r w:rsidRPr="00CC2753">
        <w:rPr>
          <w:rFonts w:ascii="標楷體" w:eastAsia="標楷體" w:hAnsi="標楷體" w:hint="eastAsia"/>
          <w:kern w:val="2"/>
        </w:rPr>
        <w:t>絀</w:t>
      </w:r>
      <w:proofErr w:type="gramEnd"/>
      <w:r>
        <w:rPr>
          <w:rFonts w:ascii="標楷體" w:eastAsia="標楷體" w:hAnsi="標楷體" w:hint="eastAsia"/>
          <w:kern w:val="2"/>
        </w:rPr>
        <w:t>1</w:t>
      </w:r>
      <w:r>
        <w:rPr>
          <w:rFonts w:ascii="標楷體" w:eastAsia="標楷體" w:hAnsi="標楷體"/>
          <w:kern w:val="2"/>
        </w:rPr>
        <w:t>,</w:t>
      </w:r>
      <w:r>
        <w:rPr>
          <w:rFonts w:ascii="標楷體" w:eastAsia="標楷體" w:hAnsi="標楷體" w:hint="eastAsia"/>
          <w:kern w:val="2"/>
        </w:rPr>
        <w:t>304</w:t>
      </w:r>
      <w:r w:rsidRPr="00CC2753">
        <w:rPr>
          <w:rFonts w:ascii="標楷體" w:eastAsia="標楷體" w:hAnsi="標楷體" w:hint="eastAsia"/>
          <w:kern w:val="2"/>
        </w:rPr>
        <w:t>萬餘元，減少</w:t>
      </w:r>
      <w:r>
        <w:rPr>
          <w:rFonts w:ascii="標楷體" w:eastAsia="標楷體" w:hAnsi="標楷體"/>
          <w:kern w:val="2"/>
        </w:rPr>
        <w:t>535</w:t>
      </w:r>
      <w:r w:rsidRPr="00CC2753">
        <w:rPr>
          <w:rFonts w:ascii="標楷體" w:eastAsia="標楷體" w:hAnsi="標楷體" w:hint="eastAsia"/>
          <w:kern w:val="2"/>
        </w:rPr>
        <w:t>萬餘元，約</w:t>
      </w:r>
      <w:r w:rsidRPr="00CB5707">
        <w:rPr>
          <w:rFonts w:ascii="標楷體" w:eastAsia="標楷體" w:hAnsi="標楷體"/>
          <w:kern w:val="2"/>
        </w:rPr>
        <w:t>41.04</w:t>
      </w:r>
      <w:r w:rsidRPr="00CC2753">
        <w:rPr>
          <w:rFonts w:ascii="標楷體" w:eastAsia="標楷體" w:hAnsi="標楷體" w:hint="eastAsia"/>
          <w:kern w:val="2"/>
        </w:rPr>
        <w:t>％，主要係</w:t>
      </w:r>
      <w:r w:rsidRPr="006A21E0">
        <w:rPr>
          <w:rFonts w:ascii="標楷體" w:eastAsia="標楷體" w:hAnsi="標楷體" w:hint="eastAsia"/>
          <w:kern w:val="2"/>
        </w:rPr>
        <w:t>折舊及攤銷費用較預計減少</w:t>
      </w:r>
      <w:r>
        <w:rPr>
          <w:rFonts w:ascii="標楷體" w:eastAsia="標楷體" w:hAnsi="標楷體" w:hint="eastAsia"/>
          <w:kern w:val="2"/>
        </w:rPr>
        <w:t>所致</w:t>
      </w:r>
      <w:r w:rsidRPr="00CC2753">
        <w:rPr>
          <w:rFonts w:ascii="標楷體" w:eastAsia="標楷體" w:hAnsi="標楷體" w:hint="eastAsia"/>
          <w:kern w:val="2"/>
        </w:rPr>
        <w:t>。</w:t>
      </w:r>
    </w:p>
    <w:p w:rsidR="0046076D" w:rsidRPr="00537763" w:rsidRDefault="0046076D" w:rsidP="006437C6">
      <w:pPr>
        <w:pStyle w:val="a6"/>
        <w:spacing w:line="540" w:lineRule="exact"/>
        <w:ind w:leftChars="400" w:left="960"/>
        <w:outlineLvl w:val="0"/>
        <w:rPr>
          <w:rFonts w:ascii="標楷體" w:eastAsia="標楷體"/>
          <w:bCs/>
          <w:sz w:val="28"/>
          <w:szCs w:val="24"/>
        </w:rPr>
      </w:pPr>
      <w:r w:rsidRPr="00537763">
        <w:rPr>
          <w:rFonts w:ascii="標楷體" w:eastAsia="標楷體" w:hint="eastAsia"/>
          <w:bCs/>
          <w:sz w:val="28"/>
          <w:szCs w:val="24"/>
        </w:rPr>
        <w:t>（</w:t>
      </w:r>
      <w:r w:rsidRPr="00537763">
        <w:rPr>
          <w:rFonts w:ascii="標楷體" w:eastAsia="標楷體"/>
          <w:bCs/>
          <w:sz w:val="28"/>
          <w:szCs w:val="24"/>
        </w:rPr>
        <w:t>3</w:t>
      </w:r>
      <w:r w:rsidRPr="00537763">
        <w:rPr>
          <w:rFonts w:ascii="標楷體" w:eastAsia="標楷體" w:hint="eastAsia"/>
          <w:bCs/>
          <w:sz w:val="28"/>
          <w:szCs w:val="24"/>
        </w:rPr>
        <w:t>）餘</w:t>
      </w:r>
      <w:proofErr w:type="gramStart"/>
      <w:r w:rsidRPr="00537763">
        <w:rPr>
          <w:rFonts w:ascii="標楷體" w:eastAsia="標楷體" w:hint="eastAsia"/>
          <w:bCs/>
          <w:sz w:val="28"/>
          <w:szCs w:val="24"/>
        </w:rPr>
        <w:t>絀</w:t>
      </w:r>
      <w:proofErr w:type="gramEnd"/>
      <w:r w:rsidRPr="00537763">
        <w:rPr>
          <w:rFonts w:ascii="標楷體" w:eastAsia="標楷體" w:hint="eastAsia"/>
          <w:bCs/>
          <w:sz w:val="28"/>
          <w:szCs w:val="24"/>
        </w:rPr>
        <w:t>及撥補之審定</w:t>
      </w:r>
    </w:p>
    <w:p w:rsidR="0046076D" w:rsidRPr="00B218DE" w:rsidRDefault="0046076D" w:rsidP="00BA0013">
      <w:pPr>
        <w:overflowPunct w:val="0"/>
        <w:adjustRightInd/>
        <w:spacing w:line="500" w:lineRule="exact"/>
        <w:ind w:firstLineChars="700" w:firstLine="1680"/>
        <w:jc w:val="both"/>
        <w:textAlignment w:val="auto"/>
        <w:rPr>
          <w:rFonts w:ascii="標楷體" w:eastAsia="標楷體" w:hAnsi="標楷體"/>
          <w:kern w:val="2"/>
        </w:rPr>
      </w:pPr>
      <w:r w:rsidRPr="00B218DE">
        <w:rPr>
          <w:rFonts w:ascii="標楷體" w:eastAsia="標楷體" w:hAnsi="標楷體" w:hint="eastAsia"/>
          <w:bCs/>
          <w:kern w:val="2"/>
          <w:szCs w:val="24"/>
        </w:rPr>
        <w:t>A.餘</w:t>
      </w:r>
      <w:proofErr w:type="gramStart"/>
      <w:r w:rsidRPr="00B218DE">
        <w:rPr>
          <w:rFonts w:ascii="標楷體" w:eastAsia="標楷體" w:hAnsi="標楷體" w:hint="eastAsia"/>
          <w:bCs/>
          <w:kern w:val="2"/>
          <w:szCs w:val="24"/>
        </w:rPr>
        <w:t>絀</w:t>
      </w:r>
      <w:proofErr w:type="gramEnd"/>
      <w:r w:rsidRPr="00B218DE">
        <w:rPr>
          <w:rFonts w:ascii="標楷體" w:eastAsia="標楷體" w:hAnsi="標楷體" w:hint="eastAsia"/>
          <w:bCs/>
          <w:kern w:val="2"/>
          <w:szCs w:val="24"/>
        </w:rPr>
        <w:t>審定</w:t>
      </w:r>
      <w:r w:rsidR="009B21F0" w:rsidRPr="005246C4">
        <w:rPr>
          <w:rFonts w:ascii="標楷體" w:eastAsia="標楷體" w:hint="eastAsia"/>
          <w:bCs/>
          <w:color w:val="000000"/>
        </w:rPr>
        <w:t xml:space="preserve">　</w:t>
      </w:r>
      <w:proofErr w:type="gramStart"/>
      <w:r>
        <w:rPr>
          <w:rFonts w:ascii="標楷體" w:eastAsia="標楷體" w:hAnsi="標楷體"/>
          <w:kern w:val="2"/>
        </w:rPr>
        <w:t>113</w:t>
      </w:r>
      <w:proofErr w:type="gramEnd"/>
      <w:r>
        <w:rPr>
          <w:rFonts w:ascii="標楷體" w:eastAsia="標楷體" w:hAnsi="標楷體"/>
          <w:kern w:val="2"/>
        </w:rPr>
        <w:t>年度</w:t>
      </w:r>
      <w:r w:rsidRPr="00B218DE">
        <w:rPr>
          <w:rFonts w:ascii="標楷體" w:eastAsia="標楷體" w:hAnsi="標楷體" w:hint="eastAsia"/>
          <w:kern w:val="2"/>
        </w:rPr>
        <w:t>決算經新竹市政府核定短</w:t>
      </w:r>
      <w:proofErr w:type="gramStart"/>
      <w:r w:rsidRPr="00B218DE">
        <w:rPr>
          <w:rFonts w:ascii="標楷體" w:eastAsia="標楷體" w:hAnsi="標楷體" w:hint="eastAsia"/>
          <w:kern w:val="2"/>
        </w:rPr>
        <w:t>絀</w:t>
      </w:r>
      <w:proofErr w:type="gramEnd"/>
      <w:r w:rsidRPr="0022639C">
        <w:rPr>
          <w:rFonts w:ascii="標楷體" w:eastAsia="標楷體" w:hAnsi="標楷體"/>
          <w:kern w:val="2"/>
        </w:rPr>
        <w:t>7,693,093</w:t>
      </w:r>
      <w:r w:rsidRPr="00B218DE">
        <w:rPr>
          <w:rFonts w:ascii="標楷體" w:eastAsia="標楷體" w:hAnsi="標楷體" w:hint="eastAsia"/>
          <w:kern w:val="2"/>
        </w:rPr>
        <w:t>元，</w:t>
      </w:r>
      <w:proofErr w:type="gramStart"/>
      <w:r w:rsidRPr="00B218DE">
        <w:rPr>
          <w:rFonts w:ascii="標楷體" w:eastAsia="標楷體" w:hAnsi="標楷體" w:hint="eastAsia"/>
          <w:kern w:val="2"/>
        </w:rPr>
        <w:t>經核尚無</w:t>
      </w:r>
      <w:proofErr w:type="gramEnd"/>
      <w:r w:rsidRPr="00B218DE">
        <w:rPr>
          <w:rFonts w:ascii="標楷體" w:eastAsia="標楷體" w:hAnsi="標楷體" w:hint="eastAsia"/>
          <w:kern w:val="2"/>
        </w:rPr>
        <w:t>不合，予以照數審定。</w:t>
      </w:r>
    </w:p>
    <w:p w:rsidR="0046076D" w:rsidRDefault="0046076D" w:rsidP="00BA0013">
      <w:pPr>
        <w:overflowPunct w:val="0"/>
        <w:adjustRightInd/>
        <w:spacing w:line="500" w:lineRule="exact"/>
        <w:ind w:firstLineChars="700" w:firstLine="1680"/>
        <w:jc w:val="both"/>
        <w:textAlignment w:val="auto"/>
        <w:rPr>
          <w:rFonts w:ascii="標楷體" w:eastAsia="標楷體" w:hAnsi="標楷體"/>
          <w:kern w:val="2"/>
        </w:rPr>
      </w:pPr>
      <w:r w:rsidRPr="00B218DE">
        <w:rPr>
          <w:rFonts w:ascii="標楷體" w:eastAsia="標楷體" w:hAnsi="標楷體" w:hint="eastAsia"/>
          <w:kern w:val="2"/>
        </w:rPr>
        <w:t>B</w:t>
      </w:r>
      <w:r w:rsidRPr="00B218DE">
        <w:rPr>
          <w:rFonts w:ascii="標楷體" w:eastAsia="標楷體" w:hAnsi="標楷體"/>
          <w:kern w:val="2"/>
        </w:rPr>
        <w:t>.</w:t>
      </w:r>
      <w:r w:rsidRPr="00B218DE">
        <w:rPr>
          <w:rFonts w:ascii="標楷體" w:eastAsia="標楷體" w:hAnsi="標楷體" w:hint="eastAsia"/>
          <w:kern w:val="2"/>
        </w:rPr>
        <w:t>餘</w:t>
      </w:r>
      <w:proofErr w:type="gramStart"/>
      <w:r w:rsidRPr="00B218DE">
        <w:rPr>
          <w:rFonts w:ascii="標楷體" w:eastAsia="標楷體" w:hAnsi="標楷體" w:hint="eastAsia"/>
          <w:kern w:val="2"/>
        </w:rPr>
        <w:t>絀</w:t>
      </w:r>
      <w:proofErr w:type="gramEnd"/>
      <w:r w:rsidRPr="00B218DE">
        <w:rPr>
          <w:rFonts w:ascii="標楷體" w:eastAsia="標楷體" w:hAnsi="標楷體" w:hint="eastAsia"/>
          <w:kern w:val="2"/>
        </w:rPr>
        <w:t>撥補</w:t>
      </w:r>
      <w:r w:rsidR="009B21F0" w:rsidRPr="005246C4">
        <w:rPr>
          <w:rFonts w:ascii="標楷體" w:eastAsia="標楷體" w:hint="eastAsia"/>
          <w:bCs/>
          <w:color w:val="000000"/>
        </w:rPr>
        <w:t xml:space="preserve">　</w:t>
      </w:r>
      <w:proofErr w:type="gramStart"/>
      <w:r>
        <w:rPr>
          <w:rFonts w:ascii="標楷體" w:eastAsia="標楷體" w:hAnsi="標楷體"/>
          <w:kern w:val="2"/>
        </w:rPr>
        <w:t>113</w:t>
      </w:r>
      <w:proofErr w:type="gramEnd"/>
      <w:r>
        <w:rPr>
          <w:rFonts w:ascii="標楷體" w:eastAsia="標楷體" w:hAnsi="標楷體"/>
          <w:kern w:val="2"/>
        </w:rPr>
        <w:t>年度</w:t>
      </w:r>
      <w:r w:rsidRPr="00CC2753">
        <w:rPr>
          <w:rFonts w:ascii="標楷體" w:eastAsia="標楷體" w:hAnsi="標楷體" w:hint="eastAsia"/>
          <w:kern w:val="2"/>
        </w:rPr>
        <w:t>決算審定短</w:t>
      </w:r>
      <w:proofErr w:type="gramStart"/>
      <w:r w:rsidRPr="00CC2753">
        <w:rPr>
          <w:rFonts w:ascii="標楷體" w:eastAsia="標楷體" w:hAnsi="標楷體" w:hint="eastAsia"/>
          <w:kern w:val="2"/>
        </w:rPr>
        <w:t>絀</w:t>
      </w:r>
      <w:proofErr w:type="gramEnd"/>
      <w:r w:rsidRPr="0022639C">
        <w:rPr>
          <w:rFonts w:ascii="標楷體" w:eastAsia="標楷體" w:hAnsi="標楷體"/>
          <w:kern w:val="2"/>
        </w:rPr>
        <w:t>7,693,093</w:t>
      </w:r>
      <w:r w:rsidRPr="00CC2753">
        <w:rPr>
          <w:rFonts w:ascii="標楷體" w:eastAsia="標楷體" w:hAnsi="標楷體" w:hint="eastAsia"/>
          <w:kern w:val="2"/>
        </w:rPr>
        <w:t>元，其前期未分配賸餘</w:t>
      </w:r>
      <w:r w:rsidRPr="0022639C">
        <w:rPr>
          <w:rFonts w:ascii="標楷體" w:eastAsia="標楷體" w:hAnsi="標楷體" w:hint="eastAsia"/>
          <w:kern w:val="2"/>
        </w:rPr>
        <w:t>188,205,831</w:t>
      </w:r>
      <w:r w:rsidRPr="00CC2753">
        <w:rPr>
          <w:rFonts w:ascii="標楷體" w:eastAsia="標楷體" w:hAnsi="標楷體" w:hint="eastAsia"/>
          <w:kern w:val="2"/>
        </w:rPr>
        <w:t>元，</w:t>
      </w:r>
      <w:r w:rsidRPr="002715FE">
        <w:rPr>
          <w:rFonts w:ascii="標楷體" w:eastAsia="標楷體" w:hAnsi="標楷體" w:hint="eastAsia"/>
          <w:kern w:val="2"/>
        </w:rPr>
        <w:t>經用以填補短</w:t>
      </w:r>
      <w:proofErr w:type="gramStart"/>
      <w:r w:rsidRPr="002715FE">
        <w:rPr>
          <w:rFonts w:ascii="標楷體" w:eastAsia="標楷體" w:hAnsi="標楷體" w:hint="eastAsia"/>
          <w:kern w:val="2"/>
        </w:rPr>
        <w:t>絀</w:t>
      </w:r>
      <w:proofErr w:type="gramEnd"/>
      <w:r w:rsidRPr="002715FE">
        <w:rPr>
          <w:rFonts w:ascii="標楷體" w:eastAsia="標楷體" w:hAnsi="標楷體"/>
          <w:kern w:val="2"/>
        </w:rPr>
        <w:t>7,693,093</w:t>
      </w:r>
      <w:r w:rsidRPr="002715FE">
        <w:rPr>
          <w:rFonts w:ascii="標楷體" w:eastAsia="標楷體" w:hAnsi="標楷體" w:hint="eastAsia"/>
          <w:kern w:val="2"/>
        </w:rPr>
        <w:t>元，及</w:t>
      </w:r>
      <w:r>
        <w:rPr>
          <w:rFonts w:ascii="標楷體" w:eastAsia="標楷體" w:hAnsi="標楷體" w:hint="eastAsia"/>
          <w:kern w:val="2"/>
        </w:rPr>
        <w:t>依</w:t>
      </w:r>
      <w:r w:rsidRPr="009D0205">
        <w:rPr>
          <w:rFonts w:ascii="標楷體" w:eastAsia="標楷體" w:hAnsi="標楷體" w:hint="eastAsia"/>
          <w:kern w:val="2"/>
        </w:rPr>
        <w:t>市地重劃實施辦法</w:t>
      </w:r>
      <w:r>
        <w:rPr>
          <w:rFonts w:ascii="標楷體" w:eastAsia="標楷體" w:hAnsi="標楷體" w:hint="eastAsia"/>
          <w:kern w:val="2"/>
        </w:rPr>
        <w:t>提列盈餘</w:t>
      </w:r>
      <w:r w:rsidRPr="002715FE">
        <w:rPr>
          <w:rFonts w:ascii="標楷體" w:eastAsia="標楷體" w:hAnsi="標楷體"/>
          <w:kern w:val="2"/>
        </w:rPr>
        <w:t>分配</w:t>
      </w:r>
      <w:r w:rsidRPr="002715FE">
        <w:rPr>
          <w:rFonts w:ascii="標楷體" w:eastAsia="標楷體" w:hAnsi="標楷體" w:hint="eastAsia"/>
          <w:kern w:val="2"/>
        </w:rPr>
        <w:t>數</w:t>
      </w:r>
      <w:r w:rsidRPr="002715FE">
        <w:rPr>
          <w:rFonts w:ascii="標楷體" w:eastAsia="標楷體" w:hAnsi="標楷體"/>
          <w:kern w:val="2"/>
        </w:rPr>
        <w:t>64,190,683</w:t>
      </w:r>
      <w:r w:rsidRPr="002715FE">
        <w:rPr>
          <w:rFonts w:ascii="標楷體" w:eastAsia="標楷體" w:hAnsi="標楷體" w:hint="eastAsia"/>
          <w:kern w:val="2"/>
        </w:rPr>
        <w:t>元後</w:t>
      </w:r>
      <w:r w:rsidRPr="00CC2753">
        <w:rPr>
          <w:rFonts w:ascii="標楷體" w:eastAsia="標楷體" w:hAnsi="標楷體" w:hint="eastAsia"/>
          <w:kern w:val="2"/>
        </w:rPr>
        <w:t>，尚有未分配賸餘</w:t>
      </w:r>
      <w:r w:rsidRPr="0022639C">
        <w:rPr>
          <w:rFonts w:ascii="標楷體" w:eastAsia="標楷體" w:hAnsi="標楷體"/>
          <w:kern w:val="2"/>
        </w:rPr>
        <w:t>116,322,055</w:t>
      </w:r>
      <w:r w:rsidRPr="00CC2753">
        <w:rPr>
          <w:rFonts w:ascii="標楷體" w:eastAsia="標楷體" w:hAnsi="標楷體" w:hint="eastAsia"/>
          <w:kern w:val="2"/>
        </w:rPr>
        <w:t>元。</w:t>
      </w:r>
    </w:p>
    <w:p w:rsidR="0046076D" w:rsidRPr="00537763" w:rsidRDefault="0046076D" w:rsidP="00005BA7">
      <w:pPr>
        <w:pStyle w:val="a6"/>
        <w:spacing w:line="400" w:lineRule="exact"/>
        <w:ind w:leftChars="500" w:left="1200"/>
        <w:outlineLvl w:val="0"/>
        <w:rPr>
          <w:rFonts w:ascii="標楷體" w:eastAsia="標楷體"/>
          <w:bCs/>
          <w:sz w:val="28"/>
          <w:szCs w:val="24"/>
        </w:rPr>
      </w:pPr>
      <w:r w:rsidRPr="00537763">
        <w:rPr>
          <w:rFonts w:ascii="標楷體" w:eastAsia="標楷體" w:hint="eastAsia"/>
          <w:bCs/>
          <w:sz w:val="28"/>
          <w:szCs w:val="24"/>
        </w:rPr>
        <w:lastRenderedPageBreak/>
        <w:t>（</w:t>
      </w:r>
      <w:r w:rsidRPr="00537763">
        <w:rPr>
          <w:rFonts w:ascii="標楷體" w:eastAsia="標楷體"/>
          <w:bCs/>
          <w:sz w:val="28"/>
          <w:szCs w:val="24"/>
        </w:rPr>
        <w:t>4</w:t>
      </w:r>
      <w:r w:rsidRPr="00537763">
        <w:rPr>
          <w:rFonts w:ascii="標楷體" w:eastAsia="標楷體" w:hint="eastAsia"/>
          <w:bCs/>
          <w:sz w:val="28"/>
          <w:szCs w:val="24"/>
        </w:rPr>
        <w:t>）現金流量之查核</w:t>
      </w:r>
    </w:p>
    <w:p w:rsidR="0046076D" w:rsidRPr="00484347" w:rsidRDefault="0046076D" w:rsidP="0046076D">
      <w:pPr>
        <w:pStyle w:val="af3"/>
        <w:overflowPunct w:val="0"/>
        <w:spacing w:after="0"/>
        <w:ind w:firstLine="511"/>
        <w:rPr>
          <w:szCs w:val="24"/>
        </w:rPr>
      </w:pPr>
      <w:proofErr w:type="gramStart"/>
      <w:r>
        <w:rPr>
          <w:rFonts w:hint="eastAsia"/>
          <w:szCs w:val="24"/>
        </w:rPr>
        <w:t>113</w:t>
      </w:r>
      <w:proofErr w:type="gramEnd"/>
      <w:r>
        <w:rPr>
          <w:rFonts w:hint="eastAsia"/>
          <w:szCs w:val="24"/>
        </w:rPr>
        <w:t>年度</w:t>
      </w:r>
      <w:r w:rsidRPr="00BF4311">
        <w:rPr>
          <w:rFonts w:hint="eastAsia"/>
          <w:szCs w:val="24"/>
        </w:rPr>
        <w:t>期初現金及約當現金3億4,305萬餘元，經業務、投資及籌資活動結果，現金及約當</w:t>
      </w:r>
      <w:proofErr w:type="gramStart"/>
      <w:r w:rsidRPr="00BF4311">
        <w:rPr>
          <w:rFonts w:hint="eastAsia"/>
          <w:szCs w:val="24"/>
        </w:rPr>
        <w:t>現金淨減</w:t>
      </w:r>
      <w:proofErr w:type="gramEnd"/>
      <w:r w:rsidRPr="00393668">
        <w:rPr>
          <w:szCs w:val="24"/>
        </w:rPr>
        <w:t>7,621</w:t>
      </w:r>
      <w:r w:rsidRPr="00BF4311">
        <w:rPr>
          <w:rFonts w:hint="eastAsia"/>
          <w:szCs w:val="24"/>
        </w:rPr>
        <w:t>萬餘元，期末現金及約當現金為</w:t>
      </w:r>
      <w:r>
        <w:rPr>
          <w:rFonts w:hint="eastAsia"/>
          <w:szCs w:val="24"/>
        </w:rPr>
        <w:t>2</w:t>
      </w:r>
      <w:r w:rsidRPr="00BF4311">
        <w:rPr>
          <w:rFonts w:hint="eastAsia"/>
          <w:szCs w:val="24"/>
        </w:rPr>
        <w:t>億</w:t>
      </w:r>
      <w:r w:rsidRPr="00393668">
        <w:rPr>
          <w:szCs w:val="24"/>
        </w:rPr>
        <w:t>6,684</w:t>
      </w:r>
      <w:r w:rsidRPr="00BF4311">
        <w:rPr>
          <w:rFonts w:hint="eastAsia"/>
          <w:szCs w:val="24"/>
        </w:rPr>
        <w:t>萬餘元；其現金及約當現金淨減數較預算淨減數</w:t>
      </w:r>
      <w:r w:rsidRPr="00393668">
        <w:rPr>
          <w:rFonts w:hint="eastAsia"/>
          <w:szCs w:val="24"/>
        </w:rPr>
        <w:t>9,913</w:t>
      </w:r>
      <w:r w:rsidRPr="00BF4311">
        <w:rPr>
          <w:rFonts w:hint="eastAsia"/>
          <w:szCs w:val="24"/>
        </w:rPr>
        <w:t>萬餘元，減少</w:t>
      </w:r>
      <w:r w:rsidRPr="00393668">
        <w:rPr>
          <w:szCs w:val="24"/>
        </w:rPr>
        <w:t>2,292</w:t>
      </w:r>
      <w:r>
        <w:rPr>
          <w:rFonts w:hint="eastAsia"/>
          <w:szCs w:val="24"/>
        </w:rPr>
        <w:t>萬餘元</w:t>
      </w:r>
      <w:r w:rsidRPr="00484347">
        <w:rPr>
          <w:rFonts w:hint="eastAsia"/>
          <w:szCs w:val="24"/>
        </w:rPr>
        <w:t>，主要係</w:t>
      </w:r>
      <w:r w:rsidRPr="00A85B2C">
        <w:rPr>
          <w:rFonts w:hint="eastAsia"/>
          <w:szCs w:val="24"/>
        </w:rPr>
        <w:t>新竹市中油油庫市地重劃</w:t>
      </w:r>
      <w:r>
        <w:rPr>
          <w:rFonts w:hint="eastAsia"/>
          <w:szCs w:val="24"/>
        </w:rPr>
        <w:t>案作業期程</w:t>
      </w:r>
      <w:r w:rsidRPr="00821145">
        <w:rPr>
          <w:rFonts w:hint="eastAsia"/>
          <w:szCs w:val="24"/>
        </w:rPr>
        <w:t>推遲</w:t>
      </w:r>
      <w:r w:rsidRPr="00A85B2C">
        <w:rPr>
          <w:rFonts w:hint="eastAsia"/>
          <w:szCs w:val="24"/>
        </w:rPr>
        <w:t>，長期投資</w:t>
      </w:r>
      <w:r w:rsidRPr="00484347">
        <w:rPr>
          <w:rFonts w:hint="eastAsia"/>
          <w:szCs w:val="24"/>
        </w:rPr>
        <w:t>較預計</w:t>
      </w:r>
      <w:r>
        <w:rPr>
          <w:rFonts w:hint="eastAsia"/>
          <w:szCs w:val="24"/>
        </w:rPr>
        <w:t>減少</w:t>
      </w:r>
      <w:r w:rsidRPr="00484347">
        <w:rPr>
          <w:rFonts w:hint="eastAsia"/>
          <w:szCs w:val="24"/>
        </w:rPr>
        <w:t>，</w:t>
      </w:r>
      <w:r>
        <w:rPr>
          <w:rFonts w:hint="eastAsia"/>
          <w:szCs w:val="24"/>
        </w:rPr>
        <w:t>投資</w:t>
      </w:r>
      <w:r w:rsidRPr="00484347">
        <w:rPr>
          <w:rFonts w:hint="eastAsia"/>
          <w:szCs w:val="24"/>
        </w:rPr>
        <w:t>活動之淨現金流出減少所致。</w:t>
      </w:r>
    </w:p>
    <w:p w:rsidR="0046076D" w:rsidRPr="006573A4" w:rsidRDefault="0046076D" w:rsidP="0046076D">
      <w:pPr>
        <w:overflowPunct w:val="0"/>
        <w:adjustRightInd/>
        <w:spacing w:line="440" w:lineRule="exact"/>
        <w:ind w:firstLine="511"/>
        <w:jc w:val="both"/>
        <w:textAlignment w:val="auto"/>
        <w:rPr>
          <w:rFonts w:ascii="標楷體" w:eastAsia="標楷體" w:hAnsi="標楷體"/>
          <w:kern w:val="2"/>
        </w:rPr>
      </w:pPr>
      <w:r w:rsidRPr="006573A4">
        <w:rPr>
          <w:rFonts w:ascii="標楷體" w:eastAsia="標楷體" w:hAnsi="標楷體" w:hint="eastAsia"/>
          <w:kern w:val="2"/>
        </w:rPr>
        <w:t>茲將該基金收支餘</w:t>
      </w:r>
      <w:proofErr w:type="gramStart"/>
      <w:r w:rsidRPr="006573A4">
        <w:rPr>
          <w:rFonts w:ascii="標楷體" w:eastAsia="標楷體" w:hAnsi="標楷體" w:hint="eastAsia"/>
          <w:kern w:val="2"/>
        </w:rPr>
        <w:t>絀</w:t>
      </w:r>
      <w:proofErr w:type="gramEnd"/>
      <w:r w:rsidRPr="006573A4">
        <w:rPr>
          <w:rFonts w:ascii="標楷體" w:eastAsia="標楷體" w:hAnsi="標楷體" w:hint="eastAsia"/>
          <w:kern w:val="2"/>
        </w:rPr>
        <w:t>與餘</w:t>
      </w:r>
      <w:proofErr w:type="gramStart"/>
      <w:r w:rsidRPr="006573A4">
        <w:rPr>
          <w:rFonts w:ascii="標楷體" w:eastAsia="標楷體" w:hAnsi="標楷體" w:hint="eastAsia"/>
          <w:kern w:val="2"/>
        </w:rPr>
        <w:t>絀</w:t>
      </w:r>
      <w:proofErr w:type="gramEnd"/>
      <w:r w:rsidRPr="006573A4">
        <w:rPr>
          <w:rFonts w:ascii="標楷體" w:eastAsia="標楷體" w:hAnsi="標楷體" w:hint="eastAsia"/>
          <w:kern w:val="2"/>
        </w:rPr>
        <w:t>撥補之審定，暨餘</w:t>
      </w:r>
      <w:proofErr w:type="gramStart"/>
      <w:r w:rsidRPr="006573A4">
        <w:rPr>
          <w:rFonts w:ascii="標楷體" w:eastAsia="標楷體" w:hAnsi="標楷體" w:hint="eastAsia"/>
          <w:kern w:val="2"/>
        </w:rPr>
        <w:t>絀</w:t>
      </w:r>
      <w:proofErr w:type="gramEnd"/>
      <w:r w:rsidRPr="006573A4">
        <w:rPr>
          <w:rFonts w:ascii="標楷體" w:eastAsia="標楷體" w:hAnsi="標楷體" w:hint="eastAsia"/>
          <w:kern w:val="2"/>
        </w:rPr>
        <w:t>審定後現金流量及資產負債狀況，分別列表如次：</w:t>
      </w:r>
    </w:p>
    <w:tbl>
      <w:tblPr>
        <w:tblW w:w="9930" w:type="dxa"/>
        <w:tblInd w:w="28" w:type="dxa"/>
        <w:tblCellMar>
          <w:left w:w="28" w:type="dxa"/>
          <w:right w:w="28" w:type="dxa"/>
        </w:tblCellMar>
        <w:tblLook w:val="04A0" w:firstRow="1" w:lastRow="0" w:firstColumn="1" w:lastColumn="0" w:noHBand="0" w:noVBand="1"/>
      </w:tblPr>
      <w:tblGrid>
        <w:gridCol w:w="2226"/>
        <w:gridCol w:w="504"/>
        <w:gridCol w:w="805"/>
        <w:gridCol w:w="6"/>
        <w:gridCol w:w="519"/>
        <w:gridCol w:w="253"/>
        <w:gridCol w:w="532"/>
        <w:gridCol w:w="117"/>
        <w:gridCol w:w="697"/>
        <w:gridCol w:w="496"/>
        <w:gridCol w:w="82"/>
        <w:gridCol w:w="444"/>
        <w:gridCol w:w="578"/>
        <w:gridCol w:w="206"/>
        <w:gridCol w:w="1316"/>
        <w:gridCol w:w="150"/>
        <w:gridCol w:w="999"/>
      </w:tblGrid>
      <w:tr w:rsidR="0046076D" w:rsidRPr="00331DEB" w:rsidTr="0046076D">
        <w:trPr>
          <w:trHeight w:val="454"/>
        </w:trPr>
        <w:tc>
          <w:tcPr>
            <w:tcW w:w="9930" w:type="dxa"/>
            <w:gridSpan w:val="17"/>
            <w:noWrap/>
            <w:vAlign w:val="center"/>
            <w:hideMark/>
          </w:tcPr>
          <w:p w:rsidR="0046076D" w:rsidRPr="00CB55BD" w:rsidRDefault="0046076D" w:rsidP="0046076D">
            <w:pPr>
              <w:widowControl/>
              <w:overflowPunct w:val="0"/>
              <w:adjustRightInd/>
              <w:spacing w:line="240" w:lineRule="auto"/>
              <w:jc w:val="center"/>
              <w:textAlignment w:val="auto"/>
              <w:rPr>
                <w:rFonts w:ascii="標楷體" w:eastAsia="標楷體" w:hAnsi="標楷體" w:cs="新細明體"/>
                <w:b/>
                <w:bCs/>
                <w:sz w:val="36"/>
                <w:szCs w:val="36"/>
                <w:u w:val="single"/>
              </w:rPr>
            </w:pPr>
            <w:r w:rsidRPr="00CB55BD">
              <w:br w:type="page"/>
            </w:r>
            <w:r w:rsidRPr="00CB55BD">
              <w:rPr>
                <w:rFonts w:ascii="標楷體" w:eastAsia="標楷體" w:hAnsi="標楷體"/>
                <w:kern w:val="2"/>
              </w:rPr>
              <w:br w:type="page"/>
            </w:r>
            <w:r w:rsidRPr="00CB55BD">
              <w:rPr>
                <w:rFonts w:ascii="標楷體" w:eastAsia="標楷體" w:hAnsi="標楷體" w:cs="新細明體" w:hint="eastAsia"/>
                <w:b/>
                <w:bCs/>
                <w:sz w:val="36"/>
                <w:szCs w:val="36"/>
                <w:u w:val="single"/>
              </w:rPr>
              <w:t>新竹市實施平均地權基金收支餘</w:t>
            </w:r>
            <w:proofErr w:type="gramStart"/>
            <w:r w:rsidRPr="00CB55BD">
              <w:rPr>
                <w:rFonts w:ascii="標楷體" w:eastAsia="標楷體" w:hAnsi="標楷體" w:cs="新細明體" w:hint="eastAsia"/>
                <w:b/>
                <w:bCs/>
                <w:sz w:val="36"/>
                <w:szCs w:val="36"/>
                <w:u w:val="single"/>
              </w:rPr>
              <w:t>絀</w:t>
            </w:r>
            <w:proofErr w:type="gramEnd"/>
            <w:r w:rsidRPr="00CB55BD">
              <w:rPr>
                <w:rFonts w:ascii="標楷體" w:eastAsia="標楷體" w:hAnsi="標楷體" w:cs="新細明體" w:hint="eastAsia"/>
                <w:b/>
                <w:bCs/>
                <w:sz w:val="36"/>
                <w:szCs w:val="36"/>
                <w:u w:val="single"/>
              </w:rPr>
              <w:t>審定表</w:t>
            </w:r>
          </w:p>
        </w:tc>
      </w:tr>
      <w:tr w:rsidR="0046076D" w:rsidRPr="00331DEB" w:rsidTr="0046076D">
        <w:trPr>
          <w:trHeight w:val="283"/>
        </w:trPr>
        <w:tc>
          <w:tcPr>
            <w:tcW w:w="9930" w:type="dxa"/>
            <w:gridSpan w:val="17"/>
            <w:noWrap/>
          </w:tcPr>
          <w:p w:rsidR="0046076D" w:rsidRPr="00CB55BD" w:rsidRDefault="0046076D" w:rsidP="0046076D">
            <w:pPr>
              <w:widowControl/>
              <w:overflowPunct w:val="0"/>
              <w:adjustRightInd/>
              <w:spacing w:line="240" w:lineRule="auto"/>
              <w:jc w:val="center"/>
              <w:textAlignment w:val="auto"/>
              <w:rPr>
                <w:rFonts w:ascii="標楷體" w:eastAsia="標楷體" w:hAnsi="標楷體" w:cs="新細明體"/>
                <w:sz w:val="20"/>
              </w:rPr>
            </w:pPr>
            <w:r w:rsidRPr="00CB55BD">
              <w:rPr>
                <w:rFonts w:ascii="標楷體" w:eastAsia="標楷體" w:hAnsi="標楷體" w:cs="新細明體" w:hint="eastAsia"/>
                <w:sz w:val="20"/>
              </w:rPr>
              <w:t>中華民國</w:t>
            </w:r>
            <w:proofErr w:type="gramStart"/>
            <w:r>
              <w:rPr>
                <w:rFonts w:ascii="標楷體" w:eastAsia="標楷體" w:hAnsi="標楷體" w:cs="新細明體" w:hint="eastAsia"/>
                <w:sz w:val="20"/>
              </w:rPr>
              <w:t>113</w:t>
            </w:r>
            <w:proofErr w:type="gramEnd"/>
            <w:r>
              <w:rPr>
                <w:rFonts w:ascii="標楷體" w:eastAsia="標楷體" w:hAnsi="標楷體" w:cs="新細明體" w:hint="eastAsia"/>
                <w:sz w:val="20"/>
              </w:rPr>
              <w:t>年度</w:t>
            </w:r>
          </w:p>
        </w:tc>
      </w:tr>
      <w:tr w:rsidR="0046076D" w:rsidRPr="00331DEB" w:rsidTr="0046076D">
        <w:trPr>
          <w:trHeight w:val="227"/>
        </w:trPr>
        <w:tc>
          <w:tcPr>
            <w:tcW w:w="9930" w:type="dxa"/>
            <w:gridSpan w:val="17"/>
            <w:noWrap/>
            <w:hideMark/>
          </w:tcPr>
          <w:p w:rsidR="0046076D" w:rsidRPr="00CB55BD" w:rsidRDefault="0046076D" w:rsidP="00365AEF">
            <w:pPr>
              <w:widowControl/>
              <w:adjustRightInd/>
              <w:spacing w:line="240" w:lineRule="auto"/>
              <w:jc w:val="right"/>
              <w:textAlignment w:val="auto"/>
              <w:rPr>
                <w:rFonts w:ascii="標楷體" w:eastAsia="標楷體" w:hAnsi="標楷體" w:cs="新細明體"/>
                <w:sz w:val="20"/>
              </w:rPr>
            </w:pPr>
            <w:r w:rsidRPr="00CB55BD">
              <w:rPr>
                <w:rFonts w:ascii="標楷體" w:eastAsia="標楷體" w:hAnsi="標楷體" w:cs="新細明體" w:hint="eastAsia"/>
                <w:sz w:val="20"/>
              </w:rPr>
              <w:t>單位：新臺幣元</w:t>
            </w:r>
          </w:p>
        </w:tc>
      </w:tr>
      <w:tr w:rsidR="0046076D" w:rsidRPr="00BB38FC" w:rsidTr="0046076D">
        <w:trPr>
          <w:trHeight w:val="240"/>
        </w:trPr>
        <w:tc>
          <w:tcPr>
            <w:tcW w:w="2226" w:type="dxa"/>
            <w:vMerge w:val="restart"/>
            <w:tcBorders>
              <w:top w:val="single" w:sz="4" w:space="0" w:color="auto"/>
              <w:left w:val="nil"/>
              <w:bottom w:val="single" w:sz="4" w:space="0" w:color="000000"/>
              <w:right w:val="single" w:sz="4" w:space="0" w:color="auto"/>
            </w:tcBorders>
            <w:vAlign w:val="center"/>
            <w:hideMark/>
          </w:tcPr>
          <w:p w:rsidR="0046076D" w:rsidRPr="00CB55BD"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科目</w:t>
            </w:r>
          </w:p>
        </w:tc>
        <w:tc>
          <w:tcPr>
            <w:tcW w:w="1309"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46076D" w:rsidRPr="00CB55BD"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預算數</w:t>
            </w:r>
          </w:p>
        </w:tc>
        <w:tc>
          <w:tcPr>
            <w:tcW w:w="1310" w:type="dxa"/>
            <w:gridSpan w:val="4"/>
            <w:vMerge w:val="restart"/>
            <w:tcBorders>
              <w:top w:val="single" w:sz="4" w:space="0" w:color="auto"/>
              <w:left w:val="single" w:sz="4" w:space="0" w:color="auto"/>
              <w:bottom w:val="single" w:sz="4" w:space="0" w:color="000000"/>
              <w:right w:val="single" w:sz="4" w:space="0" w:color="auto"/>
            </w:tcBorders>
            <w:vAlign w:val="center"/>
            <w:hideMark/>
          </w:tcPr>
          <w:p w:rsidR="0046076D" w:rsidRPr="00CB55BD"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決算數</w:t>
            </w:r>
          </w:p>
        </w:tc>
        <w:tc>
          <w:tcPr>
            <w:tcW w:w="1310" w:type="dxa"/>
            <w:gridSpan w:val="3"/>
            <w:vMerge w:val="restart"/>
            <w:tcBorders>
              <w:top w:val="single" w:sz="4" w:space="0" w:color="auto"/>
              <w:left w:val="single" w:sz="4" w:space="0" w:color="auto"/>
              <w:bottom w:val="single" w:sz="4" w:space="0" w:color="000000"/>
              <w:right w:val="single" w:sz="4" w:space="0" w:color="auto"/>
            </w:tcBorders>
            <w:vAlign w:val="center"/>
            <w:hideMark/>
          </w:tcPr>
          <w:p w:rsidR="0046076D" w:rsidRPr="00CB55BD"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修正數</w:t>
            </w:r>
          </w:p>
        </w:tc>
        <w:tc>
          <w:tcPr>
            <w:tcW w:w="1310" w:type="dxa"/>
            <w:gridSpan w:val="4"/>
            <w:vMerge w:val="restart"/>
            <w:tcBorders>
              <w:top w:val="single" w:sz="4" w:space="0" w:color="auto"/>
              <w:left w:val="single" w:sz="4" w:space="0" w:color="auto"/>
              <w:bottom w:val="single" w:sz="4" w:space="0" w:color="000000"/>
              <w:right w:val="single" w:sz="4" w:space="0" w:color="auto"/>
            </w:tcBorders>
            <w:vAlign w:val="center"/>
            <w:hideMark/>
          </w:tcPr>
          <w:p w:rsidR="0046076D" w:rsidRPr="00CB55BD"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決算審定數</w:t>
            </w:r>
          </w:p>
        </w:tc>
        <w:tc>
          <w:tcPr>
            <w:tcW w:w="2465" w:type="dxa"/>
            <w:gridSpan w:val="3"/>
            <w:tcBorders>
              <w:top w:val="single" w:sz="4" w:space="0" w:color="auto"/>
              <w:left w:val="nil"/>
              <w:bottom w:val="single" w:sz="4" w:space="0" w:color="auto"/>
              <w:right w:val="nil"/>
            </w:tcBorders>
            <w:vAlign w:val="center"/>
            <w:hideMark/>
          </w:tcPr>
          <w:p w:rsidR="0046076D" w:rsidRDefault="0046076D" w:rsidP="00365AEF">
            <w:pPr>
              <w:widowControl/>
              <w:overflowPunct w:val="0"/>
              <w:adjustRightInd/>
              <w:spacing w:line="240" w:lineRule="auto"/>
              <w:ind w:leftChars="10" w:lef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審定數與預算數</w:t>
            </w:r>
          </w:p>
          <w:p w:rsidR="0046076D" w:rsidRPr="00CB55BD" w:rsidRDefault="0046076D" w:rsidP="00365AEF">
            <w:pPr>
              <w:widowControl/>
              <w:overflowPunct w:val="0"/>
              <w:adjustRightInd/>
              <w:spacing w:line="240" w:lineRule="auto"/>
              <w:ind w:leftChars="10" w:lef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比較增減</w:t>
            </w:r>
          </w:p>
        </w:tc>
      </w:tr>
      <w:tr w:rsidR="0046076D" w:rsidRPr="00331DEB" w:rsidTr="0046076D">
        <w:trPr>
          <w:trHeight w:val="240"/>
        </w:trPr>
        <w:tc>
          <w:tcPr>
            <w:tcW w:w="2226" w:type="dxa"/>
            <w:vMerge/>
            <w:tcBorders>
              <w:top w:val="single" w:sz="4" w:space="0" w:color="auto"/>
              <w:left w:val="nil"/>
              <w:bottom w:val="single" w:sz="4" w:space="0" w:color="000000"/>
              <w:right w:val="single" w:sz="4" w:space="0" w:color="auto"/>
            </w:tcBorders>
            <w:vAlign w:val="center"/>
            <w:hideMark/>
          </w:tcPr>
          <w:p w:rsidR="0046076D" w:rsidRPr="00CB55BD" w:rsidRDefault="0046076D" w:rsidP="0046076D">
            <w:pPr>
              <w:widowControl/>
              <w:overflowPunct w:val="0"/>
              <w:adjustRightInd/>
              <w:spacing w:line="240" w:lineRule="auto"/>
              <w:textAlignment w:val="auto"/>
              <w:rPr>
                <w:rFonts w:ascii="標楷體" w:eastAsia="標楷體" w:hAnsi="標楷體" w:cs="新細明體"/>
                <w:sz w:val="20"/>
              </w:rPr>
            </w:pPr>
          </w:p>
        </w:tc>
        <w:tc>
          <w:tcPr>
            <w:tcW w:w="1309" w:type="dxa"/>
            <w:gridSpan w:val="2"/>
            <w:vMerge/>
            <w:tcBorders>
              <w:top w:val="single" w:sz="4" w:space="0" w:color="auto"/>
              <w:left w:val="single" w:sz="4" w:space="0" w:color="auto"/>
              <w:bottom w:val="single" w:sz="4" w:space="0" w:color="000000"/>
              <w:right w:val="single" w:sz="4" w:space="0" w:color="auto"/>
            </w:tcBorders>
            <w:vAlign w:val="center"/>
            <w:hideMark/>
          </w:tcPr>
          <w:p w:rsidR="0046076D" w:rsidRPr="00CB55BD" w:rsidRDefault="0046076D" w:rsidP="0046076D">
            <w:pPr>
              <w:widowControl/>
              <w:overflowPunct w:val="0"/>
              <w:adjustRightInd/>
              <w:spacing w:line="240" w:lineRule="auto"/>
              <w:textAlignment w:val="auto"/>
              <w:rPr>
                <w:rFonts w:ascii="標楷體" w:eastAsia="標楷體" w:hAnsi="標楷體" w:cs="新細明體"/>
                <w:sz w:val="20"/>
              </w:rPr>
            </w:pPr>
          </w:p>
        </w:tc>
        <w:tc>
          <w:tcPr>
            <w:tcW w:w="1310" w:type="dxa"/>
            <w:gridSpan w:val="4"/>
            <w:vMerge/>
            <w:tcBorders>
              <w:top w:val="single" w:sz="4" w:space="0" w:color="auto"/>
              <w:left w:val="single" w:sz="4" w:space="0" w:color="auto"/>
              <w:bottom w:val="single" w:sz="4" w:space="0" w:color="000000"/>
              <w:right w:val="single" w:sz="4" w:space="0" w:color="auto"/>
            </w:tcBorders>
            <w:vAlign w:val="center"/>
            <w:hideMark/>
          </w:tcPr>
          <w:p w:rsidR="0046076D" w:rsidRPr="00CB55BD" w:rsidRDefault="0046076D" w:rsidP="0046076D">
            <w:pPr>
              <w:widowControl/>
              <w:overflowPunct w:val="0"/>
              <w:adjustRightInd/>
              <w:spacing w:line="240" w:lineRule="auto"/>
              <w:textAlignment w:val="auto"/>
              <w:rPr>
                <w:rFonts w:ascii="標楷體" w:eastAsia="標楷體" w:hAnsi="標楷體" w:cs="新細明體"/>
                <w:sz w:val="20"/>
              </w:rPr>
            </w:pPr>
          </w:p>
        </w:tc>
        <w:tc>
          <w:tcPr>
            <w:tcW w:w="1310" w:type="dxa"/>
            <w:gridSpan w:val="3"/>
            <w:vMerge/>
            <w:tcBorders>
              <w:top w:val="single" w:sz="4" w:space="0" w:color="auto"/>
              <w:left w:val="single" w:sz="4" w:space="0" w:color="auto"/>
              <w:bottom w:val="single" w:sz="4" w:space="0" w:color="000000"/>
              <w:right w:val="single" w:sz="4" w:space="0" w:color="auto"/>
            </w:tcBorders>
            <w:vAlign w:val="center"/>
            <w:hideMark/>
          </w:tcPr>
          <w:p w:rsidR="0046076D" w:rsidRPr="00CB55BD" w:rsidRDefault="0046076D" w:rsidP="0046076D">
            <w:pPr>
              <w:widowControl/>
              <w:overflowPunct w:val="0"/>
              <w:adjustRightInd/>
              <w:spacing w:line="240" w:lineRule="auto"/>
              <w:textAlignment w:val="auto"/>
              <w:rPr>
                <w:rFonts w:ascii="標楷體" w:eastAsia="標楷體" w:hAnsi="標楷體" w:cs="新細明體"/>
                <w:sz w:val="20"/>
              </w:rPr>
            </w:pPr>
          </w:p>
        </w:tc>
        <w:tc>
          <w:tcPr>
            <w:tcW w:w="1310" w:type="dxa"/>
            <w:gridSpan w:val="4"/>
            <w:vMerge/>
            <w:tcBorders>
              <w:top w:val="single" w:sz="4" w:space="0" w:color="auto"/>
              <w:left w:val="single" w:sz="4" w:space="0" w:color="auto"/>
              <w:bottom w:val="single" w:sz="4" w:space="0" w:color="000000"/>
              <w:right w:val="single" w:sz="4" w:space="0" w:color="auto"/>
            </w:tcBorders>
            <w:vAlign w:val="center"/>
            <w:hideMark/>
          </w:tcPr>
          <w:p w:rsidR="0046076D" w:rsidRPr="00CB55BD" w:rsidRDefault="0046076D" w:rsidP="0046076D">
            <w:pPr>
              <w:widowControl/>
              <w:overflowPunct w:val="0"/>
              <w:adjustRightInd/>
              <w:spacing w:line="240" w:lineRule="auto"/>
              <w:textAlignment w:val="auto"/>
              <w:rPr>
                <w:rFonts w:ascii="標楷體" w:eastAsia="標楷體" w:hAnsi="標楷體" w:cs="新細明體"/>
                <w:sz w:val="20"/>
              </w:rPr>
            </w:pPr>
          </w:p>
        </w:tc>
        <w:tc>
          <w:tcPr>
            <w:tcW w:w="1466" w:type="dxa"/>
            <w:gridSpan w:val="2"/>
            <w:tcBorders>
              <w:top w:val="nil"/>
              <w:left w:val="nil"/>
              <w:bottom w:val="single" w:sz="4" w:space="0" w:color="auto"/>
              <w:right w:val="single" w:sz="4" w:space="0" w:color="auto"/>
            </w:tcBorders>
            <w:vAlign w:val="center"/>
            <w:hideMark/>
          </w:tcPr>
          <w:p w:rsidR="0046076D" w:rsidRPr="00C56DA4"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金額</w:t>
            </w:r>
          </w:p>
        </w:tc>
        <w:tc>
          <w:tcPr>
            <w:tcW w:w="999" w:type="dxa"/>
            <w:tcBorders>
              <w:top w:val="nil"/>
              <w:left w:val="nil"/>
              <w:bottom w:val="single" w:sz="4" w:space="0" w:color="auto"/>
              <w:right w:val="nil"/>
            </w:tcBorders>
            <w:vAlign w:val="center"/>
            <w:hideMark/>
          </w:tcPr>
          <w:p w:rsidR="0046076D" w:rsidRPr="00C56DA4"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w:t>
            </w:r>
          </w:p>
        </w:tc>
      </w:tr>
      <w:tr w:rsidR="0046076D" w:rsidRPr="00331DEB" w:rsidTr="0046076D">
        <w:trPr>
          <w:trHeight w:val="340"/>
        </w:trPr>
        <w:tc>
          <w:tcPr>
            <w:tcW w:w="2226" w:type="dxa"/>
            <w:vAlign w:val="center"/>
          </w:tcPr>
          <w:p w:rsidR="0046076D" w:rsidRPr="00CB55BD" w:rsidRDefault="0046076D" w:rsidP="0046076D">
            <w:pPr>
              <w:overflowPunct w:val="0"/>
              <w:spacing w:line="240" w:lineRule="auto"/>
              <w:ind w:left="14" w:rightChars="30" w:right="72"/>
              <w:jc w:val="distribute"/>
              <w:rPr>
                <w:rFonts w:ascii="標楷體" w:eastAsia="標楷體" w:hAnsi="標楷體"/>
                <w:b/>
                <w:spacing w:val="-6"/>
                <w:sz w:val="20"/>
              </w:rPr>
            </w:pPr>
            <w:r w:rsidRPr="00CB55BD">
              <w:rPr>
                <w:rFonts w:ascii="標楷體" w:eastAsia="標楷體" w:hAnsi="標楷體" w:hint="eastAsia"/>
                <w:b/>
                <w:noProof/>
                <w:spacing w:val="-6"/>
                <w:sz w:val="20"/>
              </w:rPr>
              <w:t>業務成本與費用</w:t>
            </w:r>
          </w:p>
        </w:tc>
        <w:tc>
          <w:tcPr>
            <w:tcW w:w="1309" w:type="dxa"/>
            <w:gridSpan w:val="2"/>
            <w:tcBorders>
              <w:top w:val="nil"/>
              <w:left w:val="single" w:sz="4" w:space="0" w:color="auto"/>
              <w:bottom w:val="nil"/>
              <w:right w:val="single" w:sz="4" w:space="0" w:color="auto"/>
            </w:tcBorders>
            <w:vAlign w:val="center"/>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15,192,000</w:t>
            </w:r>
          </w:p>
        </w:tc>
        <w:tc>
          <w:tcPr>
            <w:tcW w:w="1310" w:type="dxa"/>
            <w:gridSpan w:val="4"/>
            <w:tcBorders>
              <w:top w:val="nil"/>
              <w:left w:val="nil"/>
              <w:bottom w:val="nil"/>
              <w:right w:val="single" w:sz="4" w:space="0" w:color="auto"/>
            </w:tcBorders>
            <w:vAlign w:val="center"/>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10,450,709</w:t>
            </w:r>
          </w:p>
        </w:tc>
        <w:tc>
          <w:tcPr>
            <w:tcW w:w="1310" w:type="dxa"/>
            <w:gridSpan w:val="3"/>
            <w:tcBorders>
              <w:top w:val="nil"/>
              <w:left w:val="nil"/>
              <w:bottom w:val="nil"/>
              <w:right w:val="single" w:sz="4" w:space="0" w:color="auto"/>
            </w:tcBorders>
            <w:vAlign w:val="center"/>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w:t>
            </w:r>
          </w:p>
        </w:tc>
        <w:tc>
          <w:tcPr>
            <w:tcW w:w="1310" w:type="dxa"/>
            <w:gridSpan w:val="4"/>
            <w:tcBorders>
              <w:top w:val="nil"/>
              <w:left w:val="nil"/>
              <w:bottom w:val="nil"/>
              <w:right w:val="single" w:sz="4" w:space="0" w:color="auto"/>
            </w:tcBorders>
            <w:vAlign w:val="center"/>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10,450,709</w:t>
            </w:r>
          </w:p>
        </w:tc>
        <w:tc>
          <w:tcPr>
            <w:tcW w:w="1466" w:type="dxa"/>
            <w:gridSpan w:val="2"/>
            <w:tcBorders>
              <w:top w:val="nil"/>
              <w:left w:val="nil"/>
              <w:bottom w:val="nil"/>
              <w:right w:val="single" w:sz="4" w:space="0" w:color="auto"/>
            </w:tcBorders>
            <w:vAlign w:val="center"/>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- 4,741,291</w:t>
            </w:r>
          </w:p>
        </w:tc>
        <w:tc>
          <w:tcPr>
            <w:tcW w:w="999" w:type="dxa"/>
            <w:vAlign w:val="center"/>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- 31.21</w:t>
            </w:r>
          </w:p>
        </w:tc>
      </w:tr>
      <w:tr w:rsidR="0046076D" w:rsidRPr="0060127A" w:rsidTr="0046076D">
        <w:trPr>
          <w:trHeight w:val="340"/>
        </w:trPr>
        <w:tc>
          <w:tcPr>
            <w:tcW w:w="2226" w:type="dxa"/>
            <w:vAlign w:val="center"/>
          </w:tcPr>
          <w:p w:rsidR="0046076D" w:rsidRPr="00CB55BD" w:rsidRDefault="0046076D" w:rsidP="0046076D">
            <w:pPr>
              <w:overflowPunct w:val="0"/>
              <w:spacing w:line="240" w:lineRule="auto"/>
              <w:ind w:leftChars="100" w:left="240" w:rightChars="30" w:right="72"/>
              <w:jc w:val="distribute"/>
              <w:rPr>
                <w:rFonts w:ascii="標楷體" w:eastAsia="標楷體" w:hAnsi="標楷體"/>
                <w:spacing w:val="-6"/>
                <w:sz w:val="20"/>
              </w:rPr>
            </w:pPr>
            <w:r w:rsidRPr="00CB55BD">
              <w:rPr>
                <w:rFonts w:ascii="標楷體" w:eastAsia="標楷體" w:hAnsi="標楷體" w:hint="eastAsia"/>
                <w:noProof/>
                <w:spacing w:val="-6"/>
                <w:sz w:val="20"/>
              </w:rPr>
              <w:t>管理及總務費用</w:t>
            </w:r>
          </w:p>
        </w:tc>
        <w:tc>
          <w:tcPr>
            <w:tcW w:w="1309" w:type="dxa"/>
            <w:gridSpan w:val="2"/>
            <w:tcBorders>
              <w:top w:val="nil"/>
              <w:left w:val="single" w:sz="4" w:space="0" w:color="auto"/>
              <w:bottom w:val="nil"/>
              <w:right w:val="single" w:sz="4" w:space="0" w:color="auto"/>
            </w:tcBorders>
            <w:vAlign w:val="center"/>
          </w:tcPr>
          <w:p w:rsidR="0046076D" w:rsidRPr="00621D9A" w:rsidRDefault="0046076D" w:rsidP="0046076D">
            <w:pPr>
              <w:spacing w:line="240" w:lineRule="auto"/>
              <w:jc w:val="right"/>
              <w:rPr>
                <w:rFonts w:ascii="新細明體" w:hAnsi="新細明體"/>
                <w:noProof/>
                <w:sz w:val="18"/>
                <w:szCs w:val="18"/>
              </w:rPr>
            </w:pPr>
            <w:r w:rsidRPr="00E82C09">
              <w:rPr>
                <w:rFonts w:ascii="新細明體" w:hAnsi="新細明體" w:hint="eastAsia"/>
                <w:noProof/>
                <w:sz w:val="18"/>
                <w:szCs w:val="18"/>
              </w:rPr>
              <w:t>15,192,000</w:t>
            </w:r>
          </w:p>
        </w:tc>
        <w:tc>
          <w:tcPr>
            <w:tcW w:w="1310" w:type="dxa"/>
            <w:gridSpan w:val="4"/>
            <w:tcBorders>
              <w:top w:val="nil"/>
              <w:left w:val="nil"/>
              <w:bottom w:val="nil"/>
              <w:right w:val="single" w:sz="4" w:space="0" w:color="auto"/>
            </w:tcBorders>
            <w:vAlign w:val="center"/>
          </w:tcPr>
          <w:p w:rsidR="0046076D" w:rsidRPr="00621D9A" w:rsidRDefault="0046076D" w:rsidP="0046076D">
            <w:pPr>
              <w:spacing w:line="240" w:lineRule="auto"/>
              <w:jc w:val="right"/>
              <w:rPr>
                <w:rFonts w:ascii="新細明體" w:hAnsi="新細明體"/>
                <w:noProof/>
                <w:sz w:val="18"/>
                <w:szCs w:val="18"/>
              </w:rPr>
            </w:pPr>
            <w:r w:rsidRPr="00E82C09">
              <w:rPr>
                <w:rFonts w:ascii="新細明體" w:hAnsi="新細明體" w:hint="eastAsia"/>
                <w:noProof/>
                <w:sz w:val="18"/>
                <w:szCs w:val="18"/>
              </w:rPr>
              <w:t>10,450,709</w:t>
            </w:r>
          </w:p>
        </w:tc>
        <w:tc>
          <w:tcPr>
            <w:tcW w:w="1310" w:type="dxa"/>
            <w:gridSpan w:val="3"/>
            <w:tcBorders>
              <w:top w:val="nil"/>
              <w:left w:val="nil"/>
              <w:bottom w:val="nil"/>
              <w:right w:val="single" w:sz="4" w:space="0" w:color="auto"/>
            </w:tcBorders>
            <w:vAlign w:val="center"/>
          </w:tcPr>
          <w:p w:rsidR="0046076D" w:rsidRPr="00621D9A" w:rsidRDefault="0046076D" w:rsidP="0046076D">
            <w:pPr>
              <w:spacing w:line="240" w:lineRule="auto"/>
              <w:jc w:val="right"/>
              <w:rPr>
                <w:rFonts w:ascii="新細明體" w:hAnsi="新細明體"/>
                <w:noProof/>
                <w:sz w:val="18"/>
                <w:szCs w:val="18"/>
              </w:rPr>
            </w:pPr>
            <w:r w:rsidRPr="00E82C09">
              <w:rPr>
                <w:rFonts w:ascii="新細明體" w:hAnsi="新細明體" w:hint="eastAsia"/>
                <w:noProof/>
                <w:sz w:val="18"/>
                <w:szCs w:val="18"/>
              </w:rPr>
              <w:t>－</w:t>
            </w:r>
          </w:p>
        </w:tc>
        <w:tc>
          <w:tcPr>
            <w:tcW w:w="1310" w:type="dxa"/>
            <w:gridSpan w:val="4"/>
            <w:tcBorders>
              <w:top w:val="nil"/>
              <w:left w:val="nil"/>
              <w:bottom w:val="nil"/>
              <w:right w:val="single" w:sz="4" w:space="0" w:color="auto"/>
            </w:tcBorders>
            <w:vAlign w:val="center"/>
          </w:tcPr>
          <w:p w:rsidR="0046076D" w:rsidRPr="00621D9A" w:rsidRDefault="0046076D" w:rsidP="0046076D">
            <w:pPr>
              <w:spacing w:line="240" w:lineRule="auto"/>
              <w:jc w:val="right"/>
              <w:rPr>
                <w:rFonts w:ascii="新細明體" w:hAnsi="新細明體"/>
                <w:noProof/>
                <w:sz w:val="18"/>
                <w:szCs w:val="18"/>
              </w:rPr>
            </w:pPr>
            <w:r w:rsidRPr="00E82C09">
              <w:rPr>
                <w:rFonts w:ascii="新細明體" w:hAnsi="新細明體" w:hint="eastAsia"/>
                <w:noProof/>
                <w:sz w:val="18"/>
                <w:szCs w:val="18"/>
              </w:rPr>
              <w:t>10,450,709</w:t>
            </w:r>
          </w:p>
        </w:tc>
        <w:tc>
          <w:tcPr>
            <w:tcW w:w="1466" w:type="dxa"/>
            <w:gridSpan w:val="2"/>
            <w:tcBorders>
              <w:top w:val="nil"/>
              <w:left w:val="nil"/>
              <w:bottom w:val="nil"/>
              <w:right w:val="single" w:sz="4" w:space="0" w:color="auto"/>
            </w:tcBorders>
            <w:vAlign w:val="center"/>
          </w:tcPr>
          <w:p w:rsidR="0046076D" w:rsidRPr="00621D9A" w:rsidRDefault="0046076D" w:rsidP="0046076D">
            <w:pPr>
              <w:spacing w:line="240" w:lineRule="auto"/>
              <w:jc w:val="right"/>
              <w:rPr>
                <w:rFonts w:ascii="新細明體" w:hAnsi="新細明體"/>
                <w:noProof/>
                <w:sz w:val="18"/>
                <w:szCs w:val="18"/>
              </w:rPr>
            </w:pPr>
            <w:r w:rsidRPr="00E82C09">
              <w:rPr>
                <w:rFonts w:ascii="新細明體" w:hAnsi="新細明體" w:hint="eastAsia"/>
                <w:noProof/>
                <w:sz w:val="18"/>
                <w:szCs w:val="18"/>
              </w:rPr>
              <w:t>- 4,741,291</w:t>
            </w:r>
          </w:p>
        </w:tc>
        <w:tc>
          <w:tcPr>
            <w:tcW w:w="999" w:type="dxa"/>
            <w:vAlign w:val="center"/>
          </w:tcPr>
          <w:p w:rsidR="0046076D" w:rsidRPr="00621D9A" w:rsidRDefault="0046076D" w:rsidP="0046076D">
            <w:pPr>
              <w:spacing w:line="240" w:lineRule="auto"/>
              <w:jc w:val="right"/>
              <w:rPr>
                <w:rFonts w:ascii="新細明體" w:hAnsi="新細明體"/>
                <w:noProof/>
                <w:sz w:val="18"/>
                <w:szCs w:val="18"/>
              </w:rPr>
            </w:pPr>
            <w:r w:rsidRPr="00E82C09">
              <w:rPr>
                <w:rFonts w:ascii="新細明體" w:hAnsi="新細明體" w:hint="eastAsia"/>
                <w:noProof/>
                <w:sz w:val="18"/>
                <w:szCs w:val="18"/>
              </w:rPr>
              <w:t>- 31.21</w:t>
            </w:r>
          </w:p>
        </w:tc>
      </w:tr>
      <w:tr w:rsidR="0046076D" w:rsidRPr="00331DEB" w:rsidTr="0046076D">
        <w:trPr>
          <w:trHeight w:val="340"/>
        </w:trPr>
        <w:tc>
          <w:tcPr>
            <w:tcW w:w="2226" w:type="dxa"/>
            <w:vAlign w:val="center"/>
            <w:hideMark/>
          </w:tcPr>
          <w:p w:rsidR="0046076D" w:rsidRPr="00CB55BD" w:rsidRDefault="0046076D" w:rsidP="0046076D">
            <w:pPr>
              <w:overflowPunct w:val="0"/>
              <w:spacing w:line="240" w:lineRule="auto"/>
              <w:ind w:left="14" w:rightChars="30" w:right="72"/>
              <w:jc w:val="distribute"/>
              <w:rPr>
                <w:rFonts w:ascii="標楷體" w:eastAsia="標楷體" w:hAnsi="標楷體"/>
                <w:b/>
                <w:spacing w:val="-6"/>
                <w:sz w:val="20"/>
              </w:rPr>
            </w:pPr>
            <w:r w:rsidRPr="00CB55BD">
              <w:rPr>
                <w:rFonts w:ascii="標楷體" w:eastAsia="標楷體" w:hAnsi="標楷體" w:hint="eastAsia"/>
                <w:b/>
                <w:noProof/>
                <w:spacing w:val="-6"/>
                <w:sz w:val="20"/>
              </w:rPr>
              <w:t>業務賸餘（短絀）</w:t>
            </w:r>
          </w:p>
        </w:tc>
        <w:tc>
          <w:tcPr>
            <w:tcW w:w="1309" w:type="dxa"/>
            <w:gridSpan w:val="2"/>
            <w:tcBorders>
              <w:top w:val="nil"/>
              <w:left w:val="single" w:sz="4" w:space="0" w:color="auto"/>
              <w:bottom w:val="nil"/>
              <w:right w:val="single" w:sz="4" w:space="0" w:color="auto"/>
            </w:tcBorders>
            <w:vAlign w:val="center"/>
            <w:hideMark/>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- 15,192,000</w:t>
            </w:r>
          </w:p>
        </w:tc>
        <w:tc>
          <w:tcPr>
            <w:tcW w:w="1310" w:type="dxa"/>
            <w:gridSpan w:val="4"/>
            <w:tcBorders>
              <w:top w:val="nil"/>
              <w:left w:val="nil"/>
              <w:bottom w:val="nil"/>
              <w:right w:val="single" w:sz="4" w:space="0" w:color="auto"/>
            </w:tcBorders>
            <w:vAlign w:val="center"/>
            <w:hideMark/>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- 10,450,709</w:t>
            </w:r>
          </w:p>
        </w:tc>
        <w:tc>
          <w:tcPr>
            <w:tcW w:w="1310" w:type="dxa"/>
            <w:gridSpan w:val="3"/>
            <w:tcBorders>
              <w:top w:val="nil"/>
              <w:left w:val="nil"/>
              <w:bottom w:val="nil"/>
              <w:right w:val="single" w:sz="4" w:space="0" w:color="auto"/>
            </w:tcBorders>
            <w:vAlign w:val="center"/>
            <w:hideMark/>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w:t>
            </w:r>
          </w:p>
        </w:tc>
        <w:tc>
          <w:tcPr>
            <w:tcW w:w="1310" w:type="dxa"/>
            <w:gridSpan w:val="4"/>
            <w:tcBorders>
              <w:top w:val="nil"/>
              <w:left w:val="nil"/>
              <w:bottom w:val="nil"/>
              <w:right w:val="single" w:sz="4" w:space="0" w:color="auto"/>
            </w:tcBorders>
            <w:vAlign w:val="center"/>
            <w:hideMark/>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- 10,450,709</w:t>
            </w:r>
          </w:p>
        </w:tc>
        <w:tc>
          <w:tcPr>
            <w:tcW w:w="1466" w:type="dxa"/>
            <w:gridSpan w:val="2"/>
            <w:tcBorders>
              <w:top w:val="nil"/>
              <w:left w:val="nil"/>
              <w:bottom w:val="nil"/>
              <w:right w:val="single" w:sz="4" w:space="0" w:color="auto"/>
            </w:tcBorders>
            <w:vAlign w:val="center"/>
            <w:hideMark/>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4,741,291</w:t>
            </w:r>
          </w:p>
        </w:tc>
        <w:tc>
          <w:tcPr>
            <w:tcW w:w="999" w:type="dxa"/>
            <w:vAlign w:val="center"/>
            <w:hideMark/>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- 31.21</w:t>
            </w:r>
          </w:p>
        </w:tc>
      </w:tr>
      <w:tr w:rsidR="0046076D" w:rsidRPr="00CB55BD" w:rsidTr="0046076D">
        <w:trPr>
          <w:trHeight w:val="340"/>
        </w:trPr>
        <w:tc>
          <w:tcPr>
            <w:tcW w:w="2226" w:type="dxa"/>
            <w:vAlign w:val="center"/>
            <w:hideMark/>
          </w:tcPr>
          <w:p w:rsidR="0046076D" w:rsidRPr="00CB55BD" w:rsidRDefault="0046076D" w:rsidP="0046076D">
            <w:pPr>
              <w:overflowPunct w:val="0"/>
              <w:spacing w:line="240" w:lineRule="auto"/>
              <w:ind w:left="14" w:rightChars="30" w:right="72"/>
              <w:jc w:val="distribute"/>
              <w:rPr>
                <w:rFonts w:ascii="標楷體" w:eastAsia="標楷體" w:hAnsi="標楷體"/>
                <w:b/>
                <w:spacing w:val="-6"/>
                <w:sz w:val="20"/>
              </w:rPr>
            </w:pPr>
            <w:r w:rsidRPr="00CB55BD">
              <w:rPr>
                <w:rFonts w:ascii="標楷體" w:eastAsia="標楷體" w:hAnsi="標楷體" w:hint="eastAsia"/>
                <w:b/>
                <w:noProof/>
                <w:spacing w:val="-6"/>
                <w:sz w:val="20"/>
              </w:rPr>
              <w:t>業務外收入</w:t>
            </w:r>
          </w:p>
        </w:tc>
        <w:tc>
          <w:tcPr>
            <w:tcW w:w="1309" w:type="dxa"/>
            <w:gridSpan w:val="2"/>
            <w:tcBorders>
              <w:top w:val="nil"/>
              <w:left w:val="single" w:sz="4" w:space="0" w:color="auto"/>
              <w:bottom w:val="nil"/>
              <w:right w:val="single" w:sz="4" w:space="0" w:color="auto"/>
            </w:tcBorders>
            <w:vAlign w:val="center"/>
            <w:hideMark/>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2,145,000</w:t>
            </w:r>
          </w:p>
        </w:tc>
        <w:tc>
          <w:tcPr>
            <w:tcW w:w="1310" w:type="dxa"/>
            <w:gridSpan w:val="4"/>
            <w:tcBorders>
              <w:top w:val="nil"/>
              <w:left w:val="nil"/>
              <w:bottom w:val="nil"/>
              <w:right w:val="single" w:sz="4" w:space="0" w:color="auto"/>
            </w:tcBorders>
            <w:vAlign w:val="center"/>
            <w:hideMark/>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2,758,466</w:t>
            </w:r>
          </w:p>
        </w:tc>
        <w:tc>
          <w:tcPr>
            <w:tcW w:w="1310" w:type="dxa"/>
            <w:gridSpan w:val="3"/>
            <w:tcBorders>
              <w:top w:val="nil"/>
              <w:left w:val="nil"/>
              <w:bottom w:val="nil"/>
              <w:right w:val="single" w:sz="4" w:space="0" w:color="auto"/>
            </w:tcBorders>
            <w:vAlign w:val="center"/>
            <w:hideMark/>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w:t>
            </w:r>
          </w:p>
        </w:tc>
        <w:tc>
          <w:tcPr>
            <w:tcW w:w="1310" w:type="dxa"/>
            <w:gridSpan w:val="4"/>
            <w:tcBorders>
              <w:top w:val="nil"/>
              <w:left w:val="nil"/>
              <w:bottom w:val="nil"/>
              <w:right w:val="single" w:sz="4" w:space="0" w:color="auto"/>
            </w:tcBorders>
            <w:vAlign w:val="center"/>
            <w:hideMark/>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2,758,466</w:t>
            </w:r>
          </w:p>
        </w:tc>
        <w:tc>
          <w:tcPr>
            <w:tcW w:w="1466" w:type="dxa"/>
            <w:gridSpan w:val="2"/>
            <w:tcBorders>
              <w:top w:val="nil"/>
              <w:left w:val="nil"/>
              <w:bottom w:val="nil"/>
              <w:right w:val="single" w:sz="4" w:space="0" w:color="auto"/>
            </w:tcBorders>
            <w:vAlign w:val="center"/>
            <w:hideMark/>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613,466</w:t>
            </w:r>
          </w:p>
        </w:tc>
        <w:tc>
          <w:tcPr>
            <w:tcW w:w="999" w:type="dxa"/>
            <w:vAlign w:val="center"/>
            <w:hideMark/>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28.60</w:t>
            </w:r>
          </w:p>
        </w:tc>
      </w:tr>
      <w:tr w:rsidR="0046076D" w:rsidRPr="00331DEB" w:rsidTr="0046076D">
        <w:trPr>
          <w:trHeight w:val="340"/>
        </w:trPr>
        <w:tc>
          <w:tcPr>
            <w:tcW w:w="2226" w:type="dxa"/>
            <w:vAlign w:val="center"/>
            <w:hideMark/>
          </w:tcPr>
          <w:p w:rsidR="0046076D" w:rsidRPr="00CB55BD" w:rsidRDefault="0046076D" w:rsidP="0046076D">
            <w:pPr>
              <w:overflowPunct w:val="0"/>
              <w:spacing w:line="240" w:lineRule="auto"/>
              <w:ind w:leftChars="100" w:left="240" w:rightChars="30" w:right="72"/>
              <w:jc w:val="distribute"/>
              <w:rPr>
                <w:rFonts w:ascii="標楷體" w:eastAsia="標楷體" w:hAnsi="標楷體"/>
                <w:spacing w:val="-6"/>
                <w:sz w:val="20"/>
              </w:rPr>
            </w:pPr>
            <w:r w:rsidRPr="00CB55BD">
              <w:rPr>
                <w:rFonts w:ascii="標楷體" w:eastAsia="標楷體" w:hAnsi="標楷體" w:hint="eastAsia"/>
                <w:noProof/>
                <w:spacing w:val="-6"/>
                <w:sz w:val="20"/>
              </w:rPr>
              <w:t>財務收入</w:t>
            </w:r>
          </w:p>
        </w:tc>
        <w:tc>
          <w:tcPr>
            <w:tcW w:w="1309" w:type="dxa"/>
            <w:gridSpan w:val="2"/>
            <w:tcBorders>
              <w:top w:val="nil"/>
              <w:left w:val="single" w:sz="4" w:space="0" w:color="auto"/>
              <w:bottom w:val="nil"/>
              <w:right w:val="single" w:sz="4" w:space="0" w:color="auto"/>
            </w:tcBorders>
            <w:vAlign w:val="center"/>
            <w:hideMark/>
          </w:tcPr>
          <w:p w:rsidR="0046076D" w:rsidRPr="00621D9A" w:rsidRDefault="0046076D" w:rsidP="0046076D">
            <w:pPr>
              <w:spacing w:line="240" w:lineRule="auto"/>
              <w:jc w:val="right"/>
              <w:rPr>
                <w:rFonts w:ascii="新細明體" w:hAnsi="新細明體"/>
                <w:noProof/>
                <w:sz w:val="18"/>
                <w:szCs w:val="18"/>
              </w:rPr>
            </w:pPr>
            <w:r w:rsidRPr="00E82C09">
              <w:rPr>
                <w:rFonts w:ascii="新細明體" w:hAnsi="新細明體" w:hint="eastAsia"/>
                <w:noProof/>
                <w:sz w:val="18"/>
                <w:szCs w:val="18"/>
              </w:rPr>
              <w:t>2,145,000</w:t>
            </w:r>
          </w:p>
        </w:tc>
        <w:tc>
          <w:tcPr>
            <w:tcW w:w="1310" w:type="dxa"/>
            <w:gridSpan w:val="4"/>
            <w:tcBorders>
              <w:top w:val="nil"/>
              <w:left w:val="nil"/>
              <w:bottom w:val="nil"/>
              <w:right w:val="single" w:sz="4" w:space="0" w:color="auto"/>
            </w:tcBorders>
            <w:vAlign w:val="center"/>
            <w:hideMark/>
          </w:tcPr>
          <w:p w:rsidR="0046076D" w:rsidRPr="00621D9A" w:rsidRDefault="0046076D" w:rsidP="0046076D">
            <w:pPr>
              <w:spacing w:line="240" w:lineRule="auto"/>
              <w:jc w:val="right"/>
              <w:rPr>
                <w:rFonts w:ascii="新細明體" w:hAnsi="新細明體"/>
                <w:noProof/>
                <w:sz w:val="18"/>
                <w:szCs w:val="18"/>
              </w:rPr>
            </w:pPr>
            <w:r w:rsidRPr="00E82C09">
              <w:rPr>
                <w:rFonts w:ascii="新細明體" w:hAnsi="新細明體" w:hint="eastAsia"/>
                <w:noProof/>
                <w:sz w:val="18"/>
                <w:szCs w:val="18"/>
              </w:rPr>
              <w:t>2,742,986</w:t>
            </w:r>
          </w:p>
        </w:tc>
        <w:tc>
          <w:tcPr>
            <w:tcW w:w="1310" w:type="dxa"/>
            <w:gridSpan w:val="3"/>
            <w:tcBorders>
              <w:top w:val="nil"/>
              <w:left w:val="nil"/>
              <w:bottom w:val="nil"/>
              <w:right w:val="single" w:sz="4" w:space="0" w:color="auto"/>
            </w:tcBorders>
            <w:vAlign w:val="center"/>
            <w:hideMark/>
          </w:tcPr>
          <w:p w:rsidR="0046076D" w:rsidRPr="00621D9A" w:rsidRDefault="0046076D" w:rsidP="0046076D">
            <w:pPr>
              <w:spacing w:line="240" w:lineRule="auto"/>
              <w:jc w:val="right"/>
              <w:rPr>
                <w:rFonts w:ascii="新細明體" w:hAnsi="新細明體"/>
                <w:noProof/>
                <w:sz w:val="18"/>
                <w:szCs w:val="18"/>
              </w:rPr>
            </w:pPr>
            <w:r w:rsidRPr="00E82C09">
              <w:rPr>
                <w:rFonts w:ascii="新細明體" w:hAnsi="新細明體" w:hint="eastAsia"/>
                <w:noProof/>
                <w:sz w:val="18"/>
                <w:szCs w:val="18"/>
              </w:rPr>
              <w:t>－</w:t>
            </w:r>
          </w:p>
        </w:tc>
        <w:tc>
          <w:tcPr>
            <w:tcW w:w="1310" w:type="dxa"/>
            <w:gridSpan w:val="4"/>
            <w:tcBorders>
              <w:top w:val="nil"/>
              <w:left w:val="nil"/>
              <w:bottom w:val="nil"/>
              <w:right w:val="single" w:sz="4" w:space="0" w:color="auto"/>
            </w:tcBorders>
            <w:vAlign w:val="center"/>
            <w:hideMark/>
          </w:tcPr>
          <w:p w:rsidR="0046076D" w:rsidRPr="00621D9A" w:rsidRDefault="0046076D" w:rsidP="0046076D">
            <w:pPr>
              <w:spacing w:line="240" w:lineRule="auto"/>
              <w:jc w:val="right"/>
              <w:rPr>
                <w:rFonts w:ascii="新細明體" w:hAnsi="新細明體"/>
                <w:noProof/>
                <w:sz w:val="18"/>
                <w:szCs w:val="18"/>
              </w:rPr>
            </w:pPr>
            <w:r w:rsidRPr="00E82C09">
              <w:rPr>
                <w:rFonts w:ascii="新細明體" w:hAnsi="新細明體" w:hint="eastAsia"/>
                <w:noProof/>
                <w:sz w:val="18"/>
                <w:szCs w:val="18"/>
              </w:rPr>
              <w:t>2,742,986</w:t>
            </w:r>
          </w:p>
        </w:tc>
        <w:tc>
          <w:tcPr>
            <w:tcW w:w="1466" w:type="dxa"/>
            <w:gridSpan w:val="2"/>
            <w:tcBorders>
              <w:top w:val="nil"/>
              <w:left w:val="nil"/>
              <w:bottom w:val="nil"/>
              <w:right w:val="single" w:sz="4" w:space="0" w:color="auto"/>
            </w:tcBorders>
            <w:vAlign w:val="center"/>
            <w:hideMark/>
          </w:tcPr>
          <w:p w:rsidR="0046076D" w:rsidRPr="00621D9A" w:rsidRDefault="0046076D" w:rsidP="0046076D">
            <w:pPr>
              <w:spacing w:line="240" w:lineRule="auto"/>
              <w:jc w:val="right"/>
              <w:rPr>
                <w:rFonts w:ascii="新細明體" w:hAnsi="新細明體"/>
                <w:noProof/>
                <w:sz w:val="18"/>
                <w:szCs w:val="18"/>
              </w:rPr>
            </w:pPr>
            <w:r w:rsidRPr="00E82C09">
              <w:rPr>
                <w:rFonts w:ascii="新細明體" w:hAnsi="新細明體" w:hint="eastAsia"/>
                <w:noProof/>
                <w:sz w:val="18"/>
                <w:szCs w:val="18"/>
              </w:rPr>
              <w:t>597,986</w:t>
            </w:r>
          </w:p>
        </w:tc>
        <w:tc>
          <w:tcPr>
            <w:tcW w:w="999" w:type="dxa"/>
            <w:vAlign w:val="center"/>
            <w:hideMark/>
          </w:tcPr>
          <w:p w:rsidR="0046076D" w:rsidRPr="00621D9A" w:rsidRDefault="0046076D" w:rsidP="0046076D">
            <w:pPr>
              <w:spacing w:line="240" w:lineRule="auto"/>
              <w:jc w:val="right"/>
              <w:rPr>
                <w:rFonts w:ascii="新細明體" w:hAnsi="新細明體"/>
                <w:noProof/>
                <w:sz w:val="18"/>
                <w:szCs w:val="18"/>
              </w:rPr>
            </w:pPr>
            <w:r w:rsidRPr="00E82C09">
              <w:rPr>
                <w:rFonts w:ascii="新細明體" w:hAnsi="新細明體" w:hint="eastAsia"/>
                <w:noProof/>
                <w:sz w:val="18"/>
                <w:szCs w:val="18"/>
              </w:rPr>
              <w:t>27.88</w:t>
            </w:r>
          </w:p>
        </w:tc>
      </w:tr>
      <w:tr w:rsidR="0046076D" w:rsidRPr="00331DEB" w:rsidTr="0046076D">
        <w:trPr>
          <w:trHeight w:val="340"/>
        </w:trPr>
        <w:tc>
          <w:tcPr>
            <w:tcW w:w="2226" w:type="dxa"/>
            <w:vAlign w:val="center"/>
          </w:tcPr>
          <w:p w:rsidR="0046076D" w:rsidRPr="00BC417C" w:rsidRDefault="0046076D" w:rsidP="0046076D">
            <w:pPr>
              <w:overflowPunct w:val="0"/>
              <w:spacing w:line="240" w:lineRule="auto"/>
              <w:ind w:leftChars="100" w:left="240" w:rightChars="30" w:right="72"/>
              <w:jc w:val="distribute"/>
              <w:rPr>
                <w:rFonts w:ascii="標楷體" w:eastAsia="標楷體" w:hAnsi="標楷體"/>
                <w:noProof/>
                <w:spacing w:val="-6"/>
                <w:sz w:val="20"/>
              </w:rPr>
            </w:pPr>
            <w:r w:rsidRPr="00BC417C">
              <w:rPr>
                <w:rFonts w:ascii="標楷體" w:eastAsia="標楷體" w:hAnsi="標楷體" w:hint="eastAsia"/>
                <w:noProof/>
                <w:spacing w:val="-6"/>
                <w:sz w:val="20"/>
              </w:rPr>
              <w:t>其他業務外收入</w:t>
            </w:r>
          </w:p>
        </w:tc>
        <w:tc>
          <w:tcPr>
            <w:tcW w:w="1309" w:type="dxa"/>
            <w:gridSpan w:val="2"/>
            <w:tcBorders>
              <w:top w:val="nil"/>
              <w:left w:val="single" w:sz="4" w:space="0" w:color="auto"/>
              <w:bottom w:val="nil"/>
              <w:right w:val="single" w:sz="4" w:space="0" w:color="auto"/>
            </w:tcBorders>
            <w:vAlign w:val="center"/>
          </w:tcPr>
          <w:p w:rsidR="0046076D" w:rsidRPr="00621D9A" w:rsidRDefault="0046076D" w:rsidP="0046076D">
            <w:pPr>
              <w:spacing w:line="240" w:lineRule="auto"/>
              <w:jc w:val="right"/>
              <w:rPr>
                <w:rFonts w:ascii="新細明體" w:hAnsi="新細明體"/>
                <w:noProof/>
                <w:sz w:val="18"/>
                <w:szCs w:val="18"/>
              </w:rPr>
            </w:pPr>
            <w:r w:rsidRPr="00E82C09">
              <w:rPr>
                <w:rFonts w:ascii="新細明體" w:hAnsi="新細明體" w:hint="eastAsia"/>
                <w:noProof/>
                <w:sz w:val="18"/>
                <w:szCs w:val="18"/>
              </w:rPr>
              <w:t>－</w:t>
            </w:r>
          </w:p>
        </w:tc>
        <w:tc>
          <w:tcPr>
            <w:tcW w:w="1310" w:type="dxa"/>
            <w:gridSpan w:val="4"/>
            <w:tcBorders>
              <w:top w:val="nil"/>
              <w:left w:val="nil"/>
              <w:bottom w:val="nil"/>
              <w:right w:val="single" w:sz="4" w:space="0" w:color="auto"/>
            </w:tcBorders>
            <w:vAlign w:val="center"/>
          </w:tcPr>
          <w:p w:rsidR="0046076D" w:rsidRPr="00621D9A" w:rsidRDefault="0046076D" w:rsidP="0046076D">
            <w:pPr>
              <w:spacing w:line="240" w:lineRule="auto"/>
              <w:jc w:val="right"/>
              <w:rPr>
                <w:rFonts w:ascii="新細明體" w:hAnsi="新細明體"/>
                <w:noProof/>
                <w:sz w:val="18"/>
                <w:szCs w:val="18"/>
              </w:rPr>
            </w:pPr>
            <w:r w:rsidRPr="00E82C09">
              <w:rPr>
                <w:rFonts w:ascii="新細明體" w:hAnsi="新細明體" w:hint="eastAsia"/>
                <w:noProof/>
                <w:sz w:val="18"/>
                <w:szCs w:val="18"/>
              </w:rPr>
              <w:t>15,480</w:t>
            </w:r>
          </w:p>
        </w:tc>
        <w:tc>
          <w:tcPr>
            <w:tcW w:w="1310" w:type="dxa"/>
            <w:gridSpan w:val="3"/>
            <w:tcBorders>
              <w:top w:val="nil"/>
              <w:left w:val="nil"/>
              <w:bottom w:val="nil"/>
              <w:right w:val="single" w:sz="4" w:space="0" w:color="auto"/>
            </w:tcBorders>
            <w:vAlign w:val="center"/>
          </w:tcPr>
          <w:p w:rsidR="0046076D" w:rsidRPr="00621D9A" w:rsidRDefault="0046076D" w:rsidP="0046076D">
            <w:pPr>
              <w:spacing w:line="240" w:lineRule="auto"/>
              <w:jc w:val="right"/>
              <w:rPr>
                <w:rFonts w:ascii="新細明體" w:hAnsi="新細明體"/>
                <w:noProof/>
                <w:sz w:val="18"/>
                <w:szCs w:val="18"/>
              </w:rPr>
            </w:pPr>
            <w:r w:rsidRPr="00E82C09">
              <w:rPr>
                <w:rFonts w:ascii="新細明體" w:hAnsi="新細明體" w:hint="eastAsia"/>
                <w:noProof/>
                <w:sz w:val="18"/>
                <w:szCs w:val="18"/>
              </w:rPr>
              <w:t>－</w:t>
            </w:r>
          </w:p>
        </w:tc>
        <w:tc>
          <w:tcPr>
            <w:tcW w:w="1310" w:type="dxa"/>
            <w:gridSpan w:val="4"/>
            <w:tcBorders>
              <w:top w:val="nil"/>
              <w:left w:val="nil"/>
              <w:bottom w:val="nil"/>
              <w:right w:val="single" w:sz="4" w:space="0" w:color="auto"/>
            </w:tcBorders>
            <w:vAlign w:val="center"/>
          </w:tcPr>
          <w:p w:rsidR="0046076D" w:rsidRPr="00621D9A" w:rsidRDefault="0046076D" w:rsidP="0046076D">
            <w:pPr>
              <w:spacing w:line="240" w:lineRule="auto"/>
              <w:jc w:val="right"/>
              <w:rPr>
                <w:rFonts w:ascii="新細明體" w:hAnsi="新細明體"/>
                <w:noProof/>
                <w:sz w:val="18"/>
                <w:szCs w:val="18"/>
              </w:rPr>
            </w:pPr>
            <w:r w:rsidRPr="00E82C09">
              <w:rPr>
                <w:rFonts w:ascii="新細明體" w:hAnsi="新細明體" w:hint="eastAsia"/>
                <w:noProof/>
                <w:sz w:val="18"/>
                <w:szCs w:val="18"/>
              </w:rPr>
              <w:t>15,480</w:t>
            </w:r>
          </w:p>
        </w:tc>
        <w:tc>
          <w:tcPr>
            <w:tcW w:w="1466" w:type="dxa"/>
            <w:gridSpan w:val="2"/>
            <w:tcBorders>
              <w:top w:val="nil"/>
              <w:left w:val="nil"/>
              <w:bottom w:val="nil"/>
              <w:right w:val="single" w:sz="4" w:space="0" w:color="auto"/>
            </w:tcBorders>
            <w:vAlign w:val="center"/>
          </w:tcPr>
          <w:p w:rsidR="0046076D" w:rsidRPr="00621D9A" w:rsidRDefault="0046076D" w:rsidP="0046076D">
            <w:pPr>
              <w:spacing w:line="240" w:lineRule="auto"/>
              <w:jc w:val="right"/>
              <w:rPr>
                <w:rFonts w:ascii="新細明體" w:hAnsi="新細明體"/>
                <w:noProof/>
                <w:sz w:val="18"/>
                <w:szCs w:val="18"/>
              </w:rPr>
            </w:pPr>
            <w:r w:rsidRPr="00E82C09">
              <w:rPr>
                <w:rFonts w:ascii="新細明體" w:hAnsi="新細明體" w:hint="eastAsia"/>
                <w:noProof/>
                <w:sz w:val="18"/>
                <w:szCs w:val="18"/>
              </w:rPr>
              <w:t>15,480</w:t>
            </w:r>
          </w:p>
        </w:tc>
        <w:tc>
          <w:tcPr>
            <w:tcW w:w="999" w:type="dxa"/>
            <w:vAlign w:val="center"/>
          </w:tcPr>
          <w:p w:rsidR="0046076D" w:rsidRPr="00621D9A" w:rsidRDefault="0046076D" w:rsidP="0046076D">
            <w:pPr>
              <w:spacing w:line="240" w:lineRule="auto"/>
              <w:jc w:val="right"/>
              <w:rPr>
                <w:rFonts w:ascii="新細明體" w:hAnsi="新細明體"/>
                <w:noProof/>
                <w:sz w:val="18"/>
                <w:szCs w:val="18"/>
              </w:rPr>
            </w:pPr>
            <w:r w:rsidRPr="00E82C09">
              <w:rPr>
                <w:rFonts w:ascii="新細明體" w:hAnsi="新細明體" w:hint="eastAsia"/>
                <w:noProof/>
                <w:sz w:val="18"/>
                <w:szCs w:val="18"/>
              </w:rPr>
              <w:t>--</w:t>
            </w:r>
          </w:p>
        </w:tc>
      </w:tr>
      <w:tr w:rsidR="0046076D" w:rsidRPr="00331DEB" w:rsidTr="0046076D">
        <w:trPr>
          <w:trHeight w:val="340"/>
        </w:trPr>
        <w:tc>
          <w:tcPr>
            <w:tcW w:w="2226" w:type="dxa"/>
            <w:vAlign w:val="center"/>
          </w:tcPr>
          <w:p w:rsidR="0046076D" w:rsidRPr="00BC417C" w:rsidRDefault="0046076D" w:rsidP="0046076D">
            <w:pPr>
              <w:overflowPunct w:val="0"/>
              <w:spacing w:line="240" w:lineRule="auto"/>
              <w:ind w:left="14" w:rightChars="30" w:right="72"/>
              <w:jc w:val="distribute"/>
              <w:rPr>
                <w:rFonts w:ascii="標楷體" w:eastAsia="標楷體" w:hAnsi="標楷體"/>
                <w:noProof/>
                <w:spacing w:val="-6"/>
                <w:sz w:val="20"/>
              </w:rPr>
            </w:pPr>
            <w:r w:rsidRPr="00BC417C">
              <w:rPr>
                <w:rFonts w:ascii="標楷體" w:eastAsia="標楷體" w:hAnsi="標楷體" w:hint="eastAsia"/>
                <w:b/>
                <w:noProof/>
                <w:spacing w:val="-6"/>
                <w:sz w:val="20"/>
              </w:rPr>
              <w:t>業務外費用</w:t>
            </w:r>
          </w:p>
        </w:tc>
        <w:tc>
          <w:tcPr>
            <w:tcW w:w="1309" w:type="dxa"/>
            <w:gridSpan w:val="2"/>
            <w:tcBorders>
              <w:top w:val="nil"/>
              <w:left w:val="single" w:sz="4" w:space="0" w:color="auto"/>
              <w:bottom w:val="nil"/>
              <w:right w:val="single" w:sz="4" w:space="0" w:color="auto"/>
            </w:tcBorders>
            <w:vAlign w:val="center"/>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w:t>
            </w:r>
          </w:p>
        </w:tc>
        <w:tc>
          <w:tcPr>
            <w:tcW w:w="1310" w:type="dxa"/>
            <w:gridSpan w:val="4"/>
            <w:tcBorders>
              <w:top w:val="nil"/>
              <w:left w:val="nil"/>
              <w:bottom w:val="nil"/>
              <w:right w:val="single" w:sz="4" w:space="0" w:color="auto"/>
            </w:tcBorders>
            <w:vAlign w:val="center"/>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850</w:t>
            </w:r>
          </w:p>
        </w:tc>
        <w:tc>
          <w:tcPr>
            <w:tcW w:w="1310" w:type="dxa"/>
            <w:gridSpan w:val="3"/>
            <w:tcBorders>
              <w:top w:val="nil"/>
              <w:left w:val="nil"/>
              <w:bottom w:val="nil"/>
              <w:right w:val="single" w:sz="4" w:space="0" w:color="auto"/>
            </w:tcBorders>
            <w:vAlign w:val="center"/>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w:t>
            </w:r>
          </w:p>
        </w:tc>
        <w:tc>
          <w:tcPr>
            <w:tcW w:w="1310" w:type="dxa"/>
            <w:gridSpan w:val="4"/>
            <w:tcBorders>
              <w:top w:val="nil"/>
              <w:left w:val="nil"/>
              <w:bottom w:val="nil"/>
              <w:right w:val="single" w:sz="4" w:space="0" w:color="auto"/>
            </w:tcBorders>
            <w:vAlign w:val="center"/>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850</w:t>
            </w:r>
          </w:p>
        </w:tc>
        <w:tc>
          <w:tcPr>
            <w:tcW w:w="1466" w:type="dxa"/>
            <w:gridSpan w:val="2"/>
            <w:tcBorders>
              <w:top w:val="nil"/>
              <w:left w:val="nil"/>
              <w:bottom w:val="nil"/>
              <w:right w:val="single" w:sz="4" w:space="0" w:color="auto"/>
            </w:tcBorders>
            <w:vAlign w:val="center"/>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850</w:t>
            </w:r>
          </w:p>
        </w:tc>
        <w:tc>
          <w:tcPr>
            <w:tcW w:w="999" w:type="dxa"/>
            <w:vAlign w:val="center"/>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w:t>
            </w:r>
          </w:p>
        </w:tc>
      </w:tr>
      <w:tr w:rsidR="0046076D" w:rsidRPr="00331DEB" w:rsidTr="0046076D">
        <w:trPr>
          <w:trHeight w:val="340"/>
        </w:trPr>
        <w:tc>
          <w:tcPr>
            <w:tcW w:w="2226" w:type="dxa"/>
            <w:vAlign w:val="center"/>
          </w:tcPr>
          <w:p w:rsidR="0046076D" w:rsidRPr="00BC417C" w:rsidRDefault="0046076D" w:rsidP="0046076D">
            <w:pPr>
              <w:overflowPunct w:val="0"/>
              <w:spacing w:line="240" w:lineRule="auto"/>
              <w:ind w:leftChars="100" w:left="240" w:rightChars="30" w:right="72"/>
              <w:jc w:val="distribute"/>
              <w:rPr>
                <w:rFonts w:ascii="標楷體" w:eastAsia="標楷體" w:hAnsi="標楷體"/>
                <w:noProof/>
                <w:spacing w:val="-6"/>
                <w:sz w:val="20"/>
              </w:rPr>
            </w:pPr>
            <w:r w:rsidRPr="00BC417C">
              <w:rPr>
                <w:rFonts w:ascii="標楷體" w:eastAsia="標楷體" w:hAnsi="標楷體" w:hint="eastAsia"/>
                <w:noProof/>
                <w:spacing w:val="-6"/>
                <w:sz w:val="20"/>
              </w:rPr>
              <w:t>其他業務外費用</w:t>
            </w:r>
          </w:p>
        </w:tc>
        <w:tc>
          <w:tcPr>
            <w:tcW w:w="1309" w:type="dxa"/>
            <w:gridSpan w:val="2"/>
            <w:tcBorders>
              <w:top w:val="nil"/>
              <w:left w:val="single" w:sz="4" w:space="0" w:color="auto"/>
              <w:bottom w:val="nil"/>
              <w:right w:val="single" w:sz="4" w:space="0" w:color="auto"/>
            </w:tcBorders>
            <w:vAlign w:val="center"/>
          </w:tcPr>
          <w:p w:rsidR="0046076D" w:rsidRPr="00621D9A" w:rsidRDefault="0046076D" w:rsidP="0046076D">
            <w:pPr>
              <w:spacing w:line="240" w:lineRule="auto"/>
              <w:jc w:val="right"/>
              <w:rPr>
                <w:rFonts w:ascii="新細明體" w:hAnsi="新細明體"/>
                <w:noProof/>
                <w:sz w:val="18"/>
                <w:szCs w:val="18"/>
              </w:rPr>
            </w:pPr>
            <w:r w:rsidRPr="00E82C09">
              <w:rPr>
                <w:rFonts w:ascii="新細明體" w:hAnsi="新細明體" w:hint="eastAsia"/>
                <w:noProof/>
                <w:sz w:val="18"/>
                <w:szCs w:val="18"/>
              </w:rPr>
              <w:t>－</w:t>
            </w:r>
          </w:p>
        </w:tc>
        <w:tc>
          <w:tcPr>
            <w:tcW w:w="1310" w:type="dxa"/>
            <w:gridSpan w:val="4"/>
            <w:tcBorders>
              <w:top w:val="nil"/>
              <w:left w:val="nil"/>
              <w:bottom w:val="nil"/>
              <w:right w:val="single" w:sz="4" w:space="0" w:color="auto"/>
            </w:tcBorders>
            <w:vAlign w:val="center"/>
          </w:tcPr>
          <w:p w:rsidR="0046076D" w:rsidRPr="00621D9A" w:rsidRDefault="0046076D" w:rsidP="0046076D">
            <w:pPr>
              <w:spacing w:line="240" w:lineRule="auto"/>
              <w:jc w:val="right"/>
              <w:rPr>
                <w:rFonts w:ascii="新細明體" w:hAnsi="新細明體"/>
                <w:noProof/>
                <w:sz w:val="18"/>
                <w:szCs w:val="18"/>
              </w:rPr>
            </w:pPr>
            <w:r w:rsidRPr="00E82C09">
              <w:rPr>
                <w:rFonts w:ascii="新細明體" w:hAnsi="新細明體" w:hint="eastAsia"/>
                <w:noProof/>
                <w:sz w:val="18"/>
                <w:szCs w:val="18"/>
              </w:rPr>
              <w:t>850</w:t>
            </w:r>
          </w:p>
        </w:tc>
        <w:tc>
          <w:tcPr>
            <w:tcW w:w="1310" w:type="dxa"/>
            <w:gridSpan w:val="3"/>
            <w:tcBorders>
              <w:top w:val="nil"/>
              <w:left w:val="nil"/>
              <w:bottom w:val="nil"/>
              <w:right w:val="single" w:sz="4" w:space="0" w:color="auto"/>
            </w:tcBorders>
            <w:vAlign w:val="center"/>
          </w:tcPr>
          <w:p w:rsidR="0046076D" w:rsidRPr="00621D9A" w:rsidRDefault="0046076D" w:rsidP="0046076D">
            <w:pPr>
              <w:spacing w:line="240" w:lineRule="auto"/>
              <w:jc w:val="right"/>
              <w:rPr>
                <w:rFonts w:ascii="新細明體" w:hAnsi="新細明體"/>
                <w:noProof/>
                <w:sz w:val="18"/>
                <w:szCs w:val="18"/>
              </w:rPr>
            </w:pPr>
            <w:r w:rsidRPr="00E82C09">
              <w:rPr>
                <w:rFonts w:ascii="新細明體" w:hAnsi="新細明體" w:hint="eastAsia"/>
                <w:noProof/>
                <w:sz w:val="18"/>
                <w:szCs w:val="18"/>
              </w:rPr>
              <w:t>－</w:t>
            </w:r>
          </w:p>
        </w:tc>
        <w:tc>
          <w:tcPr>
            <w:tcW w:w="1310" w:type="dxa"/>
            <w:gridSpan w:val="4"/>
            <w:tcBorders>
              <w:top w:val="nil"/>
              <w:left w:val="nil"/>
              <w:bottom w:val="nil"/>
              <w:right w:val="single" w:sz="4" w:space="0" w:color="auto"/>
            </w:tcBorders>
            <w:vAlign w:val="center"/>
          </w:tcPr>
          <w:p w:rsidR="0046076D" w:rsidRPr="00621D9A" w:rsidRDefault="0046076D" w:rsidP="0046076D">
            <w:pPr>
              <w:spacing w:line="240" w:lineRule="auto"/>
              <w:jc w:val="right"/>
              <w:rPr>
                <w:rFonts w:ascii="新細明體" w:hAnsi="新細明體"/>
                <w:noProof/>
                <w:sz w:val="18"/>
                <w:szCs w:val="18"/>
              </w:rPr>
            </w:pPr>
            <w:r w:rsidRPr="00E82C09">
              <w:rPr>
                <w:rFonts w:ascii="新細明體" w:hAnsi="新細明體" w:hint="eastAsia"/>
                <w:noProof/>
                <w:sz w:val="18"/>
                <w:szCs w:val="18"/>
              </w:rPr>
              <w:t>850</w:t>
            </w:r>
          </w:p>
        </w:tc>
        <w:tc>
          <w:tcPr>
            <w:tcW w:w="1466" w:type="dxa"/>
            <w:gridSpan w:val="2"/>
            <w:tcBorders>
              <w:top w:val="nil"/>
              <w:left w:val="nil"/>
              <w:bottom w:val="nil"/>
              <w:right w:val="single" w:sz="4" w:space="0" w:color="auto"/>
            </w:tcBorders>
            <w:vAlign w:val="center"/>
          </w:tcPr>
          <w:p w:rsidR="0046076D" w:rsidRPr="00621D9A" w:rsidRDefault="0046076D" w:rsidP="0046076D">
            <w:pPr>
              <w:spacing w:line="240" w:lineRule="auto"/>
              <w:jc w:val="right"/>
              <w:rPr>
                <w:rFonts w:ascii="新細明體" w:hAnsi="新細明體"/>
                <w:noProof/>
                <w:sz w:val="18"/>
                <w:szCs w:val="18"/>
              </w:rPr>
            </w:pPr>
            <w:r w:rsidRPr="00E82C09">
              <w:rPr>
                <w:rFonts w:ascii="新細明體" w:hAnsi="新細明體" w:hint="eastAsia"/>
                <w:noProof/>
                <w:sz w:val="18"/>
                <w:szCs w:val="18"/>
              </w:rPr>
              <w:t>850</w:t>
            </w:r>
          </w:p>
        </w:tc>
        <w:tc>
          <w:tcPr>
            <w:tcW w:w="999" w:type="dxa"/>
            <w:vAlign w:val="center"/>
          </w:tcPr>
          <w:p w:rsidR="0046076D" w:rsidRPr="00621D9A" w:rsidRDefault="0046076D" w:rsidP="0046076D">
            <w:pPr>
              <w:spacing w:line="240" w:lineRule="auto"/>
              <w:jc w:val="right"/>
              <w:rPr>
                <w:rFonts w:ascii="新細明體" w:hAnsi="新細明體"/>
                <w:noProof/>
                <w:sz w:val="18"/>
                <w:szCs w:val="18"/>
              </w:rPr>
            </w:pPr>
            <w:r w:rsidRPr="00E82C09">
              <w:rPr>
                <w:rFonts w:ascii="新細明體" w:hAnsi="新細明體" w:hint="eastAsia"/>
                <w:noProof/>
                <w:sz w:val="18"/>
                <w:szCs w:val="18"/>
              </w:rPr>
              <w:t>--</w:t>
            </w:r>
          </w:p>
        </w:tc>
      </w:tr>
      <w:tr w:rsidR="0046076D" w:rsidRPr="00331DEB" w:rsidTr="0046076D">
        <w:trPr>
          <w:trHeight w:val="340"/>
        </w:trPr>
        <w:tc>
          <w:tcPr>
            <w:tcW w:w="2226" w:type="dxa"/>
            <w:vAlign w:val="center"/>
            <w:hideMark/>
          </w:tcPr>
          <w:p w:rsidR="0046076D" w:rsidRPr="00CB55BD" w:rsidRDefault="0046076D" w:rsidP="0046076D">
            <w:pPr>
              <w:overflowPunct w:val="0"/>
              <w:spacing w:line="240" w:lineRule="auto"/>
              <w:ind w:left="14" w:rightChars="30" w:right="72"/>
              <w:jc w:val="distribute"/>
              <w:rPr>
                <w:rFonts w:ascii="標楷體" w:eastAsia="標楷體" w:hAnsi="標楷體"/>
                <w:b/>
                <w:spacing w:val="-6"/>
                <w:sz w:val="20"/>
              </w:rPr>
            </w:pPr>
            <w:r w:rsidRPr="00CB55BD">
              <w:rPr>
                <w:rFonts w:ascii="標楷體" w:eastAsia="標楷體" w:hAnsi="標楷體" w:hint="eastAsia"/>
                <w:b/>
                <w:noProof/>
                <w:spacing w:val="-6"/>
                <w:sz w:val="20"/>
              </w:rPr>
              <w:t>業務外賸餘（短絀）</w:t>
            </w:r>
          </w:p>
        </w:tc>
        <w:tc>
          <w:tcPr>
            <w:tcW w:w="1309" w:type="dxa"/>
            <w:gridSpan w:val="2"/>
            <w:tcBorders>
              <w:top w:val="nil"/>
              <w:left w:val="single" w:sz="4" w:space="0" w:color="auto"/>
              <w:right w:val="single" w:sz="4" w:space="0" w:color="auto"/>
            </w:tcBorders>
            <w:vAlign w:val="center"/>
            <w:hideMark/>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2,145,000</w:t>
            </w:r>
          </w:p>
        </w:tc>
        <w:tc>
          <w:tcPr>
            <w:tcW w:w="1310" w:type="dxa"/>
            <w:gridSpan w:val="4"/>
            <w:tcBorders>
              <w:top w:val="nil"/>
              <w:left w:val="nil"/>
              <w:right w:val="single" w:sz="4" w:space="0" w:color="auto"/>
            </w:tcBorders>
            <w:vAlign w:val="center"/>
            <w:hideMark/>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2,757,616</w:t>
            </w:r>
          </w:p>
        </w:tc>
        <w:tc>
          <w:tcPr>
            <w:tcW w:w="1310" w:type="dxa"/>
            <w:gridSpan w:val="3"/>
            <w:tcBorders>
              <w:top w:val="nil"/>
              <w:left w:val="nil"/>
              <w:right w:val="single" w:sz="4" w:space="0" w:color="auto"/>
            </w:tcBorders>
            <w:vAlign w:val="center"/>
            <w:hideMark/>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w:t>
            </w:r>
          </w:p>
        </w:tc>
        <w:tc>
          <w:tcPr>
            <w:tcW w:w="1310" w:type="dxa"/>
            <w:gridSpan w:val="4"/>
            <w:tcBorders>
              <w:top w:val="nil"/>
              <w:left w:val="nil"/>
              <w:right w:val="single" w:sz="4" w:space="0" w:color="auto"/>
            </w:tcBorders>
            <w:vAlign w:val="center"/>
            <w:hideMark/>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2,757,616</w:t>
            </w:r>
          </w:p>
        </w:tc>
        <w:tc>
          <w:tcPr>
            <w:tcW w:w="1466" w:type="dxa"/>
            <w:gridSpan w:val="2"/>
            <w:tcBorders>
              <w:top w:val="nil"/>
              <w:left w:val="nil"/>
              <w:right w:val="single" w:sz="4" w:space="0" w:color="auto"/>
            </w:tcBorders>
            <w:vAlign w:val="center"/>
            <w:hideMark/>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612,616</w:t>
            </w:r>
          </w:p>
        </w:tc>
        <w:tc>
          <w:tcPr>
            <w:tcW w:w="999" w:type="dxa"/>
            <w:vAlign w:val="center"/>
            <w:hideMark/>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28.56</w:t>
            </w:r>
          </w:p>
        </w:tc>
      </w:tr>
      <w:tr w:rsidR="0046076D" w:rsidRPr="00331DEB" w:rsidTr="0046076D">
        <w:trPr>
          <w:trHeight w:val="340"/>
        </w:trPr>
        <w:tc>
          <w:tcPr>
            <w:tcW w:w="2226" w:type="dxa"/>
            <w:tcBorders>
              <w:bottom w:val="single" w:sz="4" w:space="0" w:color="auto"/>
            </w:tcBorders>
            <w:vAlign w:val="center"/>
            <w:hideMark/>
          </w:tcPr>
          <w:p w:rsidR="0046076D" w:rsidRPr="00CB55BD" w:rsidRDefault="0046076D" w:rsidP="0046076D">
            <w:pPr>
              <w:overflowPunct w:val="0"/>
              <w:spacing w:line="240" w:lineRule="auto"/>
              <w:ind w:left="14" w:rightChars="30" w:right="72"/>
              <w:jc w:val="distribute"/>
              <w:rPr>
                <w:rFonts w:ascii="標楷體" w:eastAsia="標楷體" w:hAnsi="標楷體"/>
                <w:b/>
                <w:spacing w:val="-6"/>
                <w:sz w:val="20"/>
              </w:rPr>
            </w:pPr>
            <w:r w:rsidRPr="00CB55BD">
              <w:rPr>
                <w:rFonts w:ascii="標楷體" w:eastAsia="標楷體" w:hAnsi="標楷體" w:hint="eastAsia"/>
                <w:b/>
                <w:noProof/>
                <w:spacing w:val="-6"/>
                <w:sz w:val="20"/>
              </w:rPr>
              <w:t>本期賸餘（短絀）</w:t>
            </w:r>
          </w:p>
        </w:tc>
        <w:tc>
          <w:tcPr>
            <w:tcW w:w="1309" w:type="dxa"/>
            <w:gridSpan w:val="2"/>
            <w:tcBorders>
              <w:top w:val="nil"/>
              <w:left w:val="single" w:sz="4" w:space="0" w:color="auto"/>
              <w:bottom w:val="single" w:sz="4" w:space="0" w:color="auto"/>
              <w:right w:val="single" w:sz="4" w:space="0" w:color="auto"/>
            </w:tcBorders>
            <w:vAlign w:val="center"/>
            <w:hideMark/>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- 13,047,000</w:t>
            </w:r>
          </w:p>
        </w:tc>
        <w:tc>
          <w:tcPr>
            <w:tcW w:w="1310" w:type="dxa"/>
            <w:gridSpan w:val="4"/>
            <w:tcBorders>
              <w:top w:val="nil"/>
              <w:left w:val="nil"/>
              <w:bottom w:val="single" w:sz="4" w:space="0" w:color="auto"/>
              <w:right w:val="single" w:sz="4" w:space="0" w:color="auto"/>
            </w:tcBorders>
            <w:vAlign w:val="center"/>
            <w:hideMark/>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- 7,693,093</w:t>
            </w:r>
          </w:p>
        </w:tc>
        <w:tc>
          <w:tcPr>
            <w:tcW w:w="1310" w:type="dxa"/>
            <w:gridSpan w:val="3"/>
            <w:tcBorders>
              <w:top w:val="nil"/>
              <w:left w:val="nil"/>
              <w:bottom w:val="single" w:sz="4" w:space="0" w:color="auto"/>
              <w:right w:val="single" w:sz="4" w:space="0" w:color="auto"/>
            </w:tcBorders>
            <w:vAlign w:val="center"/>
            <w:hideMark/>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w:t>
            </w:r>
          </w:p>
        </w:tc>
        <w:tc>
          <w:tcPr>
            <w:tcW w:w="1310" w:type="dxa"/>
            <w:gridSpan w:val="4"/>
            <w:tcBorders>
              <w:top w:val="nil"/>
              <w:left w:val="nil"/>
              <w:bottom w:val="single" w:sz="4" w:space="0" w:color="auto"/>
              <w:right w:val="single" w:sz="4" w:space="0" w:color="auto"/>
            </w:tcBorders>
            <w:vAlign w:val="center"/>
            <w:hideMark/>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- 7,693,093</w:t>
            </w:r>
          </w:p>
        </w:tc>
        <w:tc>
          <w:tcPr>
            <w:tcW w:w="1466" w:type="dxa"/>
            <w:gridSpan w:val="2"/>
            <w:tcBorders>
              <w:top w:val="nil"/>
              <w:left w:val="nil"/>
              <w:bottom w:val="single" w:sz="4" w:space="0" w:color="auto"/>
              <w:right w:val="single" w:sz="4" w:space="0" w:color="auto"/>
            </w:tcBorders>
            <w:vAlign w:val="center"/>
            <w:hideMark/>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5,353,907</w:t>
            </w:r>
          </w:p>
        </w:tc>
        <w:tc>
          <w:tcPr>
            <w:tcW w:w="999" w:type="dxa"/>
            <w:tcBorders>
              <w:bottom w:val="single" w:sz="4" w:space="0" w:color="auto"/>
            </w:tcBorders>
            <w:vAlign w:val="center"/>
            <w:hideMark/>
          </w:tcPr>
          <w:p w:rsidR="0046076D" w:rsidRPr="00BC417C" w:rsidRDefault="0046076D" w:rsidP="0046076D">
            <w:pPr>
              <w:spacing w:line="240" w:lineRule="auto"/>
              <w:jc w:val="right"/>
              <w:rPr>
                <w:rFonts w:ascii="新細明體" w:hAnsi="新細明體"/>
                <w:b/>
                <w:noProof/>
                <w:sz w:val="18"/>
                <w:szCs w:val="18"/>
              </w:rPr>
            </w:pPr>
            <w:r w:rsidRPr="00BC417C">
              <w:rPr>
                <w:rFonts w:ascii="新細明體" w:hAnsi="新細明體" w:hint="eastAsia"/>
                <w:b/>
                <w:noProof/>
                <w:sz w:val="18"/>
                <w:szCs w:val="18"/>
              </w:rPr>
              <w:t>- 41.04</w:t>
            </w:r>
          </w:p>
        </w:tc>
      </w:tr>
      <w:tr w:rsidR="0046076D" w:rsidRPr="00331DEB" w:rsidTr="0046076D">
        <w:trPr>
          <w:trHeight w:val="170"/>
        </w:trPr>
        <w:tc>
          <w:tcPr>
            <w:tcW w:w="2226" w:type="dxa"/>
            <w:tcBorders>
              <w:top w:val="single" w:sz="4" w:space="0" w:color="auto"/>
            </w:tcBorders>
            <w:noWrap/>
            <w:vAlign w:val="center"/>
          </w:tcPr>
          <w:p w:rsidR="0046076D" w:rsidRPr="00331DEB" w:rsidRDefault="0046076D" w:rsidP="0046076D">
            <w:pPr>
              <w:widowControl/>
              <w:overflowPunct w:val="0"/>
              <w:adjustRightInd/>
              <w:spacing w:line="240" w:lineRule="auto"/>
              <w:jc w:val="right"/>
              <w:textAlignment w:val="auto"/>
              <w:rPr>
                <w:rFonts w:eastAsia="新細明體"/>
                <w:color w:val="FF0000"/>
                <w:sz w:val="18"/>
                <w:szCs w:val="18"/>
                <w:highlight w:val="yellow"/>
              </w:rPr>
            </w:pPr>
          </w:p>
        </w:tc>
        <w:tc>
          <w:tcPr>
            <w:tcW w:w="1315" w:type="dxa"/>
            <w:gridSpan w:val="3"/>
            <w:tcBorders>
              <w:top w:val="single" w:sz="4" w:space="0" w:color="auto"/>
            </w:tcBorders>
            <w:noWrap/>
            <w:vAlign w:val="center"/>
          </w:tcPr>
          <w:p w:rsidR="0046076D" w:rsidRPr="00331DEB" w:rsidRDefault="0046076D" w:rsidP="0046076D">
            <w:pPr>
              <w:widowControl/>
              <w:overflowPunct w:val="0"/>
              <w:adjustRightInd/>
              <w:spacing w:line="240" w:lineRule="auto"/>
              <w:jc w:val="right"/>
              <w:textAlignment w:val="auto"/>
              <w:rPr>
                <w:rFonts w:eastAsia="新細明體"/>
                <w:color w:val="FF0000"/>
                <w:sz w:val="18"/>
                <w:szCs w:val="18"/>
                <w:highlight w:val="yellow"/>
              </w:rPr>
            </w:pPr>
          </w:p>
        </w:tc>
        <w:tc>
          <w:tcPr>
            <w:tcW w:w="1421" w:type="dxa"/>
            <w:gridSpan w:val="4"/>
            <w:tcBorders>
              <w:top w:val="single" w:sz="4" w:space="0" w:color="auto"/>
            </w:tcBorders>
            <w:noWrap/>
            <w:vAlign w:val="center"/>
          </w:tcPr>
          <w:p w:rsidR="0046076D" w:rsidRPr="00331DEB" w:rsidRDefault="0046076D" w:rsidP="0046076D">
            <w:pPr>
              <w:widowControl/>
              <w:overflowPunct w:val="0"/>
              <w:adjustRightInd/>
              <w:spacing w:line="240" w:lineRule="auto"/>
              <w:jc w:val="right"/>
              <w:textAlignment w:val="auto"/>
              <w:rPr>
                <w:rFonts w:eastAsia="新細明體"/>
                <w:color w:val="FF0000"/>
                <w:sz w:val="18"/>
                <w:szCs w:val="18"/>
                <w:highlight w:val="yellow"/>
              </w:rPr>
            </w:pPr>
          </w:p>
        </w:tc>
        <w:tc>
          <w:tcPr>
            <w:tcW w:w="1275" w:type="dxa"/>
            <w:gridSpan w:val="3"/>
            <w:tcBorders>
              <w:top w:val="single" w:sz="4" w:space="0" w:color="auto"/>
            </w:tcBorders>
            <w:noWrap/>
            <w:vAlign w:val="center"/>
          </w:tcPr>
          <w:p w:rsidR="0046076D" w:rsidRPr="00331DEB" w:rsidRDefault="0046076D" w:rsidP="0046076D">
            <w:pPr>
              <w:widowControl/>
              <w:overflowPunct w:val="0"/>
              <w:adjustRightInd/>
              <w:spacing w:line="240" w:lineRule="auto"/>
              <w:jc w:val="right"/>
              <w:textAlignment w:val="auto"/>
              <w:rPr>
                <w:rFonts w:eastAsia="新細明體"/>
                <w:color w:val="FF0000"/>
                <w:sz w:val="18"/>
                <w:szCs w:val="18"/>
                <w:highlight w:val="yellow"/>
              </w:rPr>
            </w:pPr>
          </w:p>
        </w:tc>
        <w:tc>
          <w:tcPr>
            <w:tcW w:w="1228" w:type="dxa"/>
            <w:gridSpan w:val="3"/>
            <w:tcBorders>
              <w:top w:val="single" w:sz="4" w:space="0" w:color="auto"/>
            </w:tcBorders>
            <w:noWrap/>
            <w:vAlign w:val="center"/>
          </w:tcPr>
          <w:p w:rsidR="0046076D" w:rsidRPr="00331DEB" w:rsidRDefault="0046076D" w:rsidP="0046076D">
            <w:pPr>
              <w:widowControl/>
              <w:overflowPunct w:val="0"/>
              <w:adjustRightInd/>
              <w:spacing w:line="240" w:lineRule="auto"/>
              <w:jc w:val="right"/>
              <w:textAlignment w:val="auto"/>
              <w:rPr>
                <w:rFonts w:eastAsia="新細明體"/>
                <w:color w:val="FF0000"/>
                <w:sz w:val="18"/>
                <w:szCs w:val="18"/>
                <w:highlight w:val="yellow"/>
              </w:rPr>
            </w:pPr>
          </w:p>
        </w:tc>
        <w:tc>
          <w:tcPr>
            <w:tcW w:w="1466" w:type="dxa"/>
            <w:gridSpan w:val="2"/>
            <w:tcBorders>
              <w:top w:val="single" w:sz="4" w:space="0" w:color="auto"/>
            </w:tcBorders>
            <w:noWrap/>
            <w:vAlign w:val="center"/>
          </w:tcPr>
          <w:p w:rsidR="0046076D" w:rsidRPr="00331DEB" w:rsidRDefault="0046076D" w:rsidP="0046076D">
            <w:pPr>
              <w:widowControl/>
              <w:overflowPunct w:val="0"/>
              <w:adjustRightInd/>
              <w:spacing w:line="240" w:lineRule="auto"/>
              <w:jc w:val="right"/>
              <w:textAlignment w:val="auto"/>
              <w:rPr>
                <w:rFonts w:eastAsia="新細明體"/>
                <w:color w:val="FF0000"/>
                <w:sz w:val="18"/>
                <w:szCs w:val="18"/>
                <w:highlight w:val="yellow"/>
              </w:rPr>
            </w:pPr>
          </w:p>
        </w:tc>
        <w:tc>
          <w:tcPr>
            <w:tcW w:w="999" w:type="dxa"/>
            <w:tcBorders>
              <w:top w:val="single" w:sz="4" w:space="0" w:color="auto"/>
            </w:tcBorders>
            <w:noWrap/>
            <w:vAlign w:val="center"/>
          </w:tcPr>
          <w:p w:rsidR="0046076D" w:rsidRPr="00331DEB" w:rsidRDefault="0046076D" w:rsidP="0046076D">
            <w:pPr>
              <w:widowControl/>
              <w:overflowPunct w:val="0"/>
              <w:adjustRightInd/>
              <w:spacing w:line="240" w:lineRule="auto"/>
              <w:jc w:val="right"/>
              <w:textAlignment w:val="auto"/>
              <w:rPr>
                <w:rFonts w:eastAsia="新細明體"/>
                <w:color w:val="FF0000"/>
                <w:sz w:val="18"/>
                <w:szCs w:val="18"/>
                <w:highlight w:val="yellow"/>
              </w:rPr>
            </w:pPr>
          </w:p>
        </w:tc>
      </w:tr>
      <w:tr w:rsidR="0046076D" w:rsidRPr="00331DEB" w:rsidTr="0046076D">
        <w:trPr>
          <w:trHeight w:val="397"/>
        </w:trPr>
        <w:tc>
          <w:tcPr>
            <w:tcW w:w="9930" w:type="dxa"/>
            <w:gridSpan w:val="17"/>
            <w:noWrap/>
            <w:vAlign w:val="center"/>
            <w:hideMark/>
          </w:tcPr>
          <w:tbl>
            <w:tblPr>
              <w:tblW w:w="5000" w:type="pct"/>
              <w:tblCellMar>
                <w:left w:w="28" w:type="dxa"/>
                <w:right w:w="28" w:type="dxa"/>
              </w:tblCellMar>
              <w:tblLook w:val="0000" w:firstRow="0" w:lastRow="0" w:firstColumn="0" w:lastColumn="0" w:noHBand="0" w:noVBand="0"/>
            </w:tblPr>
            <w:tblGrid>
              <w:gridCol w:w="2216"/>
              <w:gridCol w:w="1311"/>
              <w:gridCol w:w="1311"/>
              <w:gridCol w:w="1311"/>
              <w:gridCol w:w="1311"/>
              <w:gridCol w:w="1418"/>
              <w:gridCol w:w="976"/>
              <w:gridCol w:w="20"/>
            </w:tblGrid>
            <w:tr w:rsidR="0046076D" w:rsidTr="0046076D">
              <w:trPr>
                <w:trHeight w:hRule="exact" w:val="964"/>
              </w:trPr>
              <w:tc>
                <w:tcPr>
                  <w:tcW w:w="5000" w:type="pct"/>
                  <w:gridSpan w:val="8"/>
                </w:tcPr>
                <w:p w:rsidR="0046076D" w:rsidRDefault="0046076D" w:rsidP="0046076D">
                  <w:pPr>
                    <w:snapToGrid w:val="0"/>
                    <w:spacing w:after="60"/>
                    <w:jc w:val="center"/>
                    <w:rPr>
                      <w:rFonts w:ascii="標楷體" w:eastAsia="標楷體" w:hAnsi="標楷體"/>
                      <w:b/>
                      <w:sz w:val="32"/>
                      <w:u w:val="single"/>
                    </w:rPr>
                  </w:pPr>
                  <w:r w:rsidRPr="00767557">
                    <w:rPr>
                      <w:rFonts w:ascii="標楷體" w:eastAsia="標楷體" w:hAnsi="標楷體" w:cs="新細明體" w:hint="eastAsia"/>
                      <w:b/>
                      <w:bCs/>
                      <w:sz w:val="36"/>
                      <w:szCs w:val="36"/>
                      <w:u w:val="single"/>
                    </w:rPr>
                    <w:t>新竹市實施平均地權基金餘</w:t>
                  </w:r>
                  <w:proofErr w:type="gramStart"/>
                  <w:r w:rsidRPr="00767557">
                    <w:rPr>
                      <w:rFonts w:ascii="標楷體" w:eastAsia="標楷體" w:hAnsi="標楷體" w:cs="新細明體" w:hint="eastAsia"/>
                      <w:b/>
                      <w:bCs/>
                      <w:sz w:val="36"/>
                      <w:szCs w:val="36"/>
                      <w:u w:val="single"/>
                    </w:rPr>
                    <w:t>絀</w:t>
                  </w:r>
                  <w:proofErr w:type="gramEnd"/>
                  <w:r w:rsidRPr="00767557">
                    <w:rPr>
                      <w:rFonts w:ascii="標楷體" w:eastAsia="標楷體" w:hAnsi="標楷體" w:cs="新細明體" w:hint="eastAsia"/>
                      <w:b/>
                      <w:bCs/>
                      <w:sz w:val="36"/>
                      <w:szCs w:val="36"/>
                      <w:u w:val="single"/>
                    </w:rPr>
                    <w:t>撥補審定表</w:t>
                  </w:r>
                </w:p>
                <w:p w:rsidR="0046076D" w:rsidRDefault="0046076D" w:rsidP="0046076D">
                  <w:pPr>
                    <w:tabs>
                      <w:tab w:val="left" w:pos="4440"/>
                      <w:tab w:val="left" w:pos="8520"/>
                    </w:tabs>
                    <w:snapToGrid w:val="0"/>
                    <w:spacing w:line="200" w:lineRule="exact"/>
                    <w:jc w:val="center"/>
                    <w:rPr>
                      <w:rFonts w:ascii="標楷體" w:eastAsia="標楷體" w:hAnsi="標楷體" w:cs="新細明體"/>
                      <w:sz w:val="20"/>
                    </w:rPr>
                  </w:pPr>
                  <w:r w:rsidRPr="00767557">
                    <w:rPr>
                      <w:rFonts w:ascii="標楷體" w:eastAsia="標楷體" w:hAnsi="標楷體" w:cs="新細明體" w:hint="eastAsia"/>
                      <w:sz w:val="20"/>
                    </w:rPr>
                    <w:t>中華民國</w:t>
                  </w:r>
                  <w:proofErr w:type="gramStart"/>
                  <w:r>
                    <w:rPr>
                      <w:rFonts w:ascii="標楷體" w:eastAsia="標楷體" w:hAnsi="標楷體" w:cs="新細明體"/>
                      <w:sz w:val="20"/>
                    </w:rPr>
                    <w:t>113</w:t>
                  </w:r>
                  <w:proofErr w:type="gramEnd"/>
                  <w:r>
                    <w:rPr>
                      <w:rFonts w:ascii="標楷體" w:eastAsia="標楷體" w:hAnsi="標楷體" w:cs="新細明體"/>
                      <w:sz w:val="20"/>
                    </w:rPr>
                    <w:t>年度</w:t>
                  </w:r>
                </w:p>
                <w:p w:rsidR="0046076D" w:rsidRPr="00C51277" w:rsidRDefault="0046076D" w:rsidP="00365AEF">
                  <w:pPr>
                    <w:widowControl/>
                    <w:overflowPunct w:val="0"/>
                    <w:adjustRightInd/>
                    <w:spacing w:line="240" w:lineRule="auto"/>
                    <w:jc w:val="right"/>
                    <w:textAlignment w:val="auto"/>
                    <w:rPr>
                      <w:rFonts w:ascii="標楷體" w:eastAsia="標楷體" w:hAnsi="標楷體" w:cs="新細明體"/>
                      <w:sz w:val="20"/>
                    </w:rPr>
                  </w:pPr>
                  <w:r w:rsidRPr="00C51277">
                    <w:rPr>
                      <w:rFonts w:ascii="標楷體" w:eastAsia="標楷體" w:hAnsi="標楷體" w:cs="新細明體" w:hint="eastAsia"/>
                      <w:sz w:val="20"/>
                    </w:rPr>
                    <w:t>單位：新臺幣元</w:t>
                  </w:r>
                </w:p>
              </w:tc>
            </w:tr>
            <w:tr w:rsidR="0046076D" w:rsidTr="004607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340"/>
              </w:trPr>
              <w:tc>
                <w:tcPr>
                  <w:tcW w:w="1122" w:type="pct"/>
                  <w:vMerge w:val="restart"/>
                  <w:tcBorders>
                    <w:top w:val="single" w:sz="4" w:space="0" w:color="auto"/>
                    <w:left w:val="nil"/>
                    <w:bottom w:val="nil"/>
                  </w:tcBorders>
                  <w:vAlign w:val="center"/>
                </w:tcPr>
                <w:p w:rsidR="0046076D" w:rsidRPr="00C56DA4"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項目</w:t>
                  </w:r>
                </w:p>
              </w:tc>
              <w:tc>
                <w:tcPr>
                  <w:tcW w:w="664" w:type="pct"/>
                  <w:vMerge w:val="restart"/>
                  <w:tcBorders>
                    <w:top w:val="single" w:sz="4" w:space="0" w:color="auto"/>
                  </w:tcBorders>
                  <w:vAlign w:val="center"/>
                </w:tcPr>
                <w:p w:rsidR="0046076D" w:rsidRPr="00CB55BD"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預算數</w:t>
                  </w:r>
                </w:p>
              </w:tc>
              <w:tc>
                <w:tcPr>
                  <w:tcW w:w="664" w:type="pct"/>
                  <w:vMerge w:val="restart"/>
                  <w:tcBorders>
                    <w:top w:val="single" w:sz="4" w:space="0" w:color="auto"/>
                  </w:tcBorders>
                  <w:vAlign w:val="center"/>
                </w:tcPr>
                <w:p w:rsidR="0046076D" w:rsidRPr="00CB55BD"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決算數</w:t>
                  </w:r>
                </w:p>
              </w:tc>
              <w:tc>
                <w:tcPr>
                  <w:tcW w:w="664" w:type="pct"/>
                  <w:vMerge w:val="restart"/>
                  <w:tcBorders>
                    <w:top w:val="single" w:sz="4" w:space="0" w:color="auto"/>
                    <w:bottom w:val="nil"/>
                  </w:tcBorders>
                  <w:vAlign w:val="center"/>
                </w:tcPr>
                <w:p w:rsidR="0046076D" w:rsidRPr="00CB55BD"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修正數</w:t>
                  </w:r>
                </w:p>
              </w:tc>
              <w:tc>
                <w:tcPr>
                  <w:tcW w:w="664" w:type="pct"/>
                  <w:vMerge w:val="restart"/>
                  <w:tcBorders>
                    <w:top w:val="single" w:sz="4" w:space="0" w:color="auto"/>
                  </w:tcBorders>
                  <w:vAlign w:val="center"/>
                </w:tcPr>
                <w:p w:rsidR="0046076D" w:rsidRPr="00CB55BD"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決算審定數</w:t>
                  </w:r>
                </w:p>
              </w:tc>
              <w:tc>
                <w:tcPr>
                  <w:tcW w:w="1212" w:type="pct"/>
                  <w:gridSpan w:val="2"/>
                  <w:tcBorders>
                    <w:top w:val="single" w:sz="4" w:space="0" w:color="auto"/>
                    <w:bottom w:val="nil"/>
                    <w:right w:val="nil"/>
                  </w:tcBorders>
                  <w:vAlign w:val="center"/>
                </w:tcPr>
                <w:p w:rsidR="0046076D" w:rsidRDefault="0046076D" w:rsidP="00365AEF">
                  <w:pPr>
                    <w:widowControl/>
                    <w:overflowPunct w:val="0"/>
                    <w:adjustRightInd/>
                    <w:spacing w:line="240" w:lineRule="auto"/>
                    <w:ind w:leftChars="10" w:lef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審定數與預算數</w:t>
                  </w:r>
                </w:p>
                <w:p w:rsidR="0046076D" w:rsidRPr="00BB38FC" w:rsidRDefault="0046076D" w:rsidP="00365AEF">
                  <w:pPr>
                    <w:widowControl/>
                    <w:overflowPunct w:val="0"/>
                    <w:adjustRightInd/>
                    <w:spacing w:line="240" w:lineRule="auto"/>
                    <w:ind w:leftChars="10" w:lef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比較增減</w:t>
                  </w:r>
                </w:p>
              </w:tc>
            </w:tr>
            <w:tr w:rsidR="0046076D" w:rsidRPr="00BB38FC" w:rsidTr="004607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240"/>
              </w:trPr>
              <w:tc>
                <w:tcPr>
                  <w:tcW w:w="1122" w:type="pct"/>
                  <w:vMerge/>
                  <w:tcBorders>
                    <w:top w:val="nil"/>
                    <w:left w:val="nil"/>
                    <w:bottom w:val="single" w:sz="4" w:space="0" w:color="auto"/>
                  </w:tcBorders>
                  <w:vAlign w:val="center"/>
                </w:tcPr>
                <w:p w:rsidR="0046076D" w:rsidRPr="00C56DA4" w:rsidRDefault="0046076D" w:rsidP="0046076D">
                  <w:pPr>
                    <w:ind w:left="113" w:right="113"/>
                    <w:jc w:val="distribute"/>
                    <w:rPr>
                      <w:rFonts w:eastAsia="標楷體"/>
                      <w:sz w:val="20"/>
                    </w:rPr>
                  </w:pPr>
                </w:p>
              </w:tc>
              <w:tc>
                <w:tcPr>
                  <w:tcW w:w="664" w:type="pct"/>
                  <w:vMerge/>
                  <w:tcBorders>
                    <w:bottom w:val="single" w:sz="4" w:space="0" w:color="auto"/>
                  </w:tcBorders>
                  <w:vAlign w:val="center"/>
                </w:tcPr>
                <w:p w:rsidR="0046076D" w:rsidRPr="00C56DA4" w:rsidRDefault="0046076D" w:rsidP="0046076D">
                  <w:pPr>
                    <w:ind w:left="113" w:right="113"/>
                    <w:jc w:val="distribute"/>
                    <w:rPr>
                      <w:rFonts w:eastAsia="標楷體"/>
                      <w:sz w:val="20"/>
                    </w:rPr>
                  </w:pPr>
                </w:p>
              </w:tc>
              <w:tc>
                <w:tcPr>
                  <w:tcW w:w="664" w:type="pct"/>
                  <w:vMerge/>
                  <w:tcBorders>
                    <w:bottom w:val="single" w:sz="4" w:space="0" w:color="auto"/>
                  </w:tcBorders>
                  <w:vAlign w:val="center"/>
                </w:tcPr>
                <w:p w:rsidR="0046076D" w:rsidRPr="00C56DA4" w:rsidRDefault="0046076D" w:rsidP="0046076D">
                  <w:pPr>
                    <w:ind w:left="113" w:right="113"/>
                    <w:jc w:val="distribute"/>
                    <w:rPr>
                      <w:rFonts w:eastAsia="標楷體"/>
                      <w:sz w:val="20"/>
                    </w:rPr>
                  </w:pPr>
                </w:p>
              </w:tc>
              <w:tc>
                <w:tcPr>
                  <w:tcW w:w="664" w:type="pct"/>
                  <w:vMerge/>
                  <w:tcBorders>
                    <w:top w:val="nil"/>
                    <w:bottom w:val="single" w:sz="4" w:space="0" w:color="auto"/>
                  </w:tcBorders>
                  <w:vAlign w:val="center"/>
                </w:tcPr>
                <w:p w:rsidR="0046076D" w:rsidRPr="00C56DA4" w:rsidRDefault="0046076D" w:rsidP="0046076D">
                  <w:pPr>
                    <w:ind w:left="113" w:right="113"/>
                    <w:jc w:val="distribute"/>
                    <w:rPr>
                      <w:rFonts w:eastAsia="標楷體"/>
                      <w:sz w:val="20"/>
                    </w:rPr>
                  </w:pPr>
                </w:p>
              </w:tc>
              <w:tc>
                <w:tcPr>
                  <w:tcW w:w="664" w:type="pct"/>
                  <w:vMerge/>
                  <w:tcBorders>
                    <w:bottom w:val="single" w:sz="4" w:space="0" w:color="auto"/>
                  </w:tcBorders>
                  <w:vAlign w:val="center"/>
                </w:tcPr>
                <w:p w:rsidR="0046076D" w:rsidRPr="00C56DA4" w:rsidRDefault="0046076D" w:rsidP="0046076D">
                  <w:pPr>
                    <w:ind w:left="113" w:right="113"/>
                    <w:jc w:val="distribute"/>
                    <w:rPr>
                      <w:rFonts w:eastAsia="標楷體"/>
                      <w:sz w:val="20"/>
                    </w:rPr>
                  </w:pPr>
                </w:p>
              </w:tc>
              <w:tc>
                <w:tcPr>
                  <w:tcW w:w="718" w:type="pct"/>
                  <w:tcBorders>
                    <w:bottom w:val="single" w:sz="4" w:space="0" w:color="auto"/>
                  </w:tcBorders>
                  <w:vAlign w:val="center"/>
                </w:tcPr>
                <w:p w:rsidR="0046076D" w:rsidRPr="00C56DA4"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金額</w:t>
                  </w:r>
                </w:p>
              </w:tc>
              <w:tc>
                <w:tcPr>
                  <w:tcW w:w="494" w:type="pct"/>
                  <w:tcBorders>
                    <w:bottom w:val="single" w:sz="4" w:space="0" w:color="auto"/>
                    <w:right w:val="nil"/>
                  </w:tcBorders>
                  <w:vAlign w:val="center"/>
                </w:tcPr>
                <w:p w:rsidR="0046076D" w:rsidRPr="00C56DA4"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w:t>
                  </w:r>
                </w:p>
              </w:tc>
            </w:tr>
            <w:tr w:rsidR="0046076D" w:rsidRPr="00CA3656" w:rsidTr="004607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340"/>
              </w:trPr>
              <w:tc>
                <w:tcPr>
                  <w:tcW w:w="1122" w:type="pct"/>
                  <w:tcBorders>
                    <w:top w:val="single" w:sz="4" w:space="0" w:color="auto"/>
                    <w:left w:val="nil"/>
                    <w:bottom w:val="nil"/>
                  </w:tcBorders>
                  <w:vAlign w:val="center"/>
                </w:tcPr>
                <w:p w:rsidR="0046076D" w:rsidRPr="00252B50" w:rsidRDefault="0046076D" w:rsidP="0097155D">
                  <w:pPr>
                    <w:spacing w:line="240" w:lineRule="auto"/>
                    <w:ind w:leftChars="10" w:left="24"/>
                    <w:jc w:val="distribute"/>
                    <w:rPr>
                      <w:rFonts w:ascii="標楷體" w:eastAsia="標楷體" w:hAnsi="標楷體"/>
                      <w:sz w:val="20"/>
                      <w:szCs w:val="18"/>
                    </w:rPr>
                  </w:pPr>
                  <w:r w:rsidRPr="00252B50">
                    <w:rPr>
                      <w:rFonts w:ascii="標楷體" w:eastAsia="標楷體" w:hAnsi="標楷體"/>
                      <w:b/>
                      <w:sz w:val="20"/>
                      <w:szCs w:val="18"/>
                    </w:rPr>
                    <w:t>賸餘之部</w:t>
                  </w:r>
                </w:p>
              </w:tc>
              <w:tc>
                <w:tcPr>
                  <w:tcW w:w="664" w:type="pct"/>
                  <w:tcBorders>
                    <w:top w:val="single" w:sz="4" w:space="0" w:color="auto"/>
                    <w:bottom w:val="nil"/>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185,581,000</w:t>
                  </w:r>
                </w:p>
              </w:tc>
              <w:tc>
                <w:tcPr>
                  <w:tcW w:w="664" w:type="pct"/>
                  <w:tcBorders>
                    <w:top w:val="single" w:sz="4" w:space="0" w:color="auto"/>
                    <w:bottom w:val="nil"/>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188,205,831</w:t>
                  </w:r>
                </w:p>
              </w:tc>
              <w:tc>
                <w:tcPr>
                  <w:tcW w:w="664" w:type="pct"/>
                  <w:tcBorders>
                    <w:top w:val="single" w:sz="4" w:space="0" w:color="auto"/>
                    <w:bottom w:val="nil"/>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w:t>
                  </w:r>
                </w:p>
              </w:tc>
              <w:tc>
                <w:tcPr>
                  <w:tcW w:w="664" w:type="pct"/>
                  <w:tcBorders>
                    <w:top w:val="single" w:sz="4" w:space="0" w:color="auto"/>
                    <w:bottom w:val="nil"/>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188,205,831</w:t>
                  </w:r>
                </w:p>
              </w:tc>
              <w:tc>
                <w:tcPr>
                  <w:tcW w:w="718" w:type="pct"/>
                  <w:tcBorders>
                    <w:top w:val="single" w:sz="4" w:space="0" w:color="auto"/>
                    <w:bottom w:val="nil"/>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2,624,831</w:t>
                  </w:r>
                </w:p>
              </w:tc>
              <w:tc>
                <w:tcPr>
                  <w:tcW w:w="494" w:type="pct"/>
                  <w:tcBorders>
                    <w:top w:val="single" w:sz="4" w:space="0" w:color="auto"/>
                    <w:bottom w:val="nil"/>
                    <w:right w:val="nil"/>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1.41</w:t>
                  </w:r>
                </w:p>
              </w:tc>
            </w:tr>
            <w:tr w:rsidR="0046076D" w:rsidRPr="00CA3656" w:rsidTr="004607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340"/>
              </w:trPr>
              <w:tc>
                <w:tcPr>
                  <w:tcW w:w="1122" w:type="pct"/>
                  <w:tcBorders>
                    <w:top w:val="nil"/>
                    <w:left w:val="nil"/>
                    <w:bottom w:val="nil"/>
                  </w:tcBorders>
                  <w:vAlign w:val="center"/>
                </w:tcPr>
                <w:p w:rsidR="0046076D" w:rsidRPr="00252B50" w:rsidRDefault="0046076D" w:rsidP="0046076D">
                  <w:pPr>
                    <w:spacing w:line="240" w:lineRule="auto"/>
                    <w:ind w:leftChars="100" w:left="240"/>
                    <w:jc w:val="distribute"/>
                    <w:rPr>
                      <w:rFonts w:ascii="標楷體" w:eastAsia="標楷體" w:hAnsi="標楷體"/>
                      <w:sz w:val="20"/>
                      <w:szCs w:val="18"/>
                    </w:rPr>
                  </w:pPr>
                  <w:r w:rsidRPr="00252B50">
                    <w:rPr>
                      <w:rFonts w:ascii="標楷體" w:eastAsia="標楷體" w:hAnsi="標楷體"/>
                      <w:sz w:val="20"/>
                      <w:szCs w:val="18"/>
                    </w:rPr>
                    <w:t>前期未分配賸餘</w:t>
                  </w:r>
                </w:p>
              </w:tc>
              <w:tc>
                <w:tcPr>
                  <w:tcW w:w="664" w:type="pct"/>
                  <w:tcBorders>
                    <w:top w:val="nil"/>
                    <w:bottom w:val="nil"/>
                  </w:tcBorders>
                  <w:vAlign w:val="center"/>
                </w:tcPr>
                <w:p w:rsidR="0046076D" w:rsidRPr="00C346C9" w:rsidRDefault="0046076D" w:rsidP="0046076D">
                  <w:pPr>
                    <w:spacing w:line="240" w:lineRule="auto"/>
                    <w:jc w:val="right"/>
                    <w:rPr>
                      <w:rFonts w:ascii="新細明體" w:hAnsi="新細明體"/>
                      <w:sz w:val="18"/>
                      <w:szCs w:val="18"/>
                    </w:rPr>
                  </w:pPr>
                  <w:r w:rsidRPr="00E4572B">
                    <w:rPr>
                      <w:rFonts w:ascii="新細明體" w:hAnsi="新細明體"/>
                      <w:sz w:val="18"/>
                      <w:szCs w:val="18"/>
                    </w:rPr>
                    <w:t>185,581,000</w:t>
                  </w:r>
                </w:p>
              </w:tc>
              <w:tc>
                <w:tcPr>
                  <w:tcW w:w="664" w:type="pct"/>
                  <w:tcBorders>
                    <w:top w:val="nil"/>
                    <w:bottom w:val="nil"/>
                  </w:tcBorders>
                  <w:vAlign w:val="center"/>
                </w:tcPr>
                <w:p w:rsidR="0046076D" w:rsidRPr="00C346C9" w:rsidRDefault="0046076D" w:rsidP="0046076D">
                  <w:pPr>
                    <w:spacing w:line="240" w:lineRule="auto"/>
                    <w:jc w:val="right"/>
                    <w:rPr>
                      <w:rFonts w:ascii="新細明體" w:hAnsi="新細明體"/>
                      <w:sz w:val="18"/>
                      <w:szCs w:val="18"/>
                    </w:rPr>
                  </w:pPr>
                  <w:r w:rsidRPr="00E4572B">
                    <w:rPr>
                      <w:rFonts w:ascii="新細明體" w:hAnsi="新細明體"/>
                      <w:sz w:val="18"/>
                      <w:szCs w:val="18"/>
                    </w:rPr>
                    <w:t>188,205,831</w:t>
                  </w:r>
                </w:p>
              </w:tc>
              <w:tc>
                <w:tcPr>
                  <w:tcW w:w="664" w:type="pct"/>
                  <w:tcBorders>
                    <w:top w:val="nil"/>
                    <w:bottom w:val="nil"/>
                  </w:tcBorders>
                  <w:vAlign w:val="center"/>
                </w:tcPr>
                <w:p w:rsidR="0046076D" w:rsidRPr="00C346C9" w:rsidRDefault="0046076D" w:rsidP="0046076D">
                  <w:pPr>
                    <w:spacing w:line="240" w:lineRule="auto"/>
                    <w:jc w:val="right"/>
                    <w:rPr>
                      <w:rFonts w:ascii="新細明體" w:hAnsi="新細明體"/>
                      <w:sz w:val="18"/>
                      <w:szCs w:val="18"/>
                    </w:rPr>
                  </w:pPr>
                  <w:r w:rsidRPr="00E4572B">
                    <w:rPr>
                      <w:rFonts w:ascii="新細明體" w:hAnsi="新細明體"/>
                      <w:sz w:val="18"/>
                      <w:szCs w:val="18"/>
                    </w:rPr>
                    <w:t>－</w:t>
                  </w:r>
                </w:p>
              </w:tc>
              <w:tc>
                <w:tcPr>
                  <w:tcW w:w="664" w:type="pct"/>
                  <w:tcBorders>
                    <w:top w:val="nil"/>
                    <w:bottom w:val="nil"/>
                  </w:tcBorders>
                  <w:vAlign w:val="center"/>
                </w:tcPr>
                <w:p w:rsidR="0046076D" w:rsidRPr="00C346C9" w:rsidRDefault="0046076D" w:rsidP="0046076D">
                  <w:pPr>
                    <w:spacing w:line="240" w:lineRule="auto"/>
                    <w:jc w:val="right"/>
                    <w:rPr>
                      <w:rFonts w:ascii="新細明體" w:hAnsi="新細明體"/>
                      <w:sz w:val="18"/>
                      <w:szCs w:val="18"/>
                    </w:rPr>
                  </w:pPr>
                  <w:r w:rsidRPr="00E4572B">
                    <w:rPr>
                      <w:rFonts w:ascii="新細明體" w:hAnsi="新細明體"/>
                      <w:sz w:val="18"/>
                      <w:szCs w:val="18"/>
                    </w:rPr>
                    <w:t>188,205,831</w:t>
                  </w:r>
                </w:p>
              </w:tc>
              <w:tc>
                <w:tcPr>
                  <w:tcW w:w="718" w:type="pct"/>
                  <w:tcBorders>
                    <w:top w:val="nil"/>
                    <w:bottom w:val="nil"/>
                  </w:tcBorders>
                  <w:vAlign w:val="center"/>
                </w:tcPr>
                <w:p w:rsidR="0046076D" w:rsidRPr="00C346C9" w:rsidRDefault="0046076D" w:rsidP="0046076D">
                  <w:pPr>
                    <w:spacing w:line="240" w:lineRule="auto"/>
                    <w:jc w:val="right"/>
                    <w:rPr>
                      <w:rFonts w:ascii="新細明體" w:hAnsi="新細明體"/>
                      <w:sz w:val="18"/>
                      <w:szCs w:val="18"/>
                    </w:rPr>
                  </w:pPr>
                  <w:r w:rsidRPr="00E4572B">
                    <w:rPr>
                      <w:rFonts w:ascii="新細明體" w:hAnsi="新細明體"/>
                      <w:sz w:val="18"/>
                      <w:szCs w:val="18"/>
                    </w:rPr>
                    <w:t>2,624,831</w:t>
                  </w:r>
                </w:p>
              </w:tc>
              <w:tc>
                <w:tcPr>
                  <w:tcW w:w="494" w:type="pct"/>
                  <w:tcBorders>
                    <w:top w:val="nil"/>
                    <w:bottom w:val="nil"/>
                    <w:right w:val="nil"/>
                  </w:tcBorders>
                  <w:vAlign w:val="center"/>
                </w:tcPr>
                <w:p w:rsidR="0046076D" w:rsidRPr="00C346C9" w:rsidRDefault="0046076D" w:rsidP="0046076D">
                  <w:pPr>
                    <w:spacing w:line="240" w:lineRule="auto"/>
                    <w:jc w:val="right"/>
                    <w:rPr>
                      <w:rFonts w:ascii="新細明體" w:hAnsi="新細明體"/>
                      <w:sz w:val="18"/>
                      <w:szCs w:val="18"/>
                    </w:rPr>
                  </w:pPr>
                  <w:r w:rsidRPr="00E4572B">
                    <w:rPr>
                      <w:rFonts w:ascii="新細明體" w:hAnsi="新細明體"/>
                      <w:sz w:val="18"/>
                      <w:szCs w:val="18"/>
                    </w:rPr>
                    <w:t>1.41</w:t>
                  </w:r>
                </w:p>
              </w:tc>
            </w:tr>
            <w:tr w:rsidR="0046076D" w:rsidRPr="00CA3656" w:rsidTr="004607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340"/>
              </w:trPr>
              <w:tc>
                <w:tcPr>
                  <w:tcW w:w="1122" w:type="pct"/>
                  <w:tcBorders>
                    <w:top w:val="nil"/>
                    <w:left w:val="nil"/>
                    <w:bottom w:val="nil"/>
                  </w:tcBorders>
                  <w:vAlign w:val="center"/>
                </w:tcPr>
                <w:p w:rsidR="0046076D" w:rsidRPr="00252B50" w:rsidRDefault="0046076D" w:rsidP="0097155D">
                  <w:pPr>
                    <w:spacing w:line="240" w:lineRule="auto"/>
                    <w:ind w:leftChars="10" w:left="24"/>
                    <w:jc w:val="distribute"/>
                    <w:rPr>
                      <w:rFonts w:ascii="標楷體" w:eastAsia="標楷體" w:hAnsi="標楷體"/>
                      <w:sz w:val="20"/>
                      <w:szCs w:val="18"/>
                    </w:rPr>
                  </w:pPr>
                  <w:r w:rsidRPr="00252B50">
                    <w:rPr>
                      <w:rFonts w:ascii="標楷體" w:eastAsia="標楷體" w:hAnsi="標楷體"/>
                      <w:b/>
                      <w:sz w:val="20"/>
                      <w:szCs w:val="18"/>
                    </w:rPr>
                    <w:t>分配之部</w:t>
                  </w:r>
                </w:p>
              </w:tc>
              <w:tc>
                <w:tcPr>
                  <w:tcW w:w="664" w:type="pct"/>
                  <w:tcBorders>
                    <w:top w:val="nil"/>
                    <w:bottom w:val="nil"/>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76,448,000</w:t>
                  </w:r>
                </w:p>
              </w:tc>
              <w:tc>
                <w:tcPr>
                  <w:tcW w:w="664" w:type="pct"/>
                  <w:tcBorders>
                    <w:top w:val="nil"/>
                    <w:bottom w:val="nil"/>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71,883,776</w:t>
                  </w:r>
                </w:p>
              </w:tc>
              <w:tc>
                <w:tcPr>
                  <w:tcW w:w="664" w:type="pct"/>
                  <w:tcBorders>
                    <w:top w:val="nil"/>
                    <w:bottom w:val="nil"/>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w:t>
                  </w:r>
                </w:p>
              </w:tc>
              <w:tc>
                <w:tcPr>
                  <w:tcW w:w="664" w:type="pct"/>
                  <w:tcBorders>
                    <w:top w:val="nil"/>
                    <w:bottom w:val="nil"/>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71,883,776</w:t>
                  </w:r>
                </w:p>
              </w:tc>
              <w:tc>
                <w:tcPr>
                  <w:tcW w:w="718" w:type="pct"/>
                  <w:tcBorders>
                    <w:top w:val="nil"/>
                    <w:bottom w:val="nil"/>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- 4,564,224</w:t>
                  </w:r>
                </w:p>
              </w:tc>
              <w:tc>
                <w:tcPr>
                  <w:tcW w:w="494" w:type="pct"/>
                  <w:tcBorders>
                    <w:top w:val="nil"/>
                    <w:bottom w:val="nil"/>
                    <w:right w:val="nil"/>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- 5.97</w:t>
                  </w:r>
                </w:p>
              </w:tc>
            </w:tr>
            <w:tr w:rsidR="0046076D" w:rsidRPr="00CA3656" w:rsidTr="004607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340"/>
              </w:trPr>
              <w:tc>
                <w:tcPr>
                  <w:tcW w:w="1122" w:type="pct"/>
                  <w:tcBorders>
                    <w:top w:val="nil"/>
                    <w:left w:val="nil"/>
                    <w:bottom w:val="nil"/>
                  </w:tcBorders>
                  <w:vAlign w:val="center"/>
                </w:tcPr>
                <w:p w:rsidR="0046076D" w:rsidRPr="00252B50" w:rsidRDefault="0046076D" w:rsidP="0046076D">
                  <w:pPr>
                    <w:spacing w:line="240" w:lineRule="auto"/>
                    <w:ind w:leftChars="100" w:left="240"/>
                    <w:jc w:val="distribute"/>
                    <w:rPr>
                      <w:rFonts w:ascii="標楷體" w:eastAsia="標楷體" w:hAnsi="標楷體"/>
                      <w:sz w:val="20"/>
                      <w:szCs w:val="18"/>
                    </w:rPr>
                  </w:pPr>
                  <w:r w:rsidRPr="00252B50">
                    <w:rPr>
                      <w:rFonts w:ascii="標楷體" w:eastAsia="標楷體" w:hAnsi="標楷體"/>
                      <w:sz w:val="20"/>
                      <w:szCs w:val="18"/>
                    </w:rPr>
                    <w:t>填補累積短</w:t>
                  </w:r>
                  <w:proofErr w:type="gramStart"/>
                  <w:r w:rsidRPr="00252B50">
                    <w:rPr>
                      <w:rFonts w:ascii="標楷體" w:eastAsia="標楷體" w:hAnsi="標楷體"/>
                      <w:sz w:val="20"/>
                      <w:szCs w:val="18"/>
                    </w:rPr>
                    <w:t>絀</w:t>
                  </w:r>
                  <w:proofErr w:type="gramEnd"/>
                </w:p>
              </w:tc>
              <w:tc>
                <w:tcPr>
                  <w:tcW w:w="664" w:type="pct"/>
                  <w:tcBorders>
                    <w:top w:val="nil"/>
                    <w:bottom w:val="nil"/>
                  </w:tcBorders>
                  <w:vAlign w:val="center"/>
                </w:tcPr>
                <w:p w:rsidR="0046076D" w:rsidRPr="00C346C9" w:rsidRDefault="0046076D" w:rsidP="0046076D">
                  <w:pPr>
                    <w:spacing w:line="240" w:lineRule="auto"/>
                    <w:jc w:val="right"/>
                    <w:rPr>
                      <w:rFonts w:ascii="新細明體" w:hAnsi="新細明體"/>
                      <w:sz w:val="18"/>
                      <w:szCs w:val="18"/>
                    </w:rPr>
                  </w:pPr>
                  <w:r w:rsidRPr="00E4572B">
                    <w:rPr>
                      <w:rFonts w:ascii="新細明體" w:hAnsi="新細明體"/>
                      <w:sz w:val="18"/>
                      <w:szCs w:val="18"/>
                    </w:rPr>
                    <w:t>13,047,000</w:t>
                  </w:r>
                </w:p>
              </w:tc>
              <w:tc>
                <w:tcPr>
                  <w:tcW w:w="664" w:type="pct"/>
                  <w:tcBorders>
                    <w:top w:val="nil"/>
                    <w:bottom w:val="nil"/>
                  </w:tcBorders>
                  <w:vAlign w:val="center"/>
                </w:tcPr>
                <w:p w:rsidR="0046076D" w:rsidRPr="00C346C9" w:rsidRDefault="0046076D" w:rsidP="0046076D">
                  <w:pPr>
                    <w:spacing w:line="240" w:lineRule="auto"/>
                    <w:jc w:val="right"/>
                    <w:rPr>
                      <w:rFonts w:ascii="新細明體" w:hAnsi="新細明體"/>
                      <w:sz w:val="18"/>
                      <w:szCs w:val="18"/>
                    </w:rPr>
                  </w:pPr>
                  <w:r w:rsidRPr="00E4572B">
                    <w:rPr>
                      <w:rFonts w:ascii="新細明體" w:hAnsi="新細明體"/>
                      <w:sz w:val="18"/>
                      <w:szCs w:val="18"/>
                    </w:rPr>
                    <w:t>7,693,093</w:t>
                  </w:r>
                </w:p>
              </w:tc>
              <w:tc>
                <w:tcPr>
                  <w:tcW w:w="664" w:type="pct"/>
                  <w:tcBorders>
                    <w:top w:val="nil"/>
                    <w:bottom w:val="nil"/>
                  </w:tcBorders>
                  <w:vAlign w:val="center"/>
                </w:tcPr>
                <w:p w:rsidR="0046076D" w:rsidRPr="00C346C9" w:rsidRDefault="0046076D" w:rsidP="0046076D">
                  <w:pPr>
                    <w:spacing w:line="240" w:lineRule="auto"/>
                    <w:jc w:val="right"/>
                    <w:rPr>
                      <w:rFonts w:ascii="新細明體" w:hAnsi="新細明體"/>
                      <w:sz w:val="18"/>
                      <w:szCs w:val="18"/>
                    </w:rPr>
                  </w:pPr>
                  <w:r w:rsidRPr="00E4572B">
                    <w:rPr>
                      <w:rFonts w:ascii="新細明體" w:hAnsi="新細明體"/>
                      <w:sz w:val="18"/>
                      <w:szCs w:val="18"/>
                    </w:rPr>
                    <w:t>－</w:t>
                  </w:r>
                </w:p>
              </w:tc>
              <w:tc>
                <w:tcPr>
                  <w:tcW w:w="664" w:type="pct"/>
                  <w:tcBorders>
                    <w:top w:val="nil"/>
                    <w:bottom w:val="nil"/>
                  </w:tcBorders>
                  <w:vAlign w:val="center"/>
                </w:tcPr>
                <w:p w:rsidR="0046076D" w:rsidRPr="00C346C9" w:rsidRDefault="0046076D" w:rsidP="0046076D">
                  <w:pPr>
                    <w:spacing w:line="240" w:lineRule="auto"/>
                    <w:jc w:val="right"/>
                    <w:rPr>
                      <w:rFonts w:ascii="新細明體" w:hAnsi="新細明體"/>
                      <w:sz w:val="18"/>
                      <w:szCs w:val="18"/>
                    </w:rPr>
                  </w:pPr>
                  <w:r w:rsidRPr="00E4572B">
                    <w:rPr>
                      <w:rFonts w:ascii="新細明體" w:hAnsi="新細明體"/>
                      <w:sz w:val="18"/>
                      <w:szCs w:val="18"/>
                    </w:rPr>
                    <w:t>7,693,093</w:t>
                  </w:r>
                </w:p>
              </w:tc>
              <w:tc>
                <w:tcPr>
                  <w:tcW w:w="718" w:type="pct"/>
                  <w:tcBorders>
                    <w:top w:val="nil"/>
                    <w:bottom w:val="nil"/>
                  </w:tcBorders>
                  <w:vAlign w:val="center"/>
                </w:tcPr>
                <w:p w:rsidR="0046076D" w:rsidRPr="00C346C9" w:rsidRDefault="0046076D" w:rsidP="0046076D">
                  <w:pPr>
                    <w:spacing w:line="240" w:lineRule="auto"/>
                    <w:jc w:val="right"/>
                    <w:rPr>
                      <w:rFonts w:ascii="新細明體" w:hAnsi="新細明體"/>
                      <w:sz w:val="18"/>
                      <w:szCs w:val="18"/>
                    </w:rPr>
                  </w:pPr>
                  <w:r w:rsidRPr="00E4572B">
                    <w:rPr>
                      <w:rFonts w:ascii="新細明體" w:hAnsi="新細明體"/>
                      <w:sz w:val="18"/>
                      <w:szCs w:val="18"/>
                    </w:rPr>
                    <w:t>- 5,353,907</w:t>
                  </w:r>
                </w:p>
              </w:tc>
              <w:tc>
                <w:tcPr>
                  <w:tcW w:w="494" w:type="pct"/>
                  <w:tcBorders>
                    <w:top w:val="nil"/>
                    <w:bottom w:val="nil"/>
                    <w:right w:val="nil"/>
                  </w:tcBorders>
                  <w:vAlign w:val="center"/>
                </w:tcPr>
                <w:p w:rsidR="0046076D" w:rsidRPr="00C346C9" w:rsidRDefault="0046076D" w:rsidP="0046076D">
                  <w:pPr>
                    <w:spacing w:line="240" w:lineRule="auto"/>
                    <w:jc w:val="right"/>
                    <w:rPr>
                      <w:rFonts w:ascii="新細明體" w:hAnsi="新細明體"/>
                      <w:sz w:val="18"/>
                      <w:szCs w:val="18"/>
                    </w:rPr>
                  </w:pPr>
                  <w:r w:rsidRPr="00E4572B">
                    <w:rPr>
                      <w:rFonts w:ascii="新細明體" w:hAnsi="新細明體"/>
                      <w:sz w:val="18"/>
                      <w:szCs w:val="18"/>
                    </w:rPr>
                    <w:t>- 41.04</w:t>
                  </w:r>
                </w:p>
              </w:tc>
            </w:tr>
            <w:tr w:rsidR="0046076D" w:rsidRPr="00CA3656" w:rsidTr="004607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340"/>
              </w:trPr>
              <w:tc>
                <w:tcPr>
                  <w:tcW w:w="1122" w:type="pct"/>
                  <w:tcBorders>
                    <w:top w:val="nil"/>
                    <w:left w:val="nil"/>
                    <w:bottom w:val="nil"/>
                  </w:tcBorders>
                  <w:vAlign w:val="center"/>
                </w:tcPr>
                <w:p w:rsidR="0046076D" w:rsidRPr="00252B50" w:rsidRDefault="0046076D" w:rsidP="0046076D">
                  <w:pPr>
                    <w:spacing w:line="240" w:lineRule="auto"/>
                    <w:ind w:leftChars="100" w:left="240"/>
                    <w:jc w:val="distribute"/>
                    <w:rPr>
                      <w:rFonts w:ascii="標楷體" w:eastAsia="標楷體" w:hAnsi="標楷體"/>
                      <w:sz w:val="20"/>
                      <w:szCs w:val="18"/>
                    </w:rPr>
                  </w:pPr>
                  <w:r w:rsidRPr="00BC417C">
                    <w:rPr>
                      <w:rFonts w:ascii="標楷體" w:eastAsia="標楷體" w:hAnsi="標楷體"/>
                      <w:sz w:val="20"/>
                      <w:szCs w:val="18"/>
                    </w:rPr>
                    <w:t>其他依法分配數</w:t>
                  </w:r>
                </w:p>
              </w:tc>
              <w:tc>
                <w:tcPr>
                  <w:tcW w:w="664" w:type="pct"/>
                  <w:tcBorders>
                    <w:top w:val="nil"/>
                    <w:bottom w:val="nil"/>
                  </w:tcBorders>
                  <w:vAlign w:val="center"/>
                </w:tcPr>
                <w:p w:rsidR="0046076D" w:rsidRPr="00C346C9" w:rsidRDefault="0046076D" w:rsidP="0046076D">
                  <w:pPr>
                    <w:spacing w:line="240" w:lineRule="auto"/>
                    <w:jc w:val="right"/>
                    <w:rPr>
                      <w:rFonts w:ascii="新細明體" w:hAnsi="新細明體"/>
                      <w:sz w:val="18"/>
                      <w:szCs w:val="18"/>
                    </w:rPr>
                  </w:pPr>
                  <w:r w:rsidRPr="00E4572B">
                    <w:rPr>
                      <w:rFonts w:ascii="新細明體" w:hAnsi="新細明體"/>
                      <w:sz w:val="18"/>
                      <w:szCs w:val="18"/>
                    </w:rPr>
                    <w:t>63,401,000</w:t>
                  </w:r>
                </w:p>
              </w:tc>
              <w:tc>
                <w:tcPr>
                  <w:tcW w:w="664" w:type="pct"/>
                  <w:tcBorders>
                    <w:top w:val="nil"/>
                    <w:bottom w:val="nil"/>
                  </w:tcBorders>
                  <w:vAlign w:val="center"/>
                </w:tcPr>
                <w:p w:rsidR="0046076D" w:rsidRPr="00C346C9" w:rsidRDefault="0046076D" w:rsidP="0046076D">
                  <w:pPr>
                    <w:spacing w:line="240" w:lineRule="auto"/>
                    <w:jc w:val="right"/>
                    <w:rPr>
                      <w:rFonts w:ascii="新細明體" w:hAnsi="新細明體"/>
                      <w:sz w:val="18"/>
                      <w:szCs w:val="18"/>
                    </w:rPr>
                  </w:pPr>
                  <w:r w:rsidRPr="00E4572B">
                    <w:rPr>
                      <w:rFonts w:ascii="新細明體" w:hAnsi="新細明體"/>
                      <w:sz w:val="18"/>
                      <w:szCs w:val="18"/>
                    </w:rPr>
                    <w:t>64,190,683</w:t>
                  </w:r>
                </w:p>
              </w:tc>
              <w:tc>
                <w:tcPr>
                  <w:tcW w:w="664" w:type="pct"/>
                  <w:tcBorders>
                    <w:top w:val="nil"/>
                    <w:bottom w:val="nil"/>
                  </w:tcBorders>
                  <w:vAlign w:val="center"/>
                </w:tcPr>
                <w:p w:rsidR="0046076D" w:rsidRPr="00C346C9" w:rsidRDefault="0046076D" w:rsidP="0046076D">
                  <w:pPr>
                    <w:spacing w:line="240" w:lineRule="auto"/>
                    <w:jc w:val="right"/>
                    <w:rPr>
                      <w:rFonts w:ascii="新細明體" w:hAnsi="新細明體"/>
                      <w:sz w:val="18"/>
                      <w:szCs w:val="18"/>
                    </w:rPr>
                  </w:pPr>
                  <w:r w:rsidRPr="00E4572B">
                    <w:rPr>
                      <w:rFonts w:ascii="新細明體" w:hAnsi="新細明體"/>
                      <w:sz w:val="18"/>
                      <w:szCs w:val="18"/>
                    </w:rPr>
                    <w:t>－</w:t>
                  </w:r>
                </w:p>
              </w:tc>
              <w:tc>
                <w:tcPr>
                  <w:tcW w:w="664" w:type="pct"/>
                  <w:tcBorders>
                    <w:top w:val="nil"/>
                    <w:bottom w:val="nil"/>
                  </w:tcBorders>
                  <w:vAlign w:val="center"/>
                </w:tcPr>
                <w:p w:rsidR="0046076D" w:rsidRPr="00C346C9" w:rsidRDefault="0046076D" w:rsidP="0046076D">
                  <w:pPr>
                    <w:spacing w:line="240" w:lineRule="auto"/>
                    <w:jc w:val="right"/>
                    <w:rPr>
                      <w:rFonts w:ascii="新細明體" w:hAnsi="新細明體"/>
                      <w:sz w:val="18"/>
                      <w:szCs w:val="18"/>
                    </w:rPr>
                  </w:pPr>
                  <w:r w:rsidRPr="00E4572B">
                    <w:rPr>
                      <w:rFonts w:ascii="新細明體" w:hAnsi="新細明體"/>
                      <w:sz w:val="18"/>
                      <w:szCs w:val="18"/>
                    </w:rPr>
                    <w:t>64,190,683</w:t>
                  </w:r>
                </w:p>
              </w:tc>
              <w:tc>
                <w:tcPr>
                  <w:tcW w:w="718" w:type="pct"/>
                  <w:tcBorders>
                    <w:top w:val="nil"/>
                    <w:bottom w:val="nil"/>
                  </w:tcBorders>
                  <w:vAlign w:val="center"/>
                </w:tcPr>
                <w:p w:rsidR="0046076D" w:rsidRPr="00C346C9" w:rsidRDefault="0046076D" w:rsidP="0046076D">
                  <w:pPr>
                    <w:spacing w:line="240" w:lineRule="auto"/>
                    <w:jc w:val="right"/>
                    <w:rPr>
                      <w:rFonts w:ascii="新細明體" w:hAnsi="新細明體"/>
                      <w:sz w:val="18"/>
                      <w:szCs w:val="18"/>
                    </w:rPr>
                  </w:pPr>
                  <w:r w:rsidRPr="00E4572B">
                    <w:rPr>
                      <w:rFonts w:ascii="新細明體" w:hAnsi="新細明體"/>
                      <w:sz w:val="18"/>
                      <w:szCs w:val="18"/>
                    </w:rPr>
                    <w:t>789,683</w:t>
                  </w:r>
                </w:p>
              </w:tc>
              <w:tc>
                <w:tcPr>
                  <w:tcW w:w="494" w:type="pct"/>
                  <w:tcBorders>
                    <w:top w:val="nil"/>
                    <w:bottom w:val="nil"/>
                    <w:right w:val="nil"/>
                  </w:tcBorders>
                  <w:vAlign w:val="center"/>
                </w:tcPr>
                <w:p w:rsidR="0046076D" w:rsidRPr="00C346C9" w:rsidRDefault="0046076D" w:rsidP="0046076D">
                  <w:pPr>
                    <w:spacing w:line="240" w:lineRule="auto"/>
                    <w:jc w:val="right"/>
                    <w:rPr>
                      <w:rFonts w:ascii="新細明體" w:hAnsi="新細明體"/>
                      <w:sz w:val="18"/>
                      <w:szCs w:val="18"/>
                    </w:rPr>
                  </w:pPr>
                  <w:r w:rsidRPr="00E4572B">
                    <w:rPr>
                      <w:rFonts w:ascii="新細明體" w:hAnsi="新細明體"/>
                      <w:sz w:val="18"/>
                      <w:szCs w:val="18"/>
                    </w:rPr>
                    <w:t>1.25</w:t>
                  </w:r>
                </w:p>
              </w:tc>
            </w:tr>
            <w:tr w:rsidR="0046076D" w:rsidRPr="00CA3656" w:rsidTr="004607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340"/>
              </w:trPr>
              <w:tc>
                <w:tcPr>
                  <w:tcW w:w="1122" w:type="pct"/>
                  <w:tcBorders>
                    <w:top w:val="nil"/>
                    <w:left w:val="nil"/>
                    <w:bottom w:val="nil"/>
                  </w:tcBorders>
                  <w:vAlign w:val="center"/>
                </w:tcPr>
                <w:p w:rsidR="0046076D" w:rsidRPr="00252B50" w:rsidRDefault="0046076D" w:rsidP="0097155D">
                  <w:pPr>
                    <w:spacing w:line="240" w:lineRule="auto"/>
                    <w:ind w:leftChars="10" w:left="24"/>
                    <w:jc w:val="distribute"/>
                    <w:rPr>
                      <w:rFonts w:ascii="標楷體" w:eastAsia="標楷體" w:hAnsi="標楷體"/>
                      <w:sz w:val="20"/>
                      <w:szCs w:val="18"/>
                    </w:rPr>
                  </w:pPr>
                  <w:r w:rsidRPr="00252B50">
                    <w:rPr>
                      <w:rFonts w:ascii="標楷體" w:eastAsia="標楷體" w:hAnsi="標楷體"/>
                      <w:b/>
                      <w:sz w:val="20"/>
                      <w:szCs w:val="18"/>
                    </w:rPr>
                    <w:t>未分配賸餘</w:t>
                  </w:r>
                </w:p>
              </w:tc>
              <w:tc>
                <w:tcPr>
                  <w:tcW w:w="664" w:type="pct"/>
                  <w:tcBorders>
                    <w:top w:val="nil"/>
                    <w:bottom w:val="nil"/>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109,133,000</w:t>
                  </w:r>
                </w:p>
              </w:tc>
              <w:tc>
                <w:tcPr>
                  <w:tcW w:w="664" w:type="pct"/>
                  <w:tcBorders>
                    <w:top w:val="nil"/>
                    <w:bottom w:val="nil"/>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116,322,055</w:t>
                  </w:r>
                </w:p>
              </w:tc>
              <w:tc>
                <w:tcPr>
                  <w:tcW w:w="664" w:type="pct"/>
                  <w:tcBorders>
                    <w:top w:val="nil"/>
                    <w:bottom w:val="nil"/>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w:t>
                  </w:r>
                </w:p>
              </w:tc>
              <w:tc>
                <w:tcPr>
                  <w:tcW w:w="664" w:type="pct"/>
                  <w:tcBorders>
                    <w:top w:val="nil"/>
                    <w:bottom w:val="nil"/>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116,322,055</w:t>
                  </w:r>
                </w:p>
              </w:tc>
              <w:tc>
                <w:tcPr>
                  <w:tcW w:w="718" w:type="pct"/>
                  <w:tcBorders>
                    <w:top w:val="nil"/>
                    <w:bottom w:val="nil"/>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7,189,055</w:t>
                  </w:r>
                </w:p>
              </w:tc>
              <w:tc>
                <w:tcPr>
                  <w:tcW w:w="494" w:type="pct"/>
                  <w:tcBorders>
                    <w:top w:val="nil"/>
                    <w:bottom w:val="nil"/>
                    <w:right w:val="nil"/>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6.59</w:t>
                  </w:r>
                </w:p>
              </w:tc>
            </w:tr>
            <w:tr w:rsidR="0046076D" w:rsidRPr="00CA3656" w:rsidTr="004607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340"/>
              </w:trPr>
              <w:tc>
                <w:tcPr>
                  <w:tcW w:w="1122" w:type="pct"/>
                  <w:tcBorders>
                    <w:top w:val="nil"/>
                    <w:left w:val="nil"/>
                    <w:bottom w:val="nil"/>
                  </w:tcBorders>
                  <w:vAlign w:val="center"/>
                </w:tcPr>
                <w:p w:rsidR="0046076D" w:rsidRPr="00252B50" w:rsidRDefault="0046076D" w:rsidP="0097155D">
                  <w:pPr>
                    <w:spacing w:line="240" w:lineRule="auto"/>
                    <w:ind w:leftChars="10" w:left="24"/>
                    <w:jc w:val="distribute"/>
                    <w:rPr>
                      <w:rFonts w:ascii="標楷體" w:eastAsia="標楷體" w:hAnsi="標楷體"/>
                      <w:sz w:val="20"/>
                      <w:szCs w:val="18"/>
                    </w:rPr>
                  </w:pPr>
                  <w:r w:rsidRPr="00252B50">
                    <w:rPr>
                      <w:rFonts w:ascii="標楷體" w:eastAsia="標楷體" w:hAnsi="標楷體"/>
                      <w:b/>
                      <w:sz w:val="20"/>
                      <w:szCs w:val="18"/>
                    </w:rPr>
                    <w:t>短</w:t>
                  </w:r>
                  <w:proofErr w:type="gramStart"/>
                  <w:r w:rsidRPr="00252B50">
                    <w:rPr>
                      <w:rFonts w:ascii="標楷體" w:eastAsia="標楷體" w:hAnsi="標楷體"/>
                      <w:b/>
                      <w:sz w:val="20"/>
                      <w:szCs w:val="18"/>
                    </w:rPr>
                    <w:t>絀</w:t>
                  </w:r>
                  <w:proofErr w:type="gramEnd"/>
                  <w:r w:rsidRPr="00252B50">
                    <w:rPr>
                      <w:rFonts w:ascii="標楷體" w:eastAsia="標楷體" w:hAnsi="標楷體"/>
                      <w:b/>
                      <w:sz w:val="20"/>
                      <w:szCs w:val="18"/>
                    </w:rPr>
                    <w:t>之部</w:t>
                  </w:r>
                </w:p>
              </w:tc>
              <w:tc>
                <w:tcPr>
                  <w:tcW w:w="664" w:type="pct"/>
                  <w:tcBorders>
                    <w:top w:val="nil"/>
                    <w:bottom w:val="nil"/>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13,047,000</w:t>
                  </w:r>
                </w:p>
              </w:tc>
              <w:tc>
                <w:tcPr>
                  <w:tcW w:w="664" w:type="pct"/>
                  <w:tcBorders>
                    <w:top w:val="nil"/>
                    <w:bottom w:val="nil"/>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7,693,093</w:t>
                  </w:r>
                </w:p>
              </w:tc>
              <w:tc>
                <w:tcPr>
                  <w:tcW w:w="664" w:type="pct"/>
                  <w:tcBorders>
                    <w:top w:val="nil"/>
                    <w:bottom w:val="nil"/>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w:t>
                  </w:r>
                </w:p>
              </w:tc>
              <w:tc>
                <w:tcPr>
                  <w:tcW w:w="664" w:type="pct"/>
                  <w:tcBorders>
                    <w:top w:val="nil"/>
                    <w:bottom w:val="nil"/>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7,693,093</w:t>
                  </w:r>
                </w:p>
              </w:tc>
              <w:tc>
                <w:tcPr>
                  <w:tcW w:w="718" w:type="pct"/>
                  <w:tcBorders>
                    <w:top w:val="nil"/>
                    <w:bottom w:val="nil"/>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- 5,353,907</w:t>
                  </w:r>
                </w:p>
              </w:tc>
              <w:tc>
                <w:tcPr>
                  <w:tcW w:w="494" w:type="pct"/>
                  <w:tcBorders>
                    <w:top w:val="nil"/>
                    <w:bottom w:val="nil"/>
                    <w:right w:val="nil"/>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- 41.04</w:t>
                  </w:r>
                </w:p>
              </w:tc>
            </w:tr>
            <w:tr w:rsidR="0046076D" w:rsidRPr="00CA3656" w:rsidTr="004607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340"/>
              </w:trPr>
              <w:tc>
                <w:tcPr>
                  <w:tcW w:w="1122" w:type="pct"/>
                  <w:tcBorders>
                    <w:top w:val="nil"/>
                    <w:left w:val="nil"/>
                    <w:bottom w:val="nil"/>
                  </w:tcBorders>
                  <w:vAlign w:val="center"/>
                </w:tcPr>
                <w:p w:rsidR="0046076D" w:rsidRPr="00252B50" w:rsidRDefault="0046076D" w:rsidP="0046076D">
                  <w:pPr>
                    <w:spacing w:line="240" w:lineRule="auto"/>
                    <w:ind w:leftChars="100" w:left="240"/>
                    <w:jc w:val="distribute"/>
                    <w:rPr>
                      <w:rFonts w:ascii="標楷體" w:eastAsia="標楷體" w:hAnsi="標楷體"/>
                      <w:sz w:val="20"/>
                      <w:szCs w:val="18"/>
                    </w:rPr>
                  </w:pPr>
                  <w:r w:rsidRPr="00252B50">
                    <w:rPr>
                      <w:rFonts w:ascii="標楷體" w:eastAsia="標楷體" w:hAnsi="標楷體"/>
                      <w:sz w:val="20"/>
                      <w:szCs w:val="18"/>
                    </w:rPr>
                    <w:t>本期短</w:t>
                  </w:r>
                  <w:proofErr w:type="gramStart"/>
                  <w:r w:rsidRPr="00252B50">
                    <w:rPr>
                      <w:rFonts w:ascii="標楷體" w:eastAsia="標楷體" w:hAnsi="標楷體"/>
                      <w:sz w:val="20"/>
                      <w:szCs w:val="18"/>
                    </w:rPr>
                    <w:t>絀</w:t>
                  </w:r>
                  <w:proofErr w:type="gramEnd"/>
                </w:p>
              </w:tc>
              <w:tc>
                <w:tcPr>
                  <w:tcW w:w="664" w:type="pct"/>
                  <w:tcBorders>
                    <w:top w:val="nil"/>
                    <w:bottom w:val="nil"/>
                  </w:tcBorders>
                  <w:vAlign w:val="center"/>
                </w:tcPr>
                <w:p w:rsidR="0046076D" w:rsidRPr="00C346C9" w:rsidRDefault="0046076D" w:rsidP="0046076D">
                  <w:pPr>
                    <w:spacing w:line="240" w:lineRule="auto"/>
                    <w:jc w:val="right"/>
                    <w:rPr>
                      <w:rFonts w:ascii="新細明體" w:hAnsi="新細明體"/>
                      <w:sz w:val="18"/>
                      <w:szCs w:val="18"/>
                    </w:rPr>
                  </w:pPr>
                  <w:r w:rsidRPr="00E4572B">
                    <w:rPr>
                      <w:rFonts w:ascii="新細明體" w:hAnsi="新細明體"/>
                      <w:sz w:val="18"/>
                      <w:szCs w:val="18"/>
                    </w:rPr>
                    <w:t>13,047,000</w:t>
                  </w:r>
                </w:p>
              </w:tc>
              <w:tc>
                <w:tcPr>
                  <w:tcW w:w="664" w:type="pct"/>
                  <w:tcBorders>
                    <w:top w:val="nil"/>
                    <w:bottom w:val="nil"/>
                  </w:tcBorders>
                  <w:vAlign w:val="center"/>
                </w:tcPr>
                <w:p w:rsidR="0046076D" w:rsidRPr="00C346C9" w:rsidRDefault="0046076D" w:rsidP="0046076D">
                  <w:pPr>
                    <w:spacing w:line="240" w:lineRule="auto"/>
                    <w:jc w:val="right"/>
                    <w:rPr>
                      <w:rFonts w:ascii="新細明體" w:hAnsi="新細明體"/>
                      <w:sz w:val="18"/>
                      <w:szCs w:val="18"/>
                    </w:rPr>
                  </w:pPr>
                  <w:r w:rsidRPr="00E4572B">
                    <w:rPr>
                      <w:rFonts w:ascii="新細明體" w:hAnsi="新細明體"/>
                      <w:sz w:val="18"/>
                      <w:szCs w:val="18"/>
                    </w:rPr>
                    <w:t>7,693,093</w:t>
                  </w:r>
                </w:p>
              </w:tc>
              <w:tc>
                <w:tcPr>
                  <w:tcW w:w="664" w:type="pct"/>
                  <w:tcBorders>
                    <w:top w:val="nil"/>
                    <w:bottom w:val="nil"/>
                  </w:tcBorders>
                  <w:vAlign w:val="center"/>
                </w:tcPr>
                <w:p w:rsidR="0046076D" w:rsidRPr="00C346C9" w:rsidRDefault="0046076D" w:rsidP="0046076D">
                  <w:pPr>
                    <w:spacing w:line="240" w:lineRule="auto"/>
                    <w:jc w:val="right"/>
                    <w:rPr>
                      <w:rFonts w:ascii="新細明體" w:hAnsi="新細明體"/>
                      <w:sz w:val="18"/>
                      <w:szCs w:val="18"/>
                    </w:rPr>
                  </w:pPr>
                  <w:r w:rsidRPr="00E4572B">
                    <w:rPr>
                      <w:rFonts w:ascii="新細明體" w:hAnsi="新細明體"/>
                      <w:sz w:val="18"/>
                      <w:szCs w:val="18"/>
                    </w:rPr>
                    <w:t>－</w:t>
                  </w:r>
                </w:p>
              </w:tc>
              <w:tc>
                <w:tcPr>
                  <w:tcW w:w="664" w:type="pct"/>
                  <w:tcBorders>
                    <w:top w:val="nil"/>
                    <w:bottom w:val="nil"/>
                  </w:tcBorders>
                  <w:vAlign w:val="center"/>
                </w:tcPr>
                <w:p w:rsidR="0046076D" w:rsidRPr="00C346C9" w:rsidRDefault="0046076D" w:rsidP="0046076D">
                  <w:pPr>
                    <w:spacing w:line="240" w:lineRule="auto"/>
                    <w:jc w:val="right"/>
                    <w:rPr>
                      <w:rFonts w:ascii="新細明體" w:hAnsi="新細明體"/>
                      <w:sz w:val="18"/>
                      <w:szCs w:val="18"/>
                    </w:rPr>
                  </w:pPr>
                  <w:r w:rsidRPr="00E4572B">
                    <w:rPr>
                      <w:rFonts w:ascii="新細明體" w:hAnsi="新細明體"/>
                      <w:sz w:val="18"/>
                      <w:szCs w:val="18"/>
                    </w:rPr>
                    <w:t>7,693,093</w:t>
                  </w:r>
                </w:p>
              </w:tc>
              <w:tc>
                <w:tcPr>
                  <w:tcW w:w="718" w:type="pct"/>
                  <w:tcBorders>
                    <w:top w:val="nil"/>
                    <w:bottom w:val="nil"/>
                  </w:tcBorders>
                  <w:vAlign w:val="center"/>
                </w:tcPr>
                <w:p w:rsidR="0046076D" w:rsidRPr="00C346C9" w:rsidRDefault="0046076D" w:rsidP="0046076D">
                  <w:pPr>
                    <w:spacing w:line="240" w:lineRule="auto"/>
                    <w:jc w:val="right"/>
                    <w:rPr>
                      <w:rFonts w:ascii="新細明體" w:hAnsi="新細明體"/>
                      <w:sz w:val="18"/>
                      <w:szCs w:val="18"/>
                    </w:rPr>
                  </w:pPr>
                  <w:r w:rsidRPr="00E4572B">
                    <w:rPr>
                      <w:rFonts w:ascii="新細明體" w:hAnsi="新細明體"/>
                      <w:sz w:val="18"/>
                      <w:szCs w:val="18"/>
                    </w:rPr>
                    <w:t>- 5,353,907</w:t>
                  </w:r>
                </w:p>
              </w:tc>
              <w:tc>
                <w:tcPr>
                  <w:tcW w:w="494" w:type="pct"/>
                  <w:tcBorders>
                    <w:top w:val="nil"/>
                    <w:bottom w:val="nil"/>
                    <w:right w:val="nil"/>
                  </w:tcBorders>
                  <w:vAlign w:val="center"/>
                </w:tcPr>
                <w:p w:rsidR="0046076D" w:rsidRPr="00C346C9" w:rsidRDefault="0046076D" w:rsidP="0046076D">
                  <w:pPr>
                    <w:spacing w:line="240" w:lineRule="auto"/>
                    <w:jc w:val="right"/>
                    <w:rPr>
                      <w:rFonts w:ascii="新細明體" w:hAnsi="新細明體"/>
                      <w:sz w:val="18"/>
                      <w:szCs w:val="18"/>
                    </w:rPr>
                  </w:pPr>
                  <w:r w:rsidRPr="00E4572B">
                    <w:rPr>
                      <w:rFonts w:ascii="新細明體" w:hAnsi="新細明體"/>
                      <w:sz w:val="18"/>
                      <w:szCs w:val="18"/>
                    </w:rPr>
                    <w:t>- 41.04</w:t>
                  </w:r>
                </w:p>
              </w:tc>
            </w:tr>
            <w:tr w:rsidR="0046076D" w:rsidRPr="00CA3656" w:rsidTr="004607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340"/>
              </w:trPr>
              <w:tc>
                <w:tcPr>
                  <w:tcW w:w="1122" w:type="pct"/>
                  <w:tcBorders>
                    <w:top w:val="nil"/>
                    <w:left w:val="nil"/>
                    <w:bottom w:val="nil"/>
                  </w:tcBorders>
                  <w:vAlign w:val="center"/>
                </w:tcPr>
                <w:p w:rsidR="0046076D" w:rsidRPr="00252B50" w:rsidRDefault="0046076D" w:rsidP="0097155D">
                  <w:pPr>
                    <w:spacing w:line="240" w:lineRule="auto"/>
                    <w:ind w:leftChars="10" w:left="24"/>
                    <w:jc w:val="distribute"/>
                    <w:rPr>
                      <w:rFonts w:ascii="標楷體" w:eastAsia="標楷體" w:hAnsi="標楷體"/>
                      <w:sz w:val="20"/>
                      <w:szCs w:val="18"/>
                    </w:rPr>
                  </w:pPr>
                  <w:r w:rsidRPr="00252B50">
                    <w:rPr>
                      <w:rFonts w:ascii="標楷體" w:eastAsia="標楷體" w:hAnsi="標楷體"/>
                      <w:b/>
                      <w:sz w:val="20"/>
                      <w:szCs w:val="18"/>
                    </w:rPr>
                    <w:t>填補之部</w:t>
                  </w:r>
                </w:p>
              </w:tc>
              <w:tc>
                <w:tcPr>
                  <w:tcW w:w="664" w:type="pct"/>
                  <w:tcBorders>
                    <w:top w:val="nil"/>
                    <w:bottom w:val="nil"/>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13,047,000</w:t>
                  </w:r>
                </w:p>
              </w:tc>
              <w:tc>
                <w:tcPr>
                  <w:tcW w:w="664" w:type="pct"/>
                  <w:tcBorders>
                    <w:top w:val="nil"/>
                    <w:bottom w:val="nil"/>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7,693,093</w:t>
                  </w:r>
                </w:p>
              </w:tc>
              <w:tc>
                <w:tcPr>
                  <w:tcW w:w="664" w:type="pct"/>
                  <w:tcBorders>
                    <w:top w:val="nil"/>
                    <w:bottom w:val="nil"/>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w:t>
                  </w:r>
                </w:p>
              </w:tc>
              <w:tc>
                <w:tcPr>
                  <w:tcW w:w="664" w:type="pct"/>
                  <w:tcBorders>
                    <w:top w:val="nil"/>
                    <w:bottom w:val="nil"/>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7,693,093</w:t>
                  </w:r>
                </w:p>
              </w:tc>
              <w:tc>
                <w:tcPr>
                  <w:tcW w:w="718" w:type="pct"/>
                  <w:tcBorders>
                    <w:top w:val="nil"/>
                    <w:bottom w:val="nil"/>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- 5,353,907</w:t>
                  </w:r>
                </w:p>
              </w:tc>
              <w:tc>
                <w:tcPr>
                  <w:tcW w:w="494" w:type="pct"/>
                  <w:tcBorders>
                    <w:top w:val="nil"/>
                    <w:bottom w:val="nil"/>
                    <w:right w:val="nil"/>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- 41.04</w:t>
                  </w:r>
                </w:p>
              </w:tc>
            </w:tr>
            <w:tr w:rsidR="0046076D" w:rsidRPr="00CA3656" w:rsidTr="004607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340"/>
              </w:trPr>
              <w:tc>
                <w:tcPr>
                  <w:tcW w:w="1122" w:type="pct"/>
                  <w:tcBorders>
                    <w:top w:val="nil"/>
                    <w:left w:val="nil"/>
                    <w:bottom w:val="nil"/>
                  </w:tcBorders>
                  <w:vAlign w:val="center"/>
                </w:tcPr>
                <w:p w:rsidR="0046076D" w:rsidRPr="00252B50" w:rsidRDefault="0046076D" w:rsidP="0046076D">
                  <w:pPr>
                    <w:spacing w:line="240" w:lineRule="auto"/>
                    <w:ind w:leftChars="100" w:left="240"/>
                    <w:jc w:val="distribute"/>
                    <w:rPr>
                      <w:rFonts w:ascii="標楷體" w:eastAsia="標楷體" w:hAnsi="標楷體"/>
                      <w:sz w:val="20"/>
                      <w:szCs w:val="18"/>
                    </w:rPr>
                  </w:pPr>
                  <w:r w:rsidRPr="00252B50">
                    <w:rPr>
                      <w:rFonts w:ascii="標楷體" w:eastAsia="標楷體" w:hAnsi="標楷體"/>
                      <w:sz w:val="20"/>
                      <w:szCs w:val="18"/>
                    </w:rPr>
                    <w:t>撥用賸餘</w:t>
                  </w:r>
                </w:p>
              </w:tc>
              <w:tc>
                <w:tcPr>
                  <w:tcW w:w="664" w:type="pct"/>
                  <w:tcBorders>
                    <w:top w:val="nil"/>
                    <w:bottom w:val="nil"/>
                  </w:tcBorders>
                  <w:vAlign w:val="center"/>
                </w:tcPr>
                <w:p w:rsidR="0046076D" w:rsidRPr="00C346C9" w:rsidRDefault="0046076D" w:rsidP="0046076D">
                  <w:pPr>
                    <w:spacing w:line="240" w:lineRule="auto"/>
                    <w:jc w:val="right"/>
                    <w:rPr>
                      <w:rFonts w:ascii="新細明體" w:hAnsi="新細明體"/>
                      <w:sz w:val="18"/>
                      <w:szCs w:val="18"/>
                    </w:rPr>
                  </w:pPr>
                  <w:r w:rsidRPr="00E4572B">
                    <w:rPr>
                      <w:rFonts w:ascii="新細明體" w:hAnsi="新細明體"/>
                      <w:sz w:val="18"/>
                      <w:szCs w:val="18"/>
                    </w:rPr>
                    <w:t>13,047,000</w:t>
                  </w:r>
                </w:p>
              </w:tc>
              <w:tc>
                <w:tcPr>
                  <w:tcW w:w="664" w:type="pct"/>
                  <w:tcBorders>
                    <w:top w:val="nil"/>
                    <w:bottom w:val="nil"/>
                  </w:tcBorders>
                  <w:vAlign w:val="center"/>
                </w:tcPr>
                <w:p w:rsidR="0046076D" w:rsidRPr="00C346C9" w:rsidRDefault="0046076D" w:rsidP="0046076D">
                  <w:pPr>
                    <w:spacing w:line="240" w:lineRule="auto"/>
                    <w:jc w:val="right"/>
                    <w:rPr>
                      <w:rFonts w:ascii="新細明體" w:hAnsi="新細明體"/>
                      <w:sz w:val="18"/>
                      <w:szCs w:val="18"/>
                    </w:rPr>
                  </w:pPr>
                  <w:r w:rsidRPr="00E4572B">
                    <w:rPr>
                      <w:rFonts w:ascii="新細明體" w:hAnsi="新細明體"/>
                      <w:sz w:val="18"/>
                      <w:szCs w:val="18"/>
                    </w:rPr>
                    <w:t>7,693,093</w:t>
                  </w:r>
                </w:p>
              </w:tc>
              <w:tc>
                <w:tcPr>
                  <w:tcW w:w="664" w:type="pct"/>
                  <w:tcBorders>
                    <w:top w:val="nil"/>
                    <w:bottom w:val="nil"/>
                  </w:tcBorders>
                  <w:vAlign w:val="center"/>
                </w:tcPr>
                <w:p w:rsidR="0046076D" w:rsidRPr="00C346C9" w:rsidRDefault="0046076D" w:rsidP="0046076D">
                  <w:pPr>
                    <w:spacing w:line="240" w:lineRule="auto"/>
                    <w:jc w:val="right"/>
                    <w:rPr>
                      <w:rFonts w:ascii="新細明體" w:hAnsi="新細明體"/>
                      <w:sz w:val="18"/>
                      <w:szCs w:val="18"/>
                    </w:rPr>
                  </w:pPr>
                  <w:r w:rsidRPr="00E4572B">
                    <w:rPr>
                      <w:rFonts w:ascii="新細明體" w:hAnsi="新細明體"/>
                      <w:sz w:val="18"/>
                      <w:szCs w:val="18"/>
                    </w:rPr>
                    <w:t>－</w:t>
                  </w:r>
                </w:p>
              </w:tc>
              <w:tc>
                <w:tcPr>
                  <w:tcW w:w="664" w:type="pct"/>
                  <w:tcBorders>
                    <w:top w:val="nil"/>
                    <w:bottom w:val="nil"/>
                  </w:tcBorders>
                  <w:vAlign w:val="center"/>
                </w:tcPr>
                <w:p w:rsidR="0046076D" w:rsidRPr="00C346C9" w:rsidRDefault="0046076D" w:rsidP="0046076D">
                  <w:pPr>
                    <w:spacing w:line="240" w:lineRule="auto"/>
                    <w:jc w:val="right"/>
                    <w:rPr>
                      <w:rFonts w:ascii="新細明體" w:hAnsi="新細明體"/>
                      <w:sz w:val="18"/>
                      <w:szCs w:val="18"/>
                    </w:rPr>
                  </w:pPr>
                  <w:r w:rsidRPr="00E4572B">
                    <w:rPr>
                      <w:rFonts w:ascii="新細明體" w:hAnsi="新細明體"/>
                      <w:sz w:val="18"/>
                      <w:szCs w:val="18"/>
                    </w:rPr>
                    <w:t>7,693,093</w:t>
                  </w:r>
                </w:p>
              </w:tc>
              <w:tc>
                <w:tcPr>
                  <w:tcW w:w="718" w:type="pct"/>
                  <w:tcBorders>
                    <w:top w:val="nil"/>
                    <w:bottom w:val="nil"/>
                  </w:tcBorders>
                  <w:vAlign w:val="center"/>
                </w:tcPr>
                <w:p w:rsidR="0046076D" w:rsidRPr="00C346C9" w:rsidRDefault="0046076D" w:rsidP="0046076D">
                  <w:pPr>
                    <w:spacing w:line="240" w:lineRule="auto"/>
                    <w:jc w:val="right"/>
                    <w:rPr>
                      <w:rFonts w:ascii="新細明體" w:hAnsi="新細明體"/>
                      <w:sz w:val="18"/>
                      <w:szCs w:val="18"/>
                    </w:rPr>
                  </w:pPr>
                  <w:r w:rsidRPr="00E4572B">
                    <w:rPr>
                      <w:rFonts w:ascii="新細明體" w:hAnsi="新細明體"/>
                      <w:sz w:val="18"/>
                      <w:szCs w:val="18"/>
                    </w:rPr>
                    <w:t>- 5,353,907</w:t>
                  </w:r>
                </w:p>
              </w:tc>
              <w:tc>
                <w:tcPr>
                  <w:tcW w:w="494" w:type="pct"/>
                  <w:tcBorders>
                    <w:top w:val="nil"/>
                    <w:bottom w:val="nil"/>
                    <w:right w:val="nil"/>
                  </w:tcBorders>
                  <w:vAlign w:val="center"/>
                </w:tcPr>
                <w:p w:rsidR="0046076D" w:rsidRPr="00C346C9" w:rsidRDefault="0046076D" w:rsidP="0046076D">
                  <w:pPr>
                    <w:spacing w:line="240" w:lineRule="auto"/>
                    <w:jc w:val="right"/>
                    <w:rPr>
                      <w:rFonts w:ascii="新細明體" w:hAnsi="新細明體"/>
                      <w:sz w:val="18"/>
                      <w:szCs w:val="18"/>
                    </w:rPr>
                  </w:pPr>
                  <w:r w:rsidRPr="00E4572B">
                    <w:rPr>
                      <w:rFonts w:ascii="新細明體" w:hAnsi="新細明體"/>
                      <w:sz w:val="18"/>
                      <w:szCs w:val="18"/>
                    </w:rPr>
                    <w:t>- 41.04</w:t>
                  </w:r>
                </w:p>
              </w:tc>
            </w:tr>
            <w:tr w:rsidR="0046076D" w:rsidRPr="00C346C9" w:rsidTr="004607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340"/>
              </w:trPr>
              <w:tc>
                <w:tcPr>
                  <w:tcW w:w="1122" w:type="pct"/>
                  <w:tcBorders>
                    <w:top w:val="nil"/>
                    <w:left w:val="nil"/>
                    <w:bottom w:val="single" w:sz="4" w:space="0" w:color="auto"/>
                  </w:tcBorders>
                  <w:vAlign w:val="center"/>
                </w:tcPr>
                <w:p w:rsidR="0046076D" w:rsidRPr="00252B50" w:rsidRDefault="0046076D" w:rsidP="0097155D">
                  <w:pPr>
                    <w:spacing w:line="240" w:lineRule="auto"/>
                    <w:ind w:leftChars="10" w:left="24"/>
                    <w:jc w:val="distribute"/>
                    <w:rPr>
                      <w:rFonts w:ascii="標楷體" w:eastAsia="標楷體" w:hAnsi="標楷體"/>
                      <w:sz w:val="20"/>
                      <w:szCs w:val="18"/>
                    </w:rPr>
                  </w:pPr>
                  <w:r w:rsidRPr="00252B50">
                    <w:rPr>
                      <w:rFonts w:ascii="標楷體" w:eastAsia="標楷體" w:hAnsi="標楷體"/>
                      <w:b/>
                      <w:sz w:val="20"/>
                      <w:szCs w:val="18"/>
                    </w:rPr>
                    <w:t>待填補之短</w:t>
                  </w:r>
                  <w:proofErr w:type="gramStart"/>
                  <w:r w:rsidRPr="00252B50">
                    <w:rPr>
                      <w:rFonts w:ascii="標楷體" w:eastAsia="標楷體" w:hAnsi="標楷體"/>
                      <w:b/>
                      <w:sz w:val="20"/>
                      <w:szCs w:val="18"/>
                    </w:rPr>
                    <w:t>絀</w:t>
                  </w:r>
                  <w:proofErr w:type="gramEnd"/>
                </w:p>
              </w:tc>
              <w:tc>
                <w:tcPr>
                  <w:tcW w:w="664" w:type="pct"/>
                  <w:tcBorders>
                    <w:top w:val="nil"/>
                    <w:bottom w:val="single" w:sz="4" w:space="0" w:color="auto"/>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w:t>
                  </w:r>
                </w:p>
              </w:tc>
              <w:tc>
                <w:tcPr>
                  <w:tcW w:w="664" w:type="pct"/>
                  <w:tcBorders>
                    <w:top w:val="nil"/>
                    <w:bottom w:val="single" w:sz="4" w:space="0" w:color="auto"/>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w:t>
                  </w:r>
                </w:p>
              </w:tc>
              <w:tc>
                <w:tcPr>
                  <w:tcW w:w="664" w:type="pct"/>
                  <w:tcBorders>
                    <w:top w:val="nil"/>
                    <w:bottom w:val="single" w:sz="4" w:space="0" w:color="auto"/>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w:t>
                  </w:r>
                </w:p>
              </w:tc>
              <w:tc>
                <w:tcPr>
                  <w:tcW w:w="664" w:type="pct"/>
                  <w:tcBorders>
                    <w:top w:val="nil"/>
                    <w:bottom w:val="single" w:sz="4" w:space="0" w:color="auto"/>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w:t>
                  </w:r>
                </w:p>
              </w:tc>
              <w:tc>
                <w:tcPr>
                  <w:tcW w:w="718" w:type="pct"/>
                  <w:tcBorders>
                    <w:top w:val="nil"/>
                    <w:bottom w:val="single" w:sz="4" w:space="0" w:color="auto"/>
                  </w:tcBorders>
                  <w:vAlign w:val="center"/>
                </w:tcPr>
                <w:p w:rsidR="0046076D" w:rsidRPr="00CA3656" w:rsidRDefault="0046076D" w:rsidP="0046076D">
                  <w:pPr>
                    <w:spacing w:line="240" w:lineRule="auto"/>
                    <w:jc w:val="right"/>
                    <w:rPr>
                      <w:rFonts w:ascii="新細明體" w:hAnsi="新細明體"/>
                      <w:b/>
                      <w:sz w:val="18"/>
                      <w:szCs w:val="18"/>
                    </w:rPr>
                  </w:pPr>
                  <w:r w:rsidRPr="00CA3656">
                    <w:rPr>
                      <w:rFonts w:ascii="新細明體" w:hAnsi="新細明體"/>
                      <w:b/>
                      <w:sz w:val="18"/>
                      <w:szCs w:val="18"/>
                    </w:rPr>
                    <w:t>－</w:t>
                  </w:r>
                </w:p>
              </w:tc>
              <w:tc>
                <w:tcPr>
                  <w:tcW w:w="494" w:type="pct"/>
                  <w:tcBorders>
                    <w:top w:val="nil"/>
                    <w:bottom w:val="single" w:sz="4" w:space="0" w:color="auto"/>
                    <w:right w:val="nil"/>
                  </w:tcBorders>
                  <w:vAlign w:val="center"/>
                </w:tcPr>
                <w:p w:rsidR="0046076D" w:rsidRPr="00CA3656" w:rsidRDefault="0046076D" w:rsidP="0046076D">
                  <w:pPr>
                    <w:spacing w:line="240" w:lineRule="auto"/>
                    <w:jc w:val="right"/>
                    <w:rPr>
                      <w:rFonts w:ascii="新細明體" w:hAnsi="新細明體"/>
                      <w:b/>
                      <w:noProof/>
                      <w:sz w:val="18"/>
                      <w:szCs w:val="18"/>
                    </w:rPr>
                  </w:pPr>
                  <w:r w:rsidRPr="00CA3656">
                    <w:rPr>
                      <w:rFonts w:ascii="新細明體" w:hAnsi="新細明體" w:hint="eastAsia"/>
                      <w:b/>
                      <w:noProof/>
                      <w:sz w:val="18"/>
                      <w:szCs w:val="18"/>
                    </w:rPr>
                    <w:t>－</w:t>
                  </w:r>
                </w:p>
              </w:tc>
            </w:tr>
          </w:tbl>
          <w:p w:rsidR="0046076D" w:rsidRPr="00767557" w:rsidRDefault="0046076D" w:rsidP="0046076D">
            <w:pPr>
              <w:widowControl/>
              <w:overflowPunct w:val="0"/>
              <w:adjustRightInd/>
              <w:spacing w:line="240" w:lineRule="auto"/>
              <w:jc w:val="center"/>
              <w:textAlignment w:val="auto"/>
              <w:rPr>
                <w:rFonts w:ascii="標楷體" w:eastAsia="標楷體" w:hAnsi="標楷體" w:cs="新細明體"/>
                <w:b/>
                <w:bCs/>
                <w:sz w:val="36"/>
                <w:szCs w:val="36"/>
                <w:u w:val="single"/>
              </w:rPr>
            </w:pPr>
          </w:p>
        </w:tc>
      </w:tr>
      <w:tr w:rsidR="0046076D" w:rsidRPr="00331DEB" w:rsidTr="0046076D">
        <w:trPr>
          <w:trHeight w:hRule="exact" w:val="57"/>
        </w:trPr>
        <w:tc>
          <w:tcPr>
            <w:tcW w:w="2226" w:type="dxa"/>
            <w:vAlign w:val="center"/>
          </w:tcPr>
          <w:p w:rsidR="0046076D" w:rsidRPr="00331DEB" w:rsidRDefault="0046076D" w:rsidP="0046076D">
            <w:pPr>
              <w:overflowPunct w:val="0"/>
              <w:spacing w:line="240" w:lineRule="auto"/>
              <w:ind w:left="113" w:rightChars="30" w:right="72"/>
              <w:jc w:val="distribute"/>
              <w:rPr>
                <w:rFonts w:ascii="標楷體" w:eastAsia="標楷體" w:hAnsi="標楷體"/>
                <w:b/>
                <w:noProof/>
                <w:sz w:val="20"/>
                <w:highlight w:val="yellow"/>
              </w:rPr>
            </w:pPr>
          </w:p>
        </w:tc>
        <w:tc>
          <w:tcPr>
            <w:tcW w:w="1315" w:type="dxa"/>
            <w:gridSpan w:val="3"/>
            <w:vAlign w:val="center"/>
          </w:tcPr>
          <w:p w:rsidR="0046076D" w:rsidRPr="00331DEB" w:rsidRDefault="0046076D" w:rsidP="0046076D">
            <w:pPr>
              <w:overflowPunct w:val="0"/>
              <w:spacing w:line="240" w:lineRule="auto"/>
              <w:ind w:rightChars="10" w:right="24"/>
              <w:jc w:val="right"/>
              <w:rPr>
                <w:rFonts w:ascii="新細明體" w:eastAsia="新細明體" w:hAnsi="新細明體"/>
                <w:b/>
                <w:noProof/>
                <w:spacing w:val="-6"/>
                <w:sz w:val="18"/>
                <w:szCs w:val="18"/>
                <w:highlight w:val="yellow"/>
              </w:rPr>
            </w:pPr>
          </w:p>
        </w:tc>
        <w:tc>
          <w:tcPr>
            <w:tcW w:w="1421" w:type="dxa"/>
            <w:gridSpan w:val="4"/>
            <w:vAlign w:val="center"/>
          </w:tcPr>
          <w:p w:rsidR="0046076D" w:rsidRPr="00331DEB" w:rsidRDefault="0046076D" w:rsidP="0046076D">
            <w:pPr>
              <w:overflowPunct w:val="0"/>
              <w:spacing w:line="240" w:lineRule="auto"/>
              <w:ind w:rightChars="10" w:right="24"/>
              <w:jc w:val="right"/>
              <w:rPr>
                <w:rFonts w:ascii="新細明體" w:eastAsia="新細明體" w:hAnsi="新細明體"/>
                <w:b/>
                <w:noProof/>
                <w:spacing w:val="-6"/>
                <w:sz w:val="18"/>
                <w:szCs w:val="18"/>
                <w:highlight w:val="yellow"/>
              </w:rPr>
            </w:pPr>
          </w:p>
        </w:tc>
        <w:tc>
          <w:tcPr>
            <w:tcW w:w="1275" w:type="dxa"/>
            <w:gridSpan w:val="3"/>
            <w:vAlign w:val="center"/>
          </w:tcPr>
          <w:p w:rsidR="0046076D" w:rsidRPr="00331DEB" w:rsidRDefault="0046076D" w:rsidP="0046076D">
            <w:pPr>
              <w:overflowPunct w:val="0"/>
              <w:spacing w:line="240" w:lineRule="auto"/>
              <w:ind w:rightChars="10" w:right="24"/>
              <w:jc w:val="right"/>
              <w:rPr>
                <w:rFonts w:ascii="新細明體" w:eastAsia="新細明體" w:hAnsi="新細明體"/>
                <w:b/>
                <w:noProof/>
                <w:spacing w:val="-6"/>
                <w:sz w:val="18"/>
                <w:szCs w:val="18"/>
                <w:highlight w:val="yellow"/>
              </w:rPr>
            </w:pPr>
          </w:p>
        </w:tc>
        <w:tc>
          <w:tcPr>
            <w:tcW w:w="1228" w:type="dxa"/>
            <w:gridSpan w:val="3"/>
            <w:vAlign w:val="center"/>
          </w:tcPr>
          <w:p w:rsidR="0046076D" w:rsidRPr="00331DEB" w:rsidRDefault="0046076D" w:rsidP="0046076D">
            <w:pPr>
              <w:overflowPunct w:val="0"/>
              <w:spacing w:line="240" w:lineRule="auto"/>
              <w:ind w:rightChars="10" w:right="24"/>
              <w:jc w:val="right"/>
              <w:rPr>
                <w:rFonts w:ascii="新細明體" w:eastAsia="新細明體" w:hAnsi="新細明體"/>
                <w:b/>
                <w:noProof/>
                <w:spacing w:val="-6"/>
                <w:sz w:val="18"/>
                <w:szCs w:val="18"/>
                <w:highlight w:val="yellow"/>
              </w:rPr>
            </w:pPr>
          </w:p>
        </w:tc>
        <w:tc>
          <w:tcPr>
            <w:tcW w:w="1466" w:type="dxa"/>
            <w:gridSpan w:val="2"/>
            <w:vAlign w:val="center"/>
          </w:tcPr>
          <w:p w:rsidR="0046076D" w:rsidRPr="00331DEB" w:rsidRDefault="0046076D" w:rsidP="0046076D">
            <w:pPr>
              <w:overflowPunct w:val="0"/>
              <w:spacing w:line="240" w:lineRule="auto"/>
              <w:ind w:rightChars="10" w:right="24"/>
              <w:jc w:val="right"/>
              <w:rPr>
                <w:rFonts w:ascii="新細明體" w:eastAsia="新細明體" w:hAnsi="新細明體"/>
                <w:b/>
                <w:noProof/>
                <w:spacing w:val="-6"/>
                <w:sz w:val="18"/>
                <w:szCs w:val="18"/>
                <w:highlight w:val="yellow"/>
              </w:rPr>
            </w:pPr>
          </w:p>
        </w:tc>
        <w:tc>
          <w:tcPr>
            <w:tcW w:w="999" w:type="dxa"/>
            <w:tcBorders>
              <w:right w:val="nil"/>
            </w:tcBorders>
            <w:vAlign w:val="center"/>
          </w:tcPr>
          <w:p w:rsidR="0046076D" w:rsidRPr="00331DEB" w:rsidRDefault="0046076D" w:rsidP="0046076D">
            <w:pPr>
              <w:overflowPunct w:val="0"/>
              <w:spacing w:line="240" w:lineRule="auto"/>
              <w:ind w:rightChars="10" w:right="24"/>
              <w:jc w:val="right"/>
              <w:rPr>
                <w:rFonts w:ascii="新細明體" w:eastAsia="新細明體" w:hAnsi="新細明體"/>
                <w:b/>
                <w:noProof/>
                <w:spacing w:val="-6"/>
                <w:sz w:val="18"/>
                <w:szCs w:val="18"/>
                <w:highlight w:val="yellow"/>
              </w:rPr>
            </w:pPr>
          </w:p>
        </w:tc>
      </w:tr>
      <w:tr w:rsidR="0046076D" w:rsidRPr="002C0652" w:rsidTr="0046076D">
        <w:trPr>
          <w:trHeight w:val="493"/>
        </w:trPr>
        <w:tc>
          <w:tcPr>
            <w:tcW w:w="9930" w:type="dxa"/>
            <w:gridSpan w:val="17"/>
            <w:hideMark/>
          </w:tcPr>
          <w:p w:rsidR="0046076D" w:rsidRPr="002C0652" w:rsidRDefault="0046076D" w:rsidP="0046076D">
            <w:pPr>
              <w:widowControl/>
              <w:overflowPunct w:val="0"/>
              <w:adjustRightInd/>
              <w:spacing w:line="240" w:lineRule="auto"/>
              <w:jc w:val="center"/>
              <w:textAlignment w:val="auto"/>
              <w:rPr>
                <w:rFonts w:ascii="標楷體" w:eastAsia="標楷體" w:hAnsi="標楷體" w:cs="新細明體"/>
                <w:b/>
                <w:bCs/>
                <w:sz w:val="36"/>
                <w:szCs w:val="36"/>
                <w:u w:val="single"/>
              </w:rPr>
            </w:pPr>
            <w:r>
              <w:br w:type="page"/>
            </w:r>
            <w:r w:rsidRPr="002C0652">
              <w:br w:type="page"/>
            </w:r>
            <w:r w:rsidRPr="002C0652">
              <w:br w:type="page"/>
            </w:r>
            <w:r w:rsidRPr="002C0652">
              <w:rPr>
                <w:rFonts w:ascii="標楷體" w:eastAsia="標楷體" w:hAnsi="標楷體" w:cs="新細明體" w:hint="eastAsia"/>
                <w:b/>
                <w:bCs/>
                <w:sz w:val="36"/>
                <w:szCs w:val="36"/>
                <w:u w:val="single"/>
              </w:rPr>
              <w:t>新竹市實施平均地權基金餘</w:t>
            </w:r>
            <w:proofErr w:type="gramStart"/>
            <w:r w:rsidRPr="002C0652">
              <w:rPr>
                <w:rFonts w:ascii="標楷體" w:eastAsia="標楷體" w:hAnsi="標楷體" w:cs="新細明體" w:hint="eastAsia"/>
                <w:b/>
                <w:bCs/>
                <w:sz w:val="36"/>
                <w:szCs w:val="36"/>
                <w:u w:val="single"/>
              </w:rPr>
              <w:t>絀</w:t>
            </w:r>
            <w:proofErr w:type="gramEnd"/>
            <w:r w:rsidRPr="002C0652">
              <w:rPr>
                <w:rFonts w:ascii="標楷體" w:eastAsia="標楷體" w:hAnsi="標楷體" w:cs="新細明體" w:hint="eastAsia"/>
                <w:b/>
                <w:bCs/>
                <w:sz w:val="36"/>
                <w:szCs w:val="36"/>
                <w:u w:val="single"/>
              </w:rPr>
              <w:t>審定後現金流量表</w:t>
            </w:r>
          </w:p>
        </w:tc>
      </w:tr>
      <w:tr w:rsidR="0046076D" w:rsidRPr="002C0652" w:rsidTr="0046076D">
        <w:trPr>
          <w:trHeight w:val="397"/>
        </w:trPr>
        <w:tc>
          <w:tcPr>
            <w:tcW w:w="9930" w:type="dxa"/>
            <w:gridSpan w:val="17"/>
            <w:noWrap/>
          </w:tcPr>
          <w:p w:rsidR="0046076D" w:rsidRPr="002C0652" w:rsidRDefault="0046076D" w:rsidP="0046076D">
            <w:pPr>
              <w:widowControl/>
              <w:overflowPunct w:val="0"/>
              <w:adjustRightInd/>
              <w:spacing w:beforeLines="50" w:before="120" w:line="240" w:lineRule="auto"/>
              <w:jc w:val="center"/>
              <w:textAlignment w:val="auto"/>
              <w:rPr>
                <w:rFonts w:ascii="標楷體" w:eastAsia="標楷體" w:hAnsi="標楷體" w:cs="新細明體"/>
                <w:sz w:val="20"/>
              </w:rPr>
            </w:pPr>
            <w:r w:rsidRPr="002C0652">
              <w:rPr>
                <w:rFonts w:ascii="標楷體" w:eastAsia="標楷體" w:hAnsi="標楷體" w:cs="新細明體" w:hint="eastAsia"/>
                <w:sz w:val="20"/>
              </w:rPr>
              <w:t>中華民國</w:t>
            </w:r>
            <w:proofErr w:type="gramStart"/>
            <w:r>
              <w:rPr>
                <w:rFonts w:ascii="標楷體" w:eastAsia="標楷體" w:hAnsi="標楷體" w:cs="新細明體" w:hint="eastAsia"/>
                <w:sz w:val="20"/>
              </w:rPr>
              <w:t>113</w:t>
            </w:r>
            <w:proofErr w:type="gramEnd"/>
            <w:r>
              <w:rPr>
                <w:rFonts w:ascii="標楷體" w:eastAsia="標楷體" w:hAnsi="標楷體" w:cs="新細明體" w:hint="eastAsia"/>
                <w:sz w:val="20"/>
              </w:rPr>
              <w:t>年度</w:t>
            </w:r>
          </w:p>
        </w:tc>
      </w:tr>
      <w:tr w:rsidR="0046076D" w:rsidRPr="002C0652" w:rsidTr="0046076D">
        <w:trPr>
          <w:trHeight w:val="289"/>
        </w:trPr>
        <w:tc>
          <w:tcPr>
            <w:tcW w:w="9930" w:type="dxa"/>
            <w:gridSpan w:val="17"/>
            <w:noWrap/>
            <w:hideMark/>
          </w:tcPr>
          <w:p w:rsidR="0046076D" w:rsidRPr="002C0652" w:rsidRDefault="0046076D" w:rsidP="00AA40B8">
            <w:pPr>
              <w:widowControl/>
              <w:adjustRightInd/>
              <w:spacing w:line="240" w:lineRule="auto"/>
              <w:jc w:val="right"/>
              <w:textAlignment w:val="auto"/>
              <w:rPr>
                <w:rFonts w:ascii="標楷體" w:eastAsia="標楷體" w:hAnsi="標楷體" w:cs="新細明體"/>
                <w:sz w:val="20"/>
              </w:rPr>
            </w:pPr>
            <w:r w:rsidRPr="002C0652">
              <w:rPr>
                <w:rFonts w:ascii="標楷體" w:eastAsia="標楷體" w:hAnsi="標楷體" w:cs="新細明體" w:hint="eastAsia"/>
                <w:sz w:val="20"/>
              </w:rPr>
              <w:t>單位：新臺幣元</w:t>
            </w:r>
          </w:p>
        </w:tc>
      </w:tr>
      <w:tr w:rsidR="0046076D" w:rsidRPr="00BB38FC" w:rsidTr="0046076D">
        <w:trPr>
          <w:cantSplit/>
          <w:trHeight w:val="454"/>
        </w:trPr>
        <w:tc>
          <w:tcPr>
            <w:tcW w:w="4060" w:type="dxa"/>
            <w:gridSpan w:val="5"/>
            <w:vMerge w:val="restart"/>
            <w:tcBorders>
              <w:top w:val="single" w:sz="4" w:space="0" w:color="auto"/>
              <w:left w:val="nil"/>
              <w:bottom w:val="single" w:sz="4" w:space="0" w:color="000000"/>
              <w:right w:val="single" w:sz="4" w:space="0" w:color="auto"/>
            </w:tcBorders>
            <w:noWrap/>
            <w:vAlign w:val="center"/>
            <w:hideMark/>
          </w:tcPr>
          <w:p w:rsidR="0046076D" w:rsidRPr="002C0652"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2C0652">
              <w:rPr>
                <w:rFonts w:ascii="標楷體" w:eastAsia="標楷體" w:hAnsi="標楷體" w:cs="新細明體" w:hint="eastAsia"/>
                <w:sz w:val="20"/>
              </w:rPr>
              <w:t>項目</w:t>
            </w:r>
          </w:p>
        </w:tc>
        <w:tc>
          <w:tcPr>
            <w:tcW w:w="1599" w:type="dxa"/>
            <w:gridSpan w:val="4"/>
            <w:vMerge w:val="restart"/>
            <w:tcBorders>
              <w:top w:val="single" w:sz="4" w:space="0" w:color="auto"/>
              <w:left w:val="single" w:sz="4" w:space="0" w:color="auto"/>
              <w:bottom w:val="single" w:sz="4" w:space="0" w:color="000000"/>
              <w:right w:val="single" w:sz="4" w:space="0" w:color="auto"/>
            </w:tcBorders>
            <w:noWrap/>
            <w:vAlign w:val="center"/>
            <w:hideMark/>
          </w:tcPr>
          <w:p w:rsidR="0046076D" w:rsidRPr="00CB55BD"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預算數</w:t>
            </w:r>
          </w:p>
        </w:tc>
        <w:tc>
          <w:tcPr>
            <w:tcW w:w="1600" w:type="dxa"/>
            <w:gridSpan w:val="4"/>
            <w:vMerge w:val="restart"/>
            <w:tcBorders>
              <w:top w:val="single" w:sz="4" w:space="0" w:color="auto"/>
              <w:left w:val="single" w:sz="4" w:space="0" w:color="auto"/>
              <w:bottom w:val="single" w:sz="4" w:space="0" w:color="000000"/>
              <w:right w:val="single" w:sz="4" w:space="0" w:color="auto"/>
            </w:tcBorders>
            <w:noWrap/>
            <w:vAlign w:val="center"/>
            <w:hideMark/>
          </w:tcPr>
          <w:p w:rsidR="0046076D" w:rsidRPr="00CB55BD"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決算數</w:t>
            </w:r>
          </w:p>
        </w:tc>
        <w:tc>
          <w:tcPr>
            <w:tcW w:w="2671" w:type="dxa"/>
            <w:gridSpan w:val="4"/>
            <w:tcBorders>
              <w:top w:val="single" w:sz="4" w:space="0" w:color="auto"/>
              <w:left w:val="nil"/>
              <w:bottom w:val="single" w:sz="4" w:space="0" w:color="auto"/>
              <w:right w:val="nil"/>
            </w:tcBorders>
            <w:noWrap/>
            <w:vAlign w:val="center"/>
            <w:hideMark/>
          </w:tcPr>
          <w:p w:rsidR="0046076D" w:rsidRPr="002C0652" w:rsidRDefault="0046076D" w:rsidP="00AA40B8">
            <w:pPr>
              <w:widowControl/>
              <w:overflowPunct w:val="0"/>
              <w:adjustRightInd/>
              <w:spacing w:line="240" w:lineRule="auto"/>
              <w:ind w:leftChars="10" w:left="24"/>
              <w:jc w:val="distribute"/>
              <w:textAlignment w:val="auto"/>
              <w:rPr>
                <w:rFonts w:ascii="標楷體" w:eastAsia="標楷體" w:hAnsi="標楷體" w:cs="新細明體"/>
                <w:sz w:val="20"/>
              </w:rPr>
            </w:pPr>
            <w:r w:rsidRPr="002C0652">
              <w:rPr>
                <w:rFonts w:ascii="標楷體" w:eastAsia="標楷體" w:hAnsi="標楷體" w:cs="新細明體" w:hint="eastAsia"/>
                <w:sz w:val="20"/>
              </w:rPr>
              <w:t>比較增減</w:t>
            </w:r>
          </w:p>
        </w:tc>
      </w:tr>
      <w:tr w:rsidR="0046076D" w:rsidRPr="002C0652" w:rsidTr="0046076D">
        <w:trPr>
          <w:cantSplit/>
          <w:trHeight w:val="454"/>
        </w:trPr>
        <w:tc>
          <w:tcPr>
            <w:tcW w:w="4060" w:type="dxa"/>
            <w:gridSpan w:val="5"/>
            <w:vMerge/>
            <w:tcBorders>
              <w:top w:val="single" w:sz="4" w:space="0" w:color="auto"/>
              <w:left w:val="nil"/>
              <w:bottom w:val="single" w:sz="4" w:space="0" w:color="000000"/>
              <w:right w:val="single" w:sz="4" w:space="0" w:color="auto"/>
            </w:tcBorders>
            <w:vAlign w:val="center"/>
            <w:hideMark/>
          </w:tcPr>
          <w:p w:rsidR="0046076D" w:rsidRPr="002C0652" w:rsidRDefault="0046076D" w:rsidP="0046076D">
            <w:pPr>
              <w:widowControl/>
              <w:overflowPunct w:val="0"/>
              <w:adjustRightInd/>
              <w:spacing w:line="240" w:lineRule="auto"/>
              <w:textAlignment w:val="auto"/>
              <w:rPr>
                <w:rFonts w:ascii="標楷體" w:eastAsia="標楷體" w:hAnsi="標楷體" w:cs="新細明體"/>
                <w:sz w:val="20"/>
              </w:rPr>
            </w:pPr>
          </w:p>
        </w:tc>
        <w:tc>
          <w:tcPr>
            <w:tcW w:w="1599" w:type="dxa"/>
            <w:gridSpan w:val="4"/>
            <w:vMerge/>
            <w:tcBorders>
              <w:top w:val="single" w:sz="4" w:space="0" w:color="auto"/>
              <w:left w:val="single" w:sz="4" w:space="0" w:color="auto"/>
              <w:bottom w:val="single" w:sz="4" w:space="0" w:color="auto"/>
              <w:right w:val="single" w:sz="4" w:space="0" w:color="auto"/>
            </w:tcBorders>
            <w:vAlign w:val="center"/>
            <w:hideMark/>
          </w:tcPr>
          <w:p w:rsidR="0046076D" w:rsidRPr="002C0652" w:rsidRDefault="0046076D" w:rsidP="0046076D">
            <w:pPr>
              <w:widowControl/>
              <w:overflowPunct w:val="0"/>
              <w:adjustRightInd/>
              <w:spacing w:line="240" w:lineRule="auto"/>
              <w:textAlignment w:val="auto"/>
              <w:rPr>
                <w:rFonts w:ascii="標楷體" w:eastAsia="標楷體" w:hAnsi="標楷體" w:cs="新細明體"/>
                <w:sz w:val="20"/>
              </w:rPr>
            </w:pPr>
          </w:p>
        </w:tc>
        <w:tc>
          <w:tcPr>
            <w:tcW w:w="1600" w:type="dxa"/>
            <w:gridSpan w:val="4"/>
            <w:vMerge/>
            <w:tcBorders>
              <w:top w:val="single" w:sz="4" w:space="0" w:color="auto"/>
              <w:left w:val="single" w:sz="4" w:space="0" w:color="auto"/>
              <w:bottom w:val="single" w:sz="4" w:space="0" w:color="auto"/>
              <w:right w:val="single" w:sz="4" w:space="0" w:color="auto"/>
            </w:tcBorders>
            <w:vAlign w:val="center"/>
            <w:hideMark/>
          </w:tcPr>
          <w:p w:rsidR="0046076D" w:rsidRPr="002C0652" w:rsidRDefault="0046076D" w:rsidP="0046076D">
            <w:pPr>
              <w:widowControl/>
              <w:overflowPunct w:val="0"/>
              <w:adjustRightInd/>
              <w:spacing w:line="240" w:lineRule="auto"/>
              <w:textAlignment w:val="auto"/>
              <w:rPr>
                <w:rFonts w:ascii="標楷體" w:eastAsia="標楷體" w:hAnsi="標楷體" w:cs="新細明體"/>
                <w:sz w:val="20"/>
              </w:rPr>
            </w:pPr>
          </w:p>
        </w:tc>
        <w:tc>
          <w:tcPr>
            <w:tcW w:w="1522" w:type="dxa"/>
            <w:gridSpan w:val="2"/>
            <w:tcBorders>
              <w:top w:val="nil"/>
              <w:left w:val="nil"/>
              <w:bottom w:val="single" w:sz="4" w:space="0" w:color="auto"/>
              <w:right w:val="single" w:sz="4" w:space="0" w:color="auto"/>
            </w:tcBorders>
            <w:noWrap/>
            <w:vAlign w:val="center"/>
            <w:hideMark/>
          </w:tcPr>
          <w:p w:rsidR="0046076D" w:rsidRPr="00C56DA4"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金額</w:t>
            </w:r>
          </w:p>
        </w:tc>
        <w:tc>
          <w:tcPr>
            <w:tcW w:w="1149" w:type="dxa"/>
            <w:gridSpan w:val="2"/>
            <w:tcBorders>
              <w:top w:val="nil"/>
              <w:left w:val="nil"/>
              <w:bottom w:val="single" w:sz="4" w:space="0" w:color="auto"/>
              <w:right w:val="nil"/>
            </w:tcBorders>
            <w:noWrap/>
            <w:vAlign w:val="center"/>
            <w:hideMark/>
          </w:tcPr>
          <w:p w:rsidR="0046076D" w:rsidRPr="00C56DA4"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w:t>
            </w:r>
          </w:p>
        </w:tc>
      </w:tr>
      <w:tr w:rsidR="0046076D" w:rsidRPr="002C0652" w:rsidTr="0046076D">
        <w:trPr>
          <w:trHeight w:val="482"/>
        </w:trPr>
        <w:tc>
          <w:tcPr>
            <w:tcW w:w="4060" w:type="dxa"/>
            <w:gridSpan w:val="5"/>
            <w:tcBorders>
              <w:right w:val="single" w:sz="4" w:space="0" w:color="auto"/>
            </w:tcBorders>
            <w:vAlign w:val="center"/>
            <w:hideMark/>
          </w:tcPr>
          <w:p w:rsidR="0046076D" w:rsidRPr="002C0652" w:rsidRDefault="0046076D" w:rsidP="0046076D">
            <w:pPr>
              <w:widowControl/>
              <w:overflowPunct w:val="0"/>
              <w:adjustRightInd/>
              <w:spacing w:line="240" w:lineRule="auto"/>
              <w:ind w:rightChars="30" w:right="72"/>
              <w:jc w:val="distribute"/>
              <w:textAlignment w:val="auto"/>
              <w:rPr>
                <w:rFonts w:ascii="標楷體" w:eastAsia="標楷體" w:hAnsi="標楷體" w:cs="新細明體"/>
                <w:b/>
                <w:bCs/>
                <w:sz w:val="20"/>
              </w:rPr>
            </w:pPr>
            <w:r w:rsidRPr="002C0652">
              <w:rPr>
                <w:rFonts w:ascii="標楷體" w:eastAsia="標楷體" w:hAnsi="標楷體" w:cs="新細明體" w:hint="eastAsia"/>
                <w:b/>
                <w:bCs/>
                <w:sz w:val="20"/>
              </w:rPr>
              <w:t>業務活動之現金流量</w:t>
            </w:r>
          </w:p>
        </w:tc>
        <w:tc>
          <w:tcPr>
            <w:tcW w:w="1599" w:type="dxa"/>
            <w:gridSpan w:val="4"/>
            <w:tcBorders>
              <w:top w:val="single" w:sz="4" w:space="0" w:color="auto"/>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p>
        </w:tc>
        <w:tc>
          <w:tcPr>
            <w:tcW w:w="1600" w:type="dxa"/>
            <w:gridSpan w:val="4"/>
            <w:tcBorders>
              <w:top w:val="single" w:sz="4" w:space="0" w:color="auto"/>
              <w:left w:val="single" w:sz="4" w:space="0" w:color="auto"/>
              <w:bottom w:val="nil"/>
              <w:right w:val="single" w:sz="4" w:space="0" w:color="auto"/>
            </w:tcBorders>
            <w:vAlign w:val="center"/>
          </w:tcPr>
          <w:p w:rsidR="0046076D" w:rsidRPr="00CA3656" w:rsidRDefault="0046076D" w:rsidP="0046076D">
            <w:pPr>
              <w:autoSpaceDE w:val="0"/>
              <w:autoSpaceDN w:val="0"/>
              <w:spacing w:line="240" w:lineRule="auto"/>
              <w:jc w:val="right"/>
              <w:rPr>
                <w:rFonts w:ascii="新細明體" w:hAnsi="新細明體"/>
                <w:sz w:val="18"/>
              </w:rPr>
            </w:pPr>
          </w:p>
        </w:tc>
        <w:tc>
          <w:tcPr>
            <w:tcW w:w="1522" w:type="dxa"/>
            <w:gridSpan w:val="2"/>
            <w:tcBorders>
              <w:top w:val="single" w:sz="4" w:space="0" w:color="auto"/>
              <w:left w:val="single" w:sz="4" w:space="0" w:color="auto"/>
              <w:bottom w:val="nil"/>
              <w:right w:val="single" w:sz="4" w:space="0" w:color="auto"/>
            </w:tcBorders>
            <w:vAlign w:val="center"/>
          </w:tcPr>
          <w:p w:rsidR="0046076D" w:rsidRPr="00CA3656" w:rsidRDefault="0046076D" w:rsidP="0046076D">
            <w:pPr>
              <w:autoSpaceDE w:val="0"/>
              <w:autoSpaceDN w:val="0"/>
              <w:spacing w:line="240" w:lineRule="auto"/>
              <w:jc w:val="right"/>
              <w:rPr>
                <w:rFonts w:ascii="新細明體" w:hAnsi="新細明體"/>
                <w:sz w:val="18"/>
              </w:rPr>
            </w:pPr>
          </w:p>
        </w:tc>
        <w:tc>
          <w:tcPr>
            <w:tcW w:w="1149" w:type="dxa"/>
            <w:gridSpan w:val="2"/>
            <w:tcBorders>
              <w:top w:val="single" w:sz="4" w:space="0" w:color="auto"/>
              <w:left w:val="single" w:sz="4" w:space="0" w:color="auto"/>
              <w:bottom w:val="nil"/>
              <w:right w:val="nil"/>
            </w:tcBorders>
            <w:vAlign w:val="center"/>
          </w:tcPr>
          <w:p w:rsidR="0046076D" w:rsidRDefault="0046076D" w:rsidP="0046076D">
            <w:pPr>
              <w:autoSpaceDE w:val="0"/>
              <w:autoSpaceDN w:val="0"/>
              <w:spacing w:line="240" w:lineRule="auto"/>
              <w:jc w:val="right"/>
              <w:rPr>
                <w:rFonts w:ascii="新細明體" w:hAnsi="新細明體"/>
                <w:sz w:val="18"/>
              </w:rPr>
            </w:pPr>
          </w:p>
        </w:tc>
      </w:tr>
      <w:tr w:rsidR="0046076D" w:rsidRPr="002C0652" w:rsidTr="0046076D">
        <w:trPr>
          <w:trHeight w:val="482"/>
        </w:trPr>
        <w:tc>
          <w:tcPr>
            <w:tcW w:w="4060" w:type="dxa"/>
            <w:gridSpan w:val="5"/>
            <w:tcBorders>
              <w:right w:val="single" w:sz="4" w:space="0" w:color="auto"/>
            </w:tcBorders>
            <w:vAlign w:val="center"/>
            <w:hideMark/>
          </w:tcPr>
          <w:p w:rsidR="0046076D" w:rsidRPr="002C0652" w:rsidRDefault="0046076D" w:rsidP="0046076D">
            <w:pPr>
              <w:overflowPunct w:val="0"/>
              <w:spacing w:line="240" w:lineRule="auto"/>
              <w:ind w:leftChars="200" w:left="480" w:rightChars="30" w:right="72"/>
              <w:jc w:val="distribute"/>
              <w:rPr>
                <w:rFonts w:ascii="標楷體" w:eastAsia="標楷體" w:hAnsi="標楷體" w:cs="新細明體"/>
                <w:sz w:val="20"/>
              </w:rPr>
            </w:pPr>
            <w:r w:rsidRPr="002C0652">
              <w:rPr>
                <w:rFonts w:ascii="標楷體" w:eastAsia="標楷體" w:hAnsi="標楷體" w:cs="新細明體" w:hint="eastAsia"/>
                <w:sz w:val="20"/>
              </w:rPr>
              <w:t>本期賸餘（短</w:t>
            </w:r>
            <w:proofErr w:type="gramStart"/>
            <w:r w:rsidRPr="002C0652">
              <w:rPr>
                <w:rFonts w:ascii="標楷體" w:eastAsia="標楷體" w:hAnsi="標楷體" w:cs="新細明體" w:hint="eastAsia"/>
                <w:sz w:val="20"/>
              </w:rPr>
              <w:t>絀</w:t>
            </w:r>
            <w:proofErr w:type="gramEnd"/>
            <w:r w:rsidRPr="002C0652">
              <w:rPr>
                <w:rFonts w:ascii="標楷體" w:eastAsia="標楷體" w:hAnsi="標楷體" w:cs="新細明體" w:hint="eastAsia"/>
                <w:sz w:val="20"/>
              </w:rPr>
              <w:t>）</w:t>
            </w:r>
          </w:p>
        </w:tc>
        <w:tc>
          <w:tcPr>
            <w:tcW w:w="1599" w:type="dxa"/>
            <w:gridSpan w:val="4"/>
            <w:tcBorders>
              <w:top w:val="nil"/>
              <w:left w:val="single" w:sz="4" w:space="0" w:color="auto"/>
              <w:bottom w:val="nil"/>
              <w:right w:val="single" w:sz="4" w:space="0" w:color="auto"/>
            </w:tcBorders>
            <w:vAlign w:val="center"/>
            <w:hideMark/>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hint="eastAsia"/>
                <w:sz w:val="18"/>
              </w:rPr>
              <w:t>- 13,047,000</w:t>
            </w:r>
          </w:p>
        </w:tc>
        <w:tc>
          <w:tcPr>
            <w:tcW w:w="1600" w:type="dxa"/>
            <w:gridSpan w:val="4"/>
            <w:tcBorders>
              <w:top w:val="nil"/>
              <w:left w:val="single" w:sz="4" w:space="0" w:color="auto"/>
              <w:bottom w:val="nil"/>
              <w:right w:val="single" w:sz="4" w:space="0" w:color="auto"/>
            </w:tcBorders>
            <w:vAlign w:val="center"/>
            <w:hideMark/>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- 7,693,093</w:t>
            </w:r>
          </w:p>
        </w:tc>
        <w:tc>
          <w:tcPr>
            <w:tcW w:w="1522" w:type="dxa"/>
            <w:gridSpan w:val="2"/>
            <w:tcBorders>
              <w:top w:val="nil"/>
              <w:left w:val="single" w:sz="4" w:space="0" w:color="auto"/>
              <w:bottom w:val="nil"/>
              <w:right w:val="single" w:sz="4" w:space="0" w:color="auto"/>
            </w:tcBorders>
            <w:vAlign w:val="center"/>
            <w:hideMark/>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5,353,907</w:t>
            </w:r>
          </w:p>
        </w:tc>
        <w:tc>
          <w:tcPr>
            <w:tcW w:w="1149" w:type="dxa"/>
            <w:gridSpan w:val="2"/>
            <w:tcBorders>
              <w:top w:val="nil"/>
              <w:left w:val="single" w:sz="4" w:space="0" w:color="auto"/>
              <w:bottom w:val="nil"/>
              <w:right w:val="nil"/>
            </w:tcBorders>
            <w:vAlign w:val="center"/>
            <w:hideMark/>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- 41.04</w:t>
            </w:r>
          </w:p>
        </w:tc>
      </w:tr>
      <w:tr w:rsidR="0046076D" w:rsidRPr="002C0652" w:rsidTr="0046076D">
        <w:trPr>
          <w:trHeight w:val="482"/>
        </w:trPr>
        <w:tc>
          <w:tcPr>
            <w:tcW w:w="4060" w:type="dxa"/>
            <w:gridSpan w:val="5"/>
            <w:tcBorders>
              <w:right w:val="single" w:sz="4" w:space="0" w:color="auto"/>
            </w:tcBorders>
            <w:vAlign w:val="center"/>
            <w:hideMark/>
          </w:tcPr>
          <w:p w:rsidR="0046076D" w:rsidRPr="002C0652" w:rsidRDefault="0046076D" w:rsidP="0046076D">
            <w:pPr>
              <w:overflowPunct w:val="0"/>
              <w:spacing w:line="240" w:lineRule="auto"/>
              <w:ind w:leftChars="200" w:left="480" w:rightChars="30" w:right="72"/>
              <w:jc w:val="distribute"/>
              <w:rPr>
                <w:rFonts w:ascii="標楷體" w:eastAsia="標楷體" w:hAnsi="標楷體" w:cs="新細明體"/>
                <w:sz w:val="20"/>
              </w:rPr>
            </w:pPr>
            <w:r w:rsidRPr="002C0652">
              <w:rPr>
                <w:rFonts w:ascii="標楷體" w:eastAsia="標楷體" w:hAnsi="標楷體" w:cs="新細明體" w:hint="eastAsia"/>
                <w:sz w:val="20"/>
              </w:rPr>
              <w:t>利息股利之調整</w:t>
            </w:r>
          </w:p>
        </w:tc>
        <w:tc>
          <w:tcPr>
            <w:tcW w:w="1599" w:type="dxa"/>
            <w:gridSpan w:val="4"/>
            <w:tcBorders>
              <w:top w:val="nil"/>
              <w:left w:val="single" w:sz="4" w:space="0" w:color="auto"/>
              <w:bottom w:val="nil"/>
              <w:right w:val="single" w:sz="4" w:space="0" w:color="auto"/>
            </w:tcBorders>
            <w:vAlign w:val="center"/>
            <w:hideMark/>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hint="eastAsia"/>
                <w:sz w:val="18"/>
              </w:rPr>
              <w:t>12,475,000</w:t>
            </w:r>
          </w:p>
        </w:tc>
        <w:tc>
          <w:tcPr>
            <w:tcW w:w="1600" w:type="dxa"/>
            <w:gridSpan w:val="4"/>
            <w:tcBorders>
              <w:top w:val="nil"/>
              <w:left w:val="single" w:sz="4" w:space="0" w:color="auto"/>
              <w:bottom w:val="nil"/>
              <w:right w:val="single" w:sz="4" w:space="0" w:color="auto"/>
            </w:tcBorders>
            <w:vAlign w:val="center"/>
            <w:hideMark/>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- 2,742,986</w:t>
            </w:r>
          </w:p>
        </w:tc>
        <w:tc>
          <w:tcPr>
            <w:tcW w:w="1522" w:type="dxa"/>
            <w:gridSpan w:val="2"/>
            <w:tcBorders>
              <w:top w:val="nil"/>
              <w:left w:val="single" w:sz="4" w:space="0" w:color="auto"/>
              <w:bottom w:val="nil"/>
              <w:right w:val="single" w:sz="4" w:space="0" w:color="auto"/>
            </w:tcBorders>
            <w:vAlign w:val="center"/>
            <w:hideMark/>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- 15,217,986</w:t>
            </w:r>
          </w:p>
        </w:tc>
        <w:tc>
          <w:tcPr>
            <w:tcW w:w="1149" w:type="dxa"/>
            <w:gridSpan w:val="2"/>
            <w:tcBorders>
              <w:top w:val="nil"/>
              <w:left w:val="single" w:sz="4" w:space="0" w:color="auto"/>
              <w:bottom w:val="nil"/>
              <w:right w:val="nil"/>
            </w:tcBorders>
            <w:vAlign w:val="center"/>
            <w:hideMark/>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w:t>
            </w:r>
          </w:p>
        </w:tc>
      </w:tr>
      <w:tr w:rsidR="0046076D" w:rsidRPr="002C0652" w:rsidTr="0046076D">
        <w:trPr>
          <w:trHeight w:val="482"/>
        </w:trPr>
        <w:tc>
          <w:tcPr>
            <w:tcW w:w="4060" w:type="dxa"/>
            <w:gridSpan w:val="5"/>
            <w:tcBorders>
              <w:right w:val="single" w:sz="4" w:space="0" w:color="auto"/>
            </w:tcBorders>
            <w:vAlign w:val="center"/>
          </w:tcPr>
          <w:p w:rsidR="0046076D" w:rsidRPr="002C0652" w:rsidRDefault="0046076D" w:rsidP="0046076D">
            <w:pPr>
              <w:overflowPunct w:val="0"/>
              <w:spacing w:line="240" w:lineRule="auto"/>
              <w:ind w:leftChars="200" w:left="480" w:rightChars="30" w:right="72"/>
              <w:jc w:val="distribute"/>
              <w:rPr>
                <w:rFonts w:ascii="標楷體" w:eastAsia="標楷體" w:hAnsi="標楷體" w:cs="新細明體"/>
                <w:sz w:val="20"/>
              </w:rPr>
            </w:pPr>
            <w:r w:rsidRPr="002C0652">
              <w:rPr>
                <w:rFonts w:ascii="標楷體" w:eastAsia="標楷體" w:hAnsi="標楷體" w:cs="新細明體" w:hint="eastAsia"/>
                <w:sz w:val="20"/>
              </w:rPr>
              <w:t>未計利息股利之本期賸餘（短</w:t>
            </w:r>
            <w:proofErr w:type="gramStart"/>
            <w:r w:rsidRPr="002C0652">
              <w:rPr>
                <w:rFonts w:ascii="標楷體" w:eastAsia="標楷體" w:hAnsi="標楷體" w:cs="新細明體" w:hint="eastAsia"/>
                <w:sz w:val="20"/>
              </w:rPr>
              <w:t>絀</w:t>
            </w:r>
            <w:proofErr w:type="gramEnd"/>
            <w:r w:rsidRPr="002C0652">
              <w:rPr>
                <w:rFonts w:ascii="標楷體" w:eastAsia="標楷體" w:hAnsi="標楷體" w:cs="新細明體" w:hint="eastAsia"/>
                <w:sz w:val="20"/>
              </w:rPr>
              <w:t>）</w:t>
            </w:r>
          </w:p>
        </w:tc>
        <w:tc>
          <w:tcPr>
            <w:tcW w:w="1599" w:type="dxa"/>
            <w:gridSpan w:val="4"/>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hint="eastAsia"/>
                <w:sz w:val="18"/>
              </w:rPr>
              <w:t>- 572,000</w:t>
            </w:r>
          </w:p>
        </w:tc>
        <w:tc>
          <w:tcPr>
            <w:tcW w:w="1600" w:type="dxa"/>
            <w:gridSpan w:val="4"/>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- 10,436,079</w:t>
            </w:r>
          </w:p>
        </w:tc>
        <w:tc>
          <w:tcPr>
            <w:tcW w:w="1522" w:type="dxa"/>
            <w:gridSpan w:val="2"/>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- 9,864,079</w:t>
            </w:r>
          </w:p>
        </w:tc>
        <w:tc>
          <w:tcPr>
            <w:tcW w:w="1149" w:type="dxa"/>
            <w:gridSpan w:val="2"/>
            <w:tcBorders>
              <w:top w:val="nil"/>
              <w:left w:val="single" w:sz="4" w:space="0" w:color="auto"/>
              <w:bottom w:val="nil"/>
              <w:right w:val="nil"/>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1,724.49</w:t>
            </w:r>
          </w:p>
        </w:tc>
      </w:tr>
      <w:tr w:rsidR="0046076D" w:rsidRPr="002C0652" w:rsidTr="0046076D">
        <w:trPr>
          <w:trHeight w:val="482"/>
        </w:trPr>
        <w:tc>
          <w:tcPr>
            <w:tcW w:w="4060" w:type="dxa"/>
            <w:gridSpan w:val="5"/>
            <w:tcBorders>
              <w:right w:val="single" w:sz="4" w:space="0" w:color="auto"/>
            </w:tcBorders>
            <w:vAlign w:val="center"/>
          </w:tcPr>
          <w:p w:rsidR="0046076D" w:rsidRPr="002C0652" w:rsidRDefault="0046076D" w:rsidP="0046076D">
            <w:pPr>
              <w:overflowPunct w:val="0"/>
              <w:spacing w:line="240" w:lineRule="auto"/>
              <w:ind w:leftChars="200" w:left="480" w:rightChars="30" w:right="72"/>
              <w:jc w:val="distribute"/>
              <w:rPr>
                <w:rFonts w:ascii="標楷體" w:eastAsia="標楷體" w:hAnsi="標楷體" w:cs="新細明體"/>
                <w:sz w:val="20"/>
              </w:rPr>
            </w:pPr>
            <w:r w:rsidRPr="002C0652">
              <w:rPr>
                <w:rFonts w:ascii="標楷體" w:eastAsia="標楷體" w:hAnsi="標楷體" w:cs="新細明體" w:hint="eastAsia"/>
                <w:sz w:val="20"/>
              </w:rPr>
              <w:t>調整項目</w:t>
            </w:r>
          </w:p>
        </w:tc>
        <w:tc>
          <w:tcPr>
            <w:tcW w:w="1599" w:type="dxa"/>
            <w:gridSpan w:val="4"/>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hint="eastAsia"/>
                <w:sz w:val="18"/>
              </w:rPr>
              <w:t>2,930,000</w:t>
            </w:r>
          </w:p>
        </w:tc>
        <w:tc>
          <w:tcPr>
            <w:tcW w:w="1600" w:type="dxa"/>
            <w:gridSpan w:val="4"/>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- 53,208</w:t>
            </w:r>
          </w:p>
        </w:tc>
        <w:tc>
          <w:tcPr>
            <w:tcW w:w="1522" w:type="dxa"/>
            <w:gridSpan w:val="2"/>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- 2,983,208</w:t>
            </w:r>
          </w:p>
        </w:tc>
        <w:tc>
          <w:tcPr>
            <w:tcW w:w="1149" w:type="dxa"/>
            <w:gridSpan w:val="2"/>
            <w:tcBorders>
              <w:top w:val="nil"/>
              <w:left w:val="single" w:sz="4" w:space="0" w:color="auto"/>
              <w:bottom w:val="nil"/>
              <w:right w:val="nil"/>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w:t>
            </w:r>
          </w:p>
        </w:tc>
      </w:tr>
      <w:tr w:rsidR="0046076D" w:rsidRPr="002C0652" w:rsidTr="0046076D">
        <w:trPr>
          <w:trHeight w:val="482"/>
        </w:trPr>
        <w:tc>
          <w:tcPr>
            <w:tcW w:w="4060" w:type="dxa"/>
            <w:gridSpan w:val="5"/>
            <w:tcBorders>
              <w:right w:val="single" w:sz="4" w:space="0" w:color="auto"/>
            </w:tcBorders>
            <w:vAlign w:val="center"/>
          </w:tcPr>
          <w:p w:rsidR="0046076D" w:rsidRPr="002C0652" w:rsidRDefault="0046076D" w:rsidP="0046076D">
            <w:pPr>
              <w:overflowPunct w:val="0"/>
              <w:spacing w:line="240" w:lineRule="auto"/>
              <w:ind w:leftChars="200" w:left="480" w:rightChars="30" w:right="72"/>
              <w:jc w:val="distribute"/>
              <w:rPr>
                <w:rFonts w:ascii="標楷體" w:eastAsia="標楷體" w:hAnsi="標楷體" w:cs="新細明體"/>
                <w:sz w:val="20"/>
              </w:rPr>
            </w:pPr>
            <w:r w:rsidRPr="002C0652">
              <w:rPr>
                <w:rFonts w:ascii="標楷體" w:eastAsia="標楷體" w:hAnsi="標楷體" w:cs="新細明體" w:hint="eastAsia"/>
                <w:sz w:val="20"/>
              </w:rPr>
              <w:t>未計利息股利之現金流入（流出）</w:t>
            </w:r>
          </w:p>
        </w:tc>
        <w:tc>
          <w:tcPr>
            <w:tcW w:w="1599" w:type="dxa"/>
            <w:gridSpan w:val="4"/>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hint="eastAsia"/>
                <w:sz w:val="18"/>
              </w:rPr>
              <w:t>2,358,000</w:t>
            </w:r>
          </w:p>
        </w:tc>
        <w:tc>
          <w:tcPr>
            <w:tcW w:w="1600" w:type="dxa"/>
            <w:gridSpan w:val="4"/>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- 10,489,287</w:t>
            </w:r>
          </w:p>
        </w:tc>
        <w:tc>
          <w:tcPr>
            <w:tcW w:w="1522" w:type="dxa"/>
            <w:gridSpan w:val="2"/>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- 12,847,287</w:t>
            </w:r>
          </w:p>
        </w:tc>
        <w:tc>
          <w:tcPr>
            <w:tcW w:w="1149" w:type="dxa"/>
            <w:gridSpan w:val="2"/>
            <w:tcBorders>
              <w:top w:val="nil"/>
              <w:left w:val="single" w:sz="4" w:space="0" w:color="auto"/>
              <w:bottom w:val="nil"/>
              <w:right w:val="nil"/>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w:t>
            </w:r>
          </w:p>
        </w:tc>
      </w:tr>
      <w:tr w:rsidR="0046076D" w:rsidRPr="002C0652" w:rsidTr="0046076D">
        <w:trPr>
          <w:trHeight w:val="482"/>
        </w:trPr>
        <w:tc>
          <w:tcPr>
            <w:tcW w:w="4060" w:type="dxa"/>
            <w:gridSpan w:val="5"/>
            <w:tcBorders>
              <w:right w:val="single" w:sz="4" w:space="0" w:color="auto"/>
            </w:tcBorders>
            <w:vAlign w:val="center"/>
          </w:tcPr>
          <w:p w:rsidR="0046076D" w:rsidRPr="002C0652" w:rsidRDefault="0046076D" w:rsidP="0046076D">
            <w:pPr>
              <w:overflowPunct w:val="0"/>
              <w:spacing w:line="240" w:lineRule="auto"/>
              <w:ind w:leftChars="200" w:left="480" w:rightChars="30" w:right="72"/>
              <w:jc w:val="distribute"/>
              <w:rPr>
                <w:rFonts w:ascii="標楷體" w:eastAsia="標楷體" w:hAnsi="標楷體" w:cs="新細明體"/>
                <w:sz w:val="20"/>
              </w:rPr>
            </w:pPr>
            <w:r w:rsidRPr="002C0652">
              <w:rPr>
                <w:rFonts w:ascii="標楷體" w:eastAsia="標楷體" w:hAnsi="標楷體" w:cs="新細明體" w:hint="eastAsia"/>
                <w:sz w:val="20"/>
              </w:rPr>
              <w:t>收取利息</w:t>
            </w:r>
          </w:p>
        </w:tc>
        <w:tc>
          <w:tcPr>
            <w:tcW w:w="1599" w:type="dxa"/>
            <w:gridSpan w:val="4"/>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hint="eastAsia"/>
                <w:sz w:val="18"/>
              </w:rPr>
              <w:t>2,145,000</w:t>
            </w:r>
          </w:p>
        </w:tc>
        <w:tc>
          <w:tcPr>
            <w:tcW w:w="1600" w:type="dxa"/>
            <w:gridSpan w:val="4"/>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2,742,425</w:t>
            </w:r>
          </w:p>
        </w:tc>
        <w:tc>
          <w:tcPr>
            <w:tcW w:w="1522" w:type="dxa"/>
            <w:gridSpan w:val="2"/>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597,425</w:t>
            </w:r>
          </w:p>
        </w:tc>
        <w:tc>
          <w:tcPr>
            <w:tcW w:w="1149" w:type="dxa"/>
            <w:gridSpan w:val="2"/>
            <w:tcBorders>
              <w:top w:val="nil"/>
              <w:left w:val="single" w:sz="4" w:space="0" w:color="auto"/>
              <w:bottom w:val="nil"/>
              <w:right w:val="nil"/>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27.85</w:t>
            </w:r>
          </w:p>
        </w:tc>
      </w:tr>
      <w:tr w:rsidR="0046076D" w:rsidRPr="002C0652" w:rsidTr="0046076D">
        <w:trPr>
          <w:trHeight w:val="482"/>
        </w:trPr>
        <w:tc>
          <w:tcPr>
            <w:tcW w:w="4060" w:type="dxa"/>
            <w:gridSpan w:val="5"/>
            <w:tcBorders>
              <w:right w:val="single" w:sz="4" w:space="0" w:color="auto"/>
            </w:tcBorders>
            <w:vAlign w:val="center"/>
          </w:tcPr>
          <w:p w:rsidR="0046076D" w:rsidRPr="002C0652" w:rsidRDefault="0046076D" w:rsidP="0046076D">
            <w:pPr>
              <w:overflowPunct w:val="0"/>
              <w:spacing w:line="240" w:lineRule="auto"/>
              <w:ind w:leftChars="200" w:left="480" w:rightChars="30" w:right="72"/>
              <w:jc w:val="distribute"/>
              <w:rPr>
                <w:rFonts w:ascii="標楷體" w:eastAsia="標楷體" w:hAnsi="標楷體" w:cs="新細明體"/>
                <w:sz w:val="20"/>
              </w:rPr>
            </w:pPr>
            <w:r>
              <w:rPr>
                <w:rFonts w:ascii="標楷體" w:eastAsia="標楷體" w:hAnsi="標楷體" w:cs="新細明體" w:hint="eastAsia"/>
                <w:sz w:val="20"/>
              </w:rPr>
              <w:t>支付</w:t>
            </w:r>
            <w:r w:rsidRPr="002C0652">
              <w:rPr>
                <w:rFonts w:ascii="標楷體" w:eastAsia="標楷體" w:hAnsi="標楷體" w:cs="新細明體" w:hint="eastAsia"/>
                <w:sz w:val="20"/>
              </w:rPr>
              <w:t>利息</w:t>
            </w:r>
          </w:p>
        </w:tc>
        <w:tc>
          <w:tcPr>
            <w:tcW w:w="1599" w:type="dxa"/>
            <w:gridSpan w:val="4"/>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hint="eastAsia"/>
                <w:sz w:val="18"/>
              </w:rPr>
              <w:t>- 14,620,000</w:t>
            </w:r>
          </w:p>
        </w:tc>
        <w:tc>
          <w:tcPr>
            <w:tcW w:w="1600" w:type="dxa"/>
            <w:gridSpan w:val="4"/>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w:t>
            </w:r>
          </w:p>
        </w:tc>
        <w:tc>
          <w:tcPr>
            <w:tcW w:w="1522" w:type="dxa"/>
            <w:gridSpan w:val="2"/>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14,620,000</w:t>
            </w:r>
          </w:p>
        </w:tc>
        <w:tc>
          <w:tcPr>
            <w:tcW w:w="1149" w:type="dxa"/>
            <w:gridSpan w:val="2"/>
            <w:tcBorders>
              <w:top w:val="nil"/>
              <w:left w:val="single" w:sz="4" w:space="0" w:color="auto"/>
              <w:bottom w:val="nil"/>
              <w:right w:val="nil"/>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- 100.00</w:t>
            </w:r>
          </w:p>
        </w:tc>
      </w:tr>
      <w:tr w:rsidR="0046076D" w:rsidRPr="002C0652" w:rsidTr="0046076D">
        <w:trPr>
          <w:trHeight w:val="482"/>
        </w:trPr>
        <w:tc>
          <w:tcPr>
            <w:tcW w:w="4060" w:type="dxa"/>
            <w:gridSpan w:val="5"/>
            <w:tcBorders>
              <w:right w:val="single" w:sz="4" w:space="0" w:color="auto"/>
            </w:tcBorders>
            <w:vAlign w:val="center"/>
            <w:hideMark/>
          </w:tcPr>
          <w:p w:rsidR="0046076D" w:rsidRPr="002C0652" w:rsidRDefault="0046076D" w:rsidP="0046076D">
            <w:pPr>
              <w:overflowPunct w:val="0"/>
              <w:spacing w:line="240" w:lineRule="auto"/>
              <w:ind w:leftChars="100" w:left="240" w:rightChars="30" w:right="72"/>
              <w:jc w:val="distribute"/>
              <w:rPr>
                <w:rFonts w:ascii="標楷體" w:eastAsia="標楷體" w:hAnsi="標楷體"/>
                <w:b/>
                <w:w w:val="90"/>
              </w:rPr>
            </w:pPr>
            <w:r w:rsidRPr="002C0652">
              <w:rPr>
                <w:rFonts w:ascii="標楷體" w:eastAsia="標楷體" w:hAnsi="標楷體" w:cs="新細明體" w:hint="eastAsia"/>
                <w:b/>
                <w:bCs/>
                <w:sz w:val="20"/>
              </w:rPr>
              <w:t>業務活動之淨現金流入（流出）</w:t>
            </w:r>
          </w:p>
        </w:tc>
        <w:tc>
          <w:tcPr>
            <w:tcW w:w="1599" w:type="dxa"/>
            <w:gridSpan w:val="4"/>
            <w:tcBorders>
              <w:top w:val="nil"/>
              <w:left w:val="single" w:sz="4" w:space="0" w:color="auto"/>
              <w:bottom w:val="nil"/>
              <w:right w:val="single" w:sz="4" w:space="0" w:color="auto"/>
            </w:tcBorders>
            <w:vAlign w:val="center"/>
            <w:hideMark/>
          </w:tcPr>
          <w:p w:rsidR="0046076D" w:rsidRPr="00CA3656" w:rsidRDefault="0046076D" w:rsidP="0046076D">
            <w:pPr>
              <w:autoSpaceDE w:val="0"/>
              <w:autoSpaceDN w:val="0"/>
              <w:spacing w:line="240" w:lineRule="auto"/>
              <w:jc w:val="right"/>
              <w:rPr>
                <w:rFonts w:ascii="新細明體" w:hAnsi="新細明體"/>
                <w:b/>
                <w:sz w:val="18"/>
              </w:rPr>
            </w:pPr>
            <w:r w:rsidRPr="00CA3656">
              <w:rPr>
                <w:rFonts w:ascii="新細明體" w:hAnsi="新細明體" w:hint="eastAsia"/>
                <w:b/>
                <w:sz w:val="18"/>
              </w:rPr>
              <w:t>- 10,117,000</w:t>
            </w:r>
          </w:p>
        </w:tc>
        <w:tc>
          <w:tcPr>
            <w:tcW w:w="1600" w:type="dxa"/>
            <w:gridSpan w:val="4"/>
            <w:tcBorders>
              <w:top w:val="nil"/>
              <w:left w:val="single" w:sz="4" w:space="0" w:color="auto"/>
              <w:bottom w:val="nil"/>
              <w:right w:val="single" w:sz="4" w:space="0" w:color="auto"/>
            </w:tcBorders>
            <w:vAlign w:val="center"/>
            <w:hideMark/>
          </w:tcPr>
          <w:p w:rsidR="0046076D" w:rsidRPr="00CA3656" w:rsidRDefault="0046076D" w:rsidP="0046076D">
            <w:pPr>
              <w:autoSpaceDE w:val="0"/>
              <w:autoSpaceDN w:val="0"/>
              <w:spacing w:line="240" w:lineRule="auto"/>
              <w:jc w:val="right"/>
              <w:rPr>
                <w:rFonts w:ascii="新細明體" w:hAnsi="新細明體"/>
                <w:b/>
                <w:sz w:val="18"/>
              </w:rPr>
            </w:pPr>
            <w:r w:rsidRPr="00CA3656">
              <w:rPr>
                <w:rFonts w:ascii="新細明體" w:hAnsi="新細明體"/>
                <w:b/>
                <w:sz w:val="18"/>
              </w:rPr>
              <w:t>- 7,746,862</w:t>
            </w:r>
          </w:p>
        </w:tc>
        <w:tc>
          <w:tcPr>
            <w:tcW w:w="1522" w:type="dxa"/>
            <w:gridSpan w:val="2"/>
            <w:tcBorders>
              <w:top w:val="nil"/>
              <w:left w:val="single" w:sz="4" w:space="0" w:color="auto"/>
              <w:bottom w:val="nil"/>
              <w:right w:val="single" w:sz="4" w:space="0" w:color="auto"/>
            </w:tcBorders>
            <w:vAlign w:val="center"/>
            <w:hideMark/>
          </w:tcPr>
          <w:p w:rsidR="0046076D" w:rsidRPr="00CA3656" w:rsidRDefault="0046076D" w:rsidP="0046076D">
            <w:pPr>
              <w:autoSpaceDE w:val="0"/>
              <w:autoSpaceDN w:val="0"/>
              <w:spacing w:line="240" w:lineRule="auto"/>
              <w:jc w:val="right"/>
              <w:rPr>
                <w:rFonts w:ascii="新細明體" w:hAnsi="新細明體"/>
                <w:b/>
                <w:sz w:val="18"/>
              </w:rPr>
            </w:pPr>
            <w:r w:rsidRPr="00CA3656">
              <w:rPr>
                <w:rFonts w:ascii="新細明體" w:hAnsi="新細明體"/>
                <w:b/>
                <w:sz w:val="18"/>
              </w:rPr>
              <w:t>2,370,138</w:t>
            </w:r>
          </w:p>
        </w:tc>
        <w:tc>
          <w:tcPr>
            <w:tcW w:w="1149" w:type="dxa"/>
            <w:gridSpan w:val="2"/>
            <w:tcBorders>
              <w:top w:val="nil"/>
              <w:left w:val="single" w:sz="4" w:space="0" w:color="auto"/>
              <w:bottom w:val="nil"/>
              <w:right w:val="nil"/>
            </w:tcBorders>
            <w:vAlign w:val="center"/>
            <w:hideMark/>
          </w:tcPr>
          <w:p w:rsidR="0046076D" w:rsidRPr="00CA3656" w:rsidRDefault="0046076D" w:rsidP="0046076D">
            <w:pPr>
              <w:autoSpaceDE w:val="0"/>
              <w:autoSpaceDN w:val="0"/>
              <w:spacing w:line="240" w:lineRule="auto"/>
              <w:jc w:val="right"/>
              <w:rPr>
                <w:rFonts w:ascii="新細明體" w:hAnsi="新細明體"/>
                <w:b/>
                <w:sz w:val="18"/>
              </w:rPr>
            </w:pPr>
            <w:r w:rsidRPr="00CA3656">
              <w:rPr>
                <w:rFonts w:ascii="新細明體" w:hAnsi="新細明體"/>
                <w:b/>
                <w:sz w:val="18"/>
              </w:rPr>
              <w:t>- 23.43</w:t>
            </w:r>
          </w:p>
        </w:tc>
      </w:tr>
      <w:tr w:rsidR="0046076D" w:rsidRPr="002C0652" w:rsidTr="0046076D">
        <w:trPr>
          <w:trHeight w:val="482"/>
        </w:trPr>
        <w:tc>
          <w:tcPr>
            <w:tcW w:w="4060" w:type="dxa"/>
            <w:gridSpan w:val="5"/>
            <w:tcBorders>
              <w:right w:val="single" w:sz="4" w:space="0" w:color="auto"/>
            </w:tcBorders>
            <w:vAlign w:val="center"/>
          </w:tcPr>
          <w:p w:rsidR="0046076D" w:rsidRPr="002C0652" w:rsidRDefault="0046076D" w:rsidP="0046076D">
            <w:pPr>
              <w:widowControl/>
              <w:overflowPunct w:val="0"/>
              <w:adjustRightInd/>
              <w:spacing w:line="240" w:lineRule="auto"/>
              <w:ind w:rightChars="30" w:right="72"/>
              <w:jc w:val="distribute"/>
              <w:textAlignment w:val="auto"/>
              <w:rPr>
                <w:rFonts w:ascii="標楷體" w:eastAsia="標楷體" w:hAnsi="標楷體" w:cs="新細明體"/>
                <w:b/>
                <w:bCs/>
                <w:sz w:val="20"/>
              </w:rPr>
            </w:pPr>
            <w:r w:rsidRPr="002C0652">
              <w:rPr>
                <w:rFonts w:ascii="標楷體" w:eastAsia="標楷體" w:hAnsi="標楷體" w:cs="新細明體" w:hint="eastAsia"/>
                <w:b/>
                <w:bCs/>
                <w:sz w:val="20"/>
              </w:rPr>
              <w:t>投資活動之現金流量</w:t>
            </w:r>
          </w:p>
        </w:tc>
        <w:tc>
          <w:tcPr>
            <w:tcW w:w="1599" w:type="dxa"/>
            <w:gridSpan w:val="4"/>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p>
        </w:tc>
        <w:tc>
          <w:tcPr>
            <w:tcW w:w="1600" w:type="dxa"/>
            <w:gridSpan w:val="4"/>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p>
        </w:tc>
        <w:tc>
          <w:tcPr>
            <w:tcW w:w="1522" w:type="dxa"/>
            <w:gridSpan w:val="2"/>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p>
        </w:tc>
        <w:tc>
          <w:tcPr>
            <w:tcW w:w="1149" w:type="dxa"/>
            <w:gridSpan w:val="2"/>
            <w:tcBorders>
              <w:top w:val="nil"/>
              <w:left w:val="single" w:sz="4" w:space="0" w:color="auto"/>
              <w:bottom w:val="nil"/>
              <w:right w:val="nil"/>
            </w:tcBorders>
            <w:vAlign w:val="center"/>
          </w:tcPr>
          <w:p w:rsidR="0046076D" w:rsidRDefault="0046076D" w:rsidP="0046076D">
            <w:pPr>
              <w:autoSpaceDE w:val="0"/>
              <w:autoSpaceDN w:val="0"/>
              <w:spacing w:line="240" w:lineRule="auto"/>
              <w:jc w:val="right"/>
              <w:rPr>
                <w:rFonts w:ascii="新細明體" w:hAnsi="新細明體"/>
                <w:sz w:val="18"/>
              </w:rPr>
            </w:pPr>
          </w:p>
        </w:tc>
      </w:tr>
      <w:tr w:rsidR="0046076D" w:rsidRPr="002C0652" w:rsidTr="0046076D">
        <w:trPr>
          <w:trHeight w:val="482"/>
        </w:trPr>
        <w:tc>
          <w:tcPr>
            <w:tcW w:w="4060" w:type="dxa"/>
            <w:gridSpan w:val="5"/>
            <w:tcBorders>
              <w:right w:val="single" w:sz="4" w:space="0" w:color="auto"/>
            </w:tcBorders>
            <w:vAlign w:val="center"/>
          </w:tcPr>
          <w:p w:rsidR="0046076D" w:rsidRPr="00BB38FC" w:rsidRDefault="0046076D" w:rsidP="0046076D">
            <w:pPr>
              <w:overflowPunct w:val="0"/>
              <w:spacing w:line="240" w:lineRule="auto"/>
              <w:ind w:leftChars="200" w:left="480" w:rightChars="30" w:right="72"/>
              <w:jc w:val="distribute"/>
              <w:rPr>
                <w:rFonts w:ascii="標楷體" w:eastAsia="標楷體" w:hAnsi="標楷體" w:cs="新細明體"/>
                <w:sz w:val="20"/>
              </w:rPr>
            </w:pPr>
            <w:r w:rsidRPr="00BB38FC">
              <w:rPr>
                <w:rFonts w:ascii="標楷體" w:eastAsia="標楷體" w:hAnsi="標楷體" w:cs="新細明體" w:hint="eastAsia"/>
                <w:sz w:val="20"/>
              </w:rPr>
              <w:t>增加投資、長期應收款、貸墊款及準備金</w:t>
            </w:r>
          </w:p>
        </w:tc>
        <w:tc>
          <w:tcPr>
            <w:tcW w:w="1599" w:type="dxa"/>
            <w:gridSpan w:val="4"/>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hint="eastAsia"/>
                <w:sz w:val="18"/>
              </w:rPr>
              <w:t>- 480,263,000</w:t>
            </w:r>
          </w:p>
        </w:tc>
        <w:tc>
          <w:tcPr>
            <w:tcW w:w="1600" w:type="dxa"/>
            <w:gridSpan w:val="4"/>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- 237,778</w:t>
            </w:r>
          </w:p>
        </w:tc>
        <w:tc>
          <w:tcPr>
            <w:tcW w:w="1522" w:type="dxa"/>
            <w:gridSpan w:val="2"/>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480,025,222</w:t>
            </w:r>
          </w:p>
        </w:tc>
        <w:tc>
          <w:tcPr>
            <w:tcW w:w="1149" w:type="dxa"/>
            <w:gridSpan w:val="2"/>
            <w:tcBorders>
              <w:top w:val="nil"/>
              <w:left w:val="single" w:sz="4" w:space="0" w:color="auto"/>
              <w:bottom w:val="nil"/>
              <w:right w:val="nil"/>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- 99.95</w:t>
            </w:r>
          </w:p>
        </w:tc>
      </w:tr>
      <w:tr w:rsidR="0046076D" w:rsidRPr="002C0652" w:rsidTr="0046076D">
        <w:trPr>
          <w:trHeight w:val="482"/>
        </w:trPr>
        <w:tc>
          <w:tcPr>
            <w:tcW w:w="4060" w:type="dxa"/>
            <w:gridSpan w:val="5"/>
            <w:tcBorders>
              <w:right w:val="single" w:sz="4" w:space="0" w:color="auto"/>
            </w:tcBorders>
            <w:vAlign w:val="center"/>
          </w:tcPr>
          <w:p w:rsidR="0046076D" w:rsidRPr="00CA3656" w:rsidRDefault="0046076D" w:rsidP="0046076D">
            <w:pPr>
              <w:overflowPunct w:val="0"/>
              <w:spacing w:line="240" w:lineRule="auto"/>
              <w:ind w:leftChars="200" w:left="480" w:rightChars="30" w:right="72"/>
              <w:jc w:val="distribute"/>
              <w:rPr>
                <w:rFonts w:ascii="標楷體" w:eastAsia="標楷體" w:hAnsi="標楷體" w:cs="新細明體"/>
                <w:sz w:val="20"/>
              </w:rPr>
            </w:pPr>
            <w:r w:rsidRPr="00CA3656">
              <w:rPr>
                <w:rFonts w:ascii="標楷體" w:eastAsia="標楷體" w:hAnsi="標楷體" w:cs="新細明體" w:hint="eastAsia"/>
                <w:sz w:val="20"/>
              </w:rPr>
              <w:t>增加不動產、廠房及設備、礦產資源</w:t>
            </w:r>
          </w:p>
        </w:tc>
        <w:tc>
          <w:tcPr>
            <w:tcW w:w="1599" w:type="dxa"/>
            <w:gridSpan w:val="4"/>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hint="eastAsia"/>
                <w:sz w:val="18"/>
              </w:rPr>
              <w:t>- 8,974,000</w:t>
            </w:r>
          </w:p>
        </w:tc>
        <w:tc>
          <w:tcPr>
            <w:tcW w:w="1600" w:type="dxa"/>
            <w:gridSpan w:val="4"/>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- 2,833,999</w:t>
            </w:r>
          </w:p>
        </w:tc>
        <w:tc>
          <w:tcPr>
            <w:tcW w:w="1522" w:type="dxa"/>
            <w:gridSpan w:val="2"/>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6,140,001</w:t>
            </w:r>
          </w:p>
        </w:tc>
        <w:tc>
          <w:tcPr>
            <w:tcW w:w="1149" w:type="dxa"/>
            <w:gridSpan w:val="2"/>
            <w:tcBorders>
              <w:top w:val="nil"/>
              <w:left w:val="single" w:sz="4" w:space="0" w:color="auto"/>
              <w:bottom w:val="nil"/>
              <w:right w:val="nil"/>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- 68.42</w:t>
            </w:r>
          </w:p>
        </w:tc>
      </w:tr>
      <w:tr w:rsidR="0046076D" w:rsidRPr="002C0652" w:rsidTr="0046076D">
        <w:trPr>
          <w:trHeight w:val="482"/>
        </w:trPr>
        <w:tc>
          <w:tcPr>
            <w:tcW w:w="4060" w:type="dxa"/>
            <w:gridSpan w:val="5"/>
            <w:tcBorders>
              <w:right w:val="single" w:sz="4" w:space="0" w:color="auto"/>
            </w:tcBorders>
            <w:vAlign w:val="center"/>
          </w:tcPr>
          <w:p w:rsidR="0046076D" w:rsidRPr="00CA3656" w:rsidRDefault="0046076D" w:rsidP="0046076D">
            <w:pPr>
              <w:overflowPunct w:val="0"/>
              <w:spacing w:line="240" w:lineRule="auto"/>
              <w:ind w:leftChars="200" w:left="480" w:rightChars="30" w:right="72"/>
              <w:jc w:val="distribute"/>
              <w:rPr>
                <w:rFonts w:ascii="標楷體" w:eastAsia="標楷體" w:hAnsi="標楷體" w:cs="新細明體"/>
                <w:sz w:val="20"/>
              </w:rPr>
            </w:pPr>
            <w:r w:rsidRPr="00CA3656">
              <w:rPr>
                <w:rFonts w:ascii="標楷體" w:eastAsia="標楷體" w:hAnsi="標楷體" w:cs="新細明體" w:hint="eastAsia"/>
                <w:sz w:val="20"/>
              </w:rPr>
              <w:t>增加無形資產及其他資產</w:t>
            </w:r>
          </w:p>
        </w:tc>
        <w:tc>
          <w:tcPr>
            <w:tcW w:w="1599" w:type="dxa"/>
            <w:gridSpan w:val="4"/>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hint="eastAsia"/>
                <w:sz w:val="18"/>
              </w:rPr>
              <w:t>- 3,031,000</w:t>
            </w:r>
          </w:p>
        </w:tc>
        <w:tc>
          <w:tcPr>
            <w:tcW w:w="1600" w:type="dxa"/>
            <w:gridSpan w:val="4"/>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- 1,290,000</w:t>
            </w:r>
          </w:p>
        </w:tc>
        <w:tc>
          <w:tcPr>
            <w:tcW w:w="1522" w:type="dxa"/>
            <w:gridSpan w:val="2"/>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1,741,000</w:t>
            </w:r>
          </w:p>
        </w:tc>
        <w:tc>
          <w:tcPr>
            <w:tcW w:w="1149" w:type="dxa"/>
            <w:gridSpan w:val="2"/>
            <w:tcBorders>
              <w:top w:val="nil"/>
              <w:left w:val="single" w:sz="4" w:space="0" w:color="auto"/>
              <w:bottom w:val="nil"/>
              <w:right w:val="nil"/>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- 57.44</w:t>
            </w:r>
          </w:p>
        </w:tc>
      </w:tr>
      <w:tr w:rsidR="0046076D" w:rsidRPr="002C0652" w:rsidTr="0046076D">
        <w:trPr>
          <w:trHeight w:val="482"/>
        </w:trPr>
        <w:tc>
          <w:tcPr>
            <w:tcW w:w="4060" w:type="dxa"/>
            <w:gridSpan w:val="5"/>
            <w:tcBorders>
              <w:right w:val="single" w:sz="4" w:space="0" w:color="auto"/>
            </w:tcBorders>
            <w:vAlign w:val="center"/>
          </w:tcPr>
          <w:p w:rsidR="0046076D" w:rsidRPr="002C0652" w:rsidRDefault="0046076D" w:rsidP="0046076D">
            <w:pPr>
              <w:overflowPunct w:val="0"/>
              <w:spacing w:line="240" w:lineRule="auto"/>
              <w:ind w:leftChars="100" w:left="240" w:rightChars="30" w:right="72"/>
              <w:jc w:val="distribute"/>
              <w:rPr>
                <w:rFonts w:ascii="標楷體" w:eastAsia="標楷體" w:hAnsi="標楷體"/>
                <w:b/>
                <w:w w:val="90"/>
              </w:rPr>
            </w:pPr>
            <w:r w:rsidRPr="002C0652">
              <w:rPr>
                <w:rFonts w:ascii="標楷體" w:eastAsia="標楷體" w:hAnsi="標楷體" w:cs="新細明體" w:hint="eastAsia"/>
                <w:b/>
                <w:bCs/>
                <w:sz w:val="20"/>
              </w:rPr>
              <w:t>投資活動之淨現金流入（流出）</w:t>
            </w:r>
          </w:p>
        </w:tc>
        <w:tc>
          <w:tcPr>
            <w:tcW w:w="1599" w:type="dxa"/>
            <w:gridSpan w:val="4"/>
            <w:tcBorders>
              <w:top w:val="nil"/>
              <w:left w:val="single" w:sz="4" w:space="0" w:color="auto"/>
              <w:bottom w:val="nil"/>
              <w:right w:val="single" w:sz="4" w:space="0" w:color="auto"/>
            </w:tcBorders>
            <w:vAlign w:val="center"/>
          </w:tcPr>
          <w:p w:rsidR="0046076D" w:rsidRPr="00CA3656" w:rsidRDefault="0046076D" w:rsidP="0046076D">
            <w:pPr>
              <w:autoSpaceDE w:val="0"/>
              <w:autoSpaceDN w:val="0"/>
              <w:spacing w:line="240" w:lineRule="auto"/>
              <w:jc w:val="right"/>
              <w:rPr>
                <w:rFonts w:ascii="新細明體" w:hAnsi="新細明體"/>
                <w:b/>
                <w:sz w:val="18"/>
              </w:rPr>
            </w:pPr>
            <w:r w:rsidRPr="00CA3656">
              <w:rPr>
                <w:rFonts w:ascii="新細明體" w:hAnsi="新細明體" w:hint="eastAsia"/>
                <w:b/>
                <w:sz w:val="18"/>
              </w:rPr>
              <w:t>- 492,268,000</w:t>
            </w:r>
          </w:p>
        </w:tc>
        <w:tc>
          <w:tcPr>
            <w:tcW w:w="1600" w:type="dxa"/>
            <w:gridSpan w:val="4"/>
            <w:tcBorders>
              <w:top w:val="nil"/>
              <w:left w:val="single" w:sz="4" w:space="0" w:color="auto"/>
              <w:bottom w:val="nil"/>
              <w:right w:val="single" w:sz="4" w:space="0" w:color="auto"/>
            </w:tcBorders>
            <w:vAlign w:val="center"/>
          </w:tcPr>
          <w:p w:rsidR="0046076D" w:rsidRPr="00CA3656" w:rsidRDefault="0046076D" w:rsidP="0046076D">
            <w:pPr>
              <w:autoSpaceDE w:val="0"/>
              <w:autoSpaceDN w:val="0"/>
              <w:spacing w:line="240" w:lineRule="auto"/>
              <w:jc w:val="right"/>
              <w:rPr>
                <w:rFonts w:ascii="新細明體" w:hAnsi="新細明體"/>
                <w:b/>
                <w:sz w:val="18"/>
              </w:rPr>
            </w:pPr>
            <w:r w:rsidRPr="00CA3656">
              <w:rPr>
                <w:rFonts w:ascii="新細明體" w:hAnsi="新細明體"/>
                <w:b/>
                <w:sz w:val="18"/>
              </w:rPr>
              <w:t>- 4,361,777</w:t>
            </w:r>
          </w:p>
        </w:tc>
        <w:tc>
          <w:tcPr>
            <w:tcW w:w="1522" w:type="dxa"/>
            <w:gridSpan w:val="2"/>
            <w:tcBorders>
              <w:top w:val="nil"/>
              <w:left w:val="single" w:sz="4" w:space="0" w:color="auto"/>
              <w:bottom w:val="nil"/>
              <w:right w:val="single" w:sz="4" w:space="0" w:color="auto"/>
            </w:tcBorders>
            <w:vAlign w:val="center"/>
          </w:tcPr>
          <w:p w:rsidR="0046076D" w:rsidRPr="00CA3656" w:rsidRDefault="0046076D" w:rsidP="0046076D">
            <w:pPr>
              <w:autoSpaceDE w:val="0"/>
              <w:autoSpaceDN w:val="0"/>
              <w:spacing w:line="240" w:lineRule="auto"/>
              <w:jc w:val="right"/>
              <w:rPr>
                <w:rFonts w:ascii="新細明體" w:hAnsi="新細明體"/>
                <w:b/>
                <w:sz w:val="18"/>
              </w:rPr>
            </w:pPr>
            <w:r w:rsidRPr="00CA3656">
              <w:rPr>
                <w:rFonts w:ascii="新細明體" w:hAnsi="新細明體"/>
                <w:b/>
                <w:sz w:val="18"/>
              </w:rPr>
              <w:t>487,906,223</w:t>
            </w:r>
          </w:p>
        </w:tc>
        <w:tc>
          <w:tcPr>
            <w:tcW w:w="1149" w:type="dxa"/>
            <w:gridSpan w:val="2"/>
            <w:tcBorders>
              <w:top w:val="nil"/>
              <w:left w:val="single" w:sz="4" w:space="0" w:color="auto"/>
              <w:bottom w:val="nil"/>
              <w:right w:val="nil"/>
            </w:tcBorders>
            <w:vAlign w:val="center"/>
          </w:tcPr>
          <w:p w:rsidR="0046076D" w:rsidRPr="00CA3656" w:rsidRDefault="0046076D" w:rsidP="0046076D">
            <w:pPr>
              <w:autoSpaceDE w:val="0"/>
              <w:autoSpaceDN w:val="0"/>
              <w:spacing w:line="240" w:lineRule="auto"/>
              <w:jc w:val="right"/>
              <w:rPr>
                <w:rFonts w:ascii="新細明體" w:hAnsi="新細明體"/>
                <w:b/>
                <w:sz w:val="18"/>
              </w:rPr>
            </w:pPr>
            <w:r w:rsidRPr="00CA3656">
              <w:rPr>
                <w:rFonts w:ascii="新細明體" w:hAnsi="新細明體"/>
                <w:b/>
                <w:sz w:val="18"/>
              </w:rPr>
              <w:t>- 99.11</w:t>
            </w:r>
          </w:p>
        </w:tc>
      </w:tr>
      <w:tr w:rsidR="0046076D" w:rsidRPr="002C0652" w:rsidTr="0046076D">
        <w:trPr>
          <w:trHeight w:val="482"/>
        </w:trPr>
        <w:tc>
          <w:tcPr>
            <w:tcW w:w="4060" w:type="dxa"/>
            <w:gridSpan w:val="5"/>
            <w:tcBorders>
              <w:right w:val="single" w:sz="4" w:space="0" w:color="auto"/>
            </w:tcBorders>
            <w:vAlign w:val="center"/>
          </w:tcPr>
          <w:p w:rsidR="0046076D" w:rsidRPr="002C0652" w:rsidRDefault="0046076D" w:rsidP="0046076D">
            <w:pPr>
              <w:widowControl/>
              <w:overflowPunct w:val="0"/>
              <w:adjustRightInd/>
              <w:spacing w:line="240" w:lineRule="auto"/>
              <w:ind w:rightChars="30" w:right="72"/>
              <w:jc w:val="distribute"/>
              <w:textAlignment w:val="auto"/>
              <w:rPr>
                <w:rFonts w:ascii="標楷體" w:eastAsia="標楷體" w:hAnsi="標楷體" w:cs="新細明體"/>
                <w:b/>
                <w:bCs/>
                <w:sz w:val="20"/>
              </w:rPr>
            </w:pPr>
            <w:r w:rsidRPr="002C0652">
              <w:rPr>
                <w:rFonts w:ascii="標楷體" w:eastAsia="標楷體" w:hAnsi="標楷體" w:cs="新細明體" w:hint="eastAsia"/>
                <w:b/>
                <w:bCs/>
                <w:sz w:val="20"/>
              </w:rPr>
              <w:t>籌資活動之現金流量</w:t>
            </w:r>
          </w:p>
        </w:tc>
        <w:tc>
          <w:tcPr>
            <w:tcW w:w="1599" w:type="dxa"/>
            <w:gridSpan w:val="4"/>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p>
        </w:tc>
        <w:tc>
          <w:tcPr>
            <w:tcW w:w="1600" w:type="dxa"/>
            <w:gridSpan w:val="4"/>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p>
        </w:tc>
        <w:tc>
          <w:tcPr>
            <w:tcW w:w="1522" w:type="dxa"/>
            <w:gridSpan w:val="2"/>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p>
        </w:tc>
        <w:tc>
          <w:tcPr>
            <w:tcW w:w="1149" w:type="dxa"/>
            <w:gridSpan w:val="2"/>
            <w:tcBorders>
              <w:top w:val="nil"/>
              <w:left w:val="single" w:sz="4" w:space="0" w:color="auto"/>
              <w:bottom w:val="nil"/>
              <w:right w:val="nil"/>
            </w:tcBorders>
            <w:vAlign w:val="center"/>
          </w:tcPr>
          <w:p w:rsidR="0046076D" w:rsidRDefault="0046076D" w:rsidP="0046076D">
            <w:pPr>
              <w:autoSpaceDE w:val="0"/>
              <w:autoSpaceDN w:val="0"/>
              <w:spacing w:line="240" w:lineRule="auto"/>
              <w:jc w:val="right"/>
              <w:rPr>
                <w:rFonts w:ascii="新細明體" w:hAnsi="新細明體"/>
                <w:sz w:val="18"/>
              </w:rPr>
            </w:pPr>
          </w:p>
        </w:tc>
      </w:tr>
      <w:tr w:rsidR="0046076D" w:rsidRPr="002C0652" w:rsidTr="0046076D">
        <w:trPr>
          <w:trHeight w:val="482"/>
        </w:trPr>
        <w:tc>
          <w:tcPr>
            <w:tcW w:w="4060" w:type="dxa"/>
            <w:gridSpan w:val="5"/>
            <w:tcBorders>
              <w:right w:val="single" w:sz="4" w:space="0" w:color="auto"/>
            </w:tcBorders>
            <w:vAlign w:val="center"/>
          </w:tcPr>
          <w:p w:rsidR="0046076D" w:rsidRPr="002C0652" w:rsidRDefault="0046076D" w:rsidP="0046076D">
            <w:pPr>
              <w:overflowPunct w:val="0"/>
              <w:spacing w:line="240" w:lineRule="auto"/>
              <w:ind w:leftChars="200" w:left="480" w:rightChars="30" w:right="72"/>
              <w:jc w:val="distribute"/>
              <w:rPr>
                <w:rFonts w:ascii="標楷體" w:eastAsia="標楷體" w:hAnsi="標楷體"/>
                <w:noProof/>
                <w:spacing w:val="-6"/>
                <w:sz w:val="20"/>
              </w:rPr>
            </w:pPr>
            <w:r w:rsidRPr="00BB38FC">
              <w:rPr>
                <w:rFonts w:ascii="標楷體" w:eastAsia="標楷體" w:hAnsi="標楷體" w:cs="新細明體" w:hint="eastAsia"/>
                <w:spacing w:val="-6"/>
                <w:sz w:val="20"/>
              </w:rPr>
              <w:t>增加短期債務、流動金融負債及其他負債</w:t>
            </w:r>
          </w:p>
        </w:tc>
        <w:tc>
          <w:tcPr>
            <w:tcW w:w="1599" w:type="dxa"/>
            <w:gridSpan w:val="4"/>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hint="eastAsia"/>
                <w:sz w:val="18"/>
              </w:rPr>
              <w:t>－</w:t>
            </w:r>
          </w:p>
        </w:tc>
        <w:tc>
          <w:tcPr>
            <w:tcW w:w="1600" w:type="dxa"/>
            <w:gridSpan w:val="4"/>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88,050</w:t>
            </w:r>
          </w:p>
        </w:tc>
        <w:tc>
          <w:tcPr>
            <w:tcW w:w="1522" w:type="dxa"/>
            <w:gridSpan w:val="2"/>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88,050</w:t>
            </w:r>
          </w:p>
        </w:tc>
        <w:tc>
          <w:tcPr>
            <w:tcW w:w="1149" w:type="dxa"/>
            <w:gridSpan w:val="2"/>
            <w:tcBorders>
              <w:top w:val="nil"/>
              <w:left w:val="single" w:sz="4" w:space="0" w:color="auto"/>
              <w:bottom w:val="nil"/>
              <w:right w:val="nil"/>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w:t>
            </w:r>
          </w:p>
        </w:tc>
      </w:tr>
      <w:tr w:rsidR="0046076D" w:rsidRPr="002C0652" w:rsidTr="0046076D">
        <w:trPr>
          <w:trHeight w:val="482"/>
        </w:trPr>
        <w:tc>
          <w:tcPr>
            <w:tcW w:w="4060" w:type="dxa"/>
            <w:gridSpan w:val="5"/>
            <w:tcBorders>
              <w:right w:val="single" w:sz="4" w:space="0" w:color="auto"/>
            </w:tcBorders>
            <w:vAlign w:val="center"/>
          </w:tcPr>
          <w:p w:rsidR="0046076D" w:rsidRPr="00CA3656" w:rsidRDefault="0046076D" w:rsidP="0046076D">
            <w:pPr>
              <w:overflowPunct w:val="0"/>
              <w:spacing w:line="240" w:lineRule="auto"/>
              <w:ind w:leftChars="200" w:left="480" w:rightChars="30" w:right="72"/>
              <w:jc w:val="distribute"/>
              <w:rPr>
                <w:rFonts w:ascii="標楷體" w:eastAsia="標楷體" w:hAnsi="標楷體" w:cs="新細明體"/>
                <w:sz w:val="20"/>
              </w:rPr>
            </w:pPr>
            <w:r w:rsidRPr="00CA3656">
              <w:rPr>
                <w:rFonts w:ascii="標楷體" w:eastAsia="標楷體" w:hAnsi="標楷體" w:cs="新細明體" w:hint="eastAsia"/>
                <w:sz w:val="20"/>
              </w:rPr>
              <w:t>增加長期負債</w:t>
            </w:r>
          </w:p>
        </w:tc>
        <w:tc>
          <w:tcPr>
            <w:tcW w:w="1599" w:type="dxa"/>
            <w:gridSpan w:val="4"/>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hint="eastAsia"/>
                <w:sz w:val="18"/>
              </w:rPr>
              <w:t>466,650,000</w:t>
            </w:r>
          </w:p>
        </w:tc>
        <w:tc>
          <w:tcPr>
            <w:tcW w:w="1600" w:type="dxa"/>
            <w:gridSpan w:val="4"/>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w:t>
            </w:r>
          </w:p>
        </w:tc>
        <w:tc>
          <w:tcPr>
            <w:tcW w:w="1522" w:type="dxa"/>
            <w:gridSpan w:val="2"/>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- 466,650,000</w:t>
            </w:r>
          </w:p>
        </w:tc>
        <w:tc>
          <w:tcPr>
            <w:tcW w:w="1149" w:type="dxa"/>
            <w:gridSpan w:val="2"/>
            <w:tcBorders>
              <w:top w:val="nil"/>
              <w:left w:val="single" w:sz="4" w:space="0" w:color="auto"/>
              <w:bottom w:val="nil"/>
              <w:right w:val="nil"/>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- 100.00</w:t>
            </w:r>
          </w:p>
        </w:tc>
      </w:tr>
      <w:tr w:rsidR="0046076D" w:rsidRPr="002C0652" w:rsidTr="0046076D">
        <w:trPr>
          <w:trHeight w:val="482"/>
        </w:trPr>
        <w:tc>
          <w:tcPr>
            <w:tcW w:w="4060" w:type="dxa"/>
            <w:gridSpan w:val="5"/>
            <w:tcBorders>
              <w:right w:val="single" w:sz="4" w:space="0" w:color="auto"/>
            </w:tcBorders>
            <w:vAlign w:val="center"/>
          </w:tcPr>
          <w:p w:rsidR="0046076D" w:rsidRPr="00CA3656" w:rsidRDefault="0046076D" w:rsidP="0046076D">
            <w:pPr>
              <w:overflowPunct w:val="0"/>
              <w:spacing w:line="240" w:lineRule="auto"/>
              <w:ind w:leftChars="200" w:left="480" w:rightChars="30" w:right="72"/>
              <w:jc w:val="distribute"/>
              <w:rPr>
                <w:rFonts w:ascii="標楷體" w:eastAsia="標楷體" w:hAnsi="標楷體" w:cs="新細明體"/>
                <w:sz w:val="20"/>
              </w:rPr>
            </w:pPr>
            <w:r w:rsidRPr="00CA3656">
              <w:rPr>
                <w:rFonts w:ascii="標楷體" w:eastAsia="標楷體" w:hAnsi="標楷體" w:cs="新細明體" w:hint="eastAsia"/>
                <w:sz w:val="20"/>
              </w:rPr>
              <w:t>賸餘分配款</w:t>
            </w:r>
          </w:p>
        </w:tc>
        <w:tc>
          <w:tcPr>
            <w:tcW w:w="1599" w:type="dxa"/>
            <w:gridSpan w:val="4"/>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hint="eastAsia"/>
                <w:sz w:val="18"/>
              </w:rPr>
              <w:t>- 63,401,000</w:t>
            </w:r>
          </w:p>
        </w:tc>
        <w:tc>
          <w:tcPr>
            <w:tcW w:w="1600" w:type="dxa"/>
            <w:gridSpan w:val="4"/>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- 64,190,683</w:t>
            </w:r>
          </w:p>
        </w:tc>
        <w:tc>
          <w:tcPr>
            <w:tcW w:w="1522" w:type="dxa"/>
            <w:gridSpan w:val="2"/>
            <w:tcBorders>
              <w:top w:val="nil"/>
              <w:left w:val="single" w:sz="4" w:space="0" w:color="auto"/>
              <w:bottom w:val="nil"/>
              <w:right w:val="single" w:sz="4" w:space="0" w:color="auto"/>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- 789,683</w:t>
            </w:r>
          </w:p>
        </w:tc>
        <w:tc>
          <w:tcPr>
            <w:tcW w:w="1149" w:type="dxa"/>
            <w:gridSpan w:val="2"/>
            <w:tcBorders>
              <w:top w:val="nil"/>
              <w:left w:val="single" w:sz="4" w:space="0" w:color="auto"/>
              <w:bottom w:val="nil"/>
              <w:right w:val="nil"/>
            </w:tcBorders>
            <w:vAlign w:val="center"/>
          </w:tcPr>
          <w:p w:rsidR="0046076D" w:rsidRDefault="0046076D" w:rsidP="0046076D">
            <w:pPr>
              <w:autoSpaceDE w:val="0"/>
              <w:autoSpaceDN w:val="0"/>
              <w:spacing w:line="240" w:lineRule="auto"/>
              <w:jc w:val="right"/>
              <w:rPr>
                <w:rFonts w:ascii="新細明體" w:hAnsi="新細明體"/>
                <w:sz w:val="18"/>
              </w:rPr>
            </w:pPr>
            <w:r w:rsidRPr="00412AFD">
              <w:rPr>
                <w:rFonts w:ascii="新細明體" w:hAnsi="新細明體"/>
                <w:sz w:val="18"/>
              </w:rPr>
              <w:t>1.25</w:t>
            </w:r>
          </w:p>
        </w:tc>
      </w:tr>
      <w:tr w:rsidR="0046076D" w:rsidRPr="002C0652" w:rsidTr="0046076D">
        <w:trPr>
          <w:trHeight w:val="482"/>
        </w:trPr>
        <w:tc>
          <w:tcPr>
            <w:tcW w:w="4060" w:type="dxa"/>
            <w:gridSpan w:val="5"/>
            <w:tcBorders>
              <w:right w:val="single" w:sz="4" w:space="0" w:color="auto"/>
            </w:tcBorders>
            <w:vAlign w:val="center"/>
          </w:tcPr>
          <w:p w:rsidR="0046076D" w:rsidRPr="002C0652" w:rsidRDefault="0046076D" w:rsidP="0046076D">
            <w:pPr>
              <w:overflowPunct w:val="0"/>
              <w:spacing w:line="240" w:lineRule="auto"/>
              <w:ind w:leftChars="100" w:left="240" w:rightChars="30" w:right="72"/>
              <w:jc w:val="distribute"/>
              <w:rPr>
                <w:rFonts w:ascii="標楷體" w:eastAsia="標楷體" w:hAnsi="標楷體"/>
                <w:b/>
                <w:w w:val="90"/>
              </w:rPr>
            </w:pPr>
            <w:r w:rsidRPr="002C0652">
              <w:rPr>
                <w:rFonts w:ascii="標楷體" w:eastAsia="標楷體" w:hAnsi="標楷體" w:cs="新細明體" w:hint="eastAsia"/>
                <w:b/>
                <w:bCs/>
                <w:sz w:val="20"/>
              </w:rPr>
              <w:t>籌資活動之淨現金流入（流出）</w:t>
            </w:r>
          </w:p>
        </w:tc>
        <w:tc>
          <w:tcPr>
            <w:tcW w:w="1599" w:type="dxa"/>
            <w:gridSpan w:val="4"/>
            <w:tcBorders>
              <w:top w:val="nil"/>
              <w:left w:val="single" w:sz="4" w:space="0" w:color="auto"/>
              <w:bottom w:val="nil"/>
              <w:right w:val="single" w:sz="4" w:space="0" w:color="auto"/>
            </w:tcBorders>
            <w:vAlign w:val="center"/>
          </w:tcPr>
          <w:p w:rsidR="0046076D" w:rsidRPr="00CA3656" w:rsidRDefault="0046076D" w:rsidP="0046076D">
            <w:pPr>
              <w:autoSpaceDE w:val="0"/>
              <w:autoSpaceDN w:val="0"/>
              <w:spacing w:line="240" w:lineRule="auto"/>
              <w:jc w:val="right"/>
              <w:rPr>
                <w:rFonts w:ascii="新細明體" w:hAnsi="新細明體"/>
                <w:b/>
                <w:sz w:val="18"/>
              </w:rPr>
            </w:pPr>
            <w:r w:rsidRPr="00CA3656">
              <w:rPr>
                <w:rFonts w:ascii="新細明體" w:hAnsi="新細明體" w:hint="eastAsia"/>
                <w:b/>
                <w:sz w:val="18"/>
              </w:rPr>
              <w:t>403,249,000</w:t>
            </w:r>
          </w:p>
        </w:tc>
        <w:tc>
          <w:tcPr>
            <w:tcW w:w="1600" w:type="dxa"/>
            <w:gridSpan w:val="4"/>
            <w:tcBorders>
              <w:top w:val="nil"/>
              <w:left w:val="single" w:sz="4" w:space="0" w:color="auto"/>
              <w:bottom w:val="nil"/>
              <w:right w:val="single" w:sz="4" w:space="0" w:color="auto"/>
            </w:tcBorders>
            <w:vAlign w:val="center"/>
          </w:tcPr>
          <w:p w:rsidR="0046076D" w:rsidRPr="00CA3656" w:rsidRDefault="0046076D" w:rsidP="0046076D">
            <w:pPr>
              <w:autoSpaceDE w:val="0"/>
              <w:autoSpaceDN w:val="0"/>
              <w:spacing w:line="240" w:lineRule="auto"/>
              <w:jc w:val="right"/>
              <w:rPr>
                <w:rFonts w:ascii="新細明體" w:hAnsi="新細明體"/>
                <w:b/>
                <w:sz w:val="18"/>
              </w:rPr>
            </w:pPr>
            <w:r w:rsidRPr="00CA3656">
              <w:rPr>
                <w:rFonts w:ascii="新細明體" w:hAnsi="新細明體"/>
                <w:b/>
                <w:sz w:val="18"/>
              </w:rPr>
              <w:t>- 64,102,633</w:t>
            </w:r>
          </w:p>
        </w:tc>
        <w:tc>
          <w:tcPr>
            <w:tcW w:w="1522" w:type="dxa"/>
            <w:gridSpan w:val="2"/>
            <w:tcBorders>
              <w:top w:val="nil"/>
              <w:left w:val="single" w:sz="4" w:space="0" w:color="auto"/>
              <w:bottom w:val="nil"/>
              <w:right w:val="single" w:sz="4" w:space="0" w:color="auto"/>
            </w:tcBorders>
            <w:vAlign w:val="center"/>
          </w:tcPr>
          <w:p w:rsidR="0046076D" w:rsidRPr="00CA3656" w:rsidRDefault="0046076D" w:rsidP="0046076D">
            <w:pPr>
              <w:autoSpaceDE w:val="0"/>
              <w:autoSpaceDN w:val="0"/>
              <w:spacing w:line="240" w:lineRule="auto"/>
              <w:jc w:val="right"/>
              <w:rPr>
                <w:rFonts w:ascii="新細明體" w:hAnsi="新細明體"/>
                <w:b/>
                <w:sz w:val="18"/>
              </w:rPr>
            </w:pPr>
            <w:r w:rsidRPr="00CA3656">
              <w:rPr>
                <w:rFonts w:ascii="新細明體" w:hAnsi="新細明體"/>
                <w:b/>
                <w:sz w:val="18"/>
              </w:rPr>
              <w:t>- 467,351,633</w:t>
            </w:r>
          </w:p>
        </w:tc>
        <w:tc>
          <w:tcPr>
            <w:tcW w:w="1149" w:type="dxa"/>
            <w:gridSpan w:val="2"/>
            <w:tcBorders>
              <w:top w:val="nil"/>
              <w:left w:val="single" w:sz="4" w:space="0" w:color="auto"/>
              <w:bottom w:val="nil"/>
              <w:right w:val="nil"/>
            </w:tcBorders>
            <w:vAlign w:val="center"/>
          </w:tcPr>
          <w:p w:rsidR="0046076D" w:rsidRPr="00CA3656" w:rsidRDefault="0046076D" w:rsidP="0046076D">
            <w:pPr>
              <w:autoSpaceDE w:val="0"/>
              <w:autoSpaceDN w:val="0"/>
              <w:spacing w:line="240" w:lineRule="auto"/>
              <w:jc w:val="right"/>
              <w:rPr>
                <w:rFonts w:ascii="新細明體" w:hAnsi="新細明體"/>
                <w:b/>
                <w:sz w:val="18"/>
              </w:rPr>
            </w:pPr>
            <w:r w:rsidRPr="00CA3656">
              <w:rPr>
                <w:rFonts w:ascii="新細明體" w:hAnsi="新細明體"/>
                <w:b/>
                <w:sz w:val="18"/>
              </w:rPr>
              <w:t>--</w:t>
            </w:r>
          </w:p>
        </w:tc>
      </w:tr>
      <w:tr w:rsidR="0046076D" w:rsidRPr="002C0652" w:rsidTr="0046076D">
        <w:trPr>
          <w:trHeight w:val="482"/>
        </w:trPr>
        <w:tc>
          <w:tcPr>
            <w:tcW w:w="4060" w:type="dxa"/>
            <w:gridSpan w:val="5"/>
            <w:tcBorders>
              <w:right w:val="single" w:sz="4" w:space="0" w:color="auto"/>
            </w:tcBorders>
            <w:vAlign w:val="center"/>
            <w:hideMark/>
          </w:tcPr>
          <w:p w:rsidR="0046076D" w:rsidRPr="002C0652" w:rsidRDefault="0046076D" w:rsidP="0046076D">
            <w:pPr>
              <w:overflowPunct w:val="0"/>
              <w:spacing w:line="240" w:lineRule="auto"/>
              <w:ind w:rightChars="30" w:right="72"/>
              <w:jc w:val="distribute"/>
              <w:rPr>
                <w:rFonts w:ascii="標楷體" w:eastAsia="標楷體" w:hAnsi="標楷體" w:cs="新細明體"/>
                <w:b/>
                <w:bCs/>
                <w:sz w:val="20"/>
              </w:rPr>
            </w:pPr>
            <w:r w:rsidRPr="002C0652">
              <w:rPr>
                <w:rFonts w:ascii="標楷體" w:eastAsia="標楷體" w:hAnsi="標楷體" w:cs="新細明體" w:hint="eastAsia"/>
                <w:b/>
                <w:bCs/>
                <w:sz w:val="20"/>
              </w:rPr>
              <w:t>現金及約當現金之淨增（淨減）</w:t>
            </w:r>
          </w:p>
        </w:tc>
        <w:tc>
          <w:tcPr>
            <w:tcW w:w="1599" w:type="dxa"/>
            <w:gridSpan w:val="4"/>
            <w:tcBorders>
              <w:top w:val="nil"/>
              <w:left w:val="single" w:sz="4" w:space="0" w:color="auto"/>
              <w:bottom w:val="nil"/>
              <w:right w:val="single" w:sz="4" w:space="0" w:color="auto"/>
            </w:tcBorders>
            <w:vAlign w:val="center"/>
            <w:hideMark/>
          </w:tcPr>
          <w:p w:rsidR="0046076D" w:rsidRPr="00CA3656" w:rsidRDefault="0046076D" w:rsidP="0046076D">
            <w:pPr>
              <w:autoSpaceDE w:val="0"/>
              <w:autoSpaceDN w:val="0"/>
              <w:spacing w:line="240" w:lineRule="auto"/>
              <w:jc w:val="right"/>
              <w:rPr>
                <w:rFonts w:ascii="新細明體" w:hAnsi="新細明體"/>
                <w:b/>
                <w:sz w:val="18"/>
              </w:rPr>
            </w:pPr>
            <w:r w:rsidRPr="00CA3656">
              <w:rPr>
                <w:rFonts w:ascii="新細明體" w:hAnsi="新細明體" w:hint="eastAsia"/>
                <w:b/>
                <w:sz w:val="18"/>
              </w:rPr>
              <w:t>- 99,136,000</w:t>
            </w:r>
          </w:p>
        </w:tc>
        <w:tc>
          <w:tcPr>
            <w:tcW w:w="1600" w:type="dxa"/>
            <w:gridSpan w:val="4"/>
            <w:tcBorders>
              <w:top w:val="nil"/>
              <w:left w:val="single" w:sz="4" w:space="0" w:color="auto"/>
              <w:bottom w:val="nil"/>
              <w:right w:val="single" w:sz="4" w:space="0" w:color="auto"/>
            </w:tcBorders>
            <w:vAlign w:val="center"/>
            <w:hideMark/>
          </w:tcPr>
          <w:p w:rsidR="0046076D" w:rsidRPr="00CA3656" w:rsidRDefault="0046076D" w:rsidP="0046076D">
            <w:pPr>
              <w:autoSpaceDE w:val="0"/>
              <w:autoSpaceDN w:val="0"/>
              <w:spacing w:line="240" w:lineRule="auto"/>
              <w:jc w:val="right"/>
              <w:rPr>
                <w:rFonts w:ascii="新細明體" w:hAnsi="新細明體"/>
                <w:b/>
                <w:sz w:val="18"/>
              </w:rPr>
            </w:pPr>
            <w:r w:rsidRPr="00CA3656">
              <w:rPr>
                <w:rFonts w:ascii="新細明體" w:hAnsi="新細明體"/>
                <w:b/>
                <w:sz w:val="18"/>
              </w:rPr>
              <w:t>- 76,211,272</w:t>
            </w:r>
          </w:p>
        </w:tc>
        <w:tc>
          <w:tcPr>
            <w:tcW w:w="1522" w:type="dxa"/>
            <w:gridSpan w:val="2"/>
            <w:tcBorders>
              <w:top w:val="nil"/>
              <w:left w:val="single" w:sz="4" w:space="0" w:color="auto"/>
              <w:bottom w:val="nil"/>
              <w:right w:val="single" w:sz="4" w:space="0" w:color="auto"/>
            </w:tcBorders>
            <w:vAlign w:val="center"/>
            <w:hideMark/>
          </w:tcPr>
          <w:p w:rsidR="0046076D" w:rsidRPr="00CA3656" w:rsidRDefault="0046076D" w:rsidP="0046076D">
            <w:pPr>
              <w:autoSpaceDE w:val="0"/>
              <w:autoSpaceDN w:val="0"/>
              <w:spacing w:line="240" w:lineRule="auto"/>
              <w:jc w:val="right"/>
              <w:rPr>
                <w:rFonts w:ascii="新細明體" w:hAnsi="新細明體"/>
                <w:b/>
                <w:sz w:val="18"/>
              </w:rPr>
            </w:pPr>
            <w:r w:rsidRPr="00CA3656">
              <w:rPr>
                <w:rFonts w:ascii="新細明體" w:hAnsi="新細明體"/>
                <w:b/>
                <w:sz w:val="18"/>
              </w:rPr>
              <w:t>22,924,728</w:t>
            </w:r>
          </w:p>
        </w:tc>
        <w:tc>
          <w:tcPr>
            <w:tcW w:w="1149" w:type="dxa"/>
            <w:gridSpan w:val="2"/>
            <w:tcBorders>
              <w:top w:val="nil"/>
              <w:left w:val="single" w:sz="4" w:space="0" w:color="auto"/>
              <w:bottom w:val="nil"/>
              <w:right w:val="nil"/>
            </w:tcBorders>
            <w:vAlign w:val="center"/>
            <w:hideMark/>
          </w:tcPr>
          <w:p w:rsidR="0046076D" w:rsidRPr="00CA3656" w:rsidRDefault="0046076D" w:rsidP="0046076D">
            <w:pPr>
              <w:autoSpaceDE w:val="0"/>
              <w:autoSpaceDN w:val="0"/>
              <w:spacing w:line="240" w:lineRule="auto"/>
              <w:jc w:val="right"/>
              <w:rPr>
                <w:rFonts w:ascii="新細明體" w:hAnsi="新細明體"/>
                <w:b/>
                <w:sz w:val="18"/>
              </w:rPr>
            </w:pPr>
            <w:r w:rsidRPr="00CA3656">
              <w:rPr>
                <w:rFonts w:ascii="新細明體" w:hAnsi="新細明體"/>
                <w:b/>
                <w:sz w:val="18"/>
              </w:rPr>
              <w:t>- 23.12</w:t>
            </w:r>
          </w:p>
        </w:tc>
      </w:tr>
      <w:tr w:rsidR="0046076D" w:rsidRPr="002C0652" w:rsidTr="0046076D">
        <w:trPr>
          <w:trHeight w:val="482"/>
        </w:trPr>
        <w:tc>
          <w:tcPr>
            <w:tcW w:w="4060" w:type="dxa"/>
            <w:gridSpan w:val="5"/>
            <w:tcBorders>
              <w:right w:val="single" w:sz="4" w:space="0" w:color="auto"/>
            </w:tcBorders>
            <w:vAlign w:val="center"/>
            <w:hideMark/>
          </w:tcPr>
          <w:p w:rsidR="0046076D" w:rsidRPr="002C0652" w:rsidRDefault="0046076D" w:rsidP="0046076D">
            <w:pPr>
              <w:overflowPunct w:val="0"/>
              <w:spacing w:line="240" w:lineRule="auto"/>
              <w:ind w:rightChars="30" w:right="72"/>
              <w:jc w:val="distribute"/>
              <w:rPr>
                <w:rFonts w:ascii="標楷體" w:eastAsia="標楷體" w:hAnsi="標楷體" w:cs="新細明體"/>
                <w:b/>
                <w:bCs/>
                <w:sz w:val="20"/>
              </w:rPr>
            </w:pPr>
            <w:r w:rsidRPr="002C0652">
              <w:rPr>
                <w:rFonts w:ascii="標楷體" w:eastAsia="標楷體" w:hAnsi="標楷體" w:cs="新細明體" w:hint="eastAsia"/>
                <w:b/>
                <w:bCs/>
                <w:sz w:val="20"/>
              </w:rPr>
              <w:t>期初現金及約當現金</w:t>
            </w:r>
          </w:p>
        </w:tc>
        <w:tc>
          <w:tcPr>
            <w:tcW w:w="1599" w:type="dxa"/>
            <w:gridSpan w:val="4"/>
            <w:tcBorders>
              <w:top w:val="nil"/>
              <w:left w:val="single" w:sz="4" w:space="0" w:color="auto"/>
              <w:bottom w:val="nil"/>
              <w:right w:val="single" w:sz="4" w:space="0" w:color="auto"/>
            </w:tcBorders>
            <w:vAlign w:val="center"/>
            <w:hideMark/>
          </w:tcPr>
          <w:p w:rsidR="0046076D" w:rsidRPr="00CA3656" w:rsidRDefault="0046076D" w:rsidP="0046076D">
            <w:pPr>
              <w:autoSpaceDE w:val="0"/>
              <w:autoSpaceDN w:val="0"/>
              <w:spacing w:line="240" w:lineRule="auto"/>
              <w:jc w:val="right"/>
              <w:rPr>
                <w:rFonts w:ascii="新細明體" w:hAnsi="新細明體"/>
                <w:b/>
                <w:sz w:val="18"/>
              </w:rPr>
            </w:pPr>
            <w:r w:rsidRPr="00CA3656">
              <w:rPr>
                <w:rFonts w:ascii="新細明體" w:hAnsi="新細明體" w:hint="eastAsia"/>
                <w:b/>
                <w:sz w:val="18"/>
              </w:rPr>
              <w:t>340,086,000</w:t>
            </w:r>
          </w:p>
        </w:tc>
        <w:tc>
          <w:tcPr>
            <w:tcW w:w="1600" w:type="dxa"/>
            <w:gridSpan w:val="4"/>
            <w:tcBorders>
              <w:top w:val="nil"/>
              <w:left w:val="single" w:sz="4" w:space="0" w:color="auto"/>
              <w:bottom w:val="nil"/>
              <w:right w:val="single" w:sz="4" w:space="0" w:color="auto"/>
            </w:tcBorders>
            <w:vAlign w:val="center"/>
            <w:hideMark/>
          </w:tcPr>
          <w:p w:rsidR="0046076D" w:rsidRPr="00CA3656" w:rsidRDefault="0046076D" w:rsidP="0046076D">
            <w:pPr>
              <w:autoSpaceDE w:val="0"/>
              <w:autoSpaceDN w:val="0"/>
              <w:spacing w:line="240" w:lineRule="auto"/>
              <w:jc w:val="right"/>
              <w:rPr>
                <w:rFonts w:ascii="新細明體" w:hAnsi="新細明體"/>
                <w:b/>
                <w:sz w:val="18"/>
              </w:rPr>
            </w:pPr>
            <w:r w:rsidRPr="00CA3656">
              <w:rPr>
                <w:rFonts w:ascii="新細明體" w:hAnsi="新細明體"/>
                <w:b/>
                <w:sz w:val="18"/>
              </w:rPr>
              <w:t>343,055,945</w:t>
            </w:r>
          </w:p>
        </w:tc>
        <w:tc>
          <w:tcPr>
            <w:tcW w:w="1522" w:type="dxa"/>
            <w:gridSpan w:val="2"/>
            <w:tcBorders>
              <w:top w:val="nil"/>
              <w:left w:val="single" w:sz="4" w:space="0" w:color="auto"/>
              <w:bottom w:val="nil"/>
              <w:right w:val="single" w:sz="4" w:space="0" w:color="auto"/>
            </w:tcBorders>
            <w:vAlign w:val="center"/>
            <w:hideMark/>
          </w:tcPr>
          <w:p w:rsidR="0046076D" w:rsidRPr="00CA3656" w:rsidRDefault="0046076D" w:rsidP="0046076D">
            <w:pPr>
              <w:autoSpaceDE w:val="0"/>
              <w:autoSpaceDN w:val="0"/>
              <w:spacing w:line="240" w:lineRule="auto"/>
              <w:jc w:val="right"/>
              <w:rPr>
                <w:rFonts w:ascii="新細明體" w:hAnsi="新細明體"/>
                <w:b/>
                <w:sz w:val="18"/>
              </w:rPr>
            </w:pPr>
            <w:r w:rsidRPr="00CA3656">
              <w:rPr>
                <w:rFonts w:ascii="新細明體" w:hAnsi="新細明體"/>
                <w:b/>
                <w:sz w:val="18"/>
              </w:rPr>
              <w:t>2,969,945</w:t>
            </w:r>
          </w:p>
        </w:tc>
        <w:tc>
          <w:tcPr>
            <w:tcW w:w="1149" w:type="dxa"/>
            <w:gridSpan w:val="2"/>
            <w:tcBorders>
              <w:top w:val="nil"/>
              <w:left w:val="single" w:sz="4" w:space="0" w:color="auto"/>
              <w:bottom w:val="nil"/>
              <w:right w:val="nil"/>
            </w:tcBorders>
            <w:vAlign w:val="center"/>
            <w:hideMark/>
          </w:tcPr>
          <w:p w:rsidR="0046076D" w:rsidRPr="00CA3656" w:rsidRDefault="0046076D" w:rsidP="0046076D">
            <w:pPr>
              <w:autoSpaceDE w:val="0"/>
              <w:autoSpaceDN w:val="0"/>
              <w:spacing w:line="240" w:lineRule="auto"/>
              <w:jc w:val="right"/>
              <w:rPr>
                <w:rFonts w:ascii="新細明體" w:hAnsi="新細明體"/>
                <w:b/>
                <w:sz w:val="18"/>
              </w:rPr>
            </w:pPr>
            <w:r w:rsidRPr="00CA3656">
              <w:rPr>
                <w:rFonts w:ascii="新細明體" w:hAnsi="新細明體"/>
                <w:b/>
                <w:sz w:val="18"/>
              </w:rPr>
              <w:t>0.87</w:t>
            </w:r>
          </w:p>
        </w:tc>
      </w:tr>
      <w:tr w:rsidR="0046076D" w:rsidRPr="002C0652" w:rsidTr="0046076D">
        <w:trPr>
          <w:trHeight w:val="482"/>
        </w:trPr>
        <w:tc>
          <w:tcPr>
            <w:tcW w:w="4060" w:type="dxa"/>
            <w:gridSpan w:val="5"/>
            <w:tcBorders>
              <w:right w:val="single" w:sz="4" w:space="0" w:color="auto"/>
            </w:tcBorders>
            <w:vAlign w:val="center"/>
            <w:hideMark/>
          </w:tcPr>
          <w:p w:rsidR="0046076D" w:rsidRPr="002C0652" w:rsidRDefault="0046076D" w:rsidP="0046076D">
            <w:pPr>
              <w:overflowPunct w:val="0"/>
              <w:spacing w:line="240" w:lineRule="auto"/>
              <w:ind w:rightChars="30" w:right="72"/>
              <w:jc w:val="distribute"/>
              <w:rPr>
                <w:rFonts w:ascii="標楷體" w:eastAsia="標楷體" w:hAnsi="標楷體" w:cs="新細明體"/>
                <w:b/>
                <w:bCs/>
                <w:sz w:val="20"/>
              </w:rPr>
            </w:pPr>
            <w:r w:rsidRPr="002C0652">
              <w:rPr>
                <w:rFonts w:ascii="標楷體" w:eastAsia="標楷體" w:hAnsi="標楷體" w:cs="新細明體" w:hint="eastAsia"/>
                <w:b/>
                <w:bCs/>
                <w:sz w:val="20"/>
              </w:rPr>
              <w:t>期末現金及約當現金</w:t>
            </w:r>
          </w:p>
        </w:tc>
        <w:tc>
          <w:tcPr>
            <w:tcW w:w="1599" w:type="dxa"/>
            <w:gridSpan w:val="4"/>
            <w:tcBorders>
              <w:top w:val="nil"/>
              <w:left w:val="single" w:sz="4" w:space="0" w:color="auto"/>
              <w:bottom w:val="nil"/>
              <w:right w:val="single" w:sz="4" w:space="0" w:color="auto"/>
            </w:tcBorders>
            <w:vAlign w:val="center"/>
            <w:hideMark/>
          </w:tcPr>
          <w:p w:rsidR="0046076D" w:rsidRPr="00CA3656" w:rsidRDefault="0046076D" w:rsidP="0046076D">
            <w:pPr>
              <w:autoSpaceDE w:val="0"/>
              <w:autoSpaceDN w:val="0"/>
              <w:spacing w:line="240" w:lineRule="auto"/>
              <w:jc w:val="right"/>
              <w:rPr>
                <w:rFonts w:ascii="新細明體" w:hAnsi="新細明體"/>
                <w:b/>
                <w:sz w:val="18"/>
              </w:rPr>
            </w:pPr>
            <w:r w:rsidRPr="00CA3656">
              <w:rPr>
                <w:rFonts w:ascii="新細明體" w:hAnsi="新細明體" w:hint="eastAsia"/>
                <w:b/>
                <w:sz w:val="18"/>
              </w:rPr>
              <w:t>240,950,000</w:t>
            </w:r>
          </w:p>
        </w:tc>
        <w:tc>
          <w:tcPr>
            <w:tcW w:w="1600" w:type="dxa"/>
            <w:gridSpan w:val="4"/>
            <w:tcBorders>
              <w:top w:val="nil"/>
              <w:left w:val="single" w:sz="4" w:space="0" w:color="auto"/>
              <w:bottom w:val="nil"/>
              <w:right w:val="single" w:sz="4" w:space="0" w:color="auto"/>
            </w:tcBorders>
            <w:vAlign w:val="center"/>
            <w:hideMark/>
          </w:tcPr>
          <w:p w:rsidR="0046076D" w:rsidRPr="00CA3656" w:rsidRDefault="0046076D" w:rsidP="0046076D">
            <w:pPr>
              <w:autoSpaceDE w:val="0"/>
              <w:autoSpaceDN w:val="0"/>
              <w:spacing w:line="240" w:lineRule="auto"/>
              <w:jc w:val="right"/>
              <w:rPr>
                <w:rFonts w:ascii="新細明體" w:hAnsi="新細明體"/>
                <w:b/>
                <w:sz w:val="18"/>
              </w:rPr>
            </w:pPr>
            <w:r w:rsidRPr="00CA3656">
              <w:rPr>
                <w:rFonts w:ascii="新細明體" w:hAnsi="新細明體"/>
                <w:b/>
                <w:sz w:val="18"/>
              </w:rPr>
              <w:t>266,844,673</w:t>
            </w:r>
          </w:p>
        </w:tc>
        <w:tc>
          <w:tcPr>
            <w:tcW w:w="1522" w:type="dxa"/>
            <w:gridSpan w:val="2"/>
            <w:tcBorders>
              <w:top w:val="nil"/>
              <w:left w:val="single" w:sz="4" w:space="0" w:color="auto"/>
              <w:bottom w:val="nil"/>
              <w:right w:val="single" w:sz="4" w:space="0" w:color="auto"/>
            </w:tcBorders>
            <w:vAlign w:val="center"/>
            <w:hideMark/>
          </w:tcPr>
          <w:p w:rsidR="0046076D" w:rsidRPr="00CA3656" w:rsidRDefault="0046076D" w:rsidP="0046076D">
            <w:pPr>
              <w:autoSpaceDE w:val="0"/>
              <w:autoSpaceDN w:val="0"/>
              <w:spacing w:line="240" w:lineRule="auto"/>
              <w:jc w:val="right"/>
              <w:rPr>
                <w:rFonts w:ascii="新細明體" w:hAnsi="新細明體"/>
                <w:b/>
                <w:sz w:val="18"/>
              </w:rPr>
            </w:pPr>
            <w:r w:rsidRPr="00CA3656">
              <w:rPr>
                <w:rFonts w:ascii="新細明體" w:hAnsi="新細明體"/>
                <w:b/>
                <w:sz w:val="18"/>
              </w:rPr>
              <w:t>25,894,673</w:t>
            </w:r>
          </w:p>
        </w:tc>
        <w:tc>
          <w:tcPr>
            <w:tcW w:w="1149" w:type="dxa"/>
            <w:gridSpan w:val="2"/>
            <w:tcBorders>
              <w:top w:val="nil"/>
              <w:left w:val="single" w:sz="4" w:space="0" w:color="auto"/>
              <w:bottom w:val="nil"/>
              <w:right w:val="nil"/>
            </w:tcBorders>
            <w:vAlign w:val="center"/>
            <w:hideMark/>
          </w:tcPr>
          <w:p w:rsidR="0046076D" w:rsidRPr="00CA3656" w:rsidRDefault="0046076D" w:rsidP="0046076D">
            <w:pPr>
              <w:autoSpaceDE w:val="0"/>
              <w:autoSpaceDN w:val="0"/>
              <w:spacing w:line="240" w:lineRule="auto"/>
              <w:jc w:val="right"/>
              <w:rPr>
                <w:rFonts w:ascii="新細明體" w:hAnsi="新細明體"/>
                <w:b/>
                <w:sz w:val="18"/>
              </w:rPr>
            </w:pPr>
            <w:r w:rsidRPr="00CA3656">
              <w:rPr>
                <w:rFonts w:ascii="新細明體" w:hAnsi="新細明體"/>
                <w:b/>
                <w:sz w:val="18"/>
              </w:rPr>
              <w:t>10.75</w:t>
            </w:r>
          </w:p>
        </w:tc>
      </w:tr>
      <w:tr w:rsidR="0046076D" w:rsidRPr="00FD3883" w:rsidTr="0046076D">
        <w:trPr>
          <w:trHeight w:hRule="exact" w:val="960"/>
        </w:trPr>
        <w:tc>
          <w:tcPr>
            <w:tcW w:w="9930" w:type="dxa"/>
            <w:gridSpan w:val="17"/>
            <w:tcBorders>
              <w:top w:val="single" w:sz="4" w:space="0" w:color="auto"/>
              <w:left w:val="nil"/>
              <w:bottom w:val="nil"/>
              <w:right w:val="nil"/>
            </w:tcBorders>
            <w:noWrap/>
            <w:hideMark/>
          </w:tcPr>
          <w:p w:rsidR="0046076D" w:rsidRPr="00FD3883" w:rsidRDefault="0046076D" w:rsidP="0046076D">
            <w:pPr>
              <w:adjustRightInd/>
              <w:spacing w:line="240" w:lineRule="exact"/>
              <w:ind w:left="400" w:hangingChars="200" w:hanging="400"/>
              <w:textAlignment w:val="auto"/>
              <w:rPr>
                <w:rFonts w:ascii="標楷體" w:eastAsia="標楷體"/>
                <w:kern w:val="2"/>
                <w:sz w:val="20"/>
              </w:rPr>
            </w:pPr>
            <w:proofErr w:type="gramStart"/>
            <w:r w:rsidRPr="00FD3883">
              <w:rPr>
                <w:rFonts w:ascii="標楷體" w:eastAsia="標楷體" w:hint="eastAsia"/>
                <w:kern w:val="2"/>
                <w:sz w:val="20"/>
              </w:rPr>
              <w:t>註</w:t>
            </w:r>
            <w:proofErr w:type="gramEnd"/>
            <w:r w:rsidRPr="00FD3883">
              <w:rPr>
                <w:rFonts w:ascii="標楷體" w:eastAsia="標楷體" w:hint="eastAsia"/>
                <w:kern w:val="2"/>
                <w:sz w:val="20"/>
              </w:rPr>
              <w:t>：1.本表</w:t>
            </w:r>
            <w:proofErr w:type="gramStart"/>
            <w:r w:rsidRPr="00FD3883">
              <w:rPr>
                <w:rFonts w:ascii="標楷體" w:eastAsia="標楷體" w:hint="eastAsia"/>
                <w:kern w:val="2"/>
                <w:sz w:val="20"/>
              </w:rPr>
              <w:t>採</w:t>
            </w:r>
            <w:proofErr w:type="gramEnd"/>
            <w:r w:rsidRPr="00FD3883">
              <w:rPr>
                <w:rFonts w:ascii="標楷體" w:eastAsia="標楷體" w:hint="eastAsia"/>
                <w:kern w:val="2"/>
                <w:sz w:val="20"/>
              </w:rPr>
              <w:t>現金及約當現金基礎，包括現金及自投資日起3個月內到期或清償之債權證券。</w:t>
            </w:r>
          </w:p>
          <w:p w:rsidR="0046076D" w:rsidRPr="00FD3883" w:rsidRDefault="0046076D" w:rsidP="0046076D">
            <w:pPr>
              <w:spacing w:line="240" w:lineRule="exact"/>
              <w:ind w:leftChars="170" w:left="608" w:hangingChars="100" w:hanging="200"/>
              <w:jc w:val="both"/>
              <w:textAlignment w:val="auto"/>
              <w:rPr>
                <w:rFonts w:ascii="標楷體" w:eastAsia="標楷體"/>
                <w:kern w:val="2"/>
                <w:sz w:val="20"/>
              </w:rPr>
            </w:pPr>
            <w:r w:rsidRPr="00FD3883">
              <w:rPr>
                <w:rFonts w:ascii="標楷體" w:eastAsia="標楷體" w:hint="eastAsia"/>
                <w:kern w:val="2"/>
                <w:sz w:val="20"/>
              </w:rPr>
              <w:t>2.本表「調整項目」欄所列，包括提存呆帳、</w:t>
            </w:r>
            <w:proofErr w:type="gramStart"/>
            <w:r w:rsidRPr="00FD3883">
              <w:rPr>
                <w:rFonts w:ascii="標楷體" w:eastAsia="標楷體" w:hint="eastAsia"/>
                <w:kern w:val="2"/>
                <w:sz w:val="20"/>
              </w:rPr>
              <w:t>醫療折</w:t>
            </w:r>
            <w:proofErr w:type="gramEnd"/>
            <w:r w:rsidRPr="00FD3883">
              <w:rPr>
                <w:rFonts w:ascii="標楷體" w:eastAsia="標楷體" w:hint="eastAsia"/>
                <w:kern w:val="2"/>
                <w:sz w:val="20"/>
              </w:rPr>
              <w:t>讓及評價短</w:t>
            </w:r>
            <w:proofErr w:type="gramStart"/>
            <w:r w:rsidRPr="00FD3883">
              <w:rPr>
                <w:rFonts w:ascii="標楷體" w:eastAsia="標楷體" w:hint="eastAsia"/>
                <w:kern w:val="2"/>
                <w:sz w:val="20"/>
              </w:rPr>
              <w:t>絀</w:t>
            </w:r>
            <w:proofErr w:type="gramEnd"/>
            <w:r w:rsidRPr="00FD3883">
              <w:rPr>
                <w:rFonts w:ascii="標楷體" w:eastAsia="標楷體" w:hint="eastAsia"/>
                <w:kern w:val="2"/>
                <w:sz w:val="20"/>
              </w:rPr>
              <w:t>、提存各項準備、折舊、減損及折耗、攤銷、兌換短</w:t>
            </w:r>
            <w:proofErr w:type="gramStart"/>
            <w:r w:rsidRPr="00FD3883">
              <w:rPr>
                <w:rFonts w:ascii="標楷體" w:eastAsia="標楷體" w:hint="eastAsia"/>
                <w:kern w:val="2"/>
                <w:sz w:val="20"/>
              </w:rPr>
              <w:t>絀</w:t>
            </w:r>
            <w:proofErr w:type="gramEnd"/>
            <w:r w:rsidRPr="00FD3883">
              <w:rPr>
                <w:rFonts w:ascii="標楷體" w:eastAsia="標楷體" w:hint="eastAsia"/>
                <w:kern w:val="2"/>
                <w:sz w:val="20"/>
              </w:rPr>
              <w:t>（賸餘）、處理資產短</w:t>
            </w:r>
            <w:proofErr w:type="gramStart"/>
            <w:r w:rsidRPr="00FD3883">
              <w:rPr>
                <w:rFonts w:ascii="標楷體" w:eastAsia="標楷體" w:hint="eastAsia"/>
                <w:kern w:val="2"/>
                <w:sz w:val="20"/>
              </w:rPr>
              <w:t>絀</w:t>
            </w:r>
            <w:proofErr w:type="gramEnd"/>
            <w:r w:rsidRPr="00FD3883">
              <w:rPr>
                <w:rFonts w:ascii="標楷體" w:eastAsia="標楷體" w:hint="eastAsia"/>
                <w:kern w:val="2"/>
                <w:sz w:val="20"/>
              </w:rPr>
              <w:t>（賸餘）、債務整理短</w:t>
            </w:r>
            <w:proofErr w:type="gramStart"/>
            <w:r w:rsidRPr="00FD3883">
              <w:rPr>
                <w:rFonts w:ascii="標楷體" w:eastAsia="標楷體" w:hint="eastAsia"/>
                <w:kern w:val="2"/>
                <w:sz w:val="20"/>
              </w:rPr>
              <w:t>絀</w:t>
            </w:r>
            <w:proofErr w:type="gramEnd"/>
            <w:r w:rsidRPr="00FD3883">
              <w:rPr>
                <w:rFonts w:ascii="標楷體" w:eastAsia="標楷體" w:hint="eastAsia"/>
                <w:kern w:val="2"/>
                <w:sz w:val="20"/>
              </w:rPr>
              <w:t>（賸餘）、其他、</w:t>
            </w:r>
            <w:proofErr w:type="gramStart"/>
            <w:r w:rsidRPr="00FD3883">
              <w:rPr>
                <w:rFonts w:ascii="標楷體" w:eastAsia="標楷體" w:hint="eastAsia"/>
                <w:kern w:val="2"/>
                <w:sz w:val="20"/>
              </w:rPr>
              <w:t>流動資產淨減</w:t>
            </w:r>
            <w:proofErr w:type="gramEnd"/>
            <w:r w:rsidRPr="00FD3883">
              <w:rPr>
                <w:rFonts w:ascii="標楷體" w:eastAsia="標楷體" w:hint="eastAsia"/>
                <w:kern w:val="2"/>
                <w:sz w:val="20"/>
              </w:rPr>
              <w:t>（淨增）及流動負債淨增（淨減）。</w:t>
            </w:r>
          </w:p>
          <w:p w:rsidR="0046076D" w:rsidRPr="00FD3883" w:rsidRDefault="0046076D" w:rsidP="0046076D">
            <w:pPr>
              <w:widowControl/>
              <w:overflowPunct w:val="0"/>
              <w:adjustRightInd/>
              <w:spacing w:line="240" w:lineRule="exact"/>
              <w:ind w:left="400" w:hangingChars="200" w:hanging="400"/>
              <w:jc w:val="both"/>
              <w:textAlignment w:val="auto"/>
              <w:rPr>
                <w:rFonts w:ascii="標楷體" w:eastAsia="標楷體" w:hAnsi="標楷體" w:cs="新細明體"/>
                <w:sz w:val="20"/>
              </w:rPr>
            </w:pPr>
          </w:p>
        </w:tc>
      </w:tr>
      <w:tr w:rsidR="0046076D" w:rsidRPr="00331DEB" w:rsidTr="0046076D">
        <w:trPr>
          <w:trHeight w:val="495"/>
        </w:trPr>
        <w:tc>
          <w:tcPr>
            <w:tcW w:w="9930" w:type="dxa"/>
            <w:gridSpan w:val="17"/>
            <w:noWrap/>
            <w:hideMark/>
          </w:tcPr>
          <w:p w:rsidR="0046076D" w:rsidRPr="0049430A" w:rsidRDefault="0046076D" w:rsidP="0046076D">
            <w:pPr>
              <w:widowControl/>
              <w:overflowPunct w:val="0"/>
              <w:adjustRightInd/>
              <w:spacing w:line="240" w:lineRule="auto"/>
              <w:jc w:val="center"/>
              <w:textAlignment w:val="auto"/>
              <w:rPr>
                <w:rFonts w:ascii="標楷體" w:eastAsia="標楷體" w:hAnsi="標楷體" w:cs="新細明體"/>
                <w:b/>
                <w:bCs/>
                <w:sz w:val="36"/>
                <w:szCs w:val="36"/>
                <w:u w:val="single"/>
              </w:rPr>
            </w:pPr>
            <w:r w:rsidRPr="0049430A">
              <w:rPr>
                <w:rFonts w:ascii="標楷體" w:eastAsia="標楷體" w:hAnsi="標楷體" w:cs="新細明體" w:hint="eastAsia"/>
                <w:b/>
                <w:bCs/>
                <w:sz w:val="36"/>
                <w:szCs w:val="36"/>
                <w:u w:val="single"/>
              </w:rPr>
              <w:lastRenderedPageBreak/>
              <w:t>新竹市實施平均地權基金餘</w:t>
            </w:r>
            <w:proofErr w:type="gramStart"/>
            <w:r w:rsidRPr="0049430A">
              <w:rPr>
                <w:rFonts w:ascii="標楷體" w:eastAsia="標楷體" w:hAnsi="標楷體" w:cs="新細明體" w:hint="eastAsia"/>
                <w:b/>
                <w:bCs/>
                <w:sz w:val="36"/>
                <w:szCs w:val="36"/>
                <w:u w:val="single"/>
              </w:rPr>
              <w:t>絀</w:t>
            </w:r>
            <w:proofErr w:type="gramEnd"/>
            <w:r w:rsidRPr="0049430A">
              <w:rPr>
                <w:rFonts w:ascii="標楷體" w:eastAsia="標楷體" w:hAnsi="標楷體" w:cs="新細明體" w:hint="eastAsia"/>
                <w:b/>
                <w:bCs/>
                <w:sz w:val="36"/>
                <w:szCs w:val="36"/>
                <w:u w:val="single"/>
              </w:rPr>
              <w:t>審定後平衡表</w:t>
            </w:r>
          </w:p>
        </w:tc>
      </w:tr>
      <w:tr w:rsidR="0046076D" w:rsidRPr="00331DEB" w:rsidTr="0046076D">
        <w:trPr>
          <w:trHeight w:val="397"/>
        </w:trPr>
        <w:tc>
          <w:tcPr>
            <w:tcW w:w="9930" w:type="dxa"/>
            <w:gridSpan w:val="17"/>
            <w:noWrap/>
          </w:tcPr>
          <w:p w:rsidR="0046076D" w:rsidRPr="0049430A" w:rsidRDefault="0046076D" w:rsidP="0046076D">
            <w:pPr>
              <w:widowControl/>
              <w:overflowPunct w:val="0"/>
              <w:adjustRightInd/>
              <w:spacing w:beforeLines="50" w:before="120" w:line="240" w:lineRule="auto"/>
              <w:jc w:val="center"/>
              <w:textAlignment w:val="auto"/>
              <w:rPr>
                <w:rFonts w:ascii="標楷體" w:eastAsia="標楷體" w:hAnsi="標楷體" w:cs="新細明體"/>
                <w:sz w:val="20"/>
              </w:rPr>
            </w:pPr>
            <w:r w:rsidRPr="0049430A">
              <w:rPr>
                <w:rFonts w:ascii="標楷體" w:eastAsia="標楷體" w:hAnsi="標楷體" w:cs="新細明體" w:hint="eastAsia"/>
                <w:sz w:val="20"/>
              </w:rPr>
              <w:t>中華民國</w:t>
            </w:r>
            <w:r>
              <w:rPr>
                <w:rFonts w:ascii="標楷體" w:eastAsia="標楷體" w:hAnsi="標楷體" w:cs="新細明體"/>
                <w:sz w:val="20"/>
              </w:rPr>
              <w:t>11</w:t>
            </w:r>
            <w:r>
              <w:rPr>
                <w:rFonts w:ascii="標楷體" w:eastAsia="標楷體" w:hAnsi="標楷體" w:cs="新細明體" w:hint="eastAsia"/>
                <w:sz w:val="20"/>
              </w:rPr>
              <w:t>3</w:t>
            </w:r>
            <w:r>
              <w:rPr>
                <w:rFonts w:ascii="標楷體" w:eastAsia="標楷體" w:hAnsi="標楷體" w:cs="新細明體"/>
                <w:sz w:val="20"/>
              </w:rPr>
              <w:t>年</w:t>
            </w:r>
            <w:r w:rsidRPr="0049430A">
              <w:rPr>
                <w:rFonts w:ascii="標楷體" w:eastAsia="標楷體" w:hAnsi="標楷體" w:cs="新細明體" w:hint="eastAsia"/>
                <w:sz w:val="20"/>
              </w:rPr>
              <w:t>12月31日</w:t>
            </w:r>
          </w:p>
        </w:tc>
      </w:tr>
      <w:tr w:rsidR="0046076D" w:rsidRPr="00331DEB" w:rsidTr="0046076D">
        <w:trPr>
          <w:trHeight w:val="278"/>
        </w:trPr>
        <w:tc>
          <w:tcPr>
            <w:tcW w:w="9930" w:type="dxa"/>
            <w:gridSpan w:val="17"/>
            <w:noWrap/>
            <w:hideMark/>
          </w:tcPr>
          <w:p w:rsidR="0046076D" w:rsidRPr="0049430A" w:rsidRDefault="0046076D" w:rsidP="0046076D">
            <w:pPr>
              <w:widowControl/>
              <w:adjustRightInd/>
              <w:spacing w:line="240" w:lineRule="auto"/>
              <w:ind w:rightChars="50" w:right="120"/>
              <w:jc w:val="right"/>
              <w:textAlignment w:val="auto"/>
              <w:rPr>
                <w:rFonts w:ascii="標楷體" w:eastAsia="標楷體" w:hAnsi="標楷體" w:cs="新細明體"/>
                <w:sz w:val="20"/>
              </w:rPr>
            </w:pPr>
            <w:r w:rsidRPr="0049430A">
              <w:rPr>
                <w:rFonts w:ascii="標楷體" w:eastAsia="標楷體" w:hAnsi="標楷體" w:cs="新細明體" w:hint="eastAsia"/>
                <w:sz w:val="20"/>
              </w:rPr>
              <w:t>單位：新臺幣元</w:t>
            </w:r>
          </w:p>
        </w:tc>
      </w:tr>
      <w:tr w:rsidR="0046076D" w:rsidRPr="002E779A" w:rsidTr="0046076D">
        <w:trPr>
          <w:trHeight w:hRule="exact" w:val="454"/>
        </w:trPr>
        <w:tc>
          <w:tcPr>
            <w:tcW w:w="2730" w:type="dxa"/>
            <w:gridSpan w:val="2"/>
            <w:vMerge w:val="restart"/>
            <w:tcBorders>
              <w:top w:val="single" w:sz="4" w:space="0" w:color="auto"/>
              <w:left w:val="nil"/>
              <w:bottom w:val="single" w:sz="4" w:space="0" w:color="000000"/>
              <w:right w:val="single" w:sz="4" w:space="0" w:color="auto"/>
            </w:tcBorders>
            <w:noWrap/>
            <w:vAlign w:val="center"/>
            <w:hideMark/>
          </w:tcPr>
          <w:p w:rsidR="0046076D" w:rsidRPr="002E779A" w:rsidRDefault="0046076D" w:rsidP="0046076D">
            <w:pPr>
              <w:widowControl/>
              <w:overflowPunct w:val="0"/>
              <w:adjustRightInd/>
              <w:spacing w:line="240" w:lineRule="auto"/>
              <w:ind w:leftChars="30" w:left="72" w:rightChars="30" w:right="72"/>
              <w:jc w:val="distribute"/>
              <w:textAlignment w:val="auto"/>
              <w:rPr>
                <w:rFonts w:ascii="標楷體" w:eastAsia="標楷體" w:hAnsi="標楷體" w:cs="新細明體"/>
                <w:sz w:val="20"/>
              </w:rPr>
            </w:pPr>
            <w:r w:rsidRPr="002E779A">
              <w:rPr>
                <w:rFonts w:ascii="標楷體" w:eastAsia="標楷體" w:hAnsi="標楷體" w:cs="新細明體" w:hint="eastAsia"/>
                <w:sz w:val="20"/>
              </w:rPr>
              <w:t>科目</w:t>
            </w:r>
          </w:p>
        </w:tc>
        <w:tc>
          <w:tcPr>
            <w:tcW w:w="2232" w:type="dxa"/>
            <w:gridSpan w:val="6"/>
            <w:tcBorders>
              <w:top w:val="single" w:sz="4" w:space="0" w:color="auto"/>
              <w:left w:val="nil"/>
              <w:bottom w:val="single" w:sz="4" w:space="0" w:color="auto"/>
              <w:right w:val="nil"/>
            </w:tcBorders>
            <w:noWrap/>
            <w:vAlign w:val="center"/>
            <w:hideMark/>
          </w:tcPr>
          <w:p w:rsidR="0046076D" w:rsidRPr="00BB38FC"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BB38FC">
              <w:rPr>
                <w:rFonts w:ascii="標楷體" w:eastAsia="標楷體" w:hAnsi="標楷體" w:cs="新細明體" w:hint="eastAsia"/>
                <w:sz w:val="20"/>
              </w:rPr>
              <w:t>11</w:t>
            </w:r>
            <w:r>
              <w:rPr>
                <w:rFonts w:ascii="標楷體" w:eastAsia="標楷體" w:hAnsi="標楷體" w:cs="新細明體" w:hint="eastAsia"/>
                <w:sz w:val="20"/>
              </w:rPr>
              <w:t>3</w:t>
            </w:r>
            <w:r w:rsidRPr="00BB38FC">
              <w:rPr>
                <w:rFonts w:ascii="標楷體" w:eastAsia="標楷體" w:hAnsi="標楷體" w:cs="新細明體" w:hint="eastAsia"/>
                <w:sz w:val="20"/>
              </w:rPr>
              <w:t>年12月31日</w:t>
            </w:r>
          </w:p>
        </w:tc>
        <w:tc>
          <w:tcPr>
            <w:tcW w:w="2503" w:type="dxa"/>
            <w:gridSpan w:val="6"/>
            <w:tcBorders>
              <w:top w:val="single" w:sz="4" w:space="0" w:color="auto"/>
              <w:left w:val="single" w:sz="4" w:space="0" w:color="auto"/>
              <w:bottom w:val="single" w:sz="4" w:space="0" w:color="auto"/>
              <w:right w:val="nil"/>
            </w:tcBorders>
            <w:noWrap/>
            <w:vAlign w:val="center"/>
            <w:hideMark/>
          </w:tcPr>
          <w:p w:rsidR="0046076D" w:rsidRPr="002E779A"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BB38FC">
              <w:rPr>
                <w:rFonts w:ascii="標楷體" w:eastAsia="標楷體" w:hAnsi="標楷體" w:cs="新細明體" w:hint="eastAsia"/>
                <w:sz w:val="20"/>
              </w:rPr>
              <w:t>1</w:t>
            </w:r>
            <w:r w:rsidRPr="00BB38FC">
              <w:rPr>
                <w:rFonts w:ascii="標楷體" w:eastAsia="標楷體" w:hAnsi="標楷體" w:cs="新細明體"/>
                <w:sz w:val="20"/>
              </w:rPr>
              <w:t>1</w:t>
            </w:r>
            <w:r>
              <w:rPr>
                <w:rFonts w:ascii="標楷體" w:eastAsia="標楷體" w:hAnsi="標楷體" w:cs="新細明體" w:hint="eastAsia"/>
                <w:sz w:val="20"/>
              </w:rPr>
              <w:t>2</w:t>
            </w:r>
            <w:r w:rsidRPr="00BB38FC">
              <w:rPr>
                <w:rFonts w:ascii="標楷體" w:eastAsia="標楷體" w:hAnsi="標楷體" w:cs="新細明體" w:hint="eastAsia"/>
                <w:sz w:val="20"/>
              </w:rPr>
              <w:t>年12月31日</w:t>
            </w:r>
          </w:p>
        </w:tc>
        <w:tc>
          <w:tcPr>
            <w:tcW w:w="2465" w:type="dxa"/>
            <w:gridSpan w:val="3"/>
            <w:tcBorders>
              <w:top w:val="single" w:sz="4" w:space="0" w:color="auto"/>
              <w:left w:val="single" w:sz="4" w:space="0" w:color="auto"/>
              <w:bottom w:val="single" w:sz="4" w:space="0" w:color="auto"/>
              <w:right w:val="nil"/>
            </w:tcBorders>
            <w:noWrap/>
            <w:vAlign w:val="center"/>
            <w:hideMark/>
          </w:tcPr>
          <w:p w:rsidR="0046076D" w:rsidRPr="002C0652"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2C0652">
              <w:rPr>
                <w:rFonts w:ascii="標楷體" w:eastAsia="標楷體" w:hAnsi="標楷體" w:cs="新細明體" w:hint="eastAsia"/>
                <w:sz w:val="20"/>
              </w:rPr>
              <w:t>比較增減</w:t>
            </w:r>
          </w:p>
        </w:tc>
      </w:tr>
      <w:tr w:rsidR="0046076D" w:rsidRPr="002E779A" w:rsidTr="0046076D">
        <w:trPr>
          <w:trHeight w:hRule="exact" w:val="454"/>
        </w:trPr>
        <w:tc>
          <w:tcPr>
            <w:tcW w:w="2730" w:type="dxa"/>
            <w:gridSpan w:val="2"/>
            <w:vMerge/>
            <w:tcBorders>
              <w:top w:val="single" w:sz="4" w:space="0" w:color="auto"/>
              <w:left w:val="nil"/>
              <w:bottom w:val="single" w:sz="4" w:space="0" w:color="000000"/>
              <w:right w:val="single" w:sz="4" w:space="0" w:color="auto"/>
            </w:tcBorders>
            <w:vAlign w:val="center"/>
            <w:hideMark/>
          </w:tcPr>
          <w:p w:rsidR="0046076D" w:rsidRPr="002E779A" w:rsidRDefault="0046076D" w:rsidP="0046076D">
            <w:pPr>
              <w:widowControl/>
              <w:overflowPunct w:val="0"/>
              <w:adjustRightInd/>
              <w:spacing w:line="240" w:lineRule="auto"/>
              <w:textAlignment w:val="auto"/>
              <w:rPr>
                <w:rFonts w:ascii="標楷體" w:eastAsia="標楷體" w:hAnsi="標楷體" w:cs="新細明體"/>
                <w:sz w:val="20"/>
              </w:rPr>
            </w:pPr>
          </w:p>
        </w:tc>
        <w:tc>
          <w:tcPr>
            <w:tcW w:w="1583" w:type="dxa"/>
            <w:gridSpan w:val="4"/>
            <w:tcBorders>
              <w:top w:val="nil"/>
              <w:left w:val="nil"/>
              <w:bottom w:val="single" w:sz="4" w:space="0" w:color="auto"/>
              <w:right w:val="single" w:sz="4" w:space="0" w:color="auto"/>
            </w:tcBorders>
            <w:noWrap/>
            <w:vAlign w:val="center"/>
            <w:hideMark/>
          </w:tcPr>
          <w:p w:rsidR="0046076D" w:rsidRPr="00C56DA4"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金額</w:t>
            </w:r>
          </w:p>
        </w:tc>
        <w:tc>
          <w:tcPr>
            <w:tcW w:w="649" w:type="dxa"/>
            <w:gridSpan w:val="2"/>
            <w:tcBorders>
              <w:top w:val="nil"/>
              <w:left w:val="nil"/>
              <w:bottom w:val="single" w:sz="4" w:space="0" w:color="auto"/>
              <w:right w:val="single" w:sz="4" w:space="0" w:color="auto"/>
            </w:tcBorders>
            <w:noWrap/>
            <w:vAlign w:val="center"/>
            <w:hideMark/>
          </w:tcPr>
          <w:p w:rsidR="0046076D" w:rsidRPr="00C56DA4"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w:t>
            </w:r>
          </w:p>
        </w:tc>
        <w:tc>
          <w:tcPr>
            <w:tcW w:w="1719" w:type="dxa"/>
            <w:gridSpan w:val="4"/>
            <w:tcBorders>
              <w:top w:val="nil"/>
              <w:left w:val="nil"/>
              <w:bottom w:val="single" w:sz="4" w:space="0" w:color="auto"/>
              <w:right w:val="single" w:sz="4" w:space="0" w:color="auto"/>
            </w:tcBorders>
            <w:noWrap/>
            <w:vAlign w:val="center"/>
            <w:hideMark/>
          </w:tcPr>
          <w:p w:rsidR="0046076D" w:rsidRPr="00C56DA4"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金額</w:t>
            </w:r>
          </w:p>
        </w:tc>
        <w:tc>
          <w:tcPr>
            <w:tcW w:w="784" w:type="dxa"/>
            <w:gridSpan w:val="2"/>
            <w:tcBorders>
              <w:top w:val="nil"/>
              <w:left w:val="nil"/>
              <w:bottom w:val="single" w:sz="4" w:space="0" w:color="auto"/>
              <w:right w:val="single" w:sz="4" w:space="0" w:color="auto"/>
            </w:tcBorders>
            <w:noWrap/>
            <w:vAlign w:val="center"/>
            <w:hideMark/>
          </w:tcPr>
          <w:p w:rsidR="0046076D" w:rsidRPr="00C56DA4"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w:t>
            </w:r>
          </w:p>
        </w:tc>
        <w:tc>
          <w:tcPr>
            <w:tcW w:w="1466" w:type="dxa"/>
            <w:gridSpan w:val="2"/>
            <w:tcBorders>
              <w:top w:val="nil"/>
              <w:left w:val="nil"/>
              <w:bottom w:val="single" w:sz="4" w:space="0" w:color="auto"/>
              <w:right w:val="single" w:sz="4" w:space="0" w:color="auto"/>
            </w:tcBorders>
            <w:noWrap/>
            <w:vAlign w:val="center"/>
            <w:hideMark/>
          </w:tcPr>
          <w:p w:rsidR="0046076D" w:rsidRPr="00C56DA4"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金額</w:t>
            </w:r>
          </w:p>
        </w:tc>
        <w:tc>
          <w:tcPr>
            <w:tcW w:w="999" w:type="dxa"/>
            <w:tcBorders>
              <w:top w:val="nil"/>
              <w:left w:val="nil"/>
              <w:bottom w:val="single" w:sz="4" w:space="0" w:color="auto"/>
              <w:right w:val="nil"/>
            </w:tcBorders>
            <w:noWrap/>
            <w:vAlign w:val="center"/>
            <w:hideMark/>
          </w:tcPr>
          <w:p w:rsidR="0046076D" w:rsidRPr="00C56DA4"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w:t>
            </w:r>
          </w:p>
        </w:tc>
      </w:tr>
      <w:tr w:rsidR="0046076D" w:rsidRPr="002E779A" w:rsidTr="0046076D">
        <w:trPr>
          <w:trHeight w:val="397"/>
        </w:trPr>
        <w:tc>
          <w:tcPr>
            <w:tcW w:w="2730" w:type="dxa"/>
            <w:gridSpan w:val="2"/>
            <w:tcBorders>
              <w:top w:val="nil"/>
              <w:left w:val="nil"/>
              <w:bottom w:val="nil"/>
              <w:right w:val="single" w:sz="4" w:space="0" w:color="auto"/>
            </w:tcBorders>
            <w:vAlign w:val="center"/>
            <w:hideMark/>
          </w:tcPr>
          <w:p w:rsidR="0046076D" w:rsidRPr="002E779A" w:rsidRDefault="0046076D" w:rsidP="00193FAB">
            <w:pPr>
              <w:widowControl/>
              <w:overflowPunct w:val="0"/>
              <w:adjustRightInd/>
              <w:spacing w:line="240" w:lineRule="auto"/>
              <w:ind w:leftChars="30" w:left="72" w:rightChars="30" w:right="72"/>
              <w:jc w:val="distribute"/>
              <w:textAlignment w:val="auto"/>
              <w:rPr>
                <w:rFonts w:ascii="標楷體" w:eastAsia="標楷體" w:hAnsi="標楷體" w:cs="新細明體"/>
                <w:b/>
                <w:bCs/>
                <w:sz w:val="20"/>
              </w:rPr>
            </w:pPr>
            <w:r w:rsidRPr="002E779A">
              <w:rPr>
                <w:rFonts w:ascii="標楷體" w:eastAsia="標楷體" w:hAnsi="標楷體" w:cs="新細明體" w:hint="eastAsia"/>
                <w:b/>
                <w:bCs/>
                <w:sz w:val="20"/>
              </w:rPr>
              <w:t>資產</w:t>
            </w:r>
          </w:p>
        </w:tc>
        <w:tc>
          <w:tcPr>
            <w:tcW w:w="1583" w:type="dxa"/>
            <w:gridSpan w:val="4"/>
            <w:tcBorders>
              <w:top w:val="single" w:sz="4" w:space="0" w:color="auto"/>
              <w:left w:val="single" w:sz="4" w:space="0" w:color="auto"/>
              <w:right w:val="single" w:sz="4" w:space="0" w:color="auto"/>
            </w:tcBorders>
            <w:vAlign w:val="center"/>
            <w:hideMark/>
          </w:tcPr>
          <w:p w:rsidR="0046076D" w:rsidRPr="0022482F" w:rsidRDefault="0046076D" w:rsidP="0046076D">
            <w:pPr>
              <w:spacing w:line="240" w:lineRule="auto"/>
              <w:jc w:val="right"/>
              <w:rPr>
                <w:rFonts w:ascii="新細明體" w:hAnsi="新細明體"/>
                <w:b/>
                <w:sz w:val="18"/>
              </w:rPr>
            </w:pPr>
            <w:r w:rsidRPr="0022482F">
              <w:rPr>
                <w:rFonts w:ascii="新細明體" w:hAnsi="新細明體"/>
                <w:b/>
                <w:sz w:val="18"/>
              </w:rPr>
              <w:t>328,499,919</w:t>
            </w:r>
          </w:p>
        </w:tc>
        <w:tc>
          <w:tcPr>
            <w:tcW w:w="649" w:type="dxa"/>
            <w:gridSpan w:val="2"/>
            <w:tcBorders>
              <w:top w:val="single" w:sz="4" w:space="0" w:color="auto"/>
              <w:left w:val="single" w:sz="4" w:space="0" w:color="auto"/>
              <w:bottom w:val="nil"/>
              <w:right w:val="single" w:sz="4" w:space="0" w:color="auto"/>
            </w:tcBorders>
            <w:vAlign w:val="center"/>
            <w:hideMark/>
          </w:tcPr>
          <w:p w:rsidR="0046076D" w:rsidRPr="0022482F" w:rsidRDefault="0046076D" w:rsidP="0046076D">
            <w:pPr>
              <w:spacing w:line="240" w:lineRule="auto"/>
              <w:jc w:val="right"/>
              <w:rPr>
                <w:rFonts w:ascii="新細明體" w:hAnsi="新細明體"/>
                <w:b/>
                <w:sz w:val="18"/>
              </w:rPr>
            </w:pPr>
            <w:r w:rsidRPr="0022482F">
              <w:rPr>
                <w:rFonts w:ascii="新細明體" w:hAnsi="新細明體"/>
                <w:b/>
                <w:sz w:val="18"/>
              </w:rPr>
              <w:t>100.00</w:t>
            </w:r>
          </w:p>
        </w:tc>
        <w:tc>
          <w:tcPr>
            <w:tcW w:w="1719" w:type="dxa"/>
            <w:gridSpan w:val="4"/>
            <w:tcBorders>
              <w:top w:val="single" w:sz="4" w:space="0" w:color="auto"/>
              <w:left w:val="single" w:sz="4" w:space="0" w:color="auto"/>
              <w:right w:val="single" w:sz="4" w:space="0" w:color="auto"/>
            </w:tcBorders>
            <w:vAlign w:val="center"/>
            <w:hideMark/>
          </w:tcPr>
          <w:p w:rsidR="0046076D" w:rsidRPr="0022482F" w:rsidRDefault="0046076D" w:rsidP="0046076D">
            <w:pPr>
              <w:spacing w:line="240" w:lineRule="auto"/>
              <w:jc w:val="right"/>
              <w:rPr>
                <w:rFonts w:ascii="新細明體" w:hAnsi="新細明體"/>
                <w:b/>
                <w:sz w:val="18"/>
              </w:rPr>
            </w:pPr>
            <w:r w:rsidRPr="0022482F">
              <w:rPr>
                <w:rFonts w:ascii="新細明體" w:hAnsi="新細明體"/>
                <w:b/>
                <w:sz w:val="18"/>
              </w:rPr>
              <w:t>399,568,808</w:t>
            </w:r>
          </w:p>
        </w:tc>
        <w:tc>
          <w:tcPr>
            <w:tcW w:w="784" w:type="dxa"/>
            <w:gridSpan w:val="2"/>
            <w:tcBorders>
              <w:top w:val="single" w:sz="4" w:space="0" w:color="auto"/>
              <w:left w:val="single" w:sz="4" w:space="0" w:color="auto"/>
              <w:bottom w:val="nil"/>
              <w:right w:val="single" w:sz="4" w:space="0" w:color="auto"/>
            </w:tcBorders>
            <w:vAlign w:val="center"/>
            <w:hideMark/>
          </w:tcPr>
          <w:p w:rsidR="0046076D" w:rsidRPr="0022482F" w:rsidRDefault="0046076D" w:rsidP="0046076D">
            <w:pPr>
              <w:spacing w:line="240" w:lineRule="auto"/>
              <w:jc w:val="right"/>
              <w:rPr>
                <w:rFonts w:ascii="新細明體" w:hAnsi="新細明體"/>
                <w:b/>
                <w:sz w:val="18"/>
              </w:rPr>
            </w:pPr>
            <w:r w:rsidRPr="0022482F">
              <w:rPr>
                <w:rFonts w:ascii="新細明體" w:hAnsi="新細明體"/>
                <w:b/>
                <w:sz w:val="18"/>
              </w:rPr>
              <w:t>100.00</w:t>
            </w:r>
          </w:p>
        </w:tc>
        <w:tc>
          <w:tcPr>
            <w:tcW w:w="1466" w:type="dxa"/>
            <w:gridSpan w:val="2"/>
            <w:tcBorders>
              <w:top w:val="single" w:sz="4" w:space="0" w:color="auto"/>
              <w:left w:val="single" w:sz="4" w:space="0" w:color="auto"/>
              <w:right w:val="single" w:sz="4" w:space="0" w:color="auto"/>
            </w:tcBorders>
            <w:vAlign w:val="center"/>
            <w:hideMark/>
          </w:tcPr>
          <w:p w:rsidR="0046076D" w:rsidRPr="0022482F" w:rsidRDefault="0046076D" w:rsidP="0046076D">
            <w:pPr>
              <w:spacing w:line="240" w:lineRule="auto"/>
              <w:jc w:val="right"/>
              <w:rPr>
                <w:rFonts w:ascii="新細明體" w:hAnsi="新細明體"/>
                <w:b/>
                <w:sz w:val="18"/>
              </w:rPr>
            </w:pPr>
            <w:r w:rsidRPr="0022482F">
              <w:rPr>
                <w:rFonts w:ascii="新細明體" w:hAnsi="新細明體"/>
                <w:b/>
                <w:sz w:val="18"/>
              </w:rPr>
              <w:t>- 71,068,889</w:t>
            </w:r>
          </w:p>
        </w:tc>
        <w:tc>
          <w:tcPr>
            <w:tcW w:w="999" w:type="dxa"/>
            <w:tcBorders>
              <w:top w:val="single" w:sz="4" w:space="0" w:color="auto"/>
              <w:left w:val="single" w:sz="4" w:space="0" w:color="auto"/>
              <w:bottom w:val="nil"/>
              <w:right w:val="nil"/>
            </w:tcBorders>
            <w:vAlign w:val="center"/>
            <w:hideMark/>
          </w:tcPr>
          <w:p w:rsidR="0046076D" w:rsidRPr="0022482F" w:rsidRDefault="0046076D" w:rsidP="0046076D">
            <w:pPr>
              <w:spacing w:line="240" w:lineRule="auto"/>
              <w:jc w:val="right"/>
              <w:rPr>
                <w:rFonts w:ascii="新細明體" w:hAnsi="新細明體"/>
                <w:b/>
                <w:sz w:val="18"/>
              </w:rPr>
            </w:pPr>
            <w:r w:rsidRPr="0022482F">
              <w:rPr>
                <w:rFonts w:ascii="新細明體" w:hAnsi="新細明體"/>
                <w:b/>
                <w:sz w:val="18"/>
              </w:rPr>
              <w:t>- 17.79</w:t>
            </w:r>
          </w:p>
        </w:tc>
      </w:tr>
      <w:tr w:rsidR="0046076D" w:rsidRPr="002E779A" w:rsidTr="0046076D">
        <w:trPr>
          <w:trHeight w:val="397"/>
        </w:trPr>
        <w:tc>
          <w:tcPr>
            <w:tcW w:w="2730" w:type="dxa"/>
            <w:gridSpan w:val="2"/>
            <w:tcBorders>
              <w:top w:val="nil"/>
              <w:left w:val="nil"/>
              <w:bottom w:val="nil"/>
              <w:right w:val="single" w:sz="4" w:space="0" w:color="auto"/>
            </w:tcBorders>
            <w:noWrap/>
            <w:vAlign w:val="center"/>
            <w:hideMark/>
          </w:tcPr>
          <w:p w:rsidR="0046076D" w:rsidRDefault="0046076D" w:rsidP="0046076D">
            <w:pPr>
              <w:widowControl/>
              <w:overflowPunct w:val="0"/>
              <w:adjustRightInd/>
              <w:spacing w:line="240" w:lineRule="auto"/>
              <w:ind w:rightChars="30" w:right="72" w:firstLineChars="100" w:firstLine="200"/>
              <w:jc w:val="distribute"/>
              <w:textAlignment w:val="auto"/>
              <w:rPr>
                <w:rFonts w:ascii="標楷體" w:eastAsia="標楷體" w:hAnsi="標楷體"/>
                <w:spacing w:val="-6"/>
                <w:sz w:val="22"/>
              </w:rPr>
            </w:pPr>
            <w:r w:rsidRPr="00A615B0">
              <w:rPr>
                <w:rFonts w:ascii="標楷體" w:eastAsia="標楷體" w:hAnsi="標楷體" w:cs="新細明體"/>
                <w:sz w:val="20"/>
              </w:rPr>
              <w:t>流動資產</w:t>
            </w:r>
          </w:p>
        </w:tc>
        <w:tc>
          <w:tcPr>
            <w:tcW w:w="1583" w:type="dxa"/>
            <w:gridSpan w:val="4"/>
            <w:tcBorders>
              <w:left w:val="single" w:sz="4" w:space="0" w:color="auto"/>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322,262,385</w:t>
            </w:r>
          </w:p>
        </w:tc>
        <w:tc>
          <w:tcPr>
            <w:tcW w:w="649" w:type="dxa"/>
            <w:gridSpan w:val="2"/>
            <w:tcBorders>
              <w:top w:val="nil"/>
              <w:left w:val="single" w:sz="4" w:space="0" w:color="auto"/>
              <w:bottom w:val="nil"/>
              <w:right w:val="single" w:sz="4" w:space="0" w:color="auto"/>
            </w:tcBorders>
            <w:noWrap/>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98.10</w:t>
            </w:r>
          </w:p>
        </w:tc>
        <w:tc>
          <w:tcPr>
            <w:tcW w:w="1719" w:type="dxa"/>
            <w:gridSpan w:val="4"/>
            <w:tcBorders>
              <w:left w:val="single" w:sz="4" w:space="0" w:color="auto"/>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398,180,776</w:t>
            </w:r>
          </w:p>
        </w:tc>
        <w:tc>
          <w:tcPr>
            <w:tcW w:w="784" w:type="dxa"/>
            <w:gridSpan w:val="2"/>
            <w:tcBorders>
              <w:top w:val="nil"/>
              <w:left w:val="single" w:sz="4" w:space="0" w:color="auto"/>
              <w:bottom w:val="nil"/>
              <w:right w:val="single" w:sz="4" w:space="0" w:color="auto"/>
            </w:tcBorders>
            <w:noWrap/>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99.65</w:t>
            </w:r>
          </w:p>
        </w:tc>
        <w:tc>
          <w:tcPr>
            <w:tcW w:w="1466" w:type="dxa"/>
            <w:gridSpan w:val="2"/>
            <w:tcBorders>
              <w:left w:val="single" w:sz="4" w:space="0" w:color="auto"/>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- 75,918,391</w:t>
            </w:r>
          </w:p>
        </w:tc>
        <w:tc>
          <w:tcPr>
            <w:tcW w:w="999" w:type="dxa"/>
            <w:tcBorders>
              <w:top w:val="nil"/>
              <w:left w:val="single" w:sz="4" w:space="0" w:color="auto"/>
              <w:bottom w:val="nil"/>
              <w:right w:val="nil"/>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- 19.07</w:t>
            </w:r>
          </w:p>
        </w:tc>
      </w:tr>
      <w:tr w:rsidR="0046076D" w:rsidRPr="002E779A" w:rsidTr="0046076D">
        <w:trPr>
          <w:trHeight w:val="397"/>
        </w:trPr>
        <w:tc>
          <w:tcPr>
            <w:tcW w:w="2730" w:type="dxa"/>
            <w:gridSpan w:val="2"/>
            <w:tcBorders>
              <w:top w:val="nil"/>
              <w:left w:val="nil"/>
              <w:bottom w:val="nil"/>
              <w:right w:val="single" w:sz="4" w:space="0" w:color="auto"/>
            </w:tcBorders>
            <w:noWrap/>
            <w:vAlign w:val="center"/>
            <w:hideMark/>
          </w:tcPr>
          <w:p w:rsidR="0046076D" w:rsidRPr="0022482F" w:rsidRDefault="0046076D" w:rsidP="0046076D">
            <w:pPr>
              <w:widowControl/>
              <w:overflowPunct w:val="0"/>
              <w:adjustRightInd/>
              <w:spacing w:line="240" w:lineRule="auto"/>
              <w:ind w:rightChars="30" w:right="72" w:firstLineChars="200" w:firstLine="400"/>
              <w:jc w:val="distribute"/>
              <w:textAlignment w:val="auto"/>
              <w:rPr>
                <w:rFonts w:ascii="標楷體" w:eastAsia="標楷體" w:hAnsi="標楷體"/>
                <w:sz w:val="20"/>
              </w:rPr>
            </w:pPr>
            <w:r w:rsidRPr="0022482F">
              <w:rPr>
                <w:rFonts w:ascii="標楷體" w:eastAsia="標楷體" w:hAnsi="標楷體"/>
                <w:sz w:val="20"/>
              </w:rPr>
              <w:t>現金</w:t>
            </w:r>
          </w:p>
        </w:tc>
        <w:tc>
          <w:tcPr>
            <w:tcW w:w="1583" w:type="dxa"/>
            <w:gridSpan w:val="4"/>
            <w:tcBorders>
              <w:left w:val="single" w:sz="4" w:space="0" w:color="auto"/>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266,844,673</w:t>
            </w:r>
          </w:p>
        </w:tc>
        <w:tc>
          <w:tcPr>
            <w:tcW w:w="649" w:type="dxa"/>
            <w:gridSpan w:val="2"/>
            <w:tcBorders>
              <w:top w:val="nil"/>
              <w:left w:val="single" w:sz="4" w:space="0" w:color="auto"/>
              <w:bottom w:val="nil"/>
              <w:right w:val="single" w:sz="4" w:space="0" w:color="auto"/>
            </w:tcBorders>
            <w:noWrap/>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81.23</w:t>
            </w:r>
          </w:p>
        </w:tc>
        <w:tc>
          <w:tcPr>
            <w:tcW w:w="1719" w:type="dxa"/>
            <w:gridSpan w:val="4"/>
            <w:tcBorders>
              <w:left w:val="single" w:sz="4" w:space="0" w:color="auto"/>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343,055,945</w:t>
            </w:r>
          </w:p>
        </w:tc>
        <w:tc>
          <w:tcPr>
            <w:tcW w:w="784" w:type="dxa"/>
            <w:gridSpan w:val="2"/>
            <w:tcBorders>
              <w:top w:val="nil"/>
              <w:left w:val="single" w:sz="4" w:space="0" w:color="auto"/>
              <w:bottom w:val="nil"/>
              <w:right w:val="single" w:sz="4" w:space="0" w:color="auto"/>
            </w:tcBorders>
            <w:noWrap/>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85.86</w:t>
            </w:r>
          </w:p>
        </w:tc>
        <w:tc>
          <w:tcPr>
            <w:tcW w:w="1466" w:type="dxa"/>
            <w:gridSpan w:val="2"/>
            <w:tcBorders>
              <w:left w:val="single" w:sz="4" w:space="0" w:color="auto"/>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- 76,211,272</w:t>
            </w:r>
          </w:p>
        </w:tc>
        <w:tc>
          <w:tcPr>
            <w:tcW w:w="999" w:type="dxa"/>
            <w:tcBorders>
              <w:top w:val="nil"/>
              <w:left w:val="single" w:sz="4" w:space="0" w:color="auto"/>
              <w:bottom w:val="nil"/>
              <w:right w:val="nil"/>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- 22.22</w:t>
            </w:r>
          </w:p>
        </w:tc>
      </w:tr>
      <w:tr w:rsidR="0046076D" w:rsidRPr="002E779A" w:rsidTr="0046076D">
        <w:trPr>
          <w:trHeight w:val="397"/>
        </w:trPr>
        <w:tc>
          <w:tcPr>
            <w:tcW w:w="2730" w:type="dxa"/>
            <w:gridSpan w:val="2"/>
            <w:tcBorders>
              <w:top w:val="nil"/>
              <w:left w:val="nil"/>
              <w:bottom w:val="nil"/>
              <w:right w:val="single" w:sz="4" w:space="0" w:color="auto"/>
            </w:tcBorders>
            <w:noWrap/>
            <w:vAlign w:val="center"/>
          </w:tcPr>
          <w:p w:rsidR="0046076D" w:rsidRPr="0022482F" w:rsidRDefault="0046076D" w:rsidP="0046076D">
            <w:pPr>
              <w:widowControl/>
              <w:overflowPunct w:val="0"/>
              <w:adjustRightInd/>
              <w:spacing w:line="240" w:lineRule="auto"/>
              <w:ind w:rightChars="30" w:right="72" w:firstLineChars="200" w:firstLine="400"/>
              <w:jc w:val="distribute"/>
              <w:textAlignment w:val="auto"/>
              <w:rPr>
                <w:rFonts w:ascii="標楷體" w:eastAsia="標楷體" w:hAnsi="標楷體"/>
                <w:sz w:val="20"/>
              </w:rPr>
            </w:pPr>
            <w:r w:rsidRPr="0022482F">
              <w:rPr>
                <w:rFonts w:ascii="標楷體" w:eastAsia="標楷體" w:hAnsi="標楷體"/>
                <w:sz w:val="20"/>
              </w:rPr>
              <w:t>流動金融資產</w:t>
            </w:r>
          </w:p>
        </w:tc>
        <w:tc>
          <w:tcPr>
            <w:tcW w:w="1583" w:type="dxa"/>
            <w:gridSpan w:val="4"/>
            <w:tcBorders>
              <w:left w:val="single" w:sz="4" w:space="0" w:color="auto"/>
              <w:right w:val="single" w:sz="4" w:space="0" w:color="auto"/>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55,000,000</w:t>
            </w:r>
          </w:p>
        </w:tc>
        <w:tc>
          <w:tcPr>
            <w:tcW w:w="649" w:type="dxa"/>
            <w:gridSpan w:val="2"/>
            <w:tcBorders>
              <w:top w:val="nil"/>
              <w:left w:val="single" w:sz="4" w:space="0" w:color="auto"/>
              <w:bottom w:val="nil"/>
              <w:right w:val="single" w:sz="4" w:space="0" w:color="auto"/>
            </w:tcBorders>
            <w:noWrap/>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16.74</w:t>
            </w:r>
          </w:p>
        </w:tc>
        <w:tc>
          <w:tcPr>
            <w:tcW w:w="1719" w:type="dxa"/>
            <w:gridSpan w:val="4"/>
            <w:tcBorders>
              <w:left w:val="single" w:sz="4" w:space="0" w:color="auto"/>
              <w:right w:val="single" w:sz="4" w:space="0" w:color="auto"/>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55,000,000</w:t>
            </w:r>
          </w:p>
        </w:tc>
        <w:tc>
          <w:tcPr>
            <w:tcW w:w="784" w:type="dxa"/>
            <w:gridSpan w:val="2"/>
            <w:tcBorders>
              <w:top w:val="nil"/>
              <w:left w:val="single" w:sz="4" w:space="0" w:color="auto"/>
              <w:bottom w:val="nil"/>
              <w:right w:val="single" w:sz="4" w:space="0" w:color="auto"/>
            </w:tcBorders>
            <w:noWrap/>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13.76</w:t>
            </w:r>
          </w:p>
        </w:tc>
        <w:tc>
          <w:tcPr>
            <w:tcW w:w="1466" w:type="dxa"/>
            <w:gridSpan w:val="2"/>
            <w:tcBorders>
              <w:left w:val="single" w:sz="4" w:space="0" w:color="auto"/>
              <w:right w:val="single" w:sz="4" w:space="0" w:color="auto"/>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w:t>
            </w:r>
          </w:p>
        </w:tc>
        <w:tc>
          <w:tcPr>
            <w:tcW w:w="999" w:type="dxa"/>
            <w:tcBorders>
              <w:top w:val="nil"/>
              <w:left w:val="single" w:sz="4" w:space="0" w:color="auto"/>
              <w:bottom w:val="nil"/>
              <w:right w:val="nil"/>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w:t>
            </w:r>
          </w:p>
        </w:tc>
      </w:tr>
      <w:tr w:rsidR="0046076D" w:rsidRPr="002E779A" w:rsidTr="0046076D">
        <w:trPr>
          <w:trHeight w:val="397"/>
        </w:trPr>
        <w:tc>
          <w:tcPr>
            <w:tcW w:w="2730" w:type="dxa"/>
            <w:gridSpan w:val="2"/>
            <w:tcBorders>
              <w:top w:val="nil"/>
              <w:left w:val="nil"/>
              <w:bottom w:val="nil"/>
              <w:right w:val="single" w:sz="4" w:space="0" w:color="auto"/>
            </w:tcBorders>
            <w:noWrap/>
            <w:vAlign w:val="center"/>
            <w:hideMark/>
          </w:tcPr>
          <w:p w:rsidR="0046076D" w:rsidRPr="0022482F" w:rsidRDefault="0046076D" w:rsidP="0046076D">
            <w:pPr>
              <w:widowControl/>
              <w:overflowPunct w:val="0"/>
              <w:adjustRightInd/>
              <w:spacing w:line="240" w:lineRule="auto"/>
              <w:ind w:rightChars="30" w:right="72" w:firstLineChars="200" w:firstLine="400"/>
              <w:jc w:val="distribute"/>
              <w:textAlignment w:val="auto"/>
              <w:rPr>
                <w:rFonts w:ascii="標楷體" w:eastAsia="標楷體" w:hAnsi="標楷體"/>
                <w:sz w:val="20"/>
              </w:rPr>
            </w:pPr>
            <w:r w:rsidRPr="0022482F">
              <w:rPr>
                <w:rFonts w:ascii="標楷體" w:eastAsia="標楷體" w:hAnsi="標楷體"/>
                <w:sz w:val="20"/>
              </w:rPr>
              <w:t>應收款項</w:t>
            </w:r>
          </w:p>
        </w:tc>
        <w:tc>
          <w:tcPr>
            <w:tcW w:w="1583" w:type="dxa"/>
            <w:gridSpan w:val="4"/>
            <w:tcBorders>
              <w:left w:val="single" w:sz="4" w:space="0" w:color="auto"/>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125,392</w:t>
            </w:r>
          </w:p>
        </w:tc>
        <w:tc>
          <w:tcPr>
            <w:tcW w:w="649" w:type="dxa"/>
            <w:gridSpan w:val="2"/>
            <w:tcBorders>
              <w:top w:val="nil"/>
              <w:left w:val="single" w:sz="4" w:space="0" w:color="auto"/>
              <w:bottom w:val="nil"/>
              <w:right w:val="single" w:sz="4" w:space="0" w:color="auto"/>
            </w:tcBorders>
            <w:noWrap/>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0.04</w:t>
            </w:r>
          </w:p>
        </w:tc>
        <w:tc>
          <w:tcPr>
            <w:tcW w:w="1719" w:type="dxa"/>
            <w:gridSpan w:val="4"/>
            <w:tcBorders>
              <w:left w:val="single" w:sz="4" w:space="0" w:color="auto"/>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124,831</w:t>
            </w:r>
          </w:p>
        </w:tc>
        <w:tc>
          <w:tcPr>
            <w:tcW w:w="784" w:type="dxa"/>
            <w:gridSpan w:val="2"/>
            <w:tcBorders>
              <w:top w:val="nil"/>
              <w:left w:val="single" w:sz="4" w:space="0" w:color="auto"/>
              <w:bottom w:val="nil"/>
              <w:right w:val="single" w:sz="4" w:space="0" w:color="auto"/>
            </w:tcBorders>
            <w:noWrap/>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0.03</w:t>
            </w:r>
          </w:p>
        </w:tc>
        <w:tc>
          <w:tcPr>
            <w:tcW w:w="1466" w:type="dxa"/>
            <w:gridSpan w:val="2"/>
            <w:tcBorders>
              <w:left w:val="single" w:sz="4" w:space="0" w:color="auto"/>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561</w:t>
            </w:r>
          </w:p>
        </w:tc>
        <w:tc>
          <w:tcPr>
            <w:tcW w:w="999" w:type="dxa"/>
            <w:tcBorders>
              <w:top w:val="nil"/>
              <w:left w:val="single" w:sz="4" w:space="0" w:color="auto"/>
              <w:bottom w:val="nil"/>
              <w:right w:val="nil"/>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0.45</w:t>
            </w:r>
          </w:p>
        </w:tc>
      </w:tr>
      <w:tr w:rsidR="0046076D" w:rsidRPr="002E779A" w:rsidTr="0046076D">
        <w:trPr>
          <w:trHeight w:val="397"/>
        </w:trPr>
        <w:tc>
          <w:tcPr>
            <w:tcW w:w="2730" w:type="dxa"/>
            <w:gridSpan w:val="2"/>
            <w:tcBorders>
              <w:top w:val="nil"/>
              <w:left w:val="nil"/>
              <w:bottom w:val="nil"/>
              <w:right w:val="single" w:sz="4" w:space="0" w:color="auto"/>
            </w:tcBorders>
            <w:noWrap/>
            <w:vAlign w:val="center"/>
          </w:tcPr>
          <w:p w:rsidR="0046076D" w:rsidRPr="0022482F" w:rsidRDefault="0046076D" w:rsidP="0046076D">
            <w:pPr>
              <w:widowControl/>
              <w:overflowPunct w:val="0"/>
              <w:adjustRightInd/>
              <w:spacing w:line="240" w:lineRule="auto"/>
              <w:ind w:rightChars="30" w:right="72" w:firstLineChars="200" w:firstLine="400"/>
              <w:jc w:val="distribute"/>
              <w:textAlignment w:val="auto"/>
              <w:rPr>
                <w:rFonts w:ascii="標楷體" w:eastAsia="標楷體" w:hAnsi="標楷體"/>
                <w:sz w:val="20"/>
              </w:rPr>
            </w:pPr>
            <w:r w:rsidRPr="0022482F">
              <w:rPr>
                <w:rFonts w:ascii="標楷體" w:eastAsia="標楷體" w:hAnsi="標楷體"/>
                <w:sz w:val="20"/>
              </w:rPr>
              <w:t>預付款項</w:t>
            </w:r>
          </w:p>
        </w:tc>
        <w:tc>
          <w:tcPr>
            <w:tcW w:w="1583" w:type="dxa"/>
            <w:gridSpan w:val="4"/>
            <w:tcBorders>
              <w:left w:val="single" w:sz="4" w:space="0" w:color="auto"/>
              <w:right w:val="single" w:sz="4" w:space="0" w:color="auto"/>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292,320</w:t>
            </w:r>
          </w:p>
        </w:tc>
        <w:tc>
          <w:tcPr>
            <w:tcW w:w="649" w:type="dxa"/>
            <w:gridSpan w:val="2"/>
            <w:tcBorders>
              <w:top w:val="nil"/>
              <w:left w:val="single" w:sz="4" w:space="0" w:color="auto"/>
              <w:bottom w:val="nil"/>
              <w:right w:val="single" w:sz="4" w:space="0" w:color="auto"/>
            </w:tcBorders>
            <w:noWrap/>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0.09</w:t>
            </w:r>
          </w:p>
        </w:tc>
        <w:tc>
          <w:tcPr>
            <w:tcW w:w="1719" w:type="dxa"/>
            <w:gridSpan w:val="4"/>
            <w:tcBorders>
              <w:left w:val="single" w:sz="4" w:space="0" w:color="auto"/>
              <w:right w:val="single" w:sz="4" w:space="0" w:color="auto"/>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w:t>
            </w:r>
          </w:p>
        </w:tc>
        <w:tc>
          <w:tcPr>
            <w:tcW w:w="784" w:type="dxa"/>
            <w:gridSpan w:val="2"/>
            <w:tcBorders>
              <w:top w:val="nil"/>
              <w:left w:val="single" w:sz="4" w:space="0" w:color="auto"/>
              <w:bottom w:val="nil"/>
              <w:right w:val="single" w:sz="4" w:space="0" w:color="auto"/>
            </w:tcBorders>
            <w:noWrap/>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w:t>
            </w:r>
          </w:p>
        </w:tc>
        <w:tc>
          <w:tcPr>
            <w:tcW w:w="1466" w:type="dxa"/>
            <w:gridSpan w:val="2"/>
            <w:tcBorders>
              <w:left w:val="single" w:sz="4" w:space="0" w:color="auto"/>
              <w:right w:val="single" w:sz="4" w:space="0" w:color="auto"/>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292,320</w:t>
            </w:r>
          </w:p>
        </w:tc>
        <w:tc>
          <w:tcPr>
            <w:tcW w:w="999" w:type="dxa"/>
            <w:tcBorders>
              <w:top w:val="nil"/>
              <w:left w:val="single" w:sz="4" w:space="0" w:color="auto"/>
              <w:bottom w:val="nil"/>
              <w:right w:val="nil"/>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w:t>
            </w:r>
          </w:p>
        </w:tc>
      </w:tr>
      <w:tr w:rsidR="0046076D" w:rsidRPr="002E779A" w:rsidTr="0046076D">
        <w:trPr>
          <w:trHeight w:val="397"/>
        </w:trPr>
        <w:tc>
          <w:tcPr>
            <w:tcW w:w="2730" w:type="dxa"/>
            <w:gridSpan w:val="2"/>
            <w:tcBorders>
              <w:top w:val="nil"/>
              <w:left w:val="nil"/>
              <w:bottom w:val="nil"/>
              <w:right w:val="single" w:sz="4" w:space="0" w:color="auto"/>
            </w:tcBorders>
            <w:noWrap/>
            <w:vAlign w:val="center"/>
            <w:hideMark/>
          </w:tcPr>
          <w:p w:rsidR="0046076D" w:rsidRPr="0022482F" w:rsidRDefault="0046076D" w:rsidP="0046076D">
            <w:pPr>
              <w:widowControl/>
              <w:overflowPunct w:val="0"/>
              <w:adjustRightInd/>
              <w:spacing w:line="240" w:lineRule="auto"/>
              <w:ind w:rightChars="30" w:right="72" w:firstLineChars="100" w:firstLine="160"/>
              <w:jc w:val="distribute"/>
              <w:textAlignment w:val="auto"/>
              <w:rPr>
                <w:rFonts w:ascii="標楷體" w:eastAsia="標楷體" w:hAnsi="標楷體"/>
                <w:spacing w:val="-20"/>
                <w:sz w:val="20"/>
              </w:rPr>
            </w:pPr>
            <w:r w:rsidRPr="0022482F">
              <w:rPr>
                <w:rFonts w:ascii="標楷體" w:eastAsia="標楷體" w:hAnsi="標楷體" w:cs="新細明體"/>
                <w:spacing w:val="-20"/>
                <w:sz w:val="20"/>
              </w:rPr>
              <w:t>投資、長期應收款、貸墊款及準備金</w:t>
            </w:r>
          </w:p>
        </w:tc>
        <w:tc>
          <w:tcPr>
            <w:tcW w:w="1583" w:type="dxa"/>
            <w:gridSpan w:val="4"/>
            <w:tcBorders>
              <w:left w:val="single" w:sz="4" w:space="0" w:color="auto"/>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787,778</w:t>
            </w:r>
          </w:p>
        </w:tc>
        <w:tc>
          <w:tcPr>
            <w:tcW w:w="649" w:type="dxa"/>
            <w:gridSpan w:val="2"/>
            <w:tcBorders>
              <w:top w:val="nil"/>
              <w:left w:val="single" w:sz="4" w:space="0" w:color="auto"/>
              <w:bottom w:val="nil"/>
              <w:right w:val="single" w:sz="4" w:space="0" w:color="auto"/>
            </w:tcBorders>
            <w:noWrap/>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0.24</w:t>
            </w:r>
          </w:p>
        </w:tc>
        <w:tc>
          <w:tcPr>
            <w:tcW w:w="1719" w:type="dxa"/>
            <w:gridSpan w:val="4"/>
            <w:tcBorders>
              <w:left w:val="single" w:sz="4" w:space="0" w:color="auto"/>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w:t>
            </w:r>
          </w:p>
        </w:tc>
        <w:tc>
          <w:tcPr>
            <w:tcW w:w="784" w:type="dxa"/>
            <w:gridSpan w:val="2"/>
            <w:tcBorders>
              <w:top w:val="nil"/>
              <w:left w:val="single" w:sz="4" w:space="0" w:color="auto"/>
              <w:bottom w:val="nil"/>
              <w:right w:val="single" w:sz="4" w:space="0" w:color="auto"/>
            </w:tcBorders>
            <w:noWrap/>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w:t>
            </w:r>
          </w:p>
        </w:tc>
        <w:tc>
          <w:tcPr>
            <w:tcW w:w="1466" w:type="dxa"/>
            <w:gridSpan w:val="2"/>
            <w:tcBorders>
              <w:left w:val="single" w:sz="4" w:space="0" w:color="auto"/>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787,778</w:t>
            </w:r>
          </w:p>
        </w:tc>
        <w:tc>
          <w:tcPr>
            <w:tcW w:w="999" w:type="dxa"/>
            <w:tcBorders>
              <w:top w:val="nil"/>
              <w:left w:val="single" w:sz="4" w:space="0" w:color="auto"/>
              <w:bottom w:val="nil"/>
              <w:right w:val="nil"/>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w:t>
            </w:r>
          </w:p>
        </w:tc>
      </w:tr>
      <w:tr w:rsidR="0046076D" w:rsidRPr="002E779A" w:rsidTr="0046076D">
        <w:trPr>
          <w:trHeight w:val="397"/>
        </w:trPr>
        <w:tc>
          <w:tcPr>
            <w:tcW w:w="2730" w:type="dxa"/>
            <w:gridSpan w:val="2"/>
            <w:tcBorders>
              <w:top w:val="nil"/>
              <w:left w:val="nil"/>
              <w:bottom w:val="nil"/>
              <w:right w:val="single" w:sz="4" w:space="0" w:color="auto"/>
            </w:tcBorders>
            <w:noWrap/>
            <w:vAlign w:val="center"/>
          </w:tcPr>
          <w:p w:rsidR="0046076D" w:rsidRPr="0022482F" w:rsidRDefault="0046076D" w:rsidP="0046076D">
            <w:pPr>
              <w:widowControl/>
              <w:overflowPunct w:val="0"/>
              <w:adjustRightInd/>
              <w:spacing w:line="240" w:lineRule="auto"/>
              <w:ind w:rightChars="30" w:right="72" w:firstLineChars="200" w:firstLine="400"/>
              <w:jc w:val="distribute"/>
              <w:textAlignment w:val="auto"/>
              <w:rPr>
                <w:rFonts w:ascii="標楷體" w:eastAsia="標楷體" w:hAnsi="標楷體"/>
                <w:sz w:val="20"/>
              </w:rPr>
            </w:pPr>
            <w:r w:rsidRPr="0022482F">
              <w:rPr>
                <w:rFonts w:ascii="標楷體" w:eastAsia="標楷體" w:hAnsi="標楷體"/>
                <w:sz w:val="20"/>
              </w:rPr>
              <w:t>其他長期投資</w:t>
            </w:r>
          </w:p>
        </w:tc>
        <w:tc>
          <w:tcPr>
            <w:tcW w:w="1583" w:type="dxa"/>
            <w:gridSpan w:val="4"/>
            <w:tcBorders>
              <w:left w:val="single" w:sz="4" w:space="0" w:color="auto"/>
              <w:right w:val="single" w:sz="4" w:space="0" w:color="auto"/>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237,778</w:t>
            </w:r>
          </w:p>
        </w:tc>
        <w:tc>
          <w:tcPr>
            <w:tcW w:w="649" w:type="dxa"/>
            <w:gridSpan w:val="2"/>
            <w:tcBorders>
              <w:top w:val="nil"/>
              <w:left w:val="single" w:sz="4" w:space="0" w:color="auto"/>
              <w:bottom w:val="nil"/>
              <w:right w:val="single" w:sz="4" w:space="0" w:color="auto"/>
            </w:tcBorders>
            <w:noWrap/>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0.07</w:t>
            </w:r>
          </w:p>
        </w:tc>
        <w:tc>
          <w:tcPr>
            <w:tcW w:w="1719" w:type="dxa"/>
            <w:gridSpan w:val="4"/>
            <w:tcBorders>
              <w:left w:val="single" w:sz="4" w:space="0" w:color="auto"/>
              <w:right w:val="single" w:sz="4" w:space="0" w:color="auto"/>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w:t>
            </w:r>
          </w:p>
        </w:tc>
        <w:tc>
          <w:tcPr>
            <w:tcW w:w="784" w:type="dxa"/>
            <w:gridSpan w:val="2"/>
            <w:tcBorders>
              <w:top w:val="nil"/>
              <w:left w:val="single" w:sz="4" w:space="0" w:color="auto"/>
              <w:bottom w:val="nil"/>
              <w:right w:val="single" w:sz="4" w:space="0" w:color="auto"/>
            </w:tcBorders>
            <w:noWrap/>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w:t>
            </w:r>
          </w:p>
        </w:tc>
        <w:tc>
          <w:tcPr>
            <w:tcW w:w="1466" w:type="dxa"/>
            <w:gridSpan w:val="2"/>
            <w:tcBorders>
              <w:left w:val="single" w:sz="4" w:space="0" w:color="auto"/>
              <w:right w:val="single" w:sz="4" w:space="0" w:color="auto"/>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237,778</w:t>
            </w:r>
          </w:p>
        </w:tc>
        <w:tc>
          <w:tcPr>
            <w:tcW w:w="999" w:type="dxa"/>
            <w:tcBorders>
              <w:top w:val="nil"/>
              <w:left w:val="single" w:sz="4" w:space="0" w:color="auto"/>
              <w:bottom w:val="nil"/>
              <w:right w:val="nil"/>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w:t>
            </w:r>
          </w:p>
        </w:tc>
      </w:tr>
      <w:tr w:rsidR="0046076D" w:rsidRPr="002E779A" w:rsidTr="0046076D">
        <w:trPr>
          <w:trHeight w:val="397"/>
        </w:trPr>
        <w:tc>
          <w:tcPr>
            <w:tcW w:w="2730" w:type="dxa"/>
            <w:gridSpan w:val="2"/>
            <w:tcBorders>
              <w:top w:val="nil"/>
              <w:left w:val="nil"/>
              <w:bottom w:val="nil"/>
              <w:right w:val="single" w:sz="4" w:space="0" w:color="auto"/>
            </w:tcBorders>
            <w:noWrap/>
            <w:vAlign w:val="center"/>
          </w:tcPr>
          <w:p w:rsidR="0046076D" w:rsidRPr="0022482F" w:rsidRDefault="0046076D" w:rsidP="0046076D">
            <w:pPr>
              <w:widowControl/>
              <w:overflowPunct w:val="0"/>
              <w:adjustRightInd/>
              <w:spacing w:line="240" w:lineRule="auto"/>
              <w:ind w:rightChars="30" w:right="72" w:firstLineChars="200" w:firstLine="400"/>
              <w:jc w:val="distribute"/>
              <w:textAlignment w:val="auto"/>
              <w:rPr>
                <w:rFonts w:ascii="標楷體" w:eastAsia="標楷體" w:hAnsi="標楷體"/>
                <w:sz w:val="20"/>
              </w:rPr>
            </w:pPr>
            <w:r w:rsidRPr="0022482F">
              <w:rPr>
                <w:rFonts w:ascii="標楷體" w:eastAsia="標楷體" w:hAnsi="標楷體"/>
                <w:sz w:val="20"/>
              </w:rPr>
              <w:t>長期貸款</w:t>
            </w:r>
          </w:p>
        </w:tc>
        <w:tc>
          <w:tcPr>
            <w:tcW w:w="1583" w:type="dxa"/>
            <w:gridSpan w:val="4"/>
            <w:tcBorders>
              <w:left w:val="single" w:sz="4" w:space="0" w:color="auto"/>
              <w:right w:val="single" w:sz="4" w:space="0" w:color="auto"/>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550,000</w:t>
            </w:r>
          </w:p>
        </w:tc>
        <w:tc>
          <w:tcPr>
            <w:tcW w:w="649" w:type="dxa"/>
            <w:gridSpan w:val="2"/>
            <w:tcBorders>
              <w:top w:val="nil"/>
              <w:left w:val="single" w:sz="4" w:space="0" w:color="auto"/>
              <w:bottom w:val="nil"/>
              <w:right w:val="single" w:sz="4" w:space="0" w:color="auto"/>
            </w:tcBorders>
            <w:noWrap/>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0.17</w:t>
            </w:r>
          </w:p>
        </w:tc>
        <w:tc>
          <w:tcPr>
            <w:tcW w:w="1719" w:type="dxa"/>
            <w:gridSpan w:val="4"/>
            <w:tcBorders>
              <w:left w:val="single" w:sz="4" w:space="0" w:color="auto"/>
              <w:right w:val="single" w:sz="4" w:space="0" w:color="auto"/>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w:t>
            </w:r>
          </w:p>
        </w:tc>
        <w:tc>
          <w:tcPr>
            <w:tcW w:w="784" w:type="dxa"/>
            <w:gridSpan w:val="2"/>
            <w:tcBorders>
              <w:top w:val="nil"/>
              <w:left w:val="single" w:sz="4" w:space="0" w:color="auto"/>
              <w:bottom w:val="nil"/>
              <w:right w:val="single" w:sz="4" w:space="0" w:color="auto"/>
            </w:tcBorders>
            <w:noWrap/>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w:t>
            </w:r>
          </w:p>
        </w:tc>
        <w:tc>
          <w:tcPr>
            <w:tcW w:w="1466" w:type="dxa"/>
            <w:gridSpan w:val="2"/>
            <w:tcBorders>
              <w:left w:val="single" w:sz="4" w:space="0" w:color="auto"/>
              <w:right w:val="single" w:sz="4" w:space="0" w:color="auto"/>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550,000</w:t>
            </w:r>
          </w:p>
        </w:tc>
        <w:tc>
          <w:tcPr>
            <w:tcW w:w="999" w:type="dxa"/>
            <w:tcBorders>
              <w:top w:val="nil"/>
              <w:left w:val="single" w:sz="4" w:space="0" w:color="auto"/>
              <w:bottom w:val="nil"/>
              <w:right w:val="nil"/>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w:t>
            </w:r>
          </w:p>
        </w:tc>
      </w:tr>
      <w:tr w:rsidR="0046076D" w:rsidRPr="002E779A" w:rsidTr="0046076D">
        <w:trPr>
          <w:trHeight w:val="397"/>
        </w:trPr>
        <w:tc>
          <w:tcPr>
            <w:tcW w:w="2730" w:type="dxa"/>
            <w:gridSpan w:val="2"/>
            <w:tcBorders>
              <w:top w:val="nil"/>
              <w:left w:val="nil"/>
              <w:bottom w:val="nil"/>
              <w:right w:val="single" w:sz="4" w:space="0" w:color="auto"/>
            </w:tcBorders>
            <w:noWrap/>
            <w:vAlign w:val="center"/>
          </w:tcPr>
          <w:p w:rsidR="0046076D" w:rsidRPr="00A615B0" w:rsidRDefault="0046076D" w:rsidP="0046076D">
            <w:pPr>
              <w:widowControl/>
              <w:overflowPunct w:val="0"/>
              <w:adjustRightInd/>
              <w:spacing w:line="240" w:lineRule="auto"/>
              <w:ind w:rightChars="30" w:right="72" w:firstLineChars="100" w:firstLine="200"/>
              <w:jc w:val="distribute"/>
              <w:textAlignment w:val="auto"/>
              <w:rPr>
                <w:rFonts w:ascii="標楷體" w:eastAsia="標楷體" w:hAnsi="標楷體"/>
                <w:sz w:val="20"/>
              </w:rPr>
            </w:pPr>
            <w:r w:rsidRPr="00A615B0">
              <w:rPr>
                <w:rFonts w:ascii="標楷體" w:eastAsia="標楷體" w:hAnsi="標楷體" w:cs="新細明體"/>
                <w:sz w:val="20"/>
              </w:rPr>
              <w:t>不動產、廠房及設備</w:t>
            </w:r>
          </w:p>
        </w:tc>
        <w:tc>
          <w:tcPr>
            <w:tcW w:w="1583" w:type="dxa"/>
            <w:gridSpan w:val="4"/>
            <w:tcBorders>
              <w:left w:val="single" w:sz="4" w:space="0" w:color="auto"/>
              <w:right w:val="single" w:sz="4" w:space="0" w:color="auto"/>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2,838,550</w:t>
            </w:r>
          </w:p>
        </w:tc>
        <w:tc>
          <w:tcPr>
            <w:tcW w:w="649" w:type="dxa"/>
            <w:gridSpan w:val="2"/>
            <w:tcBorders>
              <w:top w:val="nil"/>
              <w:left w:val="single" w:sz="4" w:space="0" w:color="auto"/>
              <w:bottom w:val="nil"/>
              <w:right w:val="single" w:sz="4" w:space="0" w:color="auto"/>
            </w:tcBorders>
            <w:noWrap/>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0.86</w:t>
            </w:r>
          </w:p>
        </w:tc>
        <w:tc>
          <w:tcPr>
            <w:tcW w:w="1719" w:type="dxa"/>
            <w:gridSpan w:val="4"/>
            <w:tcBorders>
              <w:left w:val="single" w:sz="4" w:space="0" w:color="auto"/>
              <w:right w:val="single" w:sz="4" w:space="0" w:color="auto"/>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572,630</w:t>
            </w:r>
          </w:p>
        </w:tc>
        <w:tc>
          <w:tcPr>
            <w:tcW w:w="784" w:type="dxa"/>
            <w:gridSpan w:val="2"/>
            <w:tcBorders>
              <w:top w:val="nil"/>
              <w:left w:val="single" w:sz="4" w:space="0" w:color="auto"/>
              <w:bottom w:val="nil"/>
              <w:right w:val="single" w:sz="4" w:space="0" w:color="auto"/>
            </w:tcBorders>
            <w:noWrap/>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0.14</w:t>
            </w:r>
          </w:p>
        </w:tc>
        <w:tc>
          <w:tcPr>
            <w:tcW w:w="1466" w:type="dxa"/>
            <w:gridSpan w:val="2"/>
            <w:tcBorders>
              <w:left w:val="single" w:sz="4" w:space="0" w:color="auto"/>
              <w:right w:val="single" w:sz="4" w:space="0" w:color="auto"/>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2,265,920</w:t>
            </w:r>
          </w:p>
        </w:tc>
        <w:tc>
          <w:tcPr>
            <w:tcW w:w="999" w:type="dxa"/>
            <w:tcBorders>
              <w:top w:val="nil"/>
              <w:left w:val="single" w:sz="4" w:space="0" w:color="auto"/>
              <w:bottom w:val="nil"/>
              <w:right w:val="nil"/>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395.70</w:t>
            </w:r>
          </w:p>
        </w:tc>
      </w:tr>
      <w:tr w:rsidR="0046076D" w:rsidRPr="002E779A" w:rsidTr="0046076D">
        <w:trPr>
          <w:trHeight w:val="397"/>
        </w:trPr>
        <w:tc>
          <w:tcPr>
            <w:tcW w:w="2730" w:type="dxa"/>
            <w:gridSpan w:val="2"/>
            <w:tcBorders>
              <w:top w:val="nil"/>
              <w:left w:val="nil"/>
              <w:bottom w:val="nil"/>
              <w:right w:val="single" w:sz="4" w:space="0" w:color="auto"/>
            </w:tcBorders>
            <w:noWrap/>
            <w:vAlign w:val="center"/>
          </w:tcPr>
          <w:p w:rsidR="0046076D" w:rsidRPr="00A615B0" w:rsidRDefault="0046076D" w:rsidP="0046076D">
            <w:pPr>
              <w:widowControl/>
              <w:overflowPunct w:val="0"/>
              <w:adjustRightInd/>
              <w:spacing w:line="240" w:lineRule="auto"/>
              <w:ind w:rightChars="30" w:right="72" w:firstLineChars="200" w:firstLine="400"/>
              <w:jc w:val="distribute"/>
              <w:textAlignment w:val="auto"/>
              <w:rPr>
                <w:rFonts w:ascii="標楷體" w:eastAsia="標楷體" w:hAnsi="標楷體"/>
                <w:sz w:val="20"/>
              </w:rPr>
            </w:pPr>
            <w:r w:rsidRPr="00A615B0">
              <w:rPr>
                <w:rFonts w:ascii="標楷體" w:eastAsia="標楷體" w:hAnsi="標楷體"/>
                <w:sz w:val="20"/>
              </w:rPr>
              <w:t>機械及設備</w:t>
            </w:r>
          </w:p>
        </w:tc>
        <w:tc>
          <w:tcPr>
            <w:tcW w:w="1583" w:type="dxa"/>
            <w:gridSpan w:val="4"/>
            <w:tcBorders>
              <w:left w:val="single" w:sz="4" w:space="0" w:color="auto"/>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842,696</w:t>
            </w:r>
          </w:p>
        </w:tc>
        <w:tc>
          <w:tcPr>
            <w:tcW w:w="649" w:type="dxa"/>
            <w:gridSpan w:val="2"/>
            <w:tcBorders>
              <w:top w:val="nil"/>
              <w:left w:val="single" w:sz="4" w:space="0" w:color="auto"/>
              <w:bottom w:val="nil"/>
              <w:right w:val="single" w:sz="4" w:space="0" w:color="auto"/>
            </w:tcBorders>
            <w:noWrap/>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0.26</w:t>
            </w:r>
          </w:p>
        </w:tc>
        <w:tc>
          <w:tcPr>
            <w:tcW w:w="1719" w:type="dxa"/>
            <w:gridSpan w:val="4"/>
            <w:tcBorders>
              <w:left w:val="single" w:sz="4" w:space="0" w:color="auto"/>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359,798</w:t>
            </w:r>
          </w:p>
        </w:tc>
        <w:tc>
          <w:tcPr>
            <w:tcW w:w="784" w:type="dxa"/>
            <w:gridSpan w:val="2"/>
            <w:tcBorders>
              <w:top w:val="nil"/>
              <w:left w:val="single" w:sz="4" w:space="0" w:color="auto"/>
              <w:bottom w:val="nil"/>
              <w:right w:val="single" w:sz="4" w:space="0" w:color="auto"/>
            </w:tcBorders>
            <w:noWrap/>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0.09</w:t>
            </w:r>
          </w:p>
        </w:tc>
        <w:tc>
          <w:tcPr>
            <w:tcW w:w="1466" w:type="dxa"/>
            <w:gridSpan w:val="2"/>
            <w:tcBorders>
              <w:left w:val="single" w:sz="4" w:space="0" w:color="auto"/>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482,898</w:t>
            </w:r>
          </w:p>
        </w:tc>
        <w:tc>
          <w:tcPr>
            <w:tcW w:w="999" w:type="dxa"/>
            <w:tcBorders>
              <w:top w:val="nil"/>
              <w:left w:val="single" w:sz="4" w:space="0" w:color="auto"/>
              <w:bottom w:val="nil"/>
              <w:right w:val="nil"/>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134.21</w:t>
            </w:r>
          </w:p>
        </w:tc>
      </w:tr>
      <w:tr w:rsidR="0046076D" w:rsidRPr="002E779A" w:rsidTr="0046076D">
        <w:trPr>
          <w:trHeight w:val="397"/>
        </w:trPr>
        <w:tc>
          <w:tcPr>
            <w:tcW w:w="2730" w:type="dxa"/>
            <w:gridSpan w:val="2"/>
            <w:tcBorders>
              <w:top w:val="nil"/>
              <w:left w:val="nil"/>
              <w:bottom w:val="nil"/>
              <w:right w:val="single" w:sz="4" w:space="0" w:color="auto"/>
            </w:tcBorders>
            <w:noWrap/>
            <w:vAlign w:val="center"/>
          </w:tcPr>
          <w:p w:rsidR="0046076D" w:rsidRPr="00A615B0" w:rsidRDefault="0046076D" w:rsidP="0046076D">
            <w:pPr>
              <w:widowControl/>
              <w:overflowPunct w:val="0"/>
              <w:adjustRightInd/>
              <w:spacing w:line="240" w:lineRule="auto"/>
              <w:ind w:rightChars="30" w:right="72" w:firstLineChars="200" w:firstLine="400"/>
              <w:jc w:val="distribute"/>
              <w:textAlignment w:val="auto"/>
              <w:rPr>
                <w:rFonts w:ascii="標楷體" w:eastAsia="標楷體" w:hAnsi="標楷體"/>
                <w:sz w:val="20"/>
              </w:rPr>
            </w:pPr>
            <w:r w:rsidRPr="00A615B0">
              <w:rPr>
                <w:rFonts w:ascii="標楷體" w:eastAsia="標楷體" w:hAnsi="標楷體"/>
                <w:sz w:val="20"/>
              </w:rPr>
              <w:t>交通及運輸設備</w:t>
            </w:r>
          </w:p>
        </w:tc>
        <w:tc>
          <w:tcPr>
            <w:tcW w:w="1583" w:type="dxa"/>
            <w:gridSpan w:val="4"/>
            <w:tcBorders>
              <w:left w:val="single" w:sz="4" w:space="0" w:color="auto"/>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183,338</w:t>
            </w:r>
          </w:p>
        </w:tc>
        <w:tc>
          <w:tcPr>
            <w:tcW w:w="649" w:type="dxa"/>
            <w:gridSpan w:val="2"/>
            <w:tcBorders>
              <w:top w:val="nil"/>
              <w:left w:val="single" w:sz="4" w:space="0" w:color="auto"/>
              <w:bottom w:val="nil"/>
              <w:right w:val="single" w:sz="4" w:space="0" w:color="auto"/>
            </w:tcBorders>
            <w:noWrap/>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0.06</w:t>
            </w:r>
          </w:p>
        </w:tc>
        <w:tc>
          <w:tcPr>
            <w:tcW w:w="1719" w:type="dxa"/>
            <w:gridSpan w:val="4"/>
            <w:tcBorders>
              <w:left w:val="single" w:sz="4" w:space="0" w:color="auto"/>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212,432</w:t>
            </w:r>
          </w:p>
        </w:tc>
        <w:tc>
          <w:tcPr>
            <w:tcW w:w="784" w:type="dxa"/>
            <w:gridSpan w:val="2"/>
            <w:tcBorders>
              <w:top w:val="nil"/>
              <w:left w:val="single" w:sz="4" w:space="0" w:color="auto"/>
              <w:bottom w:val="nil"/>
              <w:right w:val="single" w:sz="4" w:space="0" w:color="auto"/>
            </w:tcBorders>
            <w:noWrap/>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0.05</w:t>
            </w:r>
          </w:p>
        </w:tc>
        <w:tc>
          <w:tcPr>
            <w:tcW w:w="1466" w:type="dxa"/>
            <w:gridSpan w:val="2"/>
            <w:tcBorders>
              <w:left w:val="single" w:sz="4" w:space="0" w:color="auto"/>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- 29,094</w:t>
            </w:r>
          </w:p>
        </w:tc>
        <w:tc>
          <w:tcPr>
            <w:tcW w:w="999" w:type="dxa"/>
            <w:tcBorders>
              <w:top w:val="nil"/>
              <w:left w:val="single" w:sz="4" w:space="0" w:color="auto"/>
              <w:bottom w:val="nil"/>
              <w:right w:val="nil"/>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- 13.70</w:t>
            </w:r>
          </w:p>
        </w:tc>
      </w:tr>
      <w:tr w:rsidR="0046076D" w:rsidRPr="006C13F1" w:rsidTr="0046076D">
        <w:trPr>
          <w:trHeight w:val="397"/>
        </w:trPr>
        <w:tc>
          <w:tcPr>
            <w:tcW w:w="2730" w:type="dxa"/>
            <w:gridSpan w:val="2"/>
            <w:tcBorders>
              <w:top w:val="nil"/>
              <w:left w:val="nil"/>
              <w:bottom w:val="nil"/>
              <w:right w:val="single" w:sz="4" w:space="0" w:color="auto"/>
            </w:tcBorders>
            <w:noWrap/>
            <w:vAlign w:val="center"/>
          </w:tcPr>
          <w:p w:rsidR="0046076D" w:rsidRPr="00A615B0" w:rsidRDefault="0046076D" w:rsidP="0046076D">
            <w:pPr>
              <w:widowControl/>
              <w:overflowPunct w:val="0"/>
              <w:adjustRightInd/>
              <w:spacing w:line="240" w:lineRule="auto"/>
              <w:ind w:rightChars="30" w:right="72" w:firstLineChars="200" w:firstLine="400"/>
              <w:jc w:val="distribute"/>
              <w:textAlignment w:val="auto"/>
              <w:rPr>
                <w:rFonts w:ascii="標楷體" w:eastAsia="標楷體" w:hAnsi="標楷體"/>
                <w:sz w:val="20"/>
              </w:rPr>
            </w:pPr>
            <w:r w:rsidRPr="00A615B0">
              <w:rPr>
                <w:rFonts w:ascii="標楷體" w:eastAsia="標楷體" w:hAnsi="標楷體"/>
                <w:sz w:val="20"/>
              </w:rPr>
              <w:t>什項設備</w:t>
            </w:r>
          </w:p>
        </w:tc>
        <w:tc>
          <w:tcPr>
            <w:tcW w:w="1583" w:type="dxa"/>
            <w:gridSpan w:val="4"/>
            <w:tcBorders>
              <w:left w:val="single" w:sz="4" w:space="0" w:color="auto"/>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1,812,516</w:t>
            </w:r>
          </w:p>
        </w:tc>
        <w:tc>
          <w:tcPr>
            <w:tcW w:w="649" w:type="dxa"/>
            <w:gridSpan w:val="2"/>
            <w:tcBorders>
              <w:top w:val="nil"/>
              <w:left w:val="single" w:sz="4" w:space="0" w:color="auto"/>
              <w:bottom w:val="nil"/>
              <w:right w:val="single" w:sz="4" w:space="0" w:color="auto"/>
            </w:tcBorders>
            <w:noWrap/>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0.55</w:t>
            </w:r>
          </w:p>
        </w:tc>
        <w:tc>
          <w:tcPr>
            <w:tcW w:w="1719" w:type="dxa"/>
            <w:gridSpan w:val="4"/>
            <w:tcBorders>
              <w:left w:val="single" w:sz="4" w:space="0" w:color="auto"/>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400</w:t>
            </w:r>
          </w:p>
        </w:tc>
        <w:tc>
          <w:tcPr>
            <w:tcW w:w="784" w:type="dxa"/>
            <w:gridSpan w:val="2"/>
            <w:tcBorders>
              <w:top w:val="nil"/>
              <w:left w:val="single" w:sz="4" w:space="0" w:color="auto"/>
              <w:bottom w:val="nil"/>
              <w:right w:val="single" w:sz="4" w:space="0" w:color="auto"/>
            </w:tcBorders>
            <w:noWrap/>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0.00</w:t>
            </w:r>
          </w:p>
        </w:tc>
        <w:tc>
          <w:tcPr>
            <w:tcW w:w="1466" w:type="dxa"/>
            <w:gridSpan w:val="2"/>
            <w:tcBorders>
              <w:left w:val="single" w:sz="4" w:space="0" w:color="auto"/>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1,812,116</w:t>
            </w:r>
          </w:p>
        </w:tc>
        <w:tc>
          <w:tcPr>
            <w:tcW w:w="999" w:type="dxa"/>
            <w:tcBorders>
              <w:top w:val="nil"/>
              <w:left w:val="single" w:sz="4" w:space="0" w:color="auto"/>
              <w:bottom w:val="nil"/>
              <w:right w:val="nil"/>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453,029.00</w:t>
            </w:r>
          </w:p>
        </w:tc>
      </w:tr>
      <w:tr w:rsidR="0046076D" w:rsidRPr="002E779A" w:rsidTr="0046076D">
        <w:trPr>
          <w:trHeight w:val="397"/>
        </w:trPr>
        <w:tc>
          <w:tcPr>
            <w:tcW w:w="2730" w:type="dxa"/>
            <w:gridSpan w:val="2"/>
            <w:tcBorders>
              <w:top w:val="nil"/>
              <w:left w:val="nil"/>
              <w:bottom w:val="nil"/>
              <w:right w:val="single" w:sz="4" w:space="0" w:color="auto"/>
            </w:tcBorders>
            <w:noWrap/>
            <w:vAlign w:val="center"/>
          </w:tcPr>
          <w:p w:rsidR="0046076D" w:rsidRPr="00A615B0" w:rsidRDefault="0046076D" w:rsidP="0046076D">
            <w:pPr>
              <w:widowControl/>
              <w:overflowPunct w:val="0"/>
              <w:adjustRightInd/>
              <w:spacing w:line="240" w:lineRule="auto"/>
              <w:ind w:rightChars="30" w:right="72" w:firstLineChars="100" w:firstLine="200"/>
              <w:jc w:val="distribute"/>
              <w:textAlignment w:val="auto"/>
              <w:rPr>
                <w:rFonts w:ascii="標楷體" w:eastAsia="標楷體" w:hAnsi="標楷體"/>
                <w:sz w:val="20"/>
              </w:rPr>
            </w:pPr>
            <w:r w:rsidRPr="00A615B0">
              <w:rPr>
                <w:rFonts w:ascii="標楷體" w:eastAsia="標楷體" w:hAnsi="標楷體" w:cs="新細明體"/>
                <w:sz w:val="20"/>
              </w:rPr>
              <w:t>無形資產</w:t>
            </w:r>
          </w:p>
        </w:tc>
        <w:tc>
          <w:tcPr>
            <w:tcW w:w="1583" w:type="dxa"/>
            <w:gridSpan w:val="4"/>
            <w:tcBorders>
              <w:left w:val="single" w:sz="4" w:space="0" w:color="auto"/>
              <w:right w:val="single" w:sz="4" w:space="0" w:color="auto"/>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2,611,206</w:t>
            </w:r>
          </w:p>
        </w:tc>
        <w:tc>
          <w:tcPr>
            <w:tcW w:w="649" w:type="dxa"/>
            <w:gridSpan w:val="2"/>
            <w:tcBorders>
              <w:top w:val="nil"/>
              <w:left w:val="single" w:sz="4" w:space="0" w:color="auto"/>
              <w:bottom w:val="nil"/>
              <w:right w:val="single" w:sz="4" w:space="0" w:color="auto"/>
            </w:tcBorders>
            <w:noWrap/>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0.79</w:t>
            </w:r>
          </w:p>
        </w:tc>
        <w:tc>
          <w:tcPr>
            <w:tcW w:w="1719" w:type="dxa"/>
            <w:gridSpan w:val="4"/>
            <w:tcBorders>
              <w:left w:val="single" w:sz="4" w:space="0" w:color="auto"/>
              <w:right w:val="single" w:sz="4" w:space="0" w:color="auto"/>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815,402</w:t>
            </w:r>
          </w:p>
        </w:tc>
        <w:tc>
          <w:tcPr>
            <w:tcW w:w="784" w:type="dxa"/>
            <w:gridSpan w:val="2"/>
            <w:tcBorders>
              <w:top w:val="nil"/>
              <w:left w:val="single" w:sz="4" w:space="0" w:color="auto"/>
              <w:bottom w:val="nil"/>
              <w:right w:val="single" w:sz="4" w:space="0" w:color="auto"/>
            </w:tcBorders>
            <w:noWrap/>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0.20</w:t>
            </w:r>
          </w:p>
        </w:tc>
        <w:tc>
          <w:tcPr>
            <w:tcW w:w="1466" w:type="dxa"/>
            <w:gridSpan w:val="2"/>
            <w:tcBorders>
              <w:left w:val="single" w:sz="4" w:space="0" w:color="auto"/>
              <w:right w:val="single" w:sz="4" w:space="0" w:color="auto"/>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1,795,804</w:t>
            </w:r>
          </w:p>
        </w:tc>
        <w:tc>
          <w:tcPr>
            <w:tcW w:w="999" w:type="dxa"/>
            <w:tcBorders>
              <w:top w:val="nil"/>
              <w:left w:val="single" w:sz="4" w:space="0" w:color="auto"/>
              <w:bottom w:val="nil"/>
              <w:right w:val="nil"/>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220.24</w:t>
            </w:r>
          </w:p>
        </w:tc>
      </w:tr>
      <w:tr w:rsidR="0046076D" w:rsidRPr="002E779A" w:rsidTr="0046076D">
        <w:trPr>
          <w:trHeight w:val="397"/>
        </w:trPr>
        <w:tc>
          <w:tcPr>
            <w:tcW w:w="2730" w:type="dxa"/>
            <w:gridSpan w:val="2"/>
            <w:tcBorders>
              <w:top w:val="nil"/>
              <w:left w:val="nil"/>
              <w:bottom w:val="nil"/>
              <w:right w:val="single" w:sz="4" w:space="0" w:color="auto"/>
            </w:tcBorders>
            <w:noWrap/>
            <w:vAlign w:val="center"/>
          </w:tcPr>
          <w:p w:rsidR="0046076D" w:rsidRPr="00A615B0" w:rsidRDefault="0046076D" w:rsidP="0046076D">
            <w:pPr>
              <w:widowControl/>
              <w:overflowPunct w:val="0"/>
              <w:adjustRightInd/>
              <w:spacing w:line="240" w:lineRule="auto"/>
              <w:ind w:rightChars="30" w:right="72" w:firstLineChars="200" w:firstLine="400"/>
              <w:jc w:val="distribute"/>
              <w:textAlignment w:val="auto"/>
              <w:rPr>
                <w:rFonts w:ascii="標楷體" w:eastAsia="標楷體" w:hAnsi="標楷體"/>
                <w:sz w:val="20"/>
              </w:rPr>
            </w:pPr>
            <w:r w:rsidRPr="00A615B0">
              <w:rPr>
                <w:rFonts w:ascii="標楷體" w:eastAsia="標楷體" w:hAnsi="標楷體"/>
                <w:sz w:val="20"/>
              </w:rPr>
              <w:t>無形資產</w:t>
            </w:r>
          </w:p>
        </w:tc>
        <w:tc>
          <w:tcPr>
            <w:tcW w:w="1583" w:type="dxa"/>
            <w:gridSpan w:val="4"/>
            <w:tcBorders>
              <w:left w:val="single" w:sz="4" w:space="0" w:color="auto"/>
              <w:right w:val="single" w:sz="4" w:space="0" w:color="auto"/>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2,611,206</w:t>
            </w:r>
          </w:p>
        </w:tc>
        <w:tc>
          <w:tcPr>
            <w:tcW w:w="649" w:type="dxa"/>
            <w:gridSpan w:val="2"/>
            <w:tcBorders>
              <w:top w:val="nil"/>
              <w:left w:val="single" w:sz="4" w:space="0" w:color="auto"/>
              <w:bottom w:val="nil"/>
              <w:right w:val="single" w:sz="4" w:space="0" w:color="auto"/>
            </w:tcBorders>
            <w:noWrap/>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0.79</w:t>
            </w:r>
          </w:p>
        </w:tc>
        <w:tc>
          <w:tcPr>
            <w:tcW w:w="1719" w:type="dxa"/>
            <w:gridSpan w:val="4"/>
            <w:tcBorders>
              <w:left w:val="single" w:sz="4" w:space="0" w:color="auto"/>
              <w:right w:val="single" w:sz="4" w:space="0" w:color="auto"/>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815,402</w:t>
            </w:r>
          </w:p>
        </w:tc>
        <w:tc>
          <w:tcPr>
            <w:tcW w:w="784" w:type="dxa"/>
            <w:gridSpan w:val="2"/>
            <w:tcBorders>
              <w:top w:val="nil"/>
              <w:left w:val="single" w:sz="4" w:space="0" w:color="auto"/>
              <w:bottom w:val="nil"/>
              <w:right w:val="single" w:sz="4" w:space="0" w:color="auto"/>
            </w:tcBorders>
            <w:noWrap/>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0.20</w:t>
            </w:r>
          </w:p>
        </w:tc>
        <w:tc>
          <w:tcPr>
            <w:tcW w:w="1466" w:type="dxa"/>
            <w:gridSpan w:val="2"/>
            <w:tcBorders>
              <w:left w:val="single" w:sz="4" w:space="0" w:color="auto"/>
              <w:right w:val="single" w:sz="4" w:space="0" w:color="auto"/>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1,795,804</w:t>
            </w:r>
          </w:p>
        </w:tc>
        <w:tc>
          <w:tcPr>
            <w:tcW w:w="999" w:type="dxa"/>
            <w:tcBorders>
              <w:top w:val="nil"/>
              <w:left w:val="single" w:sz="4" w:space="0" w:color="auto"/>
              <w:bottom w:val="nil"/>
              <w:right w:val="nil"/>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220.24</w:t>
            </w:r>
          </w:p>
        </w:tc>
      </w:tr>
      <w:tr w:rsidR="0046076D" w:rsidRPr="002E779A" w:rsidTr="0046076D">
        <w:trPr>
          <w:trHeight w:val="397"/>
        </w:trPr>
        <w:tc>
          <w:tcPr>
            <w:tcW w:w="2730" w:type="dxa"/>
            <w:gridSpan w:val="2"/>
            <w:tcBorders>
              <w:right w:val="single" w:sz="4" w:space="0" w:color="auto"/>
            </w:tcBorders>
            <w:vAlign w:val="center"/>
          </w:tcPr>
          <w:p w:rsidR="0046076D" w:rsidRPr="002E779A" w:rsidRDefault="0046076D" w:rsidP="00193FAB">
            <w:pPr>
              <w:widowControl/>
              <w:overflowPunct w:val="0"/>
              <w:adjustRightInd/>
              <w:spacing w:line="240" w:lineRule="auto"/>
              <w:ind w:leftChars="30" w:left="72" w:rightChars="30" w:right="72"/>
              <w:jc w:val="distribute"/>
              <w:textAlignment w:val="auto"/>
              <w:rPr>
                <w:rFonts w:ascii="標楷體" w:eastAsia="標楷體" w:hAnsi="標楷體" w:cs="新細明體"/>
                <w:b/>
                <w:bCs/>
                <w:sz w:val="20"/>
              </w:rPr>
            </w:pPr>
            <w:r>
              <w:rPr>
                <w:rFonts w:ascii="標楷體" w:eastAsia="標楷體" w:hAnsi="標楷體" w:cs="新細明體" w:hint="eastAsia"/>
                <w:b/>
                <w:bCs/>
                <w:sz w:val="20"/>
              </w:rPr>
              <w:t>合計</w:t>
            </w:r>
          </w:p>
        </w:tc>
        <w:tc>
          <w:tcPr>
            <w:tcW w:w="1583" w:type="dxa"/>
            <w:gridSpan w:val="4"/>
            <w:tcBorders>
              <w:top w:val="nil"/>
              <w:left w:val="single" w:sz="4" w:space="0" w:color="auto"/>
              <w:bottom w:val="nil"/>
              <w:right w:val="single" w:sz="4" w:space="0" w:color="auto"/>
            </w:tcBorders>
            <w:vAlign w:val="center"/>
            <w:hideMark/>
          </w:tcPr>
          <w:p w:rsidR="0046076D" w:rsidRPr="0022482F" w:rsidRDefault="0046076D" w:rsidP="0046076D">
            <w:pPr>
              <w:spacing w:line="240" w:lineRule="auto"/>
              <w:jc w:val="right"/>
              <w:rPr>
                <w:rFonts w:ascii="新細明體" w:hAnsi="新細明體"/>
                <w:b/>
                <w:sz w:val="18"/>
              </w:rPr>
            </w:pPr>
            <w:r w:rsidRPr="0022482F">
              <w:rPr>
                <w:rFonts w:ascii="新細明體" w:hAnsi="新細明體"/>
                <w:b/>
                <w:sz w:val="18"/>
              </w:rPr>
              <w:t>328,499,919</w:t>
            </w:r>
          </w:p>
        </w:tc>
        <w:tc>
          <w:tcPr>
            <w:tcW w:w="649" w:type="dxa"/>
            <w:gridSpan w:val="2"/>
            <w:tcBorders>
              <w:top w:val="nil"/>
              <w:left w:val="single" w:sz="4" w:space="0" w:color="auto"/>
              <w:bottom w:val="nil"/>
              <w:right w:val="single" w:sz="4" w:space="0" w:color="auto"/>
            </w:tcBorders>
            <w:vAlign w:val="center"/>
            <w:hideMark/>
          </w:tcPr>
          <w:p w:rsidR="0046076D" w:rsidRPr="0022482F" w:rsidRDefault="0046076D" w:rsidP="0046076D">
            <w:pPr>
              <w:spacing w:line="240" w:lineRule="auto"/>
              <w:jc w:val="right"/>
              <w:rPr>
                <w:rFonts w:ascii="新細明體" w:hAnsi="新細明體"/>
                <w:b/>
                <w:sz w:val="18"/>
              </w:rPr>
            </w:pPr>
            <w:r w:rsidRPr="0022482F">
              <w:rPr>
                <w:rFonts w:ascii="新細明體" w:hAnsi="新細明體"/>
                <w:b/>
                <w:sz w:val="18"/>
              </w:rPr>
              <w:t>100.00</w:t>
            </w:r>
          </w:p>
        </w:tc>
        <w:tc>
          <w:tcPr>
            <w:tcW w:w="1719" w:type="dxa"/>
            <w:gridSpan w:val="4"/>
            <w:tcBorders>
              <w:top w:val="nil"/>
              <w:left w:val="single" w:sz="4" w:space="0" w:color="auto"/>
              <w:bottom w:val="nil"/>
              <w:right w:val="single" w:sz="4" w:space="0" w:color="auto"/>
            </w:tcBorders>
            <w:vAlign w:val="center"/>
            <w:hideMark/>
          </w:tcPr>
          <w:p w:rsidR="0046076D" w:rsidRPr="0022482F" w:rsidRDefault="0046076D" w:rsidP="0046076D">
            <w:pPr>
              <w:spacing w:line="240" w:lineRule="auto"/>
              <w:jc w:val="right"/>
              <w:rPr>
                <w:rFonts w:ascii="新細明體" w:hAnsi="新細明體"/>
                <w:b/>
                <w:sz w:val="18"/>
              </w:rPr>
            </w:pPr>
            <w:r w:rsidRPr="0022482F">
              <w:rPr>
                <w:rFonts w:ascii="新細明體" w:hAnsi="新細明體"/>
                <w:b/>
                <w:sz w:val="18"/>
              </w:rPr>
              <w:t>399,568,808</w:t>
            </w:r>
          </w:p>
        </w:tc>
        <w:tc>
          <w:tcPr>
            <w:tcW w:w="784" w:type="dxa"/>
            <w:gridSpan w:val="2"/>
            <w:tcBorders>
              <w:top w:val="nil"/>
              <w:left w:val="single" w:sz="4" w:space="0" w:color="auto"/>
              <w:bottom w:val="nil"/>
              <w:right w:val="single" w:sz="4" w:space="0" w:color="auto"/>
            </w:tcBorders>
            <w:vAlign w:val="center"/>
            <w:hideMark/>
          </w:tcPr>
          <w:p w:rsidR="0046076D" w:rsidRPr="0022482F" w:rsidRDefault="0046076D" w:rsidP="0046076D">
            <w:pPr>
              <w:spacing w:line="240" w:lineRule="auto"/>
              <w:jc w:val="right"/>
              <w:rPr>
                <w:rFonts w:ascii="新細明體" w:hAnsi="新細明體"/>
                <w:b/>
                <w:sz w:val="18"/>
              </w:rPr>
            </w:pPr>
            <w:r w:rsidRPr="0022482F">
              <w:rPr>
                <w:rFonts w:ascii="新細明體" w:hAnsi="新細明體"/>
                <w:b/>
                <w:sz w:val="18"/>
              </w:rPr>
              <w:t>100.00</w:t>
            </w:r>
          </w:p>
        </w:tc>
        <w:tc>
          <w:tcPr>
            <w:tcW w:w="1466" w:type="dxa"/>
            <w:gridSpan w:val="2"/>
            <w:tcBorders>
              <w:top w:val="nil"/>
              <w:left w:val="single" w:sz="4" w:space="0" w:color="auto"/>
              <w:bottom w:val="nil"/>
              <w:right w:val="single" w:sz="4" w:space="0" w:color="auto"/>
            </w:tcBorders>
            <w:vAlign w:val="center"/>
            <w:hideMark/>
          </w:tcPr>
          <w:p w:rsidR="0046076D" w:rsidRPr="0022482F" w:rsidRDefault="0046076D" w:rsidP="0046076D">
            <w:pPr>
              <w:spacing w:line="240" w:lineRule="auto"/>
              <w:jc w:val="right"/>
              <w:rPr>
                <w:rFonts w:ascii="新細明體" w:hAnsi="新細明體"/>
                <w:b/>
                <w:sz w:val="18"/>
              </w:rPr>
            </w:pPr>
            <w:r w:rsidRPr="0022482F">
              <w:rPr>
                <w:rFonts w:ascii="新細明體" w:hAnsi="新細明體"/>
                <w:b/>
                <w:sz w:val="18"/>
              </w:rPr>
              <w:t>- 71,068,889</w:t>
            </w:r>
          </w:p>
        </w:tc>
        <w:tc>
          <w:tcPr>
            <w:tcW w:w="999" w:type="dxa"/>
            <w:tcBorders>
              <w:top w:val="nil"/>
              <w:left w:val="single" w:sz="4" w:space="0" w:color="auto"/>
              <w:bottom w:val="nil"/>
              <w:right w:val="nil"/>
            </w:tcBorders>
            <w:vAlign w:val="center"/>
            <w:hideMark/>
          </w:tcPr>
          <w:p w:rsidR="0046076D" w:rsidRPr="0022482F" w:rsidRDefault="0046076D" w:rsidP="0046076D">
            <w:pPr>
              <w:spacing w:line="240" w:lineRule="auto"/>
              <w:jc w:val="right"/>
              <w:rPr>
                <w:rFonts w:ascii="新細明體" w:hAnsi="新細明體"/>
                <w:b/>
                <w:sz w:val="18"/>
              </w:rPr>
            </w:pPr>
            <w:r w:rsidRPr="0022482F">
              <w:rPr>
                <w:rFonts w:ascii="新細明體" w:hAnsi="新細明體"/>
                <w:b/>
                <w:sz w:val="18"/>
              </w:rPr>
              <w:t>- 17.79</w:t>
            </w:r>
          </w:p>
        </w:tc>
      </w:tr>
      <w:tr w:rsidR="0046076D" w:rsidRPr="006D2D9B" w:rsidTr="0046076D">
        <w:trPr>
          <w:trHeight w:val="397"/>
        </w:trPr>
        <w:tc>
          <w:tcPr>
            <w:tcW w:w="2730" w:type="dxa"/>
            <w:gridSpan w:val="2"/>
            <w:tcBorders>
              <w:right w:val="single" w:sz="4" w:space="0" w:color="auto"/>
            </w:tcBorders>
            <w:vAlign w:val="center"/>
          </w:tcPr>
          <w:p w:rsidR="0046076D" w:rsidRDefault="0046076D" w:rsidP="00193FAB">
            <w:pPr>
              <w:widowControl/>
              <w:overflowPunct w:val="0"/>
              <w:adjustRightInd/>
              <w:spacing w:line="240" w:lineRule="auto"/>
              <w:ind w:leftChars="30" w:left="72" w:rightChars="30" w:right="72"/>
              <w:jc w:val="distribute"/>
              <w:textAlignment w:val="auto"/>
              <w:rPr>
                <w:rFonts w:ascii="標楷體" w:eastAsia="標楷體" w:hAnsi="標楷體"/>
                <w:spacing w:val="-6"/>
                <w:sz w:val="22"/>
              </w:rPr>
            </w:pPr>
            <w:r w:rsidRPr="009825F2">
              <w:rPr>
                <w:rFonts w:ascii="標楷體" w:eastAsia="標楷體" w:hAnsi="標楷體" w:cs="新細明體"/>
                <w:b/>
                <w:bCs/>
                <w:sz w:val="20"/>
              </w:rPr>
              <w:t>負債</w:t>
            </w:r>
          </w:p>
        </w:tc>
        <w:tc>
          <w:tcPr>
            <w:tcW w:w="1583" w:type="dxa"/>
            <w:gridSpan w:val="4"/>
            <w:tcBorders>
              <w:top w:val="nil"/>
              <w:left w:val="single" w:sz="4" w:space="0" w:color="auto"/>
              <w:bottom w:val="nil"/>
              <w:right w:val="single" w:sz="4" w:space="0" w:color="auto"/>
            </w:tcBorders>
            <w:vAlign w:val="center"/>
            <w:hideMark/>
          </w:tcPr>
          <w:p w:rsidR="0046076D" w:rsidRPr="006D2D9B" w:rsidRDefault="0046076D" w:rsidP="0046076D">
            <w:pPr>
              <w:spacing w:line="240" w:lineRule="auto"/>
              <w:jc w:val="right"/>
              <w:rPr>
                <w:rFonts w:ascii="新細明體" w:hAnsi="新細明體"/>
                <w:b/>
                <w:sz w:val="18"/>
              </w:rPr>
            </w:pPr>
            <w:r w:rsidRPr="006D2D9B">
              <w:rPr>
                <w:rFonts w:ascii="新細明體" w:hAnsi="新細明體"/>
                <w:b/>
                <w:sz w:val="18"/>
              </w:rPr>
              <w:t>4,636,246</w:t>
            </w:r>
          </w:p>
        </w:tc>
        <w:tc>
          <w:tcPr>
            <w:tcW w:w="649" w:type="dxa"/>
            <w:gridSpan w:val="2"/>
            <w:tcBorders>
              <w:top w:val="nil"/>
              <w:left w:val="single" w:sz="4" w:space="0" w:color="auto"/>
              <w:bottom w:val="nil"/>
              <w:right w:val="single" w:sz="4" w:space="0" w:color="auto"/>
            </w:tcBorders>
            <w:vAlign w:val="center"/>
            <w:hideMark/>
          </w:tcPr>
          <w:p w:rsidR="0046076D" w:rsidRPr="006D2D9B" w:rsidRDefault="0046076D" w:rsidP="0046076D">
            <w:pPr>
              <w:spacing w:line="240" w:lineRule="auto"/>
              <w:jc w:val="right"/>
              <w:rPr>
                <w:rFonts w:ascii="新細明體" w:hAnsi="新細明體"/>
                <w:b/>
                <w:sz w:val="18"/>
              </w:rPr>
            </w:pPr>
            <w:r w:rsidRPr="006D2D9B">
              <w:rPr>
                <w:rFonts w:ascii="新細明體" w:hAnsi="新細明體"/>
                <w:b/>
                <w:sz w:val="18"/>
              </w:rPr>
              <w:t>1.41</w:t>
            </w:r>
          </w:p>
        </w:tc>
        <w:tc>
          <w:tcPr>
            <w:tcW w:w="1719" w:type="dxa"/>
            <w:gridSpan w:val="4"/>
            <w:tcBorders>
              <w:top w:val="nil"/>
              <w:left w:val="single" w:sz="4" w:space="0" w:color="auto"/>
              <w:bottom w:val="nil"/>
              <w:right w:val="single" w:sz="4" w:space="0" w:color="auto"/>
            </w:tcBorders>
            <w:vAlign w:val="center"/>
            <w:hideMark/>
          </w:tcPr>
          <w:p w:rsidR="0046076D" w:rsidRPr="006D2D9B" w:rsidRDefault="0046076D" w:rsidP="0046076D">
            <w:pPr>
              <w:spacing w:line="240" w:lineRule="auto"/>
              <w:jc w:val="right"/>
              <w:rPr>
                <w:rFonts w:ascii="新細明體" w:hAnsi="新細明體"/>
                <w:b/>
                <w:sz w:val="18"/>
              </w:rPr>
            </w:pPr>
            <w:r w:rsidRPr="006D2D9B">
              <w:rPr>
                <w:rFonts w:ascii="新細明體" w:hAnsi="新細明體"/>
                <w:b/>
                <w:sz w:val="18"/>
              </w:rPr>
              <w:t>3,821,359</w:t>
            </w:r>
          </w:p>
        </w:tc>
        <w:tc>
          <w:tcPr>
            <w:tcW w:w="784" w:type="dxa"/>
            <w:gridSpan w:val="2"/>
            <w:tcBorders>
              <w:top w:val="nil"/>
              <w:left w:val="single" w:sz="4" w:space="0" w:color="auto"/>
              <w:bottom w:val="nil"/>
              <w:right w:val="single" w:sz="4" w:space="0" w:color="auto"/>
            </w:tcBorders>
            <w:vAlign w:val="center"/>
            <w:hideMark/>
          </w:tcPr>
          <w:p w:rsidR="0046076D" w:rsidRPr="006D2D9B" w:rsidRDefault="0046076D" w:rsidP="0046076D">
            <w:pPr>
              <w:spacing w:line="240" w:lineRule="auto"/>
              <w:jc w:val="right"/>
              <w:rPr>
                <w:rFonts w:ascii="新細明體" w:hAnsi="新細明體"/>
                <w:b/>
                <w:sz w:val="18"/>
              </w:rPr>
            </w:pPr>
            <w:r w:rsidRPr="006D2D9B">
              <w:rPr>
                <w:rFonts w:ascii="新細明體" w:hAnsi="新細明體"/>
                <w:b/>
                <w:sz w:val="18"/>
              </w:rPr>
              <w:t>0.96</w:t>
            </w:r>
          </w:p>
        </w:tc>
        <w:tc>
          <w:tcPr>
            <w:tcW w:w="1466" w:type="dxa"/>
            <w:gridSpan w:val="2"/>
            <w:tcBorders>
              <w:top w:val="nil"/>
              <w:left w:val="single" w:sz="4" w:space="0" w:color="auto"/>
              <w:bottom w:val="nil"/>
              <w:right w:val="single" w:sz="4" w:space="0" w:color="auto"/>
            </w:tcBorders>
            <w:vAlign w:val="center"/>
            <w:hideMark/>
          </w:tcPr>
          <w:p w:rsidR="0046076D" w:rsidRPr="006D2D9B" w:rsidRDefault="0046076D" w:rsidP="0046076D">
            <w:pPr>
              <w:spacing w:line="240" w:lineRule="auto"/>
              <w:jc w:val="right"/>
              <w:rPr>
                <w:rFonts w:ascii="新細明體" w:hAnsi="新細明體"/>
                <w:b/>
                <w:sz w:val="18"/>
              </w:rPr>
            </w:pPr>
            <w:r w:rsidRPr="006D2D9B">
              <w:rPr>
                <w:rFonts w:ascii="新細明體" w:hAnsi="新細明體"/>
                <w:b/>
                <w:sz w:val="18"/>
              </w:rPr>
              <w:t>814,887</w:t>
            </w:r>
          </w:p>
        </w:tc>
        <w:tc>
          <w:tcPr>
            <w:tcW w:w="999" w:type="dxa"/>
            <w:tcBorders>
              <w:top w:val="nil"/>
              <w:left w:val="single" w:sz="4" w:space="0" w:color="auto"/>
              <w:bottom w:val="nil"/>
              <w:right w:val="nil"/>
            </w:tcBorders>
            <w:vAlign w:val="center"/>
            <w:hideMark/>
          </w:tcPr>
          <w:p w:rsidR="0046076D" w:rsidRPr="006D2D9B" w:rsidRDefault="0046076D" w:rsidP="0046076D">
            <w:pPr>
              <w:spacing w:line="240" w:lineRule="auto"/>
              <w:jc w:val="right"/>
              <w:rPr>
                <w:rFonts w:ascii="新細明體" w:hAnsi="新細明體"/>
                <w:b/>
                <w:sz w:val="18"/>
              </w:rPr>
            </w:pPr>
            <w:r w:rsidRPr="006D2D9B">
              <w:rPr>
                <w:rFonts w:ascii="新細明體" w:hAnsi="新細明體"/>
                <w:b/>
                <w:sz w:val="18"/>
              </w:rPr>
              <w:t>21.32</w:t>
            </w:r>
          </w:p>
        </w:tc>
      </w:tr>
      <w:tr w:rsidR="0046076D" w:rsidRPr="002E779A" w:rsidTr="0046076D">
        <w:trPr>
          <w:trHeight w:val="397"/>
        </w:trPr>
        <w:tc>
          <w:tcPr>
            <w:tcW w:w="2730" w:type="dxa"/>
            <w:gridSpan w:val="2"/>
            <w:tcBorders>
              <w:right w:val="single" w:sz="4" w:space="0" w:color="auto"/>
            </w:tcBorders>
            <w:vAlign w:val="center"/>
          </w:tcPr>
          <w:p w:rsidR="0046076D" w:rsidRPr="009825F2" w:rsidRDefault="0046076D" w:rsidP="0046076D">
            <w:pPr>
              <w:widowControl/>
              <w:overflowPunct w:val="0"/>
              <w:adjustRightInd/>
              <w:spacing w:line="240" w:lineRule="auto"/>
              <w:ind w:rightChars="30" w:right="72" w:firstLineChars="100" w:firstLine="200"/>
              <w:jc w:val="distribute"/>
              <w:textAlignment w:val="auto"/>
              <w:rPr>
                <w:rFonts w:ascii="標楷體" w:eastAsia="標楷體" w:hAnsi="標楷體" w:cs="新細明體"/>
                <w:sz w:val="20"/>
              </w:rPr>
            </w:pPr>
            <w:r w:rsidRPr="009825F2">
              <w:rPr>
                <w:rFonts w:ascii="標楷體" w:eastAsia="標楷體" w:hAnsi="標楷體" w:cs="新細明體"/>
                <w:sz w:val="20"/>
              </w:rPr>
              <w:t>流動負債</w:t>
            </w:r>
          </w:p>
        </w:tc>
        <w:tc>
          <w:tcPr>
            <w:tcW w:w="1583" w:type="dxa"/>
            <w:gridSpan w:val="4"/>
            <w:tcBorders>
              <w:top w:val="nil"/>
              <w:left w:val="single" w:sz="4" w:space="0" w:color="auto"/>
              <w:bottom w:val="nil"/>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734,752</w:t>
            </w:r>
          </w:p>
        </w:tc>
        <w:tc>
          <w:tcPr>
            <w:tcW w:w="649" w:type="dxa"/>
            <w:gridSpan w:val="2"/>
            <w:tcBorders>
              <w:top w:val="nil"/>
              <w:left w:val="single" w:sz="4" w:space="0" w:color="auto"/>
              <w:bottom w:val="nil"/>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0.22</w:t>
            </w:r>
          </w:p>
        </w:tc>
        <w:tc>
          <w:tcPr>
            <w:tcW w:w="1719" w:type="dxa"/>
            <w:gridSpan w:val="4"/>
            <w:tcBorders>
              <w:top w:val="nil"/>
              <w:left w:val="single" w:sz="4" w:space="0" w:color="auto"/>
              <w:bottom w:val="nil"/>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557,915</w:t>
            </w:r>
          </w:p>
        </w:tc>
        <w:tc>
          <w:tcPr>
            <w:tcW w:w="784" w:type="dxa"/>
            <w:gridSpan w:val="2"/>
            <w:tcBorders>
              <w:top w:val="nil"/>
              <w:left w:val="single" w:sz="4" w:space="0" w:color="auto"/>
              <w:bottom w:val="nil"/>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0.14</w:t>
            </w:r>
          </w:p>
        </w:tc>
        <w:tc>
          <w:tcPr>
            <w:tcW w:w="1466" w:type="dxa"/>
            <w:gridSpan w:val="2"/>
            <w:tcBorders>
              <w:top w:val="nil"/>
              <w:left w:val="single" w:sz="4" w:space="0" w:color="auto"/>
              <w:bottom w:val="nil"/>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176,837</w:t>
            </w:r>
          </w:p>
        </w:tc>
        <w:tc>
          <w:tcPr>
            <w:tcW w:w="999" w:type="dxa"/>
            <w:tcBorders>
              <w:top w:val="nil"/>
              <w:left w:val="single" w:sz="4" w:space="0" w:color="auto"/>
              <w:bottom w:val="nil"/>
              <w:right w:val="nil"/>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31.70</w:t>
            </w:r>
          </w:p>
        </w:tc>
      </w:tr>
      <w:tr w:rsidR="0046076D" w:rsidRPr="002E779A" w:rsidTr="0046076D">
        <w:trPr>
          <w:trHeight w:val="397"/>
        </w:trPr>
        <w:tc>
          <w:tcPr>
            <w:tcW w:w="2730" w:type="dxa"/>
            <w:gridSpan w:val="2"/>
            <w:tcBorders>
              <w:right w:val="single" w:sz="4" w:space="0" w:color="auto"/>
            </w:tcBorders>
            <w:vAlign w:val="center"/>
          </w:tcPr>
          <w:p w:rsidR="0046076D" w:rsidRPr="009825F2" w:rsidRDefault="0046076D" w:rsidP="0046076D">
            <w:pPr>
              <w:widowControl/>
              <w:overflowPunct w:val="0"/>
              <w:adjustRightInd/>
              <w:spacing w:line="240" w:lineRule="auto"/>
              <w:ind w:rightChars="30" w:right="72" w:firstLineChars="200" w:firstLine="400"/>
              <w:jc w:val="distribute"/>
              <w:textAlignment w:val="auto"/>
              <w:rPr>
                <w:rFonts w:ascii="標楷體" w:eastAsia="標楷體" w:hAnsi="標楷體" w:cs="新細明體"/>
                <w:sz w:val="20"/>
              </w:rPr>
            </w:pPr>
            <w:r w:rsidRPr="009825F2">
              <w:rPr>
                <w:rFonts w:ascii="標楷體" w:eastAsia="標楷體" w:hAnsi="標楷體"/>
                <w:sz w:val="20"/>
              </w:rPr>
              <w:t>應付</w:t>
            </w:r>
            <w:r w:rsidRPr="009825F2">
              <w:rPr>
                <w:rFonts w:ascii="標楷體" w:eastAsia="標楷體" w:hAnsi="標楷體" w:cs="新細明體"/>
                <w:sz w:val="20"/>
              </w:rPr>
              <w:t>款項</w:t>
            </w:r>
          </w:p>
        </w:tc>
        <w:tc>
          <w:tcPr>
            <w:tcW w:w="1583" w:type="dxa"/>
            <w:gridSpan w:val="4"/>
            <w:tcBorders>
              <w:top w:val="nil"/>
              <w:left w:val="single" w:sz="4" w:space="0" w:color="auto"/>
              <w:bottom w:val="nil"/>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734,752</w:t>
            </w:r>
          </w:p>
        </w:tc>
        <w:tc>
          <w:tcPr>
            <w:tcW w:w="649" w:type="dxa"/>
            <w:gridSpan w:val="2"/>
            <w:tcBorders>
              <w:top w:val="nil"/>
              <w:left w:val="single" w:sz="4" w:space="0" w:color="auto"/>
              <w:bottom w:val="nil"/>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0.22</w:t>
            </w:r>
          </w:p>
        </w:tc>
        <w:tc>
          <w:tcPr>
            <w:tcW w:w="1719" w:type="dxa"/>
            <w:gridSpan w:val="4"/>
            <w:tcBorders>
              <w:top w:val="nil"/>
              <w:left w:val="single" w:sz="4" w:space="0" w:color="auto"/>
              <w:bottom w:val="nil"/>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557,915</w:t>
            </w:r>
          </w:p>
        </w:tc>
        <w:tc>
          <w:tcPr>
            <w:tcW w:w="784" w:type="dxa"/>
            <w:gridSpan w:val="2"/>
            <w:tcBorders>
              <w:top w:val="nil"/>
              <w:left w:val="single" w:sz="4" w:space="0" w:color="auto"/>
              <w:bottom w:val="nil"/>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0.14</w:t>
            </w:r>
          </w:p>
        </w:tc>
        <w:tc>
          <w:tcPr>
            <w:tcW w:w="1466" w:type="dxa"/>
            <w:gridSpan w:val="2"/>
            <w:tcBorders>
              <w:top w:val="nil"/>
              <w:left w:val="single" w:sz="4" w:space="0" w:color="auto"/>
              <w:bottom w:val="nil"/>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176,837</w:t>
            </w:r>
          </w:p>
        </w:tc>
        <w:tc>
          <w:tcPr>
            <w:tcW w:w="999" w:type="dxa"/>
            <w:tcBorders>
              <w:top w:val="nil"/>
              <w:left w:val="single" w:sz="4" w:space="0" w:color="auto"/>
              <w:bottom w:val="nil"/>
              <w:right w:val="nil"/>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31.70</w:t>
            </w:r>
          </w:p>
        </w:tc>
      </w:tr>
      <w:tr w:rsidR="0046076D" w:rsidRPr="002E779A" w:rsidTr="0046076D">
        <w:trPr>
          <w:trHeight w:val="397"/>
        </w:trPr>
        <w:tc>
          <w:tcPr>
            <w:tcW w:w="2730" w:type="dxa"/>
            <w:gridSpan w:val="2"/>
            <w:tcBorders>
              <w:right w:val="single" w:sz="4" w:space="0" w:color="auto"/>
            </w:tcBorders>
            <w:vAlign w:val="center"/>
          </w:tcPr>
          <w:p w:rsidR="0046076D" w:rsidRPr="006D2D9B" w:rsidRDefault="0046076D" w:rsidP="0046076D">
            <w:pPr>
              <w:widowControl/>
              <w:overflowPunct w:val="0"/>
              <w:adjustRightInd/>
              <w:spacing w:line="240" w:lineRule="auto"/>
              <w:ind w:rightChars="30" w:right="72" w:firstLineChars="100" w:firstLine="200"/>
              <w:jc w:val="distribute"/>
              <w:textAlignment w:val="auto"/>
              <w:rPr>
                <w:rFonts w:ascii="標楷體" w:eastAsia="標楷體" w:hAnsi="標楷體" w:cs="新細明體"/>
                <w:sz w:val="20"/>
              </w:rPr>
            </w:pPr>
            <w:r w:rsidRPr="006D2D9B">
              <w:rPr>
                <w:rFonts w:ascii="標楷體" w:eastAsia="標楷體" w:hAnsi="標楷體" w:cs="新細明體"/>
                <w:sz w:val="20"/>
              </w:rPr>
              <w:t>長期負債</w:t>
            </w:r>
          </w:p>
        </w:tc>
        <w:tc>
          <w:tcPr>
            <w:tcW w:w="1583" w:type="dxa"/>
            <w:gridSpan w:val="4"/>
            <w:tcBorders>
              <w:top w:val="nil"/>
              <w:left w:val="single" w:sz="4" w:space="0" w:color="auto"/>
              <w:bottom w:val="nil"/>
              <w:right w:val="single" w:sz="4" w:space="0" w:color="auto"/>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550,000</w:t>
            </w:r>
          </w:p>
        </w:tc>
        <w:tc>
          <w:tcPr>
            <w:tcW w:w="649" w:type="dxa"/>
            <w:gridSpan w:val="2"/>
            <w:tcBorders>
              <w:top w:val="nil"/>
              <w:left w:val="single" w:sz="4" w:space="0" w:color="auto"/>
              <w:bottom w:val="nil"/>
              <w:right w:val="single" w:sz="4" w:space="0" w:color="auto"/>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0.17</w:t>
            </w:r>
          </w:p>
        </w:tc>
        <w:tc>
          <w:tcPr>
            <w:tcW w:w="1719" w:type="dxa"/>
            <w:gridSpan w:val="4"/>
            <w:tcBorders>
              <w:top w:val="nil"/>
              <w:left w:val="single" w:sz="4" w:space="0" w:color="auto"/>
              <w:bottom w:val="nil"/>
              <w:right w:val="single" w:sz="4" w:space="0" w:color="auto"/>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w:t>
            </w:r>
          </w:p>
        </w:tc>
        <w:tc>
          <w:tcPr>
            <w:tcW w:w="784" w:type="dxa"/>
            <w:gridSpan w:val="2"/>
            <w:tcBorders>
              <w:top w:val="nil"/>
              <w:left w:val="single" w:sz="4" w:space="0" w:color="auto"/>
              <w:bottom w:val="nil"/>
              <w:right w:val="single" w:sz="4" w:space="0" w:color="auto"/>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w:t>
            </w:r>
          </w:p>
        </w:tc>
        <w:tc>
          <w:tcPr>
            <w:tcW w:w="1466" w:type="dxa"/>
            <w:gridSpan w:val="2"/>
            <w:tcBorders>
              <w:top w:val="nil"/>
              <w:left w:val="single" w:sz="4" w:space="0" w:color="auto"/>
              <w:bottom w:val="nil"/>
              <w:right w:val="single" w:sz="4" w:space="0" w:color="auto"/>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550,000</w:t>
            </w:r>
          </w:p>
        </w:tc>
        <w:tc>
          <w:tcPr>
            <w:tcW w:w="999" w:type="dxa"/>
            <w:tcBorders>
              <w:top w:val="nil"/>
              <w:left w:val="single" w:sz="4" w:space="0" w:color="auto"/>
              <w:bottom w:val="nil"/>
              <w:right w:val="nil"/>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w:t>
            </w:r>
          </w:p>
        </w:tc>
      </w:tr>
      <w:tr w:rsidR="0046076D" w:rsidRPr="002E779A" w:rsidTr="0046076D">
        <w:trPr>
          <w:trHeight w:val="397"/>
        </w:trPr>
        <w:tc>
          <w:tcPr>
            <w:tcW w:w="2730" w:type="dxa"/>
            <w:gridSpan w:val="2"/>
            <w:tcBorders>
              <w:right w:val="single" w:sz="4" w:space="0" w:color="auto"/>
            </w:tcBorders>
            <w:vAlign w:val="center"/>
          </w:tcPr>
          <w:p w:rsidR="0046076D" w:rsidRPr="006D2D9B" w:rsidRDefault="0046076D" w:rsidP="0046076D">
            <w:pPr>
              <w:widowControl/>
              <w:overflowPunct w:val="0"/>
              <w:adjustRightInd/>
              <w:spacing w:line="240" w:lineRule="auto"/>
              <w:ind w:rightChars="30" w:right="72" w:firstLineChars="200" w:firstLine="400"/>
              <w:jc w:val="distribute"/>
              <w:textAlignment w:val="auto"/>
              <w:rPr>
                <w:rFonts w:ascii="標楷體" w:eastAsia="標楷體" w:hAnsi="標楷體"/>
                <w:sz w:val="20"/>
              </w:rPr>
            </w:pPr>
            <w:r w:rsidRPr="006D2D9B">
              <w:rPr>
                <w:rFonts w:ascii="標楷體" w:eastAsia="標楷體" w:hAnsi="標楷體"/>
                <w:sz w:val="20"/>
              </w:rPr>
              <w:t>長期債務</w:t>
            </w:r>
          </w:p>
        </w:tc>
        <w:tc>
          <w:tcPr>
            <w:tcW w:w="1583" w:type="dxa"/>
            <w:gridSpan w:val="4"/>
            <w:tcBorders>
              <w:top w:val="nil"/>
              <w:left w:val="single" w:sz="4" w:space="0" w:color="auto"/>
              <w:bottom w:val="nil"/>
              <w:right w:val="single" w:sz="4" w:space="0" w:color="auto"/>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550,000</w:t>
            </w:r>
          </w:p>
        </w:tc>
        <w:tc>
          <w:tcPr>
            <w:tcW w:w="649" w:type="dxa"/>
            <w:gridSpan w:val="2"/>
            <w:tcBorders>
              <w:top w:val="nil"/>
              <w:left w:val="single" w:sz="4" w:space="0" w:color="auto"/>
              <w:bottom w:val="nil"/>
              <w:right w:val="single" w:sz="4" w:space="0" w:color="auto"/>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0.17</w:t>
            </w:r>
          </w:p>
        </w:tc>
        <w:tc>
          <w:tcPr>
            <w:tcW w:w="1719" w:type="dxa"/>
            <w:gridSpan w:val="4"/>
            <w:tcBorders>
              <w:top w:val="nil"/>
              <w:left w:val="single" w:sz="4" w:space="0" w:color="auto"/>
              <w:bottom w:val="nil"/>
              <w:right w:val="single" w:sz="4" w:space="0" w:color="auto"/>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w:t>
            </w:r>
          </w:p>
        </w:tc>
        <w:tc>
          <w:tcPr>
            <w:tcW w:w="784" w:type="dxa"/>
            <w:gridSpan w:val="2"/>
            <w:tcBorders>
              <w:top w:val="nil"/>
              <w:left w:val="single" w:sz="4" w:space="0" w:color="auto"/>
              <w:bottom w:val="nil"/>
              <w:right w:val="single" w:sz="4" w:space="0" w:color="auto"/>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w:t>
            </w:r>
          </w:p>
        </w:tc>
        <w:tc>
          <w:tcPr>
            <w:tcW w:w="1466" w:type="dxa"/>
            <w:gridSpan w:val="2"/>
            <w:tcBorders>
              <w:top w:val="nil"/>
              <w:left w:val="single" w:sz="4" w:space="0" w:color="auto"/>
              <w:bottom w:val="nil"/>
              <w:right w:val="single" w:sz="4" w:space="0" w:color="auto"/>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550,000</w:t>
            </w:r>
          </w:p>
        </w:tc>
        <w:tc>
          <w:tcPr>
            <w:tcW w:w="999" w:type="dxa"/>
            <w:tcBorders>
              <w:top w:val="nil"/>
              <w:left w:val="single" w:sz="4" w:space="0" w:color="auto"/>
              <w:bottom w:val="nil"/>
              <w:right w:val="nil"/>
            </w:tcBorders>
            <w:vAlign w:val="center"/>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w:t>
            </w:r>
          </w:p>
        </w:tc>
      </w:tr>
      <w:tr w:rsidR="0046076D" w:rsidRPr="002E779A" w:rsidTr="0046076D">
        <w:trPr>
          <w:trHeight w:val="397"/>
        </w:trPr>
        <w:tc>
          <w:tcPr>
            <w:tcW w:w="2730" w:type="dxa"/>
            <w:gridSpan w:val="2"/>
            <w:tcBorders>
              <w:right w:val="single" w:sz="4" w:space="0" w:color="auto"/>
            </w:tcBorders>
            <w:vAlign w:val="center"/>
          </w:tcPr>
          <w:p w:rsidR="0046076D" w:rsidRPr="009825F2" w:rsidRDefault="0046076D" w:rsidP="0046076D">
            <w:pPr>
              <w:widowControl/>
              <w:overflowPunct w:val="0"/>
              <w:adjustRightInd/>
              <w:spacing w:line="240" w:lineRule="auto"/>
              <w:ind w:rightChars="30" w:right="72" w:firstLineChars="100" w:firstLine="200"/>
              <w:jc w:val="distribute"/>
              <w:textAlignment w:val="auto"/>
              <w:rPr>
                <w:rFonts w:ascii="標楷體" w:eastAsia="標楷體" w:hAnsi="標楷體" w:cs="新細明體"/>
                <w:sz w:val="20"/>
              </w:rPr>
            </w:pPr>
            <w:r w:rsidRPr="009825F2">
              <w:rPr>
                <w:rFonts w:ascii="標楷體" w:eastAsia="標楷體" w:hAnsi="標楷體" w:cs="新細明體"/>
                <w:sz w:val="20"/>
              </w:rPr>
              <w:t>其他負債</w:t>
            </w:r>
          </w:p>
        </w:tc>
        <w:tc>
          <w:tcPr>
            <w:tcW w:w="1583" w:type="dxa"/>
            <w:gridSpan w:val="4"/>
            <w:tcBorders>
              <w:top w:val="nil"/>
              <w:left w:val="single" w:sz="4" w:space="0" w:color="auto"/>
              <w:bottom w:val="nil"/>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3,351,494</w:t>
            </w:r>
          </w:p>
        </w:tc>
        <w:tc>
          <w:tcPr>
            <w:tcW w:w="649" w:type="dxa"/>
            <w:gridSpan w:val="2"/>
            <w:tcBorders>
              <w:top w:val="nil"/>
              <w:left w:val="single" w:sz="4" w:space="0" w:color="auto"/>
              <w:bottom w:val="nil"/>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1.02</w:t>
            </w:r>
          </w:p>
        </w:tc>
        <w:tc>
          <w:tcPr>
            <w:tcW w:w="1719" w:type="dxa"/>
            <w:gridSpan w:val="4"/>
            <w:tcBorders>
              <w:top w:val="nil"/>
              <w:left w:val="single" w:sz="4" w:space="0" w:color="auto"/>
              <w:bottom w:val="nil"/>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3,263,444</w:t>
            </w:r>
          </w:p>
        </w:tc>
        <w:tc>
          <w:tcPr>
            <w:tcW w:w="784" w:type="dxa"/>
            <w:gridSpan w:val="2"/>
            <w:tcBorders>
              <w:top w:val="nil"/>
              <w:left w:val="single" w:sz="4" w:space="0" w:color="auto"/>
              <w:bottom w:val="nil"/>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0.82</w:t>
            </w:r>
          </w:p>
        </w:tc>
        <w:tc>
          <w:tcPr>
            <w:tcW w:w="1466" w:type="dxa"/>
            <w:gridSpan w:val="2"/>
            <w:tcBorders>
              <w:top w:val="nil"/>
              <w:left w:val="single" w:sz="4" w:space="0" w:color="auto"/>
              <w:bottom w:val="nil"/>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88,050</w:t>
            </w:r>
          </w:p>
        </w:tc>
        <w:tc>
          <w:tcPr>
            <w:tcW w:w="999" w:type="dxa"/>
            <w:tcBorders>
              <w:top w:val="nil"/>
              <w:left w:val="single" w:sz="4" w:space="0" w:color="auto"/>
              <w:bottom w:val="nil"/>
              <w:right w:val="nil"/>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2.70</w:t>
            </w:r>
          </w:p>
        </w:tc>
      </w:tr>
      <w:tr w:rsidR="0046076D" w:rsidRPr="002E779A" w:rsidTr="0046076D">
        <w:trPr>
          <w:trHeight w:val="397"/>
        </w:trPr>
        <w:tc>
          <w:tcPr>
            <w:tcW w:w="2730" w:type="dxa"/>
            <w:gridSpan w:val="2"/>
            <w:tcBorders>
              <w:right w:val="single" w:sz="4" w:space="0" w:color="auto"/>
            </w:tcBorders>
            <w:vAlign w:val="center"/>
          </w:tcPr>
          <w:p w:rsidR="0046076D" w:rsidRPr="009825F2" w:rsidRDefault="0046076D" w:rsidP="0046076D">
            <w:pPr>
              <w:widowControl/>
              <w:overflowPunct w:val="0"/>
              <w:adjustRightInd/>
              <w:spacing w:line="240" w:lineRule="auto"/>
              <w:ind w:rightChars="30" w:right="72" w:firstLineChars="200" w:firstLine="400"/>
              <w:jc w:val="distribute"/>
              <w:textAlignment w:val="auto"/>
              <w:rPr>
                <w:rFonts w:ascii="標楷體" w:eastAsia="標楷體" w:hAnsi="標楷體" w:cs="新細明體"/>
                <w:sz w:val="20"/>
              </w:rPr>
            </w:pPr>
            <w:r w:rsidRPr="009825F2">
              <w:rPr>
                <w:rFonts w:ascii="標楷體" w:eastAsia="標楷體" w:hAnsi="標楷體" w:cs="新細明體"/>
                <w:sz w:val="20"/>
              </w:rPr>
              <w:t>什項負債</w:t>
            </w:r>
          </w:p>
        </w:tc>
        <w:tc>
          <w:tcPr>
            <w:tcW w:w="1583" w:type="dxa"/>
            <w:gridSpan w:val="4"/>
            <w:tcBorders>
              <w:top w:val="nil"/>
              <w:left w:val="single" w:sz="4" w:space="0" w:color="auto"/>
              <w:bottom w:val="nil"/>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3,351,494</w:t>
            </w:r>
          </w:p>
        </w:tc>
        <w:tc>
          <w:tcPr>
            <w:tcW w:w="649" w:type="dxa"/>
            <w:gridSpan w:val="2"/>
            <w:tcBorders>
              <w:top w:val="nil"/>
              <w:left w:val="single" w:sz="4" w:space="0" w:color="auto"/>
              <w:bottom w:val="nil"/>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1.02</w:t>
            </w:r>
          </w:p>
        </w:tc>
        <w:tc>
          <w:tcPr>
            <w:tcW w:w="1719" w:type="dxa"/>
            <w:gridSpan w:val="4"/>
            <w:tcBorders>
              <w:top w:val="nil"/>
              <w:left w:val="single" w:sz="4" w:space="0" w:color="auto"/>
              <w:bottom w:val="nil"/>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3,263,444</w:t>
            </w:r>
          </w:p>
        </w:tc>
        <w:tc>
          <w:tcPr>
            <w:tcW w:w="784" w:type="dxa"/>
            <w:gridSpan w:val="2"/>
            <w:tcBorders>
              <w:top w:val="nil"/>
              <w:left w:val="single" w:sz="4" w:space="0" w:color="auto"/>
              <w:bottom w:val="nil"/>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0.82</w:t>
            </w:r>
          </w:p>
        </w:tc>
        <w:tc>
          <w:tcPr>
            <w:tcW w:w="1466" w:type="dxa"/>
            <w:gridSpan w:val="2"/>
            <w:tcBorders>
              <w:top w:val="nil"/>
              <w:left w:val="single" w:sz="4" w:space="0" w:color="auto"/>
              <w:bottom w:val="nil"/>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88,050</w:t>
            </w:r>
          </w:p>
        </w:tc>
        <w:tc>
          <w:tcPr>
            <w:tcW w:w="999" w:type="dxa"/>
            <w:tcBorders>
              <w:top w:val="nil"/>
              <w:left w:val="single" w:sz="4" w:space="0" w:color="auto"/>
              <w:bottom w:val="nil"/>
              <w:right w:val="nil"/>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2.70</w:t>
            </w:r>
          </w:p>
        </w:tc>
      </w:tr>
      <w:tr w:rsidR="0046076D" w:rsidRPr="002E779A" w:rsidTr="0046076D">
        <w:trPr>
          <w:trHeight w:val="397"/>
        </w:trPr>
        <w:tc>
          <w:tcPr>
            <w:tcW w:w="2730" w:type="dxa"/>
            <w:gridSpan w:val="2"/>
            <w:tcBorders>
              <w:right w:val="single" w:sz="4" w:space="0" w:color="auto"/>
            </w:tcBorders>
            <w:vAlign w:val="center"/>
          </w:tcPr>
          <w:p w:rsidR="0046076D" w:rsidRDefault="0046076D" w:rsidP="00193FAB">
            <w:pPr>
              <w:widowControl/>
              <w:overflowPunct w:val="0"/>
              <w:adjustRightInd/>
              <w:spacing w:line="240" w:lineRule="auto"/>
              <w:ind w:leftChars="30" w:left="72" w:rightChars="30" w:right="72"/>
              <w:jc w:val="distribute"/>
              <w:textAlignment w:val="auto"/>
              <w:rPr>
                <w:rFonts w:ascii="標楷體" w:eastAsia="標楷體" w:hAnsi="標楷體"/>
                <w:spacing w:val="-6"/>
                <w:sz w:val="22"/>
              </w:rPr>
            </w:pPr>
            <w:r w:rsidRPr="009825F2">
              <w:rPr>
                <w:rFonts w:ascii="標楷體" w:eastAsia="標楷體" w:hAnsi="標楷體" w:cs="新細明體"/>
                <w:b/>
                <w:bCs/>
                <w:sz w:val="20"/>
              </w:rPr>
              <w:t>淨值</w:t>
            </w:r>
          </w:p>
        </w:tc>
        <w:tc>
          <w:tcPr>
            <w:tcW w:w="1583" w:type="dxa"/>
            <w:gridSpan w:val="4"/>
            <w:tcBorders>
              <w:top w:val="nil"/>
              <w:left w:val="single" w:sz="4" w:space="0" w:color="auto"/>
              <w:bottom w:val="nil"/>
              <w:right w:val="single" w:sz="4" w:space="0" w:color="auto"/>
            </w:tcBorders>
            <w:vAlign w:val="center"/>
            <w:hideMark/>
          </w:tcPr>
          <w:p w:rsidR="0046076D" w:rsidRPr="006D2D9B" w:rsidRDefault="0046076D" w:rsidP="0046076D">
            <w:pPr>
              <w:spacing w:line="240" w:lineRule="auto"/>
              <w:jc w:val="right"/>
              <w:rPr>
                <w:rFonts w:ascii="新細明體" w:hAnsi="新細明體"/>
                <w:b/>
                <w:sz w:val="18"/>
              </w:rPr>
            </w:pPr>
            <w:r w:rsidRPr="006D2D9B">
              <w:rPr>
                <w:rFonts w:ascii="新細明體" w:hAnsi="新細明體"/>
                <w:b/>
                <w:sz w:val="18"/>
              </w:rPr>
              <w:t>323,863,673</w:t>
            </w:r>
          </w:p>
        </w:tc>
        <w:tc>
          <w:tcPr>
            <w:tcW w:w="649" w:type="dxa"/>
            <w:gridSpan w:val="2"/>
            <w:tcBorders>
              <w:top w:val="nil"/>
              <w:left w:val="single" w:sz="4" w:space="0" w:color="auto"/>
              <w:bottom w:val="nil"/>
              <w:right w:val="single" w:sz="4" w:space="0" w:color="auto"/>
            </w:tcBorders>
            <w:vAlign w:val="center"/>
            <w:hideMark/>
          </w:tcPr>
          <w:p w:rsidR="0046076D" w:rsidRPr="006D2D9B" w:rsidRDefault="0046076D" w:rsidP="0046076D">
            <w:pPr>
              <w:spacing w:line="240" w:lineRule="auto"/>
              <w:jc w:val="right"/>
              <w:rPr>
                <w:rFonts w:ascii="新細明體" w:hAnsi="新細明體"/>
                <w:b/>
                <w:sz w:val="18"/>
              </w:rPr>
            </w:pPr>
            <w:r w:rsidRPr="006D2D9B">
              <w:rPr>
                <w:rFonts w:ascii="新細明體" w:hAnsi="新細明體"/>
                <w:b/>
                <w:sz w:val="18"/>
              </w:rPr>
              <w:t>98.59</w:t>
            </w:r>
          </w:p>
        </w:tc>
        <w:tc>
          <w:tcPr>
            <w:tcW w:w="1719" w:type="dxa"/>
            <w:gridSpan w:val="4"/>
            <w:tcBorders>
              <w:top w:val="nil"/>
              <w:left w:val="single" w:sz="4" w:space="0" w:color="auto"/>
              <w:bottom w:val="nil"/>
              <w:right w:val="single" w:sz="4" w:space="0" w:color="auto"/>
            </w:tcBorders>
            <w:vAlign w:val="center"/>
            <w:hideMark/>
          </w:tcPr>
          <w:p w:rsidR="0046076D" w:rsidRPr="006D2D9B" w:rsidRDefault="0046076D" w:rsidP="0046076D">
            <w:pPr>
              <w:spacing w:line="240" w:lineRule="auto"/>
              <w:jc w:val="right"/>
              <w:rPr>
                <w:rFonts w:ascii="新細明體" w:hAnsi="新細明體"/>
                <w:b/>
                <w:sz w:val="18"/>
              </w:rPr>
            </w:pPr>
            <w:r w:rsidRPr="006D2D9B">
              <w:rPr>
                <w:rFonts w:ascii="新細明體" w:hAnsi="新細明體"/>
                <w:b/>
                <w:sz w:val="18"/>
              </w:rPr>
              <w:t>395,747,449</w:t>
            </w:r>
          </w:p>
        </w:tc>
        <w:tc>
          <w:tcPr>
            <w:tcW w:w="784" w:type="dxa"/>
            <w:gridSpan w:val="2"/>
            <w:tcBorders>
              <w:top w:val="nil"/>
              <w:left w:val="single" w:sz="4" w:space="0" w:color="auto"/>
              <w:bottom w:val="nil"/>
              <w:right w:val="single" w:sz="4" w:space="0" w:color="auto"/>
            </w:tcBorders>
            <w:vAlign w:val="center"/>
            <w:hideMark/>
          </w:tcPr>
          <w:p w:rsidR="0046076D" w:rsidRPr="006D2D9B" w:rsidRDefault="0046076D" w:rsidP="0046076D">
            <w:pPr>
              <w:spacing w:line="240" w:lineRule="auto"/>
              <w:jc w:val="right"/>
              <w:rPr>
                <w:rFonts w:ascii="新細明體" w:hAnsi="新細明體"/>
                <w:b/>
                <w:sz w:val="18"/>
              </w:rPr>
            </w:pPr>
            <w:r w:rsidRPr="006D2D9B">
              <w:rPr>
                <w:rFonts w:ascii="新細明體" w:hAnsi="新細明體"/>
                <w:b/>
                <w:sz w:val="18"/>
              </w:rPr>
              <w:t>99.04</w:t>
            </w:r>
          </w:p>
        </w:tc>
        <w:tc>
          <w:tcPr>
            <w:tcW w:w="1466" w:type="dxa"/>
            <w:gridSpan w:val="2"/>
            <w:tcBorders>
              <w:top w:val="nil"/>
              <w:left w:val="single" w:sz="4" w:space="0" w:color="auto"/>
              <w:bottom w:val="nil"/>
              <w:right w:val="single" w:sz="4" w:space="0" w:color="auto"/>
            </w:tcBorders>
            <w:vAlign w:val="center"/>
            <w:hideMark/>
          </w:tcPr>
          <w:p w:rsidR="0046076D" w:rsidRPr="006D2D9B" w:rsidRDefault="0046076D" w:rsidP="0046076D">
            <w:pPr>
              <w:spacing w:line="240" w:lineRule="auto"/>
              <w:jc w:val="right"/>
              <w:rPr>
                <w:rFonts w:ascii="新細明體" w:hAnsi="新細明體"/>
                <w:b/>
                <w:sz w:val="18"/>
              </w:rPr>
            </w:pPr>
            <w:r w:rsidRPr="006D2D9B">
              <w:rPr>
                <w:rFonts w:ascii="新細明體" w:hAnsi="新細明體"/>
                <w:b/>
                <w:sz w:val="18"/>
              </w:rPr>
              <w:t>- 71,883,776</w:t>
            </w:r>
          </w:p>
        </w:tc>
        <w:tc>
          <w:tcPr>
            <w:tcW w:w="999" w:type="dxa"/>
            <w:tcBorders>
              <w:top w:val="nil"/>
              <w:left w:val="single" w:sz="4" w:space="0" w:color="auto"/>
              <w:bottom w:val="nil"/>
              <w:right w:val="nil"/>
            </w:tcBorders>
            <w:vAlign w:val="center"/>
            <w:hideMark/>
          </w:tcPr>
          <w:p w:rsidR="0046076D" w:rsidRPr="006D2D9B" w:rsidRDefault="0046076D" w:rsidP="0046076D">
            <w:pPr>
              <w:spacing w:line="240" w:lineRule="auto"/>
              <w:jc w:val="right"/>
              <w:rPr>
                <w:rFonts w:ascii="新細明體" w:hAnsi="新細明體"/>
                <w:b/>
                <w:sz w:val="18"/>
              </w:rPr>
            </w:pPr>
            <w:r w:rsidRPr="006D2D9B">
              <w:rPr>
                <w:rFonts w:ascii="新細明體" w:hAnsi="新細明體"/>
                <w:b/>
                <w:sz w:val="18"/>
              </w:rPr>
              <w:t>- 18.16</w:t>
            </w:r>
          </w:p>
        </w:tc>
      </w:tr>
      <w:tr w:rsidR="0046076D" w:rsidRPr="002E779A" w:rsidTr="0046076D">
        <w:trPr>
          <w:trHeight w:val="397"/>
        </w:trPr>
        <w:tc>
          <w:tcPr>
            <w:tcW w:w="2730" w:type="dxa"/>
            <w:gridSpan w:val="2"/>
            <w:tcBorders>
              <w:right w:val="single" w:sz="4" w:space="0" w:color="auto"/>
            </w:tcBorders>
            <w:vAlign w:val="center"/>
          </w:tcPr>
          <w:p w:rsidR="0046076D" w:rsidRPr="009825F2" w:rsidRDefault="0046076D" w:rsidP="0046076D">
            <w:pPr>
              <w:widowControl/>
              <w:overflowPunct w:val="0"/>
              <w:adjustRightInd/>
              <w:spacing w:line="240" w:lineRule="auto"/>
              <w:ind w:rightChars="30" w:right="72" w:firstLineChars="100" w:firstLine="200"/>
              <w:jc w:val="distribute"/>
              <w:textAlignment w:val="auto"/>
              <w:rPr>
                <w:rFonts w:ascii="標楷體" w:eastAsia="標楷體" w:hAnsi="標楷體" w:cs="新細明體"/>
                <w:sz w:val="20"/>
              </w:rPr>
            </w:pPr>
            <w:r w:rsidRPr="009825F2">
              <w:rPr>
                <w:rFonts w:ascii="標楷體" w:eastAsia="標楷體" w:hAnsi="標楷體" w:cs="新細明體"/>
                <w:sz w:val="20"/>
              </w:rPr>
              <w:t>基金</w:t>
            </w:r>
          </w:p>
        </w:tc>
        <w:tc>
          <w:tcPr>
            <w:tcW w:w="1583" w:type="dxa"/>
            <w:gridSpan w:val="4"/>
            <w:tcBorders>
              <w:top w:val="nil"/>
              <w:left w:val="single" w:sz="4" w:space="0" w:color="auto"/>
              <w:bottom w:val="nil"/>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207,541,618</w:t>
            </w:r>
          </w:p>
        </w:tc>
        <w:tc>
          <w:tcPr>
            <w:tcW w:w="649" w:type="dxa"/>
            <w:gridSpan w:val="2"/>
            <w:tcBorders>
              <w:top w:val="nil"/>
              <w:left w:val="single" w:sz="4" w:space="0" w:color="auto"/>
              <w:bottom w:val="nil"/>
              <w:right w:val="single" w:sz="4" w:space="0" w:color="auto"/>
            </w:tcBorders>
            <w:noWrap/>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63.18</w:t>
            </w:r>
          </w:p>
        </w:tc>
        <w:tc>
          <w:tcPr>
            <w:tcW w:w="1719" w:type="dxa"/>
            <w:gridSpan w:val="4"/>
            <w:tcBorders>
              <w:left w:val="single" w:sz="4" w:space="0" w:color="auto"/>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207,541,618</w:t>
            </w:r>
          </w:p>
        </w:tc>
        <w:tc>
          <w:tcPr>
            <w:tcW w:w="784" w:type="dxa"/>
            <w:gridSpan w:val="2"/>
            <w:tcBorders>
              <w:top w:val="nil"/>
              <w:left w:val="single" w:sz="4" w:space="0" w:color="auto"/>
              <w:bottom w:val="nil"/>
              <w:right w:val="single" w:sz="4" w:space="0" w:color="auto"/>
            </w:tcBorders>
            <w:noWrap/>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51.94</w:t>
            </w:r>
          </w:p>
        </w:tc>
        <w:tc>
          <w:tcPr>
            <w:tcW w:w="1466" w:type="dxa"/>
            <w:gridSpan w:val="2"/>
            <w:tcBorders>
              <w:left w:val="single" w:sz="4" w:space="0" w:color="auto"/>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w:t>
            </w:r>
          </w:p>
        </w:tc>
        <w:tc>
          <w:tcPr>
            <w:tcW w:w="999" w:type="dxa"/>
            <w:tcBorders>
              <w:top w:val="nil"/>
              <w:left w:val="single" w:sz="4" w:space="0" w:color="auto"/>
              <w:bottom w:val="nil"/>
              <w:right w:val="nil"/>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w:t>
            </w:r>
          </w:p>
        </w:tc>
      </w:tr>
      <w:tr w:rsidR="0046076D" w:rsidRPr="002E779A" w:rsidTr="0046076D">
        <w:trPr>
          <w:trHeight w:val="397"/>
        </w:trPr>
        <w:tc>
          <w:tcPr>
            <w:tcW w:w="2730" w:type="dxa"/>
            <w:gridSpan w:val="2"/>
            <w:tcBorders>
              <w:top w:val="nil"/>
              <w:left w:val="nil"/>
              <w:bottom w:val="nil"/>
              <w:right w:val="single" w:sz="4" w:space="0" w:color="auto"/>
            </w:tcBorders>
            <w:noWrap/>
            <w:vAlign w:val="center"/>
          </w:tcPr>
          <w:p w:rsidR="0046076D" w:rsidRPr="009825F2" w:rsidRDefault="0046076D" w:rsidP="0046076D">
            <w:pPr>
              <w:widowControl/>
              <w:overflowPunct w:val="0"/>
              <w:adjustRightInd/>
              <w:spacing w:line="240" w:lineRule="auto"/>
              <w:ind w:rightChars="30" w:right="72" w:firstLineChars="200" w:firstLine="400"/>
              <w:jc w:val="distribute"/>
              <w:textAlignment w:val="auto"/>
              <w:rPr>
                <w:rFonts w:ascii="標楷體" w:eastAsia="標楷體" w:hAnsi="標楷體" w:cs="新細明體"/>
                <w:sz w:val="20"/>
              </w:rPr>
            </w:pPr>
            <w:r w:rsidRPr="009825F2">
              <w:rPr>
                <w:rFonts w:ascii="標楷體" w:eastAsia="標楷體" w:hAnsi="標楷體" w:cs="新細明體"/>
                <w:sz w:val="20"/>
              </w:rPr>
              <w:t>基金</w:t>
            </w:r>
          </w:p>
        </w:tc>
        <w:tc>
          <w:tcPr>
            <w:tcW w:w="1583" w:type="dxa"/>
            <w:gridSpan w:val="4"/>
            <w:tcBorders>
              <w:left w:val="single" w:sz="4" w:space="0" w:color="auto"/>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207,541,618</w:t>
            </w:r>
          </w:p>
        </w:tc>
        <w:tc>
          <w:tcPr>
            <w:tcW w:w="649" w:type="dxa"/>
            <w:gridSpan w:val="2"/>
            <w:tcBorders>
              <w:top w:val="nil"/>
              <w:left w:val="single" w:sz="4" w:space="0" w:color="auto"/>
              <w:bottom w:val="nil"/>
              <w:right w:val="single" w:sz="4" w:space="0" w:color="auto"/>
            </w:tcBorders>
            <w:noWrap/>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63.18</w:t>
            </w:r>
          </w:p>
        </w:tc>
        <w:tc>
          <w:tcPr>
            <w:tcW w:w="1719" w:type="dxa"/>
            <w:gridSpan w:val="4"/>
            <w:tcBorders>
              <w:left w:val="single" w:sz="4" w:space="0" w:color="auto"/>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207,541,618</w:t>
            </w:r>
          </w:p>
        </w:tc>
        <w:tc>
          <w:tcPr>
            <w:tcW w:w="784" w:type="dxa"/>
            <w:gridSpan w:val="2"/>
            <w:tcBorders>
              <w:top w:val="nil"/>
              <w:left w:val="single" w:sz="4" w:space="0" w:color="auto"/>
              <w:bottom w:val="nil"/>
              <w:right w:val="single" w:sz="4" w:space="0" w:color="auto"/>
            </w:tcBorders>
            <w:noWrap/>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51.94</w:t>
            </w:r>
          </w:p>
        </w:tc>
        <w:tc>
          <w:tcPr>
            <w:tcW w:w="1466" w:type="dxa"/>
            <w:gridSpan w:val="2"/>
            <w:tcBorders>
              <w:left w:val="single" w:sz="4" w:space="0" w:color="auto"/>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w:t>
            </w:r>
          </w:p>
        </w:tc>
        <w:tc>
          <w:tcPr>
            <w:tcW w:w="999" w:type="dxa"/>
            <w:tcBorders>
              <w:top w:val="nil"/>
              <w:left w:val="single" w:sz="4" w:space="0" w:color="auto"/>
              <w:bottom w:val="nil"/>
              <w:right w:val="nil"/>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w:t>
            </w:r>
          </w:p>
        </w:tc>
      </w:tr>
      <w:tr w:rsidR="0046076D" w:rsidRPr="002E779A" w:rsidTr="0046076D">
        <w:trPr>
          <w:trHeight w:val="397"/>
        </w:trPr>
        <w:tc>
          <w:tcPr>
            <w:tcW w:w="2730" w:type="dxa"/>
            <w:gridSpan w:val="2"/>
            <w:tcBorders>
              <w:top w:val="nil"/>
              <w:left w:val="nil"/>
              <w:bottom w:val="nil"/>
              <w:right w:val="single" w:sz="4" w:space="0" w:color="auto"/>
            </w:tcBorders>
            <w:noWrap/>
            <w:vAlign w:val="center"/>
          </w:tcPr>
          <w:p w:rsidR="0046076D" w:rsidRPr="002E779A" w:rsidRDefault="0046076D" w:rsidP="0046076D">
            <w:pPr>
              <w:widowControl/>
              <w:overflowPunct w:val="0"/>
              <w:adjustRightInd/>
              <w:spacing w:line="240" w:lineRule="auto"/>
              <w:ind w:rightChars="30" w:right="72" w:firstLineChars="100" w:firstLine="200"/>
              <w:jc w:val="distribute"/>
              <w:textAlignment w:val="auto"/>
              <w:rPr>
                <w:rFonts w:ascii="標楷體" w:eastAsia="標楷體" w:hAnsi="標楷體" w:cs="新細明體"/>
                <w:sz w:val="20"/>
              </w:rPr>
            </w:pPr>
            <w:r w:rsidRPr="002E779A">
              <w:rPr>
                <w:rFonts w:ascii="標楷體" w:eastAsia="標楷體" w:hAnsi="標楷體" w:cs="新細明體" w:hint="eastAsia"/>
                <w:sz w:val="20"/>
              </w:rPr>
              <w:t>累積餘</w:t>
            </w:r>
            <w:proofErr w:type="gramStart"/>
            <w:r w:rsidRPr="002E779A">
              <w:rPr>
                <w:rFonts w:ascii="標楷體" w:eastAsia="標楷體" w:hAnsi="標楷體" w:cs="新細明體" w:hint="eastAsia"/>
                <w:sz w:val="20"/>
              </w:rPr>
              <w:t>絀</w:t>
            </w:r>
            <w:proofErr w:type="gramEnd"/>
          </w:p>
        </w:tc>
        <w:tc>
          <w:tcPr>
            <w:tcW w:w="1583" w:type="dxa"/>
            <w:gridSpan w:val="4"/>
            <w:tcBorders>
              <w:left w:val="single" w:sz="4" w:space="0" w:color="auto"/>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116,322,055</w:t>
            </w:r>
          </w:p>
        </w:tc>
        <w:tc>
          <w:tcPr>
            <w:tcW w:w="649" w:type="dxa"/>
            <w:gridSpan w:val="2"/>
            <w:tcBorders>
              <w:top w:val="nil"/>
              <w:left w:val="single" w:sz="4" w:space="0" w:color="auto"/>
              <w:bottom w:val="nil"/>
              <w:right w:val="single" w:sz="4" w:space="0" w:color="auto"/>
            </w:tcBorders>
            <w:noWrap/>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35.41</w:t>
            </w:r>
          </w:p>
        </w:tc>
        <w:tc>
          <w:tcPr>
            <w:tcW w:w="1719" w:type="dxa"/>
            <w:gridSpan w:val="4"/>
            <w:tcBorders>
              <w:left w:val="single" w:sz="4" w:space="0" w:color="auto"/>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188,205,831</w:t>
            </w:r>
          </w:p>
        </w:tc>
        <w:tc>
          <w:tcPr>
            <w:tcW w:w="784" w:type="dxa"/>
            <w:gridSpan w:val="2"/>
            <w:tcBorders>
              <w:top w:val="nil"/>
              <w:left w:val="single" w:sz="4" w:space="0" w:color="auto"/>
              <w:bottom w:val="nil"/>
              <w:right w:val="single" w:sz="4" w:space="0" w:color="auto"/>
            </w:tcBorders>
            <w:noWrap/>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47.10</w:t>
            </w:r>
          </w:p>
        </w:tc>
        <w:tc>
          <w:tcPr>
            <w:tcW w:w="1466" w:type="dxa"/>
            <w:gridSpan w:val="2"/>
            <w:tcBorders>
              <w:left w:val="single" w:sz="4" w:space="0" w:color="auto"/>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- 71,883,776</w:t>
            </w:r>
          </w:p>
        </w:tc>
        <w:tc>
          <w:tcPr>
            <w:tcW w:w="999" w:type="dxa"/>
            <w:tcBorders>
              <w:top w:val="nil"/>
              <w:left w:val="single" w:sz="4" w:space="0" w:color="auto"/>
              <w:bottom w:val="nil"/>
              <w:right w:val="nil"/>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- 38.19</w:t>
            </w:r>
          </w:p>
        </w:tc>
      </w:tr>
      <w:tr w:rsidR="0046076D" w:rsidRPr="002E779A" w:rsidTr="0046076D">
        <w:trPr>
          <w:trHeight w:val="397"/>
        </w:trPr>
        <w:tc>
          <w:tcPr>
            <w:tcW w:w="2730" w:type="dxa"/>
            <w:gridSpan w:val="2"/>
            <w:tcBorders>
              <w:top w:val="nil"/>
              <w:left w:val="nil"/>
              <w:right w:val="single" w:sz="4" w:space="0" w:color="auto"/>
            </w:tcBorders>
            <w:noWrap/>
            <w:vAlign w:val="center"/>
          </w:tcPr>
          <w:p w:rsidR="0046076D" w:rsidRPr="009825F2" w:rsidRDefault="0046076D" w:rsidP="0046076D">
            <w:pPr>
              <w:widowControl/>
              <w:overflowPunct w:val="0"/>
              <w:adjustRightInd/>
              <w:spacing w:line="240" w:lineRule="auto"/>
              <w:ind w:rightChars="30" w:right="72" w:firstLineChars="200" w:firstLine="400"/>
              <w:jc w:val="distribute"/>
              <w:textAlignment w:val="auto"/>
              <w:rPr>
                <w:rFonts w:ascii="標楷體" w:eastAsia="標楷體" w:hAnsi="標楷體"/>
                <w:sz w:val="20"/>
              </w:rPr>
            </w:pPr>
            <w:r w:rsidRPr="009825F2">
              <w:rPr>
                <w:rFonts w:ascii="標楷體" w:eastAsia="標楷體" w:hAnsi="標楷體" w:hint="eastAsia"/>
                <w:sz w:val="20"/>
              </w:rPr>
              <w:t>累積賸餘</w:t>
            </w:r>
          </w:p>
        </w:tc>
        <w:tc>
          <w:tcPr>
            <w:tcW w:w="1583" w:type="dxa"/>
            <w:gridSpan w:val="4"/>
            <w:tcBorders>
              <w:left w:val="single" w:sz="4" w:space="0" w:color="auto"/>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116,322,055</w:t>
            </w:r>
          </w:p>
        </w:tc>
        <w:tc>
          <w:tcPr>
            <w:tcW w:w="649" w:type="dxa"/>
            <w:gridSpan w:val="2"/>
            <w:tcBorders>
              <w:top w:val="nil"/>
              <w:left w:val="single" w:sz="4" w:space="0" w:color="auto"/>
              <w:right w:val="single" w:sz="4" w:space="0" w:color="auto"/>
            </w:tcBorders>
            <w:noWrap/>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35.41</w:t>
            </w:r>
          </w:p>
        </w:tc>
        <w:tc>
          <w:tcPr>
            <w:tcW w:w="1719" w:type="dxa"/>
            <w:gridSpan w:val="4"/>
            <w:tcBorders>
              <w:left w:val="single" w:sz="4" w:space="0" w:color="auto"/>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188,205,831</w:t>
            </w:r>
          </w:p>
        </w:tc>
        <w:tc>
          <w:tcPr>
            <w:tcW w:w="784" w:type="dxa"/>
            <w:gridSpan w:val="2"/>
            <w:tcBorders>
              <w:top w:val="nil"/>
              <w:left w:val="single" w:sz="4" w:space="0" w:color="auto"/>
              <w:right w:val="single" w:sz="4" w:space="0" w:color="auto"/>
            </w:tcBorders>
            <w:noWrap/>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47.10</w:t>
            </w:r>
          </w:p>
        </w:tc>
        <w:tc>
          <w:tcPr>
            <w:tcW w:w="1466" w:type="dxa"/>
            <w:gridSpan w:val="2"/>
            <w:tcBorders>
              <w:left w:val="single" w:sz="4" w:space="0" w:color="auto"/>
              <w:right w:val="single" w:sz="4" w:space="0" w:color="auto"/>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- 71,883,776</w:t>
            </w:r>
          </w:p>
        </w:tc>
        <w:tc>
          <w:tcPr>
            <w:tcW w:w="999" w:type="dxa"/>
            <w:tcBorders>
              <w:top w:val="nil"/>
              <w:left w:val="single" w:sz="4" w:space="0" w:color="auto"/>
              <w:right w:val="nil"/>
            </w:tcBorders>
            <w:vAlign w:val="center"/>
            <w:hideMark/>
          </w:tcPr>
          <w:p w:rsidR="0046076D" w:rsidRPr="00190A22" w:rsidRDefault="0046076D" w:rsidP="0046076D">
            <w:pPr>
              <w:spacing w:line="240" w:lineRule="auto"/>
              <w:jc w:val="right"/>
              <w:rPr>
                <w:rFonts w:ascii="新細明體" w:hAnsi="新細明體"/>
                <w:sz w:val="18"/>
              </w:rPr>
            </w:pPr>
            <w:r w:rsidRPr="00004D6F">
              <w:rPr>
                <w:rFonts w:ascii="新細明體" w:hAnsi="新細明體"/>
                <w:sz w:val="18"/>
              </w:rPr>
              <w:t>- 38.19</w:t>
            </w:r>
          </w:p>
        </w:tc>
      </w:tr>
      <w:tr w:rsidR="0046076D" w:rsidRPr="002E779A" w:rsidTr="0046076D">
        <w:trPr>
          <w:trHeight w:val="397"/>
        </w:trPr>
        <w:tc>
          <w:tcPr>
            <w:tcW w:w="2730" w:type="dxa"/>
            <w:gridSpan w:val="2"/>
            <w:tcBorders>
              <w:top w:val="nil"/>
              <w:left w:val="nil"/>
              <w:bottom w:val="single" w:sz="4" w:space="0" w:color="auto"/>
              <w:right w:val="single" w:sz="4" w:space="0" w:color="auto"/>
            </w:tcBorders>
            <w:noWrap/>
            <w:vAlign w:val="center"/>
          </w:tcPr>
          <w:p w:rsidR="0046076D" w:rsidRPr="002E779A" w:rsidRDefault="0046076D" w:rsidP="00193FAB">
            <w:pPr>
              <w:widowControl/>
              <w:overflowPunct w:val="0"/>
              <w:adjustRightInd/>
              <w:spacing w:line="240" w:lineRule="auto"/>
              <w:ind w:leftChars="30" w:left="72" w:rightChars="30" w:right="72"/>
              <w:jc w:val="distribute"/>
              <w:textAlignment w:val="auto"/>
              <w:rPr>
                <w:rFonts w:ascii="標楷體" w:eastAsia="標楷體" w:hAnsi="標楷體"/>
                <w:b/>
                <w:spacing w:val="-6"/>
              </w:rPr>
            </w:pPr>
            <w:r>
              <w:rPr>
                <w:rFonts w:ascii="標楷體" w:eastAsia="標楷體" w:hAnsi="標楷體" w:cs="新細明體" w:hint="eastAsia"/>
                <w:b/>
                <w:bCs/>
                <w:sz w:val="20"/>
              </w:rPr>
              <w:t>合計</w:t>
            </w:r>
          </w:p>
        </w:tc>
        <w:tc>
          <w:tcPr>
            <w:tcW w:w="1583" w:type="dxa"/>
            <w:gridSpan w:val="4"/>
            <w:tcBorders>
              <w:left w:val="single" w:sz="4" w:space="0" w:color="auto"/>
              <w:bottom w:val="single" w:sz="4" w:space="0" w:color="auto"/>
              <w:right w:val="single" w:sz="4" w:space="0" w:color="auto"/>
            </w:tcBorders>
            <w:vAlign w:val="center"/>
          </w:tcPr>
          <w:p w:rsidR="0046076D" w:rsidRPr="006D2D9B" w:rsidRDefault="0046076D" w:rsidP="0046076D">
            <w:pPr>
              <w:spacing w:line="240" w:lineRule="auto"/>
              <w:jc w:val="right"/>
              <w:rPr>
                <w:rFonts w:ascii="新細明體" w:hAnsi="新細明體"/>
                <w:b/>
                <w:sz w:val="18"/>
              </w:rPr>
            </w:pPr>
            <w:r w:rsidRPr="006D2D9B">
              <w:rPr>
                <w:rFonts w:ascii="新細明體" w:hAnsi="新細明體"/>
                <w:b/>
                <w:sz w:val="18"/>
              </w:rPr>
              <w:t>328,499,919</w:t>
            </w:r>
          </w:p>
        </w:tc>
        <w:tc>
          <w:tcPr>
            <w:tcW w:w="649" w:type="dxa"/>
            <w:gridSpan w:val="2"/>
            <w:tcBorders>
              <w:top w:val="nil"/>
              <w:left w:val="single" w:sz="4" w:space="0" w:color="auto"/>
              <w:bottom w:val="single" w:sz="4" w:space="0" w:color="auto"/>
              <w:right w:val="single" w:sz="4" w:space="0" w:color="auto"/>
            </w:tcBorders>
            <w:noWrap/>
            <w:vAlign w:val="center"/>
          </w:tcPr>
          <w:p w:rsidR="0046076D" w:rsidRPr="006D2D9B" w:rsidRDefault="0046076D" w:rsidP="0046076D">
            <w:pPr>
              <w:spacing w:line="240" w:lineRule="auto"/>
              <w:jc w:val="right"/>
              <w:rPr>
                <w:rFonts w:ascii="新細明體" w:hAnsi="新細明體"/>
                <w:b/>
                <w:sz w:val="18"/>
              </w:rPr>
            </w:pPr>
            <w:r w:rsidRPr="006D2D9B">
              <w:rPr>
                <w:rFonts w:ascii="新細明體" w:hAnsi="新細明體"/>
                <w:b/>
                <w:sz w:val="18"/>
              </w:rPr>
              <w:t>100.00</w:t>
            </w:r>
          </w:p>
        </w:tc>
        <w:tc>
          <w:tcPr>
            <w:tcW w:w="1719" w:type="dxa"/>
            <w:gridSpan w:val="4"/>
            <w:tcBorders>
              <w:left w:val="single" w:sz="4" w:space="0" w:color="auto"/>
              <w:bottom w:val="single" w:sz="4" w:space="0" w:color="auto"/>
              <w:right w:val="single" w:sz="4" w:space="0" w:color="auto"/>
            </w:tcBorders>
            <w:vAlign w:val="center"/>
          </w:tcPr>
          <w:p w:rsidR="0046076D" w:rsidRPr="006D2D9B" w:rsidRDefault="0046076D" w:rsidP="0046076D">
            <w:pPr>
              <w:spacing w:line="240" w:lineRule="auto"/>
              <w:jc w:val="right"/>
              <w:rPr>
                <w:rFonts w:ascii="新細明體" w:hAnsi="新細明體"/>
                <w:b/>
                <w:sz w:val="18"/>
              </w:rPr>
            </w:pPr>
            <w:r w:rsidRPr="006D2D9B">
              <w:rPr>
                <w:rFonts w:ascii="新細明體" w:hAnsi="新細明體"/>
                <w:b/>
                <w:sz w:val="18"/>
              </w:rPr>
              <w:t>399,568,808</w:t>
            </w:r>
          </w:p>
        </w:tc>
        <w:tc>
          <w:tcPr>
            <w:tcW w:w="784" w:type="dxa"/>
            <w:gridSpan w:val="2"/>
            <w:tcBorders>
              <w:top w:val="nil"/>
              <w:left w:val="single" w:sz="4" w:space="0" w:color="auto"/>
              <w:bottom w:val="single" w:sz="4" w:space="0" w:color="auto"/>
              <w:right w:val="single" w:sz="4" w:space="0" w:color="auto"/>
            </w:tcBorders>
            <w:noWrap/>
            <w:vAlign w:val="center"/>
          </w:tcPr>
          <w:p w:rsidR="0046076D" w:rsidRPr="006D2D9B" w:rsidRDefault="0046076D" w:rsidP="0046076D">
            <w:pPr>
              <w:spacing w:line="240" w:lineRule="auto"/>
              <w:jc w:val="right"/>
              <w:rPr>
                <w:rFonts w:ascii="新細明體" w:hAnsi="新細明體"/>
                <w:b/>
                <w:sz w:val="18"/>
              </w:rPr>
            </w:pPr>
            <w:r w:rsidRPr="006D2D9B">
              <w:rPr>
                <w:rFonts w:ascii="新細明體" w:hAnsi="新細明體"/>
                <w:b/>
                <w:sz w:val="18"/>
              </w:rPr>
              <w:t>100.00</w:t>
            </w:r>
          </w:p>
        </w:tc>
        <w:tc>
          <w:tcPr>
            <w:tcW w:w="1466" w:type="dxa"/>
            <w:gridSpan w:val="2"/>
            <w:tcBorders>
              <w:left w:val="single" w:sz="4" w:space="0" w:color="auto"/>
              <w:bottom w:val="single" w:sz="4" w:space="0" w:color="auto"/>
              <w:right w:val="single" w:sz="4" w:space="0" w:color="auto"/>
            </w:tcBorders>
            <w:vAlign w:val="center"/>
          </w:tcPr>
          <w:p w:rsidR="0046076D" w:rsidRPr="006D2D9B" w:rsidRDefault="0046076D" w:rsidP="0046076D">
            <w:pPr>
              <w:spacing w:line="240" w:lineRule="auto"/>
              <w:jc w:val="right"/>
              <w:rPr>
                <w:rFonts w:ascii="新細明體" w:hAnsi="新細明體"/>
                <w:b/>
                <w:sz w:val="18"/>
              </w:rPr>
            </w:pPr>
            <w:r w:rsidRPr="006D2D9B">
              <w:rPr>
                <w:rFonts w:ascii="新細明體" w:hAnsi="新細明體"/>
                <w:b/>
                <w:sz w:val="18"/>
              </w:rPr>
              <w:t>- 71,068,889</w:t>
            </w:r>
          </w:p>
        </w:tc>
        <w:tc>
          <w:tcPr>
            <w:tcW w:w="999" w:type="dxa"/>
            <w:tcBorders>
              <w:top w:val="nil"/>
              <w:left w:val="single" w:sz="4" w:space="0" w:color="auto"/>
              <w:bottom w:val="single" w:sz="4" w:space="0" w:color="auto"/>
              <w:right w:val="nil"/>
            </w:tcBorders>
            <w:vAlign w:val="center"/>
          </w:tcPr>
          <w:p w:rsidR="0046076D" w:rsidRPr="006D2D9B" w:rsidRDefault="0046076D" w:rsidP="0046076D">
            <w:pPr>
              <w:spacing w:line="240" w:lineRule="auto"/>
              <w:jc w:val="right"/>
              <w:rPr>
                <w:rFonts w:ascii="新細明體" w:hAnsi="新細明體"/>
                <w:b/>
                <w:sz w:val="18"/>
              </w:rPr>
            </w:pPr>
            <w:r w:rsidRPr="006D2D9B">
              <w:rPr>
                <w:rFonts w:ascii="新細明體" w:hAnsi="新細明體"/>
                <w:b/>
                <w:sz w:val="18"/>
              </w:rPr>
              <w:t>- 17.79</w:t>
            </w:r>
          </w:p>
        </w:tc>
      </w:tr>
    </w:tbl>
    <w:p w:rsidR="0046076D" w:rsidRPr="00B54D24" w:rsidRDefault="0046076D" w:rsidP="0046076D">
      <w:pPr>
        <w:overflowPunct w:val="0"/>
        <w:spacing w:line="240" w:lineRule="auto"/>
        <w:ind w:left="600" w:hangingChars="300" w:hanging="600"/>
        <w:jc w:val="both"/>
      </w:pPr>
      <w:proofErr w:type="gramStart"/>
      <w:r w:rsidRPr="00FD3883">
        <w:rPr>
          <w:rFonts w:ascii="標楷體" w:eastAsia="標楷體" w:hAnsi="標楷體" w:hint="eastAsia"/>
          <w:sz w:val="20"/>
        </w:rPr>
        <w:t>註</w:t>
      </w:r>
      <w:proofErr w:type="gramEnd"/>
      <w:r w:rsidRPr="00FD3883">
        <w:rPr>
          <w:rFonts w:ascii="標楷體" w:eastAsia="標楷體" w:hAnsi="標楷體" w:hint="eastAsia"/>
          <w:sz w:val="20"/>
        </w:rPr>
        <w:t>：本基金尚有</w:t>
      </w:r>
      <w:r>
        <w:rPr>
          <w:rFonts w:ascii="標楷體" w:eastAsia="標楷體" w:hAnsi="標楷體" w:hint="eastAsia"/>
          <w:sz w:val="20"/>
        </w:rPr>
        <w:t>2</w:t>
      </w:r>
      <w:r w:rsidRPr="00FD3883">
        <w:rPr>
          <w:rFonts w:ascii="標楷體" w:eastAsia="標楷體" w:hAnsi="標楷體" w:hint="eastAsia"/>
          <w:sz w:val="20"/>
        </w:rPr>
        <w:t>筆抵費地</w:t>
      </w:r>
      <w:proofErr w:type="gramStart"/>
      <w:r w:rsidRPr="00FD3883">
        <w:rPr>
          <w:rFonts w:ascii="標楷體" w:eastAsia="標楷體" w:hAnsi="標楷體" w:hint="eastAsia"/>
          <w:sz w:val="20"/>
        </w:rPr>
        <w:t>未完成標售</w:t>
      </w:r>
      <w:proofErr w:type="gramEnd"/>
      <w:r w:rsidRPr="00FD3883">
        <w:rPr>
          <w:rFonts w:ascii="標楷體" w:eastAsia="標楷體" w:hAnsi="標楷體" w:hint="eastAsia"/>
          <w:sz w:val="20"/>
        </w:rPr>
        <w:t>，面積</w:t>
      </w:r>
      <w:r>
        <w:rPr>
          <w:rFonts w:ascii="標楷體" w:eastAsia="標楷體" w:hAnsi="標楷體" w:hint="eastAsia"/>
          <w:sz w:val="20"/>
        </w:rPr>
        <w:t>473.21</w:t>
      </w:r>
      <w:r w:rsidRPr="00FD3883">
        <w:rPr>
          <w:rFonts w:ascii="標楷體" w:eastAsia="標楷體" w:hAnsi="標楷體" w:hint="eastAsia"/>
          <w:sz w:val="20"/>
        </w:rPr>
        <w:t>平方公尺，依評定重劃後地價計算價值</w:t>
      </w:r>
      <w:r>
        <w:rPr>
          <w:rFonts w:ascii="標楷體" w:eastAsia="標楷體" w:hAnsi="標楷體"/>
          <w:sz w:val="20"/>
        </w:rPr>
        <w:t>2,489,151</w:t>
      </w:r>
      <w:r w:rsidRPr="00FD3883">
        <w:rPr>
          <w:rFonts w:ascii="標楷體" w:eastAsia="標楷體" w:hAnsi="標楷體" w:hint="eastAsia"/>
          <w:sz w:val="20"/>
        </w:rPr>
        <w:t>元。</w:t>
      </w:r>
    </w:p>
    <w:p w:rsidR="0046076D" w:rsidRPr="000F273F" w:rsidRDefault="0046076D" w:rsidP="0046076D">
      <w:pPr>
        <w:pStyle w:val="a6"/>
        <w:spacing w:line="460" w:lineRule="exact"/>
        <w:ind w:leftChars="400" w:left="960"/>
        <w:outlineLvl w:val="0"/>
        <w:rPr>
          <w:rFonts w:ascii="標楷體" w:eastAsia="標楷體"/>
          <w:bCs/>
          <w:sz w:val="28"/>
          <w:szCs w:val="24"/>
        </w:rPr>
      </w:pPr>
      <w:r w:rsidRPr="000F273F">
        <w:rPr>
          <w:rFonts w:ascii="標楷體" w:eastAsia="標楷體" w:hint="eastAsia"/>
          <w:bCs/>
          <w:sz w:val="28"/>
          <w:szCs w:val="24"/>
        </w:rPr>
        <w:lastRenderedPageBreak/>
        <w:t>2.新竹市各重劃區基金</w:t>
      </w:r>
    </w:p>
    <w:p w:rsidR="0046076D" w:rsidRPr="00016C9B" w:rsidRDefault="0046076D" w:rsidP="0046076D">
      <w:pPr>
        <w:pStyle w:val="af3"/>
        <w:overflowPunct w:val="0"/>
        <w:spacing w:after="0" w:line="460" w:lineRule="exact"/>
        <w:ind w:firstLine="511"/>
        <w:rPr>
          <w:color w:val="000000"/>
        </w:rPr>
      </w:pPr>
      <w:r w:rsidRPr="00016C9B">
        <w:rPr>
          <w:rFonts w:hint="eastAsia"/>
          <w:color w:val="000000"/>
        </w:rPr>
        <w:t>新竹市政府依據平均地權條例、市地重劃實施辦法及農村社區土地重劃條例等相關規定，於82年7月設置新竹市政府各重劃區維護基金，並於91年3月訂定新竹市重劃基金收支保管及運用辦法；另為因應市地重劃開發需要，於94年1月設立新竹市各重劃區基金。基於兩基金性質政事相同，該府</w:t>
      </w:r>
      <w:proofErr w:type="gramStart"/>
      <w:r w:rsidRPr="00016C9B">
        <w:rPr>
          <w:rFonts w:hint="eastAsia"/>
          <w:color w:val="000000"/>
        </w:rPr>
        <w:t>嗣</w:t>
      </w:r>
      <w:proofErr w:type="gramEnd"/>
      <w:r w:rsidRPr="00016C9B">
        <w:rPr>
          <w:rFonts w:hint="eastAsia"/>
          <w:color w:val="000000"/>
        </w:rPr>
        <w:t>於94年12月結束各重劃區維護基金，由新竹市各重劃區基金接續辦理已</w:t>
      </w:r>
      <w:proofErr w:type="gramStart"/>
      <w:r w:rsidRPr="00016C9B">
        <w:rPr>
          <w:rFonts w:hint="eastAsia"/>
          <w:color w:val="000000"/>
        </w:rPr>
        <w:t>辦竣之</w:t>
      </w:r>
      <w:proofErr w:type="gramEnd"/>
      <w:r w:rsidRPr="00016C9B">
        <w:rPr>
          <w:rFonts w:hint="eastAsia"/>
          <w:color w:val="000000"/>
        </w:rPr>
        <w:t>各重劃區公共設施後續建設管理維護等工作。該基金</w:t>
      </w:r>
      <w:proofErr w:type="gramStart"/>
      <w:r>
        <w:rPr>
          <w:color w:val="000000"/>
        </w:rPr>
        <w:t>113</w:t>
      </w:r>
      <w:proofErr w:type="gramEnd"/>
      <w:r>
        <w:rPr>
          <w:color w:val="000000"/>
        </w:rPr>
        <w:t>年度</w:t>
      </w:r>
      <w:r w:rsidRPr="00016C9B">
        <w:rPr>
          <w:rFonts w:hint="eastAsia"/>
          <w:color w:val="000000"/>
        </w:rPr>
        <w:t>各項營運計畫及預算之執行等，</w:t>
      </w:r>
      <w:r w:rsidRPr="00963D1C">
        <w:rPr>
          <w:rFonts w:hint="eastAsia"/>
          <w:color w:val="000000"/>
        </w:rPr>
        <w:t>經予書面審核</w:t>
      </w:r>
      <w:r w:rsidRPr="00016C9B">
        <w:rPr>
          <w:rFonts w:hint="eastAsia"/>
          <w:color w:val="000000"/>
        </w:rPr>
        <w:t>，茲將</w:t>
      </w:r>
      <w:r w:rsidRPr="00963D1C">
        <w:rPr>
          <w:rFonts w:hint="eastAsia"/>
          <w:color w:val="000000"/>
        </w:rPr>
        <w:t>審核</w:t>
      </w:r>
      <w:r w:rsidRPr="00016C9B">
        <w:rPr>
          <w:rFonts w:hint="eastAsia"/>
          <w:color w:val="000000"/>
        </w:rPr>
        <w:t>結果說明如次：</w:t>
      </w:r>
    </w:p>
    <w:p w:rsidR="0046076D" w:rsidRPr="00D51CF6" w:rsidRDefault="0046076D" w:rsidP="0046076D">
      <w:pPr>
        <w:overflowPunct w:val="0"/>
        <w:snapToGrid w:val="0"/>
        <w:spacing w:line="460" w:lineRule="exact"/>
        <w:ind w:leftChars="400" w:left="960"/>
        <w:jc w:val="both"/>
        <w:textAlignment w:val="auto"/>
        <w:outlineLvl w:val="0"/>
        <w:rPr>
          <w:rFonts w:ascii="標楷體" w:eastAsia="標楷體"/>
          <w:b/>
          <w:bCs/>
          <w:sz w:val="28"/>
          <w:szCs w:val="24"/>
        </w:rPr>
      </w:pPr>
      <w:r w:rsidRPr="00D51CF6">
        <w:rPr>
          <w:rFonts w:ascii="標楷體" w:eastAsia="標楷體" w:hint="eastAsia"/>
          <w:b/>
          <w:bCs/>
          <w:sz w:val="28"/>
          <w:szCs w:val="24"/>
        </w:rPr>
        <w:t>（1）營運計畫實施情形之查核</w:t>
      </w:r>
    </w:p>
    <w:p w:rsidR="0046076D" w:rsidRPr="00016C9B" w:rsidRDefault="0046076D" w:rsidP="0046076D">
      <w:pPr>
        <w:pStyle w:val="af3"/>
        <w:overflowPunct w:val="0"/>
        <w:spacing w:after="0" w:line="460" w:lineRule="exact"/>
        <w:ind w:firstLineChars="200" w:firstLine="480"/>
        <w:rPr>
          <w:color w:val="000000"/>
        </w:rPr>
      </w:pPr>
      <w:r w:rsidRPr="00016C9B">
        <w:rPr>
          <w:rFonts w:hint="eastAsia"/>
          <w:color w:val="000000"/>
        </w:rPr>
        <w:t>該基金主要營運計畫係辦理富山、浸水、南勢、港南</w:t>
      </w:r>
      <w:r>
        <w:rPr>
          <w:rFonts w:hint="eastAsia"/>
          <w:color w:val="000000"/>
        </w:rPr>
        <w:t>、</w:t>
      </w:r>
      <w:r w:rsidRPr="005246C4">
        <w:rPr>
          <w:rFonts w:hint="eastAsia"/>
          <w:color w:val="000000"/>
        </w:rPr>
        <w:t>青草湖、臺大醫院</w:t>
      </w:r>
      <w:proofErr w:type="gramStart"/>
      <w:r w:rsidRPr="005246C4">
        <w:rPr>
          <w:rFonts w:hint="eastAsia"/>
          <w:color w:val="000000"/>
        </w:rPr>
        <w:t>湳雅院</w:t>
      </w:r>
      <w:proofErr w:type="gramEnd"/>
      <w:r w:rsidRPr="005246C4">
        <w:rPr>
          <w:rFonts w:hint="eastAsia"/>
          <w:color w:val="000000"/>
        </w:rPr>
        <w:t>區</w:t>
      </w:r>
      <w:r w:rsidRPr="00016C9B">
        <w:rPr>
          <w:rFonts w:hint="eastAsia"/>
          <w:color w:val="000000"/>
        </w:rPr>
        <w:t>等重劃區公共設施改善、維護等工程，及重劃區重劃業務之執行等。</w:t>
      </w:r>
      <w:proofErr w:type="gramStart"/>
      <w:r>
        <w:rPr>
          <w:color w:val="000000"/>
        </w:rPr>
        <w:t>113</w:t>
      </w:r>
      <w:proofErr w:type="gramEnd"/>
      <w:r>
        <w:rPr>
          <w:color w:val="000000"/>
        </w:rPr>
        <w:t>年度</w:t>
      </w:r>
      <w:r w:rsidRPr="00016C9B">
        <w:rPr>
          <w:rFonts w:hint="eastAsia"/>
          <w:color w:val="000000"/>
        </w:rPr>
        <w:t>營運項目</w:t>
      </w:r>
      <w:r>
        <w:rPr>
          <w:rFonts w:hint="eastAsia"/>
          <w:color w:val="000000"/>
        </w:rPr>
        <w:t>6</w:t>
      </w:r>
      <w:r w:rsidRPr="00016C9B">
        <w:rPr>
          <w:rFonts w:hint="eastAsia"/>
          <w:color w:val="000000"/>
        </w:rPr>
        <w:t>項，實施結果，</w:t>
      </w:r>
      <w:r w:rsidRPr="006F25A2">
        <w:rPr>
          <w:rFonts w:hint="eastAsia"/>
          <w:color w:val="000000"/>
        </w:rPr>
        <w:t>實際</w:t>
      </w:r>
      <w:proofErr w:type="gramStart"/>
      <w:r w:rsidRPr="006F25A2">
        <w:rPr>
          <w:rFonts w:hint="eastAsia"/>
          <w:color w:val="000000"/>
        </w:rPr>
        <w:t>數均較原</w:t>
      </w:r>
      <w:proofErr w:type="gramEnd"/>
      <w:r w:rsidRPr="006F25A2">
        <w:rPr>
          <w:rFonts w:hint="eastAsia"/>
          <w:color w:val="000000"/>
        </w:rPr>
        <w:t>預計減少，其執行情形列表如次：</w:t>
      </w:r>
    </w:p>
    <w:tbl>
      <w:tblPr>
        <w:tblW w:w="9883" w:type="dxa"/>
        <w:tblInd w:w="28" w:type="dxa"/>
        <w:tblBorders>
          <w:top w:val="single" w:sz="12" w:space="0" w:color="auto"/>
          <w:bottom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15"/>
        <w:gridCol w:w="567"/>
        <w:gridCol w:w="992"/>
        <w:gridCol w:w="993"/>
        <w:gridCol w:w="992"/>
        <w:gridCol w:w="850"/>
        <w:gridCol w:w="3674"/>
      </w:tblGrid>
      <w:tr w:rsidR="0046076D" w:rsidRPr="00530134" w:rsidTr="0046076D">
        <w:trPr>
          <w:cantSplit/>
          <w:trHeight w:hRule="exact" w:val="340"/>
          <w:tblHeader/>
        </w:trPr>
        <w:tc>
          <w:tcPr>
            <w:tcW w:w="1815" w:type="dxa"/>
            <w:vMerge w:val="restart"/>
            <w:tcBorders>
              <w:top w:val="single" w:sz="4" w:space="0" w:color="auto"/>
              <w:bottom w:val="nil"/>
              <w:right w:val="single" w:sz="4" w:space="0" w:color="auto"/>
            </w:tcBorders>
            <w:vAlign w:val="center"/>
          </w:tcPr>
          <w:p w:rsidR="0046076D" w:rsidRPr="00016C9B" w:rsidRDefault="0046076D" w:rsidP="0046076D">
            <w:pPr>
              <w:widowControl/>
              <w:overflowPunct w:val="0"/>
              <w:spacing w:line="240" w:lineRule="exact"/>
              <w:ind w:leftChars="10" w:left="24" w:rightChars="10" w:right="24"/>
              <w:jc w:val="distribute"/>
              <w:textAlignment w:val="bottom"/>
              <w:rPr>
                <w:rFonts w:ascii="標楷體" w:eastAsia="標楷體" w:hAnsi="標楷體"/>
                <w:color w:val="000000"/>
                <w:sz w:val="20"/>
              </w:rPr>
            </w:pPr>
            <w:r w:rsidRPr="00016C9B">
              <w:rPr>
                <w:rFonts w:ascii="標楷體" w:eastAsia="標楷體" w:hAnsi="標楷體" w:hint="eastAsia"/>
                <w:color w:val="000000"/>
                <w:sz w:val="20"/>
              </w:rPr>
              <w:t>項目</w:t>
            </w:r>
          </w:p>
        </w:tc>
        <w:tc>
          <w:tcPr>
            <w:tcW w:w="567" w:type="dxa"/>
            <w:vMerge w:val="restart"/>
            <w:tcBorders>
              <w:top w:val="single" w:sz="4" w:space="0" w:color="auto"/>
              <w:left w:val="single" w:sz="4" w:space="0" w:color="auto"/>
              <w:bottom w:val="nil"/>
              <w:right w:val="single" w:sz="4" w:space="0" w:color="auto"/>
            </w:tcBorders>
            <w:vAlign w:val="center"/>
          </w:tcPr>
          <w:p w:rsidR="0046076D" w:rsidRPr="00016C9B" w:rsidRDefault="0046076D" w:rsidP="0046076D">
            <w:pPr>
              <w:widowControl/>
              <w:overflowPunct w:val="0"/>
              <w:spacing w:line="240" w:lineRule="exact"/>
              <w:ind w:leftChars="10" w:left="24" w:rightChars="20" w:right="48"/>
              <w:jc w:val="distribute"/>
              <w:textAlignment w:val="bottom"/>
              <w:rPr>
                <w:rFonts w:ascii="標楷體" w:eastAsia="標楷體" w:hAnsi="標楷體"/>
                <w:color w:val="000000"/>
                <w:sz w:val="20"/>
              </w:rPr>
            </w:pPr>
            <w:r w:rsidRPr="00016C9B">
              <w:rPr>
                <w:rFonts w:ascii="標楷體" w:eastAsia="標楷體" w:hAnsi="標楷體" w:hint="eastAsia"/>
                <w:color w:val="000000"/>
                <w:sz w:val="20"/>
              </w:rPr>
              <w:t>單位</w:t>
            </w:r>
          </w:p>
        </w:tc>
        <w:tc>
          <w:tcPr>
            <w:tcW w:w="992" w:type="dxa"/>
            <w:vMerge w:val="restart"/>
            <w:tcBorders>
              <w:top w:val="single" w:sz="4" w:space="0" w:color="auto"/>
              <w:left w:val="single" w:sz="4" w:space="0" w:color="auto"/>
              <w:bottom w:val="nil"/>
              <w:right w:val="single" w:sz="4" w:space="0" w:color="auto"/>
            </w:tcBorders>
            <w:vAlign w:val="center"/>
          </w:tcPr>
          <w:p w:rsidR="0046076D" w:rsidRPr="00016C9B" w:rsidRDefault="0046076D" w:rsidP="0046076D">
            <w:pPr>
              <w:widowControl/>
              <w:overflowPunct w:val="0"/>
              <w:spacing w:line="240" w:lineRule="exact"/>
              <w:ind w:leftChars="10" w:left="24" w:rightChars="10" w:right="24"/>
              <w:jc w:val="distribute"/>
              <w:textAlignment w:val="bottom"/>
              <w:rPr>
                <w:rFonts w:ascii="標楷體" w:eastAsia="標楷體" w:hAnsi="標楷體"/>
                <w:color w:val="000000"/>
                <w:sz w:val="20"/>
              </w:rPr>
            </w:pPr>
            <w:r w:rsidRPr="00016C9B">
              <w:rPr>
                <w:rFonts w:ascii="標楷體" w:eastAsia="標楷體" w:hAnsi="標楷體" w:hint="eastAsia"/>
                <w:color w:val="000000"/>
                <w:sz w:val="20"/>
              </w:rPr>
              <w:t>預計數</w:t>
            </w:r>
          </w:p>
        </w:tc>
        <w:tc>
          <w:tcPr>
            <w:tcW w:w="993" w:type="dxa"/>
            <w:vMerge w:val="restart"/>
            <w:tcBorders>
              <w:top w:val="single" w:sz="4" w:space="0" w:color="auto"/>
              <w:left w:val="single" w:sz="4" w:space="0" w:color="auto"/>
              <w:bottom w:val="nil"/>
              <w:right w:val="single" w:sz="4" w:space="0" w:color="auto"/>
            </w:tcBorders>
            <w:vAlign w:val="center"/>
          </w:tcPr>
          <w:p w:rsidR="0046076D" w:rsidRPr="00016C9B" w:rsidRDefault="0046076D" w:rsidP="0046076D">
            <w:pPr>
              <w:widowControl/>
              <w:overflowPunct w:val="0"/>
              <w:spacing w:line="240" w:lineRule="exact"/>
              <w:ind w:leftChars="10" w:left="24" w:rightChars="10" w:right="24"/>
              <w:jc w:val="distribute"/>
              <w:textAlignment w:val="bottom"/>
              <w:rPr>
                <w:rFonts w:ascii="標楷體" w:eastAsia="標楷體" w:hAnsi="標楷體"/>
                <w:color w:val="000000"/>
                <w:sz w:val="20"/>
              </w:rPr>
            </w:pPr>
            <w:r w:rsidRPr="00016C9B">
              <w:rPr>
                <w:rFonts w:ascii="標楷體" w:eastAsia="標楷體" w:hAnsi="標楷體" w:hint="eastAsia"/>
                <w:color w:val="000000"/>
                <w:sz w:val="20"/>
              </w:rPr>
              <w:t>實際數</w:t>
            </w:r>
          </w:p>
        </w:tc>
        <w:tc>
          <w:tcPr>
            <w:tcW w:w="5516" w:type="dxa"/>
            <w:gridSpan w:val="3"/>
            <w:tcBorders>
              <w:top w:val="single" w:sz="4" w:space="0" w:color="auto"/>
              <w:left w:val="single" w:sz="4" w:space="0" w:color="auto"/>
              <w:bottom w:val="single" w:sz="4" w:space="0" w:color="auto"/>
              <w:right w:val="nil"/>
            </w:tcBorders>
            <w:vAlign w:val="center"/>
          </w:tcPr>
          <w:p w:rsidR="0046076D" w:rsidRPr="00530134" w:rsidRDefault="0046076D" w:rsidP="0046076D">
            <w:pPr>
              <w:widowControl/>
              <w:overflowPunct w:val="0"/>
              <w:spacing w:line="240" w:lineRule="exact"/>
              <w:ind w:leftChars="10" w:left="24" w:rightChars="10" w:right="24"/>
              <w:jc w:val="distribute"/>
              <w:textAlignment w:val="bottom"/>
            </w:pPr>
            <w:r w:rsidRPr="00530134">
              <w:rPr>
                <w:rFonts w:ascii="標楷體" w:eastAsia="標楷體" w:hAnsi="標楷體" w:hint="eastAsia"/>
                <w:color w:val="000000"/>
                <w:sz w:val="20"/>
              </w:rPr>
              <w:t>比較增減</w:t>
            </w:r>
          </w:p>
        </w:tc>
      </w:tr>
      <w:tr w:rsidR="0046076D" w:rsidRPr="00016C9B" w:rsidTr="0046076D">
        <w:trPr>
          <w:cantSplit/>
          <w:trHeight w:hRule="exact" w:val="340"/>
          <w:tblHeader/>
        </w:trPr>
        <w:tc>
          <w:tcPr>
            <w:tcW w:w="1815" w:type="dxa"/>
            <w:vMerge/>
            <w:tcBorders>
              <w:top w:val="nil"/>
              <w:bottom w:val="single" w:sz="4" w:space="0" w:color="auto"/>
              <w:right w:val="single" w:sz="4" w:space="0" w:color="auto"/>
            </w:tcBorders>
            <w:vAlign w:val="center"/>
          </w:tcPr>
          <w:p w:rsidR="0046076D" w:rsidRPr="00016C9B" w:rsidRDefault="0046076D" w:rsidP="0046076D">
            <w:pPr>
              <w:overflowPunct w:val="0"/>
              <w:spacing w:before="120" w:after="120" w:line="360" w:lineRule="exact"/>
              <w:ind w:left="40" w:right="40"/>
              <w:jc w:val="distribute"/>
              <w:rPr>
                <w:rFonts w:ascii="標楷體" w:eastAsia="標楷體" w:hAnsi="標楷體"/>
                <w:color w:val="000000"/>
                <w:sz w:val="20"/>
              </w:rPr>
            </w:pPr>
          </w:p>
        </w:tc>
        <w:tc>
          <w:tcPr>
            <w:tcW w:w="567" w:type="dxa"/>
            <w:vMerge/>
            <w:tcBorders>
              <w:top w:val="nil"/>
              <w:left w:val="single" w:sz="4" w:space="0" w:color="auto"/>
              <w:bottom w:val="single" w:sz="4" w:space="0" w:color="auto"/>
              <w:right w:val="single" w:sz="4" w:space="0" w:color="auto"/>
            </w:tcBorders>
            <w:vAlign w:val="center"/>
          </w:tcPr>
          <w:p w:rsidR="0046076D" w:rsidRPr="00016C9B" w:rsidRDefault="0046076D" w:rsidP="0046076D">
            <w:pPr>
              <w:overflowPunct w:val="0"/>
              <w:spacing w:before="120" w:after="120" w:line="360" w:lineRule="exact"/>
              <w:ind w:left="40" w:right="40"/>
              <w:jc w:val="distribute"/>
              <w:rPr>
                <w:rFonts w:ascii="標楷體" w:eastAsia="標楷體" w:hAnsi="標楷體"/>
                <w:color w:val="000000"/>
                <w:sz w:val="20"/>
              </w:rPr>
            </w:pPr>
          </w:p>
        </w:tc>
        <w:tc>
          <w:tcPr>
            <w:tcW w:w="992" w:type="dxa"/>
            <w:vMerge/>
            <w:tcBorders>
              <w:top w:val="nil"/>
              <w:left w:val="single" w:sz="4" w:space="0" w:color="auto"/>
              <w:bottom w:val="single" w:sz="4" w:space="0" w:color="auto"/>
              <w:right w:val="single" w:sz="4" w:space="0" w:color="auto"/>
            </w:tcBorders>
            <w:vAlign w:val="center"/>
          </w:tcPr>
          <w:p w:rsidR="0046076D" w:rsidRPr="00016C9B" w:rsidRDefault="0046076D" w:rsidP="0046076D">
            <w:pPr>
              <w:overflowPunct w:val="0"/>
              <w:spacing w:before="120" w:after="120" w:line="360" w:lineRule="exact"/>
              <w:ind w:left="40" w:right="40"/>
              <w:jc w:val="distribute"/>
              <w:rPr>
                <w:rFonts w:ascii="標楷體" w:eastAsia="標楷體" w:hAnsi="標楷體"/>
                <w:color w:val="000000"/>
                <w:sz w:val="20"/>
              </w:rPr>
            </w:pPr>
          </w:p>
        </w:tc>
        <w:tc>
          <w:tcPr>
            <w:tcW w:w="993" w:type="dxa"/>
            <w:vMerge/>
            <w:tcBorders>
              <w:top w:val="nil"/>
              <w:left w:val="single" w:sz="4" w:space="0" w:color="auto"/>
              <w:bottom w:val="single" w:sz="4" w:space="0" w:color="auto"/>
              <w:right w:val="single" w:sz="4" w:space="0" w:color="auto"/>
            </w:tcBorders>
            <w:vAlign w:val="center"/>
          </w:tcPr>
          <w:p w:rsidR="0046076D" w:rsidRPr="00016C9B" w:rsidRDefault="0046076D" w:rsidP="0046076D">
            <w:pPr>
              <w:overflowPunct w:val="0"/>
              <w:spacing w:before="120" w:after="120" w:line="360" w:lineRule="exact"/>
              <w:ind w:left="40" w:right="40"/>
              <w:jc w:val="distribute"/>
              <w:rPr>
                <w:rFonts w:ascii="標楷體" w:eastAsia="標楷體" w:hAnsi="標楷體"/>
                <w:color w:val="000000"/>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46076D" w:rsidRPr="00016C9B" w:rsidRDefault="0046076D" w:rsidP="0046076D">
            <w:pPr>
              <w:widowControl/>
              <w:overflowPunct w:val="0"/>
              <w:spacing w:line="240" w:lineRule="exact"/>
              <w:ind w:leftChars="10" w:left="24" w:rightChars="10" w:right="24"/>
              <w:jc w:val="distribute"/>
              <w:textAlignment w:val="bottom"/>
              <w:rPr>
                <w:rFonts w:ascii="標楷體" w:eastAsia="標楷體" w:hAnsi="標楷體"/>
                <w:color w:val="000000"/>
                <w:sz w:val="20"/>
              </w:rPr>
            </w:pPr>
            <w:r w:rsidRPr="00016C9B">
              <w:rPr>
                <w:rFonts w:ascii="標楷體" w:eastAsia="標楷體" w:hAnsi="標楷體" w:hint="eastAsia"/>
                <w:color w:val="000000"/>
                <w:sz w:val="20"/>
              </w:rPr>
              <w:t>增減數</w:t>
            </w:r>
          </w:p>
        </w:tc>
        <w:tc>
          <w:tcPr>
            <w:tcW w:w="850" w:type="dxa"/>
            <w:tcBorders>
              <w:top w:val="single" w:sz="4" w:space="0" w:color="auto"/>
              <w:left w:val="single" w:sz="4" w:space="0" w:color="auto"/>
              <w:bottom w:val="single" w:sz="4" w:space="0" w:color="auto"/>
              <w:right w:val="single" w:sz="4" w:space="0" w:color="auto"/>
            </w:tcBorders>
            <w:vAlign w:val="center"/>
          </w:tcPr>
          <w:p w:rsidR="0046076D" w:rsidRPr="00016C9B" w:rsidRDefault="0046076D" w:rsidP="0046076D">
            <w:pPr>
              <w:widowControl/>
              <w:overflowPunct w:val="0"/>
              <w:spacing w:line="240" w:lineRule="exact"/>
              <w:ind w:leftChars="10" w:left="24" w:rightChars="10" w:right="24"/>
              <w:jc w:val="distribute"/>
              <w:textAlignment w:val="bottom"/>
              <w:rPr>
                <w:rFonts w:ascii="標楷體" w:eastAsia="標楷體" w:hAnsi="標楷體"/>
                <w:color w:val="000000"/>
                <w:sz w:val="20"/>
              </w:rPr>
            </w:pPr>
            <w:r w:rsidRPr="00016C9B">
              <w:rPr>
                <w:rFonts w:ascii="標楷體" w:eastAsia="標楷體" w:hAnsi="標楷體" w:hint="eastAsia"/>
                <w:color w:val="000000"/>
                <w:sz w:val="20"/>
              </w:rPr>
              <w:t>％</w:t>
            </w:r>
          </w:p>
        </w:tc>
        <w:tc>
          <w:tcPr>
            <w:tcW w:w="3674" w:type="dxa"/>
            <w:tcBorders>
              <w:top w:val="single" w:sz="4" w:space="0" w:color="auto"/>
              <w:left w:val="single" w:sz="4" w:space="0" w:color="auto"/>
              <w:bottom w:val="single" w:sz="4" w:space="0" w:color="auto"/>
              <w:right w:val="nil"/>
            </w:tcBorders>
            <w:vAlign w:val="center"/>
          </w:tcPr>
          <w:p w:rsidR="0046076D" w:rsidRPr="00016C9B" w:rsidRDefault="0046076D" w:rsidP="0046076D">
            <w:pPr>
              <w:widowControl/>
              <w:overflowPunct w:val="0"/>
              <w:spacing w:line="240" w:lineRule="exact"/>
              <w:ind w:leftChars="10" w:left="24" w:rightChars="10" w:right="24"/>
              <w:jc w:val="distribute"/>
              <w:textAlignment w:val="bottom"/>
              <w:rPr>
                <w:rFonts w:ascii="標楷體" w:eastAsia="標楷體" w:hAnsi="標楷體"/>
                <w:color w:val="000000"/>
                <w:sz w:val="20"/>
              </w:rPr>
            </w:pPr>
            <w:r w:rsidRPr="00016C9B">
              <w:rPr>
                <w:rFonts w:ascii="標楷體" w:eastAsia="標楷體" w:hAnsi="標楷體" w:hint="eastAsia"/>
                <w:color w:val="000000"/>
                <w:sz w:val="20"/>
              </w:rPr>
              <w:t>原因</w:t>
            </w:r>
          </w:p>
        </w:tc>
      </w:tr>
      <w:tr w:rsidR="0046076D" w:rsidRPr="001F672F" w:rsidTr="0046076D">
        <w:trPr>
          <w:trHeight w:val="454"/>
        </w:trPr>
        <w:tc>
          <w:tcPr>
            <w:tcW w:w="1815" w:type="dxa"/>
            <w:tcBorders>
              <w:top w:val="single" w:sz="4" w:space="0" w:color="auto"/>
              <w:bottom w:val="nil"/>
              <w:right w:val="single" w:sz="4" w:space="0" w:color="auto"/>
            </w:tcBorders>
          </w:tcPr>
          <w:p w:rsidR="0046076D" w:rsidRPr="001F672F" w:rsidRDefault="0046076D" w:rsidP="0046076D">
            <w:pPr>
              <w:overflowPunct w:val="0"/>
              <w:spacing w:line="240" w:lineRule="auto"/>
              <w:ind w:rightChars="30" w:right="72"/>
              <w:jc w:val="distribute"/>
              <w:rPr>
                <w:rFonts w:ascii="標楷體" w:eastAsia="標楷體" w:hAnsi="標楷體"/>
                <w:sz w:val="20"/>
              </w:rPr>
            </w:pPr>
            <w:r w:rsidRPr="001F672F">
              <w:rPr>
                <w:rFonts w:ascii="標楷體" w:eastAsia="標楷體" w:hAnsi="標楷體" w:hint="eastAsia"/>
                <w:sz w:val="20"/>
              </w:rPr>
              <w:t>富山農村重劃基金</w:t>
            </w:r>
          </w:p>
        </w:tc>
        <w:tc>
          <w:tcPr>
            <w:tcW w:w="567" w:type="dxa"/>
            <w:tcBorders>
              <w:top w:val="single" w:sz="4" w:space="0" w:color="auto"/>
              <w:left w:val="single" w:sz="4" w:space="0" w:color="auto"/>
              <w:bottom w:val="nil"/>
              <w:right w:val="single" w:sz="4" w:space="0" w:color="auto"/>
            </w:tcBorders>
          </w:tcPr>
          <w:p w:rsidR="0046076D" w:rsidRPr="001F672F" w:rsidRDefault="0046076D" w:rsidP="0046076D">
            <w:pPr>
              <w:overflowPunct w:val="0"/>
              <w:spacing w:line="240" w:lineRule="auto"/>
              <w:jc w:val="center"/>
              <w:rPr>
                <w:rFonts w:ascii="標楷體" w:eastAsia="標楷體" w:hAnsi="標楷體"/>
                <w:sz w:val="20"/>
              </w:rPr>
            </w:pPr>
            <w:r w:rsidRPr="001F672F">
              <w:rPr>
                <w:rFonts w:ascii="標楷體" w:eastAsia="標楷體" w:hAnsi="標楷體" w:hint="eastAsia"/>
                <w:sz w:val="20"/>
              </w:rPr>
              <w:t>元</w:t>
            </w:r>
          </w:p>
        </w:tc>
        <w:tc>
          <w:tcPr>
            <w:tcW w:w="992" w:type="dxa"/>
            <w:tcBorders>
              <w:top w:val="single" w:sz="4" w:space="0" w:color="auto"/>
              <w:left w:val="single" w:sz="4" w:space="0" w:color="auto"/>
              <w:bottom w:val="nil"/>
              <w:right w:val="single" w:sz="4" w:space="0" w:color="auto"/>
            </w:tcBorders>
          </w:tcPr>
          <w:p w:rsidR="0046076D" w:rsidRPr="00530134" w:rsidRDefault="0046076D" w:rsidP="0046076D">
            <w:pPr>
              <w:widowControl/>
              <w:overflowPunct w:val="0"/>
              <w:spacing w:line="240" w:lineRule="auto"/>
              <w:jc w:val="right"/>
              <w:rPr>
                <w:rFonts w:ascii="標楷體" w:eastAsia="標楷體" w:hAnsi="標楷體"/>
                <w:sz w:val="20"/>
              </w:rPr>
            </w:pPr>
            <w:r w:rsidRPr="00530134">
              <w:rPr>
                <w:rFonts w:ascii="標楷體" w:eastAsia="標楷體" w:hAnsi="標楷體" w:hint="eastAsia"/>
                <w:sz w:val="20"/>
              </w:rPr>
              <w:t>1,535,000</w:t>
            </w:r>
          </w:p>
        </w:tc>
        <w:tc>
          <w:tcPr>
            <w:tcW w:w="993" w:type="dxa"/>
            <w:tcBorders>
              <w:top w:val="single" w:sz="4" w:space="0" w:color="auto"/>
              <w:left w:val="single" w:sz="4" w:space="0" w:color="auto"/>
              <w:bottom w:val="nil"/>
              <w:right w:val="single" w:sz="4" w:space="0" w:color="auto"/>
            </w:tcBorders>
          </w:tcPr>
          <w:p w:rsidR="0046076D" w:rsidRPr="00530134" w:rsidRDefault="0046076D" w:rsidP="0046076D">
            <w:pPr>
              <w:widowControl/>
              <w:overflowPunct w:val="0"/>
              <w:spacing w:line="240" w:lineRule="auto"/>
              <w:jc w:val="right"/>
              <w:rPr>
                <w:rFonts w:ascii="標楷體" w:eastAsia="標楷體" w:hAnsi="標楷體"/>
                <w:sz w:val="20"/>
              </w:rPr>
            </w:pPr>
            <w:r w:rsidRPr="00530134">
              <w:rPr>
                <w:rFonts w:ascii="標楷體" w:eastAsia="標楷體" w:hAnsi="標楷體" w:hint="eastAsia"/>
                <w:sz w:val="20"/>
              </w:rPr>
              <w:t>1,237,388</w:t>
            </w:r>
          </w:p>
        </w:tc>
        <w:tc>
          <w:tcPr>
            <w:tcW w:w="992" w:type="dxa"/>
            <w:tcBorders>
              <w:top w:val="single" w:sz="4" w:space="0" w:color="auto"/>
              <w:left w:val="single" w:sz="4" w:space="0" w:color="auto"/>
              <w:bottom w:val="nil"/>
              <w:right w:val="single" w:sz="4" w:space="0" w:color="auto"/>
            </w:tcBorders>
          </w:tcPr>
          <w:p w:rsidR="0046076D" w:rsidRPr="00530134" w:rsidRDefault="0046076D" w:rsidP="0046076D">
            <w:pPr>
              <w:widowControl/>
              <w:overflowPunct w:val="0"/>
              <w:spacing w:line="240" w:lineRule="auto"/>
              <w:jc w:val="right"/>
              <w:rPr>
                <w:rFonts w:ascii="標楷體" w:eastAsia="標楷體" w:hAnsi="標楷體"/>
                <w:sz w:val="20"/>
              </w:rPr>
            </w:pPr>
            <w:r w:rsidRPr="00530134">
              <w:rPr>
                <w:rFonts w:ascii="標楷體" w:eastAsia="標楷體" w:hAnsi="標楷體"/>
                <w:sz w:val="20"/>
              </w:rPr>
              <w:t>- 297,612</w:t>
            </w:r>
          </w:p>
        </w:tc>
        <w:tc>
          <w:tcPr>
            <w:tcW w:w="850" w:type="dxa"/>
            <w:tcBorders>
              <w:top w:val="single" w:sz="4" w:space="0" w:color="auto"/>
              <w:left w:val="single" w:sz="4" w:space="0" w:color="auto"/>
              <w:bottom w:val="nil"/>
              <w:right w:val="single" w:sz="4" w:space="0" w:color="auto"/>
            </w:tcBorders>
          </w:tcPr>
          <w:p w:rsidR="0046076D" w:rsidRPr="00530134" w:rsidRDefault="0046076D" w:rsidP="0046076D">
            <w:pPr>
              <w:widowControl/>
              <w:overflowPunct w:val="0"/>
              <w:spacing w:line="240" w:lineRule="auto"/>
              <w:jc w:val="right"/>
              <w:rPr>
                <w:rFonts w:ascii="標楷體" w:eastAsia="標楷體" w:hAnsi="標楷體"/>
                <w:sz w:val="20"/>
              </w:rPr>
            </w:pPr>
            <w:r w:rsidRPr="00530134">
              <w:rPr>
                <w:rFonts w:ascii="標楷體" w:eastAsia="標楷體" w:hAnsi="標楷體"/>
                <w:sz w:val="20"/>
              </w:rPr>
              <w:t>- 19.39</w:t>
            </w:r>
          </w:p>
        </w:tc>
        <w:tc>
          <w:tcPr>
            <w:tcW w:w="3674" w:type="dxa"/>
            <w:tcBorders>
              <w:top w:val="single" w:sz="4" w:space="0" w:color="auto"/>
              <w:left w:val="single" w:sz="4" w:space="0" w:color="auto"/>
              <w:bottom w:val="nil"/>
            </w:tcBorders>
            <w:shd w:val="clear" w:color="auto" w:fill="auto"/>
          </w:tcPr>
          <w:p w:rsidR="0046076D" w:rsidRPr="00BB4A90" w:rsidRDefault="0046076D" w:rsidP="0046076D">
            <w:pPr>
              <w:widowControl/>
              <w:overflowPunct w:val="0"/>
              <w:spacing w:afterLines="50" w:after="120" w:line="240" w:lineRule="auto"/>
              <w:jc w:val="both"/>
              <w:rPr>
                <w:rFonts w:ascii="標楷體" w:eastAsia="標楷體" w:hAnsi="標楷體"/>
                <w:sz w:val="20"/>
              </w:rPr>
            </w:pPr>
            <w:r w:rsidRPr="00BB4A90">
              <w:rPr>
                <w:rFonts w:ascii="標楷體" w:eastAsia="標楷體" w:hAnsi="標楷體" w:hint="eastAsia"/>
                <w:sz w:val="20"/>
              </w:rPr>
              <w:t>主要係補助香山區公所辦理富山市民活動中心設施維護費用</w:t>
            </w:r>
            <w:r>
              <w:rPr>
                <w:rFonts w:ascii="標楷體" w:eastAsia="標楷體" w:hAnsi="標楷體" w:hint="eastAsia"/>
                <w:sz w:val="20"/>
              </w:rPr>
              <w:t>，</w:t>
            </w:r>
            <w:r w:rsidRPr="00BB4A90">
              <w:rPr>
                <w:rFonts w:ascii="標楷體" w:eastAsia="標楷體" w:hAnsi="標楷體" w:hint="eastAsia"/>
                <w:sz w:val="20"/>
              </w:rPr>
              <w:t>視實際需求辦理。</w:t>
            </w:r>
          </w:p>
        </w:tc>
      </w:tr>
      <w:tr w:rsidR="0046076D" w:rsidRPr="001F672F" w:rsidTr="0046076D">
        <w:trPr>
          <w:trHeight w:val="454"/>
        </w:trPr>
        <w:tc>
          <w:tcPr>
            <w:tcW w:w="1815" w:type="dxa"/>
            <w:tcBorders>
              <w:top w:val="nil"/>
              <w:bottom w:val="nil"/>
              <w:right w:val="single" w:sz="4" w:space="0" w:color="auto"/>
            </w:tcBorders>
          </w:tcPr>
          <w:p w:rsidR="0046076D" w:rsidRPr="001F672F" w:rsidRDefault="0046076D" w:rsidP="0046076D">
            <w:pPr>
              <w:overflowPunct w:val="0"/>
              <w:spacing w:line="240" w:lineRule="auto"/>
              <w:ind w:rightChars="30" w:right="72"/>
              <w:jc w:val="distribute"/>
              <w:rPr>
                <w:rFonts w:ascii="標楷體" w:eastAsia="標楷體" w:hAnsi="標楷體"/>
                <w:sz w:val="20"/>
              </w:rPr>
            </w:pPr>
            <w:r w:rsidRPr="001F672F">
              <w:rPr>
                <w:rFonts w:ascii="標楷體" w:eastAsia="標楷體" w:hAnsi="標楷體" w:hint="eastAsia"/>
                <w:sz w:val="20"/>
              </w:rPr>
              <w:t>浸水農村重劃基金</w:t>
            </w:r>
          </w:p>
        </w:tc>
        <w:tc>
          <w:tcPr>
            <w:tcW w:w="567" w:type="dxa"/>
            <w:tcBorders>
              <w:top w:val="nil"/>
              <w:left w:val="single" w:sz="4" w:space="0" w:color="auto"/>
              <w:bottom w:val="nil"/>
              <w:right w:val="single" w:sz="4" w:space="0" w:color="auto"/>
            </w:tcBorders>
          </w:tcPr>
          <w:p w:rsidR="0046076D" w:rsidRPr="001F672F" w:rsidRDefault="0046076D" w:rsidP="0046076D">
            <w:pPr>
              <w:overflowPunct w:val="0"/>
              <w:spacing w:line="240" w:lineRule="auto"/>
              <w:jc w:val="center"/>
              <w:rPr>
                <w:rFonts w:ascii="標楷體" w:eastAsia="標楷體" w:hAnsi="標楷體"/>
                <w:sz w:val="20"/>
              </w:rPr>
            </w:pPr>
            <w:r w:rsidRPr="001F672F">
              <w:rPr>
                <w:rFonts w:ascii="標楷體" w:eastAsia="標楷體" w:hAnsi="標楷體" w:hint="eastAsia"/>
                <w:sz w:val="20"/>
              </w:rPr>
              <w:t>元</w:t>
            </w:r>
          </w:p>
        </w:tc>
        <w:tc>
          <w:tcPr>
            <w:tcW w:w="992" w:type="dxa"/>
            <w:tcBorders>
              <w:top w:val="nil"/>
              <w:left w:val="single" w:sz="4" w:space="0" w:color="auto"/>
              <w:bottom w:val="nil"/>
              <w:right w:val="single" w:sz="4" w:space="0" w:color="auto"/>
            </w:tcBorders>
          </w:tcPr>
          <w:p w:rsidR="0046076D" w:rsidRPr="00530134" w:rsidRDefault="0046076D" w:rsidP="0046076D">
            <w:pPr>
              <w:widowControl/>
              <w:overflowPunct w:val="0"/>
              <w:spacing w:line="240" w:lineRule="auto"/>
              <w:jc w:val="right"/>
              <w:rPr>
                <w:rFonts w:ascii="標楷體" w:eastAsia="標楷體" w:hAnsi="標楷體"/>
                <w:sz w:val="20"/>
              </w:rPr>
            </w:pPr>
            <w:r w:rsidRPr="00530134">
              <w:rPr>
                <w:rFonts w:ascii="標楷體" w:eastAsia="標楷體" w:hAnsi="標楷體" w:hint="eastAsia"/>
                <w:sz w:val="20"/>
              </w:rPr>
              <w:t>82,000</w:t>
            </w:r>
          </w:p>
        </w:tc>
        <w:tc>
          <w:tcPr>
            <w:tcW w:w="993" w:type="dxa"/>
            <w:tcBorders>
              <w:top w:val="nil"/>
              <w:left w:val="single" w:sz="4" w:space="0" w:color="auto"/>
              <w:bottom w:val="nil"/>
              <w:right w:val="single" w:sz="4" w:space="0" w:color="auto"/>
            </w:tcBorders>
          </w:tcPr>
          <w:p w:rsidR="0046076D" w:rsidRPr="00530134" w:rsidRDefault="0046076D" w:rsidP="0046076D">
            <w:pPr>
              <w:widowControl/>
              <w:overflowPunct w:val="0"/>
              <w:spacing w:line="240" w:lineRule="auto"/>
              <w:jc w:val="right"/>
              <w:rPr>
                <w:rFonts w:ascii="標楷體" w:eastAsia="標楷體" w:hAnsi="標楷體"/>
                <w:sz w:val="20"/>
              </w:rPr>
            </w:pPr>
            <w:r w:rsidRPr="00530134">
              <w:rPr>
                <w:rFonts w:ascii="標楷體" w:eastAsia="標楷體" w:hAnsi="標楷體" w:hint="eastAsia"/>
                <w:sz w:val="20"/>
              </w:rPr>
              <w:t>51,591</w:t>
            </w:r>
          </w:p>
        </w:tc>
        <w:tc>
          <w:tcPr>
            <w:tcW w:w="992" w:type="dxa"/>
            <w:tcBorders>
              <w:top w:val="nil"/>
              <w:left w:val="single" w:sz="4" w:space="0" w:color="auto"/>
              <w:bottom w:val="nil"/>
              <w:right w:val="single" w:sz="4" w:space="0" w:color="auto"/>
            </w:tcBorders>
          </w:tcPr>
          <w:p w:rsidR="0046076D" w:rsidRPr="00530134" w:rsidRDefault="0046076D" w:rsidP="0046076D">
            <w:pPr>
              <w:widowControl/>
              <w:overflowPunct w:val="0"/>
              <w:spacing w:line="240" w:lineRule="auto"/>
              <w:jc w:val="right"/>
              <w:rPr>
                <w:rFonts w:ascii="標楷體" w:eastAsia="標楷體" w:hAnsi="標楷體"/>
                <w:sz w:val="20"/>
              </w:rPr>
            </w:pPr>
            <w:r w:rsidRPr="00530134">
              <w:rPr>
                <w:rFonts w:ascii="標楷體" w:eastAsia="標楷體" w:hAnsi="標楷體"/>
                <w:sz w:val="20"/>
              </w:rPr>
              <w:t>- 30,409</w:t>
            </w:r>
          </w:p>
        </w:tc>
        <w:tc>
          <w:tcPr>
            <w:tcW w:w="850" w:type="dxa"/>
            <w:tcBorders>
              <w:top w:val="nil"/>
              <w:left w:val="single" w:sz="4" w:space="0" w:color="auto"/>
              <w:bottom w:val="nil"/>
              <w:right w:val="single" w:sz="4" w:space="0" w:color="auto"/>
            </w:tcBorders>
          </w:tcPr>
          <w:p w:rsidR="0046076D" w:rsidRPr="00530134" w:rsidRDefault="0046076D" w:rsidP="0046076D">
            <w:pPr>
              <w:widowControl/>
              <w:overflowPunct w:val="0"/>
              <w:spacing w:line="240" w:lineRule="auto"/>
              <w:jc w:val="right"/>
              <w:rPr>
                <w:rFonts w:ascii="標楷體" w:eastAsia="標楷體" w:hAnsi="標楷體"/>
                <w:sz w:val="20"/>
              </w:rPr>
            </w:pPr>
            <w:r w:rsidRPr="00530134">
              <w:rPr>
                <w:rFonts w:ascii="標楷體" w:eastAsia="標楷體" w:hAnsi="標楷體"/>
                <w:sz w:val="20"/>
              </w:rPr>
              <w:t>- 37.08</w:t>
            </w:r>
          </w:p>
        </w:tc>
        <w:tc>
          <w:tcPr>
            <w:tcW w:w="3674" w:type="dxa"/>
            <w:tcBorders>
              <w:top w:val="nil"/>
              <w:left w:val="single" w:sz="4" w:space="0" w:color="auto"/>
              <w:bottom w:val="nil"/>
            </w:tcBorders>
            <w:shd w:val="clear" w:color="auto" w:fill="auto"/>
          </w:tcPr>
          <w:p w:rsidR="0046076D" w:rsidRPr="00BB4A90" w:rsidRDefault="0046076D" w:rsidP="0046076D">
            <w:pPr>
              <w:widowControl/>
              <w:overflowPunct w:val="0"/>
              <w:spacing w:line="240" w:lineRule="auto"/>
              <w:jc w:val="both"/>
              <w:rPr>
                <w:rFonts w:ascii="標楷體" w:eastAsia="標楷體" w:hAnsi="標楷體"/>
                <w:sz w:val="20"/>
              </w:rPr>
            </w:pPr>
            <w:r w:rsidRPr="00BB4A90">
              <w:rPr>
                <w:rFonts w:ascii="標楷體" w:eastAsia="標楷體" w:hAnsi="標楷體" w:hint="eastAsia"/>
                <w:sz w:val="20"/>
              </w:rPr>
              <w:t>主要係加班費及旅運費</w:t>
            </w:r>
            <w:proofErr w:type="gramStart"/>
            <w:r w:rsidRPr="00BB4A90">
              <w:rPr>
                <w:rFonts w:ascii="標楷體" w:eastAsia="標楷體" w:hAnsi="標楷體" w:hint="eastAsia"/>
                <w:sz w:val="20"/>
              </w:rPr>
              <w:t>覈</w:t>
            </w:r>
            <w:proofErr w:type="gramEnd"/>
            <w:r w:rsidRPr="00BB4A90">
              <w:rPr>
                <w:rFonts w:ascii="標楷體" w:eastAsia="標楷體" w:hAnsi="標楷體" w:hint="eastAsia"/>
                <w:sz w:val="20"/>
              </w:rPr>
              <w:t>實支出。</w:t>
            </w:r>
          </w:p>
        </w:tc>
      </w:tr>
      <w:tr w:rsidR="0046076D" w:rsidRPr="001F672F" w:rsidTr="0046076D">
        <w:trPr>
          <w:trHeight w:val="454"/>
        </w:trPr>
        <w:tc>
          <w:tcPr>
            <w:tcW w:w="1815" w:type="dxa"/>
            <w:tcBorders>
              <w:top w:val="nil"/>
              <w:bottom w:val="nil"/>
              <w:right w:val="single" w:sz="4" w:space="0" w:color="auto"/>
            </w:tcBorders>
          </w:tcPr>
          <w:p w:rsidR="0046076D" w:rsidRPr="001F672F" w:rsidRDefault="0046076D" w:rsidP="0046076D">
            <w:pPr>
              <w:overflowPunct w:val="0"/>
              <w:spacing w:line="240" w:lineRule="auto"/>
              <w:ind w:rightChars="30" w:right="72"/>
              <w:jc w:val="distribute"/>
              <w:rPr>
                <w:rFonts w:ascii="標楷體" w:eastAsia="標楷體" w:hAnsi="標楷體"/>
                <w:sz w:val="20"/>
              </w:rPr>
            </w:pPr>
            <w:r w:rsidRPr="001F672F">
              <w:rPr>
                <w:rFonts w:ascii="標楷體" w:eastAsia="標楷體" w:hAnsi="標楷體" w:hint="eastAsia"/>
                <w:sz w:val="20"/>
              </w:rPr>
              <w:t>南勢農村重劃基金</w:t>
            </w:r>
          </w:p>
        </w:tc>
        <w:tc>
          <w:tcPr>
            <w:tcW w:w="567" w:type="dxa"/>
            <w:tcBorders>
              <w:top w:val="nil"/>
              <w:left w:val="single" w:sz="4" w:space="0" w:color="auto"/>
              <w:bottom w:val="nil"/>
              <w:right w:val="single" w:sz="4" w:space="0" w:color="auto"/>
            </w:tcBorders>
          </w:tcPr>
          <w:p w:rsidR="0046076D" w:rsidRPr="001F672F" w:rsidRDefault="0046076D" w:rsidP="0046076D">
            <w:pPr>
              <w:overflowPunct w:val="0"/>
              <w:spacing w:line="240" w:lineRule="auto"/>
              <w:ind w:left="40" w:right="40"/>
              <w:jc w:val="center"/>
              <w:rPr>
                <w:rFonts w:ascii="標楷體" w:eastAsia="標楷體" w:hAnsi="標楷體"/>
                <w:sz w:val="20"/>
              </w:rPr>
            </w:pPr>
            <w:r w:rsidRPr="001F672F">
              <w:rPr>
                <w:rFonts w:ascii="標楷體" w:eastAsia="標楷體" w:hAnsi="標楷體" w:hint="eastAsia"/>
                <w:sz w:val="20"/>
              </w:rPr>
              <w:t>元</w:t>
            </w:r>
          </w:p>
        </w:tc>
        <w:tc>
          <w:tcPr>
            <w:tcW w:w="992" w:type="dxa"/>
            <w:tcBorders>
              <w:top w:val="nil"/>
              <w:left w:val="single" w:sz="4" w:space="0" w:color="auto"/>
              <w:bottom w:val="nil"/>
              <w:right w:val="single" w:sz="4" w:space="0" w:color="auto"/>
            </w:tcBorders>
          </w:tcPr>
          <w:p w:rsidR="0046076D" w:rsidRPr="00530134" w:rsidRDefault="0046076D" w:rsidP="0046076D">
            <w:pPr>
              <w:widowControl/>
              <w:overflowPunct w:val="0"/>
              <w:spacing w:line="240" w:lineRule="auto"/>
              <w:jc w:val="right"/>
              <w:rPr>
                <w:rFonts w:ascii="標楷體" w:eastAsia="標楷體" w:hAnsi="標楷體"/>
                <w:sz w:val="20"/>
              </w:rPr>
            </w:pPr>
            <w:r w:rsidRPr="00530134">
              <w:rPr>
                <w:rFonts w:ascii="標楷體" w:eastAsia="標楷體" w:hAnsi="標楷體" w:hint="eastAsia"/>
                <w:sz w:val="20"/>
              </w:rPr>
              <w:t>1,007,000</w:t>
            </w:r>
          </w:p>
        </w:tc>
        <w:tc>
          <w:tcPr>
            <w:tcW w:w="993" w:type="dxa"/>
            <w:tcBorders>
              <w:top w:val="nil"/>
              <w:left w:val="single" w:sz="4" w:space="0" w:color="auto"/>
              <w:bottom w:val="nil"/>
              <w:right w:val="single" w:sz="4" w:space="0" w:color="auto"/>
            </w:tcBorders>
          </w:tcPr>
          <w:p w:rsidR="0046076D" w:rsidRPr="00530134" w:rsidRDefault="0046076D" w:rsidP="0046076D">
            <w:pPr>
              <w:widowControl/>
              <w:overflowPunct w:val="0"/>
              <w:spacing w:line="240" w:lineRule="auto"/>
              <w:jc w:val="right"/>
              <w:rPr>
                <w:rFonts w:ascii="標楷體" w:eastAsia="標楷體" w:hAnsi="標楷體"/>
                <w:sz w:val="20"/>
              </w:rPr>
            </w:pPr>
            <w:r w:rsidRPr="00530134">
              <w:rPr>
                <w:rFonts w:ascii="標楷體" w:eastAsia="標楷體" w:hAnsi="標楷體" w:hint="eastAsia"/>
                <w:sz w:val="20"/>
              </w:rPr>
              <w:t>524,325</w:t>
            </w:r>
          </w:p>
        </w:tc>
        <w:tc>
          <w:tcPr>
            <w:tcW w:w="992" w:type="dxa"/>
            <w:tcBorders>
              <w:top w:val="nil"/>
              <w:left w:val="single" w:sz="4" w:space="0" w:color="auto"/>
              <w:bottom w:val="nil"/>
              <w:right w:val="single" w:sz="4" w:space="0" w:color="auto"/>
            </w:tcBorders>
          </w:tcPr>
          <w:p w:rsidR="0046076D" w:rsidRPr="00530134" w:rsidRDefault="0046076D" w:rsidP="0046076D">
            <w:pPr>
              <w:widowControl/>
              <w:overflowPunct w:val="0"/>
              <w:spacing w:line="240" w:lineRule="auto"/>
              <w:jc w:val="right"/>
              <w:rPr>
                <w:rFonts w:ascii="標楷體" w:eastAsia="標楷體" w:hAnsi="標楷體"/>
                <w:sz w:val="20"/>
              </w:rPr>
            </w:pPr>
            <w:r w:rsidRPr="00530134">
              <w:rPr>
                <w:rFonts w:ascii="標楷體" w:eastAsia="標楷體" w:hAnsi="標楷體"/>
                <w:sz w:val="20"/>
              </w:rPr>
              <w:t>- 482,675</w:t>
            </w:r>
          </w:p>
        </w:tc>
        <w:tc>
          <w:tcPr>
            <w:tcW w:w="850" w:type="dxa"/>
            <w:tcBorders>
              <w:top w:val="nil"/>
              <w:left w:val="single" w:sz="4" w:space="0" w:color="auto"/>
              <w:bottom w:val="nil"/>
              <w:right w:val="single" w:sz="4" w:space="0" w:color="auto"/>
            </w:tcBorders>
          </w:tcPr>
          <w:p w:rsidR="0046076D" w:rsidRPr="00530134" w:rsidRDefault="0046076D" w:rsidP="0046076D">
            <w:pPr>
              <w:widowControl/>
              <w:overflowPunct w:val="0"/>
              <w:spacing w:line="240" w:lineRule="auto"/>
              <w:jc w:val="right"/>
              <w:rPr>
                <w:rFonts w:ascii="標楷體" w:eastAsia="標楷體" w:hAnsi="標楷體"/>
                <w:sz w:val="20"/>
              </w:rPr>
            </w:pPr>
            <w:r w:rsidRPr="00530134">
              <w:rPr>
                <w:rFonts w:ascii="標楷體" w:eastAsia="標楷體" w:hAnsi="標楷體"/>
                <w:sz w:val="20"/>
              </w:rPr>
              <w:t>- 47.93</w:t>
            </w:r>
          </w:p>
        </w:tc>
        <w:tc>
          <w:tcPr>
            <w:tcW w:w="3674" w:type="dxa"/>
            <w:tcBorders>
              <w:top w:val="nil"/>
              <w:left w:val="single" w:sz="4" w:space="0" w:color="auto"/>
              <w:bottom w:val="nil"/>
            </w:tcBorders>
            <w:shd w:val="clear" w:color="auto" w:fill="auto"/>
          </w:tcPr>
          <w:p w:rsidR="0046076D" w:rsidRPr="00BB4A90" w:rsidRDefault="0046076D" w:rsidP="0046076D">
            <w:pPr>
              <w:widowControl/>
              <w:overflowPunct w:val="0"/>
              <w:spacing w:afterLines="50" w:after="120" w:line="240" w:lineRule="auto"/>
              <w:jc w:val="both"/>
              <w:rPr>
                <w:rFonts w:ascii="標楷體" w:eastAsia="標楷體" w:hAnsi="標楷體"/>
                <w:sz w:val="20"/>
              </w:rPr>
            </w:pPr>
            <w:r w:rsidRPr="00BB4A90">
              <w:rPr>
                <w:rFonts w:ascii="標楷體" w:eastAsia="標楷體" w:hAnsi="標楷體" w:hint="eastAsia"/>
                <w:sz w:val="20"/>
              </w:rPr>
              <w:t>主要</w:t>
            </w:r>
            <w:proofErr w:type="gramStart"/>
            <w:r w:rsidRPr="00BB4A90">
              <w:rPr>
                <w:rFonts w:ascii="標楷體" w:eastAsia="標楷體" w:hAnsi="標楷體" w:hint="eastAsia"/>
                <w:sz w:val="20"/>
              </w:rPr>
              <w:t>係滯洪池</w:t>
            </w:r>
            <w:proofErr w:type="gramEnd"/>
            <w:r w:rsidRPr="00BB4A90">
              <w:rPr>
                <w:rFonts w:ascii="標楷體" w:eastAsia="標楷體" w:hAnsi="標楷體" w:hint="eastAsia"/>
                <w:sz w:val="20"/>
              </w:rPr>
              <w:t>及排水等設備維護費用</w:t>
            </w:r>
            <w:r>
              <w:rPr>
                <w:rFonts w:ascii="標楷體" w:eastAsia="標楷體" w:hAnsi="標楷體" w:hint="eastAsia"/>
                <w:sz w:val="20"/>
              </w:rPr>
              <w:t>，</w:t>
            </w:r>
            <w:r w:rsidRPr="00BB4A90">
              <w:rPr>
                <w:rFonts w:ascii="標楷體" w:eastAsia="標楷體" w:hAnsi="標楷體" w:hint="eastAsia"/>
                <w:sz w:val="20"/>
              </w:rPr>
              <w:t>視實際需求辦理。</w:t>
            </w:r>
          </w:p>
        </w:tc>
      </w:tr>
      <w:tr w:rsidR="0046076D" w:rsidRPr="001F672F" w:rsidTr="0046076D">
        <w:trPr>
          <w:trHeight w:val="454"/>
        </w:trPr>
        <w:tc>
          <w:tcPr>
            <w:tcW w:w="1815" w:type="dxa"/>
            <w:tcBorders>
              <w:top w:val="nil"/>
              <w:bottom w:val="nil"/>
              <w:right w:val="single" w:sz="4" w:space="0" w:color="auto"/>
            </w:tcBorders>
          </w:tcPr>
          <w:p w:rsidR="0046076D" w:rsidRPr="001F672F" w:rsidRDefault="0046076D" w:rsidP="0046076D">
            <w:pPr>
              <w:overflowPunct w:val="0"/>
              <w:spacing w:line="240" w:lineRule="auto"/>
              <w:ind w:rightChars="30" w:right="72"/>
              <w:jc w:val="distribute"/>
              <w:rPr>
                <w:rFonts w:ascii="標楷體" w:eastAsia="標楷體" w:hAnsi="標楷體"/>
                <w:sz w:val="20"/>
              </w:rPr>
            </w:pPr>
            <w:r w:rsidRPr="001F672F">
              <w:rPr>
                <w:rFonts w:ascii="標楷體" w:eastAsia="標楷體" w:hAnsi="標楷體" w:hint="eastAsia"/>
                <w:sz w:val="20"/>
              </w:rPr>
              <w:t>港南農村重劃基金</w:t>
            </w:r>
          </w:p>
        </w:tc>
        <w:tc>
          <w:tcPr>
            <w:tcW w:w="567" w:type="dxa"/>
            <w:tcBorders>
              <w:top w:val="nil"/>
              <w:left w:val="single" w:sz="4" w:space="0" w:color="auto"/>
              <w:bottom w:val="nil"/>
              <w:right w:val="single" w:sz="4" w:space="0" w:color="auto"/>
            </w:tcBorders>
          </w:tcPr>
          <w:p w:rsidR="0046076D" w:rsidRPr="001F672F" w:rsidRDefault="0046076D" w:rsidP="0046076D">
            <w:pPr>
              <w:overflowPunct w:val="0"/>
              <w:spacing w:line="240" w:lineRule="auto"/>
              <w:ind w:left="40" w:right="40"/>
              <w:jc w:val="distribute"/>
              <w:rPr>
                <w:rFonts w:ascii="標楷體" w:eastAsia="標楷體" w:hAnsi="標楷體"/>
                <w:sz w:val="20"/>
              </w:rPr>
            </w:pPr>
            <w:r w:rsidRPr="001F672F">
              <w:rPr>
                <w:rFonts w:ascii="標楷體" w:eastAsia="標楷體" w:hAnsi="標楷體" w:hint="eastAsia"/>
                <w:sz w:val="20"/>
              </w:rPr>
              <w:t>元</w:t>
            </w:r>
          </w:p>
        </w:tc>
        <w:tc>
          <w:tcPr>
            <w:tcW w:w="992" w:type="dxa"/>
            <w:tcBorders>
              <w:top w:val="nil"/>
              <w:left w:val="single" w:sz="4" w:space="0" w:color="auto"/>
              <w:bottom w:val="nil"/>
              <w:right w:val="single" w:sz="4" w:space="0" w:color="auto"/>
            </w:tcBorders>
          </w:tcPr>
          <w:p w:rsidR="0046076D" w:rsidRPr="00530134" w:rsidRDefault="0046076D" w:rsidP="0046076D">
            <w:pPr>
              <w:widowControl/>
              <w:overflowPunct w:val="0"/>
              <w:spacing w:line="240" w:lineRule="auto"/>
              <w:jc w:val="right"/>
              <w:rPr>
                <w:rFonts w:ascii="標楷體" w:eastAsia="標楷體" w:hAnsi="標楷體"/>
                <w:sz w:val="20"/>
              </w:rPr>
            </w:pPr>
            <w:r w:rsidRPr="00530134">
              <w:rPr>
                <w:rFonts w:ascii="標楷體" w:eastAsia="標楷體" w:hAnsi="標楷體" w:hint="eastAsia"/>
                <w:sz w:val="20"/>
              </w:rPr>
              <w:t>118,000</w:t>
            </w:r>
          </w:p>
        </w:tc>
        <w:tc>
          <w:tcPr>
            <w:tcW w:w="993" w:type="dxa"/>
            <w:tcBorders>
              <w:top w:val="nil"/>
              <w:left w:val="single" w:sz="4" w:space="0" w:color="auto"/>
              <w:bottom w:val="nil"/>
              <w:right w:val="single" w:sz="4" w:space="0" w:color="auto"/>
            </w:tcBorders>
          </w:tcPr>
          <w:p w:rsidR="0046076D" w:rsidRPr="00530134" w:rsidRDefault="0046076D" w:rsidP="0046076D">
            <w:pPr>
              <w:widowControl/>
              <w:overflowPunct w:val="0"/>
              <w:spacing w:line="240" w:lineRule="auto"/>
              <w:jc w:val="right"/>
              <w:rPr>
                <w:rFonts w:ascii="標楷體" w:eastAsia="標楷體" w:hAnsi="標楷體"/>
                <w:sz w:val="20"/>
              </w:rPr>
            </w:pPr>
            <w:r w:rsidRPr="00530134">
              <w:rPr>
                <w:rFonts w:ascii="標楷體" w:eastAsia="標楷體" w:hAnsi="標楷體" w:hint="eastAsia"/>
                <w:sz w:val="20"/>
              </w:rPr>
              <w:t>54,413</w:t>
            </w:r>
          </w:p>
        </w:tc>
        <w:tc>
          <w:tcPr>
            <w:tcW w:w="992" w:type="dxa"/>
            <w:tcBorders>
              <w:top w:val="nil"/>
              <w:left w:val="single" w:sz="4" w:space="0" w:color="auto"/>
              <w:bottom w:val="nil"/>
              <w:right w:val="single" w:sz="4" w:space="0" w:color="auto"/>
            </w:tcBorders>
          </w:tcPr>
          <w:p w:rsidR="0046076D" w:rsidRPr="00530134" w:rsidRDefault="0046076D" w:rsidP="0046076D">
            <w:pPr>
              <w:widowControl/>
              <w:overflowPunct w:val="0"/>
              <w:spacing w:line="240" w:lineRule="auto"/>
              <w:jc w:val="right"/>
              <w:rPr>
                <w:rFonts w:ascii="標楷體" w:eastAsia="標楷體" w:hAnsi="標楷體"/>
                <w:sz w:val="20"/>
              </w:rPr>
            </w:pPr>
            <w:r w:rsidRPr="00530134">
              <w:rPr>
                <w:rFonts w:ascii="標楷體" w:eastAsia="標楷體" w:hAnsi="標楷體"/>
                <w:sz w:val="20"/>
              </w:rPr>
              <w:t>- 63,587</w:t>
            </w:r>
          </w:p>
        </w:tc>
        <w:tc>
          <w:tcPr>
            <w:tcW w:w="850" w:type="dxa"/>
            <w:tcBorders>
              <w:top w:val="nil"/>
              <w:left w:val="single" w:sz="4" w:space="0" w:color="auto"/>
              <w:bottom w:val="nil"/>
              <w:right w:val="single" w:sz="4" w:space="0" w:color="auto"/>
            </w:tcBorders>
          </w:tcPr>
          <w:p w:rsidR="0046076D" w:rsidRPr="00530134" w:rsidRDefault="0046076D" w:rsidP="0046076D">
            <w:pPr>
              <w:widowControl/>
              <w:overflowPunct w:val="0"/>
              <w:spacing w:line="240" w:lineRule="auto"/>
              <w:jc w:val="right"/>
              <w:rPr>
                <w:rFonts w:ascii="標楷體" w:eastAsia="標楷體" w:hAnsi="標楷體"/>
                <w:sz w:val="20"/>
              </w:rPr>
            </w:pPr>
            <w:r w:rsidRPr="00530134">
              <w:rPr>
                <w:rFonts w:ascii="標楷體" w:eastAsia="標楷體" w:hAnsi="標楷體"/>
                <w:sz w:val="20"/>
              </w:rPr>
              <w:t>- 53.89</w:t>
            </w:r>
          </w:p>
        </w:tc>
        <w:tc>
          <w:tcPr>
            <w:tcW w:w="3674" w:type="dxa"/>
            <w:tcBorders>
              <w:top w:val="nil"/>
              <w:left w:val="single" w:sz="4" w:space="0" w:color="auto"/>
              <w:bottom w:val="nil"/>
            </w:tcBorders>
            <w:shd w:val="clear" w:color="auto" w:fill="auto"/>
          </w:tcPr>
          <w:p w:rsidR="0046076D" w:rsidRPr="00BB4A90" w:rsidRDefault="0046076D" w:rsidP="0046076D">
            <w:pPr>
              <w:widowControl/>
              <w:overflowPunct w:val="0"/>
              <w:spacing w:line="240" w:lineRule="auto"/>
              <w:jc w:val="both"/>
              <w:rPr>
                <w:rFonts w:ascii="標楷體" w:eastAsia="標楷體" w:hAnsi="標楷體"/>
                <w:sz w:val="20"/>
              </w:rPr>
            </w:pPr>
            <w:r w:rsidRPr="00BB4A90">
              <w:rPr>
                <w:rFonts w:ascii="標楷體" w:eastAsia="標楷體" w:hAnsi="標楷體" w:hint="eastAsia"/>
                <w:sz w:val="20"/>
              </w:rPr>
              <w:t>主要係加班費及旅運費</w:t>
            </w:r>
            <w:proofErr w:type="gramStart"/>
            <w:r w:rsidRPr="00BB4A90">
              <w:rPr>
                <w:rFonts w:ascii="標楷體" w:eastAsia="標楷體" w:hAnsi="標楷體" w:hint="eastAsia"/>
                <w:sz w:val="20"/>
              </w:rPr>
              <w:t>覈</w:t>
            </w:r>
            <w:proofErr w:type="gramEnd"/>
            <w:r w:rsidRPr="00BB4A90">
              <w:rPr>
                <w:rFonts w:ascii="標楷體" w:eastAsia="標楷體" w:hAnsi="標楷體" w:hint="eastAsia"/>
                <w:sz w:val="20"/>
              </w:rPr>
              <w:t>實支出。</w:t>
            </w:r>
          </w:p>
        </w:tc>
      </w:tr>
      <w:tr w:rsidR="0046076D" w:rsidRPr="001F672F" w:rsidTr="0046076D">
        <w:trPr>
          <w:trHeight w:val="454"/>
        </w:trPr>
        <w:tc>
          <w:tcPr>
            <w:tcW w:w="1815" w:type="dxa"/>
            <w:tcBorders>
              <w:top w:val="nil"/>
              <w:bottom w:val="nil"/>
              <w:right w:val="single" w:sz="4" w:space="0" w:color="auto"/>
            </w:tcBorders>
          </w:tcPr>
          <w:p w:rsidR="0046076D" w:rsidRPr="00530134" w:rsidRDefault="0046076D" w:rsidP="0046076D">
            <w:pPr>
              <w:overflowPunct w:val="0"/>
              <w:spacing w:line="240" w:lineRule="auto"/>
              <w:ind w:rightChars="30" w:right="72"/>
              <w:jc w:val="distribute"/>
              <w:rPr>
                <w:rFonts w:ascii="標楷體" w:eastAsia="標楷體" w:hAnsi="標楷體"/>
                <w:spacing w:val="-10"/>
                <w:sz w:val="20"/>
              </w:rPr>
            </w:pPr>
            <w:r w:rsidRPr="00530134">
              <w:rPr>
                <w:rFonts w:ascii="標楷體" w:eastAsia="標楷體" w:hAnsi="標楷體" w:hint="eastAsia"/>
                <w:spacing w:val="-10"/>
                <w:sz w:val="20"/>
              </w:rPr>
              <w:t>青草湖市地重劃基金</w:t>
            </w:r>
          </w:p>
        </w:tc>
        <w:tc>
          <w:tcPr>
            <w:tcW w:w="567" w:type="dxa"/>
            <w:tcBorders>
              <w:top w:val="nil"/>
              <w:left w:val="single" w:sz="4" w:space="0" w:color="auto"/>
              <w:bottom w:val="nil"/>
              <w:right w:val="single" w:sz="4" w:space="0" w:color="auto"/>
            </w:tcBorders>
          </w:tcPr>
          <w:p w:rsidR="0046076D" w:rsidRPr="001F672F" w:rsidRDefault="0046076D" w:rsidP="0046076D">
            <w:pPr>
              <w:overflowPunct w:val="0"/>
              <w:spacing w:line="240" w:lineRule="auto"/>
              <w:ind w:left="40" w:right="40"/>
              <w:jc w:val="center"/>
              <w:rPr>
                <w:rFonts w:ascii="標楷體" w:eastAsia="標楷體" w:hAnsi="標楷體"/>
                <w:sz w:val="20"/>
              </w:rPr>
            </w:pPr>
            <w:r w:rsidRPr="001F672F">
              <w:rPr>
                <w:rFonts w:ascii="標楷體" w:eastAsia="標楷體" w:hAnsi="標楷體" w:hint="eastAsia"/>
                <w:sz w:val="20"/>
              </w:rPr>
              <w:t>元</w:t>
            </w:r>
          </w:p>
        </w:tc>
        <w:tc>
          <w:tcPr>
            <w:tcW w:w="992" w:type="dxa"/>
            <w:tcBorders>
              <w:top w:val="nil"/>
              <w:left w:val="single" w:sz="4" w:space="0" w:color="auto"/>
              <w:bottom w:val="nil"/>
              <w:right w:val="single" w:sz="4" w:space="0" w:color="auto"/>
            </w:tcBorders>
          </w:tcPr>
          <w:p w:rsidR="0046076D" w:rsidRPr="00530134" w:rsidRDefault="0046076D" w:rsidP="0046076D">
            <w:pPr>
              <w:widowControl/>
              <w:overflowPunct w:val="0"/>
              <w:spacing w:line="240" w:lineRule="auto"/>
              <w:jc w:val="right"/>
              <w:rPr>
                <w:rFonts w:ascii="標楷體" w:eastAsia="標楷體" w:hAnsi="標楷體"/>
                <w:sz w:val="20"/>
              </w:rPr>
            </w:pPr>
            <w:r w:rsidRPr="00530134">
              <w:rPr>
                <w:rFonts w:ascii="標楷體" w:eastAsia="標楷體" w:hAnsi="標楷體" w:hint="eastAsia"/>
                <w:sz w:val="20"/>
              </w:rPr>
              <w:t>450,000</w:t>
            </w:r>
          </w:p>
        </w:tc>
        <w:tc>
          <w:tcPr>
            <w:tcW w:w="993" w:type="dxa"/>
            <w:tcBorders>
              <w:top w:val="nil"/>
              <w:left w:val="single" w:sz="4" w:space="0" w:color="auto"/>
              <w:bottom w:val="nil"/>
              <w:right w:val="single" w:sz="4" w:space="0" w:color="auto"/>
            </w:tcBorders>
          </w:tcPr>
          <w:p w:rsidR="0046076D" w:rsidRPr="00530134" w:rsidRDefault="0046076D" w:rsidP="0046076D">
            <w:pPr>
              <w:widowControl/>
              <w:overflowPunct w:val="0"/>
              <w:spacing w:line="240" w:lineRule="auto"/>
              <w:jc w:val="right"/>
              <w:rPr>
                <w:rFonts w:ascii="標楷體" w:eastAsia="標楷體" w:hAnsi="標楷體"/>
                <w:sz w:val="20"/>
              </w:rPr>
            </w:pPr>
            <w:r w:rsidRPr="00530134">
              <w:rPr>
                <w:rFonts w:ascii="標楷體" w:eastAsia="標楷體" w:hAnsi="標楷體" w:hint="eastAsia"/>
                <w:sz w:val="20"/>
              </w:rPr>
              <w:t>284,427</w:t>
            </w:r>
          </w:p>
        </w:tc>
        <w:tc>
          <w:tcPr>
            <w:tcW w:w="992" w:type="dxa"/>
            <w:tcBorders>
              <w:top w:val="nil"/>
              <w:left w:val="single" w:sz="4" w:space="0" w:color="auto"/>
              <w:bottom w:val="nil"/>
              <w:right w:val="single" w:sz="4" w:space="0" w:color="auto"/>
            </w:tcBorders>
          </w:tcPr>
          <w:p w:rsidR="0046076D" w:rsidRPr="00530134" w:rsidRDefault="0046076D" w:rsidP="0046076D">
            <w:pPr>
              <w:widowControl/>
              <w:overflowPunct w:val="0"/>
              <w:spacing w:line="240" w:lineRule="auto"/>
              <w:jc w:val="right"/>
              <w:rPr>
                <w:rFonts w:ascii="標楷體" w:eastAsia="標楷體" w:hAnsi="標楷體"/>
                <w:sz w:val="20"/>
              </w:rPr>
            </w:pPr>
            <w:r w:rsidRPr="00530134">
              <w:rPr>
                <w:rFonts w:ascii="標楷體" w:eastAsia="標楷體" w:hAnsi="標楷體"/>
                <w:sz w:val="20"/>
              </w:rPr>
              <w:t>- 165,573</w:t>
            </w:r>
          </w:p>
        </w:tc>
        <w:tc>
          <w:tcPr>
            <w:tcW w:w="850" w:type="dxa"/>
            <w:tcBorders>
              <w:top w:val="nil"/>
              <w:left w:val="single" w:sz="4" w:space="0" w:color="auto"/>
              <w:bottom w:val="nil"/>
              <w:right w:val="single" w:sz="4" w:space="0" w:color="auto"/>
            </w:tcBorders>
          </w:tcPr>
          <w:p w:rsidR="0046076D" w:rsidRPr="00530134" w:rsidRDefault="0046076D" w:rsidP="0046076D">
            <w:pPr>
              <w:widowControl/>
              <w:overflowPunct w:val="0"/>
              <w:spacing w:line="240" w:lineRule="auto"/>
              <w:jc w:val="right"/>
              <w:rPr>
                <w:rFonts w:ascii="標楷體" w:eastAsia="標楷體" w:hAnsi="標楷體"/>
                <w:sz w:val="20"/>
              </w:rPr>
            </w:pPr>
            <w:r w:rsidRPr="00530134">
              <w:rPr>
                <w:rFonts w:ascii="標楷體" w:eastAsia="標楷體" w:hAnsi="標楷體"/>
                <w:sz w:val="20"/>
              </w:rPr>
              <w:t>- 36.79</w:t>
            </w:r>
          </w:p>
        </w:tc>
        <w:tc>
          <w:tcPr>
            <w:tcW w:w="3674" w:type="dxa"/>
            <w:tcBorders>
              <w:top w:val="nil"/>
              <w:left w:val="single" w:sz="4" w:space="0" w:color="auto"/>
              <w:bottom w:val="nil"/>
            </w:tcBorders>
            <w:shd w:val="clear" w:color="auto" w:fill="auto"/>
          </w:tcPr>
          <w:p w:rsidR="0046076D" w:rsidRPr="00BB4A90" w:rsidRDefault="0046076D" w:rsidP="0046076D">
            <w:pPr>
              <w:widowControl/>
              <w:overflowPunct w:val="0"/>
              <w:spacing w:line="240" w:lineRule="auto"/>
              <w:jc w:val="both"/>
              <w:rPr>
                <w:rFonts w:ascii="標楷體" w:eastAsia="標楷體" w:hAnsi="標楷體"/>
                <w:sz w:val="20"/>
              </w:rPr>
            </w:pPr>
            <w:r w:rsidRPr="00BB4A90">
              <w:rPr>
                <w:rFonts w:ascii="標楷體" w:eastAsia="標楷體" w:hAnsi="標楷體" w:hint="eastAsia"/>
                <w:sz w:val="20"/>
              </w:rPr>
              <w:t>主要係加班費及專業服務費</w:t>
            </w:r>
            <w:proofErr w:type="gramStart"/>
            <w:r w:rsidRPr="00BB4A90">
              <w:rPr>
                <w:rFonts w:ascii="標楷體" w:eastAsia="標楷體" w:hAnsi="標楷體" w:hint="eastAsia"/>
                <w:sz w:val="20"/>
              </w:rPr>
              <w:t>覈</w:t>
            </w:r>
            <w:proofErr w:type="gramEnd"/>
            <w:r w:rsidRPr="00BB4A90">
              <w:rPr>
                <w:rFonts w:ascii="標楷體" w:eastAsia="標楷體" w:hAnsi="標楷體" w:hint="eastAsia"/>
                <w:sz w:val="20"/>
              </w:rPr>
              <w:t>實支出。</w:t>
            </w:r>
          </w:p>
        </w:tc>
      </w:tr>
      <w:tr w:rsidR="0046076D" w:rsidRPr="001F672F" w:rsidTr="0046076D">
        <w:trPr>
          <w:trHeight w:val="454"/>
        </w:trPr>
        <w:tc>
          <w:tcPr>
            <w:tcW w:w="1815" w:type="dxa"/>
            <w:tcBorders>
              <w:top w:val="nil"/>
              <w:bottom w:val="single" w:sz="4" w:space="0" w:color="auto"/>
              <w:right w:val="single" w:sz="4" w:space="0" w:color="auto"/>
            </w:tcBorders>
          </w:tcPr>
          <w:p w:rsidR="0046076D" w:rsidRPr="00530134" w:rsidRDefault="0046076D" w:rsidP="0046076D">
            <w:pPr>
              <w:overflowPunct w:val="0"/>
              <w:spacing w:line="240" w:lineRule="auto"/>
              <w:ind w:rightChars="30" w:right="72"/>
              <w:jc w:val="distribute"/>
              <w:rPr>
                <w:rFonts w:ascii="標楷體" w:eastAsia="標楷體" w:hAnsi="標楷體"/>
                <w:spacing w:val="-10"/>
                <w:sz w:val="20"/>
              </w:rPr>
            </w:pPr>
            <w:r w:rsidRPr="00530134">
              <w:rPr>
                <w:rFonts w:ascii="標楷體" w:eastAsia="標楷體" w:hAnsi="標楷體" w:hint="eastAsia"/>
                <w:spacing w:val="-10"/>
                <w:sz w:val="20"/>
              </w:rPr>
              <w:t>臺大醫院</w:t>
            </w:r>
            <w:proofErr w:type="gramStart"/>
            <w:r w:rsidRPr="00530134">
              <w:rPr>
                <w:rFonts w:ascii="標楷體" w:eastAsia="標楷體" w:hAnsi="標楷體" w:hint="eastAsia"/>
                <w:spacing w:val="-10"/>
                <w:sz w:val="20"/>
              </w:rPr>
              <w:t>湳雅院</w:t>
            </w:r>
            <w:proofErr w:type="gramEnd"/>
            <w:r w:rsidRPr="00530134">
              <w:rPr>
                <w:rFonts w:ascii="標楷體" w:eastAsia="標楷體" w:hAnsi="標楷體" w:hint="eastAsia"/>
                <w:spacing w:val="-10"/>
                <w:sz w:val="20"/>
              </w:rPr>
              <w:t>區</w:t>
            </w:r>
          </w:p>
          <w:p w:rsidR="0046076D" w:rsidRPr="001F672F" w:rsidRDefault="0046076D" w:rsidP="0046076D">
            <w:pPr>
              <w:overflowPunct w:val="0"/>
              <w:spacing w:line="240" w:lineRule="auto"/>
              <w:ind w:rightChars="30" w:right="72"/>
              <w:jc w:val="distribute"/>
              <w:rPr>
                <w:rFonts w:ascii="標楷體" w:eastAsia="標楷體" w:hAnsi="標楷體"/>
                <w:sz w:val="20"/>
              </w:rPr>
            </w:pPr>
            <w:r w:rsidRPr="00530134">
              <w:rPr>
                <w:rFonts w:ascii="標楷體" w:eastAsia="標楷體" w:hAnsi="標楷體" w:hint="eastAsia"/>
                <w:spacing w:val="-10"/>
                <w:sz w:val="20"/>
              </w:rPr>
              <w:t>市地重劃基金</w:t>
            </w:r>
          </w:p>
        </w:tc>
        <w:tc>
          <w:tcPr>
            <w:tcW w:w="567" w:type="dxa"/>
            <w:tcBorders>
              <w:top w:val="nil"/>
              <w:left w:val="single" w:sz="4" w:space="0" w:color="auto"/>
              <w:bottom w:val="single" w:sz="4" w:space="0" w:color="auto"/>
              <w:right w:val="single" w:sz="4" w:space="0" w:color="auto"/>
            </w:tcBorders>
          </w:tcPr>
          <w:p w:rsidR="0046076D" w:rsidRPr="001F672F" w:rsidRDefault="0046076D" w:rsidP="0046076D">
            <w:pPr>
              <w:overflowPunct w:val="0"/>
              <w:spacing w:line="240" w:lineRule="auto"/>
              <w:ind w:left="40" w:right="40"/>
              <w:jc w:val="center"/>
              <w:rPr>
                <w:rFonts w:ascii="標楷體" w:eastAsia="標楷體" w:hAnsi="標楷體"/>
                <w:sz w:val="20"/>
              </w:rPr>
            </w:pPr>
            <w:r w:rsidRPr="001F672F">
              <w:rPr>
                <w:rFonts w:ascii="標楷體" w:eastAsia="標楷體" w:hAnsi="標楷體" w:hint="eastAsia"/>
                <w:sz w:val="20"/>
              </w:rPr>
              <w:t>元</w:t>
            </w:r>
          </w:p>
        </w:tc>
        <w:tc>
          <w:tcPr>
            <w:tcW w:w="992" w:type="dxa"/>
            <w:tcBorders>
              <w:top w:val="nil"/>
              <w:left w:val="single" w:sz="4" w:space="0" w:color="auto"/>
              <w:bottom w:val="single" w:sz="4" w:space="0" w:color="auto"/>
              <w:right w:val="single" w:sz="4" w:space="0" w:color="auto"/>
            </w:tcBorders>
          </w:tcPr>
          <w:p w:rsidR="0046076D" w:rsidRPr="00530134" w:rsidRDefault="0046076D" w:rsidP="0046076D">
            <w:pPr>
              <w:widowControl/>
              <w:overflowPunct w:val="0"/>
              <w:spacing w:line="240" w:lineRule="auto"/>
              <w:jc w:val="right"/>
              <w:rPr>
                <w:rFonts w:ascii="標楷體" w:eastAsia="標楷體" w:hAnsi="標楷體"/>
                <w:sz w:val="20"/>
              </w:rPr>
            </w:pPr>
            <w:r w:rsidRPr="00530134">
              <w:rPr>
                <w:rFonts w:ascii="標楷體" w:eastAsia="標楷體" w:hAnsi="標楷體" w:hint="eastAsia"/>
                <w:sz w:val="20"/>
              </w:rPr>
              <w:t>60,000</w:t>
            </w:r>
          </w:p>
        </w:tc>
        <w:tc>
          <w:tcPr>
            <w:tcW w:w="993" w:type="dxa"/>
            <w:tcBorders>
              <w:top w:val="nil"/>
              <w:left w:val="single" w:sz="4" w:space="0" w:color="auto"/>
              <w:bottom w:val="single" w:sz="4" w:space="0" w:color="auto"/>
              <w:right w:val="single" w:sz="4" w:space="0" w:color="auto"/>
            </w:tcBorders>
          </w:tcPr>
          <w:p w:rsidR="0046076D" w:rsidRPr="00530134" w:rsidRDefault="0046076D" w:rsidP="0046076D">
            <w:pPr>
              <w:widowControl/>
              <w:overflowPunct w:val="0"/>
              <w:spacing w:line="240" w:lineRule="auto"/>
              <w:jc w:val="right"/>
              <w:rPr>
                <w:rFonts w:ascii="標楷體" w:eastAsia="標楷體" w:hAnsi="標楷體"/>
                <w:sz w:val="20"/>
              </w:rPr>
            </w:pPr>
            <w:r w:rsidRPr="00530134">
              <w:rPr>
                <w:rFonts w:ascii="標楷體" w:eastAsia="標楷體" w:hAnsi="標楷體" w:hint="eastAsia"/>
                <w:sz w:val="20"/>
              </w:rPr>
              <w:t>42,094</w:t>
            </w:r>
          </w:p>
        </w:tc>
        <w:tc>
          <w:tcPr>
            <w:tcW w:w="992" w:type="dxa"/>
            <w:tcBorders>
              <w:top w:val="nil"/>
              <w:left w:val="single" w:sz="4" w:space="0" w:color="auto"/>
              <w:bottom w:val="single" w:sz="4" w:space="0" w:color="auto"/>
              <w:right w:val="single" w:sz="4" w:space="0" w:color="auto"/>
            </w:tcBorders>
          </w:tcPr>
          <w:p w:rsidR="0046076D" w:rsidRPr="00530134" w:rsidRDefault="0046076D" w:rsidP="0046076D">
            <w:pPr>
              <w:widowControl/>
              <w:overflowPunct w:val="0"/>
              <w:spacing w:line="240" w:lineRule="auto"/>
              <w:jc w:val="right"/>
              <w:rPr>
                <w:rFonts w:ascii="標楷體" w:eastAsia="標楷體" w:hAnsi="標楷體"/>
                <w:sz w:val="20"/>
              </w:rPr>
            </w:pPr>
            <w:r w:rsidRPr="00530134">
              <w:rPr>
                <w:rFonts w:ascii="標楷體" w:eastAsia="標楷體" w:hAnsi="標楷體"/>
                <w:sz w:val="20"/>
              </w:rPr>
              <w:t>- 17,906</w:t>
            </w:r>
          </w:p>
        </w:tc>
        <w:tc>
          <w:tcPr>
            <w:tcW w:w="850" w:type="dxa"/>
            <w:tcBorders>
              <w:top w:val="nil"/>
              <w:left w:val="single" w:sz="4" w:space="0" w:color="auto"/>
              <w:bottom w:val="single" w:sz="4" w:space="0" w:color="auto"/>
              <w:right w:val="single" w:sz="4" w:space="0" w:color="auto"/>
            </w:tcBorders>
          </w:tcPr>
          <w:p w:rsidR="0046076D" w:rsidRPr="00530134" w:rsidRDefault="0046076D" w:rsidP="0046076D">
            <w:pPr>
              <w:widowControl/>
              <w:overflowPunct w:val="0"/>
              <w:spacing w:line="240" w:lineRule="auto"/>
              <w:jc w:val="right"/>
              <w:rPr>
                <w:rFonts w:ascii="標楷體" w:eastAsia="標楷體" w:hAnsi="標楷體"/>
                <w:sz w:val="20"/>
              </w:rPr>
            </w:pPr>
            <w:r w:rsidRPr="00530134">
              <w:rPr>
                <w:rFonts w:ascii="標楷體" w:eastAsia="標楷體" w:hAnsi="標楷體"/>
                <w:sz w:val="20"/>
              </w:rPr>
              <w:t>- 29.84</w:t>
            </w:r>
          </w:p>
        </w:tc>
        <w:tc>
          <w:tcPr>
            <w:tcW w:w="3674" w:type="dxa"/>
            <w:tcBorders>
              <w:top w:val="nil"/>
              <w:left w:val="single" w:sz="4" w:space="0" w:color="auto"/>
              <w:bottom w:val="single" w:sz="4" w:space="0" w:color="auto"/>
            </w:tcBorders>
            <w:shd w:val="clear" w:color="auto" w:fill="auto"/>
          </w:tcPr>
          <w:p w:rsidR="0046076D" w:rsidRPr="00EC71B5" w:rsidRDefault="0046076D" w:rsidP="0046076D">
            <w:pPr>
              <w:widowControl/>
              <w:overflowPunct w:val="0"/>
              <w:spacing w:line="240" w:lineRule="auto"/>
              <w:jc w:val="both"/>
              <w:rPr>
                <w:rFonts w:ascii="標楷體" w:eastAsia="標楷體" w:hAnsi="標楷體"/>
                <w:spacing w:val="-6"/>
                <w:sz w:val="20"/>
              </w:rPr>
            </w:pPr>
            <w:proofErr w:type="gramStart"/>
            <w:r w:rsidRPr="00EC71B5">
              <w:rPr>
                <w:rFonts w:ascii="標楷體" w:eastAsia="標楷體" w:hAnsi="標楷體" w:hint="eastAsia"/>
                <w:spacing w:val="-6"/>
                <w:sz w:val="20"/>
              </w:rPr>
              <w:t>主要係旅運費</w:t>
            </w:r>
            <w:proofErr w:type="gramEnd"/>
            <w:r w:rsidRPr="00EC71B5">
              <w:rPr>
                <w:rFonts w:ascii="標楷體" w:eastAsia="標楷體" w:hAnsi="標楷體" w:hint="eastAsia"/>
                <w:spacing w:val="-6"/>
                <w:sz w:val="20"/>
              </w:rPr>
              <w:t>、印刷裝訂與廣告費</w:t>
            </w:r>
            <w:proofErr w:type="gramStart"/>
            <w:r w:rsidRPr="00EC71B5">
              <w:rPr>
                <w:rFonts w:ascii="標楷體" w:eastAsia="標楷體" w:hAnsi="標楷體" w:hint="eastAsia"/>
                <w:spacing w:val="-6"/>
                <w:sz w:val="20"/>
              </w:rPr>
              <w:t>覈</w:t>
            </w:r>
            <w:proofErr w:type="gramEnd"/>
            <w:r w:rsidRPr="00EC71B5">
              <w:rPr>
                <w:rFonts w:ascii="標楷體" w:eastAsia="標楷體" w:hAnsi="標楷體" w:hint="eastAsia"/>
                <w:spacing w:val="-6"/>
                <w:sz w:val="20"/>
              </w:rPr>
              <w:t>實支出。</w:t>
            </w:r>
          </w:p>
        </w:tc>
      </w:tr>
    </w:tbl>
    <w:p w:rsidR="0046076D" w:rsidRPr="00D51CF6" w:rsidRDefault="0046076D" w:rsidP="0046076D">
      <w:pPr>
        <w:overflowPunct w:val="0"/>
        <w:snapToGrid w:val="0"/>
        <w:spacing w:line="460" w:lineRule="exact"/>
        <w:ind w:leftChars="400" w:left="960"/>
        <w:jc w:val="both"/>
        <w:textAlignment w:val="auto"/>
        <w:outlineLvl w:val="0"/>
        <w:rPr>
          <w:rFonts w:ascii="標楷體" w:eastAsia="標楷體"/>
          <w:b/>
          <w:bCs/>
          <w:sz w:val="28"/>
          <w:szCs w:val="24"/>
        </w:rPr>
      </w:pPr>
      <w:r w:rsidRPr="00D51CF6">
        <w:rPr>
          <w:rFonts w:ascii="標楷體" w:eastAsia="標楷體" w:hint="eastAsia"/>
          <w:b/>
          <w:bCs/>
          <w:sz w:val="28"/>
          <w:szCs w:val="24"/>
        </w:rPr>
        <w:t>（2）預算執行情形之審核</w:t>
      </w:r>
    </w:p>
    <w:p w:rsidR="0046076D" w:rsidRPr="009D6918" w:rsidRDefault="0046076D" w:rsidP="0046076D">
      <w:pPr>
        <w:pStyle w:val="af3"/>
        <w:overflowPunct w:val="0"/>
        <w:spacing w:after="0" w:line="460" w:lineRule="exact"/>
        <w:ind w:firstLineChars="200" w:firstLine="480"/>
        <w:rPr>
          <w:color w:val="000000"/>
          <w:szCs w:val="24"/>
        </w:rPr>
      </w:pPr>
      <w:proofErr w:type="gramStart"/>
      <w:r>
        <w:rPr>
          <w:rFonts w:hint="eastAsia"/>
          <w:color w:val="000000"/>
          <w:szCs w:val="24"/>
        </w:rPr>
        <w:t>113</w:t>
      </w:r>
      <w:proofErr w:type="gramEnd"/>
      <w:r>
        <w:rPr>
          <w:rFonts w:hint="eastAsia"/>
          <w:color w:val="000000"/>
          <w:szCs w:val="24"/>
        </w:rPr>
        <w:t>年度</w:t>
      </w:r>
      <w:r w:rsidRPr="0073509C">
        <w:rPr>
          <w:rFonts w:hint="eastAsia"/>
          <w:color w:val="000000"/>
          <w:szCs w:val="24"/>
        </w:rPr>
        <w:t>決算審核結果，業務</w:t>
      </w:r>
      <w:r w:rsidRPr="00C67143">
        <w:rPr>
          <w:rFonts w:hint="eastAsia"/>
          <w:color w:val="000000"/>
          <w:szCs w:val="24"/>
        </w:rPr>
        <w:t>賸餘</w:t>
      </w:r>
      <w:r w:rsidRPr="00C67143">
        <w:rPr>
          <w:color w:val="000000"/>
          <w:szCs w:val="24"/>
        </w:rPr>
        <w:t>6,199</w:t>
      </w:r>
      <w:r w:rsidRPr="0073509C">
        <w:rPr>
          <w:rFonts w:hint="eastAsia"/>
          <w:color w:val="000000"/>
          <w:szCs w:val="24"/>
        </w:rPr>
        <w:t>萬餘元，業務外賸餘</w:t>
      </w:r>
      <w:r>
        <w:rPr>
          <w:color w:val="000000"/>
          <w:szCs w:val="24"/>
        </w:rPr>
        <w:t>3</w:t>
      </w:r>
      <w:r w:rsidRPr="00C67143">
        <w:rPr>
          <w:color w:val="000000"/>
          <w:szCs w:val="24"/>
        </w:rPr>
        <w:t>70</w:t>
      </w:r>
      <w:r w:rsidRPr="0073509C">
        <w:rPr>
          <w:rFonts w:hint="eastAsia"/>
          <w:color w:val="000000"/>
          <w:szCs w:val="24"/>
        </w:rPr>
        <w:t>萬餘元，審定本期賸餘</w:t>
      </w:r>
      <w:r w:rsidRPr="00C67143">
        <w:rPr>
          <w:color w:val="000000"/>
          <w:szCs w:val="24"/>
        </w:rPr>
        <w:t>6,569</w:t>
      </w:r>
      <w:r w:rsidRPr="0073509C">
        <w:rPr>
          <w:rFonts w:hint="eastAsia"/>
          <w:color w:val="000000"/>
          <w:szCs w:val="24"/>
        </w:rPr>
        <w:t>萬餘元，</w:t>
      </w:r>
      <w:r>
        <w:rPr>
          <w:rFonts w:hint="eastAsia"/>
          <w:color w:val="000000"/>
          <w:szCs w:val="24"/>
        </w:rPr>
        <w:t>較</w:t>
      </w:r>
      <w:r w:rsidRPr="0073509C">
        <w:rPr>
          <w:rFonts w:hint="eastAsia"/>
          <w:color w:val="000000"/>
          <w:szCs w:val="24"/>
        </w:rPr>
        <w:t>預算</w:t>
      </w:r>
      <w:r w:rsidRPr="00C67143">
        <w:rPr>
          <w:rFonts w:hint="eastAsia"/>
          <w:color w:val="000000"/>
          <w:szCs w:val="24"/>
        </w:rPr>
        <w:t>賸餘6,335</w:t>
      </w:r>
      <w:r w:rsidRPr="0073509C">
        <w:rPr>
          <w:rFonts w:hint="eastAsia"/>
          <w:color w:val="000000"/>
          <w:szCs w:val="24"/>
        </w:rPr>
        <w:t>萬餘元，</w:t>
      </w:r>
      <w:r>
        <w:rPr>
          <w:rFonts w:hint="eastAsia"/>
          <w:color w:val="000000"/>
          <w:szCs w:val="24"/>
        </w:rPr>
        <w:t>增加</w:t>
      </w:r>
      <w:r w:rsidRPr="00C67143">
        <w:rPr>
          <w:rFonts w:hint="eastAsia"/>
          <w:color w:val="000000"/>
          <w:szCs w:val="24"/>
        </w:rPr>
        <w:t>234</w:t>
      </w:r>
      <w:r w:rsidRPr="0073509C">
        <w:rPr>
          <w:rFonts w:hint="eastAsia"/>
          <w:color w:val="000000"/>
          <w:szCs w:val="24"/>
        </w:rPr>
        <w:t>萬餘元，</w:t>
      </w:r>
      <w:r>
        <w:rPr>
          <w:rFonts w:hint="eastAsia"/>
          <w:color w:val="000000"/>
          <w:szCs w:val="24"/>
        </w:rPr>
        <w:t>約3.70</w:t>
      </w:r>
      <w:r w:rsidRPr="00C67143">
        <w:rPr>
          <w:rFonts w:hint="eastAsia"/>
          <w:color w:val="000000"/>
          <w:szCs w:val="24"/>
        </w:rPr>
        <w:t>％</w:t>
      </w:r>
      <w:r>
        <w:rPr>
          <w:rFonts w:hint="eastAsia"/>
          <w:color w:val="000000"/>
          <w:szCs w:val="24"/>
        </w:rPr>
        <w:t>，</w:t>
      </w:r>
      <w:r w:rsidRPr="005D0647">
        <w:rPr>
          <w:rFonts w:hint="eastAsia"/>
          <w:color w:val="000000"/>
          <w:szCs w:val="24"/>
        </w:rPr>
        <w:t>主要係</w:t>
      </w:r>
      <w:r>
        <w:rPr>
          <w:rFonts w:hint="eastAsia"/>
          <w:color w:val="000000"/>
          <w:szCs w:val="24"/>
        </w:rPr>
        <w:t>出售市地重劃區抵費地，依法分配收入較預計增加，及維護費用暨修護費用依實際需求辦理，業務費用較預計減少所致</w:t>
      </w:r>
      <w:r w:rsidRPr="0073509C">
        <w:rPr>
          <w:rFonts w:hint="eastAsia"/>
          <w:color w:val="000000"/>
          <w:szCs w:val="24"/>
        </w:rPr>
        <w:t>。</w:t>
      </w:r>
    </w:p>
    <w:p w:rsidR="0046076D" w:rsidRPr="00D51CF6" w:rsidRDefault="0046076D" w:rsidP="0046076D">
      <w:pPr>
        <w:overflowPunct w:val="0"/>
        <w:snapToGrid w:val="0"/>
        <w:spacing w:line="460" w:lineRule="exact"/>
        <w:ind w:leftChars="400" w:left="960"/>
        <w:jc w:val="both"/>
        <w:textAlignment w:val="auto"/>
        <w:outlineLvl w:val="0"/>
        <w:rPr>
          <w:rFonts w:ascii="標楷體" w:eastAsia="標楷體"/>
          <w:b/>
          <w:bCs/>
          <w:sz w:val="28"/>
          <w:szCs w:val="24"/>
        </w:rPr>
      </w:pPr>
      <w:r w:rsidRPr="00D51CF6">
        <w:rPr>
          <w:rFonts w:ascii="標楷體" w:eastAsia="標楷體" w:hint="eastAsia"/>
          <w:b/>
          <w:bCs/>
          <w:sz w:val="28"/>
          <w:szCs w:val="24"/>
        </w:rPr>
        <w:t>（3）餘</w:t>
      </w:r>
      <w:proofErr w:type="gramStart"/>
      <w:r w:rsidRPr="00D51CF6">
        <w:rPr>
          <w:rFonts w:ascii="標楷體" w:eastAsia="標楷體" w:hint="eastAsia"/>
          <w:b/>
          <w:bCs/>
          <w:sz w:val="28"/>
          <w:szCs w:val="24"/>
        </w:rPr>
        <w:t>絀</w:t>
      </w:r>
      <w:proofErr w:type="gramEnd"/>
      <w:r w:rsidRPr="00D51CF6">
        <w:rPr>
          <w:rFonts w:ascii="標楷體" w:eastAsia="標楷體" w:hint="eastAsia"/>
          <w:b/>
          <w:bCs/>
          <w:sz w:val="28"/>
          <w:szCs w:val="24"/>
        </w:rPr>
        <w:t>及撥補之審定</w:t>
      </w:r>
    </w:p>
    <w:p w:rsidR="0046076D" w:rsidRPr="005246C4" w:rsidRDefault="0046076D" w:rsidP="001B3EE3">
      <w:pPr>
        <w:overflowPunct w:val="0"/>
        <w:adjustRightInd/>
        <w:spacing w:line="460" w:lineRule="exact"/>
        <w:ind w:firstLineChars="700" w:firstLine="1680"/>
        <w:jc w:val="both"/>
        <w:textAlignment w:val="auto"/>
        <w:rPr>
          <w:rFonts w:ascii="標楷體" w:eastAsia="標楷體"/>
          <w:bCs/>
          <w:color w:val="000000"/>
        </w:rPr>
      </w:pPr>
      <w:r w:rsidRPr="005246C4">
        <w:rPr>
          <w:rFonts w:ascii="標楷體" w:eastAsia="標楷體" w:hint="eastAsia"/>
          <w:bCs/>
          <w:color w:val="000000"/>
        </w:rPr>
        <w:t>A.餘</w:t>
      </w:r>
      <w:proofErr w:type="gramStart"/>
      <w:r w:rsidRPr="005246C4">
        <w:rPr>
          <w:rFonts w:ascii="標楷體" w:eastAsia="標楷體" w:hint="eastAsia"/>
          <w:bCs/>
          <w:color w:val="000000"/>
        </w:rPr>
        <w:t>絀</w:t>
      </w:r>
      <w:proofErr w:type="gramEnd"/>
      <w:r w:rsidRPr="005246C4">
        <w:rPr>
          <w:rFonts w:ascii="標楷體" w:eastAsia="標楷體" w:hint="eastAsia"/>
          <w:bCs/>
          <w:color w:val="000000"/>
        </w:rPr>
        <w:t>審定</w:t>
      </w:r>
      <w:r w:rsidR="004A6348" w:rsidRPr="005246C4">
        <w:rPr>
          <w:rFonts w:ascii="標楷體" w:eastAsia="標楷體" w:hint="eastAsia"/>
          <w:bCs/>
          <w:color w:val="000000"/>
        </w:rPr>
        <w:t xml:space="preserve">　</w:t>
      </w:r>
      <w:proofErr w:type="gramStart"/>
      <w:r w:rsidRPr="005246C4">
        <w:rPr>
          <w:rFonts w:ascii="標楷體" w:eastAsia="標楷體" w:hint="eastAsia"/>
          <w:bCs/>
          <w:color w:val="000000"/>
        </w:rPr>
        <w:t>113</w:t>
      </w:r>
      <w:proofErr w:type="gramEnd"/>
      <w:r w:rsidRPr="005246C4">
        <w:rPr>
          <w:rFonts w:ascii="標楷體" w:eastAsia="標楷體" w:hint="eastAsia"/>
          <w:bCs/>
          <w:color w:val="000000"/>
        </w:rPr>
        <w:t>年度決算經新竹市政府核定賸餘</w:t>
      </w:r>
      <w:r w:rsidRPr="005246C4">
        <w:rPr>
          <w:rFonts w:ascii="標楷體" w:eastAsia="標楷體"/>
          <w:bCs/>
          <w:color w:val="000000"/>
        </w:rPr>
        <w:t>65,697,351</w:t>
      </w:r>
      <w:r w:rsidRPr="005246C4">
        <w:rPr>
          <w:rFonts w:ascii="標楷體" w:eastAsia="標楷體" w:hint="eastAsia"/>
          <w:bCs/>
          <w:color w:val="000000"/>
        </w:rPr>
        <w:t>元，</w:t>
      </w:r>
      <w:proofErr w:type="gramStart"/>
      <w:r w:rsidRPr="005246C4">
        <w:rPr>
          <w:rFonts w:ascii="標楷體" w:eastAsia="標楷體" w:hint="eastAsia"/>
          <w:bCs/>
          <w:color w:val="000000"/>
        </w:rPr>
        <w:t>經核尚無</w:t>
      </w:r>
      <w:proofErr w:type="gramEnd"/>
      <w:r w:rsidRPr="005246C4">
        <w:rPr>
          <w:rFonts w:ascii="標楷體" w:eastAsia="標楷體" w:hint="eastAsia"/>
          <w:bCs/>
          <w:color w:val="000000"/>
        </w:rPr>
        <w:t>不合，予以照數審定。</w:t>
      </w:r>
    </w:p>
    <w:p w:rsidR="0046076D" w:rsidRPr="005246C4" w:rsidRDefault="0046076D" w:rsidP="001B3EE3">
      <w:pPr>
        <w:overflowPunct w:val="0"/>
        <w:adjustRightInd/>
        <w:spacing w:line="460" w:lineRule="exact"/>
        <w:ind w:firstLineChars="700" w:firstLine="1680"/>
        <w:jc w:val="both"/>
        <w:textAlignment w:val="auto"/>
        <w:rPr>
          <w:color w:val="000000"/>
          <w:szCs w:val="24"/>
        </w:rPr>
      </w:pPr>
      <w:r w:rsidRPr="005246C4">
        <w:rPr>
          <w:rFonts w:ascii="標楷體" w:eastAsia="標楷體" w:hint="eastAsia"/>
          <w:bCs/>
          <w:color w:val="000000"/>
          <w:szCs w:val="24"/>
        </w:rPr>
        <w:t>B.餘</w:t>
      </w:r>
      <w:proofErr w:type="gramStart"/>
      <w:r w:rsidRPr="005246C4">
        <w:rPr>
          <w:rFonts w:ascii="標楷體" w:eastAsia="標楷體" w:hint="eastAsia"/>
          <w:bCs/>
          <w:color w:val="000000"/>
          <w:szCs w:val="24"/>
        </w:rPr>
        <w:t>絀</w:t>
      </w:r>
      <w:proofErr w:type="gramEnd"/>
      <w:r w:rsidRPr="005246C4">
        <w:rPr>
          <w:rFonts w:ascii="標楷體" w:eastAsia="標楷體" w:hint="eastAsia"/>
          <w:bCs/>
          <w:color w:val="000000"/>
          <w:szCs w:val="24"/>
        </w:rPr>
        <w:t>撥補</w:t>
      </w:r>
      <w:r w:rsidR="004A6348" w:rsidRPr="005246C4">
        <w:rPr>
          <w:rFonts w:ascii="標楷體" w:eastAsia="標楷體" w:hint="eastAsia"/>
          <w:bCs/>
          <w:color w:val="000000"/>
        </w:rPr>
        <w:t xml:space="preserve">　</w:t>
      </w:r>
      <w:proofErr w:type="gramStart"/>
      <w:r w:rsidRPr="00BB4A90">
        <w:rPr>
          <w:rFonts w:ascii="標楷體" w:eastAsia="標楷體" w:hint="eastAsia"/>
          <w:bCs/>
          <w:color w:val="000000"/>
          <w:spacing w:val="-2"/>
          <w:szCs w:val="24"/>
        </w:rPr>
        <w:t>113</w:t>
      </w:r>
      <w:proofErr w:type="gramEnd"/>
      <w:r w:rsidRPr="00BB4A90">
        <w:rPr>
          <w:rFonts w:ascii="標楷體" w:eastAsia="標楷體" w:hint="eastAsia"/>
          <w:bCs/>
          <w:color w:val="000000"/>
          <w:spacing w:val="-2"/>
        </w:rPr>
        <w:t>年度決算審定賸餘</w:t>
      </w:r>
      <w:r w:rsidRPr="00BB4A90">
        <w:rPr>
          <w:rFonts w:ascii="標楷體" w:eastAsia="標楷體"/>
          <w:bCs/>
          <w:color w:val="000000"/>
          <w:spacing w:val="-2"/>
        </w:rPr>
        <w:t>65,697,351</w:t>
      </w:r>
      <w:r w:rsidRPr="00BB4A90">
        <w:rPr>
          <w:rFonts w:ascii="標楷體" w:eastAsia="標楷體" w:hint="eastAsia"/>
          <w:bCs/>
          <w:color w:val="000000"/>
          <w:spacing w:val="-2"/>
        </w:rPr>
        <w:t>元（其中富山農村重劃基金短</w:t>
      </w:r>
      <w:proofErr w:type="gramStart"/>
      <w:r w:rsidRPr="00BB4A90">
        <w:rPr>
          <w:rFonts w:ascii="標楷體" w:eastAsia="標楷體" w:hint="eastAsia"/>
          <w:bCs/>
          <w:color w:val="000000"/>
          <w:spacing w:val="-2"/>
        </w:rPr>
        <w:t>絀</w:t>
      </w:r>
      <w:proofErr w:type="gramEnd"/>
      <w:r w:rsidRPr="00BB4A90">
        <w:rPr>
          <w:rFonts w:ascii="標楷體" w:eastAsia="標楷體"/>
          <w:bCs/>
          <w:color w:val="000000"/>
          <w:spacing w:val="-2"/>
        </w:rPr>
        <w:t>933,348</w:t>
      </w:r>
      <w:r w:rsidRPr="00BB4A90">
        <w:rPr>
          <w:rFonts w:ascii="標楷體" w:eastAsia="標楷體" w:hint="eastAsia"/>
          <w:bCs/>
          <w:color w:val="000000"/>
          <w:spacing w:val="-2"/>
        </w:rPr>
        <w:t>元，浸水、南勢、港南、青草湖、臺大醫院</w:t>
      </w:r>
      <w:proofErr w:type="gramStart"/>
      <w:r w:rsidRPr="00BB4A90">
        <w:rPr>
          <w:rFonts w:ascii="標楷體" w:eastAsia="標楷體" w:hint="eastAsia"/>
          <w:bCs/>
          <w:color w:val="000000"/>
          <w:spacing w:val="-2"/>
        </w:rPr>
        <w:t>湳雅院</w:t>
      </w:r>
      <w:proofErr w:type="gramEnd"/>
      <w:r w:rsidRPr="00BB4A90">
        <w:rPr>
          <w:rFonts w:ascii="標楷體" w:eastAsia="標楷體" w:hint="eastAsia"/>
          <w:bCs/>
          <w:color w:val="000000"/>
          <w:spacing w:val="-2"/>
        </w:rPr>
        <w:t>區等5個基金賸餘合計</w:t>
      </w:r>
      <w:r w:rsidRPr="00BB4A90">
        <w:rPr>
          <w:rFonts w:ascii="標楷體" w:eastAsia="標楷體"/>
          <w:bCs/>
          <w:color w:val="000000"/>
          <w:spacing w:val="-2"/>
        </w:rPr>
        <w:t>66,630,699</w:t>
      </w:r>
      <w:r w:rsidRPr="00BB4A90">
        <w:rPr>
          <w:rFonts w:ascii="標楷體" w:eastAsia="標楷體" w:hint="eastAsia"/>
          <w:bCs/>
          <w:color w:val="000000"/>
          <w:spacing w:val="-2"/>
        </w:rPr>
        <w:t>元），連同前期未分配賸餘</w:t>
      </w:r>
      <w:r w:rsidRPr="00BB4A90">
        <w:rPr>
          <w:rFonts w:ascii="標楷體" w:eastAsia="標楷體"/>
          <w:bCs/>
          <w:color w:val="000000"/>
          <w:spacing w:val="-2"/>
        </w:rPr>
        <w:t>341,049,002</w:t>
      </w:r>
      <w:r w:rsidRPr="00BB4A90">
        <w:rPr>
          <w:rFonts w:ascii="標楷體" w:eastAsia="標楷體" w:hint="eastAsia"/>
          <w:bCs/>
          <w:color w:val="000000"/>
          <w:spacing w:val="-2"/>
        </w:rPr>
        <w:t>元，合計賸餘</w:t>
      </w:r>
      <w:r w:rsidRPr="00BB4A90">
        <w:rPr>
          <w:rFonts w:ascii="標楷體" w:eastAsia="標楷體"/>
          <w:bCs/>
          <w:color w:val="000000"/>
          <w:spacing w:val="-2"/>
        </w:rPr>
        <w:t>406,746,353</w:t>
      </w:r>
      <w:r w:rsidRPr="00BB4A90">
        <w:rPr>
          <w:rFonts w:ascii="標楷體" w:eastAsia="標楷體" w:hint="eastAsia"/>
          <w:bCs/>
          <w:color w:val="000000"/>
          <w:spacing w:val="-2"/>
        </w:rPr>
        <w:t>元，全數列為未分配賸餘。</w:t>
      </w:r>
    </w:p>
    <w:p w:rsidR="0046076D" w:rsidRPr="00D51CF6" w:rsidRDefault="0046076D" w:rsidP="0060794F">
      <w:pPr>
        <w:overflowPunct w:val="0"/>
        <w:snapToGrid w:val="0"/>
        <w:spacing w:line="460" w:lineRule="exact"/>
        <w:ind w:leftChars="400" w:left="960"/>
        <w:jc w:val="both"/>
        <w:textAlignment w:val="auto"/>
        <w:outlineLvl w:val="0"/>
        <w:rPr>
          <w:rFonts w:ascii="標楷體" w:eastAsia="標楷體"/>
          <w:b/>
          <w:bCs/>
          <w:sz w:val="28"/>
          <w:szCs w:val="24"/>
        </w:rPr>
      </w:pPr>
      <w:r w:rsidRPr="00D51CF6">
        <w:rPr>
          <w:rFonts w:ascii="標楷體" w:eastAsia="標楷體" w:hint="eastAsia"/>
          <w:b/>
          <w:bCs/>
          <w:sz w:val="28"/>
          <w:szCs w:val="24"/>
        </w:rPr>
        <w:lastRenderedPageBreak/>
        <w:t>（4）現金流量之查核</w:t>
      </w:r>
    </w:p>
    <w:p w:rsidR="0046076D" w:rsidRPr="004D53A8" w:rsidRDefault="0046076D" w:rsidP="0046076D">
      <w:pPr>
        <w:pStyle w:val="af3"/>
        <w:overflowPunct w:val="0"/>
        <w:spacing w:after="0" w:line="410" w:lineRule="exact"/>
        <w:rPr>
          <w:spacing w:val="2"/>
        </w:rPr>
      </w:pPr>
      <w:proofErr w:type="gramStart"/>
      <w:r>
        <w:rPr>
          <w:rFonts w:hint="eastAsia"/>
          <w:spacing w:val="2"/>
        </w:rPr>
        <w:t>113</w:t>
      </w:r>
      <w:proofErr w:type="gramEnd"/>
      <w:r>
        <w:rPr>
          <w:rFonts w:hint="eastAsia"/>
          <w:spacing w:val="2"/>
        </w:rPr>
        <w:t>年度</w:t>
      </w:r>
      <w:r w:rsidRPr="00A75704">
        <w:rPr>
          <w:rFonts w:hint="eastAsia"/>
          <w:spacing w:val="2"/>
        </w:rPr>
        <w:t>期初現金及約當現金1億5,593萬餘元，經業務</w:t>
      </w:r>
      <w:r>
        <w:rPr>
          <w:rFonts w:hint="eastAsia"/>
          <w:spacing w:val="2"/>
        </w:rPr>
        <w:t>、投資</w:t>
      </w:r>
      <w:r w:rsidRPr="00A75704">
        <w:rPr>
          <w:rFonts w:hint="eastAsia"/>
          <w:spacing w:val="2"/>
        </w:rPr>
        <w:t>及籌資活動結果，現金及約當現金淨增</w:t>
      </w:r>
      <w:r w:rsidRPr="00582A93">
        <w:rPr>
          <w:spacing w:val="2"/>
        </w:rPr>
        <w:t>2,349</w:t>
      </w:r>
      <w:r w:rsidRPr="00A75704">
        <w:rPr>
          <w:rFonts w:hint="eastAsia"/>
          <w:spacing w:val="2"/>
        </w:rPr>
        <w:t>萬餘元，期末現金及約當現金為1億</w:t>
      </w:r>
      <w:r>
        <w:rPr>
          <w:rFonts w:hint="eastAsia"/>
          <w:spacing w:val="2"/>
        </w:rPr>
        <w:t>7</w:t>
      </w:r>
      <w:r w:rsidRPr="00A75704">
        <w:rPr>
          <w:rFonts w:hint="eastAsia"/>
          <w:spacing w:val="2"/>
        </w:rPr>
        <w:t>,</w:t>
      </w:r>
      <w:r>
        <w:rPr>
          <w:rFonts w:hint="eastAsia"/>
          <w:spacing w:val="2"/>
        </w:rPr>
        <w:t>943</w:t>
      </w:r>
      <w:r w:rsidRPr="00A75704">
        <w:rPr>
          <w:rFonts w:hint="eastAsia"/>
          <w:spacing w:val="2"/>
        </w:rPr>
        <w:t>萬餘元；其現金及約當現金</w:t>
      </w:r>
      <w:proofErr w:type="gramStart"/>
      <w:r w:rsidRPr="00A75704">
        <w:rPr>
          <w:rFonts w:hint="eastAsia"/>
          <w:spacing w:val="2"/>
        </w:rPr>
        <w:t>淨增數</w:t>
      </w:r>
      <w:r>
        <w:rPr>
          <w:rFonts w:hint="eastAsia"/>
          <w:spacing w:val="2"/>
        </w:rPr>
        <w:t>較</w:t>
      </w:r>
      <w:proofErr w:type="gramEnd"/>
      <w:r>
        <w:rPr>
          <w:rFonts w:hint="eastAsia"/>
          <w:spacing w:val="2"/>
        </w:rPr>
        <w:t>預算</w:t>
      </w:r>
      <w:proofErr w:type="gramStart"/>
      <w:r>
        <w:rPr>
          <w:rFonts w:hint="eastAsia"/>
          <w:spacing w:val="2"/>
        </w:rPr>
        <w:t>淨增</w:t>
      </w:r>
      <w:r w:rsidRPr="00A75704">
        <w:rPr>
          <w:rFonts w:hint="eastAsia"/>
          <w:spacing w:val="2"/>
        </w:rPr>
        <w:t>數</w:t>
      </w:r>
      <w:proofErr w:type="gramEnd"/>
      <w:r>
        <w:rPr>
          <w:rFonts w:hint="eastAsia"/>
          <w:spacing w:val="2"/>
        </w:rPr>
        <w:t>6</w:t>
      </w:r>
      <w:r>
        <w:rPr>
          <w:spacing w:val="2"/>
        </w:rPr>
        <w:t>,</w:t>
      </w:r>
      <w:r>
        <w:rPr>
          <w:rFonts w:hint="eastAsia"/>
          <w:spacing w:val="2"/>
        </w:rPr>
        <w:t>318</w:t>
      </w:r>
      <w:r w:rsidRPr="00A75704">
        <w:rPr>
          <w:rFonts w:hint="eastAsia"/>
          <w:spacing w:val="2"/>
        </w:rPr>
        <w:t>萬</w:t>
      </w:r>
      <w:r>
        <w:rPr>
          <w:rFonts w:hint="eastAsia"/>
          <w:spacing w:val="2"/>
        </w:rPr>
        <w:t>餘</w:t>
      </w:r>
      <w:r w:rsidRPr="00A75704">
        <w:rPr>
          <w:rFonts w:hint="eastAsia"/>
          <w:spacing w:val="2"/>
        </w:rPr>
        <w:t>元，</w:t>
      </w:r>
      <w:r>
        <w:rPr>
          <w:rFonts w:hint="eastAsia"/>
          <w:spacing w:val="2"/>
        </w:rPr>
        <w:t>減少3</w:t>
      </w:r>
      <w:r>
        <w:rPr>
          <w:spacing w:val="2"/>
        </w:rPr>
        <w:t>,</w:t>
      </w:r>
      <w:r>
        <w:rPr>
          <w:rFonts w:hint="eastAsia"/>
          <w:spacing w:val="2"/>
        </w:rPr>
        <w:t>968</w:t>
      </w:r>
      <w:r w:rsidRPr="00A75704">
        <w:rPr>
          <w:rFonts w:hint="eastAsia"/>
          <w:spacing w:val="2"/>
        </w:rPr>
        <w:t>萬餘元，主要係</w:t>
      </w:r>
      <w:r>
        <w:rPr>
          <w:rFonts w:hint="eastAsia"/>
          <w:spacing w:val="2"/>
        </w:rPr>
        <w:t>定期存款增加</w:t>
      </w:r>
      <w:r w:rsidRPr="00FB05A3">
        <w:rPr>
          <w:rFonts w:hint="eastAsia"/>
          <w:spacing w:val="2"/>
        </w:rPr>
        <w:t>，</w:t>
      </w:r>
      <w:r w:rsidRPr="004D53A8">
        <w:rPr>
          <w:rFonts w:hint="eastAsia"/>
          <w:spacing w:val="2"/>
        </w:rPr>
        <w:t>投資</w:t>
      </w:r>
      <w:r w:rsidRPr="004D53A8">
        <w:rPr>
          <w:spacing w:val="2"/>
        </w:rPr>
        <w:t>活動</w:t>
      </w:r>
      <w:r w:rsidRPr="004D53A8">
        <w:rPr>
          <w:rFonts w:hint="eastAsia"/>
          <w:spacing w:val="2"/>
        </w:rPr>
        <w:t>之</w:t>
      </w:r>
      <w:r w:rsidRPr="004D53A8">
        <w:rPr>
          <w:spacing w:val="2"/>
        </w:rPr>
        <w:t>淨現金流</w:t>
      </w:r>
      <w:r w:rsidRPr="004D53A8">
        <w:rPr>
          <w:rFonts w:hint="eastAsia"/>
          <w:spacing w:val="2"/>
        </w:rPr>
        <w:t>出增加</w:t>
      </w:r>
      <w:r w:rsidRPr="00FB05A3">
        <w:rPr>
          <w:spacing w:val="2"/>
        </w:rPr>
        <w:t>所致。</w:t>
      </w:r>
    </w:p>
    <w:p w:rsidR="0046076D" w:rsidRDefault="0046076D" w:rsidP="0046076D">
      <w:pPr>
        <w:pStyle w:val="af3"/>
        <w:overflowPunct w:val="0"/>
        <w:spacing w:after="0" w:line="410" w:lineRule="exact"/>
        <w:rPr>
          <w:color w:val="000000"/>
        </w:rPr>
      </w:pPr>
      <w:r w:rsidRPr="00016C9B">
        <w:rPr>
          <w:rFonts w:hint="eastAsia"/>
          <w:color w:val="000000"/>
        </w:rPr>
        <w:t>茲將該基金收支餘</w:t>
      </w:r>
      <w:proofErr w:type="gramStart"/>
      <w:r w:rsidRPr="00016C9B">
        <w:rPr>
          <w:rFonts w:hint="eastAsia"/>
          <w:color w:val="000000"/>
        </w:rPr>
        <w:t>絀</w:t>
      </w:r>
      <w:proofErr w:type="gramEnd"/>
      <w:r w:rsidRPr="00016C9B">
        <w:rPr>
          <w:rFonts w:hint="eastAsia"/>
          <w:color w:val="000000"/>
        </w:rPr>
        <w:t>與餘</w:t>
      </w:r>
      <w:proofErr w:type="gramStart"/>
      <w:r w:rsidRPr="00016C9B">
        <w:rPr>
          <w:rFonts w:hint="eastAsia"/>
          <w:color w:val="000000"/>
        </w:rPr>
        <w:t>絀</w:t>
      </w:r>
      <w:proofErr w:type="gramEnd"/>
      <w:r w:rsidRPr="00016C9B">
        <w:rPr>
          <w:rFonts w:hint="eastAsia"/>
          <w:color w:val="000000"/>
        </w:rPr>
        <w:t>撥補之審定，暨餘</w:t>
      </w:r>
      <w:proofErr w:type="gramStart"/>
      <w:r w:rsidRPr="00016C9B">
        <w:rPr>
          <w:rFonts w:hint="eastAsia"/>
          <w:color w:val="000000"/>
        </w:rPr>
        <w:t>絀</w:t>
      </w:r>
      <w:proofErr w:type="gramEnd"/>
      <w:r w:rsidRPr="00016C9B">
        <w:rPr>
          <w:rFonts w:hint="eastAsia"/>
          <w:color w:val="000000"/>
        </w:rPr>
        <w:t>審定後現金流量及資產負債狀況，分別列表如次：</w:t>
      </w:r>
    </w:p>
    <w:tbl>
      <w:tblPr>
        <w:tblW w:w="9988" w:type="dxa"/>
        <w:jc w:val="center"/>
        <w:tblLayout w:type="fixed"/>
        <w:tblCellMar>
          <w:left w:w="28" w:type="dxa"/>
          <w:right w:w="28" w:type="dxa"/>
        </w:tblCellMar>
        <w:tblLook w:val="0000" w:firstRow="0" w:lastRow="0" w:firstColumn="0" w:lastColumn="0" w:noHBand="0" w:noVBand="0"/>
      </w:tblPr>
      <w:tblGrid>
        <w:gridCol w:w="2127"/>
        <w:gridCol w:w="1417"/>
        <w:gridCol w:w="1418"/>
        <w:gridCol w:w="1275"/>
        <w:gridCol w:w="1560"/>
        <w:gridCol w:w="1275"/>
        <w:gridCol w:w="888"/>
        <w:gridCol w:w="28"/>
      </w:tblGrid>
      <w:tr w:rsidR="0046076D" w:rsidRPr="00016C9B" w:rsidTr="0046076D">
        <w:trPr>
          <w:gridAfter w:val="1"/>
          <w:wAfter w:w="28" w:type="dxa"/>
          <w:trHeight w:val="492"/>
          <w:jc w:val="center"/>
        </w:trPr>
        <w:tc>
          <w:tcPr>
            <w:tcW w:w="9960" w:type="dxa"/>
            <w:gridSpan w:val="7"/>
            <w:shd w:val="clear" w:color="auto" w:fill="auto"/>
            <w:noWrap/>
            <w:vAlign w:val="center"/>
          </w:tcPr>
          <w:p w:rsidR="0046076D" w:rsidRPr="00016C9B" w:rsidRDefault="0046076D" w:rsidP="0046076D">
            <w:pPr>
              <w:widowControl/>
              <w:overflowPunct w:val="0"/>
              <w:adjustRightInd/>
              <w:spacing w:line="240" w:lineRule="auto"/>
              <w:jc w:val="center"/>
              <w:textAlignment w:val="auto"/>
              <w:rPr>
                <w:rFonts w:ascii="標楷體" w:eastAsia="標楷體" w:hAnsi="標楷體" w:cs="新細明體"/>
                <w:b/>
                <w:bCs/>
                <w:color w:val="000000"/>
                <w:sz w:val="36"/>
                <w:szCs w:val="36"/>
                <w:u w:val="single"/>
              </w:rPr>
            </w:pPr>
            <w:r>
              <w:br w:type="page"/>
            </w:r>
            <w:r>
              <w:br w:type="page"/>
            </w:r>
            <w:r>
              <w:br w:type="page"/>
            </w:r>
            <w:r w:rsidRPr="00016C9B">
              <w:rPr>
                <w:color w:val="000000"/>
              </w:rPr>
              <w:br w:type="page"/>
            </w:r>
            <w:r w:rsidRPr="00016C9B">
              <w:rPr>
                <w:rFonts w:ascii="標楷體" w:eastAsia="標楷體" w:hAnsi="標楷體" w:cs="新細明體" w:hint="eastAsia"/>
                <w:b/>
                <w:bCs/>
                <w:color w:val="000000"/>
                <w:sz w:val="36"/>
                <w:szCs w:val="36"/>
                <w:u w:val="single"/>
              </w:rPr>
              <w:t>新竹市各重劃區基金收支餘</w:t>
            </w:r>
            <w:proofErr w:type="gramStart"/>
            <w:r w:rsidRPr="00016C9B">
              <w:rPr>
                <w:rFonts w:ascii="標楷體" w:eastAsia="標楷體" w:hAnsi="標楷體" w:cs="新細明體" w:hint="eastAsia"/>
                <w:b/>
                <w:bCs/>
                <w:color w:val="000000"/>
                <w:sz w:val="36"/>
                <w:szCs w:val="36"/>
                <w:u w:val="single"/>
              </w:rPr>
              <w:t>絀</w:t>
            </w:r>
            <w:proofErr w:type="gramEnd"/>
            <w:r w:rsidRPr="00016C9B">
              <w:rPr>
                <w:rFonts w:ascii="標楷體" w:eastAsia="標楷體" w:hAnsi="標楷體" w:cs="新細明體" w:hint="eastAsia"/>
                <w:b/>
                <w:bCs/>
                <w:color w:val="000000"/>
                <w:sz w:val="36"/>
                <w:szCs w:val="36"/>
                <w:u w:val="single"/>
              </w:rPr>
              <w:t>審定表</w:t>
            </w:r>
          </w:p>
        </w:tc>
      </w:tr>
      <w:tr w:rsidR="0046076D" w:rsidRPr="00016C9B" w:rsidTr="0046076D">
        <w:trPr>
          <w:gridAfter w:val="1"/>
          <w:wAfter w:w="28" w:type="dxa"/>
          <w:trHeight w:val="240"/>
          <w:jc w:val="center"/>
        </w:trPr>
        <w:tc>
          <w:tcPr>
            <w:tcW w:w="9960" w:type="dxa"/>
            <w:gridSpan w:val="7"/>
            <w:shd w:val="clear" w:color="auto" w:fill="auto"/>
            <w:noWrap/>
          </w:tcPr>
          <w:p w:rsidR="0046076D" w:rsidRPr="00016C9B" w:rsidRDefault="0046076D" w:rsidP="0046076D">
            <w:pPr>
              <w:widowControl/>
              <w:overflowPunct w:val="0"/>
              <w:adjustRightInd/>
              <w:spacing w:beforeLines="50" w:before="120" w:line="240" w:lineRule="auto"/>
              <w:jc w:val="center"/>
              <w:textAlignment w:val="auto"/>
              <w:rPr>
                <w:rFonts w:ascii="標楷體" w:eastAsia="標楷體" w:hAnsi="標楷體" w:cs="新細明體"/>
                <w:color w:val="000000"/>
                <w:sz w:val="20"/>
              </w:rPr>
            </w:pPr>
            <w:r w:rsidRPr="00016C9B">
              <w:rPr>
                <w:rFonts w:ascii="標楷體" w:eastAsia="標楷體" w:hAnsi="標楷體" w:cs="新細明體" w:hint="eastAsia"/>
                <w:color w:val="000000"/>
                <w:sz w:val="20"/>
              </w:rPr>
              <w:t>中華民國</w:t>
            </w:r>
            <w:proofErr w:type="gramStart"/>
            <w:r>
              <w:rPr>
                <w:rFonts w:ascii="標楷體" w:eastAsia="標楷體" w:hAnsi="標楷體" w:cs="新細明體"/>
                <w:color w:val="000000"/>
                <w:sz w:val="20"/>
              </w:rPr>
              <w:t>113</w:t>
            </w:r>
            <w:proofErr w:type="gramEnd"/>
            <w:r>
              <w:rPr>
                <w:rFonts w:ascii="標楷體" w:eastAsia="標楷體" w:hAnsi="標楷體" w:cs="新細明體"/>
                <w:color w:val="000000"/>
                <w:sz w:val="20"/>
              </w:rPr>
              <w:t>年度</w:t>
            </w:r>
          </w:p>
        </w:tc>
      </w:tr>
      <w:tr w:rsidR="0046076D" w:rsidRPr="00016C9B" w:rsidTr="0046076D">
        <w:trPr>
          <w:gridAfter w:val="1"/>
          <w:wAfter w:w="28" w:type="dxa"/>
          <w:trHeight w:val="300"/>
          <w:jc w:val="center"/>
        </w:trPr>
        <w:tc>
          <w:tcPr>
            <w:tcW w:w="9960" w:type="dxa"/>
            <w:gridSpan w:val="7"/>
            <w:shd w:val="clear" w:color="auto" w:fill="auto"/>
            <w:noWrap/>
          </w:tcPr>
          <w:p w:rsidR="0046076D" w:rsidRPr="00016C9B" w:rsidRDefault="0046076D" w:rsidP="0060794F">
            <w:pPr>
              <w:widowControl/>
              <w:adjustRightInd/>
              <w:spacing w:line="240" w:lineRule="auto"/>
              <w:jc w:val="right"/>
              <w:textAlignment w:val="auto"/>
              <w:rPr>
                <w:rFonts w:ascii="標楷體" w:eastAsia="標楷體" w:hAnsi="標楷體" w:cs="新細明體"/>
                <w:color w:val="000000"/>
                <w:sz w:val="20"/>
              </w:rPr>
            </w:pPr>
            <w:r w:rsidRPr="00016C9B">
              <w:rPr>
                <w:rFonts w:ascii="標楷體" w:eastAsia="標楷體" w:hAnsi="標楷體" w:cs="新細明體" w:hint="eastAsia"/>
                <w:color w:val="000000"/>
                <w:sz w:val="20"/>
              </w:rPr>
              <w:t>單位：新</w:t>
            </w:r>
            <w:r w:rsidRPr="00AC2006">
              <w:rPr>
                <w:rFonts w:ascii="標楷體" w:eastAsia="標楷體" w:hAnsi="標楷體" w:cs="新細明體" w:hint="eastAsia"/>
                <w:sz w:val="20"/>
              </w:rPr>
              <w:t>臺幣</w:t>
            </w:r>
            <w:r w:rsidRPr="00016C9B">
              <w:rPr>
                <w:rFonts w:ascii="標楷體" w:eastAsia="標楷體" w:hAnsi="標楷體" w:cs="新細明體" w:hint="eastAsia"/>
                <w:color w:val="000000"/>
                <w:sz w:val="20"/>
              </w:rPr>
              <w:t>元</w:t>
            </w:r>
          </w:p>
        </w:tc>
      </w:tr>
      <w:tr w:rsidR="0046076D" w:rsidRPr="00016C9B" w:rsidTr="0046076D">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blHeader/>
        </w:trPr>
        <w:tc>
          <w:tcPr>
            <w:tcW w:w="2127" w:type="dxa"/>
            <w:vMerge w:val="restart"/>
            <w:tcBorders>
              <w:top w:val="single" w:sz="4" w:space="0" w:color="auto"/>
              <w:left w:val="nil"/>
              <w:bottom w:val="nil"/>
            </w:tcBorders>
            <w:vAlign w:val="center"/>
          </w:tcPr>
          <w:p w:rsidR="0046076D" w:rsidRPr="00CB55BD"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科目</w:t>
            </w:r>
          </w:p>
        </w:tc>
        <w:tc>
          <w:tcPr>
            <w:tcW w:w="1417" w:type="dxa"/>
            <w:vMerge w:val="restart"/>
            <w:tcBorders>
              <w:top w:val="single" w:sz="4" w:space="0" w:color="auto"/>
            </w:tcBorders>
            <w:vAlign w:val="center"/>
          </w:tcPr>
          <w:p w:rsidR="0046076D" w:rsidRPr="00CB55BD"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預算數</w:t>
            </w:r>
          </w:p>
        </w:tc>
        <w:tc>
          <w:tcPr>
            <w:tcW w:w="1418" w:type="dxa"/>
            <w:vMerge w:val="restart"/>
            <w:tcBorders>
              <w:top w:val="single" w:sz="4" w:space="0" w:color="auto"/>
            </w:tcBorders>
            <w:vAlign w:val="center"/>
          </w:tcPr>
          <w:p w:rsidR="0046076D" w:rsidRPr="00CB55BD"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決算數</w:t>
            </w:r>
          </w:p>
        </w:tc>
        <w:tc>
          <w:tcPr>
            <w:tcW w:w="1275" w:type="dxa"/>
            <w:vMerge w:val="restart"/>
            <w:tcBorders>
              <w:top w:val="single" w:sz="4" w:space="0" w:color="auto"/>
            </w:tcBorders>
            <w:vAlign w:val="center"/>
          </w:tcPr>
          <w:p w:rsidR="0046076D" w:rsidRPr="00CB55BD"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修正數</w:t>
            </w:r>
          </w:p>
        </w:tc>
        <w:tc>
          <w:tcPr>
            <w:tcW w:w="1560" w:type="dxa"/>
            <w:vMerge w:val="restart"/>
            <w:tcBorders>
              <w:top w:val="single" w:sz="4" w:space="0" w:color="auto"/>
            </w:tcBorders>
            <w:vAlign w:val="center"/>
          </w:tcPr>
          <w:p w:rsidR="0046076D" w:rsidRPr="00CB55BD"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決算審定數</w:t>
            </w:r>
          </w:p>
        </w:tc>
        <w:tc>
          <w:tcPr>
            <w:tcW w:w="2191" w:type="dxa"/>
            <w:gridSpan w:val="3"/>
            <w:tcBorders>
              <w:top w:val="single" w:sz="4" w:space="0" w:color="auto"/>
              <w:bottom w:val="nil"/>
              <w:right w:val="nil"/>
            </w:tcBorders>
            <w:vAlign w:val="center"/>
          </w:tcPr>
          <w:p w:rsidR="0046076D"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審定數與預算數</w:t>
            </w:r>
          </w:p>
          <w:p w:rsidR="0046076D" w:rsidRPr="00CB55BD"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比較增減</w:t>
            </w:r>
          </w:p>
        </w:tc>
      </w:tr>
      <w:tr w:rsidR="0046076D" w:rsidRPr="00016C9B" w:rsidTr="0046076D">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blHeader/>
        </w:trPr>
        <w:tc>
          <w:tcPr>
            <w:tcW w:w="2127" w:type="dxa"/>
            <w:vMerge/>
            <w:tcBorders>
              <w:top w:val="nil"/>
              <w:left w:val="nil"/>
              <w:bottom w:val="single" w:sz="4" w:space="0" w:color="auto"/>
            </w:tcBorders>
            <w:vAlign w:val="center"/>
          </w:tcPr>
          <w:p w:rsidR="0046076D" w:rsidRPr="00016C9B" w:rsidRDefault="0046076D" w:rsidP="0046076D">
            <w:pPr>
              <w:overflowPunct w:val="0"/>
              <w:ind w:left="113" w:right="113"/>
              <w:jc w:val="distribute"/>
              <w:rPr>
                <w:rFonts w:ascii="標楷體" w:eastAsia="標楷體" w:hAnsi="標楷體"/>
                <w:color w:val="000000"/>
                <w:sz w:val="20"/>
              </w:rPr>
            </w:pPr>
          </w:p>
        </w:tc>
        <w:tc>
          <w:tcPr>
            <w:tcW w:w="1417" w:type="dxa"/>
            <w:vMerge/>
            <w:tcBorders>
              <w:bottom w:val="single" w:sz="4" w:space="0" w:color="auto"/>
            </w:tcBorders>
            <w:vAlign w:val="center"/>
          </w:tcPr>
          <w:p w:rsidR="0046076D" w:rsidRPr="00016C9B" w:rsidRDefault="0046076D" w:rsidP="0046076D">
            <w:pPr>
              <w:overflowPunct w:val="0"/>
              <w:ind w:left="113" w:right="113"/>
              <w:jc w:val="distribute"/>
              <w:rPr>
                <w:rFonts w:ascii="標楷體" w:eastAsia="標楷體" w:hAnsi="標楷體"/>
                <w:color w:val="000000"/>
                <w:sz w:val="20"/>
              </w:rPr>
            </w:pPr>
          </w:p>
        </w:tc>
        <w:tc>
          <w:tcPr>
            <w:tcW w:w="1418" w:type="dxa"/>
            <w:vMerge/>
            <w:tcBorders>
              <w:bottom w:val="single" w:sz="4" w:space="0" w:color="auto"/>
            </w:tcBorders>
            <w:vAlign w:val="center"/>
          </w:tcPr>
          <w:p w:rsidR="0046076D" w:rsidRPr="00016C9B" w:rsidRDefault="0046076D" w:rsidP="0046076D">
            <w:pPr>
              <w:overflowPunct w:val="0"/>
              <w:ind w:left="113" w:right="113"/>
              <w:jc w:val="distribute"/>
              <w:rPr>
                <w:rFonts w:ascii="標楷體" w:eastAsia="標楷體" w:hAnsi="標楷體"/>
                <w:color w:val="000000"/>
                <w:sz w:val="20"/>
              </w:rPr>
            </w:pPr>
          </w:p>
        </w:tc>
        <w:tc>
          <w:tcPr>
            <w:tcW w:w="1275" w:type="dxa"/>
            <w:vMerge/>
            <w:tcBorders>
              <w:bottom w:val="single" w:sz="4" w:space="0" w:color="auto"/>
            </w:tcBorders>
            <w:vAlign w:val="center"/>
          </w:tcPr>
          <w:p w:rsidR="0046076D" w:rsidRPr="00016C9B" w:rsidRDefault="0046076D" w:rsidP="0046076D">
            <w:pPr>
              <w:overflowPunct w:val="0"/>
              <w:ind w:left="113" w:right="113"/>
              <w:jc w:val="distribute"/>
              <w:rPr>
                <w:rFonts w:ascii="標楷體" w:eastAsia="標楷體" w:hAnsi="標楷體"/>
                <w:color w:val="000000"/>
                <w:sz w:val="20"/>
              </w:rPr>
            </w:pPr>
          </w:p>
        </w:tc>
        <w:tc>
          <w:tcPr>
            <w:tcW w:w="1560" w:type="dxa"/>
            <w:vMerge/>
            <w:tcBorders>
              <w:bottom w:val="single" w:sz="4" w:space="0" w:color="auto"/>
            </w:tcBorders>
            <w:vAlign w:val="center"/>
          </w:tcPr>
          <w:p w:rsidR="0046076D" w:rsidRPr="00016C9B" w:rsidRDefault="0046076D" w:rsidP="0046076D">
            <w:pPr>
              <w:overflowPunct w:val="0"/>
              <w:ind w:left="113" w:right="113"/>
              <w:jc w:val="distribute"/>
              <w:rPr>
                <w:rFonts w:ascii="標楷體" w:eastAsia="標楷體" w:hAnsi="標楷體"/>
                <w:color w:val="000000"/>
                <w:sz w:val="20"/>
              </w:rPr>
            </w:pPr>
          </w:p>
        </w:tc>
        <w:tc>
          <w:tcPr>
            <w:tcW w:w="1275" w:type="dxa"/>
            <w:tcBorders>
              <w:bottom w:val="single" w:sz="4" w:space="0" w:color="auto"/>
            </w:tcBorders>
            <w:vAlign w:val="center"/>
          </w:tcPr>
          <w:p w:rsidR="0046076D" w:rsidRPr="00C56DA4"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金額</w:t>
            </w:r>
          </w:p>
        </w:tc>
        <w:tc>
          <w:tcPr>
            <w:tcW w:w="916" w:type="dxa"/>
            <w:gridSpan w:val="2"/>
            <w:tcBorders>
              <w:bottom w:val="single" w:sz="4" w:space="0" w:color="auto"/>
              <w:right w:val="nil"/>
            </w:tcBorders>
            <w:vAlign w:val="center"/>
          </w:tcPr>
          <w:p w:rsidR="0046076D" w:rsidRPr="00C56DA4"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w:t>
            </w:r>
          </w:p>
        </w:tc>
      </w:tr>
      <w:tr w:rsidR="0046076D" w:rsidRPr="00016C9B" w:rsidTr="0046076D">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127" w:type="dxa"/>
            <w:tcBorders>
              <w:top w:val="single" w:sz="4" w:space="0" w:color="auto"/>
              <w:left w:val="nil"/>
              <w:bottom w:val="nil"/>
            </w:tcBorders>
            <w:vAlign w:val="center"/>
          </w:tcPr>
          <w:p w:rsidR="0046076D" w:rsidRPr="00571258" w:rsidRDefault="0046076D" w:rsidP="0046076D">
            <w:pPr>
              <w:overflowPunct w:val="0"/>
              <w:spacing w:line="240" w:lineRule="auto"/>
              <w:ind w:rightChars="30" w:right="72"/>
              <w:jc w:val="distribute"/>
              <w:rPr>
                <w:rFonts w:ascii="標楷體" w:eastAsia="標楷體" w:hAnsi="標楷體"/>
                <w:sz w:val="22"/>
              </w:rPr>
            </w:pPr>
            <w:r w:rsidRPr="00BC3C1C">
              <w:rPr>
                <w:rFonts w:ascii="標楷體" w:eastAsia="標楷體" w:hAnsi="標楷體" w:hint="eastAsia"/>
                <w:b/>
                <w:color w:val="000000"/>
                <w:sz w:val="20"/>
              </w:rPr>
              <w:t>業務收入</w:t>
            </w:r>
          </w:p>
        </w:tc>
        <w:tc>
          <w:tcPr>
            <w:tcW w:w="1417" w:type="dxa"/>
            <w:tcBorders>
              <w:top w:val="single" w:sz="4" w:space="0" w:color="auto"/>
              <w:bottom w:val="nil"/>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63,401,000</w:t>
            </w:r>
          </w:p>
        </w:tc>
        <w:tc>
          <w:tcPr>
            <w:tcW w:w="1418" w:type="dxa"/>
            <w:tcBorders>
              <w:top w:val="single" w:sz="4" w:space="0" w:color="auto"/>
              <w:bottom w:val="nil"/>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64,190,683</w:t>
            </w:r>
          </w:p>
        </w:tc>
        <w:tc>
          <w:tcPr>
            <w:tcW w:w="1275" w:type="dxa"/>
            <w:tcBorders>
              <w:top w:val="single" w:sz="4" w:space="0" w:color="auto"/>
              <w:bottom w:val="nil"/>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w:t>
            </w:r>
          </w:p>
        </w:tc>
        <w:tc>
          <w:tcPr>
            <w:tcW w:w="1560" w:type="dxa"/>
            <w:tcBorders>
              <w:top w:val="single" w:sz="4" w:space="0" w:color="auto"/>
              <w:bottom w:val="nil"/>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64,190,683</w:t>
            </w:r>
          </w:p>
        </w:tc>
        <w:tc>
          <w:tcPr>
            <w:tcW w:w="1275" w:type="dxa"/>
            <w:tcBorders>
              <w:top w:val="single" w:sz="4" w:space="0" w:color="auto"/>
              <w:bottom w:val="nil"/>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789,683</w:t>
            </w:r>
          </w:p>
        </w:tc>
        <w:tc>
          <w:tcPr>
            <w:tcW w:w="916" w:type="dxa"/>
            <w:gridSpan w:val="2"/>
            <w:tcBorders>
              <w:top w:val="single" w:sz="4" w:space="0" w:color="auto"/>
              <w:bottom w:val="nil"/>
              <w:right w:val="nil"/>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1.25</w:t>
            </w:r>
          </w:p>
        </w:tc>
      </w:tr>
      <w:tr w:rsidR="0046076D" w:rsidRPr="00016C9B" w:rsidTr="0046076D">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127" w:type="dxa"/>
            <w:tcBorders>
              <w:top w:val="nil"/>
              <w:left w:val="nil"/>
              <w:bottom w:val="nil"/>
            </w:tcBorders>
            <w:vAlign w:val="center"/>
          </w:tcPr>
          <w:p w:rsidR="0046076D" w:rsidRPr="00571258" w:rsidRDefault="0046076D" w:rsidP="0046076D">
            <w:pPr>
              <w:overflowPunct w:val="0"/>
              <w:spacing w:line="240" w:lineRule="auto"/>
              <w:ind w:leftChars="100" w:left="240" w:rightChars="30" w:right="72"/>
              <w:jc w:val="distribute"/>
              <w:rPr>
                <w:rFonts w:ascii="標楷體" w:eastAsia="標楷體" w:hAnsi="標楷體"/>
                <w:sz w:val="22"/>
              </w:rPr>
            </w:pPr>
            <w:r w:rsidRPr="00BC3C1C">
              <w:rPr>
                <w:rFonts w:ascii="標楷體" w:eastAsia="標楷體" w:hAnsi="標楷體" w:hint="eastAsia"/>
                <w:color w:val="000000"/>
                <w:sz w:val="20"/>
              </w:rPr>
              <w:t>其他業務收入</w:t>
            </w:r>
          </w:p>
        </w:tc>
        <w:tc>
          <w:tcPr>
            <w:tcW w:w="1417"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hint="eastAsia"/>
                <w:sz w:val="18"/>
                <w:szCs w:val="18"/>
              </w:rPr>
              <w:t>63,401,000</w:t>
            </w:r>
          </w:p>
        </w:tc>
        <w:tc>
          <w:tcPr>
            <w:tcW w:w="1418"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hint="eastAsia"/>
                <w:sz w:val="18"/>
                <w:szCs w:val="18"/>
              </w:rPr>
              <w:t>64,190,683</w:t>
            </w:r>
          </w:p>
        </w:tc>
        <w:tc>
          <w:tcPr>
            <w:tcW w:w="1275"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hint="eastAsia"/>
                <w:sz w:val="18"/>
                <w:szCs w:val="18"/>
              </w:rPr>
              <w:t>－</w:t>
            </w:r>
          </w:p>
        </w:tc>
        <w:tc>
          <w:tcPr>
            <w:tcW w:w="1560"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hint="eastAsia"/>
                <w:sz w:val="18"/>
                <w:szCs w:val="18"/>
              </w:rPr>
              <w:t>64,190,683</w:t>
            </w:r>
          </w:p>
        </w:tc>
        <w:tc>
          <w:tcPr>
            <w:tcW w:w="1275"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hint="eastAsia"/>
                <w:sz w:val="18"/>
                <w:szCs w:val="18"/>
              </w:rPr>
              <w:t>789,683</w:t>
            </w:r>
          </w:p>
        </w:tc>
        <w:tc>
          <w:tcPr>
            <w:tcW w:w="916" w:type="dxa"/>
            <w:gridSpan w:val="2"/>
            <w:tcBorders>
              <w:top w:val="nil"/>
              <w:bottom w:val="nil"/>
              <w:right w:val="nil"/>
            </w:tcBorders>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hint="eastAsia"/>
                <w:sz w:val="18"/>
                <w:szCs w:val="18"/>
              </w:rPr>
              <w:t>1.25</w:t>
            </w:r>
          </w:p>
        </w:tc>
      </w:tr>
      <w:tr w:rsidR="0046076D" w:rsidRPr="00016C9B" w:rsidTr="0046076D">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127" w:type="dxa"/>
            <w:tcBorders>
              <w:top w:val="nil"/>
              <w:left w:val="nil"/>
              <w:bottom w:val="nil"/>
            </w:tcBorders>
            <w:vAlign w:val="center"/>
          </w:tcPr>
          <w:p w:rsidR="0046076D" w:rsidRPr="00016C9B" w:rsidRDefault="0046076D" w:rsidP="0046076D">
            <w:pPr>
              <w:overflowPunct w:val="0"/>
              <w:spacing w:line="240" w:lineRule="auto"/>
              <w:ind w:rightChars="30" w:right="72"/>
              <w:jc w:val="distribute"/>
              <w:rPr>
                <w:rFonts w:ascii="標楷體" w:eastAsia="標楷體" w:hAnsi="標楷體"/>
                <w:color w:val="000000"/>
                <w:sz w:val="20"/>
              </w:rPr>
            </w:pPr>
            <w:r w:rsidRPr="00016C9B">
              <w:rPr>
                <w:rFonts w:ascii="標楷體" w:eastAsia="標楷體" w:hAnsi="標楷體" w:hint="eastAsia"/>
                <w:b/>
                <w:color w:val="000000"/>
                <w:sz w:val="20"/>
              </w:rPr>
              <w:t>業務成本與費用</w:t>
            </w:r>
          </w:p>
        </w:tc>
        <w:tc>
          <w:tcPr>
            <w:tcW w:w="1417"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3,252,000</w:t>
            </w:r>
          </w:p>
        </w:tc>
        <w:tc>
          <w:tcPr>
            <w:tcW w:w="1418"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2,194,238</w:t>
            </w:r>
          </w:p>
        </w:tc>
        <w:tc>
          <w:tcPr>
            <w:tcW w:w="1275"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w:t>
            </w:r>
          </w:p>
        </w:tc>
        <w:tc>
          <w:tcPr>
            <w:tcW w:w="1560"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2,194,238</w:t>
            </w:r>
          </w:p>
        </w:tc>
        <w:tc>
          <w:tcPr>
            <w:tcW w:w="1275"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- 1,057,762</w:t>
            </w:r>
          </w:p>
        </w:tc>
        <w:tc>
          <w:tcPr>
            <w:tcW w:w="916" w:type="dxa"/>
            <w:gridSpan w:val="2"/>
            <w:tcBorders>
              <w:top w:val="nil"/>
              <w:bottom w:val="nil"/>
              <w:right w:val="nil"/>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- 32.53</w:t>
            </w:r>
          </w:p>
        </w:tc>
      </w:tr>
      <w:tr w:rsidR="0046076D" w:rsidRPr="00016C9B" w:rsidTr="0046076D">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127" w:type="dxa"/>
            <w:tcBorders>
              <w:top w:val="nil"/>
              <w:left w:val="nil"/>
              <w:bottom w:val="nil"/>
            </w:tcBorders>
            <w:vAlign w:val="center"/>
          </w:tcPr>
          <w:p w:rsidR="0046076D" w:rsidRPr="00856956" w:rsidRDefault="0046076D" w:rsidP="0046076D">
            <w:pPr>
              <w:overflowPunct w:val="0"/>
              <w:spacing w:line="240" w:lineRule="auto"/>
              <w:ind w:leftChars="100" w:left="240" w:rightChars="30" w:right="72"/>
              <w:jc w:val="distribute"/>
              <w:rPr>
                <w:rFonts w:ascii="標楷體" w:eastAsia="標楷體" w:hAnsi="標楷體"/>
                <w:color w:val="000000"/>
                <w:sz w:val="20"/>
              </w:rPr>
            </w:pPr>
            <w:r w:rsidRPr="00856956">
              <w:rPr>
                <w:rFonts w:ascii="標楷體" w:eastAsia="標楷體" w:hAnsi="標楷體" w:hint="eastAsia"/>
                <w:color w:val="000000"/>
                <w:sz w:val="20"/>
              </w:rPr>
              <w:t>業務費用</w:t>
            </w:r>
          </w:p>
        </w:tc>
        <w:tc>
          <w:tcPr>
            <w:tcW w:w="1417"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hint="eastAsia"/>
                <w:sz w:val="18"/>
                <w:szCs w:val="18"/>
              </w:rPr>
              <w:t>2,150,000</w:t>
            </w:r>
          </w:p>
        </w:tc>
        <w:tc>
          <w:tcPr>
            <w:tcW w:w="1418"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hint="eastAsia"/>
                <w:sz w:val="18"/>
                <w:szCs w:val="18"/>
              </w:rPr>
              <w:t>1,499,716</w:t>
            </w:r>
          </w:p>
        </w:tc>
        <w:tc>
          <w:tcPr>
            <w:tcW w:w="1275"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hint="eastAsia"/>
                <w:sz w:val="18"/>
                <w:szCs w:val="18"/>
              </w:rPr>
              <w:t>－</w:t>
            </w:r>
          </w:p>
        </w:tc>
        <w:tc>
          <w:tcPr>
            <w:tcW w:w="1560"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hint="eastAsia"/>
                <w:sz w:val="18"/>
                <w:szCs w:val="18"/>
              </w:rPr>
              <w:t>1,499,716</w:t>
            </w:r>
          </w:p>
        </w:tc>
        <w:tc>
          <w:tcPr>
            <w:tcW w:w="1275"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hint="eastAsia"/>
                <w:sz w:val="18"/>
                <w:szCs w:val="18"/>
              </w:rPr>
              <w:t>- 650,284</w:t>
            </w:r>
          </w:p>
        </w:tc>
        <w:tc>
          <w:tcPr>
            <w:tcW w:w="916" w:type="dxa"/>
            <w:gridSpan w:val="2"/>
            <w:tcBorders>
              <w:top w:val="nil"/>
              <w:bottom w:val="nil"/>
              <w:right w:val="nil"/>
            </w:tcBorders>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hint="eastAsia"/>
                <w:sz w:val="18"/>
                <w:szCs w:val="18"/>
              </w:rPr>
              <w:t>- 30.25</w:t>
            </w:r>
          </w:p>
        </w:tc>
      </w:tr>
      <w:tr w:rsidR="0046076D" w:rsidRPr="00016C9B" w:rsidTr="0046076D">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127" w:type="dxa"/>
            <w:tcBorders>
              <w:top w:val="nil"/>
              <w:left w:val="nil"/>
              <w:bottom w:val="nil"/>
            </w:tcBorders>
            <w:vAlign w:val="center"/>
          </w:tcPr>
          <w:p w:rsidR="0046076D" w:rsidRPr="00856956" w:rsidRDefault="0046076D" w:rsidP="0046076D">
            <w:pPr>
              <w:overflowPunct w:val="0"/>
              <w:spacing w:line="240" w:lineRule="auto"/>
              <w:ind w:leftChars="100" w:left="240" w:rightChars="30" w:right="72"/>
              <w:jc w:val="distribute"/>
              <w:rPr>
                <w:rFonts w:ascii="標楷體" w:eastAsia="標楷體" w:hAnsi="標楷體"/>
                <w:color w:val="000000"/>
                <w:sz w:val="20"/>
              </w:rPr>
            </w:pPr>
            <w:r w:rsidRPr="00856956">
              <w:rPr>
                <w:rFonts w:ascii="標楷體" w:eastAsia="標楷體" w:hAnsi="標楷體" w:hint="eastAsia"/>
                <w:color w:val="000000"/>
                <w:sz w:val="20"/>
              </w:rPr>
              <w:t>管理及總務費用</w:t>
            </w:r>
          </w:p>
        </w:tc>
        <w:tc>
          <w:tcPr>
            <w:tcW w:w="1417"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hint="eastAsia"/>
                <w:sz w:val="18"/>
                <w:szCs w:val="18"/>
              </w:rPr>
              <w:t>1,102,000</w:t>
            </w:r>
          </w:p>
        </w:tc>
        <w:tc>
          <w:tcPr>
            <w:tcW w:w="1418"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hint="eastAsia"/>
                <w:sz w:val="18"/>
                <w:szCs w:val="18"/>
              </w:rPr>
              <w:t>694,522</w:t>
            </w:r>
          </w:p>
        </w:tc>
        <w:tc>
          <w:tcPr>
            <w:tcW w:w="1275"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hint="eastAsia"/>
                <w:sz w:val="18"/>
                <w:szCs w:val="18"/>
              </w:rPr>
              <w:t>－</w:t>
            </w:r>
          </w:p>
        </w:tc>
        <w:tc>
          <w:tcPr>
            <w:tcW w:w="1560"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hint="eastAsia"/>
                <w:sz w:val="18"/>
                <w:szCs w:val="18"/>
              </w:rPr>
              <w:t>694,522</w:t>
            </w:r>
          </w:p>
        </w:tc>
        <w:tc>
          <w:tcPr>
            <w:tcW w:w="1275"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hint="eastAsia"/>
                <w:sz w:val="18"/>
                <w:szCs w:val="18"/>
              </w:rPr>
              <w:t>- 407,478</w:t>
            </w:r>
          </w:p>
        </w:tc>
        <w:tc>
          <w:tcPr>
            <w:tcW w:w="916" w:type="dxa"/>
            <w:gridSpan w:val="2"/>
            <w:tcBorders>
              <w:top w:val="nil"/>
              <w:bottom w:val="nil"/>
              <w:right w:val="nil"/>
            </w:tcBorders>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hint="eastAsia"/>
                <w:sz w:val="18"/>
                <w:szCs w:val="18"/>
              </w:rPr>
              <w:t>- 36.98</w:t>
            </w:r>
          </w:p>
        </w:tc>
      </w:tr>
      <w:tr w:rsidR="0046076D" w:rsidRPr="00016C9B" w:rsidTr="0046076D">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127" w:type="dxa"/>
            <w:tcBorders>
              <w:top w:val="nil"/>
              <w:left w:val="nil"/>
              <w:bottom w:val="nil"/>
            </w:tcBorders>
            <w:vAlign w:val="center"/>
          </w:tcPr>
          <w:p w:rsidR="0046076D" w:rsidRPr="00016C9B" w:rsidRDefault="0046076D" w:rsidP="0046076D">
            <w:pPr>
              <w:overflowPunct w:val="0"/>
              <w:spacing w:line="240" w:lineRule="auto"/>
              <w:ind w:rightChars="30" w:right="72"/>
              <w:jc w:val="distribute"/>
              <w:rPr>
                <w:rFonts w:ascii="標楷體" w:eastAsia="標楷體" w:hAnsi="標楷體"/>
                <w:color w:val="000000"/>
                <w:sz w:val="20"/>
              </w:rPr>
            </w:pPr>
            <w:r w:rsidRPr="00016C9B">
              <w:rPr>
                <w:rFonts w:ascii="標楷體" w:eastAsia="標楷體" w:hAnsi="標楷體" w:hint="eastAsia"/>
                <w:b/>
                <w:color w:val="000000"/>
                <w:sz w:val="20"/>
              </w:rPr>
              <w:t>業務賸餘（短</w:t>
            </w:r>
            <w:proofErr w:type="gramStart"/>
            <w:r w:rsidRPr="00016C9B">
              <w:rPr>
                <w:rFonts w:ascii="標楷體" w:eastAsia="標楷體" w:hAnsi="標楷體" w:hint="eastAsia"/>
                <w:b/>
                <w:color w:val="000000"/>
                <w:sz w:val="20"/>
              </w:rPr>
              <w:t>絀</w:t>
            </w:r>
            <w:proofErr w:type="gramEnd"/>
            <w:r w:rsidRPr="00016C9B">
              <w:rPr>
                <w:rFonts w:ascii="標楷體" w:eastAsia="標楷體" w:hAnsi="標楷體" w:hint="eastAsia"/>
                <w:b/>
                <w:color w:val="000000"/>
                <w:sz w:val="20"/>
              </w:rPr>
              <w:t>）</w:t>
            </w:r>
          </w:p>
        </w:tc>
        <w:tc>
          <w:tcPr>
            <w:tcW w:w="1417"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60,149,000</w:t>
            </w:r>
          </w:p>
        </w:tc>
        <w:tc>
          <w:tcPr>
            <w:tcW w:w="1418"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61,996,445</w:t>
            </w:r>
          </w:p>
        </w:tc>
        <w:tc>
          <w:tcPr>
            <w:tcW w:w="1275"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w:t>
            </w:r>
          </w:p>
        </w:tc>
        <w:tc>
          <w:tcPr>
            <w:tcW w:w="1560"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61,996,445</w:t>
            </w:r>
          </w:p>
        </w:tc>
        <w:tc>
          <w:tcPr>
            <w:tcW w:w="1275"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1,847,445</w:t>
            </w:r>
          </w:p>
        </w:tc>
        <w:tc>
          <w:tcPr>
            <w:tcW w:w="916" w:type="dxa"/>
            <w:gridSpan w:val="2"/>
            <w:tcBorders>
              <w:top w:val="nil"/>
              <w:bottom w:val="nil"/>
              <w:right w:val="nil"/>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3.07</w:t>
            </w:r>
          </w:p>
        </w:tc>
      </w:tr>
      <w:tr w:rsidR="0046076D" w:rsidRPr="00016C9B" w:rsidTr="0046076D">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127" w:type="dxa"/>
            <w:tcBorders>
              <w:top w:val="nil"/>
              <w:left w:val="nil"/>
              <w:bottom w:val="nil"/>
            </w:tcBorders>
            <w:vAlign w:val="center"/>
          </w:tcPr>
          <w:p w:rsidR="0046076D" w:rsidRPr="00016C9B" w:rsidRDefault="0046076D" w:rsidP="0046076D">
            <w:pPr>
              <w:overflowPunct w:val="0"/>
              <w:spacing w:line="240" w:lineRule="auto"/>
              <w:ind w:rightChars="30" w:right="72"/>
              <w:jc w:val="distribute"/>
              <w:rPr>
                <w:rFonts w:ascii="標楷體" w:eastAsia="標楷體" w:hAnsi="標楷體"/>
                <w:color w:val="000000"/>
                <w:sz w:val="20"/>
              </w:rPr>
            </w:pPr>
            <w:r w:rsidRPr="00016C9B">
              <w:rPr>
                <w:rFonts w:ascii="標楷體" w:eastAsia="標楷體" w:hAnsi="標楷體" w:hint="eastAsia"/>
                <w:b/>
                <w:color w:val="000000"/>
                <w:sz w:val="20"/>
              </w:rPr>
              <w:t>業務外收入</w:t>
            </w:r>
          </w:p>
        </w:tc>
        <w:tc>
          <w:tcPr>
            <w:tcW w:w="1417"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3,203,000</w:t>
            </w:r>
          </w:p>
        </w:tc>
        <w:tc>
          <w:tcPr>
            <w:tcW w:w="1418"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3,700,906</w:t>
            </w:r>
          </w:p>
        </w:tc>
        <w:tc>
          <w:tcPr>
            <w:tcW w:w="1275"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w:t>
            </w:r>
          </w:p>
        </w:tc>
        <w:tc>
          <w:tcPr>
            <w:tcW w:w="1560"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3,700,906</w:t>
            </w:r>
          </w:p>
        </w:tc>
        <w:tc>
          <w:tcPr>
            <w:tcW w:w="1275"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497,906</w:t>
            </w:r>
          </w:p>
        </w:tc>
        <w:tc>
          <w:tcPr>
            <w:tcW w:w="916" w:type="dxa"/>
            <w:gridSpan w:val="2"/>
            <w:tcBorders>
              <w:top w:val="nil"/>
              <w:bottom w:val="nil"/>
              <w:right w:val="nil"/>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15.54</w:t>
            </w:r>
          </w:p>
        </w:tc>
      </w:tr>
      <w:tr w:rsidR="0046076D" w:rsidRPr="00016C9B" w:rsidTr="0046076D">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127" w:type="dxa"/>
            <w:tcBorders>
              <w:top w:val="nil"/>
              <w:left w:val="nil"/>
              <w:bottom w:val="nil"/>
            </w:tcBorders>
            <w:vAlign w:val="center"/>
          </w:tcPr>
          <w:p w:rsidR="0046076D" w:rsidRPr="00016C9B" w:rsidRDefault="0046076D" w:rsidP="0046076D">
            <w:pPr>
              <w:overflowPunct w:val="0"/>
              <w:spacing w:line="240" w:lineRule="auto"/>
              <w:ind w:leftChars="100" w:left="240" w:rightChars="30" w:right="72"/>
              <w:jc w:val="distribute"/>
              <w:rPr>
                <w:rFonts w:ascii="標楷體" w:eastAsia="標楷體" w:hAnsi="標楷體"/>
                <w:color w:val="000000"/>
                <w:sz w:val="20"/>
              </w:rPr>
            </w:pPr>
            <w:r w:rsidRPr="00016C9B">
              <w:rPr>
                <w:rFonts w:ascii="標楷體" w:eastAsia="標楷體" w:hAnsi="標楷體" w:hint="eastAsia"/>
                <w:color w:val="000000"/>
                <w:sz w:val="20"/>
              </w:rPr>
              <w:t>財務收入</w:t>
            </w:r>
          </w:p>
        </w:tc>
        <w:tc>
          <w:tcPr>
            <w:tcW w:w="1417"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hint="eastAsia"/>
                <w:sz w:val="18"/>
                <w:szCs w:val="18"/>
              </w:rPr>
              <w:t>3,203,000</w:t>
            </w:r>
          </w:p>
        </w:tc>
        <w:tc>
          <w:tcPr>
            <w:tcW w:w="1418"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hint="eastAsia"/>
                <w:sz w:val="18"/>
                <w:szCs w:val="18"/>
              </w:rPr>
              <w:t>3,700,906</w:t>
            </w:r>
          </w:p>
        </w:tc>
        <w:tc>
          <w:tcPr>
            <w:tcW w:w="1275"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hint="eastAsia"/>
                <w:sz w:val="18"/>
                <w:szCs w:val="18"/>
              </w:rPr>
              <w:t>－</w:t>
            </w:r>
          </w:p>
        </w:tc>
        <w:tc>
          <w:tcPr>
            <w:tcW w:w="1560"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hint="eastAsia"/>
                <w:sz w:val="18"/>
                <w:szCs w:val="18"/>
              </w:rPr>
              <w:t>3,700,906</w:t>
            </w:r>
          </w:p>
        </w:tc>
        <w:tc>
          <w:tcPr>
            <w:tcW w:w="1275"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hint="eastAsia"/>
                <w:sz w:val="18"/>
                <w:szCs w:val="18"/>
              </w:rPr>
              <w:t>497,906</w:t>
            </w:r>
          </w:p>
        </w:tc>
        <w:tc>
          <w:tcPr>
            <w:tcW w:w="916" w:type="dxa"/>
            <w:gridSpan w:val="2"/>
            <w:tcBorders>
              <w:top w:val="nil"/>
              <w:bottom w:val="nil"/>
              <w:right w:val="nil"/>
            </w:tcBorders>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hint="eastAsia"/>
                <w:sz w:val="18"/>
                <w:szCs w:val="18"/>
              </w:rPr>
              <w:t>15.54</w:t>
            </w:r>
          </w:p>
        </w:tc>
      </w:tr>
      <w:tr w:rsidR="0046076D" w:rsidRPr="00C67811" w:rsidTr="0046076D">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127" w:type="dxa"/>
            <w:tcBorders>
              <w:top w:val="nil"/>
              <w:left w:val="nil"/>
              <w:bottom w:val="nil"/>
            </w:tcBorders>
            <w:vAlign w:val="center"/>
          </w:tcPr>
          <w:p w:rsidR="0046076D" w:rsidRPr="00016C9B" w:rsidRDefault="0046076D" w:rsidP="0046076D">
            <w:pPr>
              <w:overflowPunct w:val="0"/>
              <w:spacing w:line="240" w:lineRule="auto"/>
              <w:ind w:rightChars="30" w:right="72"/>
              <w:jc w:val="distribute"/>
              <w:rPr>
                <w:rFonts w:ascii="標楷體" w:eastAsia="標楷體" w:hAnsi="標楷體"/>
                <w:color w:val="000000"/>
                <w:sz w:val="20"/>
              </w:rPr>
            </w:pPr>
            <w:r w:rsidRPr="00016C9B">
              <w:rPr>
                <w:rFonts w:ascii="標楷體" w:eastAsia="標楷體" w:hAnsi="標楷體" w:hint="eastAsia"/>
                <w:b/>
                <w:color w:val="000000"/>
                <w:sz w:val="20"/>
              </w:rPr>
              <w:t>業務外賸餘（短</w:t>
            </w:r>
            <w:proofErr w:type="gramStart"/>
            <w:r w:rsidRPr="00016C9B">
              <w:rPr>
                <w:rFonts w:ascii="標楷體" w:eastAsia="標楷體" w:hAnsi="標楷體" w:hint="eastAsia"/>
                <w:b/>
                <w:color w:val="000000"/>
                <w:sz w:val="20"/>
              </w:rPr>
              <w:t>絀</w:t>
            </w:r>
            <w:proofErr w:type="gramEnd"/>
            <w:r w:rsidRPr="00016C9B">
              <w:rPr>
                <w:rFonts w:ascii="標楷體" w:eastAsia="標楷體" w:hAnsi="標楷體" w:hint="eastAsia"/>
                <w:b/>
                <w:color w:val="000000"/>
                <w:sz w:val="20"/>
              </w:rPr>
              <w:t>）</w:t>
            </w:r>
          </w:p>
        </w:tc>
        <w:tc>
          <w:tcPr>
            <w:tcW w:w="1417"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3,203,000</w:t>
            </w:r>
          </w:p>
        </w:tc>
        <w:tc>
          <w:tcPr>
            <w:tcW w:w="1418"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3,700,906</w:t>
            </w:r>
          </w:p>
        </w:tc>
        <w:tc>
          <w:tcPr>
            <w:tcW w:w="1275"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w:t>
            </w:r>
          </w:p>
        </w:tc>
        <w:tc>
          <w:tcPr>
            <w:tcW w:w="1560"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3,700,906</w:t>
            </w:r>
          </w:p>
        </w:tc>
        <w:tc>
          <w:tcPr>
            <w:tcW w:w="1275" w:type="dxa"/>
            <w:tcBorders>
              <w:top w:val="nil"/>
              <w:bottom w:val="nil"/>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497,906</w:t>
            </w:r>
          </w:p>
        </w:tc>
        <w:tc>
          <w:tcPr>
            <w:tcW w:w="916" w:type="dxa"/>
            <w:gridSpan w:val="2"/>
            <w:tcBorders>
              <w:top w:val="nil"/>
              <w:bottom w:val="nil"/>
              <w:right w:val="nil"/>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15.54</w:t>
            </w:r>
          </w:p>
        </w:tc>
      </w:tr>
      <w:tr w:rsidR="0046076D" w:rsidRPr="00C67811" w:rsidTr="0046076D">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127" w:type="dxa"/>
            <w:tcBorders>
              <w:top w:val="nil"/>
              <w:left w:val="nil"/>
              <w:bottom w:val="single" w:sz="4" w:space="0" w:color="auto"/>
            </w:tcBorders>
            <w:vAlign w:val="center"/>
          </w:tcPr>
          <w:p w:rsidR="0046076D" w:rsidRPr="00016C9B" w:rsidRDefault="0046076D" w:rsidP="0046076D">
            <w:pPr>
              <w:overflowPunct w:val="0"/>
              <w:spacing w:line="240" w:lineRule="auto"/>
              <w:ind w:rightChars="30" w:right="72"/>
              <w:jc w:val="distribute"/>
              <w:rPr>
                <w:rFonts w:ascii="標楷體" w:eastAsia="標楷體" w:hAnsi="標楷體"/>
                <w:color w:val="000000"/>
                <w:sz w:val="20"/>
              </w:rPr>
            </w:pPr>
            <w:r w:rsidRPr="00016C9B">
              <w:rPr>
                <w:rFonts w:ascii="標楷體" w:eastAsia="標楷體" w:hAnsi="標楷體" w:hint="eastAsia"/>
                <w:b/>
                <w:color w:val="000000"/>
                <w:sz w:val="20"/>
              </w:rPr>
              <w:t>本期賸餘（短</w:t>
            </w:r>
            <w:proofErr w:type="gramStart"/>
            <w:r w:rsidRPr="00016C9B">
              <w:rPr>
                <w:rFonts w:ascii="標楷體" w:eastAsia="標楷體" w:hAnsi="標楷體" w:hint="eastAsia"/>
                <w:b/>
                <w:color w:val="000000"/>
                <w:sz w:val="20"/>
              </w:rPr>
              <w:t>絀</w:t>
            </w:r>
            <w:proofErr w:type="gramEnd"/>
            <w:r w:rsidRPr="00016C9B">
              <w:rPr>
                <w:rFonts w:ascii="標楷體" w:eastAsia="標楷體" w:hAnsi="標楷體" w:hint="eastAsia"/>
                <w:b/>
                <w:color w:val="000000"/>
                <w:sz w:val="20"/>
              </w:rPr>
              <w:t>）</w:t>
            </w:r>
          </w:p>
        </w:tc>
        <w:tc>
          <w:tcPr>
            <w:tcW w:w="1417" w:type="dxa"/>
            <w:tcBorders>
              <w:top w:val="nil"/>
              <w:bottom w:val="single" w:sz="4" w:space="0" w:color="auto"/>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63,352,000</w:t>
            </w:r>
          </w:p>
        </w:tc>
        <w:tc>
          <w:tcPr>
            <w:tcW w:w="1418" w:type="dxa"/>
            <w:tcBorders>
              <w:top w:val="nil"/>
              <w:bottom w:val="single" w:sz="4" w:space="0" w:color="auto"/>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65,697,351</w:t>
            </w:r>
          </w:p>
        </w:tc>
        <w:tc>
          <w:tcPr>
            <w:tcW w:w="1275" w:type="dxa"/>
            <w:tcBorders>
              <w:top w:val="nil"/>
              <w:bottom w:val="single" w:sz="4" w:space="0" w:color="auto"/>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w:t>
            </w:r>
          </w:p>
        </w:tc>
        <w:tc>
          <w:tcPr>
            <w:tcW w:w="1560" w:type="dxa"/>
            <w:tcBorders>
              <w:top w:val="nil"/>
              <w:bottom w:val="single" w:sz="4" w:space="0" w:color="auto"/>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65,697,351</w:t>
            </w:r>
          </w:p>
        </w:tc>
        <w:tc>
          <w:tcPr>
            <w:tcW w:w="1275" w:type="dxa"/>
            <w:tcBorders>
              <w:top w:val="nil"/>
              <w:bottom w:val="single" w:sz="4" w:space="0" w:color="auto"/>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2,345,351</w:t>
            </w:r>
          </w:p>
        </w:tc>
        <w:tc>
          <w:tcPr>
            <w:tcW w:w="916" w:type="dxa"/>
            <w:gridSpan w:val="2"/>
            <w:tcBorders>
              <w:top w:val="nil"/>
              <w:bottom w:val="single" w:sz="4" w:space="0" w:color="auto"/>
              <w:right w:val="nil"/>
            </w:tcBorders>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3.70</w:t>
            </w:r>
          </w:p>
        </w:tc>
      </w:tr>
    </w:tbl>
    <w:p w:rsidR="0046076D" w:rsidRPr="001653F6" w:rsidRDefault="0046076D" w:rsidP="0046076D">
      <w:pPr>
        <w:spacing w:line="200" w:lineRule="exact"/>
        <w:rPr>
          <w:sz w:val="20"/>
        </w:rPr>
      </w:pPr>
    </w:p>
    <w:tbl>
      <w:tblPr>
        <w:tblW w:w="9960" w:type="dxa"/>
        <w:jc w:val="center"/>
        <w:tblLayout w:type="fixed"/>
        <w:tblCellMar>
          <w:left w:w="28" w:type="dxa"/>
          <w:right w:w="28" w:type="dxa"/>
        </w:tblCellMar>
        <w:tblLook w:val="0000" w:firstRow="0" w:lastRow="0" w:firstColumn="0" w:lastColumn="0" w:noHBand="0" w:noVBand="0"/>
      </w:tblPr>
      <w:tblGrid>
        <w:gridCol w:w="28"/>
        <w:gridCol w:w="2099"/>
        <w:gridCol w:w="878"/>
        <w:gridCol w:w="539"/>
        <w:gridCol w:w="993"/>
        <w:gridCol w:w="27"/>
        <w:gridCol w:w="398"/>
        <w:gridCol w:w="311"/>
        <w:gridCol w:w="824"/>
        <w:gridCol w:w="94"/>
        <w:gridCol w:w="612"/>
        <w:gridCol w:w="714"/>
        <w:gridCol w:w="56"/>
        <w:gridCol w:w="200"/>
        <w:gridCol w:w="1268"/>
        <w:gridCol w:w="31"/>
        <w:gridCol w:w="851"/>
        <w:gridCol w:w="30"/>
        <w:gridCol w:w="7"/>
      </w:tblGrid>
      <w:tr w:rsidR="0046076D" w:rsidRPr="00016C9B" w:rsidTr="0046076D">
        <w:trPr>
          <w:trHeight w:val="240"/>
          <w:jc w:val="center"/>
        </w:trPr>
        <w:tc>
          <w:tcPr>
            <w:tcW w:w="9960" w:type="dxa"/>
            <w:gridSpan w:val="19"/>
            <w:shd w:val="clear" w:color="auto" w:fill="auto"/>
            <w:noWrap/>
            <w:vAlign w:val="center"/>
          </w:tcPr>
          <w:p w:rsidR="0046076D" w:rsidRPr="00016C9B" w:rsidRDefault="0046076D" w:rsidP="0046076D">
            <w:pPr>
              <w:widowControl/>
              <w:overflowPunct w:val="0"/>
              <w:adjustRightInd/>
              <w:spacing w:line="240" w:lineRule="auto"/>
              <w:jc w:val="center"/>
              <w:textAlignment w:val="auto"/>
              <w:rPr>
                <w:rFonts w:ascii="標楷體" w:eastAsia="標楷體" w:hAnsi="標楷體" w:cs="新細明體"/>
                <w:b/>
                <w:bCs/>
                <w:color w:val="000000"/>
                <w:sz w:val="36"/>
                <w:szCs w:val="36"/>
                <w:u w:val="single"/>
              </w:rPr>
            </w:pPr>
            <w:r w:rsidRPr="00016C9B">
              <w:rPr>
                <w:rFonts w:ascii="標楷體" w:eastAsia="標楷體" w:hAnsi="標楷體" w:cs="新細明體" w:hint="eastAsia"/>
                <w:b/>
                <w:bCs/>
                <w:color w:val="000000"/>
                <w:sz w:val="36"/>
                <w:szCs w:val="36"/>
                <w:u w:val="single"/>
              </w:rPr>
              <w:t>新竹市各重劃區基金餘</w:t>
            </w:r>
            <w:proofErr w:type="gramStart"/>
            <w:r w:rsidRPr="00016C9B">
              <w:rPr>
                <w:rFonts w:ascii="標楷體" w:eastAsia="標楷體" w:hAnsi="標楷體" w:cs="新細明體" w:hint="eastAsia"/>
                <w:b/>
                <w:bCs/>
                <w:color w:val="000000"/>
                <w:sz w:val="36"/>
                <w:szCs w:val="36"/>
                <w:u w:val="single"/>
              </w:rPr>
              <w:t>絀</w:t>
            </w:r>
            <w:proofErr w:type="gramEnd"/>
            <w:r w:rsidRPr="00016C9B">
              <w:rPr>
                <w:rFonts w:ascii="標楷體" w:eastAsia="標楷體" w:hAnsi="標楷體" w:cs="新細明體" w:hint="eastAsia"/>
                <w:b/>
                <w:bCs/>
                <w:color w:val="000000"/>
                <w:sz w:val="36"/>
                <w:szCs w:val="36"/>
                <w:u w:val="single"/>
              </w:rPr>
              <w:t>撥補審定表</w:t>
            </w:r>
          </w:p>
        </w:tc>
      </w:tr>
      <w:tr w:rsidR="0046076D" w:rsidRPr="00016C9B" w:rsidTr="0046076D">
        <w:trPr>
          <w:trHeight w:val="170"/>
          <w:jc w:val="center"/>
        </w:trPr>
        <w:tc>
          <w:tcPr>
            <w:tcW w:w="9960" w:type="dxa"/>
            <w:gridSpan w:val="19"/>
            <w:shd w:val="clear" w:color="auto" w:fill="auto"/>
            <w:noWrap/>
          </w:tcPr>
          <w:p w:rsidR="0046076D" w:rsidRPr="00016C9B" w:rsidRDefault="0046076D" w:rsidP="0046076D">
            <w:pPr>
              <w:widowControl/>
              <w:overflowPunct w:val="0"/>
              <w:adjustRightInd/>
              <w:spacing w:beforeLines="50" w:before="120" w:line="240" w:lineRule="auto"/>
              <w:jc w:val="center"/>
              <w:textAlignment w:val="auto"/>
              <w:rPr>
                <w:rFonts w:ascii="標楷體" w:eastAsia="標楷體" w:hAnsi="標楷體" w:cs="新細明體"/>
                <w:color w:val="000000"/>
                <w:sz w:val="20"/>
              </w:rPr>
            </w:pPr>
            <w:r w:rsidRPr="00016C9B">
              <w:rPr>
                <w:rFonts w:ascii="標楷體" w:eastAsia="標楷體" w:hAnsi="標楷體" w:cs="新細明體" w:hint="eastAsia"/>
                <w:color w:val="000000"/>
                <w:sz w:val="20"/>
              </w:rPr>
              <w:t>中華民國</w:t>
            </w:r>
            <w:proofErr w:type="gramStart"/>
            <w:r>
              <w:rPr>
                <w:rFonts w:ascii="標楷體" w:eastAsia="標楷體" w:hAnsi="標楷體" w:cs="新細明體" w:hint="eastAsia"/>
                <w:color w:val="000000"/>
                <w:sz w:val="20"/>
              </w:rPr>
              <w:t>113</w:t>
            </w:r>
            <w:proofErr w:type="gramEnd"/>
            <w:r>
              <w:rPr>
                <w:rFonts w:ascii="標楷體" w:eastAsia="標楷體" w:hAnsi="標楷體" w:cs="新細明體" w:hint="eastAsia"/>
                <w:color w:val="000000"/>
                <w:sz w:val="20"/>
              </w:rPr>
              <w:t>年度</w:t>
            </w:r>
          </w:p>
        </w:tc>
      </w:tr>
      <w:tr w:rsidR="0046076D" w:rsidRPr="006E0D4F" w:rsidTr="0046076D">
        <w:trPr>
          <w:trHeight w:val="300"/>
          <w:jc w:val="center"/>
        </w:trPr>
        <w:tc>
          <w:tcPr>
            <w:tcW w:w="9960" w:type="dxa"/>
            <w:gridSpan w:val="19"/>
            <w:shd w:val="clear" w:color="auto" w:fill="auto"/>
            <w:noWrap/>
          </w:tcPr>
          <w:p w:rsidR="0046076D" w:rsidRPr="00016C9B" w:rsidRDefault="0046076D" w:rsidP="00506BBB">
            <w:pPr>
              <w:widowControl/>
              <w:adjustRightInd/>
              <w:spacing w:line="240" w:lineRule="auto"/>
              <w:jc w:val="right"/>
              <w:textAlignment w:val="auto"/>
              <w:rPr>
                <w:rFonts w:ascii="標楷體" w:eastAsia="標楷體" w:hAnsi="標楷體" w:cs="新細明體"/>
                <w:color w:val="000000"/>
                <w:sz w:val="20"/>
              </w:rPr>
            </w:pPr>
            <w:r w:rsidRPr="00016C9B">
              <w:rPr>
                <w:rFonts w:ascii="標楷體" w:eastAsia="標楷體" w:hAnsi="標楷體" w:cs="新細明體" w:hint="eastAsia"/>
                <w:color w:val="000000"/>
                <w:sz w:val="20"/>
              </w:rPr>
              <w:t>單位：新臺幣元</w:t>
            </w:r>
          </w:p>
        </w:tc>
      </w:tr>
      <w:tr w:rsidR="0046076D" w:rsidRPr="00016C9B" w:rsidTr="0046076D">
        <w:trPr>
          <w:trHeight w:val="340"/>
          <w:jc w:val="center"/>
        </w:trPr>
        <w:tc>
          <w:tcPr>
            <w:tcW w:w="2127" w:type="dxa"/>
            <w:gridSpan w:val="2"/>
            <w:vMerge w:val="restart"/>
            <w:tcBorders>
              <w:top w:val="single" w:sz="4" w:space="0" w:color="auto"/>
              <w:bottom w:val="single" w:sz="4" w:space="0" w:color="auto"/>
              <w:right w:val="single" w:sz="4" w:space="0" w:color="auto"/>
            </w:tcBorders>
            <w:shd w:val="clear" w:color="auto" w:fill="auto"/>
            <w:vAlign w:val="center"/>
          </w:tcPr>
          <w:p w:rsidR="0046076D" w:rsidRPr="00C56DA4"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項目</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076D" w:rsidRPr="00CB55BD"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預算數</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076D" w:rsidRPr="00CB55BD"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決算數</w:t>
            </w:r>
          </w:p>
        </w:tc>
        <w:tc>
          <w:tcPr>
            <w:tcW w:w="122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076D" w:rsidRPr="00CB55BD"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修正數</w:t>
            </w:r>
          </w:p>
        </w:tc>
        <w:tc>
          <w:tcPr>
            <w:tcW w:w="1582"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6076D" w:rsidRPr="00CB55BD"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決算審定數</w:t>
            </w:r>
          </w:p>
        </w:tc>
        <w:tc>
          <w:tcPr>
            <w:tcW w:w="2187" w:type="dxa"/>
            <w:gridSpan w:val="5"/>
            <w:tcBorders>
              <w:top w:val="single" w:sz="4" w:space="0" w:color="auto"/>
              <w:left w:val="single" w:sz="4" w:space="0" w:color="auto"/>
              <w:bottom w:val="single" w:sz="4" w:space="0" w:color="auto"/>
            </w:tcBorders>
            <w:shd w:val="clear" w:color="auto" w:fill="auto"/>
            <w:vAlign w:val="center"/>
          </w:tcPr>
          <w:p w:rsidR="0046076D" w:rsidRDefault="0046076D" w:rsidP="00506BBB">
            <w:pPr>
              <w:widowControl/>
              <w:overflowPunct w:val="0"/>
              <w:adjustRightInd/>
              <w:spacing w:line="240" w:lineRule="auto"/>
              <w:ind w:leftChars="10" w:lef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審定數與預算數</w:t>
            </w:r>
          </w:p>
          <w:p w:rsidR="0046076D" w:rsidRPr="00BB38FC" w:rsidRDefault="0046076D" w:rsidP="00506BBB">
            <w:pPr>
              <w:widowControl/>
              <w:overflowPunct w:val="0"/>
              <w:adjustRightInd/>
              <w:spacing w:line="240" w:lineRule="auto"/>
              <w:ind w:leftChars="10" w:lef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比較增減</w:t>
            </w:r>
          </w:p>
        </w:tc>
      </w:tr>
      <w:tr w:rsidR="0046076D" w:rsidRPr="00016C9B" w:rsidTr="0046076D">
        <w:trPr>
          <w:trHeight w:val="340"/>
          <w:jc w:val="center"/>
        </w:trPr>
        <w:tc>
          <w:tcPr>
            <w:tcW w:w="2127" w:type="dxa"/>
            <w:gridSpan w:val="2"/>
            <w:vMerge/>
            <w:tcBorders>
              <w:top w:val="single" w:sz="4" w:space="0" w:color="auto"/>
              <w:bottom w:val="single" w:sz="4" w:space="0" w:color="auto"/>
              <w:right w:val="single" w:sz="4" w:space="0" w:color="auto"/>
            </w:tcBorders>
            <w:vAlign w:val="center"/>
          </w:tcPr>
          <w:p w:rsidR="0046076D" w:rsidRPr="00016C9B" w:rsidRDefault="0046076D" w:rsidP="0046076D">
            <w:pPr>
              <w:widowControl/>
              <w:overflowPunct w:val="0"/>
              <w:adjustRightInd/>
              <w:spacing w:line="240" w:lineRule="auto"/>
              <w:textAlignment w:val="auto"/>
              <w:rPr>
                <w:rFonts w:ascii="標楷體" w:eastAsia="標楷體" w:hAnsi="標楷體" w:cs="新細明體"/>
                <w:color w:val="000000"/>
                <w:sz w:val="22"/>
                <w:szCs w:val="22"/>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tcPr>
          <w:p w:rsidR="0046076D" w:rsidRPr="00016C9B" w:rsidRDefault="0046076D" w:rsidP="0046076D">
            <w:pPr>
              <w:widowControl/>
              <w:overflowPunct w:val="0"/>
              <w:adjustRightInd/>
              <w:spacing w:line="240" w:lineRule="auto"/>
              <w:textAlignment w:val="auto"/>
              <w:rPr>
                <w:rFonts w:ascii="標楷體" w:eastAsia="標楷體" w:hAnsi="標楷體" w:cs="新細明體"/>
                <w:color w:val="000000"/>
                <w:sz w:val="22"/>
                <w:szCs w:val="22"/>
              </w:rPr>
            </w:pPr>
          </w:p>
        </w:tc>
        <w:tc>
          <w:tcPr>
            <w:tcW w:w="1418" w:type="dxa"/>
            <w:gridSpan w:val="3"/>
            <w:vMerge/>
            <w:tcBorders>
              <w:top w:val="single" w:sz="4" w:space="0" w:color="auto"/>
              <w:left w:val="single" w:sz="4" w:space="0" w:color="auto"/>
              <w:bottom w:val="single" w:sz="4" w:space="0" w:color="auto"/>
              <w:right w:val="single" w:sz="4" w:space="0" w:color="auto"/>
            </w:tcBorders>
            <w:vAlign w:val="center"/>
          </w:tcPr>
          <w:p w:rsidR="0046076D" w:rsidRPr="00016C9B" w:rsidRDefault="0046076D" w:rsidP="0046076D">
            <w:pPr>
              <w:widowControl/>
              <w:overflowPunct w:val="0"/>
              <w:adjustRightInd/>
              <w:spacing w:line="240" w:lineRule="auto"/>
              <w:textAlignment w:val="auto"/>
              <w:rPr>
                <w:rFonts w:ascii="標楷體" w:eastAsia="標楷體" w:hAnsi="標楷體" w:cs="新細明體"/>
                <w:color w:val="000000"/>
                <w:sz w:val="22"/>
                <w:szCs w:val="22"/>
              </w:rPr>
            </w:pPr>
          </w:p>
        </w:tc>
        <w:tc>
          <w:tcPr>
            <w:tcW w:w="1229" w:type="dxa"/>
            <w:gridSpan w:val="3"/>
            <w:vMerge/>
            <w:tcBorders>
              <w:top w:val="single" w:sz="4" w:space="0" w:color="auto"/>
              <w:left w:val="single" w:sz="4" w:space="0" w:color="auto"/>
              <w:bottom w:val="single" w:sz="4" w:space="0" w:color="auto"/>
              <w:right w:val="single" w:sz="4" w:space="0" w:color="auto"/>
            </w:tcBorders>
            <w:vAlign w:val="center"/>
          </w:tcPr>
          <w:p w:rsidR="0046076D" w:rsidRPr="00016C9B" w:rsidRDefault="0046076D" w:rsidP="0046076D">
            <w:pPr>
              <w:widowControl/>
              <w:overflowPunct w:val="0"/>
              <w:adjustRightInd/>
              <w:spacing w:line="240" w:lineRule="auto"/>
              <w:textAlignment w:val="auto"/>
              <w:rPr>
                <w:rFonts w:ascii="標楷體" w:eastAsia="標楷體" w:hAnsi="標楷體" w:cs="新細明體"/>
                <w:color w:val="000000"/>
                <w:sz w:val="22"/>
                <w:szCs w:val="22"/>
              </w:rPr>
            </w:pPr>
          </w:p>
        </w:tc>
        <w:tc>
          <w:tcPr>
            <w:tcW w:w="1582" w:type="dxa"/>
            <w:gridSpan w:val="4"/>
            <w:vMerge/>
            <w:tcBorders>
              <w:top w:val="single" w:sz="4" w:space="0" w:color="auto"/>
              <w:left w:val="single" w:sz="4" w:space="0" w:color="auto"/>
              <w:bottom w:val="single" w:sz="4" w:space="0" w:color="auto"/>
              <w:right w:val="single" w:sz="4" w:space="0" w:color="auto"/>
            </w:tcBorders>
            <w:vAlign w:val="center"/>
          </w:tcPr>
          <w:p w:rsidR="0046076D" w:rsidRPr="00016C9B" w:rsidRDefault="0046076D" w:rsidP="0046076D">
            <w:pPr>
              <w:widowControl/>
              <w:overflowPunct w:val="0"/>
              <w:adjustRightInd/>
              <w:spacing w:line="240" w:lineRule="auto"/>
              <w:textAlignment w:val="auto"/>
              <w:rPr>
                <w:rFonts w:ascii="標楷體" w:eastAsia="標楷體" w:hAnsi="標楷體" w:cs="新細明體"/>
                <w:color w:val="000000"/>
                <w:sz w:val="22"/>
                <w:szCs w:val="22"/>
              </w:rPr>
            </w:pP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6076D" w:rsidRPr="00C56DA4"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金額</w:t>
            </w:r>
          </w:p>
        </w:tc>
        <w:tc>
          <w:tcPr>
            <w:tcW w:w="888" w:type="dxa"/>
            <w:gridSpan w:val="3"/>
            <w:tcBorders>
              <w:top w:val="single" w:sz="4" w:space="0" w:color="auto"/>
              <w:left w:val="single" w:sz="4" w:space="0" w:color="auto"/>
              <w:bottom w:val="single" w:sz="4" w:space="0" w:color="auto"/>
            </w:tcBorders>
            <w:shd w:val="clear" w:color="auto" w:fill="auto"/>
            <w:vAlign w:val="center"/>
          </w:tcPr>
          <w:p w:rsidR="0046076D" w:rsidRPr="00C56DA4"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w:t>
            </w:r>
          </w:p>
        </w:tc>
      </w:tr>
      <w:tr w:rsidR="0046076D" w:rsidRPr="0095166E" w:rsidTr="0046076D">
        <w:trPr>
          <w:trHeight w:val="312"/>
          <w:jc w:val="center"/>
        </w:trPr>
        <w:tc>
          <w:tcPr>
            <w:tcW w:w="2127" w:type="dxa"/>
            <w:gridSpan w:val="2"/>
            <w:tcBorders>
              <w:top w:val="single" w:sz="4" w:space="0" w:color="auto"/>
              <w:right w:val="single" w:sz="4" w:space="0" w:color="auto"/>
            </w:tcBorders>
            <w:shd w:val="clear" w:color="auto" w:fill="auto"/>
            <w:vAlign w:val="center"/>
          </w:tcPr>
          <w:p w:rsidR="0046076D" w:rsidRPr="00016C9B" w:rsidRDefault="0046076D" w:rsidP="0046076D">
            <w:pPr>
              <w:overflowPunct w:val="0"/>
              <w:spacing w:line="240" w:lineRule="auto"/>
              <w:ind w:rightChars="30" w:right="72"/>
              <w:jc w:val="distribute"/>
              <w:rPr>
                <w:rFonts w:ascii="標楷體" w:eastAsia="標楷體" w:hAnsi="標楷體"/>
                <w:color w:val="000000"/>
                <w:sz w:val="20"/>
              </w:rPr>
            </w:pPr>
            <w:r w:rsidRPr="00016C9B">
              <w:rPr>
                <w:rFonts w:ascii="標楷體" w:eastAsia="標楷體" w:hAnsi="標楷體"/>
                <w:b/>
                <w:color w:val="000000"/>
                <w:sz w:val="20"/>
              </w:rPr>
              <w:t>賸餘之部</w:t>
            </w:r>
          </w:p>
        </w:tc>
        <w:tc>
          <w:tcPr>
            <w:tcW w:w="1417" w:type="dxa"/>
            <w:gridSpan w:val="2"/>
            <w:tcBorders>
              <w:top w:val="single" w:sz="4" w:space="0" w:color="auto"/>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403,759,000</w:t>
            </w:r>
          </w:p>
        </w:tc>
        <w:tc>
          <w:tcPr>
            <w:tcW w:w="1418" w:type="dxa"/>
            <w:gridSpan w:val="3"/>
            <w:tcBorders>
              <w:top w:val="single" w:sz="4" w:space="0" w:color="auto"/>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407,679,701</w:t>
            </w:r>
          </w:p>
        </w:tc>
        <w:tc>
          <w:tcPr>
            <w:tcW w:w="1229" w:type="dxa"/>
            <w:gridSpan w:val="3"/>
            <w:tcBorders>
              <w:top w:val="single" w:sz="4" w:space="0" w:color="auto"/>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w:t>
            </w:r>
          </w:p>
        </w:tc>
        <w:tc>
          <w:tcPr>
            <w:tcW w:w="1582" w:type="dxa"/>
            <w:gridSpan w:val="4"/>
            <w:tcBorders>
              <w:top w:val="single" w:sz="4" w:space="0" w:color="auto"/>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407,679,701</w:t>
            </w:r>
          </w:p>
        </w:tc>
        <w:tc>
          <w:tcPr>
            <w:tcW w:w="1299" w:type="dxa"/>
            <w:gridSpan w:val="2"/>
            <w:tcBorders>
              <w:top w:val="single" w:sz="4" w:space="0" w:color="auto"/>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3,920,701</w:t>
            </w:r>
          </w:p>
        </w:tc>
        <w:tc>
          <w:tcPr>
            <w:tcW w:w="888" w:type="dxa"/>
            <w:gridSpan w:val="3"/>
            <w:tcBorders>
              <w:top w:val="single" w:sz="4" w:space="0" w:color="auto"/>
              <w:lef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0.97</w:t>
            </w:r>
          </w:p>
        </w:tc>
      </w:tr>
      <w:tr w:rsidR="0046076D" w:rsidRPr="0095166E" w:rsidTr="0046076D">
        <w:trPr>
          <w:trHeight w:val="312"/>
          <w:jc w:val="center"/>
        </w:trPr>
        <w:tc>
          <w:tcPr>
            <w:tcW w:w="2127" w:type="dxa"/>
            <w:gridSpan w:val="2"/>
            <w:tcBorders>
              <w:right w:val="single" w:sz="4" w:space="0" w:color="auto"/>
            </w:tcBorders>
            <w:shd w:val="clear" w:color="auto" w:fill="auto"/>
            <w:vAlign w:val="center"/>
          </w:tcPr>
          <w:p w:rsidR="0046076D" w:rsidRPr="00016C9B" w:rsidRDefault="0046076D" w:rsidP="0046076D">
            <w:pPr>
              <w:overflowPunct w:val="0"/>
              <w:spacing w:line="240" w:lineRule="auto"/>
              <w:ind w:leftChars="100" w:left="240" w:rightChars="30" w:right="72"/>
              <w:jc w:val="distribute"/>
              <w:rPr>
                <w:rFonts w:ascii="標楷體" w:eastAsia="標楷體" w:hAnsi="標楷體"/>
                <w:color w:val="000000"/>
                <w:sz w:val="20"/>
              </w:rPr>
            </w:pPr>
            <w:r w:rsidRPr="00DC0C10">
              <w:rPr>
                <w:rFonts w:ascii="標楷體" w:eastAsia="標楷體" w:hAnsi="標楷體" w:hint="eastAsia"/>
                <w:color w:val="000000"/>
                <w:sz w:val="20"/>
              </w:rPr>
              <w:t>本期賸餘</w:t>
            </w:r>
          </w:p>
        </w:tc>
        <w:tc>
          <w:tcPr>
            <w:tcW w:w="1417" w:type="dxa"/>
            <w:gridSpan w:val="2"/>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64,608,000</w:t>
            </w:r>
          </w:p>
        </w:tc>
        <w:tc>
          <w:tcPr>
            <w:tcW w:w="1418" w:type="dxa"/>
            <w:gridSpan w:val="3"/>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66,630,699</w:t>
            </w:r>
          </w:p>
        </w:tc>
        <w:tc>
          <w:tcPr>
            <w:tcW w:w="1229" w:type="dxa"/>
            <w:gridSpan w:val="3"/>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w:t>
            </w:r>
          </w:p>
        </w:tc>
        <w:tc>
          <w:tcPr>
            <w:tcW w:w="1582" w:type="dxa"/>
            <w:gridSpan w:val="4"/>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1653F6">
              <w:rPr>
                <w:rFonts w:ascii="標楷體" w:eastAsia="標楷體" w:hAnsi="標楷體" w:hint="eastAsia"/>
                <w:sz w:val="18"/>
                <w:szCs w:val="18"/>
              </w:rPr>
              <w:t>（</w:t>
            </w:r>
            <w:proofErr w:type="gramStart"/>
            <w:r w:rsidRPr="001653F6">
              <w:rPr>
                <w:rFonts w:ascii="標楷體" w:eastAsia="標楷體" w:hAnsi="標楷體" w:hint="eastAsia"/>
                <w:sz w:val="18"/>
                <w:szCs w:val="18"/>
              </w:rPr>
              <w:t>註</w:t>
            </w:r>
            <w:proofErr w:type="gramEnd"/>
            <w:r w:rsidRPr="001653F6">
              <w:rPr>
                <w:rFonts w:ascii="標楷體" w:eastAsia="標楷體" w:hAnsi="標楷體" w:hint="eastAsia"/>
                <w:sz w:val="18"/>
                <w:szCs w:val="18"/>
              </w:rPr>
              <w:t>）</w:t>
            </w:r>
            <w:r>
              <w:rPr>
                <w:rFonts w:ascii="標楷體" w:eastAsia="標楷體" w:hAnsi="標楷體" w:hint="eastAsia"/>
                <w:sz w:val="18"/>
                <w:szCs w:val="18"/>
              </w:rPr>
              <w:t xml:space="preserve"> </w:t>
            </w:r>
            <w:r>
              <w:rPr>
                <w:rFonts w:ascii="新細明體" w:eastAsia="新細明體" w:hAnsi="新細明體" w:hint="eastAsia"/>
                <w:sz w:val="18"/>
                <w:szCs w:val="18"/>
              </w:rPr>
              <w:t xml:space="preserve"> </w:t>
            </w:r>
            <w:r w:rsidRPr="00C67811">
              <w:rPr>
                <w:rFonts w:ascii="新細明體" w:eastAsia="新細明體" w:hAnsi="新細明體"/>
                <w:sz w:val="18"/>
                <w:szCs w:val="18"/>
              </w:rPr>
              <w:t>66,630,699</w:t>
            </w:r>
          </w:p>
        </w:tc>
        <w:tc>
          <w:tcPr>
            <w:tcW w:w="1299" w:type="dxa"/>
            <w:gridSpan w:val="2"/>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2,022,699</w:t>
            </w:r>
          </w:p>
        </w:tc>
        <w:tc>
          <w:tcPr>
            <w:tcW w:w="888" w:type="dxa"/>
            <w:gridSpan w:val="3"/>
            <w:tcBorders>
              <w:lef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3.13</w:t>
            </w:r>
          </w:p>
        </w:tc>
      </w:tr>
      <w:tr w:rsidR="0046076D" w:rsidRPr="0095166E" w:rsidTr="0046076D">
        <w:trPr>
          <w:trHeight w:val="312"/>
          <w:jc w:val="center"/>
        </w:trPr>
        <w:tc>
          <w:tcPr>
            <w:tcW w:w="2127" w:type="dxa"/>
            <w:gridSpan w:val="2"/>
            <w:tcBorders>
              <w:right w:val="single" w:sz="4" w:space="0" w:color="auto"/>
            </w:tcBorders>
            <w:shd w:val="clear" w:color="auto" w:fill="auto"/>
            <w:vAlign w:val="center"/>
          </w:tcPr>
          <w:p w:rsidR="0046076D" w:rsidRPr="00016C9B" w:rsidRDefault="0046076D" w:rsidP="0046076D">
            <w:pPr>
              <w:overflowPunct w:val="0"/>
              <w:spacing w:line="240" w:lineRule="auto"/>
              <w:ind w:leftChars="100" w:left="240" w:rightChars="30" w:right="72"/>
              <w:jc w:val="distribute"/>
              <w:rPr>
                <w:rFonts w:ascii="標楷體" w:eastAsia="標楷體" w:hAnsi="標楷體"/>
                <w:color w:val="000000"/>
                <w:sz w:val="20"/>
              </w:rPr>
            </w:pPr>
            <w:r w:rsidRPr="00016C9B">
              <w:rPr>
                <w:rFonts w:ascii="標楷體" w:eastAsia="標楷體" w:hAnsi="標楷體"/>
                <w:color w:val="000000"/>
                <w:sz w:val="20"/>
              </w:rPr>
              <w:t>前期未分配賸餘</w:t>
            </w:r>
          </w:p>
        </w:tc>
        <w:tc>
          <w:tcPr>
            <w:tcW w:w="1417" w:type="dxa"/>
            <w:gridSpan w:val="2"/>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339,151,000</w:t>
            </w:r>
          </w:p>
        </w:tc>
        <w:tc>
          <w:tcPr>
            <w:tcW w:w="1418" w:type="dxa"/>
            <w:gridSpan w:val="3"/>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341,049,002</w:t>
            </w:r>
          </w:p>
        </w:tc>
        <w:tc>
          <w:tcPr>
            <w:tcW w:w="1229" w:type="dxa"/>
            <w:gridSpan w:val="3"/>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w:t>
            </w:r>
          </w:p>
        </w:tc>
        <w:tc>
          <w:tcPr>
            <w:tcW w:w="1582" w:type="dxa"/>
            <w:gridSpan w:val="4"/>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341,049,002</w:t>
            </w:r>
          </w:p>
        </w:tc>
        <w:tc>
          <w:tcPr>
            <w:tcW w:w="1299" w:type="dxa"/>
            <w:gridSpan w:val="2"/>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1,898,002</w:t>
            </w:r>
          </w:p>
        </w:tc>
        <w:tc>
          <w:tcPr>
            <w:tcW w:w="888" w:type="dxa"/>
            <w:gridSpan w:val="3"/>
            <w:tcBorders>
              <w:lef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0.56</w:t>
            </w:r>
          </w:p>
        </w:tc>
      </w:tr>
      <w:tr w:rsidR="0046076D" w:rsidRPr="0095166E" w:rsidTr="0046076D">
        <w:trPr>
          <w:trHeight w:val="312"/>
          <w:jc w:val="center"/>
        </w:trPr>
        <w:tc>
          <w:tcPr>
            <w:tcW w:w="2127" w:type="dxa"/>
            <w:gridSpan w:val="2"/>
            <w:tcBorders>
              <w:right w:val="single" w:sz="4" w:space="0" w:color="auto"/>
            </w:tcBorders>
            <w:shd w:val="clear" w:color="auto" w:fill="auto"/>
            <w:vAlign w:val="center"/>
          </w:tcPr>
          <w:p w:rsidR="0046076D" w:rsidRPr="00016C9B" w:rsidRDefault="0046076D" w:rsidP="0046076D">
            <w:pPr>
              <w:overflowPunct w:val="0"/>
              <w:spacing w:line="240" w:lineRule="auto"/>
              <w:ind w:rightChars="30" w:right="72"/>
              <w:jc w:val="distribute"/>
              <w:rPr>
                <w:rFonts w:ascii="標楷體" w:eastAsia="標楷體" w:hAnsi="標楷體"/>
                <w:color w:val="000000"/>
                <w:sz w:val="20"/>
              </w:rPr>
            </w:pPr>
            <w:r w:rsidRPr="00016C9B">
              <w:rPr>
                <w:rFonts w:ascii="標楷體" w:eastAsia="標楷體" w:hAnsi="標楷體"/>
                <w:b/>
                <w:color w:val="000000"/>
                <w:sz w:val="20"/>
              </w:rPr>
              <w:t>分配之部</w:t>
            </w:r>
          </w:p>
        </w:tc>
        <w:tc>
          <w:tcPr>
            <w:tcW w:w="1417" w:type="dxa"/>
            <w:gridSpan w:val="2"/>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1,256,000</w:t>
            </w:r>
          </w:p>
        </w:tc>
        <w:tc>
          <w:tcPr>
            <w:tcW w:w="1418" w:type="dxa"/>
            <w:gridSpan w:val="3"/>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933,348</w:t>
            </w:r>
          </w:p>
        </w:tc>
        <w:tc>
          <w:tcPr>
            <w:tcW w:w="1229" w:type="dxa"/>
            <w:gridSpan w:val="3"/>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w:t>
            </w:r>
          </w:p>
        </w:tc>
        <w:tc>
          <w:tcPr>
            <w:tcW w:w="1582" w:type="dxa"/>
            <w:gridSpan w:val="4"/>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933,348</w:t>
            </w:r>
          </w:p>
        </w:tc>
        <w:tc>
          <w:tcPr>
            <w:tcW w:w="1299" w:type="dxa"/>
            <w:gridSpan w:val="2"/>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- 322,652</w:t>
            </w:r>
          </w:p>
        </w:tc>
        <w:tc>
          <w:tcPr>
            <w:tcW w:w="888" w:type="dxa"/>
            <w:gridSpan w:val="3"/>
            <w:tcBorders>
              <w:lef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- 25.69</w:t>
            </w:r>
          </w:p>
        </w:tc>
      </w:tr>
      <w:tr w:rsidR="0046076D" w:rsidRPr="0095166E" w:rsidTr="0046076D">
        <w:trPr>
          <w:trHeight w:val="312"/>
          <w:jc w:val="center"/>
        </w:trPr>
        <w:tc>
          <w:tcPr>
            <w:tcW w:w="2127" w:type="dxa"/>
            <w:gridSpan w:val="2"/>
            <w:tcBorders>
              <w:right w:val="single" w:sz="4" w:space="0" w:color="auto"/>
            </w:tcBorders>
            <w:shd w:val="clear" w:color="auto" w:fill="auto"/>
            <w:vAlign w:val="center"/>
          </w:tcPr>
          <w:p w:rsidR="0046076D" w:rsidRPr="00016C9B" w:rsidRDefault="0046076D" w:rsidP="0046076D">
            <w:pPr>
              <w:overflowPunct w:val="0"/>
              <w:spacing w:line="240" w:lineRule="auto"/>
              <w:ind w:leftChars="100" w:left="240" w:rightChars="30" w:right="72"/>
              <w:jc w:val="distribute"/>
              <w:rPr>
                <w:rFonts w:ascii="標楷體" w:eastAsia="標楷體" w:hAnsi="標楷體"/>
                <w:color w:val="000000"/>
                <w:sz w:val="20"/>
              </w:rPr>
            </w:pPr>
            <w:r w:rsidRPr="00016C9B">
              <w:rPr>
                <w:rFonts w:ascii="標楷體" w:eastAsia="標楷體" w:hAnsi="標楷體"/>
                <w:color w:val="000000"/>
                <w:sz w:val="20"/>
              </w:rPr>
              <w:t>填補累積短</w:t>
            </w:r>
            <w:proofErr w:type="gramStart"/>
            <w:r w:rsidRPr="00016C9B">
              <w:rPr>
                <w:rFonts w:ascii="標楷體" w:eastAsia="標楷體" w:hAnsi="標楷體"/>
                <w:color w:val="000000"/>
                <w:sz w:val="20"/>
              </w:rPr>
              <w:t>絀</w:t>
            </w:r>
            <w:proofErr w:type="gramEnd"/>
          </w:p>
        </w:tc>
        <w:tc>
          <w:tcPr>
            <w:tcW w:w="1417" w:type="dxa"/>
            <w:gridSpan w:val="2"/>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1,256,000</w:t>
            </w:r>
          </w:p>
        </w:tc>
        <w:tc>
          <w:tcPr>
            <w:tcW w:w="1418" w:type="dxa"/>
            <w:gridSpan w:val="3"/>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933,348</w:t>
            </w:r>
          </w:p>
        </w:tc>
        <w:tc>
          <w:tcPr>
            <w:tcW w:w="1229" w:type="dxa"/>
            <w:gridSpan w:val="3"/>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w:t>
            </w:r>
          </w:p>
        </w:tc>
        <w:tc>
          <w:tcPr>
            <w:tcW w:w="1582" w:type="dxa"/>
            <w:gridSpan w:val="4"/>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933,348</w:t>
            </w:r>
          </w:p>
        </w:tc>
        <w:tc>
          <w:tcPr>
            <w:tcW w:w="1299" w:type="dxa"/>
            <w:gridSpan w:val="2"/>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- 322,652</w:t>
            </w:r>
          </w:p>
        </w:tc>
        <w:tc>
          <w:tcPr>
            <w:tcW w:w="888" w:type="dxa"/>
            <w:gridSpan w:val="3"/>
            <w:tcBorders>
              <w:lef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- 25.69</w:t>
            </w:r>
          </w:p>
        </w:tc>
      </w:tr>
      <w:tr w:rsidR="0046076D" w:rsidRPr="0095166E" w:rsidTr="0046076D">
        <w:trPr>
          <w:trHeight w:val="312"/>
          <w:jc w:val="center"/>
        </w:trPr>
        <w:tc>
          <w:tcPr>
            <w:tcW w:w="2127" w:type="dxa"/>
            <w:gridSpan w:val="2"/>
            <w:tcBorders>
              <w:right w:val="single" w:sz="4" w:space="0" w:color="auto"/>
            </w:tcBorders>
            <w:shd w:val="clear" w:color="auto" w:fill="auto"/>
            <w:vAlign w:val="center"/>
          </w:tcPr>
          <w:p w:rsidR="0046076D" w:rsidRPr="00016C9B" w:rsidRDefault="0046076D" w:rsidP="0046076D">
            <w:pPr>
              <w:overflowPunct w:val="0"/>
              <w:spacing w:line="240" w:lineRule="auto"/>
              <w:ind w:rightChars="30" w:right="72"/>
              <w:jc w:val="distribute"/>
              <w:rPr>
                <w:rFonts w:ascii="標楷體" w:eastAsia="標楷體" w:hAnsi="標楷體"/>
                <w:color w:val="000000"/>
                <w:sz w:val="20"/>
              </w:rPr>
            </w:pPr>
            <w:r w:rsidRPr="00016C9B">
              <w:rPr>
                <w:rFonts w:ascii="標楷體" w:eastAsia="標楷體" w:hAnsi="標楷體"/>
                <w:b/>
                <w:color w:val="000000"/>
                <w:sz w:val="20"/>
              </w:rPr>
              <w:t>未分配賸餘</w:t>
            </w:r>
          </w:p>
        </w:tc>
        <w:tc>
          <w:tcPr>
            <w:tcW w:w="1417" w:type="dxa"/>
            <w:gridSpan w:val="2"/>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402,503,000</w:t>
            </w:r>
          </w:p>
        </w:tc>
        <w:tc>
          <w:tcPr>
            <w:tcW w:w="1418" w:type="dxa"/>
            <w:gridSpan w:val="3"/>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406,746,353</w:t>
            </w:r>
          </w:p>
        </w:tc>
        <w:tc>
          <w:tcPr>
            <w:tcW w:w="1229" w:type="dxa"/>
            <w:gridSpan w:val="3"/>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w:t>
            </w:r>
          </w:p>
        </w:tc>
        <w:tc>
          <w:tcPr>
            <w:tcW w:w="1582" w:type="dxa"/>
            <w:gridSpan w:val="4"/>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406,746,353</w:t>
            </w:r>
          </w:p>
        </w:tc>
        <w:tc>
          <w:tcPr>
            <w:tcW w:w="1299" w:type="dxa"/>
            <w:gridSpan w:val="2"/>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4,243,353</w:t>
            </w:r>
          </w:p>
        </w:tc>
        <w:tc>
          <w:tcPr>
            <w:tcW w:w="888" w:type="dxa"/>
            <w:gridSpan w:val="3"/>
            <w:tcBorders>
              <w:lef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1.05</w:t>
            </w:r>
          </w:p>
        </w:tc>
      </w:tr>
      <w:tr w:rsidR="0046076D" w:rsidRPr="0095166E" w:rsidTr="0046076D">
        <w:trPr>
          <w:trHeight w:val="312"/>
          <w:jc w:val="center"/>
        </w:trPr>
        <w:tc>
          <w:tcPr>
            <w:tcW w:w="2127" w:type="dxa"/>
            <w:gridSpan w:val="2"/>
            <w:tcBorders>
              <w:right w:val="single" w:sz="4" w:space="0" w:color="auto"/>
            </w:tcBorders>
            <w:shd w:val="clear" w:color="auto" w:fill="auto"/>
            <w:vAlign w:val="center"/>
          </w:tcPr>
          <w:p w:rsidR="0046076D" w:rsidRPr="00016C9B" w:rsidRDefault="0046076D" w:rsidP="0046076D">
            <w:pPr>
              <w:overflowPunct w:val="0"/>
              <w:spacing w:line="240" w:lineRule="auto"/>
              <w:ind w:rightChars="30" w:right="72"/>
              <w:jc w:val="distribute"/>
              <w:rPr>
                <w:rFonts w:ascii="標楷體" w:eastAsia="標楷體" w:hAnsi="標楷體"/>
                <w:color w:val="000000"/>
                <w:sz w:val="20"/>
              </w:rPr>
            </w:pPr>
            <w:r w:rsidRPr="00016C9B">
              <w:rPr>
                <w:rFonts w:ascii="標楷體" w:eastAsia="標楷體" w:hAnsi="標楷體"/>
                <w:b/>
                <w:color w:val="000000"/>
                <w:sz w:val="20"/>
              </w:rPr>
              <w:t>短</w:t>
            </w:r>
            <w:proofErr w:type="gramStart"/>
            <w:r w:rsidRPr="00016C9B">
              <w:rPr>
                <w:rFonts w:ascii="標楷體" w:eastAsia="標楷體" w:hAnsi="標楷體"/>
                <w:b/>
                <w:color w:val="000000"/>
                <w:sz w:val="20"/>
              </w:rPr>
              <w:t>絀</w:t>
            </w:r>
            <w:proofErr w:type="gramEnd"/>
            <w:r w:rsidRPr="00016C9B">
              <w:rPr>
                <w:rFonts w:ascii="標楷體" w:eastAsia="標楷體" w:hAnsi="標楷體"/>
                <w:b/>
                <w:color w:val="000000"/>
                <w:sz w:val="20"/>
              </w:rPr>
              <w:t>之部</w:t>
            </w:r>
          </w:p>
        </w:tc>
        <w:tc>
          <w:tcPr>
            <w:tcW w:w="1417" w:type="dxa"/>
            <w:gridSpan w:val="2"/>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1,256,000</w:t>
            </w:r>
          </w:p>
        </w:tc>
        <w:tc>
          <w:tcPr>
            <w:tcW w:w="1418" w:type="dxa"/>
            <w:gridSpan w:val="3"/>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933,348</w:t>
            </w:r>
          </w:p>
        </w:tc>
        <w:tc>
          <w:tcPr>
            <w:tcW w:w="1229" w:type="dxa"/>
            <w:gridSpan w:val="3"/>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w:t>
            </w:r>
          </w:p>
        </w:tc>
        <w:tc>
          <w:tcPr>
            <w:tcW w:w="1582" w:type="dxa"/>
            <w:gridSpan w:val="4"/>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933,348</w:t>
            </w:r>
          </w:p>
        </w:tc>
        <w:tc>
          <w:tcPr>
            <w:tcW w:w="1299" w:type="dxa"/>
            <w:gridSpan w:val="2"/>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- 322,652</w:t>
            </w:r>
          </w:p>
        </w:tc>
        <w:tc>
          <w:tcPr>
            <w:tcW w:w="888" w:type="dxa"/>
            <w:gridSpan w:val="3"/>
            <w:tcBorders>
              <w:lef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- 25.69</w:t>
            </w:r>
          </w:p>
        </w:tc>
      </w:tr>
      <w:tr w:rsidR="0046076D" w:rsidRPr="0095166E" w:rsidTr="0046076D">
        <w:trPr>
          <w:trHeight w:val="312"/>
          <w:jc w:val="center"/>
        </w:trPr>
        <w:tc>
          <w:tcPr>
            <w:tcW w:w="2127" w:type="dxa"/>
            <w:gridSpan w:val="2"/>
            <w:tcBorders>
              <w:right w:val="single" w:sz="4" w:space="0" w:color="auto"/>
            </w:tcBorders>
            <w:shd w:val="clear" w:color="auto" w:fill="auto"/>
            <w:vAlign w:val="center"/>
          </w:tcPr>
          <w:p w:rsidR="0046076D" w:rsidRPr="00016C9B" w:rsidRDefault="0046076D" w:rsidP="0046076D">
            <w:pPr>
              <w:overflowPunct w:val="0"/>
              <w:spacing w:line="240" w:lineRule="auto"/>
              <w:ind w:leftChars="100" w:left="240" w:rightChars="30" w:right="72"/>
              <w:jc w:val="distribute"/>
              <w:rPr>
                <w:rFonts w:ascii="標楷體" w:eastAsia="標楷體" w:hAnsi="標楷體"/>
                <w:color w:val="000000"/>
                <w:sz w:val="20"/>
              </w:rPr>
            </w:pPr>
            <w:r w:rsidRPr="00016C9B">
              <w:rPr>
                <w:rFonts w:ascii="標楷體" w:eastAsia="標楷體" w:hAnsi="標楷體"/>
                <w:color w:val="000000"/>
                <w:sz w:val="20"/>
              </w:rPr>
              <w:t>本期短</w:t>
            </w:r>
            <w:proofErr w:type="gramStart"/>
            <w:r w:rsidRPr="00016C9B">
              <w:rPr>
                <w:rFonts w:ascii="標楷體" w:eastAsia="標楷體" w:hAnsi="標楷體"/>
                <w:color w:val="000000"/>
                <w:sz w:val="20"/>
              </w:rPr>
              <w:t>絀</w:t>
            </w:r>
            <w:proofErr w:type="gramEnd"/>
          </w:p>
        </w:tc>
        <w:tc>
          <w:tcPr>
            <w:tcW w:w="1417" w:type="dxa"/>
            <w:gridSpan w:val="2"/>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1,256,000</w:t>
            </w:r>
          </w:p>
        </w:tc>
        <w:tc>
          <w:tcPr>
            <w:tcW w:w="1418" w:type="dxa"/>
            <w:gridSpan w:val="3"/>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933,348</w:t>
            </w:r>
          </w:p>
        </w:tc>
        <w:tc>
          <w:tcPr>
            <w:tcW w:w="1229" w:type="dxa"/>
            <w:gridSpan w:val="3"/>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w:t>
            </w:r>
          </w:p>
        </w:tc>
        <w:tc>
          <w:tcPr>
            <w:tcW w:w="1582" w:type="dxa"/>
            <w:gridSpan w:val="4"/>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1653F6">
              <w:rPr>
                <w:rFonts w:ascii="標楷體" w:eastAsia="標楷體" w:hAnsi="標楷體" w:hint="eastAsia"/>
                <w:sz w:val="18"/>
                <w:szCs w:val="18"/>
              </w:rPr>
              <w:t>（</w:t>
            </w:r>
            <w:proofErr w:type="gramStart"/>
            <w:r w:rsidRPr="001653F6">
              <w:rPr>
                <w:rFonts w:ascii="標楷體" w:eastAsia="標楷體" w:hAnsi="標楷體" w:hint="eastAsia"/>
                <w:sz w:val="18"/>
                <w:szCs w:val="18"/>
              </w:rPr>
              <w:t>註</w:t>
            </w:r>
            <w:proofErr w:type="gramEnd"/>
            <w:r w:rsidRPr="001653F6">
              <w:rPr>
                <w:rFonts w:ascii="標楷體" w:eastAsia="標楷體" w:hAnsi="標楷體" w:hint="eastAsia"/>
                <w:sz w:val="18"/>
                <w:szCs w:val="18"/>
              </w:rPr>
              <w:t>）</w:t>
            </w:r>
            <w:r>
              <w:rPr>
                <w:rFonts w:ascii="標楷體" w:eastAsia="標楷體" w:hAnsi="標楷體" w:hint="eastAsia"/>
                <w:sz w:val="18"/>
                <w:szCs w:val="18"/>
              </w:rPr>
              <w:t xml:space="preserve"> </w:t>
            </w:r>
            <w:r>
              <w:rPr>
                <w:rFonts w:ascii="新細明體" w:eastAsia="新細明體" w:hAnsi="新細明體" w:hint="eastAsia"/>
                <w:sz w:val="18"/>
                <w:szCs w:val="18"/>
              </w:rPr>
              <w:t xml:space="preserve">   </w:t>
            </w:r>
            <w:r w:rsidRPr="00C67811">
              <w:rPr>
                <w:rFonts w:ascii="新細明體" w:eastAsia="新細明體" w:hAnsi="新細明體"/>
                <w:sz w:val="18"/>
                <w:szCs w:val="18"/>
              </w:rPr>
              <w:t>933,348</w:t>
            </w:r>
          </w:p>
        </w:tc>
        <w:tc>
          <w:tcPr>
            <w:tcW w:w="1299" w:type="dxa"/>
            <w:gridSpan w:val="2"/>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- 322,652</w:t>
            </w:r>
          </w:p>
        </w:tc>
        <w:tc>
          <w:tcPr>
            <w:tcW w:w="888" w:type="dxa"/>
            <w:gridSpan w:val="3"/>
            <w:tcBorders>
              <w:lef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- 25.69</w:t>
            </w:r>
          </w:p>
        </w:tc>
      </w:tr>
      <w:tr w:rsidR="0046076D" w:rsidRPr="00C67811" w:rsidTr="0046076D">
        <w:trPr>
          <w:trHeight w:val="312"/>
          <w:jc w:val="center"/>
        </w:trPr>
        <w:tc>
          <w:tcPr>
            <w:tcW w:w="2127" w:type="dxa"/>
            <w:gridSpan w:val="2"/>
            <w:tcBorders>
              <w:right w:val="single" w:sz="4" w:space="0" w:color="auto"/>
            </w:tcBorders>
            <w:shd w:val="clear" w:color="auto" w:fill="auto"/>
            <w:vAlign w:val="center"/>
          </w:tcPr>
          <w:p w:rsidR="0046076D" w:rsidRPr="00016C9B" w:rsidRDefault="0046076D" w:rsidP="0046076D">
            <w:pPr>
              <w:overflowPunct w:val="0"/>
              <w:spacing w:line="240" w:lineRule="auto"/>
              <w:ind w:rightChars="30" w:right="72"/>
              <w:jc w:val="distribute"/>
              <w:rPr>
                <w:rFonts w:ascii="標楷體" w:eastAsia="標楷體" w:hAnsi="標楷體"/>
                <w:color w:val="000000"/>
                <w:sz w:val="20"/>
              </w:rPr>
            </w:pPr>
            <w:r w:rsidRPr="00016C9B">
              <w:rPr>
                <w:rFonts w:ascii="標楷體" w:eastAsia="標楷體" w:hAnsi="標楷體"/>
                <w:b/>
                <w:color w:val="000000"/>
                <w:sz w:val="20"/>
              </w:rPr>
              <w:t>填補之部</w:t>
            </w:r>
          </w:p>
        </w:tc>
        <w:tc>
          <w:tcPr>
            <w:tcW w:w="1417" w:type="dxa"/>
            <w:gridSpan w:val="2"/>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1,256,000</w:t>
            </w:r>
          </w:p>
        </w:tc>
        <w:tc>
          <w:tcPr>
            <w:tcW w:w="1418" w:type="dxa"/>
            <w:gridSpan w:val="3"/>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933,348</w:t>
            </w:r>
          </w:p>
        </w:tc>
        <w:tc>
          <w:tcPr>
            <w:tcW w:w="1229" w:type="dxa"/>
            <w:gridSpan w:val="3"/>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w:t>
            </w:r>
          </w:p>
        </w:tc>
        <w:tc>
          <w:tcPr>
            <w:tcW w:w="1582" w:type="dxa"/>
            <w:gridSpan w:val="4"/>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933,348</w:t>
            </w:r>
          </w:p>
        </w:tc>
        <w:tc>
          <w:tcPr>
            <w:tcW w:w="1299" w:type="dxa"/>
            <w:gridSpan w:val="2"/>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- 322,652</w:t>
            </w:r>
          </w:p>
        </w:tc>
        <w:tc>
          <w:tcPr>
            <w:tcW w:w="888" w:type="dxa"/>
            <w:gridSpan w:val="3"/>
            <w:tcBorders>
              <w:lef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- 25.69</w:t>
            </w:r>
          </w:p>
        </w:tc>
      </w:tr>
      <w:tr w:rsidR="0046076D" w:rsidRPr="0095166E" w:rsidTr="0046076D">
        <w:trPr>
          <w:trHeight w:val="312"/>
          <w:jc w:val="center"/>
        </w:trPr>
        <w:tc>
          <w:tcPr>
            <w:tcW w:w="2127" w:type="dxa"/>
            <w:gridSpan w:val="2"/>
            <w:tcBorders>
              <w:right w:val="single" w:sz="4" w:space="0" w:color="auto"/>
            </w:tcBorders>
            <w:shd w:val="clear" w:color="auto" w:fill="auto"/>
            <w:vAlign w:val="center"/>
          </w:tcPr>
          <w:p w:rsidR="0046076D" w:rsidRPr="00016C9B" w:rsidRDefault="0046076D" w:rsidP="0046076D">
            <w:pPr>
              <w:overflowPunct w:val="0"/>
              <w:spacing w:line="240" w:lineRule="auto"/>
              <w:ind w:leftChars="100" w:left="240" w:rightChars="30" w:right="72"/>
              <w:jc w:val="distribute"/>
              <w:rPr>
                <w:rFonts w:ascii="標楷體" w:eastAsia="標楷體" w:hAnsi="標楷體"/>
                <w:color w:val="000000"/>
                <w:sz w:val="20"/>
              </w:rPr>
            </w:pPr>
            <w:r w:rsidRPr="00016C9B">
              <w:rPr>
                <w:rFonts w:ascii="標楷體" w:eastAsia="標楷體" w:hAnsi="標楷體"/>
                <w:color w:val="000000"/>
                <w:sz w:val="20"/>
              </w:rPr>
              <w:t>撥用賸餘</w:t>
            </w:r>
          </w:p>
        </w:tc>
        <w:tc>
          <w:tcPr>
            <w:tcW w:w="1417" w:type="dxa"/>
            <w:gridSpan w:val="2"/>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1,256,000</w:t>
            </w:r>
          </w:p>
        </w:tc>
        <w:tc>
          <w:tcPr>
            <w:tcW w:w="1418" w:type="dxa"/>
            <w:gridSpan w:val="3"/>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933,348</w:t>
            </w:r>
          </w:p>
        </w:tc>
        <w:tc>
          <w:tcPr>
            <w:tcW w:w="1229" w:type="dxa"/>
            <w:gridSpan w:val="3"/>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w:t>
            </w:r>
          </w:p>
        </w:tc>
        <w:tc>
          <w:tcPr>
            <w:tcW w:w="1582" w:type="dxa"/>
            <w:gridSpan w:val="4"/>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933,348</w:t>
            </w:r>
          </w:p>
        </w:tc>
        <w:tc>
          <w:tcPr>
            <w:tcW w:w="1299" w:type="dxa"/>
            <w:gridSpan w:val="2"/>
            <w:tcBorders>
              <w:left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- 322,652</w:t>
            </w:r>
          </w:p>
        </w:tc>
        <w:tc>
          <w:tcPr>
            <w:tcW w:w="888" w:type="dxa"/>
            <w:gridSpan w:val="3"/>
            <w:tcBorders>
              <w:lef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- 25.69</w:t>
            </w:r>
          </w:p>
        </w:tc>
      </w:tr>
      <w:tr w:rsidR="0046076D" w:rsidRPr="0095166E" w:rsidTr="0046076D">
        <w:trPr>
          <w:trHeight w:val="312"/>
          <w:jc w:val="center"/>
        </w:trPr>
        <w:tc>
          <w:tcPr>
            <w:tcW w:w="2127" w:type="dxa"/>
            <w:gridSpan w:val="2"/>
            <w:tcBorders>
              <w:bottom w:val="single" w:sz="4" w:space="0" w:color="auto"/>
              <w:right w:val="single" w:sz="4" w:space="0" w:color="auto"/>
            </w:tcBorders>
            <w:shd w:val="clear" w:color="auto" w:fill="auto"/>
            <w:vAlign w:val="center"/>
          </w:tcPr>
          <w:p w:rsidR="0046076D" w:rsidRPr="00016C9B" w:rsidRDefault="0046076D" w:rsidP="0046076D">
            <w:pPr>
              <w:overflowPunct w:val="0"/>
              <w:spacing w:line="240" w:lineRule="auto"/>
              <w:ind w:rightChars="30" w:right="72"/>
              <w:jc w:val="distribute"/>
              <w:rPr>
                <w:rFonts w:ascii="標楷體" w:eastAsia="標楷體" w:hAnsi="標楷體"/>
                <w:color w:val="000000"/>
                <w:sz w:val="20"/>
              </w:rPr>
            </w:pPr>
            <w:r w:rsidRPr="00016C9B">
              <w:rPr>
                <w:rFonts w:ascii="標楷體" w:eastAsia="標楷體" w:hAnsi="標楷體"/>
                <w:b/>
                <w:color w:val="000000"/>
                <w:sz w:val="20"/>
              </w:rPr>
              <w:t>待填補之短</w:t>
            </w:r>
            <w:proofErr w:type="gramStart"/>
            <w:r w:rsidRPr="00016C9B">
              <w:rPr>
                <w:rFonts w:ascii="標楷體" w:eastAsia="標楷體" w:hAnsi="標楷體"/>
                <w:b/>
                <w:color w:val="000000"/>
                <w:sz w:val="20"/>
              </w:rPr>
              <w:t>絀</w:t>
            </w:r>
            <w:proofErr w:type="gramEnd"/>
          </w:p>
        </w:tc>
        <w:tc>
          <w:tcPr>
            <w:tcW w:w="1417" w:type="dxa"/>
            <w:gridSpan w:val="2"/>
            <w:tcBorders>
              <w:left w:val="single" w:sz="4" w:space="0" w:color="auto"/>
              <w:bottom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w:t>
            </w:r>
          </w:p>
        </w:tc>
        <w:tc>
          <w:tcPr>
            <w:tcW w:w="1418" w:type="dxa"/>
            <w:gridSpan w:val="3"/>
            <w:tcBorders>
              <w:left w:val="single" w:sz="4" w:space="0" w:color="auto"/>
              <w:bottom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w:t>
            </w:r>
          </w:p>
        </w:tc>
        <w:tc>
          <w:tcPr>
            <w:tcW w:w="1229" w:type="dxa"/>
            <w:gridSpan w:val="3"/>
            <w:tcBorders>
              <w:left w:val="single" w:sz="4" w:space="0" w:color="auto"/>
              <w:bottom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w:t>
            </w:r>
          </w:p>
        </w:tc>
        <w:tc>
          <w:tcPr>
            <w:tcW w:w="1582" w:type="dxa"/>
            <w:gridSpan w:val="4"/>
            <w:tcBorders>
              <w:left w:val="single" w:sz="4" w:space="0" w:color="auto"/>
              <w:bottom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w:t>
            </w:r>
          </w:p>
        </w:tc>
        <w:tc>
          <w:tcPr>
            <w:tcW w:w="1299" w:type="dxa"/>
            <w:gridSpan w:val="2"/>
            <w:tcBorders>
              <w:left w:val="single" w:sz="4" w:space="0" w:color="auto"/>
              <w:bottom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w:t>
            </w:r>
          </w:p>
        </w:tc>
        <w:tc>
          <w:tcPr>
            <w:tcW w:w="888" w:type="dxa"/>
            <w:gridSpan w:val="3"/>
            <w:tcBorders>
              <w:left w:val="single" w:sz="4" w:space="0" w:color="auto"/>
              <w:bottom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w:t>
            </w:r>
          </w:p>
        </w:tc>
      </w:tr>
      <w:tr w:rsidR="0046076D" w:rsidRPr="0095166E" w:rsidTr="0046076D">
        <w:trPr>
          <w:trHeight w:val="284"/>
          <w:jc w:val="center"/>
        </w:trPr>
        <w:tc>
          <w:tcPr>
            <w:tcW w:w="9960" w:type="dxa"/>
            <w:gridSpan w:val="19"/>
            <w:tcBorders>
              <w:top w:val="single" w:sz="4" w:space="0" w:color="auto"/>
            </w:tcBorders>
            <w:shd w:val="clear" w:color="auto" w:fill="auto"/>
            <w:vAlign w:val="center"/>
          </w:tcPr>
          <w:p w:rsidR="0046076D" w:rsidRPr="00AF7556" w:rsidRDefault="0046076D" w:rsidP="0046076D">
            <w:pPr>
              <w:overflowPunct w:val="0"/>
              <w:spacing w:line="240" w:lineRule="auto"/>
              <w:rPr>
                <w:rFonts w:ascii="標楷體" w:eastAsia="標楷體" w:hAnsi="標楷體"/>
                <w:sz w:val="20"/>
              </w:rPr>
            </w:pPr>
            <w:proofErr w:type="gramStart"/>
            <w:r w:rsidRPr="00AF7556">
              <w:rPr>
                <w:rFonts w:ascii="標楷體" w:eastAsia="標楷體" w:hAnsi="標楷體" w:hint="eastAsia"/>
                <w:sz w:val="20"/>
              </w:rPr>
              <w:t>註</w:t>
            </w:r>
            <w:proofErr w:type="gramEnd"/>
            <w:r w:rsidRPr="00AF7556">
              <w:rPr>
                <w:rFonts w:ascii="標楷體" w:eastAsia="標楷體" w:hAnsi="標楷體" w:hint="eastAsia"/>
                <w:sz w:val="20"/>
              </w:rPr>
              <w:t>：富山農村重劃基金本期短</w:t>
            </w:r>
            <w:proofErr w:type="gramStart"/>
            <w:r w:rsidRPr="00AF7556">
              <w:rPr>
                <w:rFonts w:ascii="標楷體" w:eastAsia="標楷體" w:hAnsi="標楷體" w:hint="eastAsia"/>
                <w:sz w:val="20"/>
              </w:rPr>
              <w:t>絀</w:t>
            </w:r>
            <w:proofErr w:type="gramEnd"/>
            <w:r w:rsidRPr="00AF7556">
              <w:rPr>
                <w:rFonts w:ascii="標楷體" w:eastAsia="標楷體" w:hAnsi="標楷體"/>
                <w:sz w:val="20"/>
              </w:rPr>
              <w:t>933,348</w:t>
            </w:r>
            <w:r w:rsidRPr="00AF7556">
              <w:rPr>
                <w:rFonts w:ascii="標楷體" w:eastAsia="標楷體" w:hAnsi="標楷體" w:hint="eastAsia"/>
                <w:sz w:val="20"/>
              </w:rPr>
              <w:t>元，其餘5個基金本期賸餘合計</w:t>
            </w:r>
            <w:r w:rsidRPr="00AF7556">
              <w:rPr>
                <w:rFonts w:ascii="標楷體" w:eastAsia="標楷體" w:hAnsi="標楷體"/>
                <w:sz w:val="20"/>
              </w:rPr>
              <w:t>66,630,699</w:t>
            </w:r>
            <w:r w:rsidRPr="00AF7556">
              <w:rPr>
                <w:rFonts w:ascii="標楷體" w:eastAsia="標楷體" w:hAnsi="標楷體" w:hint="eastAsia"/>
                <w:sz w:val="20"/>
              </w:rPr>
              <w:t>元。</w:t>
            </w:r>
          </w:p>
        </w:tc>
      </w:tr>
      <w:tr w:rsidR="0046076D" w:rsidRPr="00016C9B" w:rsidTr="0046076D">
        <w:trPr>
          <w:gridAfter w:val="2"/>
          <w:wAfter w:w="37" w:type="dxa"/>
          <w:trHeight w:val="567"/>
          <w:jc w:val="center"/>
        </w:trPr>
        <w:tc>
          <w:tcPr>
            <w:tcW w:w="9923" w:type="dxa"/>
            <w:gridSpan w:val="17"/>
            <w:shd w:val="clear" w:color="auto" w:fill="auto"/>
            <w:noWrap/>
          </w:tcPr>
          <w:p w:rsidR="0046076D" w:rsidRPr="00016C9B" w:rsidRDefault="0046076D" w:rsidP="0046076D">
            <w:pPr>
              <w:widowControl/>
              <w:overflowPunct w:val="0"/>
              <w:adjustRightInd/>
              <w:spacing w:beforeLines="50" w:before="120" w:line="240" w:lineRule="auto"/>
              <w:jc w:val="center"/>
              <w:textAlignment w:val="auto"/>
              <w:rPr>
                <w:rFonts w:ascii="標楷體" w:eastAsia="標楷體" w:hAnsi="標楷體" w:cs="新細明體"/>
                <w:b/>
                <w:bCs/>
                <w:color w:val="000000"/>
                <w:sz w:val="36"/>
                <w:szCs w:val="36"/>
                <w:u w:val="single"/>
              </w:rPr>
            </w:pPr>
            <w:r>
              <w:lastRenderedPageBreak/>
              <w:br w:type="page"/>
            </w:r>
            <w:r w:rsidRPr="00016C9B">
              <w:rPr>
                <w:color w:val="000000"/>
              </w:rPr>
              <w:br w:type="page"/>
            </w:r>
            <w:r w:rsidRPr="00016C9B">
              <w:rPr>
                <w:rFonts w:ascii="標楷體" w:eastAsia="標楷體" w:hAnsi="標楷體" w:cs="新細明體" w:hint="eastAsia"/>
                <w:b/>
                <w:bCs/>
                <w:color w:val="000000"/>
                <w:sz w:val="36"/>
                <w:szCs w:val="36"/>
                <w:u w:val="single"/>
              </w:rPr>
              <w:t>新竹市各重劃區基金餘</w:t>
            </w:r>
            <w:proofErr w:type="gramStart"/>
            <w:r w:rsidRPr="00016C9B">
              <w:rPr>
                <w:rFonts w:ascii="標楷體" w:eastAsia="標楷體" w:hAnsi="標楷體" w:cs="新細明體" w:hint="eastAsia"/>
                <w:b/>
                <w:bCs/>
                <w:color w:val="000000"/>
                <w:sz w:val="36"/>
                <w:szCs w:val="36"/>
                <w:u w:val="single"/>
              </w:rPr>
              <w:t>絀</w:t>
            </w:r>
            <w:proofErr w:type="gramEnd"/>
            <w:r w:rsidRPr="00016C9B">
              <w:rPr>
                <w:rFonts w:ascii="標楷體" w:eastAsia="標楷體" w:hAnsi="標楷體" w:cs="新細明體" w:hint="eastAsia"/>
                <w:b/>
                <w:bCs/>
                <w:color w:val="000000"/>
                <w:sz w:val="36"/>
                <w:szCs w:val="36"/>
                <w:u w:val="single"/>
              </w:rPr>
              <w:t>審定後現金流量表</w:t>
            </w:r>
          </w:p>
        </w:tc>
      </w:tr>
      <w:tr w:rsidR="0046076D" w:rsidRPr="00016C9B" w:rsidTr="0046076D">
        <w:trPr>
          <w:gridAfter w:val="2"/>
          <w:wAfter w:w="37" w:type="dxa"/>
          <w:trHeight w:val="170"/>
          <w:jc w:val="center"/>
        </w:trPr>
        <w:tc>
          <w:tcPr>
            <w:tcW w:w="9923" w:type="dxa"/>
            <w:gridSpan w:val="17"/>
            <w:shd w:val="clear" w:color="auto" w:fill="auto"/>
            <w:noWrap/>
          </w:tcPr>
          <w:p w:rsidR="0046076D" w:rsidRPr="00016C9B" w:rsidRDefault="0046076D" w:rsidP="0046076D">
            <w:pPr>
              <w:widowControl/>
              <w:overflowPunct w:val="0"/>
              <w:adjustRightInd/>
              <w:spacing w:beforeLines="50" w:before="120" w:line="240" w:lineRule="auto"/>
              <w:jc w:val="center"/>
              <w:textAlignment w:val="auto"/>
              <w:rPr>
                <w:rFonts w:ascii="標楷體" w:eastAsia="標楷體" w:hAnsi="標楷體" w:cs="新細明體"/>
                <w:color w:val="000000"/>
                <w:sz w:val="20"/>
              </w:rPr>
            </w:pPr>
            <w:r w:rsidRPr="00016C9B">
              <w:rPr>
                <w:rFonts w:ascii="標楷體" w:eastAsia="標楷體" w:hAnsi="標楷體" w:cs="新細明體" w:hint="eastAsia"/>
                <w:color w:val="000000"/>
                <w:sz w:val="20"/>
              </w:rPr>
              <w:t>中華民國</w:t>
            </w:r>
            <w:proofErr w:type="gramStart"/>
            <w:r>
              <w:rPr>
                <w:rFonts w:ascii="標楷體" w:eastAsia="標楷體" w:hAnsi="標楷體" w:cs="新細明體" w:hint="eastAsia"/>
                <w:color w:val="000000"/>
                <w:sz w:val="20"/>
              </w:rPr>
              <w:t>113</w:t>
            </w:r>
            <w:proofErr w:type="gramEnd"/>
            <w:r>
              <w:rPr>
                <w:rFonts w:ascii="標楷體" w:eastAsia="標楷體" w:hAnsi="標楷體" w:cs="新細明體" w:hint="eastAsia"/>
                <w:color w:val="000000"/>
                <w:sz w:val="20"/>
              </w:rPr>
              <w:t>年度</w:t>
            </w:r>
          </w:p>
        </w:tc>
      </w:tr>
      <w:tr w:rsidR="0046076D" w:rsidRPr="00016C9B" w:rsidTr="0046076D">
        <w:trPr>
          <w:gridAfter w:val="2"/>
          <w:wAfter w:w="37" w:type="dxa"/>
          <w:trHeight w:val="285"/>
          <w:jc w:val="center"/>
        </w:trPr>
        <w:tc>
          <w:tcPr>
            <w:tcW w:w="9923" w:type="dxa"/>
            <w:gridSpan w:val="17"/>
            <w:shd w:val="clear" w:color="auto" w:fill="auto"/>
            <w:noWrap/>
          </w:tcPr>
          <w:p w:rsidR="0046076D" w:rsidRPr="00016C9B" w:rsidRDefault="0046076D" w:rsidP="00275641">
            <w:pPr>
              <w:widowControl/>
              <w:adjustRightInd/>
              <w:spacing w:line="240" w:lineRule="auto"/>
              <w:jc w:val="right"/>
              <w:textAlignment w:val="auto"/>
              <w:rPr>
                <w:rFonts w:ascii="標楷體" w:eastAsia="標楷體" w:hAnsi="標楷體" w:cs="新細明體"/>
                <w:color w:val="000000"/>
                <w:sz w:val="20"/>
              </w:rPr>
            </w:pPr>
            <w:r w:rsidRPr="00AC2006">
              <w:rPr>
                <w:rFonts w:ascii="標楷體" w:eastAsia="標楷體" w:hAnsi="標楷體" w:cs="新細明體" w:hint="eastAsia"/>
                <w:sz w:val="20"/>
              </w:rPr>
              <w:t>單位</w:t>
            </w:r>
            <w:r w:rsidRPr="00016C9B">
              <w:rPr>
                <w:rFonts w:ascii="標楷體" w:eastAsia="標楷體" w:hAnsi="標楷體" w:cs="新細明體" w:hint="eastAsia"/>
                <w:color w:val="000000"/>
                <w:sz w:val="20"/>
              </w:rPr>
              <w:t>：新臺幣元</w:t>
            </w:r>
          </w:p>
        </w:tc>
      </w:tr>
      <w:tr w:rsidR="0046076D" w:rsidRPr="00016C9B" w:rsidTr="0046076D">
        <w:trPr>
          <w:gridAfter w:val="2"/>
          <w:wAfter w:w="37" w:type="dxa"/>
          <w:trHeight w:val="369"/>
          <w:jc w:val="center"/>
        </w:trPr>
        <w:tc>
          <w:tcPr>
            <w:tcW w:w="4537" w:type="dxa"/>
            <w:gridSpan w:val="5"/>
            <w:vMerge w:val="restart"/>
            <w:tcBorders>
              <w:top w:val="single" w:sz="4" w:space="0" w:color="auto"/>
              <w:bottom w:val="single" w:sz="4" w:space="0" w:color="auto"/>
              <w:right w:val="single" w:sz="4" w:space="0" w:color="auto"/>
            </w:tcBorders>
            <w:shd w:val="clear" w:color="auto" w:fill="auto"/>
            <w:noWrap/>
            <w:vAlign w:val="center"/>
          </w:tcPr>
          <w:p w:rsidR="0046076D" w:rsidRPr="002C0652"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2C0652">
              <w:rPr>
                <w:rFonts w:ascii="標楷體" w:eastAsia="標楷體" w:hAnsi="標楷體" w:cs="新細明體" w:hint="eastAsia"/>
                <w:sz w:val="20"/>
              </w:rPr>
              <w:t>項目</w:t>
            </w:r>
          </w:p>
        </w:tc>
        <w:tc>
          <w:tcPr>
            <w:tcW w:w="1560"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6076D" w:rsidRPr="00CB55BD"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預算數</w:t>
            </w:r>
          </w:p>
        </w:tc>
        <w:tc>
          <w:tcPr>
            <w:tcW w:w="142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6076D" w:rsidRPr="00CB55BD"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決算數</w:t>
            </w:r>
          </w:p>
        </w:tc>
        <w:tc>
          <w:tcPr>
            <w:tcW w:w="2406" w:type="dxa"/>
            <w:gridSpan w:val="5"/>
            <w:tcBorders>
              <w:top w:val="single" w:sz="4" w:space="0" w:color="auto"/>
              <w:left w:val="single" w:sz="4" w:space="0" w:color="auto"/>
              <w:bottom w:val="single" w:sz="4" w:space="0" w:color="auto"/>
            </w:tcBorders>
            <w:shd w:val="clear" w:color="auto" w:fill="auto"/>
            <w:noWrap/>
            <w:vAlign w:val="center"/>
          </w:tcPr>
          <w:p w:rsidR="0046076D" w:rsidRPr="00016C9B" w:rsidRDefault="0046076D" w:rsidP="00275641">
            <w:pPr>
              <w:widowControl/>
              <w:overflowPunct w:val="0"/>
              <w:adjustRightInd/>
              <w:spacing w:line="240" w:lineRule="auto"/>
              <w:ind w:leftChars="10" w:left="24"/>
              <w:jc w:val="distribute"/>
              <w:textAlignment w:val="auto"/>
              <w:rPr>
                <w:rFonts w:ascii="標楷體" w:eastAsia="標楷體" w:hAnsi="標楷體" w:cs="新細明體"/>
                <w:color w:val="000000"/>
                <w:sz w:val="20"/>
              </w:rPr>
            </w:pPr>
            <w:r w:rsidRPr="002C0652">
              <w:rPr>
                <w:rFonts w:ascii="標楷體" w:eastAsia="標楷體" w:hAnsi="標楷體" w:cs="新細明體" w:hint="eastAsia"/>
                <w:sz w:val="20"/>
              </w:rPr>
              <w:t>比較增減</w:t>
            </w:r>
          </w:p>
        </w:tc>
      </w:tr>
      <w:tr w:rsidR="0046076D" w:rsidRPr="00016C9B" w:rsidTr="0046076D">
        <w:trPr>
          <w:gridAfter w:val="2"/>
          <w:wAfter w:w="37" w:type="dxa"/>
          <w:trHeight w:val="369"/>
          <w:jc w:val="center"/>
        </w:trPr>
        <w:tc>
          <w:tcPr>
            <w:tcW w:w="4537" w:type="dxa"/>
            <w:gridSpan w:val="5"/>
            <w:vMerge/>
            <w:tcBorders>
              <w:top w:val="single" w:sz="4" w:space="0" w:color="auto"/>
              <w:bottom w:val="single" w:sz="4" w:space="0" w:color="auto"/>
              <w:right w:val="single" w:sz="4" w:space="0" w:color="auto"/>
            </w:tcBorders>
            <w:vAlign w:val="center"/>
          </w:tcPr>
          <w:p w:rsidR="0046076D" w:rsidRPr="00016C9B" w:rsidRDefault="0046076D" w:rsidP="0046076D">
            <w:pPr>
              <w:widowControl/>
              <w:overflowPunct w:val="0"/>
              <w:adjustRightInd/>
              <w:spacing w:line="240" w:lineRule="auto"/>
              <w:jc w:val="center"/>
              <w:textAlignment w:val="auto"/>
              <w:rPr>
                <w:rFonts w:ascii="標楷體" w:eastAsia="標楷體" w:hAnsi="標楷體" w:cs="新細明體"/>
                <w:color w:val="000000"/>
                <w:sz w:val="22"/>
                <w:szCs w:val="22"/>
              </w:rPr>
            </w:pPr>
          </w:p>
        </w:tc>
        <w:tc>
          <w:tcPr>
            <w:tcW w:w="1560" w:type="dxa"/>
            <w:gridSpan w:val="4"/>
            <w:vMerge/>
            <w:tcBorders>
              <w:top w:val="single" w:sz="4" w:space="0" w:color="auto"/>
              <w:left w:val="single" w:sz="4" w:space="0" w:color="auto"/>
              <w:bottom w:val="single" w:sz="4" w:space="0" w:color="auto"/>
              <w:right w:val="single" w:sz="4" w:space="0" w:color="auto"/>
            </w:tcBorders>
            <w:vAlign w:val="center"/>
          </w:tcPr>
          <w:p w:rsidR="0046076D" w:rsidRPr="00016C9B" w:rsidRDefault="0046076D" w:rsidP="0046076D">
            <w:pPr>
              <w:widowControl/>
              <w:overflowPunct w:val="0"/>
              <w:adjustRightInd/>
              <w:spacing w:line="240" w:lineRule="auto"/>
              <w:jc w:val="center"/>
              <w:textAlignment w:val="auto"/>
              <w:rPr>
                <w:rFonts w:ascii="標楷體" w:eastAsia="標楷體" w:hAnsi="標楷體" w:cs="新細明體"/>
                <w:color w:val="000000"/>
                <w:sz w:val="22"/>
                <w:szCs w:val="22"/>
              </w:rPr>
            </w:pPr>
          </w:p>
        </w:tc>
        <w:tc>
          <w:tcPr>
            <w:tcW w:w="1420" w:type="dxa"/>
            <w:gridSpan w:val="3"/>
            <w:vMerge/>
            <w:tcBorders>
              <w:top w:val="single" w:sz="4" w:space="0" w:color="auto"/>
              <w:left w:val="single" w:sz="4" w:space="0" w:color="auto"/>
              <w:bottom w:val="single" w:sz="4" w:space="0" w:color="auto"/>
              <w:right w:val="single" w:sz="4" w:space="0" w:color="auto"/>
            </w:tcBorders>
            <w:vAlign w:val="center"/>
          </w:tcPr>
          <w:p w:rsidR="0046076D" w:rsidRPr="00016C9B" w:rsidRDefault="0046076D" w:rsidP="0046076D">
            <w:pPr>
              <w:widowControl/>
              <w:overflowPunct w:val="0"/>
              <w:adjustRightInd/>
              <w:spacing w:line="240" w:lineRule="auto"/>
              <w:jc w:val="center"/>
              <w:textAlignment w:val="auto"/>
              <w:rPr>
                <w:rFonts w:ascii="標楷體" w:eastAsia="標楷體" w:hAnsi="標楷體" w:cs="新細明體"/>
                <w:color w:val="000000"/>
                <w:sz w:val="22"/>
                <w:szCs w:val="22"/>
              </w:rPr>
            </w:pPr>
          </w:p>
        </w:tc>
        <w:tc>
          <w:tcPr>
            <w:tcW w:w="152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6076D" w:rsidRPr="00C56DA4"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金額</w:t>
            </w:r>
          </w:p>
        </w:tc>
        <w:tc>
          <w:tcPr>
            <w:tcW w:w="882" w:type="dxa"/>
            <w:gridSpan w:val="2"/>
            <w:tcBorders>
              <w:top w:val="single" w:sz="4" w:space="0" w:color="auto"/>
              <w:left w:val="single" w:sz="4" w:space="0" w:color="auto"/>
              <w:bottom w:val="single" w:sz="4" w:space="0" w:color="auto"/>
            </w:tcBorders>
            <w:shd w:val="clear" w:color="auto" w:fill="auto"/>
            <w:noWrap/>
            <w:vAlign w:val="center"/>
          </w:tcPr>
          <w:p w:rsidR="0046076D" w:rsidRPr="00C56DA4"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w:t>
            </w:r>
          </w:p>
        </w:tc>
      </w:tr>
      <w:tr w:rsidR="0046076D" w:rsidRPr="00BF1D94" w:rsidTr="0046076D">
        <w:trPr>
          <w:gridAfter w:val="2"/>
          <w:wAfter w:w="37" w:type="dxa"/>
          <w:trHeight w:val="595"/>
          <w:jc w:val="center"/>
        </w:trPr>
        <w:tc>
          <w:tcPr>
            <w:tcW w:w="4537" w:type="dxa"/>
            <w:gridSpan w:val="5"/>
            <w:tcBorders>
              <w:top w:val="single" w:sz="4" w:space="0" w:color="auto"/>
              <w:right w:val="single" w:sz="4" w:space="0" w:color="auto"/>
            </w:tcBorders>
            <w:shd w:val="clear" w:color="auto" w:fill="auto"/>
            <w:noWrap/>
            <w:vAlign w:val="center"/>
          </w:tcPr>
          <w:p w:rsidR="0046076D" w:rsidRPr="00016C9B" w:rsidRDefault="0046076D" w:rsidP="0046076D">
            <w:pPr>
              <w:widowControl/>
              <w:overflowPunct w:val="0"/>
              <w:adjustRightInd/>
              <w:spacing w:line="240" w:lineRule="auto"/>
              <w:ind w:rightChars="30" w:right="72"/>
              <w:jc w:val="distribute"/>
              <w:textAlignment w:val="auto"/>
              <w:rPr>
                <w:rFonts w:ascii="標楷體" w:eastAsia="標楷體" w:hAnsi="標楷體"/>
                <w:b/>
                <w:color w:val="000000"/>
                <w:sz w:val="20"/>
              </w:rPr>
            </w:pPr>
            <w:r w:rsidRPr="00016C9B">
              <w:rPr>
                <w:rFonts w:ascii="標楷體" w:eastAsia="標楷體" w:hAnsi="標楷體" w:hint="eastAsia"/>
                <w:b/>
                <w:noProof/>
                <w:color w:val="000000"/>
                <w:sz w:val="20"/>
              </w:rPr>
              <w:t>業務活動之現金流量</w:t>
            </w:r>
          </w:p>
        </w:tc>
        <w:tc>
          <w:tcPr>
            <w:tcW w:w="1560" w:type="dxa"/>
            <w:gridSpan w:val="4"/>
            <w:tcBorders>
              <w:top w:val="single" w:sz="4" w:space="0" w:color="auto"/>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sz w:val="18"/>
                <w:szCs w:val="18"/>
              </w:rPr>
            </w:pPr>
          </w:p>
        </w:tc>
        <w:tc>
          <w:tcPr>
            <w:tcW w:w="1420" w:type="dxa"/>
            <w:gridSpan w:val="3"/>
            <w:tcBorders>
              <w:top w:val="single" w:sz="4" w:space="0" w:color="auto"/>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sz w:val="18"/>
                <w:szCs w:val="18"/>
              </w:rPr>
            </w:pPr>
          </w:p>
        </w:tc>
        <w:tc>
          <w:tcPr>
            <w:tcW w:w="1524" w:type="dxa"/>
            <w:gridSpan w:val="3"/>
            <w:tcBorders>
              <w:top w:val="single" w:sz="4" w:space="0" w:color="auto"/>
              <w:left w:val="single" w:sz="4" w:space="0" w:color="auto"/>
              <w:right w:val="single" w:sz="4" w:space="0" w:color="auto"/>
            </w:tcBorders>
            <w:shd w:val="clear" w:color="auto" w:fill="auto"/>
            <w:noWrap/>
            <w:vAlign w:val="center"/>
          </w:tcPr>
          <w:p w:rsidR="0046076D" w:rsidRPr="00BF1D94" w:rsidRDefault="0046076D" w:rsidP="0046076D">
            <w:pPr>
              <w:overflowPunct w:val="0"/>
              <w:spacing w:line="240" w:lineRule="auto"/>
              <w:jc w:val="right"/>
              <w:rPr>
                <w:rFonts w:ascii="新細明體" w:eastAsia="新細明體" w:hAnsi="新細明體"/>
                <w:sz w:val="18"/>
                <w:szCs w:val="18"/>
              </w:rPr>
            </w:pPr>
          </w:p>
        </w:tc>
        <w:tc>
          <w:tcPr>
            <w:tcW w:w="882" w:type="dxa"/>
            <w:gridSpan w:val="2"/>
            <w:tcBorders>
              <w:top w:val="single" w:sz="4" w:space="0" w:color="auto"/>
              <w:left w:val="single" w:sz="4" w:space="0" w:color="auto"/>
            </w:tcBorders>
            <w:shd w:val="clear" w:color="auto" w:fill="auto"/>
            <w:noWrap/>
            <w:vAlign w:val="center"/>
          </w:tcPr>
          <w:p w:rsidR="0046076D" w:rsidRPr="00BF1D94" w:rsidRDefault="0046076D" w:rsidP="0046076D">
            <w:pPr>
              <w:overflowPunct w:val="0"/>
              <w:spacing w:line="240" w:lineRule="auto"/>
              <w:jc w:val="right"/>
              <w:rPr>
                <w:rFonts w:ascii="新細明體" w:eastAsia="新細明體" w:hAnsi="新細明體"/>
                <w:sz w:val="18"/>
                <w:szCs w:val="18"/>
              </w:rPr>
            </w:pPr>
          </w:p>
        </w:tc>
      </w:tr>
      <w:tr w:rsidR="0046076D" w:rsidRPr="00016C9B" w:rsidTr="0046076D">
        <w:trPr>
          <w:gridAfter w:val="2"/>
          <w:wAfter w:w="37" w:type="dxa"/>
          <w:trHeight w:val="652"/>
          <w:jc w:val="center"/>
        </w:trPr>
        <w:tc>
          <w:tcPr>
            <w:tcW w:w="4537" w:type="dxa"/>
            <w:gridSpan w:val="5"/>
            <w:tcBorders>
              <w:right w:val="single" w:sz="4" w:space="0" w:color="auto"/>
            </w:tcBorders>
            <w:shd w:val="clear" w:color="auto" w:fill="auto"/>
            <w:noWrap/>
            <w:vAlign w:val="center"/>
          </w:tcPr>
          <w:p w:rsidR="0046076D" w:rsidRPr="00016C9B" w:rsidRDefault="0046076D" w:rsidP="0046076D">
            <w:pPr>
              <w:overflowPunct w:val="0"/>
              <w:spacing w:line="240" w:lineRule="auto"/>
              <w:ind w:leftChars="200" w:left="480" w:rightChars="30" w:right="72"/>
              <w:jc w:val="distribute"/>
              <w:rPr>
                <w:rFonts w:ascii="標楷體" w:eastAsia="標楷體" w:hAnsi="標楷體" w:cs="新細明體"/>
                <w:color w:val="000000"/>
                <w:sz w:val="20"/>
              </w:rPr>
            </w:pPr>
            <w:r w:rsidRPr="00016C9B">
              <w:rPr>
                <w:rFonts w:ascii="標楷體" w:eastAsia="標楷體" w:hAnsi="標楷體" w:cs="新細明體" w:hint="eastAsia"/>
                <w:color w:val="000000"/>
                <w:sz w:val="20"/>
              </w:rPr>
              <w:t>本期賸餘（短</w:t>
            </w:r>
            <w:proofErr w:type="gramStart"/>
            <w:r w:rsidRPr="00016C9B">
              <w:rPr>
                <w:rFonts w:ascii="標楷體" w:eastAsia="標楷體" w:hAnsi="標楷體" w:cs="新細明體" w:hint="eastAsia"/>
                <w:color w:val="000000"/>
                <w:sz w:val="20"/>
              </w:rPr>
              <w:t>絀</w:t>
            </w:r>
            <w:proofErr w:type="gramEnd"/>
            <w:r w:rsidRPr="00016C9B">
              <w:rPr>
                <w:rFonts w:ascii="標楷體" w:eastAsia="標楷體" w:hAnsi="標楷體" w:cs="新細明體" w:hint="eastAsia"/>
                <w:color w:val="000000"/>
                <w:sz w:val="20"/>
              </w:rPr>
              <w:t>）</w:t>
            </w:r>
          </w:p>
        </w:tc>
        <w:tc>
          <w:tcPr>
            <w:tcW w:w="1560" w:type="dxa"/>
            <w:gridSpan w:val="4"/>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hint="eastAsia"/>
                <w:sz w:val="18"/>
                <w:szCs w:val="18"/>
              </w:rPr>
              <w:t>63,352,000</w:t>
            </w:r>
          </w:p>
        </w:tc>
        <w:tc>
          <w:tcPr>
            <w:tcW w:w="1420" w:type="dxa"/>
            <w:gridSpan w:val="3"/>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65,697,351</w:t>
            </w:r>
          </w:p>
        </w:tc>
        <w:tc>
          <w:tcPr>
            <w:tcW w:w="1524" w:type="dxa"/>
            <w:gridSpan w:val="3"/>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2,345,351</w:t>
            </w:r>
          </w:p>
        </w:tc>
        <w:tc>
          <w:tcPr>
            <w:tcW w:w="882" w:type="dxa"/>
            <w:gridSpan w:val="2"/>
            <w:tcBorders>
              <w:top w:val="nil"/>
              <w:bottom w:val="nil"/>
              <w:right w:val="nil"/>
            </w:tcBorders>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3.70</w:t>
            </w:r>
          </w:p>
        </w:tc>
      </w:tr>
      <w:tr w:rsidR="0046076D" w:rsidRPr="00016C9B" w:rsidTr="0046076D">
        <w:trPr>
          <w:gridAfter w:val="2"/>
          <w:wAfter w:w="37" w:type="dxa"/>
          <w:trHeight w:val="652"/>
          <w:jc w:val="center"/>
        </w:trPr>
        <w:tc>
          <w:tcPr>
            <w:tcW w:w="4537" w:type="dxa"/>
            <w:gridSpan w:val="5"/>
            <w:tcBorders>
              <w:right w:val="single" w:sz="4" w:space="0" w:color="auto"/>
            </w:tcBorders>
            <w:shd w:val="clear" w:color="auto" w:fill="auto"/>
            <w:noWrap/>
            <w:vAlign w:val="center"/>
          </w:tcPr>
          <w:p w:rsidR="0046076D" w:rsidRPr="00016C9B" w:rsidRDefault="0046076D" w:rsidP="0046076D">
            <w:pPr>
              <w:overflowPunct w:val="0"/>
              <w:spacing w:line="240" w:lineRule="auto"/>
              <w:ind w:leftChars="200" w:left="480" w:rightChars="30" w:right="72"/>
              <w:jc w:val="distribute"/>
              <w:rPr>
                <w:rFonts w:ascii="標楷體" w:eastAsia="標楷體" w:hAnsi="標楷體" w:cs="新細明體"/>
                <w:color w:val="000000"/>
                <w:sz w:val="20"/>
              </w:rPr>
            </w:pPr>
            <w:r w:rsidRPr="00016C9B">
              <w:rPr>
                <w:rFonts w:ascii="標楷體" w:eastAsia="標楷體" w:hAnsi="標楷體" w:cs="新細明體" w:hint="eastAsia"/>
                <w:color w:val="000000"/>
                <w:sz w:val="20"/>
              </w:rPr>
              <w:t>利息股利之調整</w:t>
            </w:r>
          </w:p>
        </w:tc>
        <w:tc>
          <w:tcPr>
            <w:tcW w:w="1560" w:type="dxa"/>
            <w:gridSpan w:val="4"/>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hint="eastAsia"/>
                <w:sz w:val="18"/>
                <w:szCs w:val="18"/>
              </w:rPr>
              <w:t>- 3,203,000</w:t>
            </w:r>
          </w:p>
        </w:tc>
        <w:tc>
          <w:tcPr>
            <w:tcW w:w="1420" w:type="dxa"/>
            <w:gridSpan w:val="3"/>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- 3,700,906</w:t>
            </w:r>
          </w:p>
        </w:tc>
        <w:tc>
          <w:tcPr>
            <w:tcW w:w="1524" w:type="dxa"/>
            <w:gridSpan w:val="3"/>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- 497,906</w:t>
            </w:r>
          </w:p>
        </w:tc>
        <w:tc>
          <w:tcPr>
            <w:tcW w:w="882" w:type="dxa"/>
            <w:gridSpan w:val="2"/>
            <w:tcBorders>
              <w:top w:val="nil"/>
              <w:bottom w:val="nil"/>
              <w:right w:val="nil"/>
            </w:tcBorders>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15.54</w:t>
            </w:r>
          </w:p>
        </w:tc>
      </w:tr>
      <w:tr w:rsidR="0046076D" w:rsidRPr="00016C9B" w:rsidTr="0046076D">
        <w:trPr>
          <w:gridAfter w:val="2"/>
          <w:wAfter w:w="37" w:type="dxa"/>
          <w:trHeight w:val="652"/>
          <w:jc w:val="center"/>
        </w:trPr>
        <w:tc>
          <w:tcPr>
            <w:tcW w:w="4537" w:type="dxa"/>
            <w:gridSpan w:val="5"/>
            <w:tcBorders>
              <w:right w:val="single" w:sz="4" w:space="0" w:color="auto"/>
            </w:tcBorders>
            <w:shd w:val="clear" w:color="auto" w:fill="auto"/>
            <w:noWrap/>
            <w:vAlign w:val="center"/>
          </w:tcPr>
          <w:p w:rsidR="0046076D" w:rsidRPr="00016C9B" w:rsidRDefault="0046076D" w:rsidP="0046076D">
            <w:pPr>
              <w:overflowPunct w:val="0"/>
              <w:spacing w:line="240" w:lineRule="auto"/>
              <w:ind w:leftChars="200" w:left="480" w:rightChars="30" w:right="72"/>
              <w:jc w:val="distribute"/>
              <w:rPr>
                <w:rFonts w:ascii="標楷體" w:eastAsia="標楷體" w:hAnsi="標楷體" w:cs="新細明體"/>
                <w:color w:val="000000"/>
                <w:sz w:val="20"/>
              </w:rPr>
            </w:pPr>
            <w:r w:rsidRPr="00016C9B">
              <w:rPr>
                <w:rFonts w:ascii="標楷體" w:eastAsia="標楷體" w:hAnsi="標楷體" w:cs="新細明體" w:hint="eastAsia"/>
                <w:color w:val="000000"/>
                <w:sz w:val="20"/>
              </w:rPr>
              <w:t>未計利息股利之本期賸餘（短</w:t>
            </w:r>
            <w:proofErr w:type="gramStart"/>
            <w:r w:rsidRPr="00016C9B">
              <w:rPr>
                <w:rFonts w:ascii="標楷體" w:eastAsia="標楷體" w:hAnsi="標楷體" w:cs="新細明體" w:hint="eastAsia"/>
                <w:color w:val="000000"/>
                <w:sz w:val="20"/>
              </w:rPr>
              <w:t>絀</w:t>
            </w:r>
            <w:proofErr w:type="gramEnd"/>
            <w:r w:rsidRPr="00016C9B">
              <w:rPr>
                <w:rFonts w:ascii="標楷體" w:eastAsia="標楷體" w:hAnsi="標楷體" w:cs="新細明體" w:hint="eastAsia"/>
                <w:color w:val="000000"/>
                <w:sz w:val="20"/>
              </w:rPr>
              <w:t>）</w:t>
            </w:r>
          </w:p>
        </w:tc>
        <w:tc>
          <w:tcPr>
            <w:tcW w:w="1560" w:type="dxa"/>
            <w:gridSpan w:val="4"/>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hint="eastAsia"/>
                <w:sz w:val="18"/>
                <w:szCs w:val="18"/>
              </w:rPr>
              <w:t>60,149,000</w:t>
            </w:r>
          </w:p>
        </w:tc>
        <w:tc>
          <w:tcPr>
            <w:tcW w:w="1420" w:type="dxa"/>
            <w:gridSpan w:val="3"/>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61,996,445</w:t>
            </w:r>
          </w:p>
        </w:tc>
        <w:tc>
          <w:tcPr>
            <w:tcW w:w="1524" w:type="dxa"/>
            <w:gridSpan w:val="3"/>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1,847,445</w:t>
            </w:r>
          </w:p>
        </w:tc>
        <w:tc>
          <w:tcPr>
            <w:tcW w:w="882" w:type="dxa"/>
            <w:gridSpan w:val="2"/>
            <w:tcBorders>
              <w:top w:val="nil"/>
              <w:bottom w:val="nil"/>
              <w:right w:val="nil"/>
            </w:tcBorders>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3.07</w:t>
            </w:r>
          </w:p>
        </w:tc>
      </w:tr>
      <w:tr w:rsidR="0046076D" w:rsidRPr="00016C9B" w:rsidTr="0046076D">
        <w:trPr>
          <w:gridAfter w:val="2"/>
          <w:wAfter w:w="37" w:type="dxa"/>
          <w:trHeight w:val="652"/>
          <w:jc w:val="center"/>
        </w:trPr>
        <w:tc>
          <w:tcPr>
            <w:tcW w:w="4537" w:type="dxa"/>
            <w:gridSpan w:val="5"/>
            <w:tcBorders>
              <w:right w:val="single" w:sz="4" w:space="0" w:color="auto"/>
            </w:tcBorders>
            <w:shd w:val="clear" w:color="auto" w:fill="auto"/>
            <w:noWrap/>
            <w:vAlign w:val="center"/>
          </w:tcPr>
          <w:p w:rsidR="0046076D" w:rsidRPr="00016C9B" w:rsidRDefault="0046076D" w:rsidP="0046076D">
            <w:pPr>
              <w:overflowPunct w:val="0"/>
              <w:spacing w:line="240" w:lineRule="auto"/>
              <w:ind w:leftChars="200" w:left="480" w:rightChars="30" w:right="72"/>
              <w:jc w:val="distribute"/>
              <w:rPr>
                <w:rFonts w:ascii="標楷體" w:eastAsia="標楷體" w:hAnsi="標楷體" w:cs="新細明體"/>
                <w:color w:val="000000"/>
                <w:sz w:val="20"/>
              </w:rPr>
            </w:pPr>
            <w:r w:rsidRPr="00016C9B">
              <w:rPr>
                <w:rFonts w:ascii="標楷體" w:eastAsia="標楷體" w:hAnsi="標楷體" w:cs="新細明體" w:hint="eastAsia"/>
                <w:color w:val="000000"/>
                <w:sz w:val="20"/>
              </w:rPr>
              <w:t>調整項目</w:t>
            </w:r>
          </w:p>
        </w:tc>
        <w:tc>
          <w:tcPr>
            <w:tcW w:w="1560" w:type="dxa"/>
            <w:gridSpan w:val="4"/>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hint="eastAsia"/>
                <w:sz w:val="18"/>
                <w:szCs w:val="18"/>
              </w:rPr>
              <w:t>- 169,000</w:t>
            </w:r>
          </w:p>
        </w:tc>
        <w:tc>
          <w:tcPr>
            <w:tcW w:w="1420" w:type="dxa"/>
            <w:gridSpan w:val="3"/>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40,165</w:t>
            </w:r>
          </w:p>
        </w:tc>
        <w:tc>
          <w:tcPr>
            <w:tcW w:w="1524" w:type="dxa"/>
            <w:gridSpan w:val="3"/>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209,165</w:t>
            </w:r>
          </w:p>
        </w:tc>
        <w:tc>
          <w:tcPr>
            <w:tcW w:w="882" w:type="dxa"/>
            <w:gridSpan w:val="2"/>
            <w:tcBorders>
              <w:top w:val="nil"/>
              <w:bottom w:val="nil"/>
              <w:right w:val="nil"/>
            </w:tcBorders>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w:t>
            </w:r>
          </w:p>
        </w:tc>
      </w:tr>
      <w:tr w:rsidR="0046076D" w:rsidRPr="00016C9B" w:rsidTr="0046076D">
        <w:trPr>
          <w:gridAfter w:val="2"/>
          <w:wAfter w:w="37" w:type="dxa"/>
          <w:trHeight w:val="652"/>
          <w:jc w:val="center"/>
        </w:trPr>
        <w:tc>
          <w:tcPr>
            <w:tcW w:w="4537" w:type="dxa"/>
            <w:gridSpan w:val="5"/>
            <w:tcBorders>
              <w:right w:val="single" w:sz="4" w:space="0" w:color="auto"/>
            </w:tcBorders>
            <w:shd w:val="clear" w:color="auto" w:fill="auto"/>
            <w:noWrap/>
            <w:vAlign w:val="center"/>
          </w:tcPr>
          <w:p w:rsidR="0046076D" w:rsidRPr="00016C9B" w:rsidRDefault="0046076D" w:rsidP="0046076D">
            <w:pPr>
              <w:overflowPunct w:val="0"/>
              <w:spacing w:line="240" w:lineRule="auto"/>
              <w:ind w:leftChars="200" w:left="480" w:rightChars="30" w:right="72"/>
              <w:jc w:val="distribute"/>
              <w:rPr>
                <w:rFonts w:ascii="標楷體" w:eastAsia="標楷體" w:hAnsi="標楷體" w:cs="新細明體"/>
                <w:color w:val="000000"/>
                <w:sz w:val="20"/>
              </w:rPr>
            </w:pPr>
            <w:r w:rsidRPr="00016C9B">
              <w:rPr>
                <w:rFonts w:ascii="標楷體" w:eastAsia="標楷體" w:hAnsi="標楷體" w:cs="新細明體" w:hint="eastAsia"/>
                <w:color w:val="000000"/>
                <w:sz w:val="20"/>
              </w:rPr>
              <w:t>未計利息股利之現金流入（流出）</w:t>
            </w:r>
          </w:p>
        </w:tc>
        <w:tc>
          <w:tcPr>
            <w:tcW w:w="1560" w:type="dxa"/>
            <w:gridSpan w:val="4"/>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hint="eastAsia"/>
                <w:sz w:val="18"/>
                <w:szCs w:val="18"/>
              </w:rPr>
              <w:t>59,980,000</w:t>
            </w:r>
          </w:p>
        </w:tc>
        <w:tc>
          <w:tcPr>
            <w:tcW w:w="1420" w:type="dxa"/>
            <w:gridSpan w:val="3"/>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62,036,610</w:t>
            </w:r>
          </w:p>
        </w:tc>
        <w:tc>
          <w:tcPr>
            <w:tcW w:w="1524" w:type="dxa"/>
            <w:gridSpan w:val="3"/>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2,056,610</w:t>
            </w:r>
          </w:p>
        </w:tc>
        <w:tc>
          <w:tcPr>
            <w:tcW w:w="882" w:type="dxa"/>
            <w:gridSpan w:val="2"/>
            <w:tcBorders>
              <w:top w:val="nil"/>
              <w:bottom w:val="nil"/>
              <w:right w:val="nil"/>
            </w:tcBorders>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3.43</w:t>
            </w:r>
          </w:p>
        </w:tc>
      </w:tr>
      <w:tr w:rsidR="0046076D" w:rsidRPr="00016C9B" w:rsidTr="0046076D">
        <w:trPr>
          <w:gridAfter w:val="2"/>
          <w:wAfter w:w="37" w:type="dxa"/>
          <w:trHeight w:val="652"/>
          <w:jc w:val="center"/>
        </w:trPr>
        <w:tc>
          <w:tcPr>
            <w:tcW w:w="4537" w:type="dxa"/>
            <w:gridSpan w:val="5"/>
            <w:tcBorders>
              <w:right w:val="single" w:sz="4" w:space="0" w:color="auto"/>
            </w:tcBorders>
            <w:shd w:val="clear" w:color="auto" w:fill="auto"/>
            <w:noWrap/>
            <w:vAlign w:val="center"/>
          </w:tcPr>
          <w:p w:rsidR="0046076D" w:rsidRPr="00016C9B" w:rsidRDefault="0046076D" w:rsidP="0046076D">
            <w:pPr>
              <w:overflowPunct w:val="0"/>
              <w:spacing w:line="240" w:lineRule="auto"/>
              <w:ind w:leftChars="200" w:left="480" w:rightChars="30" w:right="72"/>
              <w:jc w:val="distribute"/>
              <w:rPr>
                <w:rFonts w:ascii="標楷體" w:eastAsia="標楷體" w:hAnsi="標楷體" w:cs="新細明體"/>
                <w:color w:val="000000"/>
                <w:sz w:val="20"/>
              </w:rPr>
            </w:pPr>
            <w:r w:rsidRPr="00016C9B">
              <w:rPr>
                <w:rFonts w:ascii="標楷體" w:eastAsia="標楷體" w:hAnsi="標楷體" w:cs="新細明體" w:hint="eastAsia"/>
                <w:color w:val="000000"/>
                <w:sz w:val="20"/>
              </w:rPr>
              <w:t>收取利息</w:t>
            </w:r>
          </w:p>
        </w:tc>
        <w:tc>
          <w:tcPr>
            <w:tcW w:w="1560" w:type="dxa"/>
            <w:gridSpan w:val="4"/>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hint="eastAsia"/>
                <w:sz w:val="18"/>
                <w:szCs w:val="18"/>
              </w:rPr>
              <w:t>3,203,000</w:t>
            </w:r>
          </w:p>
        </w:tc>
        <w:tc>
          <w:tcPr>
            <w:tcW w:w="1420" w:type="dxa"/>
            <w:gridSpan w:val="3"/>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3,625,639</w:t>
            </w:r>
          </w:p>
        </w:tc>
        <w:tc>
          <w:tcPr>
            <w:tcW w:w="1524" w:type="dxa"/>
            <w:gridSpan w:val="3"/>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422,639</w:t>
            </w:r>
          </w:p>
        </w:tc>
        <w:tc>
          <w:tcPr>
            <w:tcW w:w="882" w:type="dxa"/>
            <w:gridSpan w:val="2"/>
            <w:tcBorders>
              <w:top w:val="nil"/>
              <w:bottom w:val="nil"/>
              <w:right w:val="nil"/>
            </w:tcBorders>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13.20</w:t>
            </w:r>
          </w:p>
        </w:tc>
      </w:tr>
      <w:tr w:rsidR="0046076D" w:rsidRPr="00016C9B" w:rsidTr="0046076D">
        <w:trPr>
          <w:gridAfter w:val="2"/>
          <w:wAfter w:w="37" w:type="dxa"/>
          <w:trHeight w:val="652"/>
          <w:jc w:val="center"/>
        </w:trPr>
        <w:tc>
          <w:tcPr>
            <w:tcW w:w="4537" w:type="dxa"/>
            <w:gridSpan w:val="5"/>
            <w:tcBorders>
              <w:right w:val="single" w:sz="4" w:space="0" w:color="auto"/>
            </w:tcBorders>
            <w:shd w:val="clear" w:color="auto" w:fill="auto"/>
            <w:noWrap/>
            <w:vAlign w:val="center"/>
          </w:tcPr>
          <w:p w:rsidR="0046076D" w:rsidRPr="00016C9B" w:rsidRDefault="0046076D" w:rsidP="0046076D">
            <w:pPr>
              <w:overflowPunct w:val="0"/>
              <w:spacing w:line="240" w:lineRule="auto"/>
              <w:ind w:leftChars="100" w:left="240" w:rightChars="30" w:right="72"/>
              <w:jc w:val="distribute"/>
              <w:rPr>
                <w:rFonts w:ascii="標楷體" w:eastAsia="標楷體" w:hAnsi="標楷體"/>
                <w:b/>
                <w:color w:val="000000"/>
                <w:sz w:val="20"/>
              </w:rPr>
            </w:pPr>
            <w:r w:rsidRPr="00016C9B">
              <w:rPr>
                <w:rFonts w:ascii="標楷體" w:eastAsia="標楷體" w:hAnsi="標楷體" w:hint="eastAsia"/>
                <w:b/>
                <w:noProof/>
                <w:color w:val="000000"/>
                <w:sz w:val="20"/>
              </w:rPr>
              <w:t>業務活動之淨現金流入（流出）</w:t>
            </w:r>
          </w:p>
        </w:tc>
        <w:tc>
          <w:tcPr>
            <w:tcW w:w="1560" w:type="dxa"/>
            <w:gridSpan w:val="4"/>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63,183,000</w:t>
            </w:r>
          </w:p>
        </w:tc>
        <w:tc>
          <w:tcPr>
            <w:tcW w:w="1420" w:type="dxa"/>
            <w:gridSpan w:val="3"/>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65,662,249</w:t>
            </w:r>
          </w:p>
        </w:tc>
        <w:tc>
          <w:tcPr>
            <w:tcW w:w="1524" w:type="dxa"/>
            <w:gridSpan w:val="3"/>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2,479,249</w:t>
            </w:r>
          </w:p>
        </w:tc>
        <w:tc>
          <w:tcPr>
            <w:tcW w:w="882" w:type="dxa"/>
            <w:gridSpan w:val="2"/>
            <w:tcBorders>
              <w:top w:val="nil"/>
              <w:bottom w:val="nil"/>
              <w:right w:val="nil"/>
            </w:tcBorders>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3.92</w:t>
            </w:r>
          </w:p>
        </w:tc>
      </w:tr>
      <w:tr w:rsidR="0046076D" w:rsidRPr="00016C9B" w:rsidTr="0046076D">
        <w:trPr>
          <w:gridAfter w:val="2"/>
          <w:wAfter w:w="37" w:type="dxa"/>
          <w:trHeight w:val="595"/>
          <w:jc w:val="center"/>
        </w:trPr>
        <w:tc>
          <w:tcPr>
            <w:tcW w:w="4537" w:type="dxa"/>
            <w:gridSpan w:val="5"/>
            <w:tcBorders>
              <w:right w:val="single" w:sz="4" w:space="0" w:color="auto"/>
            </w:tcBorders>
            <w:shd w:val="clear" w:color="auto" w:fill="auto"/>
            <w:noWrap/>
            <w:vAlign w:val="center"/>
          </w:tcPr>
          <w:p w:rsidR="0046076D" w:rsidRPr="00BC3C1C" w:rsidRDefault="0046076D" w:rsidP="0046076D">
            <w:pPr>
              <w:widowControl/>
              <w:overflowPunct w:val="0"/>
              <w:adjustRightInd/>
              <w:spacing w:line="240" w:lineRule="auto"/>
              <w:ind w:rightChars="30" w:right="72"/>
              <w:jc w:val="distribute"/>
              <w:textAlignment w:val="auto"/>
              <w:rPr>
                <w:rFonts w:ascii="標楷體" w:eastAsia="標楷體" w:hAnsi="標楷體"/>
                <w:b/>
                <w:noProof/>
                <w:color w:val="000000"/>
                <w:sz w:val="20"/>
              </w:rPr>
            </w:pPr>
            <w:r w:rsidRPr="00BC3C1C">
              <w:rPr>
                <w:rFonts w:ascii="標楷體" w:eastAsia="標楷體" w:hAnsi="標楷體" w:hint="eastAsia"/>
                <w:b/>
                <w:noProof/>
                <w:color w:val="000000"/>
                <w:sz w:val="20"/>
              </w:rPr>
              <w:t>投資活動之現金流量</w:t>
            </w:r>
          </w:p>
        </w:tc>
        <w:tc>
          <w:tcPr>
            <w:tcW w:w="1560" w:type="dxa"/>
            <w:gridSpan w:val="4"/>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sz w:val="18"/>
                <w:szCs w:val="18"/>
              </w:rPr>
            </w:pPr>
          </w:p>
        </w:tc>
        <w:tc>
          <w:tcPr>
            <w:tcW w:w="1420" w:type="dxa"/>
            <w:gridSpan w:val="3"/>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sz w:val="18"/>
                <w:szCs w:val="18"/>
              </w:rPr>
            </w:pPr>
          </w:p>
        </w:tc>
        <w:tc>
          <w:tcPr>
            <w:tcW w:w="1524" w:type="dxa"/>
            <w:gridSpan w:val="3"/>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sz w:val="18"/>
                <w:szCs w:val="18"/>
              </w:rPr>
            </w:pPr>
          </w:p>
        </w:tc>
        <w:tc>
          <w:tcPr>
            <w:tcW w:w="882" w:type="dxa"/>
            <w:gridSpan w:val="2"/>
            <w:tcBorders>
              <w:top w:val="nil"/>
              <w:bottom w:val="nil"/>
              <w:right w:val="nil"/>
            </w:tcBorders>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p>
        </w:tc>
      </w:tr>
      <w:tr w:rsidR="0046076D" w:rsidRPr="00016C9B" w:rsidTr="0046076D">
        <w:trPr>
          <w:gridAfter w:val="2"/>
          <w:wAfter w:w="37" w:type="dxa"/>
          <w:trHeight w:val="652"/>
          <w:jc w:val="center"/>
        </w:trPr>
        <w:tc>
          <w:tcPr>
            <w:tcW w:w="4537" w:type="dxa"/>
            <w:gridSpan w:val="5"/>
            <w:tcBorders>
              <w:right w:val="single" w:sz="4" w:space="0" w:color="auto"/>
            </w:tcBorders>
            <w:shd w:val="clear" w:color="auto" w:fill="auto"/>
            <w:noWrap/>
            <w:vAlign w:val="center"/>
          </w:tcPr>
          <w:p w:rsidR="0046076D" w:rsidRPr="00BC3C1C" w:rsidRDefault="0046076D" w:rsidP="0046076D">
            <w:pPr>
              <w:overflowPunct w:val="0"/>
              <w:spacing w:line="240" w:lineRule="auto"/>
              <w:ind w:leftChars="200" w:left="480" w:rightChars="30" w:right="72"/>
              <w:jc w:val="distribute"/>
              <w:rPr>
                <w:rFonts w:ascii="標楷體" w:eastAsia="標楷體" w:hAnsi="標楷體" w:cs="新細明體"/>
                <w:color w:val="000000"/>
                <w:sz w:val="20"/>
              </w:rPr>
            </w:pPr>
            <w:r w:rsidRPr="00BC3C1C">
              <w:rPr>
                <w:rFonts w:ascii="標楷體" w:eastAsia="標楷體" w:hAnsi="標楷體" w:cs="新細明體" w:hint="eastAsia"/>
                <w:color w:val="000000"/>
                <w:sz w:val="20"/>
              </w:rPr>
              <w:t>增加流動金融資產及短</w:t>
            </w:r>
            <w:proofErr w:type="gramStart"/>
            <w:r w:rsidRPr="00BC3C1C">
              <w:rPr>
                <w:rFonts w:ascii="標楷體" w:eastAsia="標楷體" w:hAnsi="標楷體" w:cs="新細明體" w:hint="eastAsia"/>
                <w:color w:val="000000"/>
                <w:sz w:val="20"/>
              </w:rPr>
              <w:t>期貸</w:t>
            </w:r>
            <w:proofErr w:type="gramEnd"/>
            <w:r w:rsidRPr="00BC3C1C">
              <w:rPr>
                <w:rFonts w:ascii="標楷體" w:eastAsia="標楷體" w:hAnsi="標楷體" w:cs="新細明體" w:hint="eastAsia"/>
                <w:color w:val="000000"/>
                <w:sz w:val="20"/>
              </w:rPr>
              <w:t>墊款</w:t>
            </w:r>
          </w:p>
        </w:tc>
        <w:tc>
          <w:tcPr>
            <w:tcW w:w="1560" w:type="dxa"/>
            <w:gridSpan w:val="4"/>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hint="eastAsia"/>
                <w:sz w:val="18"/>
                <w:szCs w:val="18"/>
              </w:rPr>
              <w:t>－</w:t>
            </w:r>
          </w:p>
        </w:tc>
        <w:tc>
          <w:tcPr>
            <w:tcW w:w="1420" w:type="dxa"/>
            <w:gridSpan w:val="3"/>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- 42,200,000</w:t>
            </w:r>
          </w:p>
        </w:tc>
        <w:tc>
          <w:tcPr>
            <w:tcW w:w="1524" w:type="dxa"/>
            <w:gridSpan w:val="3"/>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- 42,200,000</w:t>
            </w:r>
          </w:p>
        </w:tc>
        <w:tc>
          <w:tcPr>
            <w:tcW w:w="882" w:type="dxa"/>
            <w:gridSpan w:val="2"/>
            <w:tcBorders>
              <w:top w:val="nil"/>
              <w:bottom w:val="nil"/>
              <w:right w:val="nil"/>
            </w:tcBorders>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w:t>
            </w:r>
          </w:p>
        </w:tc>
      </w:tr>
      <w:tr w:rsidR="0046076D" w:rsidRPr="00016C9B" w:rsidTr="0046076D">
        <w:trPr>
          <w:gridAfter w:val="2"/>
          <w:wAfter w:w="37" w:type="dxa"/>
          <w:trHeight w:val="652"/>
          <w:jc w:val="center"/>
        </w:trPr>
        <w:tc>
          <w:tcPr>
            <w:tcW w:w="4537" w:type="dxa"/>
            <w:gridSpan w:val="5"/>
            <w:tcBorders>
              <w:right w:val="single" w:sz="4" w:space="0" w:color="auto"/>
            </w:tcBorders>
            <w:shd w:val="clear" w:color="auto" w:fill="auto"/>
            <w:noWrap/>
            <w:vAlign w:val="center"/>
          </w:tcPr>
          <w:p w:rsidR="0046076D" w:rsidRPr="00BC3C1C" w:rsidRDefault="0046076D" w:rsidP="0046076D">
            <w:pPr>
              <w:overflowPunct w:val="0"/>
              <w:spacing w:line="240" w:lineRule="auto"/>
              <w:ind w:leftChars="100" w:left="240" w:rightChars="30" w:right="72"/>
              <w:jc w:val="distribute"/>
              <w:rPr>
                <w:rFonts w:ascii="標楷體" w:eastAsia="標楷體" w:hAnsi="標楷體" w:cs="新細明體"/>
                <w:color w:val="000000"/>
                <w:sz w:val="20"/>
              </w:rPr>
            </w:pPr>
            <w:r w:rsidRPr="00BC3C1C">
              <w:rPr>
                <w:rFonts w:ascii="標楷體" w:eastAsia="標楷體" w:hAnsi="標楷體" w:hint="eastAsia"/>
                <w:b/>
                <w:noProof/>
                <w:color w:val="000000"/>
                <w:sz w:val="20"/>
              </w:rPr>
              <w:t>投資活動之淨現金流入（流出）</w:t>
            </w:r>
          </w:p>
        </w:tc>
        <w:tc>
          <w:tcPr>
            <w:tcW w:w="1560" w:type="dxa"/>
            <w:gridSpan w:val="4"/>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w:t>
            </w:r>
          </w:p>
        </w:tc>
        <w:tc>
          <w:tcPr>
            <w:tcW w:w="1420" w:type="dxa"/>
            <w:gridSpan w:val="3"/>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- 42,200,000</w:t>
            </w:r>
          </w:p>
        </w:tc>
        <w:tc>
          <w:tcPr>
            <w:tcW w:w="1524" w:type="dxa"/>
            <w:gridSpan w:val="3"/>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- 42,200,000</w:t>
            </w:r>
          </w:p>
        </w:tc>
        <w:tc>
          <w:tcPr>
            <w:tcW w:w="882" w:type="dxa"/>
            <w:gridSpan w:val="2"/>
            <w:tcBorders>
              <w:top w:val="nil"/>
              <w:bottom w:val="nil"/>
              <w:right w:val="nil"/>
            </w:tcBorders>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w:t>
            </w:r>
          </w:p>
        </w:tc>
      </w:tr>
      <w:tr w:rsidR="0046076D" w:rsidRPr="00016C9B" w:rsidTr="0046076D">
        <w:trPr>
          <w:gridAfter w:val="2"/>
          <w:wAfter w:w="37" w:type="dxa"/>
          <w:trHeight w:val="595"/>
          <w:jc w:val="center"/>
        </w:trPr>
        <w:tc>
          <w:tcPr>
            <w:tcW w:w="4537" w:type="dxa"/>
            <w:gridSpan w:val="5"/>
            <w:tcBorders>
              <w:right w:val="single" w:sz="4" w:space="0" w:color="auto"/>
            </w:tcBorders>
            <w:shd w:val="clear" w:color="auto" w:fill="auto"/>
            <w:noWrap/>
            <w:vAlign w:val="center"/>
          </w:tcPr>
          <w:p w:rsidR="0046076D" w:rsidRPr="00BC3C1C" w:rsidRDefault="0046076D" w:rsidP="0046076D">
            <w:pPr>
              <w:widowControl/>
              <w:overflowPunct w:val="0"/>
              <w:adjustRightInd/>
              <w:spacing w:line="240" w:lineRule="auto"/>
              <w:ind w:rightChars="30" w:right="72"/>
              <w:jc w:val="distribute"/>
              <w:textAlignment w:val="auto"/>
              <w:rPr>
                <w:rFonts w:ascii="標楷體" w:eastAsia="標楷體" w:hAnsi="標楷體" w:cs="新細明體"/>
                <w:color w:val="000000"/>
                <w:sz w:val="20"/>
              </w:rPr>
            </w:pPr>
            <w:r w:rsidRPr="00BC3C1C">
              <w:rPr>
                <w:rFonts w:ascii="標楷體" w:eastAsia="標楷體" w:hAnsi="標楷體" w:hint="eastAsia"/>
                <w:b/>
                <w:noProof/>
                <w:color w:val="000000"/>
                <w:sz w:val="20"/>
              </w:rPr>
              <w:t>籌資活動之現金流量</w:t>
            </w:r>
          </w:p>
        </w:tc>
        <w:tc>
          <w:tcPr>
            <w:tcW w:w="1560" w:type="dxa"/>
            <w:gridSpan w:val="4"/>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sz w:val="18"/>
                <w:szCs w:val="18"/>
              </w:rPr>
            </w:pPr>
          </w:p>
        </w:tc>
        <w:tc>
          <w:tcPr>
            <w:tcW w:w="1420" w:type="dxa"/>
            <w:gridSpan w:val="3"/>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sz w:val="18"/>
                <w:szCs w:val="18"/>
              </w:rPr>
            </w:pPr>
          </w:p>
        </w:tc>
        <w:tc>
          <w:tcPr>
            <w:tcW w:w="1524" w:type="dxa"/>
            <w:gridSpan w:val="3"/>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sz w:val="18"/>
                <w:szCs w:val="18"/>
              </w:rPr>
            </w:pPr>
          </w:p>
        </w:tc>
        <w:tc>
          <w:tcPr>
            <w:tcW w:w="882" w:type="dxa"/>
            <w:gridSpan w:val="2"/>
            <w:tcBorders>
              <w:top w:val="nil"/>
              <w:bottom w:val="nil"/>
              <w:right w:val="nil"/>
            </w:tcBorders>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p>
        </w:tc>
      </w:tr>
      <w:tr w:rsidR="0046076D" w:rsidRPr="00016C9B" w:rsidTr="0046076D">
        <w:trPr>
          <w:gridAfter w:val="2"/>
          <w:wAfter w:w="37" w:type="dxa"/>
          <w:trHeight w:val="652"/>
          <w:jc w:val="center"/>
        </w:trPr>
        <w:tc>
          <w:tcPr>
            <w:tcW w:w="4537" w:type="dxa"/>
            <w:gridSpan w:val="5"/>
            <w:tcBorders>
              <w:right w:val="single" w:sz="4" w:space="0" w:color="auto"/>
            </w:tcBorders>
            <w:shd w:val="clear" w:color="auto" w:fill="auto"/>
            <w:noWrap/>
            <w:vAlign w:val="center"/>
          </w:tcPr>
          <w:p w:rsidR="0046076D" w:rsidRPr="00BC3C1C" w:rsidRDefault="0046076D" w:rsidP="0046076D">
            <w:pPr>
              <w:overflowPunct w:val="0"/>
              <w:spacing w:line="240" w:lineRule="auto"/>
              <w:ind w:leftChars="200" w:left="480" w:rightChars="30" w:right="72"/>
              <w:jc w:val="distribute"/>
              <w:rPr>
                <w:rFonts w:ascii="標楷體" w:eastAsia="標楷體" w:hAnsi="標楷體" w:cs="新細明體"/>
                <w:color w:val="000000"/>
                <w:sz w:val="20"/>
              </w:rPr>
            </w:pPr>
            <w:r w:rsidRPr="00BC3C1C">
              <w:rPr>
                <w:rFonts w:ascii="標楷體" w:eastAsia="標楷體" w:hAnsi="標楷體" w:cs="新細明體" w:hint="eastAsia"/>
                <w:color w:val="000000"/>
                <w:sz w:val="20"/>
              </w:rPr>
              <w:t>增加短期債務、流動金融負債及其他負債</w:t>
            </w:r>
          </w:p>
        </w:tc>
        <w:tc>
          <w:tcPr>
            <w:tcW w:w="1560" w:type="dxa"/>
            <w:gridSpan w:val="4"/>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hint="eastAsia"/>
                <w:sz w:val="18"/>
                <w:szCs w:val="18"/>
              </w:rPr>
              <w:t>－</w:t>
            </w:r>
          </w:p>
        </w:tc>
        <w:tc>
          <w:tcPr>
            <w:tcW w:w="1420" w:type="dxa"/>
            <w:gridSpan w:val="3"/>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30,980</w:t>
            </w:r>
          </w:p>
        </w:tc>
        <w:tc>
          <w:tcPr>
            <w:tcW w:w="1524" w:type="dxa"/>
            <w:gridSpan w:val="3"/>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30,980</w:t>
            </w:r>
          </w:p>
        </w:tc>
        <w:tc>
          <w:tcPr>
            <w:tcW w:w="882" w:type="dxa"/>
            <w:gridSpan w:val="2"/>
            <w:tcBorders>
              <w:top w:val="nil"/>
              <w:bottom w:val="nil"/>
              <w:right w:val="nil"/>
            </w:tcBorders>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w:t>
            </w:r>
          </w:p>
        </w:tc>
      </w:tr>
      <w:tr w:rsidR="0046076D" w:rsidRPr="00016C9B" w:rsidTr="0046076D">
        <w:trPr>
          <w:gridAfter w:val="2"/>
          <w:wAfter w:w="37" w:type="dxa"/>
          <w:trHeight w:val="652"/>
          <w:jc w:val="center"/>
        </w:trPr>
        <w:tc>
          <w:tcPr>
            <w:tcW w:w="4537" w:type="dxa"/>
            <w:gridSpan w:val="5"/>
            <w:tcBorders>
              <w:right w:val="single" w:sz="4" w:space="0" w:color="auto"/>
            </w:tcBorders>
            <w:shd w:val="clear" w:color="auto" w:fill="auto"/>
            <w:noWrap/>
            <w:vAlign w:val="center"/>
          </w:tcPr>
          <w:p w:rsidR="0046076D" w:rsidRPr="00BC3C1C" w:rsidRDefault="0046076D" w:rsidP="0046076D">
            <w:pPr>
              <w:overflowPunct w:val="0"/>
              <w:spacing w:line="240" w:lineRule="auto"/>
              <w:ind w:leftChars="100" w:left="240" w:rightChars="30" w:right="72"/>
              <w:jc w:val="distribute"/>
              <w:rPr>
                <w:rFonts w:ascii="標楷體" w:eastAsia="標楷體" w:hAnsi="標楷體"/>
                <w:b/>
                <w:noProof/>
                <w:color w:val="000000"/>
                <w:sz w:val="20"/>
              </w:rPr>
            </w:pPr>
            <w:r w:rsidRPr="00BC3C1C">
              <w:rPr>
                <w:rFonts w:ascii="標楷體" w:eastAsia="標楷體" w:hAnsi="標楷體" w:hint="eastAsia"/>
                <w:b/>
                <w:noProof/>
                <w:color w:val="000000"/>
                <w:sz w:val="20"/>
              </w:rPr>
              <w:t>籌資活動之淨現金流入（流出）</w:t>
            </w:r>
          </w:p>
        </w:tc>
        <w:tc>
          <w:tcPr>
            <w:tcW w:w="1560" w:type="dxa"/>
            <w:gridSpan w:val="4"/>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w:t>
            </w:r>
          </w:p>
        </w:tc>
        <w:tc>
          <w:tcPr>
            <w:tcW w:w="1420" w:type="dxa"/>
            <w:gridSpan w:val="3"/>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30,980</w:t>
            </w:r>
          </w:p>
        </w:tc>
        <w:tc>
          <w:tcPr>
            <w:tcW w:w="1524" w:type="dxa"/>
            <w:gridSpan w:val="3"/>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30,980</w:t>
            </w:r>
          </w:p>
        </w:tc>
        <w:tc>
          <w:tcPr>
            <w:tcW w:w="882" w:type="dxa"/>
            <w:gridSpan w:val="2"/>
            <w:tcBorders>
              <w:top w:val="nil"/>
              <w:bottom w:val="nil"/>
              <w:right w:val="nil"/>
            </w:tcBorders>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w:t>
            </w:r>
          </w:p>
        </w:tc>
      </w:tr>
      <w:tr w:rsidR="0046076D" w:rsidRPr="00016C9B" w:rsidTr="0046076D">
        <w:trPr>
          <w:gridAfter w:val="2"/>
          <w:wAfter w:w="37" w:type="dxa"/>
          <w:trHeight w:val="652"/>
          <w:jc w:val="center"/>
        </w:trPr>
        <w:tc>
          <w:tcPr>
            <w:tcW w:w="4537" w:type="dxa"/>
            <w:gridSpan w:val="5"/>
            <w:tcBorders>
              <w:right w:val="single" w:sz="4" w:space="0" w:color="auto"/>
            </w:tcBorders>
            <w:shd w:val="clear" w:color="auto" w:fill="auto"/>
            <w:noWrap/>
            <w:vAlign w:val="center"/>
          </w:tcPr>
          <w:p w:rsidR="0046076D" w:rsidRPr="00016C9B" w:rsidRDefault="0046076D" w:rsidP="0046076D">
            <w:pPr>
              <w:widowControl/>
              <w:overflowPunct w:val="0"/>
              <w:adjustRightInd/>
              <w:spacing w:line="240" w:lineRule="auto"/>
              <w:ind w:rightChars="30" w:right="72"/>
              <w:jc w:val="distribute"/>
              <w:textAlignment w:val="auto"/>
              <w:rPr>
                <w:rFonts w:ascii="標楷體" w:eastAsia="標楷體" w:hAnsi="標楷體"/>
                <w:b/>
                <w:noProof/>
                <w:color w:val="000000"/>
                <w:sz w:val="20"/>
              </w:rPr>
            </w:pPr>
            <w:r w:rsidRPr="00016C9B">
              <w:rPr>
                <w:rFonts w:ascii="標楷體" w:eastAsia="標楷體" w:hAnsi="標楷體" w:hint="eastAsia"/>
                <w:b/>
                <w:noProof/>
                <w:color w:val="000000"/>
                <w:sz w:val="20"/>
              </w:rPr>
              <w:t>現金及約當現金之淨增（淨減）</w:t>
            </w:r>
          </w:p>
        </w:tc>
        <w:tc>
          <w:tcPr>
            <w:tcW w:w="1560" w:type="dxa"/>
            <w:gridSpan w:val="4"/>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63,183,000</w:t>
            </w:r>
          </w:p>
        </w:tc>
        <w:tc>
          <w:tcPr>
            <w:tcW w:w="1420" w:type="dxa"/>
            <w:gridSpan w:val="3"/>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23,493,229</w:t>
            </w:r>
          </w:p>
        </w:tc>
        <w:tc>
          <w:tcPr>
            <w:tcW w:w="1524" w:type="dxa"/>
            <w:gridSpan w:val="3"/>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- 39,689,771</w:t>
            </w:r>
          </w:p>
        </w:tc>
        <w:tc>
          <w:tcPr>
            <w:tcW w:w="882" w:type="dxa"/>
            <w:gridSpan w:val="2"/>
            <w:tcBorders>
              <w:lef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- 62.82</w:t>
            </w:r>
          </w:p>
        </w:tc>
      </w:tr>
      <w:tr w:rsidR="0046076D" w:rsidRPr="00016C9B" w:rsidTr="0046076D">
        <w:trPr>
          <w:gridAfter w:val="2"/>
          <w:wAfter w:w="37" w:type="dxa"/>
          <w:trHeight w:val="652"/>
          <w:jc w:val="center"/>
        </w:trPr>
        <w:tc>
          <w:tcPr>
            <w:tcW w:w="4537" w:type="dxa"/>
            <w:gridSpan w:val="5"/>
            <w:tcBorders>
              <w:right w:val="single" w:sz="4" w:space="0" w:color="auto"/>
            </w:tcBorders>
            <w:shd w:val="clear" w:color="auto" w:fill="auto"/>
            <w:noWrap/>
            <w:vAlign w:val="center"/>
          </w:tcPr>
          <w:p w:rsidR="0046076D" w:rsidRPr="00016C9B" w:rsidRDefault="0046076D" w:rsidP="0046076D">
            <w:pPr>
              <w:widowControl/>
              <w:overflowPunct w:val="0"/>
              <w:adjustRightInd/>
              <w:spacing w:line="240" w:lineRule="auto"/>
              <w:ind w:rightChars="30" w:right="72"/>
              <w:jc w:val="distribute"/>
              <w:textAlignment w:val="auto"/>
              <w:rPr>
                <w:rFonts w:ascii="標楷體" w:eastAsia="標楷體" w:hAnsi="標楷體"/>
                <w:b/>
                <w:noProof/>
                <w:color w:val="000000"/>
                <w:sz w:val="20"/>
              </w:rPr>
            </w:pPr>
            <w:r w:rsidRPr="00016C9B">
              <w:rPr>
                <w:rFonts w:ascii="標楷體" w:eastAsia="標楷體" w:hAnsi="標楷體" w:hint="eastAsia"/>
                <w:b/>
                <w:noProof/>
                <w:color w:val="000000"/>
                <w:sz w:val="20"/>
              </w:rPr>
              <w:t>期初現金及約當現金</w:t>
            </w:r>
          </w:p>
        </w:tc>
        <w:tc>
          <w:tcPr>
            <w:tcW w:w="1560" w:type="dxa"/>
            <w:gridSpan w:val="4"/>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154,028,000</w:t>
            </w:r>
          </w:p>
        </w:tc>
        <w:tc>
          <w:tcPr>
            <w:tcW w:w="1420" w:type="dxa"/>
            <w:gridSpan w:val="3"/>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155,938,947</w:t>
            </w:r>
          </w:p>
        </w:tc>
        <w:tc>
          <w:tcPr>
            <w:tcW w:w="1524" w:type="dxa"/>
            <w:gridSpan w:val="3"/>
            <w:tcBorders>
              <w:left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1,910,947</w:t>
            </w:r>
          </w:p>
        </w:tc>
        <w:tc>
          <w:tcPr>
            <w:tcW w:w="882" w:type="dxa"/>
            <w:gridSpan w:val="2"/>
            <w:tcBorders>
              <w:lef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1.24</w:t>
            </w:r>
          </w:p>
        </w:tc>
      </w:tr>
      <w:tr w:rsidR="0046076D" w:rsidRPr="00016C9B" w:rsidTr="0046076D">
        <w:trPr>
          <w:gridAfter w:val="2"/>
          <w:wAfter w:w="37" w:type="dxa"/>
          <w:trHeight w:val="652"/>
          <w:jc w:val="center"/>
        </w:trPr>
        <w:tc>
          <w:tcPr>
            <w:tcW w:w="4537" w:type="dxa"/>
            <w:gridSpan w:val="5"/>
            <w:tcBorders>
              <w:bottom w:val="single" w:sz="4" w:space="0" w:color="auto"/>
              <w:right w:val="single" w:sz="4" w:space="0" w:color="auto"/>
            </w:tcBorders>
            <w:shd w:val="clear" w:color="auto" w:fill="auto"/>
            <w:noWrap/>
            <w:vAlign w:val="center"/>
          </w:tcPr>
          <w:p w:rsidR="0046076D" w:rsidRPr="00016C9B" w:rsidRDefault="0046076D" w:rsidP="0046076D">
            <w:pPr>
              <w:widowControl/>
              <w:overflowPunct w:val="0"/>
              <w:adjustRightInd/>
              <w:spacing w:line="240" w:lineRule="auto"/>
              <w:ind w:rightChars="30" w:right="72"/>
              <w:jc w:val="distribute"/>
              <w:textAlignment w:val="auto"/>
              <w:rPr>
                <w:rFonts w:ascii="標楷體" w:eastAsia="標楷體" w:hAnsi="標楷體"/>
                <w:b/>
                <w:noProof/>
                <w:color w:val="000000"/>
                <w:sz w:val="20"/>
              </w:rPr>
            </w:pPr>
            <w:r w:rsidRPr="00016C9B">
              <w:rPr>
                <w:rFonts w:ascii="標楷體" w:eastAsia="標楷體" w:hAnsi="標楷體" w:hint="eastAsia"/>
                <w:b/>
                <w:noProof/>
                <w:color w:val="000000"/>
                <w:sz w:val="20"/>
              </w:rPr>
              <w:t>期末現金及約當現金</w:t>
            </w:r>
          </w:p>
        </w:tc>
        <w:tc>
          <w:tcPr>
            <w:tcW w:w="1560" w:type="dxa"/>
            <w:gridSpan w:val="4"/>
            <w:tcBorders>
              <w:left w:val="single" w:sz="4" w:space="0" w:color="auto"/>
              <w:bottom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hint="eastAsia"/>
                <w:b/>
                <w:sz w:val="18"/>
                <w:szCs w:val="18"/>
              </w:rPr>
              <w:t>217,211,000</w:t>
            </w:r>
          </w:p>
        </w:tc>
        <w:tc>
          <w:tcPr>
            <w:tcW w:w="1420" w:type="dxa"/>
            <w:gridSpan w:val="3"/>
            <w:tcBorders>
              <w:left w:val="single" w:sz="4" w:space="0" w:color="auto"/>
              <w:bottom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179,432,176</w:t>
            </w:r>
          </w:p>
        </w:tc>
        <w:tc>
          <w:tcPr>
            <w:tcW w:w="1524" w:type="dxa"/>
            <w:gridSpan w:val="3"/>
            <w:tcBorders>
              <w:left w:val="single" w:sz="4" w:space="0" w:color="auto"/>
              <w:bottom w:val="single" w:sz="4" w:space="0" w:color="auto"/>
              <w:right w:val="single" w:sz="4" w:space="0" w:color="auto"/>
            </w:tcBorders>
            <w:shd w:val="clear" w:color="auto" w:fill="auto"/>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- 37,778,824</w:t>
            </w:r>
          </w:p>
        </w:tc>
        <w:tc>
          <w:tcPr>
            <w:tcW w:w="882" w:type="dxa"/>
            <w:gridSpan w:val="2"/>
            <w:tcBorders>
              <w:left w:val="single" w:sz="4" w:space="0" w:color="auto"/>
              <w:bottom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- 17.39</w:t>
            </w:r>
          </w:p>
        </w:tc>
      </w:tr>
      <w:tr w:rsidR="0046076D" w:rsidRPr="00FD3883" w:rsidTr="0046076D">
        <w:trPr>
          <w:gridAfter w:val="2"/>
          <w:wAfter w:w="37" w:type="dxa"/>
          <w:trHeight w:val="502"/>
          <w:jc w:val="center"/>
        </w:trPr>
        <w:tc>
          <w:tcPr>
            <w:tcW w:w="9923" w:type="dxa"/>
            <w:gridSpan w:val="17"/>
            <w:tcBorders>
              <w:top w:val="single" w:sz="4" w:space="0" w:color="auto"/>
            </w:tcBorders>
            <w:shd w:val="clear" w:color="auto" w:fill="auto"/>
            <w:vAlign w:val="bottom"/>
          </w:tcPr>
          <w:p w:rsidR="0046076D" w:rsidRPr="00FD3883" w:rsidRDefault="0046076D" w:rsidP="0046076D">
            <w:pPr>
              <w:adjustRightInd/>
              <w:spacing w:line="240" w:lineRule="exact"/>
              <w:ind w:left="400" w:hangingChars="200" w:hanging="400"/>
              <w:textAlignment w:val="auto"/>
              <w:rPr>
                <w:rFonts w:ascii="標楷體" w:eastAsia="標楷體"/>
                <w:kern w:val="2"/>
                <w:sz w:val="20"/>
              </w:rPr>
            </w:pPr>
            <w:proofErr w:type="gramStart"/>
            <w:r w:rsidRPr="00FD3883">
              <w:rPr>
                <w:rFonts w:ascii="標楷體" w:eastAsia="標楷體" w:hint="eastAsia"/>
                <w:kern w:val="2"/>
                <w:sz w:val="20"/>
              </w:rPr>
              <w:t>註</w:t>
            </w:r>
            <w:proofErr w:type="gramEnd"/>
            <w:r w:rsidRPr="00FD3883">
              <w:rPr>
                <w:rFonts w:ascii="標楷體" w:eastAsia="標楷體" w:hint="eastAsia"/>
                <w:kern w:val="2"/>
                <w:sz w:val="20"/>
              </w:rPr>
              <w:t>：1.本表</w:t>
            </w:r>
            <w:proofErr w:type="gramStart"/>
            <w:r w:rsidRPr="00FD3883">
              <w:rPr>
                <w:rFonts w:ascii="標楷體" w:eastAsia="標楷體" w:hint="eastAsia"/>
                <w:kern w:val="2"/>
                <w:sz w:val="20"/>
              </w:rPr>
              <w:t>採</w:t>
            </w:r>
            <w:proofErr w:type="gramEnd"/>
            <w:r w:rsidRPr="00FD3883">
              <w:rPr>
                <w:rFonts w:ascii="標楷體" w:eastAsia="標楷體" w:hint="eastAsia"/>
                <w:kern w:val="2"/>
                <w:sz w:val="20"/>
              </w:rPr>
              <w:t>現金及約當現金基礎，包括現金及自投資日起3個月內到期或清償之債權證券。</w:t>
            </w:r>
          </w:p>
          <w:p w:rsidR="0046076D" w:rsidRPr="00FD3883" w:rsidRDefault="0046076D" w:rsidP="0046076D">
            <w:pPr>
              <w:spacing w:line="240" w:lineRule="exact"/>
              <w:ind w:leftChars="170" w:left="608" w:hangingChars="100" w:hanging="200"/>
              <w:jc w:val="both"/>
              <w:textAlignment w:val="auto"/>
              <w:rPr>
                <w:rFonts w:ascii="標楷體" w:eastAsia="標楷體" w:hAnsi="標楷體" w:cs="新細明體"/>
                <w:color w:val="000000"/>
                <w:sz w:val="20"/>
                <w:highlight w:val="yellow"/>
              </w:rPr>
            </w:pPr>
            <w:r w:rsidRPr="00FD3883">
              <w:rPr>
                <w:rFonts w:ascii="標楷體" w:eastAsia="標楷體" w:hint="eastAsia"/>
                <w:kern w:val="2"/>
                <w:sz w:val="20"/>
              </w:rPr>
              <w:t>2.本表「調整項目」欄所列，包括提存呆帳、</w:t>
            </w:r>
            <w:proofErr w:type="gramStart"/>
            <w:r w:rsidRPr="00FD3883">
              <w:rPr>
                <w:rFonts w:ascii="標楷體" w:eastAsia="標楷體" w:hint="eastAsia"/>
                <w:kern w:val="2"/>
                <w:sz w:val="20"/>
              </w:rPr>
              <w:t>醫療折</w:t>
            </w:r>
            <w:proofErr w:type="gramEnd"/>
            <w:r w:rsidRPr="00FD3883">
              <w:rPr>
                <w:rFonts w:ascii="標楷體" w:eastAsia="標楷體" w:hint="eastAsia"/>
                <w:kern w:val="2"/>
                <w:sz w:val="20"/>
              </w:rPr>
              <w:t>讓及評價短</w:t>
            </w:r>
            <w:proofErr w:type="gramStart"/>
            <w:r w:rsidRPr="00FD3883">
              <w:rPr>
                <w:rFonts w:ascii="標楷體" w:eastAsia="標楷體" w:hint="eastAsia"/>
                <w:kern w:val="2"/>
                <w:sz w:val="20"/>
              </w:rPr>
              <w:t>絀</w:t>
            </w:r>
            <w:proofErr w:type="gramEnd"/>
            <w:r w:rsidRPr="00FD3883">
              <w:rPr>
                <w:rFonts w:ascii="標楷體" w:eastAsia="標楷體" w:hint="eastAsia"/>
                <w:kern w:val="2"/>
                <w:sz w:val="20"/>
              </w:rPr>
              <w:t>、提存各項準備、折舊、減損及折耗、攤銷、兌換短</w:t>
            </w:r>
            <w:proofErr w:type="gramStart"/>
            <w:r w:rsidRPr="00FD3883">
              <w:rPr>
                <w:rFonts w:ascii="標楷體" w:eastAsia="標楷體" w:hint="eastAsia"/>
                <w:kern w:val="2"/>
                <w:sz w:val="20"/>
              </w:rPr>
              <w:t>絀</w:t>
            </w:r>
            <w:proofErr w:type="gramEnd"/>
            <w:r w:rsidRPr="00FD3883">
              <w:rPr>
                <w:rFonts w:ascii="標楷體" w:eastAsia="標楷體" w:hint="eastAsia"/>
                <w:kern w:val="2"/>
                <w:sz w:val="20"/>
              </w:rPr>
              <w:t>（賸餘）、處理資產短</w:t>
            </w:r>
            <w:proofErr w:type="gramStart"/>
            <w:r w:rsidRPr="00FD3883">
              <w:rPr>
                <w:rFonts w:ascii="標楷體" w:eastAsia="標楷體" w:hint="eastAsia"/>
                <w:kern w:val="2"/>
                <w:sz w:val="20"/>
              </w:rPr>
              <w:t>絀</w:t>
            </w:r>
            <w:proofErr w:type="gramEnd"/>
            <w:r w:rsidRPr="00FD3883">
              <w:rPr>
                <w:rFonts w:ascii="標楷體" w:eastAsia="標楷體" w:hint="eastAsia"/>
                <w:kern w:val="2"/>
                <w:sz w:val="20"/>
              </w:rPr>
              <w:t>（賸餘）、債務整理短</w:t>
            </w:r>
            <w:proofErr w:type="gramStart"/>
            <w:r w:rsidRPr="00FD3883">
              <w:rPr>
                <w:rFonts w:ascii="標楷體" w:eastAsia="標楷體" w:hint="eastAsia"/>
                <w:kern w:val="2"/>
                <w:sz w:val="20"/>
              </w:rPr>
              <w:t>絀</w:t>
            </w:r>
            <w:proofErr w:type="gramEnd"/>
            <w:r w:rsidRPr="00FD3883">
              <w:rPr>
                <w:rFonts w:ascii="標楷體" w:eastAsia="標楷體" w:hint="eastAsia"/>
                <w:kern w:val="2"/>
                <w:sz w:val="20"/>
              </w:rPr>
              <w:t>（賸餘）、其他、</w:t>
            </w:r>
            <w:proofErr w:type="gramStart"/>
            <w:r w:rsidRPr="00FD3883">
              <w:rPr>
                <w:rFonts w:ascii="標楷體" w:eastAsia="標楷體" w:hint="eastAsia"/>
                <w:kern w:val="2"/>
                <w:sz w:val="20"/>
              </w:rPr>
              <w:t>流動資產淨減</w:t>
            </w:r>
            <w:proofErr w:type="gramEnd"/>
            <w:r w:rsidRPr="00FD3883">
              <w:rPr>
                <w:rFonts w:ascii="標楷體" w:eastAsia="標楷體" w:hint="eastAsia"/>
                <w:kern w:val="2"/>
                <w:sz w:val="20"/>
              </w:rPr>
              <w:t>（淨增）及流動負債淨增（淨減）。</w:t>
            </w:r>
          </w:p>
        </w:tc>
      </w:tr>
      <w:tr w:rsidR="0046076D" w:rsidRPr="00016C9B" w:rsidTr="0046076D">
        <w:trPr>
          <w:gridAfter w:val="2"/>
          <w:wAfter w:w="37" w:type="dxa"/>
          <w:trHeight w:val="454"/>
          <w:jc w:val="center"/>
        </w:trPr>
        <w:tc>
          <w:tcPr>
            <w:tcW w:w="9923" w:type="dxa"/>
            <w:gridSpan w:val="17"/>
            <w:shd w:val="clear" w:color="auto" w:fill="auto"/>
            <w:vAlign w:val="bottom"/>
          </w:tcPr>
          <w:p w:rsidR="0046076D" w:rsidRPr="00016C9B" w:rsidRDefault="0046076D" w:rsidP="0046076D">
            <w:pPr>
              <w:widowControl/>
              <w:overflowPunct w:val="0"/>
              <w:adjustRightInd/>
              <w:spacing w:beforeLines="20" w:before="48" w:line="240" w:lineRule="auto"/>
              <w:jc w:val="center"/>
              <w:textAlignment w:val="auto"/>
              <w:rPr>
                <w:rFonts w:ascii="標楷體" w:eastAsia="標楷體" w:hAnsi="標楷體" w:cs="新細明體"/>
                <w:b/>
                <w:bCs/>
                <w:color w:val="000000"/>
                <w:sz w:val="36"/>
                <w:szCs w:val="36"/>
                <w:u w:val="single"/>
              </w:rPr>
            </w:pPr>
            <w:r>
              <w:lastRenderedPageBreak/>
              <w:br w:type="page"/>
            </w:r>
            <w:r w:rsidRPr="00016C9B">
              <w:rPr>
                <w:color w:val="000000"/>
              </w:rPr>
              <w:br w:type="page"/>
            </w:r>
            <w:r w:rsidRPr="00016C9B">
              <w:rPr>
                <w:rFonts w:ascii="標楷體" w:eastAsia="標楷體" w:hAnsi="標楷體" w:cs="新細明體" w:hint="eastAsia"/>
                <w:b/>
                <w:bCs/>
                <w:color w:val="000000"/>
                <w:sz w:val="36"/>
                <w:szCs w:val="36"/>
                <w:u w:val="single"/>
              </w:rPr>
              <w:t>新竹市各重劃區基金餘</w:t>
            </w:r>
            <w:proofErr w:type="gramStart"/>
            <w:r w:rsidRPr="00016C9B">
              <w:rPr>
                <w:rFonts w:ascii="標楷體" w:eastAsia="標楷體" w:hAnsi="標楷體" w:cs="新細明體" w:hint="eastAsia"/>
                <w:b/>
                <w:bCs/>
                <w:color w:val="000000"/>
                <w:sz w:val="36"/>
                <w:szCs w:val="36"/>
                <w:u w:val="single"/>
              </w:rPr>
              <w:t>絀</w:t>
            </w:r>
            <w:proofErr w:type="gramEnd"/>
            <w:r w:rsidRPr="00016C9B">
              <w:rPr>
                <w:rFonts w:ascii="標楷體" w:eastAsia="標楷體" w:hAnsi="標楷體" w:cs="新細明體" w:hint="eastAsia"/>
                <w:b/>
                <w:bCs/>
                <w:color w:val="000000"/>
                <w:sz w:val="36"/>
                <w:szCs w:val="36"/>
                <w:u w:val="single"/>
              </w:rPr>
              <w:t>審定後平衡表</w:t>
            </w:r>
          </w:p>
        </w:tc>
      </w:tr>
      <w:tr w:rsidR="0046076D" w:rsidRPr="00016C9B" w:rsidTr="0046076D">
        <w:trPr>
          <w:gridAfter w:val="2"/>
          <w:wAfter w:w="37" w:type="dxa"/>
          <w:trHeight w:val="284"/>
          <w:jc w:val="center"/>
        </w:trPr>
        <w:tc>
          <w:tcPr>
            <w:tcW w:w="9923" w:type="dxa"/>
            <w:gridSpan w:val="17"/>
            <w:shd w:val="clear" w:color="auto" w:fill="auto"/>
            <w:vAlign w:val="bottom"/>
          </w:tcPr>
          <w:p w:rsidR="0046076D" w:rsidRPr="00016C9B" w:rsidRDefault="0046076D" w:rsidP="0046076D">
            <w:pPr>
              <w:widowControl/>
              <w:overflowPunct w:val="0"/>
              <w:adjustRightInd/>
              <w:spacing w:beforeLines="50" w:before="120" w:line="240" w:lineRule="auto"/>
              <w:jc w:val="center"/>
              <w:textAlignment w:val="auto"/>
              <w:rPr>
                <w:rFonts w:ascii="標楷體" w:eastAsia="標楷體" w:hAnsi="標楷體" w:cs="新細明體"/>
                <w:color w:val="000000"/>
                <w:sz w:val="20"/>
              </w:rPr>
            </w:pPr>
            <w:r w:rsidRPr="00016C9B">
              <w:rPr>
                <w:rFonts w:ascii="標楷體" w:eastAsia="標楷體" w:hAnsi="標楷體" w:cs="新細明體" w:hint="eastAsia"/>
                <w:color w:val="000000"/>
                <w:sz w:val="20"/>
              </w:rPr>
              <w:t>中華民國1</w:t>
            </w:r>
            <w:r>
              <w:rPr>
                <w:rFonts w:ascii="標楷體" w:eastAsia="標楷體" w:hAnsi="標楷體" w:cs="新細明體" w:hint="eastAsia"/>
                <w:color w:val="000000"/>
                <w:sz w:val="20"/>
              </w:rPr>
              <w:t>13</w:t>
            </w:r>
            <w:r w:rsidRPr="00016C9B">
              <w:rPr>
                <w:rFonts w:ascii="標楷體" w:eastAsia="標楷體" w:hAnsi="標楷體" w:cs="新細明體" w:hint="eastAsia"/>
                <w:color w:val="000000"/>
                <w:sz w:val="20"/>
              </w:rPr>
              <w:t>年12月31日</w:t>
            </w:r>
          </w:p>
        </w:tc>
      </w:tr>
      <w:tr w:rsidR="0046076D" w:rsidRPr="00016C9B" w:rsidTr="0046076D">
        <w:trPr>
          <w:gridAfter w:val="2"/>
          <w:wAfter w:w="37" w:type="dxa"/>
          <w:trHeight w:val="284"/>
          <w:jc w:val="center"/>
        </w:trPr>
        <w:tc>
          <w:tcPr>
            <w:tcW w:w="9923" w:type="dxa"/>
            <w:gridSpan w:val="17"/>
            <w:shd w:val="clear" w:color="auto" w:fill="auto"/>
            <w:vAlign w:val="bottom"/>
          </w:tcPr>
          <w:p w:rsidR="0046076D" w:rsidRPr="00016C9B" w:rsidRDefault="0046076D" w:rsidP="00734E36">
            <w:pPr>
              <w:widowControl/>
              <w:adjustRightInd/>
              <w:spacing w:line="240" w:lineRule="auto"/>
              <w:jc w:val="right"/>
              <w:textAlignment w:val="auto"/>
              <w:rPr>
                <w:rFonts w:ascii="標楷體" w:eastAsia="標楷體" w:hAnsi="標楷體" w:cs="新細明體"/>
                <w:color w:val="000000"/>
                <w:sz w:val="20"/>
              </w:rPr>
            </w:pPr>
            <w:r w:rsidRPr="00016C9B">
              <w:rPr>
                <w:rFonts w:ascii="標楷體" w:eastAsia="標楷體" w:hAnsi="標楷體" w:cs="新細明體" w:hint="eastAsia"/>
                <w:color w:val="000000"/>
                <w:sz w:val="20"/>
              </w:rPr>
              <w:t>單位：新臺幣元</w:t>
            </w:r>
          </w:p>
        </w:tc>
      </w:tr>
      <w:tr w:rsidR="0046076D" w:rsidRPr="00016C9B" w:rsidTr="0046076D">
        <w:tblPrEx>
          <w:jc w:val="left"/>
        </w:tblPrEx>
        <w:trPr>
          <w:gridBefore w:val="1"/>
          <w:gridAfter w:val="1"/>
          <w:wBefore w:w="28" w:type="dxa"/>
          <w:wAfter w:w="7" w:type="dxa"/>
          <w:trHeight w:val="510"/>
        </w:trPr>
        <w:tc>
          <w:tcPr>
            <w:tcW w:w="2977" w:type="dxa"/>
            <w:gridSpan w:val="2"/>
            <w:vMerge w:val="restart"/>
            <w:tcBorders>
              <w:top w:val="single" w:sz="4" w:space="0" w:color="auto"/>
              <w:left w:val="nil"/>
              <w:bottom w:val="single" w:sz="4" w:space="0" w:color="000000"/>
              <w:right w:val="single" w:sz="4" w:space="0" w:color="auto"/>
            </w:tcBorders>
            <w:shd w:val="clear" w:color="auto" w:fill="auto"/>
            <w:noWrap/>
            <w:vAlign w:val="center"/>
          </w:tcPr>
          <w:p w:rsidR="0046076D" w:rsidRPr="00D51CF6" w:rsidRDefault="0046076D" w:rsidP="0046076D">
            <w:pPr>
              <w:widowControl/>
              <w:overflowPunct w:val="0"/>
              <w:adjustRightInd/>
              <w:spacing w:line="240" w:lineRule="auto"/>
              <w:ind w:leftChars="30" w:left="72" w:rightChars="30" w:right="72"/>
              <w:jc w:val="distribute"/>
              <w:textAlignment w:val="auto"/>
              <w:rPr>
                <w:rFonts w:ascii="標楷體" w:eastAsia="標楷體" w:hAnsi="標楷體" w:cs="新細明體"/>
                <w:sz w:val="20"/>
              </w:rPr>
            </w:pPr>
            <w:r w:rsidRPr="002E779A">
              <w:rPr>
                <w:rFonts w:ascii="標楷體" w:eastAsia="標楷體" w:hAnsi="標楷體" w:cs="新細明體" w:hint="eastAsia"/>
                <w:sz w:val="20"/>
              </w:rPr>
              <w:t>科目</w:t>
            </w:r>
          </w:p>
        </w:tc>
        <w:tc>
          <w:tcPr>
            <w:tcW w:w="2268" w:type="dxa"/>
            <w:gridSpan w:val="5"/>
            <w:tcBorders>
              <w:top w:val="single" w:sz="4" w:space="0" w:color="auto"/>
              <w:left w:val="nil"/>
              <w:bottom w:val="single" w:sz="4" w:space="0" w:color="auto"/>
              <w:right w:val="nil"/>
            </w:tcBorders>
            <w:shd w:val="clear" w:color="auto" w:fill="auto"/>
            <w:noWrap/>
            <w:vAlign w:val="center"/>
          </w:tcPr>
          <w:p w:rsidR="0046076D" w:rsidRPr="00BB38FC"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BB38FC">
              <w:rPr>
                <w:rFonts w:ascii="標楷體" w:eastAsia="標楷體" w:hAnsi="標楷體" w:cs="新細明體" w:hint="eastAsia"/>
                <w:sz w:val="20"/>
              </w:rPr>
              <w:t>11</w:t>
            </w:r>
            <w:r>
              <w:rPr>
                <w:rFonts w:ascii="標楷體" w:eastAsia="標楷體" w:hAnsi="標楷體" w:cs="新細明體" w:hint="eastAsia"/>
                <w:sz w:val="20"/>
              </w:rPr>
              <w:t>3</w:t>
            </w:r>
            <w:r w:rsidRPr="00BB38FC">
              <w:rPr>
                <w:rFonts w:ascii="標楷體" w:eastAsia="標楷體" w:hAnsi="標楷體" w:cs="新細明體" w:hint="eastAsia"/>
                <w:sz w:val="20"/>
              </w:rPr>
              <w:t>年12月31日</w:t>
            </w:r>
          </w:p>
        </w:tc>
        <w:tc>
          <w:tcPr>
            <w:tcW w:w="2300" w:type="dxa"/>
            <w:gridSpan w:val="5"/>
            <w:tcBorders>
              <w:top w:val="single" w:sz="4" w:space="0" w:color="auto"/>
              <w:left w:val="single" w:sz="4" w:space="0" w:color="auto"/>
              <w:bottom w:val="single" w:sz="4" w:space="0" w:color="auto"/>
              <w:right w:val="nil"/>
            </w:tcBorders>
            <w:shd w:val="clear" w:color="auto" w:fill="auto"/>
            <w:noWrap/>
            <w:vAlign w:val="center"/>
          </w:tcPr>
          <w:p w:rsidR="0046076D" w:rsidRPr="002E779A"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BB38FC">
              <w:rPr>
                <w:rFonts w:ascii="標楷體" w:eastAsia="標楷體" w:hAnsi="標楷體" w:cs="新細明體" w:hint="eastAsia"/>
                <w:sz w:val="20"/>
              </w:rPr>
              <w:t>1</w:t>
            </w:r>
            <w:r w:rsidRPr="00BB38FC">
              <w:rPr>
                <w:rFonts w:ascii="標楷體" w:eastAsia="標楷體" w:hAnsi="標楷體" w:cs="新細明體"/>
                <w:sz w:val="20"/>
              </w:rPr>
              <w:t>1</w:t>
            </w:r>
            <w:r>
              <w:rPr>
                <w:rFonts w:ascii="標楷體" w:eastAsia="標楷體" w:hAnsi="標楷體" w:cs="新細明體" w:hint="eastAsia"/>
                <w:sz w:val="20"/>
              </w:rPr>
              <w:t>2</w:t>
            </w:r>
            <w:r w:rsidRPr="00BB38FC">
              <w:rPr>
                <w:rFonts w:ascii="標楷體" w:eastAsia="標楷體" w:hAnsi="標楷體" w:cs="新細明體" w:hint="eastAsia"/>
                <w:sz w:val="20"/>
              </w:rPr>
              <w:t>年12月31日</w:t>
            </w:r>
          </w:p>
        </w:tc>
        <w:tc>
          <w:tcPr>
            <w:tcW w:w="2380" w:type="dxa"/>
            <w:gridSpan w:val="5"/>
            <w:tcBorders>
              <w:top w:val="single" w:sz="4" w:space="0" w:color="auto"/>
              <w:left w:val="single" w:sz="4" w:space="0" w:color="auto"/>
              <w:bottom w:val="single" w:sz="4" w:space="0" w:color="auto"/>
              <w:right w:val="nil"/>
            </w:tcBorders>
            <w:shd w:val="clear" w:color="auto" w:fill="auto"/>
            <w:noWrap/>
            <w:vAlign w:val="center"/>
          </w:tcPr>
          <w:p w:rsidR="0046076D" w:rsidRPr="002C0652"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2C0652">
              <w:rPr>
                <w:rFonts w:ascii="標楷體" w:eastAsia="標楷體" w:hAnsi="標楷體" w:cs="新細明體" w:hint="eastAsia"/>
                <w:sz w:val="20"/>
              </w:rPr>
              <w:t>比較增減</w:t>
            </w:r>
          </w:p>
        </w:tc>
      </w:tr>
      <w:tr w:rsidR="0046076D" w:rsidRPr="00016C9B" w:rsidTr="0046076D">
        <w:tblPrEx>
          <w:jc w:val="left"/>
        </w:tblPrEx>
        <w:trPr>
          <w:gridBefore w:val="1"/>
          <w:gridAfter w:val="1"/>
          <w:wBefore w:w="28" w:type="dxa"/>
          <w:wAfter w:w="7" w:type="dxa"/>
          <w:trHeight w:val="510"/>
        </w:trPr>
        <w:tc>
          <w:tcPr>
            <w:tcW w:w="2977" w:type="dxa"/>
            <w:gridSpan w:val="2"/>
            <w:vMerge/>
            <w:tcBorders>
              <w:top w:val="single" w:sz="4" w:space="0" w:color="auto"/>
              <w:left w:val="nil"/>
              <w:bottom w:val="single" w:sz="4" w:space="0" w:color="000000"/>
              <w:right w:val="single" w:sz="4" w:space="0" w:color="auto"/>
            </w:tcBorders>
            <w:vAlign w:val="center"/>
          </w:tcPr>
          <w:p w:rsidR="0046076D" w:rsidRPr="00016C9B" w:rsidRDefault="0046076D" w:rsidP="0046076D">
            <w:pPr>
              <w:widowControl/>
              <w:overflowPunct w:val="0"/>
              <w:adjustRightInd/>
              <w:spacing w:line="240" w:lineRule="auto"/>
              <w:jc w:val="center"/>
              <w:textAlignment w:val="auto"/>
              <w:rPr>
                <w:rFonts w:ascii="標楷體" w:eastAsia="標楷體" w:hAnsi="標楷體" w:cs="新細明體"/>
                <w:color w:val="000000"/>
                <w:sz w:val="22"/>
                <w:szCs w:val="22"/>
              </w:rPr>
            </w:pPr>
          </w:p>
        </w:tc>
        <w:tc>
          <w:tcPr>
            <w:tcW w:w="1559" w:type="dxa"/>
            <w:gridSpan w:val="3"/>
            <w:tcBorders>
              <w:top w:val="nil"/>
              <w:left w:val="nil"/>
              <w:bottom w:val="single" w:sz="4" w:space="0" w:color="auto"/>
              <w:right w:val="single" w:sz="4" w:space="0" w:color="auto"/>
            </w:tcBorders>
            <w:shd w:val="clear" w:color="auto" w:fill="auto"/>
            <w:vAlign w:val="center"/>
          </w:tcPr>
          <w:p w:rsidR="0046076D" w:rsidRPr="00C56DA4"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金額</w:t>
            </w:r>
          </w:p>
        </w:tc>
        <w:tc>
          <w:tcPr>
            <w:tcW w:w="709" w:type="dxa"/>
            <w:gridSpan w:val="2"/>
            <w:tcBorders>
              <w:top w:val="nil"/>
              <w:left w:val="nil"/>
              <w:bottom w:val="single" w:sz="4" w:space="0" w:color="auto"/>
              <w:right w:val="single" w:sz="4" w:space="0" w:color="auto"/>
            </w:tcBorders>
            <w:shd w:val="clear" w:color="auto" w:fill="auto"/>
            <w:noWrap/>
            <w:vAlign w:val="center"/>
          </w:tcPr>
          <w:p w:rsidR="0046076D" w:rsidRPr="00C56DA4"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w:t>
            </w:r>
          </w:p>
        </w:tc>
        <w:tc>
          <w:tcPr>
            <w:tcW w:w="1530" w:type="dxa"/>
            <w:gridSpan w:val="3"/>
            <w:tcBorders>
              <w:top w:val="nil"/>
              <w:left w:val="nil"/>
              <w:bottom w:val="single" w:sz="4" w:space="0" w:color="auto"/>
              <w:right w:val="single" w:sz="4" w:space="0" w:color="auto"/>
            </w:tcBorders>
            <w:shd w:val="clear" w:color="auto" w:fill="auto"/>
            <w:vAlign w:val="center"/>
          </w:tcPr>
          <w:p w:rsidR="0046076D" w:rsidRPr="00C56DA4"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金額</w:t>
            </w:r>
          </w:p>
        </w:tc>
        <w:tc>
          <w:tcPr>
            <w:tcW w:w="770" w:type="dxa"/>
            <w:gridSpan w:val="2"/>
            <w:tcBorders>
              <w:top w:val="nil"/>
              <w:left w:val="nil"/>
              <w:bottom w:val="single" w:sz="4" w:space="0" w:color="auto"/>
              <w:right w:val="single" w:sz="4" w:space="0" w:color="auto"/>
            </w:tcBorders>
            <w:shd w:val="clear" w:color="auto" w:fill="auto"/>
            <w:noWrap/>
            <w:vAlign w:val="center"/>
          </w:tcPr>
          <w:p w:rsidR="0046076D" w:rsidRPr="00C56DA4"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w:t>
            </w:r>
          </w:p>
        </w:tc>
        <w:tc>
          <w:tcPr>
            <w:tcW w:w="1499" w:type="dxa"/>
            <w:gridSpan w:val="3"/>
            <w:tcBorders>
              <w:top w:val="nil"/>
              <w:left w:val="nil"/>
              <w:bottom w:val="single" w:sz="4" w:space="0" w:color="auto"/>
              <w:right w:val="single" w:sz="4" w:space="0" w:color="auto"/>
            </w:tcBorders>
            <w:shd w:val="clear" w:color="auto" w:fill="auto"/>
            <w:vAlign w:val="center"/>
          </w:tcPr>
          <w:p w:rsidR="0046076D" w:rsidRPr="00C56DA4"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金額</w:t>
            </w:r>
          </w:p>
        </w:tc>
        <w:tc>
          <w:tcPr>
            <w:tcW w:w="881" w:type="dxa"/>
            <w:gridSpan w:val="2"/>
            <w:tcBorders>
              <w:top w:val="nil"/>
              <w:left w:val="nil"/>
              <w:bottom w:val="single" w:sz="4" w:space="0" w:color="auto"/>
              <w:right w:val="nil"/>
            </w:tcBorders>
            <w:shd w:val="clear" w:color="auto" w:fill="auto"/>
            <w:noWrap/>
            <w:vAlign w:val="center"/>
          </w:tcPr>
          <w:p w:rsidR="0046076D" w:rsidRPr="00C56DA4" w:rsidRDefault="0046076D" w:rsidP="0046076D">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w:t>
            </w:r>
          </w:p>
        </w:tc>
      </w:tr>
      <w:tr w:rsidR="0046076D" w:rsidRPr="00016C9B" w:rsidTr="0046076D">
        <w:tblPrEx>
          <w:jc w:val="left"/>
        </w:tblPrEx>
        <w:trPr>
          <w:gridBefore w:val="1"/>
          <w:gridAfter w:val="1"/>
          <w:wBefore w:w="28" w:type="dxa"/>
          <w:wAfter w:w="7" w:type="dxa"/>
          <w:trHeight w:val="737"/>
        </w:trPr>
        <w:tc>
          <w:tcPr>
            <w:tcW w:w="2977" w:type="dxa"/>
            <w:gridSpan w:val="2"/>
            <w:tcBorders>
              <w:top w:val="nil"/>
              <w:left w:val="nil"/>
              <w:bottom w:val="nil"/>
              <w:right w:val="single" w:sz="4" w:space="0" w:color="auto"/>
            </w:tcBorders>
            <w:shd w:val="clear" w:color="auto" w:fill="auto"/>
            <w:noWrap/>
            <w:vAlign w:val="center"/>
          </w:tcPr>
          <w:p w:rsidR="0046076D" w:rsidRPr="00016C9B" w:rsidRDefault="0046076D" w:rsidP="00734E36">
            <w:pPr>
              <w:overflowPunct w:val="0"/>
              <w:spacing w:line="240" w:lineRule="auto"/>
              <w:ind w:leftChars="30" w:left="72" w:rightChars="30" w:right="72"/>
              <w:jc w:val="distribute"/>
              <w:rPr>
                <w:rFonts w:ascii="標楷體" w:eastAsia="標楷體" w:hAnsi="標楷體"/>
                <w:color w:val="000000"/>
                <w:spacing w:val="-6"/>
                <w:sz w:val="20"/>
              </w:rPr>
            </w:pPr>
            <w:r w:rsidRPr="00016C9B">
              <w:rPr>
                <w:rFonts w:ascii="標楷體" w:eastAsia="標楷體" w:hAnsi="標楷體"/>
                <w:b/>
                <w:color w:val="000000"/>
                <w:spacing w:val="-6"/>
                <w:sz w:val="20"/>
              </w:rPr>
              <w:t>資產</w:t>
            </w:r>
          </w:p>
        </w:tc>
        <w:tc>
          <w:tcPr>
            <w:tcW w:w="1559" w:type="dxa"/>
            <w:gridSpan w:val="3"/>
            <w:tcBorders>
              <w:top w:val="single" w:sz="4" w:space="0" w:color="auto"/>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407,855,080</w:t>
            </w:r>
          </w:p>
        </w:tc>
        <w:tc>
          <w:tcPr>
            <w:tcW w:w="709" w:type="dxa"/>
            <w:gridSpan w:val="2"/>
            <w:tcBorders>
              <w:top w:val="single" w:sz="4" w:space="0" w:color="auto"/>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100.00</w:t>
            </w:r>
          </w:p>
        </w:tc>
        <w:tc>
          <w:tcPr>
            <w:tcW w:w="1530" w:type="dxa"/>
            <w:gridSpan w:val="3"/>
            <w:tcBorders>
              <w:top w:val="single" w:sz="4" w:space="0" w:color="auto"/>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342,142,529</w:t>
            </w:r>
          </w:p>
        </w:tc>
        <w:tc>
          <w:tcPr>
            <w:tcW w:w="770" w:type="dxa"/>
            <w:gridSpan w:val="2"/>
            <w:tcBorders>
              <w:top w:val="single" w:sz="4" w:space="0" w:color="auto"/>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100.00</w:t>
            </w:r>
          </w:p>
        </w:tc>
        <w:tc>
          <w:tcPr>
            <w:tcW w:w="1499" w:type="dxa"/>
            <w:gridSpan w:val="3"/>
            <w:tcBorders>
              <w:top w:val="single" w:sz="4" w:space="0" w:color="auto"/>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65,712,551</w:t>
            </w:r>
          </w:p>
        </w:tc>
        <w:tc>
          <w:tcPr>
            <w:tcW w:w="881" w:type="dxa"/>
            <w:gridSpan w:val="2"/>
            <w:tcBorders>
              <w:top w:val="single" w:sz="4" w:space="0" w:color="auto"/>
              <w:left w:val="single" w:sz="4" w:space="0" w:color="auto"/>
              <w:bottom w:val="nil"/>
              <w:right w:val="nil"/>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19.21</w:t>
            </w:r>
          </w:p>
        </w:tc>
      </w:tr>
      <w:tr w:rsidR="0046076D" w:rsidRPr="00016C9B" w:rsidTr="0046076D">
        <w:tblPrEx>
          <w:jc w:val="left"/>
        </w:tblPrEx>
        <w:trPr>
          <w:gridBefore w:val="1"/>
          <w:gridAfter w:val="1"/>
          <w:wBefore w:w="28" w:type="dxa"/>
          <w:wAfter w:w="7" w:type="dxa"/>
          <w:trHeight w:val="737"/>
        </w:trPr>
        <w:tc>
          <w:tcPr>
            <w:tcW w:w="2977" w:type="dxa"/>
            <w:gridSpan w:val="2"/>
            <w:tcBorders>
              <w:top w:val="nil"/>
              <w:left w:val="nil"/>
              <w:bottom w:val="nil"/>
              <w:right w:val="single" w:sz="4" w:space="0" w:color="auto"/>
            </w:tcBorders>
            <w:shd w:val="clear" w:color="auto" w:fill="auto"/>
            <w:noWrap/>
            <w:vAlign w:val="center"/>
          </w:tcPr>
          <w:p w:rsidR="0046076D" w:rsidRPr="00016C9B" w:rsidRDefault="0046076D" w:rsidP="0046076D">
            <w:pPr>
              <w:overflowPunct w:val="0"/>
              <w:spacing w:line="240" w:lineRule="auto"/>
              <w:ind w:leftChars="100" w:left="240" w:rightChars="30" w:right="72"/>
              <w:jc w:val="distribute"/>
              <w:rPr>
                <w:rFonts w:ascii="標楷體" w:eastAsia="標楷體" w:hAnsi="標楷體"/>
                <w:color w:val="000000"/>
                <w:spacing w:val="-6"/>
                <w:sz w:val="20"/>
              </w:rPr>
            </w:pPr>
            <w:r w:rsidRPr="00016C9B">
              <w:rPr>
                <w:rFonts w:ascii="標楷體" w:eastAsia="標楷體" w:hAnsi="標楷體"/>
                <w:color w:val="000000"/>
                <w:spacing w:val="-6"/>
                <w:sz w:val="20"/>
              </w:rPr>
              <w:t>流動資產</w:t>
            </w:r>
          </w:p>
        </w:tc>
        <w:tc>
          <w:tcPr>
            <w:tcW w:w="1559" w:type="dxa"/>
            <w:gridSpan w:val="3"/>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407,855,080</w:t>
            </w:r>
          </w:p>
        </w:tc>
        <w:tc>
          <w:tcPr>
            <w:tcW w:w="709" w:type="dxa"/>
            <w:gridSpan w:val="2"/>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100.00</w:t>
            </w:r>
          </w:p>
        </w:tc>
        <w:tc>
          <w:tcPr>
            <w:tcW w:w="1530" w:type="dxa"/>
            <w:gridSpan w:val="3"/>
            <w:tcBorders>
              <w:top w:val="nil"/>
              <w:left w:val="single" w:sz="4" w:space="0" w:color="auto"/>
              <w:bottom w:val="nil"/>
              <w:right w:val="single" w:sz="4" w:space="0" w:color="auto"/>
            </w:tcBorders>
            <w:shd w:val="clear" w:color="auto" w:fill="auto"/>
            <w:noWrap/>
            <w:vAlign w:val="center"/>
          </w:tcPr>
          <w:p w:rsidR="0046076D" w:rsidRPr="00743CB1" w:rsidRDefault="0046076D" w:rsidP="0046076D">
            <w:pPr>
              <w:overflowPunct w:val="0"/>
              <w:spacing w:line="240" w:lineRule="auto"/>
              <w:jc w:val="right"/>
              <w:rPr>
                <w:rFonts w:ascii="新細明體" w:eastAsia="新細明體" w:hAnsi="新細明體"/>
                <w:sz w:val="18"/>
                <w:szCs w:val="18"/>
              </w:rPr>
            </w:pPr>
            <w:r w:rsidRPr="00743CB1">
              <w:rPr>
                <w:rFonts w:ascii="新細明體" w:eastAsia="新細明體" w:hAnsi="新細明體"/>
                <w:sz w:val="18"/>
                <w:szCs w:val="18"/>
              </w:rPr>
              <w:t>342,142,529</w:t>
            </w:r>
          </w:p>
        </w:tc>
        <w:tc>
          <w:tcPr>
            <w:tcW w:w="770" w:type="dxa"/>
            <w:gridSpan w:val="2"/>
            <w:tcBorders>
              <w:top w:val="nil"/>
              <w:left w:val="single" w:sz="4" w:space="0" w:color="auto"/>
              <w:bottom w:val="nil"/>
              <w:right w:val="single" w:sz="4" w:space="0" w:color="auto"/>
            </w:tcBorders>
            <w:shd w:val="clear" w:color="auto" w:fill="auto"/>
            <w:noWrap/>
            <w:vAlign w:val="center"/>
          </w:tcPr>
          <w:p w:rsidR="0046076D" w:rsidRPr="00743CB1" w:rsidRDefault="0046076D" w:rsidP="0046076D">
            <w:pPr>
              <w:overflowPunct w:val="0"/>
              <w:spacing w:line="240" w:lineRule="auto"/>
              <w:jc w:val="right"/>
              <w:rPr>
                <w:rFonts w:ascii="新細明體" w:eastAsia="新細明體" w:hAnsi="新細明體"/>
                <w:sz w:val="18"/>
                <w:szCs w:val="18"/>
              </w:rPr>
            </w:pPr>
            <w:r w:rsidRPr="00743CB1">
              <w:rPr>
                <w:rFonts w:ascii="新細明體" w:eastAsia="新細明體" w:hAnsi="新細明體"/>
                <w:sz w:val="18"/>
                <w:szCs w:val="18"/>
              </w:rPr>
              <w:t>100.00</w:t>
            </w:r>
          </w:p>
        </w:tc>
        <w:tc>
          <w:tcPr>
            <w:tcW w:w="1499" w:type="dxa"/>
            <w:gridSpan w:val="3"/>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65,712,551</w:t>
            </w:r>
          </w:p>
        </w:tc>
        <w:tc>
          <w:tcPr>
            <w:tcW w:w="881" w:type="dxa"/>
            <w:gridSpan w:val="2"/>
            <w:tcBorders>
              <w:top w:val="nil"/>
              <w:left w:val="single" w:sz="4" w:space="0" w:color="auto"/>
              <w:bottom w:val="nil"/>
              <w:right w:val="nil"/>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19.21</w:t>
            </w:r>
          </w:p>
        </w:tc>
      </w:tr>
      <w:tr w:rsidR="0046076D" w:rsidRPr="00016C9B" w:rsidTr="0046076D">
        <w:tblPrEx>
          <w:jc w:val="left"/>
        </w:tblPrEx>
        <w:trPr>
          <w:gridBefore w:val="1"/>
          <w:gridAfter w:val="1"/>
          <w:wBefore w:w="28" w:type="dxa"/>
          <w:wAfter w:w="7" w:type="dxa"/>
          <w:trHeight w:val="737"/>
        </w:trPr>
        <w:tc>
          <w:tcPr>
            <w:tcW w:w="2977" w:type="dxa"/>
            <w:gridSpan w:val="2"/>
            <w:tcBorders>
              <w:top w:val="nil"/>
              <w:left w:val="nil"/>
              <w:bottom w:val="nil"/>
              <w:right w:val="single" w:sz="4" w:space="0" w:color="auto"/>
            </w:tcBorders>
            <w:shd w:val="clear" w:color="auto" w:fill="auto"/>
            <w:noWrap/>
            <w:vAlign w:val="center"/>
          </w:tcPr>
          <w:p w:rsidR="0046076D" w:rsidRPr="00016C9B" w:rsidRDefault="0046076D" w:rsidP="0046076D">
            <w:pPr>
              <w:overflowPunct w:val="0"/>
              <w:spacing w:line="240" w:lineRule="auto"/>
              <w:ind w:leftChars="200" w:left="480" w:rightChars="30" w:right="72"/>
              <w:jc w:val="distribute"/>
              <w:rPr>
                <w:rFonts w:ascii="標楷體" w:eastAsia="標楷體" w:hAnsi="標楷體"/>
                <w:color w:val="000000"/>
                <w:spacing w:val="-6"/>
                <w:sz w:val="20"/>
              </w:rPr>
            </w:pPr>
            <w:r w:rsidRPr="00016C9B">
              <w:rPr>
                <w:rFonts w:ascii="標楷體" w:eastAsia="標楷體" w:hAnsi="標楷體"/>
                <w:color w:val="000000"/>
                <w:spacing w:val="-6"/>
                <w:sz w:val="20"/>
              </w:rPr>
              <w:t>現金</w:t>
            </w:r>
          </w:p>
        </w:tc>
        <w:tc>
          <w:tcPr>
            <w:tcW w:w="1559" w:type="dxa"/>
            <w:gridSpan w:val="3"/>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179,432,176</w:t>
            </w:r>
          </w:p>
        </w:tc>
        <w:tc>
          <w:tcPr>
            <w:tcW w:w="709" w:type="dxa"/>
            <w:gridSpan w:val="2"/>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43.99</w:t>
            </w:r>
          </w:p>
        </w:tc>
        <w:tc>
          <w:tcPr>
            <w:tcW w:w="1530" w:type="dxa"/>
            <w:gridSpan w:val="3"/>
            <w:tcBorders>
              <w:top w:val="nil"/>
              <w:left w:val="single" w:sz="4" w:space="0" w:color="auto"/>
              <w:bottom w:val="nil"/>
              <w:right w:val="single" w:sz="4" w:space="0" w:color="auto"/>
            </w:tcBorders>
            <w:shd w:val="clear" w:color="auto" w:fill="auto"/>
            <w:noWrap/>
            <w:vAlign w:val="center"/>
          </w:tcPr>
          <w:p w:rsidR="0046076D" w:rsidRPr="00743CB1" w:rsidRDefault="0046076D" w:rsidP="0046076D">
            <w:pPr>
              <w:overflowPunct w:val="0"/>
              <w:spacing w:line="240" w:lineRule="auto"/>
              <w:jc w:val="right"/>
              <w:rPr>
                <w:rFonts w:ascii="新細明體" w:eastAsia="新細明體" w:hAnsi="新細明體"/>
                <w:sz w:val="18"/>
                <w:szCs w:val="18"/>
              </w:rPr>
            </w:pPr>
            <w:r w:rsidRPr="00743CB1">
              <w:rPr>
                <w:rFonts w:ascii="新細明體" w:eastAsia="新細明體" w:hAnsi="新細明體"/>
                <w:sz w:val="18"/>
                <w:szCs w:val="18"/>
              </w:rPr>
              <w:t>155,938,947</w:t>
            </w:r>
          </w:p>
        </w:tc>
        <w:tc>
          <w:tcPr>
            <w:tcW w:w="770" w:type="dxa"/>
            <w:gridSpan w:val="2"/>
            <w:tcBorders>
              <w:top w:val="nil"/>
              <w:left w:val="single" w:sz="4" w:space="0" w:color="auto"/>
              <w:bottom w:val="nil"/>
              <w:right w:val="single" w:sz="4" w:space="0" w:color="auto"/>
            </w:tcBorders>
            <w:shd w:val="clear" w:color="auto" w:fill="auto"/>
            <w:noWrap/>
            <w:vAlign w:val="center"/>
          </w:tcPr>
          <w:p w:rsidR="0046076D" w:rsidRPr="00743CB1" w:rsidRDefault="0046076D" w:rsidP="0046076D">
            <w:pPr>
              <w:overflowPunct w:val="0"/>
              <w:spacing w:line="240" w:lineRule="auto"/>
              <w:jc w:val="right"/>
              <w:rPr>
                <w:rFonts w:ascii="新細明體" w:eastAsia="新細明體" w:hAnsi="新細明體"/>
                <w:sz w:val="18"/>
                <w:szCs w:val="18"/>
              </w:rPr>
            </w:pPr>
            <w:r w:rsidRPr="00743CB1">
              <w:rPr>
                <w:rFonts w:ascii="新細明體" w:eastAsia="新細明體" w:hAnsi="新細明體"/>
                <w:sz w:val="18"/>
                <w:szCs w:val="18"/>
              </w:rPr>
              <w:t>45.58</w:t>
            </w:r>
          </w:p>
        </w:tc>
        <w:tc>
          <w:tcPr>
            <w:tcW w:w="1499" w:type="dxa"/>
            <w:gridSpan w:val="3"/>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23,493,229</w:t>
            </w:r>
          </w:p>
        </w:tc>
        <w:tc>
          <w:tcPr>
            <w:tcW w:w="881" w:type="dxa"/>
            <w:gridSpan w:val="2"/>
            <w:tcBorders>
              <w:top w:val="nil"/>
              <w:left w:val="single" w:sz="4" w:space="0" w:color="auto"/>
              <w:bottom w:val="nil"/>
              <w:right w:val="nil"/>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15.07</w:t>
            </w:r>
          </w:p>
        </w:tc>
      </w:tr>
      <w:tr w:rsidR="0046076D" w:rsidRPr="00016C9B" w:rsidTr="0046076D">
        <w:tblPrEx>
          <w:jc w:val="left"/>
        </w:tblPrEx>
        <w:trPr>
          <w:gridBefore w:val="1"/>
          <w:gridAfter w:val="1"/>
          <w:wBefore w:w="28" w:type="dxa"/>
          <w:wAfter w:w="7" w:type="dxa"/>
          <w:trHeight w:val="737"/>
        </w:trPr>
        <w:tc>
          <w:tcPr>
            <w:tcW w:w="2977" w:type="dxa"/>
            <w:gridSpan w:val="2"/>
            <w:tcBorders>
              <w:top w:val="nil"/>
              <w:left w:val="nil"/>
              <w:bottom w:val="nil"/>
              <w:right w:val="single" w:sz="4" w:space="0" w:color="auto"/>
            </w:tcBorders>
            <w:shd w:val="clear" w:color="auto" w:fill="auto"/>
            <w:noWrap/>
            <w:vAlign w:val="center"/>
          </w:tcPr>
          <w:p w:rsidR="0046076D" w:rsidRPr="00016C9B" w:rsidRDefault="0046076D" w:rsidP="0046076D">
            <w:pPr>
              <w:overflowPunct w:val="0"/>
              <w:spacing w:line="240" w:lineRule="auto"/>
              <w:ind w:leftChars="200" w:left="480" w:rightChars="30" w:right="72"/>
              <w:jc w:val="distribute"/>
              <w:rPr>
                <w:rFonts w:ascii="標楷體" w:eastAsia="標楷體" w:hAnsi="標楷體"/>
                <w:color w:val="000000"/>
                <w:spacing w:val="-6"/>
                <w:sz w:val="20"/>
              </w:rPr>
            </w:pPr>
            <w:r w:rsidRPr="00016C9B">
              <w:rPr>
                <w:rFonts w:ascii="標楷體" w:eastAsia="標楷體" w:hAnsi="標楷體"/>
                <w:color w:val="000000"/>
                <w:spacing w:val="-6"/>
                <w:sz w:val="20"/>
              </w:rPr>
              <w:t>流動金融資產</w:t>
            </w:r>
          </w:p>
        </w:tc>
        <w:tc>
          <w:tcPr>
            <w:tcW w:w="1559" w:type="dxa"/>
            <w:gridSpan w:val="3"/>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228,200,000</w:t>
            </w:r>
          </w:p>
        </w:tc>
        <w:tc>
          <w:tcPr>
            <w:tcW w:w="709" w:type="dxa"/>
            <w:gridSpan w:val="2"/>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55.95</w:t>
            </w:r>
          </w:p>
        </w:tc>
        <w:tc>
          <w:tcPr>
            <w:tcW w:w="1530" w:type="dxa"/>
            <w:gridSpan w:val="3"/>
            <w:tcBorders>
              <w:top w:val="nil"/>
              <w:left w:val="single" w:sz="4" w:space="0" w:color="auto"/>
              <w:bottom w:val="nil"/>
              <w:right w:val="single" w:sz="4" w:space="0" w:color="auto"/>
            </w:tcBorders>
            <w:shd w:val="clear" w:color="auto" w:fill="auto"/>
            <w:noWrap/>
            <w:vAlign w:val="center"/>
          </w:tcPr>
          <w:p w:rsidR="0046076D" w:rsidRPr="00743CB1" w:rsidRDefault="0046076D" w:rsidP="0046076D">
            <w:pPr>
              <w:overflowPunct w:val="0"/>
              <w:spacing w:line="240" w:lineRule="auto"/>
              <w:jc w:val="right"/>
              <w:rPr>
                <w:rFonts w:ascii="新細明體" w:eastAsia="新細明體" w:hAnsi="新細明體"/>
                <w:sz w:val="18"/>
                <w:szCs w:val="18"/>
              </w:rPr>
            </w:pPr>
            <w:r w:rsidRPr="00743CB1">
              <w:rPr>
                <w:rFonts w:ascii="新細明體" w:eastAsia="新細明體" w:hAnsi="新細明體"/>
                <w:sz w:val="18"/>
                <w:szCs w:val="18"/>
              </w:rPr>
              <w:t>186,000,000</w:t>
            </w:r>
          </w:p>
        </w:tc>
        <w:tc>
          <w:tcPr>
            <w:tcW w:w="770" w:type="dxa"/>
            <w:gridSpan w:val="2"/>
            <w:tcBorders>
              <w:top w:val="nil"/>
              <w:left w:val="single" w:sz="4" w:space="0" w:color="auto"/>
              <w:bottom w:val="nil"/>
              <w:right w:val="single" w:sz="4" w:space="0" w:color="auto"/>
            </w:tcBorders>
            <w:shd w:val="clear" w:color="auto" w:fill="auto"/>
            <w:noWrap/>
            <w:vAlign w:val="center"/>
          </w:tcPr>
          <w:p w:rsidR="0046076D" w:rsidRPr="00743CB1" w:rsidRDefault="0046076D" w:rsidP="0046076D">
            <w:pPr>
              <w:overflowPunct w:val="0"/>
              <w:spacing w:line="240" w:lineRule="auto"/>
              <w:jc w:val="right"/>
              <w:rPr>
                <w:rFonts w:ascii="新細明體" w:eastAsia="新細明體" w:hAnsi="新細明體"/>
                <w:sz w:val="18"/>
                <w:szCs w:val="18"/>
              </w:rPr>
            </w:pPr>
            <w:r w:rsidRPr="00743CB1">
              <w:rPr>
                <w:rFonts w:ascii="新細明體" w:eastAsia="新細明體" w:hAnsi="新細明體"/>
                <w:sz w:val="18"/>
                <w:szCs w:val="18"/>
              </w:rPr>
              <w:t>54.36</w:t>
            </w:r>
          </w:p>
        </w:tc>
        <w:tc>
          <w:tcPr>
            <w:tcW w:w="1499" w:type="dxa"/>
            <w:gridSpan w:val="3"/>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42,200,000</w:t>
            </w:r>
          </w:p>
        </w:tc>
        <w:tc>
          <w:tcPr>
            <w:tcW w:w="881" w:type="dxa"/>
            <w:gridSpan w:val="2"/>
            <w:tcBorders>
              <w:top w:val="nil"/>
              <w:left w:val="single" w:sz="4" w:space="0" w:color="auto"/>
              <w:bottom w:val="nil"/>
              <w:right w:val="nil"/>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22.69</w:t>
            </w:r>
          </w:p>
        </w:tc>
      </w:tr>
      <w:tr w:rsidR="0046076D" w:rsidRPr="00016C9B" w:rsidTr="0046076D">
        <w:tblPrEx>
          <w:jc w:val="left"/>
        </w:tblPrEx>
        <w:trPr>
          <w:gridBefore w:val="1"/>
          <w:gridAfter w:val="1"/>
          <w:wBefore w:w="28" w:type="dxa"/>
          <w:wAfter w:w="7" w:type="dxa"/>
          <w:trHeight w:val="754"/>
        </w:trPr>
        <w:tc>
          <w:tcPr>
            <w:tcW w:w="2977" w:type="dxa"/>
            <w:gridSpan w:val="2"/>
            <w:tcBorders>
              <w:top w:val="nil"/>
              <w:left w:val="nil"/>
              <w:bottom w:val="nil"/>
              <w:right w:val="single" w:sz="4" w:space="0" w:color="auto"/>
            </w:tcBorders>
            <w:shd w:val="clear" w:color="auto" w:fill="auto"/>
            <w:noWrap/>
            <w:vAlign w:val="center"/>
          </w:tcPr>
          <w:p w:rsidR="0046076D" w:rsidRPr="00016C9B" w:rsidRDefault="0046076D" w:rsidP="0046076D">
            <w:pPr>
              <w:overflowPunct w:val="0"/>
              <w:spacing w:line="240" w:lineRule="auto"/>
              <w:ind w:leftChars="200" w:left="480" w:rightChars="30" w:right="72"/>
              <w:jc w:val="distribute"/>
              <w:rPr>
                <w:rFonts w:ascii="標楷體" w:eastAsia="標楷體" w:hAnsi="標楷體"/>
                <w:color w:val="000000"/>
                <w:spacing w:val="-6"/>
                <w:sz w:val="20"/>
              </w:rPr>
            </w:pPr>
            <w:r w:rsidRPr="00016C9B">
              <w:rPr>
                <w:rFonts w:ascii="標楷體" w:eastAsia="標楷體" w:hAnsi="標楷體"/>
                <w:color w:val="000000"/>
                <w:spacing w:val="-6"/>
                <w:sz w:val="20"/>
              </w:rPr>
              <w:t>應收款項</w:t>
            </w:r>
          </w:p>
        </w:tc>
        <w:tc>
          <w:tcPr>
            <w:tcW w:w="1559" w:type="dxa"/>
            <w:gridSpan w:val="3"/>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222,904</w:t>
            </w:r>
          </w:p>
        </w:tc>
        <w:tc>
          <w:tcPr>
            <w:tcW w:w="709" w:type="dxa"/>
            <w:gridSpan w:val="2"/>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0.05</w:t>
            </w:r>
          </w:p>
        </w:tc>
        <w:tc>
          <w:tcPr>
            <w:tcW w:w="1530" w:type="dxa"/>
            <w:gridSpan w:val="3"/>
            <w:tcBorders>
              <w:top w:val="nil"/>
              <w:left w:val="single" w:sz="4" w:space="0" w:color="auto"/>
              <w:bottom w:val="nil"/>
              <w:right w:val="single" w:sz="4" w:space="0" w:color="auto"/>
            </w:tcBorders>
            <w:shd w:val="clear" w:color="auto" w:fill="auto"/>
            <w:noWrap/>
            <w:vAlign w:val="center"/>
          </w:tcPr>
          <w:p w:rsidR="0046076D" w:rsidRPr="00743CB1" w:rsidRDefault="0046076D" w:rsidP="0046076D">
            <w:pPr>
              <w:overflowPunct w:val="0"/>
              <w:spacing w:line="240" w:lineRule="auto"/>
              <w:jc w:val="right"/>
              <w:rPr>
                <w:rFonts w:ascii="新細明體" w:eastAsia="新細明體" w:hAnsi="新細明體"/>
                <w:sz w:val="18"/>
                <w:szCs w:val="18"/>
              </w:rPr>
            </w:pPr>
            <w:r w:rsidRPr="00743CB1">
              <w:rPr>
                <w:rFonts w:ascii="新細明體" w:eastAsia="新細明體" w:hAnsi="新細明體"/>
                <w:sz w:val="18"/>
                <w:szCs w:val="18"/>
              </w:rPr>
              <w:t>203,582</w:t>
            </w:r>
          </w:p>
        </w:tc>
        <w:tc>
          <w:tcPr>
            <w:tcW w:w="770" w:type="dxa"/>
            <w:gridSpan w:val="2"/>
            <w:tcBorders>
              <w:top w:val="nil"/>
              <w:left w:val="single" w:sz="4" w:space="0" w:color="auto"/>
              <w:bottom w:val="nil"/>
              <w:right w:val="single" w:sz="4" w:space="0" w:color="auto"/>
            </w:tcBorders>
            <w:shd w:val="clear" w:color="auto" w:fill="auto"/>
            <w:noWrap/>
            <w:vAlign w:val="center"/>
          </w:tcPr>
          <w:p w:rsidR="0046076D" w:rsidRPr="00743CB1" w:rsidRDefault="0046076D" w:rsidP="0046076D">
            <w:pPr>
              <w:overflowPunct w:val="0"/>
              <w:spacing w:line="240" w:lineRule="auto"/>
              <w:jc w:val="right"/>
              <w:rPr>
                <w:rFonts w:ascii="新細明體" w:eastAsia="新細明體" w:hAnsi="新細明體"/>
                <w:sz w:val="18"/>
                <w:szCs w:val="18"/>
              </w:rPr>
            </w:pPr>
            <w:r w:rsidRPr="00743CB1">
              <w:rPr>
                <w:rFonts w:ascii="新細明體" w:eastAsia="新細明體" w:hAnsi="新細明體"/>
                <w:sz w:val="18"/>
                <w:szCs w:val="18"/>
              </w:rPr>
              <w:t>0.06</w:t>
            </w:r>
          </w:p>
        </w:tc>
        <w:tc>
          <w:tcPr>
            <w:tcW w:w="1499" w:type="dxa"/>
            <w:gridSpan w:val="3"/>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19,322</w:t>
            </w:r>
          </w:p>
        </w:tc>
        <w:tc>
          <w:tcPr>
            <w:tcW w:w="881" w:type="dxa"/>
            <w:gridSpan w:val="2"/>
            <w:tcBorders>
              <w:top w:val="nil"/>
              <w:left w:val="single" w:sz="4" w:space="0" w:color="auto"/>
              <w:bottom w:val="nil"/>
              <w:right w:val="nil"/>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9.49</w:t>
            </w:r>
          </w:p>
        </w:tc>
      </w:tr>
      <w:tr w:rsidR="0046076D" w:rsidRPr="00016C9B" w:rsidTr="0046076D">
        <w:tblPrEx>
          <w:jc w:val="left"/>
        </w:tblPrEx>
        <w:trPr>
          <w:gridBefore w:val="1"/>
          <w:gridAfter w:val="1"/>
          <w:wBefore w:w="28" w:type="dxa"/>
          <w:wAfter w:w="7" w:type="dxa"/>
          <w:trHeight w:val="754"/>
        </w:trPr>
        <w:tc>
          <w:tcPr>
            <w:tcW w:w="2977" w:type="dxa"/>
            <w:gridSpan w:val="2"/>
            <w:tcBorders>
              <w:top w:val="nil"/>
              <w:left w:val="nil"/>
              <w:bottom w:val="nil"/>
              <w:right w:val="single" w:sz="4" w:space="0" w:color="auto"/>
            </w:tcBorders>
            <w:shd w:val="clear" w:color="auto" w:fill="auto"/>
            <w:noWrap/>
            <w:vAlign w:val="center"/>
          </w:tcPr>
          <w:p w:rsidR="0046076D" w:rsidRPr="00016C9B" w:rsidRDefault="0046076D" w:rsidP="00734E36">
            <w:pPr>
              <w:overflowPunct w:val="0"/>
              <w:spacing w:line="240" w:lineRule="auto"/>
              <w:ind w:leftChars="30" w:left="72" w:rightChars="30" w:right="72"/>
              <w:jc w:val="distribute"/>
              <w:rPr>
                <w:rFonts w:ascii="標楷體" w:eastAsia="標楷體" w:hAnsi="標楷體"/>
                <w:color w:val="000000"/>
                <w:spacing w:val="-6"/>
                <w:sz w:val="20"/>
              </w:rPr>
            </w:pPr>
            <w:r>
              <w:rPr>
                <w:rFonts w:ascii="標楷體" w:eastAsia="標楷體" w:hAnsi="標楷體"/>
                <w:b/>
                <w:color w:val="000000"/>
                <w:spacing w:val="-6"/>
                <w:sz w:val="20"/>
              </w:rPr>
              <w:t>合計</w:t>
            </w:r>
          </w:p>
        </w:tc>
        <w:tc>
          <w:tcPr>
            <w:tcW w:w="1559" w:type="dxa"/>
            <w:gridSpan w:val="3"/>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407,855,080</w:t>
            </w:r>
          </w:p>
        </w:tc>
        <w:tc>
          <w:tcPr>
            <w:tcW w:w="709" w:type="dxa"/>
            <w:gridSpan w:val="2"/>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100.00</w:t>
            </w:r>
          </w:p>
        </w:tc>
        <w:tc>
          <w:tcPr>
            <w:tcW w:w="1530" w:type="dxa"/>
            <w:gridSpan w:val="3"/>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342,142,529</w:t>
            </w:r>
          </w:p>
        </w:tc>
        <w:tc>
          <w:tcPr>
            <w:tcW w:w="770" w:type="dxa"/>
            <w:gridSpan w:val="2"/>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100.00</w:t>
            </w:r>
          </w:p>
        </w:tc>
        <w:tc>
          <w:tcPr>
            <w:tcW w:w="1499" w:type="dxa"/>
            <w:gridSpan w:val="3"/>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65,712,551</w:t>
            </w:r>
          </w:p>
        </w:tc>
        <w:tc>
          <w:tcPr>
            <w:tcW w:w="881" w:type="dxa"/>
            <w:gridSpan w:val="2"/>
            <w:tcBorders>
              <w:top w:val="nil"/>
              <w:left w:val="single" w:sz="4" w:space="0" w:color="auto"/>
              <w:bottom w:val="nil"/>
              <w:right w:val="nil"/>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19.21</w:t>
            </w:r>
          </w:p>
        </w:tc>
      </w:tr>
      <w:tr w:rsidR="0046076D" w:rsidRPr="00016C9B" w:rsidTr="0046076D">
        <w:tblPrEx>
          <w:jc w:val="left"/>
        </w:tblPrEx>
        <w:trPr>
          <w:gridBefore w:val="1"/>
          <w:gridAfter w:val="1"/>
          <w:wBefore w:w="28" w:type="dxa"/>
          <w:wAfter w:w="7" w:type="dxa"/>
          <w:trHeight w:val="754"/>
        </w:trPr>
        <w:tc>
          <w:tcPr>
            <w:tcW w:w="2977" w:type="dxa"/>
            <w:gridSpan w:val="2"/>
            <w:tcBorders>
              <w:top w:val="nil"/>
              <w:left w:val="nil"/>
              <w:bottom w:val="nil"/>
              <w:right w:val="single" w:sz="4" w:space="0" w:color="auto"/>
            </w:tcBorders>
            <w:shd w:val="clear" w:color="auto" w:fill="auto"/>
            <w:noWrap/>
            <w:vAlign w:val="center"/>
          </w:tcPr>
          <w:p w:rsidR="0046076D" w:rsidRPr="00016C9B" w:rsidRDefault="0046076D" w:rsidP="00734E36">
            <w:pPr>
              <w:overflowPunct w:val="0"/>
              <w:spacing w:line="240" w:lineRule="auto"/>
              <w:ind w:leftChars="30" w:left="72" w:rightChars="30" w:right="72"/>
              <w:jc w:val="distribute"/>
              <w:rPr>
                <w:rFonts w:ascii="標楷體" w:eastAsia="標楷體" w:hAnsi="標楷體"/>
                <w:color w:val="000000"/>
                <w:spacing w:val="-6"/>
                <w:sz w:val="20"/>
              </w:rPr>
            </w:pPr>
            <w:r w:rsidRPr="00016C9B">
              <w:rPr>
                <w:rFonts w:ascii="標楷體" w:eastAsia="標楷體" w:hAnsi="標楷體"/>
                <w:b/>
                <w:color w:val="000000"/>
                <w:spacing w:val="-6"/>
                <w:sz w:val="20"/>
              </w:rPr>
              <w:t>負債</w:t>
            </w:r>
          </w:p>
        </w:tc>
        <w:tc>
          <w:tcPr>
            <w:tcW w:w="1559" w:type="dxa"/>
            <w:gridSpan w:val="3"/>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1,108,727</w:t>
            </w:r>
          </w:p>
        </w:tc>
        <w:tc>
          <w:tcPr>
            <w:tcW w:w="709" w:type="dxa"/>
            <w:gridSpan w:val="2"/>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0.27</w:t>
            </w:r>
          </w:p>
        </w:tc>
        <w:tc>
          <w:tcPr>
            <w:tcW w:w="1530" w:type="dxa"/>
            <w:gridSpan w:val="3"/>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1,093,527</w:t>
            </w:r>
          </w:p>
        </w:tc>
        <w:tc>
          <w:tcPr>
            <w:tcW w:w="770" w:type="dxa"/>
            <w:gridSpan w:val="2"/>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0.32</w:t>
            </w:r>
          </w:p>
        </w:tc>
        <w:tc>
          <w:tcPr>
            <w:tcW w:w="1499" w:type="dxa"/>
            <w:gridSpan w:val="3"/>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15,200</w:t>
            </w:r>
          </w:p>
        </w:tc>
        <w:tc>
          <w:tcPr>
            <w:tcW w:w="881" w:type="dxa"/>
            <w:gridSpan w:val="2"/>
            <w:tcBorders>
              <w:top w:val="nil"/>
              <w:left w:val="single" w:sz="4" w:space="0" w:color="auto"/>
              <w:bottom w:val="nil"/>
              <w:right w:val="nil"/>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1.39</w:t>
            </w:r>
          </w:p>
        </w:tc>
      </w:tr>
      <w:tr w:rsidR="0046076D" w:rsidRPr="00016C9B" w:rsidTr="0046076D">
        <w:tblPrEx>
          <w:jc w:val="left"/>
        </w:tblPrEx>
        <w:trPr>
          <w:gridBefore w:val="1"/>
          <w:gridAfter w:val="1"/>
          <w:wBefore w:w="28" w:type="dxa"/>
          <w:wAfter w:w="7" w:type="dxa"/>
          <w:trHeight w:val="754"/>
        </w:trPr>
        <w:tc>
          <w:tcPr>
            <w:tcW w:w="2977" w:type="dxa"/>
            <w:gridSpan w:val="2"/>
            <w:tcBorders>
              <w:top w:val="nil"/>
              <w:left w:val="nil"/>
              <w:bottom w:val="nil"/>
              <w:right w:val="single" w:sz="4" w:space="0" w:color="auto"/>
            </w:tcBorders>
            <w:shd w:val="clear" w:color="auto" w:fill="auto"/>
            <w:noWrap/>
            <w:vAlign w:val="center"/>
          </w:tcPr>
          <w:p w:rsidR="0046076D" w:rsidRPr="00016C9B" w:rsidRDefault="0046076D" w:rsidP="0046076D">
            <w:pPr>
              <w:overflowPunct w:val="0"/>
              <w:spacing w:line="240" w:lineRule="auto"/>
              <w:ind w:leftChars="100" w:left="240" w:rightChars="30" w:right="72"/>
              <w:jc w:val="distribute"/>
              <w:rPr>
                <w:rFonts w:ascii="標楷體" w:eastAsia="標楷體" w:hAnsi="標楷體"/>
                <w:color w:val="000000"/>
                <w:spacing w:val="-6"/>
                <w:sz w:val="20"/>
              </w:rPr>
            </w:pPr>
            <w:r w:rsidRPr="00016C9B">
              <w:rPr>
                <w:rFonts w:ascii="標楷體" w:eastAsia="標楷體" w:hAnsi="標楷體"/>
                <w:color w:val="000000"/>
                <w:spacing w:val="-6"/>
                <w:sz w:val="20"/>
              </w:rPr>
              <w:t>流動負債</w:t>
            </w:r>
          </w:p>
        </w:tc>
        <w:tc>
          <w:tcPr>
            <w:tcW w:w="1559" w:type="dxa"/>
            <w:gridSpan w:val="3"/>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20,694</w:t>
            </w:r>
          </w:p>
        </w:tc>
        <w:tc>
          <w:tcPr>
            <w:tcW w:w="709" w:type="dxa"/>
            <w:gridSpan w:val="2"/>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0.01</w:t>
            </w:r>
          </w:p>
        </w:tc>
        <w:tc>
          <w:tcPr>
            <w:tcW w:w="1530" w:type="dxa"/>
            <w:gridSpan w:val="3"/>
            <w:tcBorders>
              <w:top w:val="nil"/>
              <w:left w:val="single" w:sz="4" w:space="0" w:color="auto"/>
              <w:bottom w:val="nil"/>
              <w:right w:val="single" w:sz="4" w:space="0" w:color="auto"/>
            </w:tcBorders>
            <w:shd w:val="clear" w:color="auto" w:fill="auto"/>
            <w:noWrap/>
            <w:vAlign w:val="center"/>
          </w:tcPr>
          <w:p w:rsidR="0046076D" w:rsidRPr="00743CB1" w:rsidRDefault="0046076D" w:rsidP="0046076D">
            <w:pPr>
              <w:overflowPunct w:val="0"/>
              <w:spacing w:line="240" w:lineRule="auto"/>
              <w:jc w:val="right"/>
              <w:rPr>
                <w:rFonts w:ascii="新細明體" w:eastAsia="新細明體" w:hAnsi="新細明體"/>
                <w:sz w:val="18"/>
                <w:szCs w:val="18"/>
              </w:rPr>
            </w:pPr>
            <w:r w:rsidRPr="00743CB1">
              <w:rPr>
                <w:rFonts w:ascii="新細明體" w:eastAsia="新細明體" w:hAnsi="新細明體"/>
                <w:sz w:val="18"/>
                <w:szCs w:val="18"/>
              </w:rPr>
              <w:t>36,474</w:t>
            </w:r>
          </w:p>
        </w:tc>
        <w:tc>
          <w:tcPr>
            <w:tcW w:w="770" w:type="dxa"/>
            <w:gridSpan w:val="2"/>
            <w:tcBorders>
              <w:top w:val="nil"/>
              <w:left w:val="single" w:sz="4" w:space="0" w:color="auto"/>
              <w:bottom w:val="nil"/>
              <w:right w:val="single" w:sz="4" w:space="0" w:color="auto"/>
            </w:tcBorders>
            <w:shd w:val="clear" w:color="auto" w:fill="auto"/>
            <w:noWrap/>
            <w:vAlign w:val="center"/>
          </w:tcPr>
          <w:p w:rsidR="0046076D" w:rsidRPr="00743CB1" w:rsidRDefault="0046076D" w:rsidP="0046076D">
            <w:pPr>
              <w:overflowPunct w:val="0"/>
              <w:spacing w:line="240" w:lineRule="auto"/>
              <w:jc w:val="right"/>
              <w:rPr>
                <w:rFonts w:ascii="新細明體" w:eastAsia="新細明體" w:hAnsi="新細明體"/>
                <w:sz w:val="18"/>
                <w:szCs w:val="18"/>
              </w:rPr>
            </w:pPr>
            <w:r w:rsidRPr="00743CB1">
              <w:rPr>
                <w:rFonts w:ascii="新細明體" w:eastAsia="新細明體" w:hAnsi="新細明體"/>
                <w:sz w:val="18"/>
                <w:szCs w:val="18"/>
              </w:rPr>
              <w:t>0.01</w:t>
            </w:r>
          </w:p>
        </w:tc>
        <w:tc>
          <w:tcPr>
            <w:tcW w:w="1499" w:type="dxa"/>
            <w:gridSpan w:val="3"/>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- 15,780</w:t>
            </w:r>
          </w:p>
        </w:tc>
        <w:tc>
          <w:tcPr>
            <w:tcW w:w="881" w:type="dxa"/>
            <w:gridSpan w:val="2"/>
            <w:tcBorders>
              <w:top w:val="nil"/>
              <w:left w:val="single" w:sz="4" w:space="0" w:color="auto"/>
              <w:bottom w:val="nil"/>
              <w:right w:val="nil"/>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- 43.26</w:t>
            </w:r>
          </w:p>
        </w:tc>
      </w:tr>
      <w:tr w:rsidR="0046076D" w:rsidRPr="00016C9B" w:rsidTr="0046076D">
        <w:tblPrEx>
          <w:jc w:val="left"/>
        </w:tblPrEx>
        <w:trPr>
          <w:gridBefore w:val="1"/>
          <w:gridAfter w:val="1"/>
          <w:wBefore w:w="28" w:type="dxa"/>
          <w:wAfter w:w="7" w:type="dxa"/>
          <w:trHeight w:val="754"/>
        </w:trPr>
        <w:tc>
          <w:tcPr>
            <w:tcW w:w="2977" w:type="dxa"/>
            <w:gridSpan w:val="2"/>
            <w:tcBorders>
              <w:top w:val="nil"/>
              <w:left w:val="nil"/>
              <w:bottom w:val="nil"/>
              <w:right w:val="single" w:sz="4" w:space="0" w:color="auto"/>
            </w:tcBorders>
            <w:shd w:val="clear" w:color="auto" w:fill="auto"/>
            <w:noWrap/>
            <w:vAlign w:val="center"/>
          </w:tcPr>
          <w:p w:rsidR="0046076D" w:rsidRPr="00016C9B" w:rsidRDefault="0046076D" w:rsidP="0046076D">
            <w:pPr>
              <w:overflowPunct w:val="0"/>
              <w:spacing w:line="240" w:lineRule="auto"/>
              <w:ind w:leftChars="200" w:left="480" w:rightChars="30" w:right="72"/>
              <w:jc w:val="distribute"/>
              <w:rPr>
                <w:rFonts w:ascii="標楷體" w:eastAsia="標楷體" w:hAnsi="標楷體"/>
                <w:color w:val="000000"/>
                <w:spacing w:val="-6"/>
                <w:sz w:val="20"/>
              </w:rPr>
            </w:pPr>
            <w:r w:rsidRPr="00016C9B">
              <w:rPr>
                <w:rFonts w:ascii="標楷體" w:eastAsia="標楷體" w:hAnsi="標楷體"/>
                <w:color w:val="000000"/>
                <w:spacing w:val="-6"/>
                <w:sz w:val="20"/>
              </w:rPr>
              <w:t>應付款項</w:t>
            </w:r>
          </w:p>
        </w:tc>
        <w:tc>
          <w:tcPr>
            <w:tcW w:w="1559" w:type="dxa"/>
            <w:gridSpan w:val="3"/>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20,694</w:t>
            </w:r>
          </w:p>
        </w:tc>
        <w:tc>
          <w:tcPr>
            <w:tcW w:w="709" w:type="dxa"/>
            <w:gridSpan w:val="2"/>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0.01</w:t>
            </w:r>
          </w:p>
        </w:tc>
        <w:tc>
          <w:tcPr>
            <w:tcW w:w="1530" w:type="dxa"/>
            <w:gridSpan w:val="3"/>
            <w:tcBorders>
              <w:top w:val="nil"/>
              <w:left w:val="single" w:sz="4" w:space="0" w:color="auto"/>
              <w:bottom w:val="nil"/>
              <w:right w:val="single" w:sz="4" w:space="0" w:color="auto"/>
            </w:tcBorders>
            <w:shd w:val="clear" w:color="auto" w:fill="auto"/>
            <w:noWrap/>
            <w:vAlign w:val="center"/>
          </w:tcPr>
          <w:p w:rsidR="0046076D" w:rsidRPr="00743CB1" w:rsidRDefault="0046076D" w:rsidP="0046076D">
            <w:pPr>
              <w:overflowPunct w:val="0"/>
              <w:spacing w:line="240" w:lineRule="auto"/>
              <w:jc w:val="right"/>
              <w:rPr>
                <w:rFonts w:ascii="新細明體" w:eastAsia="新細明體" w:hAnsi="新細明體"/>
                <w:sz w:val="18"/>
                <w:szCs w:val="18"/>
              </w:rPr>
            </w:pPr>
            <w:r w:rsidRPr="00743CB1">
              <w:rPr>
                <w:rFonts w:ascii="新細明體" w:eastAsia="新細明體" w:hAnsi="新細明體"/>
                <w:sz w:val="18"/>
                <w:szCs w:val="18"/>
              </w:rPr>
              <w:t>36,474</w:t>
            </w:r>
          </w:p>
        </w:tc>
        <w:tc>
          <w:tcPr>
            <w:tcW w:w="770" w:type="dxa"/>
            <w:gridSpan w:val="2"/>
            <w:tcBorders>
              <w:top w:val="nil"/>
              <w:left w:val="single" w:sz="4" w:space="0" w:color="auto"/>
              <w:bottom w:val="nil"/>
              <w:right w:val="single" w:sz="4" w:space="0" w:color="auto"/>
            </w:tcBorders>
            <w:shd w:val="clear" w:color="auto" w:fill="auto"/>
            <w:noWrap/>
            <w:vAlign w:val="center"/>
          </w:tcPr>
          <w:p w:rsidR="0046076D" w:rsidRPr="00743CB1" w:rsidRDefault="0046076D" w:rsidP="0046076D">
            <w:pPr>
              <w:overflowPunct w:val="0"/>
              <w:spacing w:line="240" w:lineRule="auto"/>
              <w:jc w:val="right"/>
              <w:rPr>
                <w:rFonts w:ascii="新細明體" w:eastAsia="新細明體" w:hAnsi="新細明體"/>
                <w:sz w:val="18"/>
                <w:szCs w:val="18"/>
              </w:rPr>
            </w:pPr>
            <w:r w:rsidRPr="00743CB1">
              <w:rPr>
                <w:rFonts w:ascii="新細明體" w:eastAsia="新細明體" w:hAnsi="新細明體"/>
                <w:sz w:val="18"/>
                <w:szCs w:val="18"/>
              </w:rPr>
              <w:t>0.01</w:t>
            </w:r>
          </w:p>
        </w:tc>
        <w:tc>
          <w:tcPr>
            <w:tcW w:w="1499" w:type="dxa"/>
            <w:gridSpan w:val="3"/>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- 15,780</w:t>
            </w:r>
          </w:p>
        </w:tc>
        <w:tc>
          <w:tcPr>
            <w:tcW w:w="881" w:type="dxa"/>
            <w:gridSpan w:val="2"/>
            <w:tcBorders>
              <w:top w:val="nil"/>
              <w:left w:val="single" w:sz="4" w:space="0" w:color="auto"/>
              <w:bottom w:val="nil"/>
              <w:right w:val="nil"/>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- 43.26</w:t>
            </w:r>
          </w:p>
        </w:tc>
      </w:tr>
      <w:tr w:rsidR="0046076D" w:rsidRPr="00016C9B" w:rsidTr="0046076D">
        <w:tblPrEx>
          <w:jc w:val="left"/>
        </w:tblPrEx>
        <w:trPr>
          <w:gridBefore w:val="1"/>
          <w:gridAfter w:val="1"/>
          <w:wBefore w:w="28" w:type="dxa"/>
          <w:wAfter w:w="7" w:type="dxa"/>
          <w:trHeight w:val="754"/>
        </w:trPr>
        <w:tc>
          <w:tcPr>
            <w:tcW w:w="2977" w:type="dxa"/>
            <w:gridSpan w:val="2"/>
            <w:tcBorders>
              <w:top w:val="nil"/>
              <w:left w:val="nil"/>
              <w:bottom w:val="nil"/>
              <w:right w:val="single" w:sz="4" w:space="0" w:color="auto"/>
            </w:tcBorders>
            <w:shd w:val="clear" w:color="auto" w:fill="auto"/>
            <w:noWrap/>
            <w:vAlign w:val="center"/>
          </w:tcPr>
          <w:p w:rsidR="0046076D" w:rsidRPr="00016C9B" w:rsidRDefault="0046076D" w:rsidP="0046076D">
            <w:pPr>
              <w:overflowPunct w:val="0"/>
              <w:spacing w:line="240" w:lineRule="auto"/>
              <w:ind w:leftChars="100" w:left="240" w:rightChars="30" w:right="72"/>
              <w:jc w:val="distribute"/>
              <w:rPr>
                <w:rFonts w:ascii="標楷體" w:eastAsia="標楷體" w:hAnsi="標楷體"/>
                <w:color w:val="000000"/>
                <w:spacing w:val="-6"/>
                <w:sz w:val="20"/>
              </w:rPr>
            </w:pPr>
            <w:r w:rsidRPr="00016C9B">
              <w:rPr>
                <w:rFonts w:ascii="標楷體" w:eastAsia="標楷體" w:hAnsi="標楷體"/>
                <w:color w:val="000000"/>
                <w:spacing w:val="-6"/>
                <w:sz w:val="20"/>
              </w:rPr>
              <w:t>其他負債</w:t>
            </w:r>
          </w:p>
        </w:tc>
        <w:tc>
          <w:tcPr>
            <w:tcW w:w="1559" w:type="dxa"/>
            <w:gridSpan w:val="3"/>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1,088,033</w:t>
            </w:r>
          </w:p>
        </w:tc>
        <w:tc>
          <w:tcPr>
            <w:tcW w:w="709" w:type="dxa"/>
            <w:gridSpan w:val="2"/>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0.27</w:t>
            </w:r>
          </w:p>
        </w:tc>
        <w:tc>
          <w:tcPr>
            <w:tcW w:w="1530" w:type="dxa"/>
            <w:gridSpan w:val="3"/>
            <w:tcBorders>
              <w:top w:val="nil"/>
              <w:left w:val="single" w:sz="4" w:space="0" w:color="auto"/>
              <w:bottom w:val="nil"/>
              <w:right w:val="single" w:sz="4" w:space="0" w:color="auto"/>
            </w:tcBorders>
            <w:shd w:val="clear" w:color="auto" w:fill="auto"/>
            <w:noWrap/>
            <w:vAlign w:val="center"/>
          </w:tcPr>
          <w:p w:rsidR="0046076D" w:rsidRPr="00743CB1" w:rsidRDefault="0046076D" w:rsidP="0046076D">
            <w:pPr>
              <w:overflowPunct w:val="0"/>
              <w:spacing w:line="240" w:lineRule="auto"/>
              <w:jc w:val="right"/>
              <w:rPr>
                <w:rFonts w:ascii="新細明體" w:eastAsia="新細明體" w:hAnsi="新細明體"/>
                <w:sz w:val="18"/>
                <w:szCs w:val="18"/>
              </w:rPr>
            </w:pPr>
            <w:r w:rsidRPr="00743CB1">
              <w:rPr>
                <w:rFonts w:ascii="新細明體" w:eastAsia="新細明體" w:hAnsi="新細明體"/>
                <w:sz w:val="18"/>
                <w:szCs w:val="18"/>
              </w:rPr>
              <w:t>1,057,053</w:t>
            </w:r>
          </w:p>
        </w:tc>
        <w:tc>
          <w:tcPr>
            <w:tcW w:w="770" w:type="dxa"/>
            <w:gridSpan w:val="2"/>
            <w:tcBorders>
              <w:top w:val="nil"/>
              <w:left w:val="single" w:sz="4" w:space="0" w:color="auto"/>
              <w:bottom w:val="nil"/>
              <w:right w:val="single" w:sz="4" w:space="0" w:color="auto"/>
            </w:tcBorders>
            <w:shd w:val="clear" w:color="auto" w:fill="auto"/>
            <w:noWrap/>
            <w:vAlign w:val="center"/>
          </w:tcPr>
          <w:p w:rsidR="0046076D" w:rsidRPr="00743CB1" w:rsidRDefault="0046076D" w:rsidP="0046076D">
            <w:pPr>
              <w:overflowPunct w:val="0"/>
              <w:spacing w:line="240" w:lineRule="auto"/>
              <w:jc w:val="right"/>
              <w:rPr>
                <w:rFonts w:ascii="新細明體" w:eastAsia="新細明體" w:hAnsi="新細明體"/>
                <w:sz w:val="18"/>
                <w:szCs w:val="18"/>
              </w:rPr>
            </w:pPr>
            <w:r w:rsidRPr="00743CB1">
              <w:rPr>
                <w:rFonts w:ascii="新細明體" w:eastAsia="新細明體" w:hAnsi="新細明體"/>
                <w:sz w:val="18"/>
                <w:szCs w:val="18"/>
              </w:rPr>
              <w:t>0.31</w:t>
            </w:r>
          </w:p>
        </w:tc>
        <w:tc>
          <w:tcPr>
            <w:tcW w:w="1499" w:type="dxa"/>
            <w:gridSpan w:val="3"/>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30,980</w:t>
            </w:r>
          </w:p>
        </w:tc>
        <w:tc>
          <w:tcPr>
            <w:tcW w:w="881" w:type="dxa"/>
            <w:gridSpan w:val="2"/>
            <w:tcBorders>
              <w:top w:val="nil"/>
              <w:left w:val="single" w:sz="4" w:space="0" w:color="auto"/>
              <w:bottom w:val="nil"/>
              <w:right w:val="nil"/>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2.93</w:t>
            </w:r>
          </w:p>
        </w:tc>
      </w:tr>
      <w:tr w:rsidR="0046076D" w:rsidRPr="00016C9B" w:rsidTr="0046076D">
        <w:tblPrEx>
          <w:jc w:val="left"/>
        </w:tblPrEx>
        <w:trPr>
          <w:gridBefore w:val="1"/>
          <w:gridAfter w:val="1"/>
          <w:wBefore w:w="28" w:type="dxa"/>
          <w:wAfter w:w="7" w:type="dxa"/>
          <w:trHeight w:val="754"/>
        </w:trPr>
        <w:tc>
          <w:tcPr>
            <w:tcW w:w="2977" w:type="dxa"/>
            <w:gridSpan w:val="2"/>
            <w:tcBorders>
              <w:top w:val="nil"/>
              <w:left w:val="nil"/>
              <w:bottom w:val="nil"/>
              <w:right w:val="single" w:sz="4" w:space="0" w:color="auto"/>
            </w:tcBorders>
            <w:shd w:val="clear" w:color="auto" w:fill="auto"/>
            <w:noWrap/>
            <w:vAlign w:val="center"/>
          </w:tcPr>
          <w:p w:rsidR="0046076D" w:rsidRPr="00016C9B" w:rsidRDefault="0046076D" w:rsidP="0046076D">
            <w:pPr>
              <w:overflowPunct w:val="0"/>
              <w:spacing w:line="240" w:lineRule="auto"/>
              <w:ind w:leftChars="200" w:left="480" w:rightChars="30" w:right="72"/>
              <w:jc w:val="distribute"/>
              <w:rPr>
                <w:rFonts w:ascii="標楷體" w:eastAsia="標楷體" w:hAnsi="標楷體"/>
                <w:color w:val="000000"/>
                <w:spacing w:val="-6"/>
                <w:sz w:val="20"/>
              </w:rPr>
            </w:pPr>
            <w:r w:rsidRPr="00016C9B">
              <w:rPr>
                <w:rFonts w:ascii="標楷體" w:eastAsia="標楷體" w:hAnsi="標楷體"/>
                <w:color w:val="000000"/>
                <w:spacing w:val="-6"/>
                <w:sz w:val="20"/>
              </w:rPr>
              <w:t>什項負債</w:t>
            </w:r>
          </w:p>
        </w:tc>
        <w:tc>
          <w:tcPr>
            <w:tcW w:w="1559" w:type="dxa"/>
            <w:gridSpan w:val="3"/>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1,088,033</w:t>
            </w:r>
          </w:p>
        </w:tc>
        <w:tc>
          <w:tcPr>
            <w:tcW w:w="709" w:type="dxa"/>
            <w:gridSpan w:val="2"/>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0.27</w:t>
            </w:r>
          </w:p>
        </w:tc>
        <w:tc>
          <w:tcPr>
            <w:tcW w:w="1530" w:type="dxa"/>
            <w:gridSpan w:val="3"/>
            <w:tcBorders>
              <w:top w:val="nil"/>
              <w:left w:val="single" w:sz="4" w:space="0" w:color="auto"/>
              <w:bottom w:val="nil"/>
              <w:right w:val="single" w:sz="4" w:space="0" w:color="auto"/>
            </w:tcBorders>
            <w:shd w:val="clear" w:color="auto" w:fill="auto"/>
            <w:noWrap/>
            <w:vAlign w:val="center"/>
          </w:tcPr>
          <w:p w:rsidR="0046076D" w:rsidRPr="00743CB1" w:rsidRDefault="0046076D" w:rsidP="0046076D">
            <w:pPr>
              <w:overflowPunct w:val="0"/>
              <w:spacing w:line="240" w:lineRule="auto"/>
              <w:jc w:val="right"/>
              <w:rPr>
                <w:rFonts w:ascii="新細明體" w:eastAsia="新細明體" w:hAnsi="新細明體"/>
                <w:sz w:val="18"/>
                <w:szCs w:val="18"/>
              </w:rPr>
            </w:pPr>
            <w:r w:rsidRPr="00743CB1">
              <w:rPr>
                <w:rFonts w:ascii="新細明體" w:eastAsia="新細明體" w:hAnsi="新細明體"/>
                <w:sz w:val="18"/>
                <w:szCs w:val="18"/>
              </w:rPr>
              <w:t>1,057,053</w:t>
            </w:r>
          </w:p>
        </w:tc>
        <w:tc>
          <w:tcPr>
            <w:tcW w:w="770" w:type="dxa"/>
            <w:gridSpan w:val="2"/>
            <w:tcBorders>
              <w:top w:val="nil"/>
              <w:left w:val="single" w:sz="4" w:space="0" w:color="auto"/>
              <w:bottom w:val="nil"/>
              <w:right w:val="single" w:sz="4" w:space="0" w:color="auto"/>
            </w:tcBorders>
            <w:shd w:val="clear" w:color="auto" w:fill="auto"/>
            <w:noWrap/>
            <w:vAlign w:val="center"/>
          </w:tcPr>
          <w:p w:rsidR="0046076D" w:rsidRPr="00743CB1" w:rsidRDefault="0046076D" w:rsidP="0046076D">
            <w:pPr>
              <w:overflowPunct w:val="0"/>
              <w:spacing w:line="240" w:lineRule="auto"/>
              <w:jc w:val="right"/>
              <w:rPr>
                <w:rFonts w:ascii="新細明體" w:eastAsia="新細明體" w:hAnsi="新細明體"/>
                <w:sz w:val="18"/>
                <w:szCs w:val="18"/>
              </w:rPr>
            </w:pPr>
            <w:r w:rsidRPr="00743CB1">
              <w:rPr>
                <w:rFonts w:ascii="新細明體" w:eastAsia="新細明體" w:hAnsi="新細明體"/>
                <w:sz w:val="18"/>
                <w:szCs w:val="18"/>
              </w:rPr>
              <w:t>0.31</w:t>
            </w:r>
          </w:p>
        </w:tc>
        <w:tc>
          <w:tcPr>
            <w:tcW w:w="1499" w:type="dxa"/>
            <w:gridSpan w:val="3"/>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30,980</w:t>
            </w:r>
          </w:p>
        </w:tc>
        <w:tc>
          <w:tcPr>
            <w:tcW w:w="881" w:type="dxa"/>
            <w:gridSpan w:val="2"/>
            <w:tcBorders>
              <w:top w:val="nil"/>
              <w:left w:val="single" w:sz="4" w:space="0" w:color="auto"/>
              <w:bottom w:val="nil"/>
              <w:right w:val="nil"/>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2.93</w:t>
            </w:r>
          </w:p>
        </w:tc>
      </w:tr>
      <w:tr w:rsidR="0046076D" w:rsidRPr="00016C9B" w:rsidTr="0046076D">
        <w:tblPrEx>
          <w:jc w:val="left"/>
        </w:tblPrEx>
        <w:trPr>
          <w:gridBefore w:val="1"/>
          <w:gridAfter w:val="1"/>
          <w:wBefore w:w="28" w:type="dxa"/>
          <w:wAfter w:w="7" w:type="dxa"/>
          <w:trHeight w:val="754"/>
        </w:trPr>
        <w:tc>
          <w:tcPr>
            <w:tcW w:w="2977" w:type="dxa"/>
            <w:gridSpan w:val="2"/>
            <w:tcBorders>
              <w:top w:val="nil"/>
              <w:left w:val="nil"/>
              <w:bottom w:val="nil"/>
              <w:right w:val="single" w:sz="4" w:space="0" w:color="auto"/>
            </w:tcBorders>
            <w:shd w:val="clear" w:color="auto" w:fill="auto"/>
            <w:noWrap/>
            <w:vAlign w:val="center"/>
          </w:tcPr>
          <w:p w:rsidR="0046076D" w:rsidRPr="00016C9B" w:rsidRDefault="0046076D" w:rsidP="00734E36">
            <w:pPr>
              <w:overflowPunct w:val="0"/>
              <w:spacing w:line="240" w:lineRule="auto"/>
              <w:ind w:leftChars="30" w:left="72" w:rightChars="30" w:right="72"/>
              <w:jc w:val="distribute"/>
              <w:rPr>
                <w:rFonts w:ascii="標楷體" w:eastAsia="標楷體" w:hAnsi="標楷體"/>
                <w:color w:val="000000"/>
                <w:spacing w:val="-6"/>
                <w:sz w:val="20"/>
              </w:rPr>
            </w:pPr>
            <w:r w:rsidRPr="00016C9B">
              <w:rPr>
                <w:rFonts w:ascii="標楷體" w:eastAsia="標楷體" w:hAnsi="標楷體"/>
                <w:b/>
                <w:color w:val="000000"/>
                <w:spacing w:val="-6"/>
                <w:sz w:val="20"/>
              </w:rPr>
              <w:t>淨值</w:t>
            </w:r>
          </w:p>
        </w:tc>
        <w:tc>
          <w:tcPr>
            <w:tcW w:w="1559" w:type="dxa"/>
            <w:gridSpan w:val="3"/>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406,746,353</w:t>
            </w:r>
          </w:p>
        </w:tc>
        <w:tc>
          <w:tcPr>
            <w:tcW w:w="709" w:type="dxa"/>
            <w:gridSpan w:val="2"/>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99.73</w:t>
            </w:r>
          </w:p>
        </w:tc>
        <w:tc>
          <w:tcPr>
            <w:tcW w:w="1530" w:type="dxa"/>
            <w:gridSpan w:val="3"/>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341,049,002</w:t>
            </w:r>
          </w:p>
        </w:tc>
        <w:tc>
          <w:tcPr>
            <w:tcW w:w="770" w:type="dxa"/>
            <w:gridSpan w:val="2"/>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99.68</w:t>
            </w:r>
          </w:p>
        </w:tc>
        <w:tc>
          <w:tcPr>
            <w:tcW w:w="1499" w:type="dxa"/>
            <w:gridSpan w:val="3"/>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65,697,351</w:t>
            </w:r>
          </w:p>
        </w:tc>
        <w:tc>
          <w:tcPr>
            <w:tcW w:w="881" w:type="dxa"/>
            <w:gridSpan w:val="2"/>
            <w:tcBorders>
              <w:top w:val="nil"/>
              <w:left w:val="single" w:sz="4" w:space="0" w:color="auto"/>
              <w:bottom w:val="nil"/>
              <w:right w:val="nil"/>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19.26</w:t>
            </w:r>
          </w:p>
        </w:tc>
      </w:tr>
      <w:tr w:rsidR="0046076D" w:rsidRPr="00016C9B" w:rsidTr="0046076D">
        <w:tblPrEx>
          <w:jc w:val="left"/>
        </w:tblPrEx>
        <w:trPr>
          <w:gridBefore w:val="1"/>
          <w:gridAfter w:val="1"/>
          <w:wBefore w:w="28" w:type="dxa"/>
          <w:wAfter w:w="7" w:type="dxa"/>
          <w:trHeight w:val="754"/>
        </w:trPr>
        <w:tc>
          <w:tcPr>
            <w:tcW w:w="2977" w:type="dxa"/>
            <w:gridSpan w:val="2"/>
            <w:tcBorders>
              <w:top w:val="nil"/>
              <w:left w:val="nil"/>
              <w:bottom w:val="nil"/>
              <w:right w:val="single" w:sz="4" w:space="0" w:color="auto"/>
            </w:tcBorders>
            <w:shd w:val="clear" w:color="auto" w:fill="auto"/>
            <w:noWrap/>
            <w:vAlign w:val="center"/>
          </w:tcPr>
          <w:p w:rsidR="0046076D" w:rsidRPr="00016C9B" w:rsidRDefault="0046076D" w:rsidP="0046076D">
            <w:pPr>
              <w:overflowPunct w:val="0"/>
              <w:spacing w:line="240" w:lineRule="auto"/>
              <w:ind w:leftChars="100" w:left="240" w:rightChars="30" w:right="72"/>
              <w:jc w:val="distribute"/>
              <w:rPr>
                <w:rFonts w:ascii="標楷體" w:eastAsia="標楷體" w:hAnsi="標楷體" w:cs="新細明體"/>
                <w:color w:val="000000"/>
                <w:sz w:val="20"/>
              </w:rPr>
            </w:pPr>
            <w:r w:rsidRPr="001E2100">
              <w:rPr>
                <w:rFonts w:ascii="標楷體" w:eastAsia="標楷體" w:hAnsi="標楷體" w:hint="eastAsia"/>
                <w:color w:val="000000"/>
                <w:spacing w:val="-6"/>
                <w:sz w:val="20"/>
              </w:rPr>
              <w:t>累積餘</w:t>
            </w:r>
            <w:proofErr w:type="gramStart"/>
            <w:r w:rsidRPr="001E2100">
              <w:rPr>
                <w:rFonts w:ascii="標楷體" w:eastAsia="標楷體" w:hAnsi="標楷體" w:hint="eastAsia"/>
                <w:color w:val="000000"/>
                <w:spacing w:val="-6"/>
                <w:sz w:val="20"/>
              </w:rPr>
              <w:t>絀</w:t>
            </w:r>
            <w:proofErr w:type="gramEnd"/>
          </w:p>
        </w:tc>
        <w:tc>
          <w:tcPr>
            <w:tcW w:w="1559" w:type="dxa"/>
            <w:gridSpan w:val="3"/>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406,746,353</w:t>
            </w:r>
          </w:p>
        </w:tc>
        <w:tc>
          <w:tcPr>
            <w:tcW w:w="709" w:type="dxa"/>
            <w:gridSpan w:val="2"/>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99.73</w:t>
            </w:r>
          </w:p>
        </w:tc>
        <w:tc>
          <w:tcPr>
            <w:tcW w:w="1530" w:type="dxa"/>
            <w:gridSpan w:val="3"/>
            <w:tcBorders>
              <w:top w:val="nil"/>
              <w:left w:val="single" w:sz="4" w:space="0" w:color="auto"/>
              <w:bottom w:val="nil"/>
              <w:right w:val="single" w:sz="4" w:space="0" w:color="auto"/>
            </w:tcBorders>
            <w:shd w:val="clear" w:color="auto" w:fill="auto"/>
            <w:noWrap/>
            <w:vAlign w:val="center"/>
          </w:tcPr>
          <w:p w:rsidR="0046076D" w:rsidRPr="00743CB1" w:rsidRDefault="0046076D" w:rsidP="0046076D">
            <w:pPr>
              <w:overflowPunct w:val="0"/>
              <w:spacing w:line="240" w:lineRule="auto"/>
              <w:jc w:val="right"/>
              <w:rPr>
                <w:rFonts w:ascii="新細明體" w:eastAsia="新細明體" w:hAnsi="新細明體"/>
                <w:sz w:val="18"/>
                <w:szCs w:val="18"/>
              </w:rPr>
            </w:pPr>
            <w:r w:rsidRPr="00743CB1">
              <w:rPr>
                <w:rFonts w:ascii="新細明體" w:eastAsia="新細明體" w:hAnsi="新細明體"/>
                <w:sz w:val="18"/>
                <w:szCs w:val="18"/>
              </w:rPr>
              <w:t>341,049,002</w:t>
            </w:r>
          </w:p>
        </w:tc>
        <w:tc>
          <w:tcPr>
            <w:tcW w:w="770" w:type="dxa"/>
            <w:gridSpan w:val="2"/>
            <w:tcBorders>
              <w:top w:val="nil"/>
              <w:left w:val="single" w:sz="4" w:space="0" w:color="auto"/>
              <w:bottom w:val="nil"/>
              <w:right w:val="single" w:sz="4" w:space="0" w:color="auto"/>
            </w:tcBorders>
            <w:shd w:val="clear" w:color="auto" w:fill="auto"/>
            <w:noWrap/>
            <w:vAlign w:val="center"/>
          </w:tcPr>
          <w:p w:rsidR="0046076D" w:rsidRPr="00743CB1" w:rsidRDefault="0046076D" w:rsidP="0046076D">
            <w:pPr>
              <w:overflowPunct w:val="0"/>
              <w:spacing w:line="240" w:lineRule="auto"/>
              <w:jc w:val="right"/>
              <w:rPr>
                <w:rFonts w:ascii="新細明體" w:eastAsia="新細明體" w:hAnsi="新細明體"/>
                <w:sz w:val="18"/>
                <w:szCs w:val="18"/>
              </w:rPr>
            </w:pPr>
            <w:r w:rsidRPr="00743CB1">
              <w:rPr>
                <w:rFonts w:ascii="新細明體" w:eastAsia="新細明體" w:hAnsi="新細明體"/>
                <w:sz w:val="18"/>
                <w:szCs w:val="18"/>
              </w:rPr>
              <w:t>99.68</w:t>
            </w:r>
          </w:p>
        </w:tc>
        <w:tc>
          <w:tcPr>
            <w:tcW w:w="1499" w:type="dxa"/>
            <w:gridSpan w:val="3"/>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65,697,351</w:t>
            </w:r>
          </w:p>
        </w:tc>
        <w:tc>
          <w:tcPr>
            <w:tcW w:w="881" w:type="dxa"/>
            <w:gridSpan w:val="2"/>
            <w:tcBorders>
              <w:top w:val="nil"/>
              <w:left w:val="single" w:sz="4" w:space="0" w:color="auto"/>
              <w:bottom w:val="nil"/>
              <w:right w:val="nil"/>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19.26</w:t>
            </w:r>
          </w:p>
        </w:tc>
      </w:tr>
      <w:tr w:rsidR="0046076D" w:rsidRPr="00016C9B" w:rsidTr="0046076D">
        <w:tblPrEx>
          <w:jc w:val="left"/>
        </w:tblPrEx>
        <w:trPr>
          <w:gridBefore w:val="1"/>
          <w:gridAfter w:val="1"/>
          <w:wBefore w:w="28" w:type="dxa"/>
          <w:wAfter w:w="7" w:type="dxa"/>
          <w:trHeight w:val="754"/>
        </w:trPr>
        <w:tc>
          <w:tcPr>
            <w:tcW w:w="2977" w:type="dxa"/>
            <w:gridSpan w:val="2"/>
            <w:tcBorders>
              <w:top w:val="nil"/>
              <w:left w:val="nil"/>
              <w:bottom w:val="nil"/>
              <w:right w:val="single" w:sz="4" w:space="0" w:color="auto"/>
            </w:tcBorders>
            <w:shd w:val="clear" w:color="auto" w:fill="auto"/>
            <w:noWrap/>
            <w:vAlign w:val="center"/>
          </w:tcPr>
          <w:p w:rsidR="0046076D" w:rsidRPr="00016C9B" w:rsidRDefault="0046076D" w:rsidP="0046076D">
            <w:pPr>
              <w:overflowPunct w:val="0"/>
              <w:spacing w:line="240" w:lineRule="auto"/>
              <w:ind w:leftChars="200" w:left="480" w:rightChars="30" w:right="72"/>
              <w:jc w:val="distribute"/>
              <w:rPr>
                <w:rFonts w:ascii="標楷體" w:eastAsia="標楷體" w:hAnsi="標楷體" w:cs="新細明體"/>
                <w:color w:val="000000"/>
                <w:sz w:val="20"/>
              </w:rPr>
            </w:pPr>
            <w:r w:rsidRPr="001E2100">
              <w:rPr>
                <w:rFonts w:ascii="標楷體" w:eastAsia="標楷體" w:hAnsi="標楷體" w:hint="eastAsia"/>
                <w:color w:val="000000"/>
                <w:spacing w:val="-6"/>
                <w:sz w:val="20"/>
              </w:rPr>
              <w:t>累積賸餘</w:t>
            </w:r>
          </w:p>
        </w:tc>
        <w:tc>
          <w:tcPr>
            <w:tcW w:w="1559" w:type="dxa"/>
            <w:gridSpan w:val="3"/>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406,746,353</w:t>
            </w:r>
          </w:p>
        </w:tc>
        <w:tc>
          <w:tcPr>
            <w:tcW w:w="709" w:type="dxa"/>
            <w:gridSpan w:val="2"/>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99.73</w:t>
            </w:r>
          </w:p>
        </w:tc>
        <w:tc>
          <w:tcPr>
            <w:tcW w:w="1530" w:type="dxa"/>
            <w:gridSpan w:val="3"/>
            <w:tcBorders>
              <w:top w:val="nil"/>
              <w:left w:val="single" w:sz="4" w:space="0" w:color="auto"/>
              <w:bottom w:val="nil"/>
              <w:right w:val="single" w:sz="4" w:space="0" w:color="auto"/>
            </w:tcBorders>
            <w:shd w:val="clear" w:color="auto" w:fill="auto"/>
            <w:noWrap/>
            <w:vAlign w:val="center"/>
          </w:tcPr>
          <w:p w:rsidR="0046076D" w:rsidRPr="00743CB1" w:rsidRDefault="0046076D" w:rsidP="0046076D">
            <w:pPr>
              <w:overflowPunct w:val="0"/>
              <w:spacing w:line="240" w:lineRule="auto"/>
              <w:jc w:val="right"/>
              <w:rPr>
                <w:rFonts w:ascii="新細明體" w:eastAsia="新細明體" w:hAnsi="新細明體"/>
                <w:sz w:val="18"/>
                <w:szCs w:val="18"/>
              </w:rPr>
            </w:pPr>
            <w:r w:rsidRPr="00743CB1">
              <w:rPr>
                <w:rFonts w:ascii="新細明體" w:eastAsia="新細明體" w:hAnsi="新細明體"/>
                <w:sz w:val="18"/>
                <w:szCs w:val="18"/>
              </w:rPr>
              <w:t>341,049,002</w:t>
            </w:r>
          </w:p>
        </w:tc>
        <w:tc>
          <w:tcPr>
            <w:tcW w:w="770" w:type="dxa"/>
            <w:gridSpan w:val="2"/>
            <w:tcBorders>
              <w:top w:val="nil"/>
              <w:left w:val="single" w:sz="4" w:space="0" w:color="auto"/>
              <w:bottom w:val="nil"/>
              <w:right w:val="single" w:sz="4" w:space="0" w:color="auto"/>
            </w:tcBorders>
            <w:shd w:val="clear" w:color="auto" w:fill="auto"/>
            <w:noWrap/>
            <w:vAlign w:val="center"/>
          </w:tcPr>
          <w:p w:rsidR="0046076D" w:rsidRPr="00743CB1" w:rsidRDefault="0046076D" w:rsidP="0046076D">
            <w:pPr>
              <w:overflowPunct w:val="0"/>
              <w:spacing w:line="240" w:lineRule="auto"/>
              <w:jc w:val="right"/>
              <w:rPr>
                <w:rFonts w:ascii="新細明體" w:eastAsia="新細明體" w:hAnsi="新細明體"/>
                <w:sz w:val="18"/>
                <w:szCs w:val="18"/>
              </w:rPr>
            </w:pPr>
            <w:r w:rsidRPr="00743CB1">
              <w:rPr>
                <w:rFonts w:ascii="新細明體" w:eastAsia="新細明體" w:hAnsi="新細明體"/>
                <w:sz w:val="18"/>
                <w:szCs w:val="18"/>
              </w:rPr>
              <w:t>99.68</w:t>
            </w:r>
          </w:p>
        </w:tc>
        <w:tc>
          <w:tcPr>
            <w:tcW w:w="1499" w:type="dxa"/>
            <w:gridSpan w:val="3"/>
            <w:tcBorders>
              <w:top w:val="nil"/>
              <w:left w:val="single" w:sz="4" w:space="0" w:color="auto"/>
              <w:bottom w:val="nil"/>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65,697,351</w:t>
            </w:r>
          </w:p>
        </w:tc>
        <w:tc>
          <w:tcPr>
            <w:tcW w:w="881" w:type="dxa"/>
            <w:gridSpan w:val="2"/>
            <w:tcBorders>
              <w:top w:val="nil"/>
              <w:left w:val="single" w:sz="4" w:space="0" w:color="auto"/>
              <w:bottom w:val="nil"/>
              <w:right w:val="nil"/>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sz w:val="18"/>
                <w:szCs w:val="18"/>
              </w:rPr>
            </w:pPr>
            <w:r w:rsidRPr="00C67811">
              <w:rPr>
                <w:rFonts w:ascii="新細明體" w:eastAsia="新細明體" w:hAnsi="新細明體"/>
                <w:sz w:val="18"/>
                <w:szCs w:val="18"/>
              </w:rPr>
              <w:t>19.26</w:t>
            </w:r>
          </w:p>
        </w:tc>
      </w:tr>
      <w:tr w:rsidR="0046076D" w:rsidRPr="00016C9B" w:rsidTr="0046076D">
        <w:tblPrEx>
          <w:jc w:val="left"/>
        </w:tblPrEx>
        <w:trPr>
          <w:gridBefore w:val="1"/>
          <w:gridAfter w:val="1"/>
          <w:wBefore w:w="28" w:type="dxa"/>
          <w:wAfter w:w="7" w:type="dxa"/>
          <w:trHeight w:val="754"/>
        </w:trPr>
        <w:tc>
          <w:tcPr>
            <w:tcW w:w="2977" w:type="dxa"/>
            <w:gridSpan w:val="2"/>
            <w:tcBorders>
              <w:top w:val="nil"/>
              <w:left w:val="nil"/>
              <w:bottom w:val="single" w:sz="4" w:space="0" w:color="auto"/>
              <w:right w:val="single" w:sz="4" w:space="0" w:color="auto"/>
            </w:tcBorders>
            <w:shd w:val="clear" w:color="auto" w:fill="auto"/>
            <w:noWrap/>
            <w:vAlign w:val="center"/>
          </w:tcPr>
          <w:p w:rsidR="0046076D" w:rsidRPr="00016C9B" w:rsidRDefault="0046076D" w:rsidP="00734E36">
            <w:pPr>
              <w:overflowPunct w:val="0"/>
              <w:spacing w:line="240" w:lineRule="auto"/>
              <w:ind w:leftChars="30" w:left="72" w:rightChars="30" w:right="72"/>
              <w:jc w:val="distribute"/>
              <w:rPr>
                <w:rFonts w:ascii="標楷體" w:eastAsia="標楷體" w:hAnsi="標楷體"/>
                <w:color w:val="000000"/>
                <w:spacing w:val="-6"/>
                <w:sz w:val="20"/>
              </w:rPr>
            </w:pPr>
            <w:r>
              <w:rPr>
                <w:rFonts w:ascii="標楷體" w:eastAsia="標楷體" w:hAnsi="標楷體"/>
                <w:b/>
                <w:color w:val="000000"/>
                <w:spacing w:val="-6"/>
                <w:sz w:val="20"/>
              </w:rPr>
              <w:t>合計</w:t>
            </w:r>
          </w:p>
        </w:tc>
        <w:tc>
          <w:tcPr>
            <w:tcW w:w="1559" w:type="dxa"/>
            <w:gridSpan w:val="3"/>
            <w:tcBorders>
              <w:top w:val="nil"/>
              <w:left w:val="single" w:sz="4" w:space="0" w:color="auto"/>
              <w:bottom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407,855,080</w:t>
            </w:r>
          </w:p>
        </w:tc>
        <w:tc>
          <w:tcPr>
            <w:tcW w:w="709" w:type="dxa"/>
            <w:gridSpan w:val="2"/>
            <w:tcBorders>
              <w:top w:val="nil"/>
              <w:left w:val="single" w:sz="4" w:space="0" w:color="auto"/>
              <w:bottom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100.00</w:t>
            </w:r>
          </w:p>
        </w:tc>
        <w:tc>
          <w:tcPr>
            <w:tcW w:w="1530" w:type="dxa"/>
            <w:gridSpan w:val="3"/>
            <w:tcBorders>
              <w:top w:val="nil"/>
              <w:left w:val="single" w:sz="4" w:space="0" w:color="auto"/>
              <w:bottom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342,142,529</w:t>
            </w:r>
          </w:p>
        </w:tc>
        <w:tc>
          <w:tcPr>
            <w:tcW w:w="770" w:type="dxa"/>
            <w:gridSpan w:val="2"/>
            <w:tcBorders>
              <w:top w:val="nil"/>
              <w:left w:val="single" w:sz="4" w:space="0" w:color="auto"/>
              <w:bottom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100.00</w:t>
            </w:r>
          </w:p>
        </w:tc>
        <w:tc>
          <w:tcPr>
            <w:tcW w:w="1499" w:type="dxa"/>
            <w:gridSpan w:val="3"/>
            <w:tcBorders>
              <w:top w:val="nil"/>
              <w:left w:val="single" w:sz="4" w:space="0" w:color="auto"/>
              <w:bottom w:val="single" w:sz="4" w:space="0" w:color="auto"/>
              <w:right w:val="single" w:sz="4" w:space="0" w:color="auto"/>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65,712,551</w:t>
            </w:r>
          </w:p>
        </w:tc>
        <w:tc>
          <w:tcPr>
            <w:tcW w:w="881" w:type="dxa"/>
            <w:gridSpan w:val="2"/>
            <w:tcBorders>
              <w:top w:val="nil"/>
              <w:left w:val="single" w:sz="4" w:space="0" w:color="auto"/>
              <w:bottom w:val="single" w:sz="4" w:space="0" w:color="auto"/>
              <w:right w:val="nil"/>
            </w:tcBorders>
            <w:shd w:val="clear" w:color="auto" w:fill="auto"/>
            <w:noWrap/>
            <w:vAlign w:val="center"/>
          </w:tcPr>
          <w:p w:rsidR="0046076D" w:rsidRPr="00C67811" w:rsidRDefault="0046076D" w:rsidP="0046076D">
            <w:pPr>
              <w:overflowPunct w:val="0"/>
              <w:spacing w:line="240" w:lineRule="auto"/>
              <w:jc w:val="right"/>
              <w:rPr>
                <w:rFonts w:ascii="新細明體" w:eastAsia="新細明體" w:hAnsi="新細明體"/>
                <w:b/>
                <w:sz w:val="18"/>
                <w:szCs w:val="18"/>
              </w:rPr>
            </w:pPr>
            <w:r w:rsidRPr="00C67811">
              <w:rPr>
                <w:rFonts w:ascii="新細明體" w:eastAsia="新細明體" w:hAnsi="新細明體"/>
                <w:b/>
                <w:sz w:val="18"/>
                <w:szCs w:val="18"/>
              </w:rPr>
              <w:t>19.21</w:t>
            </w:r>
          </w:p>
        </w:tc>
      </w:tr>
    </w:tbl>
    <w:p w:rsidR="0046076D" w:rsidRPr="00FD3883" w:rsidRDefault="0046076D" w:rsidP="0046076D">
      <w:pPr>
        <w:overflowPunct w:val="0"/>
        <w:spacing w:line="240" w:lineRule="auto"/>
        <w:ind w:left="600" w:hangingChars="300" w:hanging="600"/>
        <w:jc w:val="both"/>
        <w:rPr>
          <w:rFonts w:ascii="標楷體" w:eastAsia="標楷體" w:hAnsi="標楷體"/>
          <w:color w:val="000000"/>
          <w:sz w:val="20"/>
        </w:rPr>
      </w:pPr>
      <w:proofErr w:type="gramStart"/>
      <w:r w:rsidRPr="00FD3883">
        <w:rPr>
          <w:rFonts w:ascii="標楷體" w:eastAsia="標楷體" w:hAnsi="標楷體" w:hint="eastAsia"/>
          <w:color w:val="000000"/>
          <w:sz w:val="20"/>
        </w:rPr>
        <w:t>註</w:t>
      </w:r>
      <w:proofErr w:type="gramEnd"/>
      <w:r w:rsidRPr="00FD3883">
        <w:rPr>
          <w:rFonts w:ascii="標楷體" w:eastAsia="標楷體" w:hAnsi="標楷體" w:hint="eastAsia"/>
          <w:color w:val="000000"/>
          <w:sz w:val="20"/>
        </w:rPr>
        <w:t>：1</w:t>
      </w:r>
      <w:r w:rsidRPr="00FD3883">
        <w:rPr>
          <w:rFonts w:ascii="標楷體" w:eastAsia="標楷體" w:hAnsi="標楷體"/>
          <w:color w:val="000000"/>
          <w:sz w:val="20"/>
        </w:rPr>
        <w:t>.</w:t>
      </w:r>
      <w:r w:rsidRPr="00FD3883">
        <w:rPr>
          <w:rFonts w:ascii="標楷體" w:eastAsia="標楷體" w:hAnsi="標楷體" w:hint="eastAsia"/>
          <w:sz w:val="20"/>
        </w:rPr>
        <w:t>信託代理與保證資產（負債），1</w:t>
      </w:r>
      <w:r w:rsidRPr="00FD3883">
        <w:rPr>
          <w:rFonts w:ascii="標楷體" w:eastAsia="標楷體" w:hAnsi="標楷體"/>
          <w:sz w:val="20"/>
        </w:rPr>
        <w:t>1</w:t>
      </w:r>
      <w:r>
        <w:rPr>
          <w:rFonts w:ascii="標楷體" w:eastAsia="標楷體" w:hAnsi="標楷體" w:hint="eastAsia"/>
          <w:sz w:val="20"/>
        </w:rPr>
        <w:t>3</w:t>
      </w:r>
      <w:r w:rsidRPr="00FD3883">
        <w:rPr>
          <w:rFonts w:ascii="標楷體" w:eastAsia="標楷體" w:hAnsi="標楷體" w:hint="eastAsia"/>
          <w:sz w:val="20"/>
        </w:rPr>
        <w:t>年底及1</w:t>
      </w:r>
      <w:r w:rsidRPr="00FD3883">
        <w:rPr>
          <w:rFonts w:ascii="標楷體" w:eastAsia="標楷體" w:hAnsi="標楷體"/>
          <w:sz w:val="20"/>
        </w:rPr>
        <w:t>1</w:t>
      </w:r>
      <w:r>
        <w:rPr>
          <w:rFonts w:ascii="標楷體" w:eastAsia="標楷體" w:hAnsi="標楷體" w:hint="eastAsia"/>
          <w:sz w:val="20"/>
        </w:rPr>
        <w:t>2</w:t>
      </w:r>
      <w:proofErr w:type="gramStart"/>
      <w:r w:rsidRPr="00FD3883">
        <w:rPr>
          <w:rFonts w:ascii="標楷體" w:eastAsia="標楷體" w:hAnsi="標楷體" w:hint="eastAsia"/>
          <w:sz w:val="20"/>
        </w:rPr>
        <w:t>年底均為</w:t>
      </w:r>
      <w:proofErr w:type="gramEnd"/>
      <w:r w:rsidRPr="00FD3883">
        <w:rPr>
          <w:rFonts w:ascii="標楷體" w:eastAsia="標楷體" w:hAnsi="標楷體"/>
          <w:sz w:val="20"/>
        </w:rPr>
        <w:t>36,000,000</w:t>
      </w:r>
      <w:r w:rsidRPr="00FD3883">
        <w:rPr>
          <w:rFonts w:ascii="標楷體" w:eastAsia="標楷體" w:hAnsi="標楷體" w:hint="eastAsia"/>
          <w:sz w:val="20"/>
        </w:rPr>
        <w:t>元。</w:t>
      </w:r>
    </w:p>
    <w:p w:rsidR="0046076D" w:rsidRPr="001A406B" w:rsidRDefault="0046076D" w:rsidP="0046076D">
      <w:pPr>
        <w:overflowPunct w:val="0"/>
        <w:spacing w:line="240" w:lineRule="auto"/>
        <w:ind w:leftChars="166" w:left="398"/>
        <w:jc w:val="both"/>
      </w:pPr>
      <w:r w:rsidRPr="00FD3883">
        <w:rPr>
          <w:rFonts w:ascii="標楷體" w:eastAsia="標楷體" w:hAnsi="標楷體" w:hint="eastAsia"/>
          <w:color w:val="000000"/>
          <w:sz w:val="20"/>
        </w:rPr>
        <w:t>2</w:t>
      </w:r>
      <w:r w:rsidRPr="00FD3883">
        <w:rPr>
          <w:rFonts w:ascii="標楷體" w:eastAsia="標楷體" w:hAnsi="標楷體"/>
          <w:color w:val="000000"/>
          <w:sz w:val="20"/>
        </w:rPr>
        <w:t>.</w:t>
      </w:r>
      <w:r w:rsidRPr="003B0AD5">
        <w:rPr>
          <w:rFonts w:ascii="標楷體" w:eastAsia="標楷體" w:hAnsi="標楷體" w:hint="eastAsia"/>
          <w:color w:val="000000"/>
          <w:spacing w:val="-4"/>
          <w:sz w:val="20"/>
        </w:rPr>
        <w:t>本基金尚有1</w:t>
      </w:r>
      <w:r w:rsidRPr="003B0AD5">
        <w:rPr>
          <w:rFonts w:ascii="標楷體" w:eastAsia="標楷體" w:hAnsi="標楷體"/>
          <w:color w:val="000000"/>
          <w:spacing w:val="-4"/>
          <w:sz w:val="20"/>
        </w:rPr>
        <w:t>1</w:t>
      </w:r>
      <w:r w:rsidRPr="003B0AD5">
        <w:rPr>
          <w:rFonts w:ascii="標楷體" w:eastAsia="標楷體" w:hAnsi="標楷體" w:hint="eastAsia"/>
          <w:color w:val="000000"/>
          <w:spacing w:val="-4"/>
          <w:sz w:val="20"/>
        </w:rPr>
        <w:t>筆抵費地</w:t>
      </w:r>
      <w:proofErr w:type="gramStart"/>
      <w:r w:rsidRPr="003B0AD5">
        <w:rPr>
          <w:rFonts w:ascii="標楷體" w:eastAsia="標楷體" w:hAnsi="標楷體" w:hint="eastAsia"/>
          <w:color w:val="000000"/>
          <w:spacing w:val="-4"/>
          <w:sz w:val="20"/>
        </w:rPr>
        <w:t>未完成標售</w:t>
      </w:r>
      <w:proofErr w:type="gramEnd"/>
      <w:r w:rsidRPr="003B0AD5">
        <w:rPr>
          <w:rFonts w:ascii="標楷體" w:eastAsia="標楷體" w:hAnsi="標楷體" w:hint="eastAsia"/>
          <w:color w:val="000000"/>
          <w:spacing w:val="-4"/>
          <w:sz w:val="20"/>
        </w:rPr>
        <w:t>，總計面積1</w:t>
      </w:r>
      <w:r w:rsidRPr="003B0AD5">
        <w:rPr>
          <w:rFonts w:ascii="標楷體" w:eastAsia="標楷體" w:hAnsi="標楷體"/>
          <w:color w:val="000000"/>
          <w:spacing w:val="-4"/>
          <w:sz w:val="20"/>
        </w:rPr>
        <w:t>,</w:t>
      </w:r>
      <w:r w:rsidRPr="003B0AD5">
        <w:rPr>
          <w:rFonts w:ascii="標楷體" w:eastAsia="標楷體" w:hAnsi="標楷體" w:hint="eastAsia"/>
          <w:color w:val="000000"/>
          <w:spacing w:val="-4"/>
          <w:sz w:val="20"/>
        </w:rPr>
        <w:t>739.51</w:t>
      </w:r>
      <w:r w:rsidRPr="003B0AD5">
        <w:rPr>
          <w:rFonts w:ascii="標楷體" w:eastAsia="標楷體" w:hAnsi="標楷體" w:hint="eastAsia"/>
          <w:spacing w:val="-4"/>
          <w:sz w:val="20"/>
        </w:rPr>
        <w:t>平方公尺</w:t>
      </w:r>
      <w:r w:rsidRPr="003B0AD5">
        <w:rPr>
          <w:rFonts w:ascii="標楷體" w:eastAsia="標楷體" w:hAnsi="標楷體" w:hint="eastAsia"/>
          <w:color w:val="000000"/>
          <w:spacing w:val="-4"/>
          <w:sz w:val="20"/>
        </w:rPr>
        <w:t>，依評定重劃後地價計算價值</w:t>
      </w:r>
      <w:r w:rsidRPr="003B0AD5">
        <w:rPr>
          <w:rFonts w:ascii="標楷體" w:eastAsia="標楷體" w:hAnsi="標楷體"/>
          <w:color w:val="000000"/>
          <w:spacing w:val="-4"/>
          <w:sz w:val="20"/>
        </w:rPr>
        <w:t>44,</w:t>
      </w:r>
      <w:r w:rsidRPr="003B0AD5">
        <w:rPr>
          <w:rFonts w:ascii="標楷體" w:eastAsia="標楷體" w:hAnsi="標楷體" w:hint="eastAsia"/>
          <w:color w:val="000000"/>
          <w:spacing w:val="-4"/>
          <w:sz w:val="20"/>
        </w:rPr>
        <w:t>225</w:t>
      </w:r>
      <w:r w:rsidRPr="003B0AD5">
        <w:rPr>
          <w:rFonts w:ascii="標楷體" w:eastAsia="標楷體" w:hAnsi="標楷體"/>
          <w:color w:val="000000"/>
          <w:spacing w:val="-4"/>
          <w:sz w:val="20"/>
        </w:rPr>
        <w:t>,</w:t>
      </w:r>
      <w:r w:rsidRPr="003B0AD5">
        <w:rPr>
          <w:rFonts w:ascii="標楷體" w:eastAsia="標楷體" w:hAnsi="標楷體" w:hint="eastAsia"/>
          <w:color w:val="000000"/>
          <w:spacing w:val="-4"/>
          <w:sz w:val="20"/>
        </w:rPr>
        <w:t>36</w:t>
      </w:r>
      <w:r w:rsidRPr="003B0AD5">
        <w:rPr>
          <w:rFonts w:ascii="標楷體" w:eastAsia="標楷體" w:hAnsi="標楷體"/>
          <w:color w:val="000000"/>
          <w:spacing w:val="-4"/>
          <w:sz w:val="20"/>
        </w:rPr>
        <w:t>0</w:t>
      </w:r>
      <w:r w:rsidRPr="003B0AD5">
        <w:rPr>
          <w:rFonts w:ascii="標楷體" w:eastAsia="標楷體" w:hAnsi="標楷體" w:hint="eastAsia"/>
          <w:color w:val="000000"/>
          <w:spacing w:val="-4"/>
          <w:sz w:val="20"/>
        </w:rPr>
        <w:t>元。</w:t>
      </w:r>
    </w:p>
    <w:p w:rsidR="00424590" w:rsidRPr="00916382" w:rsidRDefault="00424590" w:rsidP="00424590">
      <w:pPr>
        <w:autoSpaceDE w:val="0"/>
        <w:autoSpaceDN w:val="0"/>
        <w:adjustRightInd/>
        <w:spacing w:line="560" w:lineRule="exact"/>
        <w:ind w:leftChars="213" w:left="511"/>
        <w:textAlignment w:val="auto"/>
        <w:rPr>
          <w:rStyle w:val="af2"/>
          <w:rFonts w:ascii="標楷體" w:hAnsi="標楷體"/>
          <w:spacing w:val="0"/>
        </w:rPr>
      </w:pPr>
      <w:r w:rsidRPr="00916382">
        <w:rPr>
          <w:rStyle w:val="af2"/>
          <w:rFonts w:ascii="標楷體" w:hAnsi="標楷體" w:hint="eastAsia"/>
          <w:spacing w:val="0"/>
        </w:rPr>
        <w:lastRenderedPageBreak/>
        <w:t>（二）文化局主管</w:t>
      </w:r>
    </w:p>
    <w:p w:rsidR="00424590" w:rsidRPr="000F273F" w:rsidRDefault="00424590" w:rsidP="00424590">
      <w:pPr>
        <w:pStyle w:val="5"/>
        <w:spacing w:line="560" w:lineRule="exact"/>
        <w:ind w:leftChars="430" w:left="1032" w:firstLine="0"/>
        <w:rPr>
          <w:bCs w:val="0"/>
          <w:spacing w:val="4"/>
          <w:szCs w:val="24"/>
        </w:rPr>
      </w:pPr>
      <w:r w:rsidRPr="000F273F">
        <w:rPr>
          <w:rFonts w:hint="eastAsia"/>
          <w:bCs w:val="0"/>
          <w:spacing w:val="4"/>
          <w:szCs w:val="24"/>
        </w:rPr>
        <w:t>新竹市</w:t>
      </w:r>
      <w:proofErr w:type="gramStart"/>
      <w:r w:rsidRPr="000F273F">
        <w:rPr>
          <w:rFonts w:hint="eastAsia"/>
          <w:bCs w:val="0"/>
          <w:spacing w:val="4"/>
          <w:szCs w:val="24"/>
        </w:rPr>
        <w:t>世</w:t>
      </w:r>
      <w:proofErr w:type="gramEnd"/>
      <w:r w:rsidRPr="000F273F">
        <w:rPr>
          <w:rFonts w:hint="eastAsia"/>
          <w:bCs w:val="0"/>
          <w:spacing w:val="4"/>
          <w:szCs w:val="24"/>
        </w:rPr>
        <w:t>博</w:t>
      </w:r>
      <w:proofErr w:type="gramStart"/>
      <w:r w:rsidRPr="000F273F">
        <w:rPr>
          <w:rFonts w:hint="eastAsia"/>
          <w:bCs w:val="0"/>
          <w:spacing w:val="4"/>
          <w:szCs w:val="24"/>
        </w:rPr>
        <w:t>台灣館產創園區</w:t>
      </w:r>
      <w:proofErr w:type="gramEnd"/>
      <w:r w:rsidRPr="000F273F">
        <w:rPr>
          <w:rFonts w:hint="eastAsia"/>
          <w:bCs w:val="0"/>
          <w:spacing w:val="4"/>
          <w:szCs w:val="24"/>
        </w:rPr>
        <w:t>作業基金</w:t>
      </w:r>
    </w:p>
    <w:p w:rsidR="00424590" w:rsidRPr="00964DED" w:rsidRDefault="00424590" w:rsidP="00424590">
      <w:pPr>
        <w:overflowPunct w:val="0"/>
        <w:adjustRightInd/>
        <w:spacing w:line="560" w:lineRule="exact"/>
        <w:ind w:firstLine="510"/>
        <w:jc w:val="both"/>
        <w:textAlignment w:val="auto"/>
        <w:rPr>
          <w:rFonts w:ascii="標楷體" w:eastAsia="標楷體" w:hAnsi="標楷體"/>
          <w:spacing w:val="-1"/>
          <w:kern w:val="2"/>
        </w:rPr>
      </w:pPr>
      <w:r w:rsidRPr="00964DED">
        <w:rPr>
          <w:rFonts w:ascii="標楷體" w:eastAsia="標楷體" w:hAnsi="標楷體" w:hint="eastAsia"/>
          <w:spacing w:val="-1"/>
          <w:kern w:val="2"/>
        </w:rPr>
        <w:t>新竹市政府為發展觀光事業及帶動產業發展，於99年9月28日設立新竹市</w:t>
      </w:r>
      <w:proofErr w:type="gramStart"/>
      <w:r w:rsidRPr="00964DED">
        <w:rPr>
          <w:rFonts w:ascii="標楷體" w:eastAsia="標楷體" w:hAnsi="標楷體" w:hint="eastAsia"/>
          <w:spacing w:val="-1"/>
          <w:kern w:val="2"/>
        </w:rPr>
        <w:t>世</w:t>
      </w:r>
      <w:proofErr w:type="gramEnd"/>
      <w:r w:rsidRPr="00964DED">
        <w:rPr>
          <w:rFonts w:ascii="標楷體" w:eastAsia="標楷體" w:hAnsi="標楷體" w:hint="eastAsia"/>
          <w:spacing w:val="-1"/>
          <w:kern w:val="2"/>
        </w:rPr>
        <w:t>博</w:t>
      </w:r>
      <w:proofErr w:type="gramStart"/>
      <w:r w:rsidRPr="00964DED">
        <w:rPr>
          <w:rFonts w:ascii="標楷體" w:eastAsia="標楷體" w:hAnsi="標楷體" w:hint="eastAsia"/>
          <w:spacing w:val="-1"/>
          <w:kern w:val="2"/>
        </w:rPr>
        <w:t>台灣館產創園區</w:t>
      </w:r>
      <w:proofErr w:type="gramEnd"/>
      <w:r w:rsidRPr="00964DED">
        <w:rPr>
          <w:rFonts w:ascii="標楷體" w:eastAsia="標楷體" w:hAnsi="標楷體" w:hint="eastAsia"/>
          <w:spacing w:val="-1"/>
          <w:kern w:val="2"/>
        </w:rPr>
        <w:t>作業基金，並訂定新竹市</w:t>
      </w:r>
      <w:proofErr w:type="gramStart"/>
      <w:r w:rsidRPr="00964DED">
        <w:rPr>
          <w:rFonts w:ascii="標楷體" w:eastAsia="標楷體" w:hAnsi="標楷體" w:hint="eastAsia"/>
          <w:spacing w:val="-1"/>
          <w:kern w:val="2"/>
        </w:rPr>
        <w:t>世</w:t>
      </w:r>
      <w:proofErr w:type="gramEnd"/>
      <w:r w:rsidRPr="00964DED">
        <w:rPr>
          <w:rFonts w:ascii="標楷體" w:eastAsia="標楷體" w:hAnsi="標楷體" w:hint="eastAsia"/>
          <w:spacing w:val="-1"/>
          <w:kern w:val="2"/>
        </w:rPr>
        <w:t>博</w:t>
      </w:r>
      <w:proofErr w:type="gramStart"/>
      <w:r w:rsidRPr="00964DED">
        <w:rPr>
          <w:rFonts w:ascii="標楷體" w:eastAsia="標楷體" w:hAnsi="標楷體" w:hint="eastAsia"/>
          <w:spacing w:val="-1"/>
          <w:kern w:val="2"/>
        </w:rPr>
        <w:t>台灣館產創園區</w:t>
      </w:r>
      <w:proofErr w:type="gramEnd"/>
      <w:r w:rsidRPr="00964DED">
        <w:rPr>
          <w:rFonts w:ascii="標楷體" w:eastAsia="標楷體" w:hAnsi="標楷體" w:hint="eastAsia"/>
          <w:spacing w:val="-1"/>
          <w:kern w:val="2"/>
        </w:rPr>
        <w:t>作業基金收支保管及運用辦法，辦理</w:t>
      </w:r>
      <w:proofErr w:type="gramStart"/>
      <w:r w:rsidRPr="00964DED">
        <w:rPr>
          <w:rFonts w:ascii="標楷體" w:eastAsia="標楷體" w:hAnsi="標楷體" w:hint="eastAsia"/>
          <w:spacing w:val="-1"/>
          <w:kern w:val="2"/>
        </w:rPr>
        <w:t>世</w:t>
      </w:r>
      <w:proofErr w:type="gramEnd"/>
      <w:r w:rsidRPr="00964DED">
        <w:rPr>
          <w:rFonts w:ascii="標楷體" w:eastAsia="標楷體" w:hAnsi="標楷體" w:hint="eastAsia"/>
          <w:spacing w:val="-1"/>
          <w:kern w:val="2"/>
        </w:rPr>
        <w:t>博</w:t>
      </w:r>
      <w:proofErr w:type="gramStart"/>
      <w:r w:rsidRPr="00964DED">
        <w:rPr>
          <w:rFonts w:ascii="標楷體" w:eastAsia="標楷體" w:hAnsi="標楷體" w:hint="eastAsia"/>
          <w:spacing w:val="-1"/>
          <w:kern w:val="2"/>
        </w:rPr>
        <w:t>台灣館產創園區</w:t>
      </w:r>
      <w:proofErr w:type="gramEnd"/>
      <w:r w:rsidRPr="00964DED">
        <w:rPr>
          <w:rFonts w:ascii="標楷體" w:eastAsia="標楷體" w:hAnsi="標楷體" w:hint="eastAsia"/>
          <w:spacing w:val="-1"/>
          <w:kern w:val="2"/>
        </w:rPr>
        <w:t>環境改善、整地及設施規劃，與後續宣導及委託經營管理等相關業務。該基金</w:t>
      </w:r>
      <w:proofErr w:type="gramStart"/>
      <w:r w:rsidRPr="00964DED">
        <w:rPr>
          <w:rFonts w:ascii="標楷體" w:eastAsia="標楷體" w:hAnsi="標楷體" w:hint="eastAsia"/>
          <w:spacing w:val="-1"/>
          <w:kern w:val="2"/>
        </w:rPr>
        <w:t>113</w:t>
      </w:r>
      <w:proofErr w:type="gramEnd"/>
      <w:r w:rsidRPr="00964DED">
        <w:rPr>
          <w:rFonts w:ascii="標楷體" w:eastAsia="標楷體" w:hAnsi="標楷體" w:hint="eastAsia"/>
          <w:spacing w:val="-1"/>
          <w:kern w:val="2"/>
        </w:rPr>
        <w:t>年度各項營運計畫及預算之執行等，經予書面審核，並派員就地抽查，茲將查核結果說明如次：</w:t>
      </w:r>
    </w:p>
    <w:p w:rsidR="00424590" w:rsidRPr="00537763" w:rsidRDefault="00424590" w:rsidP="00424590">
      <w:pPr>
        <w:pStyle w:val="5"/>
        <w:spacing w:line="560" w:lineRule="exact"/>
        <w:ind w:leftChars="450" w:left="1080" w:firstLine="0"/>
        <w:rPr>
          <w:bCs w:val="0"/>
          <w:kern w:val="2"/>
        </w:rPr>
      </w:pPr>
      <w:r w:rsidRPr="00537763">
        <w:rPr>
          <w:rFonts w:hint="eastAsia"/>
          <w:bCs w:val="0"/>
          <w:kern w:val="2"/>
        </w:rPr>
        <w:t>1.營運計畫實施情形之查核</w:t>
      </w:r>
    </w:p>
    <w:p w:rsidR="00424590" w:rsidRDefault="00424590" w:rsidP="00424590">
      <w:pPr>
        <w:overflowPunct w:val="0"/>
        <w:adjustRightInd/>
        <w:spacing w:line="560" w:lineRule="exact"/>
        <w:ind w:firstLine="510"/>
        <w:jc w:val="both"/>
        <w:textAlignment w:val="auto"/>
        <w:rPr>
          <w:rFonts w:ascii="標楷體" w:eastAsia="標楷體" w:hAnsi="標楷體"/>
          <w:kern w:val="2"/>
        </w:rPr>
      </w:pPr>
      <w:r w:rsidRPr="00980350">
        <w:rPr>
          <w:rFonts w:ascii="標楷體" w:eastAsia="標楷體" w:hAnsi="標楷體" w:hint="eastAsia"/>
          <w:kern w:val="2"/>
        </w:rPr>
        <w:t>該基金主要營運計畫係辦理</w:t>
      </w:r>
      <w:proofErr w:type="gramStart"/>
      <w:r w:rsidRPr="00980350">
        <w:rPr>
          <w:rFonts w:ascii="標楷體" w:eastAsia="標楷體" w:hAnsi="標楷體" w:hint="eastAsia"/>
          <w:kern w:val="2"/>
        </w:rPr>
        <w:t>世</w:t>
      </w:r>
      <w:proofErr w:type="gramEnd"/>
      <w:r w:rsidRPr="00980350">
        <w:rPr>
          <w:rFonts w:ascii="標楷體" w:eastAsia="標楷體" w:hAnsi="標楷體" w:hint="eastAsia"/>
          <w:kern w:val="2"/>
        </w:rPr>
        <w:t>博台灣館設置、宣導，及經營管理等事項。</w:t>
      </w:r>
      <w:proofErr w:type="gramStart"/>
      <w:r>
        <w:rPr>
          <w:rFonts w:ascii="標楷體" w:eastAsia="標楷體" w:hAnsi="標楷體"/>
          <w:kern w:val="2"/>
        </w:rPr>
        <w:t>113</w:t>
      </w:r>
      <w:proofErr w:type="gramEnd"/>
      <w:r>
        <w:rPr>
          <w:rFonts w:ascii="標楷體" w:eastAsia="標楷體" w:hAnsi="標楷體"/>
          <w:kern w:val="2"/>
        </w:rPr>
        <w:t>年度</w:t>
      </w:r>
      <w:r w:rsidRPr="00980350">
        <w:rPr>
          <w:rFonts w:ascii="標楷體" w:eastAsia="標楷體" w:hAnsi="標楷體" w:hint="eastAsia"/>
          <w:kern w:val="2"/>
        </w:rPr>
        <w:t>營</w:t>
      </w:r>
      <w:r w:rsidRPr="00980350">
        <w:rPr>
          <w:rFonts w:ascii="標楷體" w:eastAsia="標楷體" w:hAnsi="標楷體"/>
          <w:kern w:val="2"/>
        </w:rPr>
        <w:t>運項目</w:t>
      </w:r>
      <w:r w:rsidRPr="00980350">
        <w:rPr>
          <w:rFonts w:ascii="標楷體" w:eastAsia="標楷體" w:hAnsi="標楷體" w:hint="eastAsia"/>
          <w:kern w:val="2"/>
        </w:rPr>
        <w:t>業務費用預計執行7,</w:t>
      </w:r>
      <w:r>
        <w:rPr>
          <w:rFonts w:ascii="標楷體" w:eastAsia="標楷體" w:hAnsi="標楷體" w:hint="eastAsia"/>
          <w:kern w:val="2"/>
        </w:rPr>
        <w:t>086</w:t>
      </w:r>
      <w:r w:rsidRPr="00980350">
        <w:rPr>
          <w:rFonts w:ascii="標楷體" w:eastAsia="標楷體" w:hAnsi="標楷體" w:hint="eastAsia"/>
          <w:kern w:val="2"/>
        </w:rPr>
        <w:t>萬</w:t>
      </w:r>
      <w:r>
        <w:rPr>
          <w:rFonts w:ascii="標楷體" w:eastAsia="標楷體" w:hAnsi="標楷體" w:hint="eastAsia"/>
          <w:kern w:val="2"/>
        </w:rPr>
        <w:t>餘</w:t>
      </w:r>
      <w:r w:rsidRPr="00980350">
        <w:rPr>
          <w:rFonts w:ascii="標楷體" w:eastAsia="標楷體" w:hAnsi="標楷體" w:hint="eastAsia"/>
          <w:kern w:val="2"/>
        </w:rPr>
        <w:t>元，實際執行</w:t>
      </w:r>
      <w:r>
        <w:rPr>
          <w:rFonts w:ascii="標楷體" w:eastAsia="標楷體" w:hAnsi="標楷體" w:hint="eastAsia"/>
          <w:kern w:val="2"/>
        </w:rPr>
        <w:t>6</w:t>
      </w:r>
      <w:r w:rsidRPr="00980350">
        <w:rPr>
          <w:rFonts w:ascii="標楷體" w:eastAsia="標楷體" w:hAnsi="標楷體" w:hint="eastAsia"/>
          <w:kern w:val="2"/>
        </w:rPr>
        <w:t>,</w:t>
      </w:r>
      <w:r>
        <w:rPr>
          <w:rFonts w:ascii="標楷體" w:eastAsia="標楷體" w:hAnsi="標楷體" w:hint="eastAsia"/>
          <w:kern w:val="2"/>
        </w:rPr>
        <w:t>394</w:t>
      </w:r>
      <w:r w:rsidRPr="00980350">
        <w:rPr>
          <w:rFonts w:ascii="標楷體" w:eastAsia="標楷體" w:hAnsi="標楷體" w:hint="eastAsia"/>
          <w:kern w:val="2"/>
        </w:rPr>
        <w:t>萬餘元，較預計減少</w:t>
      </w:r>
      <w:r>
        <w:rPr>
          <w:rFonts w:ascii="標楷體" w:eastAsia="標楷體" w:hAnsi="標楷體" w:hint="eastAsia"/>
          <w:kern w:val="2"/>
        </w:rPr>
        <w:t>691</w:t>
      </w:r>
      <w:r w:rsidRPr="00980350">
        <w:rPr>
          <w:rFonts w:ascii="標楷體" w:eastAsia="標楷體" w:hAnsi="標楷體" w:hint="eastAsia"/>
          <w:kern w:val="2"/>
        </w:rPr>
        <w:t>萬餘元，約</w:t>
      </w:r>
      <w:r>
        <w:rPr>
          <w:rFonts w:ascii="標楷體" w:eastAsia="標楷體" w:hAnsi="標楷體" w:hint="eastAsia"/>
          <w:kern w:val="2"/>
        </w:rPr>
        <w:t>9.76</w:t>
      </w:r>
      <w:r w:rsidRPr="00980350">
        <w:rPr>
          <w:rFonts w:ascii="標楷體" w:eastAsia="標楷體" w:hAnsi="標楷體" w:hint="eastAsia"/>
          <w:kern w:val="2"/>
        </w:rPr>
        <w:t>％，</w:t>
      </w:r>
      <w:r w:rsidRPr="00990F09">
        <w:rPr>
          <w:rFonts w:ascii="標楷體" w:eastAsia="標楷體" w:hAnsi="標楷體" w:hint="eastAsia"/>
          <w:kern w:val="2"/>
        </w:rPr>
        <w:t>主要係利息</w:t>
      </w:r>
      <w:r>
        <w:rPr>
          <w:rFonts w:ascii="標楷體" w:eastAsia="標楷體" w:hAnsi="標楷體" w:hint="eastAsia"/>
          <w:kern w:val="2"/>
        </w:rPr>
        <w:t>、計時與計件人員酬金等</w:t>
      </w:r>
      <w:r w:rsidRPr="00990F09">
        <w:rPr>
          <w:rFonts w:ascii="標楷體" w:eastAsia="標楷體" w:hAnsi="標楷體" w:hint="eastAsia"/>
          <w:kern w:val="2"/>
        </w:rPr>
        <w:t>費用較預計減少所致</w:t>
      </w:r>
      <w:r w:rsidRPr="00980350">
        <w:rPr>
          <w:rFonts w:ascii="標楷體" w:eastAsia="標楷體" w:hAnsi="標楷體" w:hint="eastAsia"/>
          <w:kern w:val="2"/>
        </w:rPr>
        <w:t>。</w:t>
      </w:r>
    </w:p>
    <w:p w:rsidR="00424590" w:rsidRPr="00964DED" w:rsidRDefault="00424590" w:rsidP="00424590">
      <w:pPr>
        <w:overflowPunct w:val="0"/>
        <w:adjustRightInd/>
        <w:spacing w:line="560" w:lineRule="exact"/>
        <w:ind w:firstLine="510"/>
        <w:jc w:val="both"/>
        <w:textAlignment w:val="auto"/>
        <w:rPr>
          <w:rFonts w:ascii="標楷體" w:eastAsia="標楷體" w:hAnsi="標楷體"/>
          <w:kern w:val="2"/>
        </w:rPr>
      </w:pPr>
      <w:r w:rsidRPr="00964DED">
        <w:rPr>
          <w:rFonts w:ascii="標楷體" w:eastAsia="標楷體" w:hAnsi="標楷體" w:hint="eastAsia"/>
          <w:kern w:val="2"/>
        </w:rPr>
        <w:t>有</w:t>
      </w:r>
      <w:r w:rsidRPr="00964DED">
        <w:rPr>
          <w:rFonts w:ascii="標楷體" w:eastAsia="標楷體" w:hAnsi="標楷體"/>
          <w:kern w:val="2"/>
        </w:rPr>
        <w:t>關該基金營運計畫執行</w:t>
      </w:r>
      <w:r w:rsidRPr="00964DED">
        <w:rPr>
          <w:rFonts w:ascii="標楷體" w:eastAsia="標楷體" w:hAnsi="標楷體" w:hint="eastAsia"/>
          <w:kern w:val="2"/>
        </w:rPr>
        <w:t>未如預期</w:t>
      </w:r>
      <w:r w:rsidRPr="00964DED">
        <w:rPr>
          <w:rFonts w:ascii="標楷體" w:eastAsia="標楷體" w:hAnsi="標楷體"/>
          <w:kern w:val="2"/>
        </w:rPr>
        <w:t>，</w:t>
      </w:r>
      <w:proofErr w:type="gramStart"/>
      <w:r w:rsidRPr="00964DED">
        <w:rPr>
          <w:rFonts w:ascii="標楷體" w:eastAsia="標楷體" w:hAnsi="標楷體"/>
          <w:kern w:val="2"/>
        </w:rPr>
        <w:t>本室已</w:t>
      </w:r>
      <w:proofErr w:type="gramEnd"/>
      <w:r w:rsidRPr="00964DED">
        <w:rPr>
          <w:rFonts w:ascii="標楷體" w:eastAsia="標楷體" w:hAnsi="標楷體"/>
          <w:kern w:val="2"/>
        </w:rPr>
        <w:t>函請新竹市</w:t>
      </w:r>
      <w:r w:rsidRPr="00964DED">
        <w:rPr>
          <w:rFonts w:ascii="標楷體" w:eastAsia="標楷體" w:hAnsi="標楷體" w:hint="eastAsia"/>
          <w:kern w:val="2"/>
        </w:rPr>
        <w:t>文化局</w:t>
      </w:r>
      <w:r w:rsidRPr="00964DED">
        <w:rPr>
          <w:rFonts w:ascii="標楷體" w:eastAsia="標楷體" w:hAnsi="標楷體"/>
          <w:kern w:val="2"/>
        </w:rPr>
        <w:t>督促檢討改善，</w:t>
      </w:r>
      <w:proofErr w:type="gramStart"/>
      <w:r w:rsidRPr="00964DED">
        <w:rPr>
          <w:rFonts w:ascii="標楷體" w:eastAsia="標楷體" w:hAnsi="標楷體"/>
          <w:kern w:val="2"/>
        </w:rPr>
        <w:t>俾</w:t>
      </w:r>
      <w:proofErr w:type="gramEnd"/>
      <w:r w:rsidRPr="00964DED">
        <w:rPr>
          <w:rFonts w:ascii="標楷體" w:eastAsia="標楷體" w:hAnsi="標楷體"/>
          <w:kern w:val="2"/>
        </w:rPr>
        <w:t>達成預計目標。</w:t>
      </w:r>
    </w:p>
    <w:p w:rsidR="00424590" w:rsidRPr="00537763" w:rsidRDefault="00424590" w:rsidP="00424590">
      <w:pPr>
        <w:pStyle w:val="5"/>
        <w:spacing w:line="560" w:lineRule="exact"/>
        <w:ind w:leftChars="450" w:left="1080" w:firstLine="0"/>
        <w:rPr>
          <w:bCs w:val="0"/>
          <w:kern w:val="2"/>
        </w:rPr>
      </w:pPr>
      <w:r w:rsidRPr="00537763">
        <w:rPr>
          <w:rFonts w:hint="eastAsia"/>
          <w:bCs w:val="0"/>
          <w:kern w:val="2"/>
        </w:rPr>
        <w:t>2.預算執行情形之審核</w:t>
      </w:r>
    </w:p>
    <w:p w:rsidR="00424590" w:rsidRPr="0014419B" w:rsidRDefault="00424590" w:rsidP="00424590">
      <w:pPr>
        <w:overflowPunct w:val="0"/>
        <w:adjustRightInd/>
        <w:spacing w:line="560" w:lineRule="exact"/>
        <w:ind w:firstLine="510"/>
        <w:jc w:val="both"/>
        <w:textAlignment w:val="auto"/>
        <w:rPr>
          <w:rFonts w:ascii="標楷體" w:eastAsia="標楷體" w:hAnsi="標楷體"/>
          <w:kern w:val="2"/>
        </w:rPr>
      </w:pPr>
      <w:proofErr w:type="gramStart"/>
      <w:r>
        <w:rPr>
          <w:rFonts w:ascii="標楷體" w:eastAsia="標楷體" w:hAnsi="標楷體" w:hint="eastAsia"/>
          <w:kern w:val="2"/>
        </w:rPr>
        <w:t>113</w:t>
      </w:r>
      <w:proofErr w:type="gramEnd"/>
      <w:r>
        <w:rPr>
          <w:rFonts w:ascii="標楷體" w:eastAsia="標楷體" w:hAnsi="標楷體" w:hint="eastAsia"/>
          <w:kern w:val="2"/>
        </w:rPr>
        <w:t>年度</w:t>
      </w:r>
      <w:r w:rsidRPr="0014419B">
        <w:rPr>
          <w:rFonts w:ascii="標楷體" w:eastAsia="標楷體" w:hAnsi="標楷體" w:hint="eastAsia"/>
          <w:kern w:val="2"/>
        </w:rPr>
        <w:t>決算審核結果，業務短</w:t>
      </w:r>
      <w:proofErr w:type="gramStart"/>
      <w:r w:rsidRPr="0014419B">
        <w:rPr>
          <w:rFonts w:ascii="標楷體" w:eastAsia="標楷體" w:hAnsi="標楷體" w:hint="eastAsia"/>
          <w:kern w:val="2"/>
        </w:rPr>
        <w:t>絀</w:t>
      </w:r>
      <w:proofErr w:type="gramEnd"/>
      <w:r w:rsidRPr="00E04D1E">
        <w:rPr>
          <w:rFonts w:ascii="標楷體" w:eastAsia="標楷體" w:hAnsi="標楷體"/>
          <w:kern w:val="2"/>
        </w:rPr>
        <w:t>2</w:t>
      </w:r>
      <w:r>
        <w:rPr>
          <w:rFonts w:ascii="標楷體" w:eastAsia="標楷體" w:hAnsi="標楷體" w:hint="eastAsia"/>
          <w:kern w:val="2"/>
        </w:rPr>
        <w:t>億</w:t>
      </w:r>
      <w:r w:rsidRPr="00E04D1E">
        <w:rPr>
          <w:rFonts w:ascii="標楷體" w:eastAsia="標楷體" w:hAnsi="標楷體"/>
          <w:kern w:val="2"/>
        </w:rPr>
        <w:t>3,494</w:t>
      </w:r>
      <w:r w:rsidRPr="0014419B">
        <w:rPr>
          <w:rFonts w:ascii="標楷體" w:eastAsia="標楷體" w:hAnsi="標楷體" w:hint="eastAsia"/>
          <w:kern w:val="2"/>
        </w:rPr>
        <w:t>萬餘元，業務外</w:t>
      </w:r>
      <w:r>
        <w:rPr>
          <w:rFonts w:ascii="標楷體" w:eastAsia="標楷體" w:hAnsi="標楷體" w:hint="eastAsia"/>
          <w:kern w:val="2"/>
        </w:rPr>
        <w:t>賸餘13</w:t>
      </w:r>
      <w:r w:rsidRPr="0014419B">
        <w:rPr>
          <w:rFonts w:ascii="標楷體" w:eastAsia="標楷體" w:hAnsi="標楷體" w:hint="eastAsia"/>
          <w:kern w:val="2"/>
        </w:rPr>
        <w:t>萬餘元，審定本期短</w:t>
      </w:r>
      <w:proofErr w:type="gramStart"/>
      <w:r w:rsidRPr="0014419B">
        <w:rPr>
          <w:rFonts w:ascii="標楷體" w:eastAsia="標楷體" w:hAnsi="標楷體" w:hint="eastAsia"/>
          <w:kern w:val="2"/>
        </w:rPr>
        <w:t>絀</w:t>
      </w:r>
      <w:proofErr w:type="gramEnd"/>
      <w:r w:rsidRPr="00E04D1E">
        <w:rPr>
          <w:rFonts w:ascii="標楷體" w:eastAsia="標楷體" w:hAnsi="標楷體"/>
          <w:kern w:val="2"/>
        </w:rPr>
        <w:t>2</w:t>
      </w:r>
      <w:r>
        <w:rPr>
          <w:rFonts w:ascii="標楷體" w:eastAsia="標楷體" w:hAnsi="標楷體" w:hint="eastAsia"/>
          <w:kern w:val="2"/>
        </w:rPr>
        <w:t>億</w:t>
      </w:r>
      <w:r w:rsidRPr="00E04D1E">
        <w:rPr>
          <w:rFonts w:ascii="標楷體" w:eastAsia="標楷體" w:hAnsi="標楷體"/>
          <w:kern w:val="2"/>
        </w:rPr>
        <w:t>3,4</w:t>
      </w:r>
      <w:r>
        <w:rPr>
          <w:rFonts w:ascii="標楷體" w:eastAsia="標楷體" w:hAnsi="標楷體" w:hint="eastAsia"/>
          <w:kern w:val="2"/>
        </w:rPr>
        <w:t>80</w:t>
      </w:r>
      <w:r w:rsidRPr="0014419B">
        <w:rPr>
          <w:rFonts w:ascii="標楷體" w:eastAsia="標楷體" w:hAnsi="標楷體" w:hint="eastAsia"/>
          <w:kern w:val="2"/>
        </w:rPr>
        <w:t>萬餘元，較預算短</w:t>
      </w:r>
      <w:proofErr w:type="gramStart"/>
      <w:r w:rsidRPr="0014419B">
        <w:rPr>
          <w:rFonts w:ascii="標楷體" w:eastAsia="標楷體" w:hAnsi="標楷體" w:hint="eastAsia"/>
          <w:kern w:val="2"/>
        </w:rPr>
        <w:t>絀</w:t>
      </w:r>
      <w:proofErr w:type="gramEnd"/>
      <w:r w:rsidRPr="0014419B">
        <w:rPr>
          <w:rFonts w:ascii="標楷體" w:eastAsia="標楷體" w:hAnsi="標楷體" w:hint="eastAsia"/>
          <w:kern w:val="2"/>
        </w:rPr>
        <w:t>2,</w:t>
      </w:r>
      <w:r>
        <w:rPr>
          <w:rFonts w:ascii="標楷體" w:eastAsia="標楷體" w:hAnsi="標楷體" w:hint="eastAsia"/>
          <w:kern w:val="2"/>
        </w:rPr>
        <w:t>625</w:t>
      </w:r>
      <w:r w:rsidRPr="0014419B">
        <w:rPr>
          <w:rFonts w:ascii="標楷體" w:eastAsia="標楷體" w:hAnsi="標楷體" w:hint="eastAsia"/>
          <w:kern w:val="2"/>
        </w:rPr>
        <w:t>萬餘元，增加</w:t>
      </w:r>
      <w:r w:rsidRPr="00E04D1E">
        <w:rPr>
          <w:rFonts w:ascii="標楷體" w:eastAsia="標楷體" w:hAnsi="標楷體"/>
          <w:kern w:val="2"/>
        </w:rPr>
        <w:t>2</w:t>
      </w:r>
      <w:r>
        <w:rPr>
          <w:rFonts w:ascii="標楷體" w:eastAsia="標楷體" w:hAnsi="標楷體" w:hint="eastAsia"/>
          <w:kern w:val="2"/>
        </w:rPr>
        <w:t>億855</w:t>
      </w:r>
      <w:r w:rsidRPr="0014419B">
        <w:rPr>
          <w:rFonts w:ascii="標楷體" w:eastAsia="標楷體" w:hAnsi="標楷體" w:hint="eastAsia"/>
          <w:kern w:val="2"/>
        </w:rPr>
        <w:t>萬餘元，約</w:t>
      </w:r>
      <w:r w:rsidRPr="00E04D1E">
        <w:rPr>
          <w:rFonts w:ascii="標楷體" w:eastAsia="標楷體" w:hAnsi="標楷體"/>
          <w:kern w:val="2"/>
        </w:rPr>
        <w:t>794.44</w:t>
      </w:r>
      <w:r w:rsidRPr="0014419B">
        <w:rPr>
          <w:rFonts w:ascii="標楷體" w:eastAsia="標楷體" w:hAnsi="標楷體" w:hint="eastAsia"/>
          <w:kern w:val="2"/>
        </w:rPr>
        <w:t>％，</w:t>
      </w:r>
      <w:r w:rsidRPr="00E312E7">
        <w:rPr>
          <w:rFonts w:ascii="標楷體" w:eastAsia="標楷體" w:hAnsi="標楷體" w:hint="eastAsia"/>
          <w:kern w:val="2"/>
        </w:rPr>
        <w:t>主要</w:t>
      </w:r>
      <w:proofErr w:type="gramStart"/>
      <w:r w:rsidRPr="00E312E7">
        <w:rPr>
          <w:rFonts w:ascii="標楷體" w:eastAsia="標楷體" w:hAnsi="標楷體" w:hint="eastAsia"/>
          <w:kern w:val="2"/>
        </w:rPr>
        <w:t>係本室依法</w:t>
      </w:r>
      <w:proofErr w:type="gramEnd"/>
      <w:r w:rsidRPr="00E312E7">
        <w:rPr>
          <w:rFonts w:ascii="標楷體" w:eastAsia="標楷體" w:hAnsi="標楷體" w:hint="eastAsia"/>
          <w:kern w:val="2"/>
        </w:rPr>
        <w:t>審核修正增</w:t>
      </w:r>
      <w:proofErr w:type="gramStart"/>
      <w:r w:rsidRPr="00E312E7">
        <w:rPr>
          <w:rFonts w:ascii="標楷體" w:eastAsia="標楷體" w:hAnsi="標楷體" w:hint="eastAsia"/>
          <w:kern w:val="2"/>
        </w:rPr>
        <w:t>列短計</w:t>
      </w:r>
      <w:proofErr w:type="gramEnd"/>
      <w:r w:rsidRPr="00E312E7">
        <w:rPr>
          <w:rFonts w:ascii="標楷體" w:eastAsia="標楷體" w:hAnsi="標楷體" w:hint="eastAsia"/>
          <w:kern w:val="2"/>
        </w:rPr>
        <w:t>之商標權攤銷費用</w:t>
      </w:r>
      <w:r>
        <w:rPr>
          <w:rFonts w:ascii="標楷體" w:eastAsia="標楷體" w:hAnsi="標楷體" w:hint="eastAsia"/>
          <w:kern w:val="2"/>
        </w:rPr>
        <w:t>所致</w:t>
      </w:r>
      <w:r w:rsidRPr="0014419B">
        <w:rPr>
          <w:rFonts w:ascii="標楷體" w:eastAsia="標楷體" w:hAnsi="標楷體" w:hint="eastAsia"/>
          <w:kern w:val="2"/>
        </w:rPr>
        <w:t>。</w:t>
      </w:r>
    </w:p>
    <w:p w:rsidR="00424590" w:rsidRPr="00537763" w:rsidRDefault="00424590" w:rsidP="00424590">
      <w:pPr>
        <w:pStyle w:val="5"/>
        <w:spacing w:line="560" w:lineRule="exact"/>
        <w:ind w:leftChars="450" w:left="1080" w:firstLine="0"/>
        <w:rPr>
          <w:bCs w:val="0"/>
          <w:kern w:val="2"/>
        </w:rPr>
      </w:pPr>
      <w:r w:rsidRPr="00537763">
        <w:rPr>
          <w:rFonts w:hint="eastAsia"/>
          <w:bCs w:val="0"/>
          <w:kern w:val="2"/>
        </w:rPr>
        <w:t>3.餘</w:t>
      </w:r>
      <w:proofErr w:type="gramStart"/>
      <w:r w:rsidRPr="00537763">
        <w:rPr>
          <w:rFonts w:hint="eastAsia"/>
          <w:bCs w:val="0"/>
          <w:kern w:val="2"/>
        </w:rPr>
        <w:t>絀</w:t>
      </w:r>
      <w:proofErr w:type="gramEnd"/>
      <w:r w:rsidRPr="00537763">
        <w:rPr>
          <w:rFonts w:hint="eastAsia"/>
          <w:bCs w:val="0"/>
          <w:kern w:val="2"/>
        </w:rPr>
        <w:t>及撥補之審定</w:t>
      </w:r>
    </w:p>
    <w:p w:rsidR="00424590" w:rsidRPr="0014419B" w:rsidRDefault="00424590" w:rsidP="00D448B1">
      <w:pPr>
        <w:pStyle w:val="a9"/>
        <w:kinsoku/>
        <w:overflowPunct w:val="0"/>
        <w:autoSpaceDE/>
        <w:autoSpaceDN/>
        <w:adjustRightInd/>
        <w:spacing w:line="560" w:lineRule="exact"/>
        <w:ind w:firstLineChars="450" w:firstLine="1080"/>
        <w:textAlignment w:val="auto"/>
        <w:rPr>
          <w:rFonts w:ascii="標楷體" w:eastAsia="標楷體"/>
          <w:bCs/>
          <w:spacing w:val="0"/>
          <w:sz w:val="24"/>
        </w:rPr>
      </w:pPr>
      <w:r w:rsidRPr="0030659F">
        <w:rPr>
          <w:rFonts w:ascii="標楷體" w:eastAsia="標楷體" w:hint="eastAsia"/>
          <w:bCs/>
          <w:spacing w:val="0"/>
          <w:sz w:val="24"/>
        </w:rPr>
        <w:t>（1）</w:t>
      </w:r>
      <w:r w:rsidR="000A5E85">
        <w:rPr>
          <w:rFonts w:ascii="標楷體" w:eastAsia="標楷體" w:hint="eastAsia"/>
          <w:bCs/>
          <w:spacing w:val="0"/>
          <w:sz w:val="24"/>
        </w:rPr>
        <w:t>餘</w:t>
      </w:r>
      <w:proofErr w:type="gramStart"/>
      <w:r w:rsidR="000A5E85">
        <w:rPr>
          <w:rFonts w:ascii="標楷體" w:eastAsia="標楷體" w:hint="eastAsia"/>
          <w:bCs/>
          <w:spacing w:val="0"/>
          <w:sz w:val="24"/>
        </w:rPr>
        <w:t>絀</w:t>
      </w:r>
      <w:proofErr w:type="gramEnd"/>
      <w:r w:rsidR="000A5E85">
        <w:rPr>
          <w:rFonts w:ascii="標楷體" w:eastAsia="標楷體" w:hint="eastAsia"/>
          <w:bCs/>
          <w:spacing w:val="0"/>
          <w:sz w:val="24"/>
        </w:rPr>
        <w:t>審定</w:t>
      </w:r>
      <w:proofErr w:type="gramStart"/>
      <w:r>
        <w:rPr>
          <w:rFonts w:ascii="標楷體" w:eastAsia="標楷體" w:hint="eastAsia"/>
          <w:bCs/>
          <w:spacing w:val="0"/>
          <w:sz w:val="24"/>
        </w:rPr>
        <w:t>113</w:t>
      </w:r>
      <w:proofErr w:type="gramEnd"/>
      <w:r>
        <w:rPr>
          <w:rFonts w:ascii="標楷體" w:eastAsia="標楷體" w:hint="eastAsia"/>
          <w:bCs/>
          <w:spacing w:val="0"/>
          <w:sz w:val="24"/>
        </w:rPr>
        <w:t>年度</w:t>
      </w:r>
      <w:r w:rsidRPr="0014419B">
        <w:rPr>
          <w:rFonts w:ascii="標楷體" w:eastAsia="標楷體" w:hint="eastAsia"/>
          <w:bCs/>
          <w:spacing w:val="0"/>
          <w:sz w:val="24"/>
        </w:rPr>
        <w:t>決算經新竹市政府核定短</w:t>
      </w:r>
      <w:proofErr w:type="gramStart"/>
      <w:r w:rsidRPr="0014419B">
        <w:rPr>
          <w:rFonts w:ascii="標楷體" w:eastAsia="標楷體" w:hint="eastAsia"/>
          <w:bCs/>
          <w:spacing w:val="0"/>
          <w:sz w:val="24"/>
        </w:rPr>
        <w:t>絀</w:t>
      </w:r>
      <w:proofErr w:type="gramEnd"/>
      <w:r w:rsidRPr="00CF1F99">
        <w:rPr>
          <w:rFonts w:ascii="標楷體" w:eastAsia="標楷體"/>
          <w:bCs/>
          <w:spacing w:val="0"/>
          <w:sz w:val="24"/>
        </w:rPr>
        <w:t>25,767,096</w:t>
      </w:r>
      <w:r w:rsidRPr="0014419B">
        <w:rPr>
          <w:rFonts w:ascii="標楷體" w:eastAsia="標楷體" w:hint="eastAsia"/>
          <w:bCs/>
          <w:spacing w:val="0"/>
          <w:sz w:val="24"/>
        </w:rPr>
        <w:t>元，</w:t>
      </w:r>
      <w:proofErr w:type="gramStart"/>
      <w:r w:rsidRPr="00CF1F99">
        <w:rPr>
          <w:rFonts w:ascii="標楷體" w:eastAsia="標楷體" w:hint="eastAsia"/>
          <w:bCs/>
          <w:spacing w:val="0"/>
          <w:sz w:val="24"/>
        </w:rPr>
        <w:t>本室依法</w:t>
      </w:r>
      <w:proofErr w:type="gramEnd"/>
      <w:r w:rsidRPr="00CF1F99">
        <w:rPr>
          <w:rFonts w:ascii="標楷體" w:eastAsia="標楷體" w:hint="eastAsia"/>
          <w:bCs/>
          <w:spacing w:val="0"/>
          <w:sz w:val="24"/>
        </w:rPr>
        <w:t>審核修正增列</w:t>
      </w:r>
      <w:r w:rsidRPr="00E34547">
        <w:rPr>
          <w:rFonts w:ascii="標楷體" w:eastAsia="標楷體" w:hint="eastAsia"/>
          <w:bCs/>
          <w:spacing w:val="0"/>
          <w:sz w:val="24"/>
        </w:rPr>
        <w:t>業務成本與費用</w:t>
      </w:r>
      <w:r w:rsidRPr="00CF1F99">
        <w:rPr>
          <w:rFonts w:ascii="標楷體" w:eastAsia="標楷體"/>
          <w:bCs/>
          <w:spacing w:val="0"/>
          <w:sz w:val="24"/>
        </w:rPr>
        <w:t>209,042,116</w:t>
      </w:r>
      <w:r w:rsidRPr="00CF1F99">
        <w:rPr>
          <w:rFonts w:ascii="標楷體" w:eastAsia="標楷體" w:hint="eastAsia"/>
          <w:bCs/>
          <w:spacing w:val="0"/>
          <w:sz w:val="24"/>
        </w:rPr>
        <w:t>元，並同數增列</w:t>
      </w:r>
      <w:r w:rsidRPr="0014419B">
        <w:rPr>
          <w:rFonts w:ascii="標楷體" w:eastAsia="標楷體" w:hint="eastAsia"/>
          <w:bCs/>
          <w:spacing w:val="0"/>
          <w:sz w:val="24"/>
        </w:rPr>
        <w:t>短</w:t>
      </w:r>
      <w:proofErr w:type="gramStart"/>
      <w:r w:rsidRPr="0014419B">
        <w:rPr>
          <w:rFonts w:ascii="標楷體" w:eastAsia="標楷體" w:hint="eastAsia"/>
          <w:bCs/>
          <w:spacing w:val="0"/>
          <w:sz w:val="24"/>
        </w:rPr>
        <w:t>絀</w:t>
      </w:r>
      <w:proofErr w:type="gramEnd"/>
      <w:r w:rsidRPr="00CF1F99">
        <w:rPr>
          <w:rFonts w:ascii="標楷體" w:eastAsia="標楷體" w:hint="eastAsia"/>
          <w:bCs/>
          <w:spacing w:val="0"/>
          <w:sz w:val="24"/>
        </w:rPr>
        <w:t>，審定本期</w:t>
      </w:r>
      <w:r w:rsidRPr="0014419B">
        <w:rPr>
          <w:rFonts w:ascii="標楷體" w:eastAsia="標楷體" w:hint="eastAsia"/>
          <w:bCs/>
          <w:spacing w:val="0"/>
          <w:sz w:val="24"/>
        </w:rPr>
        <w:t>短</w:t>
      </w:r>
      <w:proofErr w:type="gramStart"/>
      <w:r w:rsidRPr="0014419B">
        <w:rPr>
          <w:rFonts w:ascii="標楷體" w:eastAsia="標楷體" w:hint="eastAsia"/>
          <w:bCs/>
          <w:spacing w:val="0"/>
          <w:sz w:val="24"/>
        </w:rPr>
        <w:t>絀</w:t>
      </w:r>
      <w:proofErr w:type="gramEnd"/>
      <w:r w:rsidRPr="00106EDA">
        <w:rPr>
          <w:rFonts w:ascii="標楷體" w:eastAsia="標楷體"/>
          <w:bCs/>
          <w:spacing w:val="0"/>
          <w:sz w:val="24"/>
        </w:rPr>
        <w:t>234,809,212</w:t>
      </w:r>
      <w:r w:rsidRPr="00CF1F99">
        <w:rPr>
          <w:rFonts w:ascii="標楷體" w:eastAsia="標楷體" w:hint="eastAsia"/>
          <w:bCs/>
          <w:spacing w:val="0"/>
          <w:sz w:val="24"/>
        </w:rPr>
        <w:t>元</w:t>
      </w:r>
      <w:r w:rsidRPr="0014419B">
        <w:rPr>
          <w:rFonts w:ascii="標楷體" w:eastAsia="標楷體" w:hint="eastAsia"/>
          <w:bCs/>
          <w:spacing w:val="0"/>
          <w:sz w:val="24"/>
        </w:rPr>
        <w:t>。</w:t>
      </w:r>
    </w:p>
    <w:p w:rsidR="00424590" w:rsidRPr="0014419B" w:rsidRDefault="00424590" w:rsidP="00D448B1">
      <w:pPr>
        <w:pStyle w:val="a9"/>
        <w:kinsoku/>
        <w:overflowPunct w:val="0"/>
        <w:autoSpaceDE/>
        <w:autoSpaceDN/>
        <w:adjustRightInd/>
        <w:spacing w:line="560" w:lineRule="exact"/>
        <w:ind w:firstLineChars="450" w:firstLine="1080"/>
        <w:textAlignment w:val="auto"/>
        <w:rPr>
          <w:rFonts w:ascii="標楷體" w:eastAsia="標楷體"/>
          <w:bCs/>
          <w:spacing w:val="0"/>
          <w:sz w:val="24"/>
        </w:rPr>
      </w:pPr>
      <w:r w:rsidRPr="0030659F">
        <w:rPr>
          <w:rFonts w:ascii="標楷體" w:eastAsia="標楷體" w:hint="eastAsia"/>
          <w:bCs/>
          <w:spacing w:val="0"/>
          <w:sz w:val="24"/>
        </w:rPr>
        <w:t>（</w:t>
      </w:r>
      <w:r>
        <w:rPr>
          <w:rFonts w:ascii="標楷體" w:eastAsia="標楷體" w:hint="eastAsia"/>
          <w:bCs/>
          <w:spacing w:val="0"/>
          <w:sz w:val="24"/>
        </w:rPr>
        <w:t>2</w:t>
      </w:r>
      <w:r w:rsidRPr="0030659F">
        <w:rPr>
          <w:rFonts w:ascii="標楷體" w:eastAsia="標楷體" w:hint="eastAsia"/>
          <w:bCs/>
          <w:spacing w:val="0"/>
          <w:sz w:val="24"/>
        </w:rPr>
        <w:t>）</w:t>
      </w:r>
      <w:r w:rsidR="000A5E85">
        <w:rPr>
          <w:rFonts w:ascii="標楷體" w:eastAsia="標楷體" w:hint="eastAsia"/>
          <w:bCs/>
          <w:spacing w:val="0"/>
          <w:sz w:val="24"/>
        </w:rPr>
        <w:t>餘</w:t>
      </w:r>
      <w:proofErr w:type="gramStart"/>
      <w:r w:rsidR="000A5E85">
        <w:rPr>
          <w:rFonts w:ascii="標楷體" w:eastAsia="標楷體" w:hint="eastAsia"/>
          <w:bCs/>
          <w:spacing w:val="0"/>
          <w:sz w:val="24"/>
        </w:rPr>
        <w:t>絀</w:t>
      </w:r>
      <w:proofErr w:type="gramEnd"/>
      <w:r w:rsidR="000A5E85">
        <w:rPr>
          <w:rFonts w:ascii="標楷體" w:eastAsia="標楷體" w:hint="eastAsia"/>
          <w:bCs/>
          <w:spacing w:val="0"/>
          <w:sz w:val="24"/>
        </w:rPr>
        <w:t>撥補</w:t>
      </w:r>
      <w:proofErr w:type="gramStart"/>
      <w:r>
        <w:rPr>
          <w:rFonts w:ascii="標楷體" w:eastAsia="標楷體" w:hint="eastAsia"/>
          <w:bCs/>
          <w:spacing w:val="0"/>
          <w:sz w:val="24"/>
        </w:rPr>
        <w:t>113</w:t>
      </w:r>
      <w:proofErr w:type="gramEnd"/>
      <w:r>
        <w:rPr>
          <w:rFonts w:ascii="標楷體" w:eastAsia="標楷體" w:hint="eastAsia"/>
          <w:bCs/>
          <w:spacing w:val="0"/>
          <w:sz w:val="24"/>
        </w:rPr>
        <w:t>年度</w:t>
      </w:r>
      <w:r w:rsidRPr="0014419B">
        <w:rPr>
          <w:rFonts w:ascii="標楷體" w:eastAsia="標楷體" w:hint="eastAsia"/>
          <w:bCs/>
          <w:spacing w:val="0"/>
          <w:sz w:val="24"/>
        </w:rPr>
        <w:t>決算審定短</w:t>
      </w:r>
      <w:proofErr w:type="gramStart"/>
      <w:r w:rsidRPr="0014419B">
        <w:rPr>
          <w:rFonts w:ascii="標楷體" w:eastAsia="標楷體" w:hint="eastAsia"/>
          <w:bCs/>
          <w:spacing w:val="0"/>
          <w:sz w:val="24"/>
        </w:rPr>
        <w:t>絀</w:t>
      </w:r>
      <w:proofErr w:type="gramEnd"/>
      <w:r w:rsidRPr="00106EDA">
        <w:rPr>
          <w:rFonts w:ascii="標楷體" w:eastAsia="標楷體"/>
          <w:bCs/>
          <w:spacing w:val="0"/>
          <w:sz w:val="24"/>
        </w:rPr>
        <w:t>234,809,212</w:t>
      </w:r>
      <w:r w:rsidRPr="0014419B">
        <w:rPr>
          <w:rFonts w:ascii="標楷體" w:eastAsia="標楷體" w:hint="eastAsia"/>
          <w:bCs/>
          <w:spacing w:val="0"/>
          <w:sz w:val="24"/>
        </w:rPr>
        <w:t>元，連同前期待填補之短</w:t>
      </w:r>
      <w:proofErr w:type="gramStart"/>
      <w:r w:rsidRPr="0014419B">
        <w:rPr>
          <w:rFonts w:ascii="標楷體" w:eastAsia="標楷體" w:hint="eastAsia"/>
          <w:bCs/>
          <w:spacing w:val="0"/>
          <w:sz w:val="24"/>
        </w:rPr>
        <w:t>絀</w:t>
      </w:r>
      <w:proofErr w:type="gramEnd"/>
      <w:r w:rsidRPr="0030659F">
        <w:rPr>
          <w:rFonts w:ascii="標楷體" w:eastAsia="標楷體"/>
          <w:bCs/>
          <w:spacing w:val="0"/>
          <w:sz w:val="24"/>
        </w:rPr>
        <w:t>475,884,417</w:t>
      </w:r>
      <w:r w:rsidRPr="0014419B">
        <w:rPr>
          <w:rFonts w:ascii="標楷體" w:eastAsia="標楷體" w:hint="eastAsia"/>
          <w:bCs/>
          <w:spacing w:val="0"/>
          <w:sz w:val="24"/>
        </w:rPr>
        <w:t>元，</w:t>
      </w:r>
      <w:r w:rsidRPr="0030659F">
        <w:rPr>
          <w:rFonts w:ascii="標楷體" w:eastAsia="標楷體" w:hint="eastAsia"/>
          <w:bCs/>
          <w:spacing w:val="0"/>
          <w:sz w:val="24"/>
        </w:rPr>
        <w:t>經公庫撥款10,000,000元填補後，尚有待填補之短</w:t>
      </w:r>
      <w:proofErr w:type="gramStart"/>
      <w:r w:rsidRPr="0030659F">
        <w:rPr>
          <w:rFonts w:ascii="標楷體" w:eastAsia="標楷體" w:hint="eastAsia"/>
          <w:bCs/>
          <w:spacing w:val="0"/>
          <w:sz w:val="24"/>
        </w:rPr>
        <w:t>絀</w:t>
      </w:r>
      <w:proofErr w:type="gramEnd"/>
      <w:r w:rsidRPr="00106EDA">
        <w:rPr>
          <w:rFonts w:ascii="標楷體" w:eastAsia="標楷體"/>
          <w:bCs/>
          <w:spacing w:val="0"/>
          <w:sz w:val="24"/>
        </w:rPr>
        <w:t>700,693,629</w:t>
      </w:r>
      <w:r w:rsidRPr="0030659F">
        <w:rPr>
          <w:rFonts w:ascii="標楷體" w:eastAsia="標楷體" w:hint="eastAsia"/>
          <w:bCs/>
          <w:spacing w:val="0"/>
          <w:sz w:val="24"/>
        </w:rPr>
        <w:t>元。</w:t>
      </w:r>
    </w:p>
    <w:p w:rsidR="00424590" w:rsidRPr="00537763" w:rsidRDefault="00424590" w:rsidP="00424590">
      <w:pPr>
        <w:pStyle w:val="5"/>
        <w:spacing w:line="560" w:lineRule="exact"/>
        <w:ind w:leftChars="450" w:left="1080" w:firstLine="0"/>
        <w:rPr>
          <w:bCs w:val="0"/>
          <w:kern w:val="2"/>
        </w:rPr>
      </w:pPr>
      <w:r w:rsidRPr="00537763">
        <w:rPr>
          <w:bCs w:val="0"/>
          <w:kern w:val="2"/>
        </w:rPr>
        <w:t>4</w:t>
      </w:r>
      <w:r w:rsidRPr="00537763">
        <w:rPr>
          <w:rFonts w:hint="eastAsia"/>
          <w:bCs w:val="0"/>
          <w:kern w:val="2"/>
        </w:rPr>
        <w:t>.現金流量之查核</w:t>
      </w:r>
    </w:p>
    <w:p w:rsidR="00424590" w:rsidRPr="00980350" w:rsidRDefault="00424590" w:rsidP="00424590">
      <w:pPr>
        <w:overflowPunct w:val="0"/>
        <w:adjustRightInd/>
        <w:spacing w:line="560" w:lineRule="exact"/>
        <w:ind w:firstLine="510"/>
        <w:jc w:val="both"/>
        <w:textAlignment w:val="auto"/>
        <w:rPr>
          <w:rFonts w:ascii="標楷體" w:eastAsia="標楷體" w:hAnsi="標楷體"/>
          <w:kern w:val="2"/>
        </w:rPr>
      </w:pPr>
      <w:proofErr w:type="gramStart"/>
      <w:r>
        <w:rPr>
          <w:rFonts w:ascii="標楷體" w:eastAsia="標楷體" w:hAnsi="標楷體" w:hint="eastAsia"/>
          <w:kern w:val="2"/>
        </w:rPr>
        <w:t>113</w:t>
      </w:r>
      <w:proofErr w:type="gramEnd"/>
      <w:r>
        <w:rPr>
          <w:rFonts w:ascii="標楷體" w:eastAsia="標楷體" w:hAnsi="標楷體" w:hint="eastAsia"/>
          <w:kern w:val="2"/>
        </w:rPr>
        <w:t>年度</w:t>
      </w:r>
      <w:r w:rsidRPr="0014419B">
        <w:rPr>
          <w:rFonts w:ascii="標楷體" w:eastAsia="標楷體" w:hAnsi="標楷體" w:hint="eastAsia"/>
          <w:kern w:val="2"/>
        </w:rPr>
        <w:t>期初現金及約當現金2,688萬餘元，經業務及籌資活動結果，現金及約當現金淨增</w:t>
      </w:r>
      <w:r>
        <w:rPr>
          <w:rFonts w:ascii="標楷體" w:eastAsia="標楷體" w:hAnsi="標楷體" w:hint="eastAsia"/>
          <w:kern w:val="2"/>
        </w:rPr>
        <w:t>384</w:t>
      </w:r>
      <w:r w:rsidRPr="0014419B">
        <w:rPr>
          <w:rFonts w:ascii="標楷體" w:eastAsia="標楷體" w:hAnsi="標楷體" w:hint="eastAsia"/>
          <w:kern w:val="2"/>
        </w:rPr>
        <w:t>萬餘元，期末現金及約當現金為</w:t>
      </w:r>
      <w:r w:rsidRPr="00106EDA">
        <w:rPr>
          <w:rFonts w:ascii="標楷體" w:eastAsia="標楷體" w:hAnsi="標楷體"/>
          <w:kern w:val="2"/>
        </w:rPr>
        <w:t>3,072</w:t>
      </w:r>
      <w:r w:rsidRPr="0014419B">
        <w:rPr>
          <w:rFonts w:ascii="標楷體" w:eastAsia="標楷體" w:hAnsi="標楷體" w:hint="eastAsia"/>
          <w:kern w:val="2"/>
        </w:rPr>
        <w:t>萬餘元；其現金及約當現金淨增</w:t>
      </w:r>
      <w:r>
        <w:rPr>
          <w:rFonts w:ascii="標楷體" w:eastAsia="標楷體" w:hAnsi="標楷體" w:hint="eastAsia"/>
          <w:kern w:val="2"/>
        </w:rPr>
        <w:t>384</w:t>
      </w:r>
      <w:r w:rsidRPr="0014419B">
        <w:rPr>
          <w:rFonts w:ascii="標楷體" w:eastAsia="標楷體" w:hAnsi="標楷體" w:hint="eastAsia"/>
          <w:kern w:val="2"/>
        </w:rPr>
        <w:t>萬餘元</w:t>
      </w:r>
      <w:r>
        <w:rPr>
          <w:rFonts w:ascii="標楷體" w:eastAsia="標楷體" w:hAnsi="標楷體" w:hint="eastAsia"/>
          <w:kern w:val="2"/>
        </w:rPr>
        <w:t>，原</w:t>
      </w:r>
      <w:proofErr w:type="gramStart"/>
      <w:r>
        <w:rPr>
          <w:rFonts w:ascii="標楷體" w:eastAsia="標楷體" w:hAnsi="標楷體" w:hint="eastAsia"/>
          <w:kern w:val="2"/>
        </w:rPr>
        <w:t>預算無列數</w:t>
      </w:r>
      <w:proofErr w:type="gramEnd"/>
      <w:r w:rsidRPr="0014419B">
        <w:rPr>
          <w:rFonts w:ascii="標楷體" w:eastAsia="標楷體" w:hAnsi="標楷體" w:hint="eastAsia"/>
          <w:kern w:val="2"/>
        </w:rPr>
        <w:t>，</w:t>
      </w:r>
      <w:r>
        <w:rPr>
          <w:rFonts w:ascii="標楷體" w:eastAsia="標楷體" w:hAnsi="標楷體" w:hint="eastAsia"/>
          <w:kern w:val="2"/>
        </w:rPr>
        <w:t>主要係</w:t>
      </w:r>
      <w:r w:rsidRPr="00C825E1">
        <w:rPr>
          <w:rFonts w:ascii="標楷體" w:eastAsia="標楷體" w:hAnsi="標楷體" w:hint="eastAsia"/>
          <w:kern w:val="2"/>
        </w:rPr>
        <w:t>利息費用較預計減少</w:t>
      </w:r>
      <w:r w:rsidRPr="00980350">
        <w:rPr>
          <w:rFonts w:ascii="標楷體" w:eastAsia="標楷體" w:hAnsi="標楷體" w:hint="eastAsia"/>
          <w:kern w:val="2"/>
        </w:rPr>
        <w:t>，業務活動產生淨現金流</w:t>
      </w:r>
      <w:r>
        <w:rPr>
          <w:rFonts w:ascii="標楷體" w:eastAsia="標楷體" w:hAnsi="標楷體" w:hint="eastAsia"/>
          <w:kern w:val="2"/>
        </w:rPr>
        <w:t>入</w:t>
      </w:r>
      <w:r w:rsidRPr="00980350">
        <w:rPr>
          <w:rFonts w:ascii="標楷體" w:eastAsia="標楷體" w:hAnsi="標楷體" w:hint="eastAsia"/>
          <w:kern w:val="2"/>
        </w:rPr>
        <w:t>所致</w:t>
      </w:r>
      <w:r w:rsidRPr="0014419B">
        <w:rPr>
          <w:rFonts w:ascii="標楷體" w:eastAsia="標楷體" w:hAnsi="標楷體" w:hint="eastAsia"/>
          <w:kern w:val="2"/>
        </w:rPr>
        <w:t>。</w:t>
      </w:r>
    </w:p>
    <w:p w:rsidR="00424590" w:rsidRPr="0014419B" w:rsidRDefault="00424590" w:rsidP="00424590">
      <w:pPr>
        <w:overflowPunct w:val="0"/>
        <w:adjustRightInd/>
        <w:spacing w:line="560" w:lineRule="exact"/>
        <w:ind w:firstLine="510"/>
        <w:jc w:val="both"/>
        <w:textAlignment w:val="auto"/>
        <w:rPr>
          <w:rFonts w:ascii="標楷體" w:eastAsia="標楷體" w:hAnsi="標楷體"/>
          <w:kern w:val="2"/>
          <w:highlight w:val="yellow"/>
        </w:rPr>
      </w:pPr>
      <w:r w:rsidRPr="0014419B">
        <w:rPr>
          <w:rFonts w:ascii="標楷體" w:eastAsia="標楷體" w:hAnsi="標楷體" w:hint="eastAsia"/>
          <w:kern w:val="2"/>
        </w:rPr>
        <w:lastRenderedPageBreak/>
        <w:t>茲將該基金收支餘</w:t>
      </w:r>
      <w:proofErr w:type="gramStart"/>
      <w:r w:rsidRPr="0014419B">
        <w:rPr>
          <w:rFonts w:ascii="標楷體" w:eastAsia="標楷體" w:hAnsi="標楷體" w:hint="eastAsia"/>
          <w:kern w:val="2"/>
        </w:rPr>
        <w:t>絀</w:t>
      </w:r>
      <w:proofErr w:type="gramEnd"/>
      <w:r w:rsidRPr="0014419B">
        <w:rPr>
          <w:rFonts w:ascii="標楷體" w:eastAsia="標楷體" w:hAnsi="標楷體" w:hint="eastAsia"/>
          <w:kern w:val="2"/>
        </w:rPr>
        <w:t>與餘</w:t>
      </w:r>
      <w:proofErr w:type="gramStart"/>
      <w:r w:rsidRPr="0014419B">
        <w:rPr>
          <w:rFonts w:ascii="標楷體" w:eastAsia="標楷體" w:hAnsi="標楷體" w:hint="eastAsia"/>
          <w:kern w:val="2"/>
        </w:rPr>
        <w:t>絀</w:t>
      </w:r>
      <w:proofErr w:type="gramEnd"/>
      <w:r w:rsidRPr="0014419B">
        <w:rPr>
          <w:rFonts w:ascii="標楷體" w:eastAsia="標楷體" w:hAnsi="標楷體" w:hint="eastAsia"/>
          <w:kern w:val="2"/>
        </w:rPr>
        <w:t>撥補之審定，暨餘</w:t>
      </w:r>
      <w:proofErr w:type="gramStart"/>
      <w:r w:rsidRPr="0014419B">
        <w:rPr>
          <w:rFonts w:ascii="標楷體" w:eastAsia="標楷體" w:hAnsi="標楷體" w:hint="eastAsia"/>
          <w:kern w:val="2"/>
        </w:rPr>
        <w:t>絀</w:t>
      </w:r>
      <w:proofErr w:type="gramEnd"/>
      <w:r w:rsidRPr="0014419B">
        <w:rPr>
          <w:rFonts w:ascii="標楷體" w:eastAsia="標楷體" w:hAnsi="標楷體" w:hint="eastAsia"/>
          <w:kern w:val="2"/>
        </w:rPr>
        <w:t>審定後現金流量及資產負債狀況，分別列表如次：</w:t>
      </w:r>
    </w:p>
    <w:tbl>
      <w:tblPr>
        <w:tblW w:w="9940" w:type="dxa"/>
        <w:tblInd w:w="28" w:type="dxa"/>
        <w:tblLayout w:type="fixed"/>
        <w:tblCellMar>
          <w:left w:w="28" w:type="dxa"/>
          <w:right w:w="28" w:type="dxa"/>
        </w:tblCellMar>
        <w:tblLook w:val="04A0" w:firstRow="1" w:lastRow="0" w:firstColumn="1" w:lastColumn="0" w:noHBand="0" w:noVBand="1"/>
      </w:tblPr>
      <w:tblGrid>
        <w:gridCol w:w="2277"/>
        <w:gridCol w:w="663"/>
        <w:gridCol w:w="706"/>
        <w:gridCol w:w="7"/>
        <w:gridCol w:w="883"/>
        <w:gridCol w:w="28"/>
        <w:gridCol w:w="453"/>
        <w:gridCol w:w="15"/>
        <w:gridCol w:w="302"/>
        <w:gridCol w:w="762"/>
        <w:gridCol w:w="319"/>
        <w:gridCol w:w="402"/>
        <w:gridCol w:w="728"/>
        <w:gridCol w:w="56"/>
        <w:gridCol w:w="193"/>
        <w:gridCol w:w="539"/>
        <w:gridCol w:w="598"/>
        <w:gridCol w:w="67"/>
        <w:gridCol w:w="171"/>
        <w:gridCol w:w="761"/>
        <w:gridCol w:w="10"/>
      </w:tblGrid>
      <w:tr w:rsidR="00424590" w:rsidRPr="00C32715" w:rsidTr="00344552">
        <w:trPr>
          <w:trHeight w:val="567"/>
        </w:trPr>
        <w:tc>
          <w:tcPr>
            <w:tcW w:w="9940" w:type="dxa"/>
            <w:gridSpan w:val="21"/>
            <w:noWrap/>
            <w:hideMark/>
          </w:tcPr>
          <w:p w:rsidR="00424590" w:rsidRPr="00F61877" w:rsidRDefault="00424590" w:rsidP="00344552">
            <w:pPr>
              <w:widowControl/>
              <w:overflowPunct w:val="0"/>
              <w:adjustRightInd/>
              <w:spacing w:line="240" w:lineRule="auto"/>
              <w:jc w:val="center"/>
              <w:textAlignment w:val="auto"/>
              <w:rPr>
                <w:rFonts w:ascii="標楷體" w:eastAsia="標楷體" w:hAnsi="標楷體" w:cs="新細明體"/>
                <w:b/>
                <w:bCs/>
                <w:color w:val="000000"/>
                <w:sz w:val="36"/>
                <w:szCs w:val="36"/>
                <w:u w:val="single"/>
              </w:rPr>
            </w:pPr>
            <w:r w:rsidRPr="00F61877">
              <w:br w:type="page"/>
            </w:r>
            <w:r w:rsidRPr="00F61877">
              <w:br w:type="page"/>
            </w:r>
            <w:r w:rsidRPr="00F61877">
              <w:br w:type="page"/>
            </w:r>
            <w:r w:rsidRPr="00F61877">
              <w:rPr>
                <w:rFonts w:ascii="標楷體" w:eastAsia="標楷體" w:hAnsi="標楷體"/>
                <w:color w:val="000000"/>
                <w:kern w:val="2"/>
              </w:rPr>
              <w:br w:type="page"/>
            </w:r>
            <w:r w:rsidRPr="00F61877">
              <w:rPr>
                <w:color w:val="000000"/>
              </w:rPr>
              <w:br w:type="page"/>
            </w:r>
            <w:r w:rsidRPr="00F61877">
              <w:rPr>
                <w:rFonts w:ascii="標楷體" w:eastAsia="標楷體" w:hAnsi="標楷體" w:cs="新細明體" w:hint="eastAsia"/>
                <w:b/>
                <w:bCs/>
                <w:color w:val="000000"/>
                <w:sz w:val="36"/>
                <w:szCs w:val="36"/>
                <w:u w:val="single"/>
              </w:rPr>
              <w:t>新竹市</w:t>
            </w:r>
            <w:proofErr w:type="gramStart"/>
            <w:r w:rsidRPr="00F61877">
              <w:rPr>
                <w:rFonts w:ascii="標楷體" w:eastAsia="標楷體" w:hAnsi="標楷體" w:cs="新細明體" w:hint="eastAsia"/>
                <w:b/>
                <w:bCs/>
                <w:color w:val="000000"/>
                <w:sz w:val="36"/>
                <w:szCs w:val="36"/>
                <w:u w:val="single"/>
              </w:rPr>
              <w:t>世</w:t>
            </w:r>
            <w:proofErr w:type="gramEnd"/>
            <w:r w:rsidRPr="00F61877">
              <w:rPr>
                <w:rFonts w:ascii="標楷體" w:eastAsia="標楷體" w:hAnsi="標楷體" w:cs="新細明體" w:hint="eastAsia"/>
                <w:b/>
                <w:bCs/>
                <w:color w:val="000000"/>
                <w:sz w:val="36"/>
                <w:szCs w:val="36"/>
                <w:u w:val="single"/>
              </w:rPr>
              <w:t>博</w:t>
            </w:r>
            <w:proofErr w:type="gramStart"/>
            <w:r w:rsidRPr="00F61877">
              <w:rPr>
                <w:rFonts w:ascii="標楷體" w:eastAsia="標楷體" w:hAnsi="標楷體" w:cs="新細明體" w:hint="eastAsia"/>
                <w:b/>
                <w:bCs/>
                <w:color w:val="000000"/>
                <w:sz w:val="36"/>
                <w:szCs w:val="36"/>
                <w:u w:val="single"/>
              </w:rPr>
              <w:t>台灣館產創園區</w:t>
            </w:r>
            <w:proofErr w:type="gramEnd"/>
            <w:r w:rsidRPr="00F61877">
              <w:rPr>
                <w:rFonts w:ascii="標楷體" w:eastAsia="標楷體" w:hAnsi="標楷體" w:cs="新細明體" w:hint="eastAsia"/>
                <w:b/>
                <w:bCs/>
                <w:color w:val="000000"/>
                <w:sz w:val="36"/>
                <w:szCs w:val="36"/>
                <w:u w:val="single"/>
              </w:rPr>
              <w:t>作業基金收支餘</w:t>
            </w:r>
            <w:proofErr w:type="gramStart"/>
            <w:r w:rsidRPr="00F61877">
              <w:rPr>
                <w:rFonts w:ascii="標楷體" w:eastAsia="標楷體" w:hAnsi="標楷體" w:cs="新細明體" w:hint="eastAsia"/>
                <w:b/>
                <w:bCs/>
                <w:color w:val="000000"/>
                <w:sz w:val="36"/>
                <w:szCs w:val="36"/>
                <w:u w:val="single"/>
              </w:rPr>
              <w:t>絀</w:t>
            </w:r>
            <w:proofErr w:type="gramEnd"/>
            <w:r w:rsidRPr="00F61877">
              <w:rPr>
                <w:rFonts w:ascii="標楷體" w:eastAsia="標楷體" w:hAnsi="標楷體" w:cs="新細明體" w:hint="eastAsia"/>
                <w:b/>
                <w:bCs/>
                <w:color w:val="000000"/>
                <w:sz w:val="36"/>
                <w:szCs w:val="36"/>
                <w:u w:val="single"/>
              </w:rPr>
              <w:t>審定表</w:t>
            </w:r>
          </w:p>
        </w:tc>
      </w:tr>
      <w:tr w:rsidR="00424590" w:rsidRPr="00C32715" w:rsidTr="00344552">
        <w:trPr>
          <w:trHeight w:val="331"/>
        </w:trPr>
        <w:tc>
          <w:tcPr>
            <w:tcW w:w="9940" w:type="dxa"/>
            <w:gridSpan w:val="21"/>
            <w:noWrap/>
            <w:hideMark/>
          </w:tcPr>
          <w:p w:rsidR="00424590" w:rsidRPr="00F61877" w:rsidRDefault="00424590" w:rsidP="00344552">
            <w:pPr>
              <w:widowControl/>
              <w:overflowPunct w:val="0"/>
              <w:adjustRightInd/>
              <w:spacing w:beforeLines="50" w:before="120" w:line="240" w:lineRule="auto"/>
              <w:jc w:val="center"/>
              <w:textAlignment w:val="auto"/>
              <w:rPr>
                <w:rFonts w:ascii="標楷體" w:eastAsia="標楷體" w:hAnsi="標楷體" w:cs="新細明體"/>
                <w:color w:val="000000"/>
                <w:sz w:val="20"/>
              </w:rPr>
            </w:pPr>
            <w:r w:rsidRPr="00F61877">
              <w:rPr>
                <w:rFonts w:ascii="標楷體" w:eastAsia="標楷體" w:hAnsi="標楷體" w:cs="新細明體" w:hint="eastAsia"/>
                <w:color w:val="000000"/>
                <w:sz w:val="20"/>
              </w:rPr>
              <w:t>中華民國</w:t>
            </w:r>
            <w:proofErr w:type="gramStart"/>
            <w:r>
              <w:rPr>
                <w:rFonts w:ascii="標楷體" w:eastAsia="標楷體" w:hAnsi="標楷體" w:cs="新細明體" w:hint="eastAsia"/>
                <w:color w:val="000000"/>
                <w:sz w:val="20"/>
              </w:rPr>
              <w:t>113</w:t>
            </w:r>
            <w:proofErr w:type="gramEnd"/>
            <w:r>
              <w:rPr>
                <w:rFonts w:ascii="標楷體" w:eastAsia="標楷體" w:hAnsi="標楷體" w:cs="新細明體" w:hint="eastAsia"/>
                <w:color w:val="000000"/>
                <w:sz w:val="20"/>
              </w:rPr>
              <w:t>年度</w:t>
            </w:r>
          </w:p>
        </w:tc>
      </w:tr>
      <w:tr w:rsidR="00424590" w:rsidRPr="00C32715" w:rsidTr="00344552">
        <w:trPr>
          <w:trHeight w:val="240"/>
        </w:trPr>
        <w:tc>
          <w:tcPr>
            <w:tcW w:w="9940" w:type="dxa"/>
            <w:gridSpan w:val="21"/>
            <w:noWrap/>
            <w:vAlign w:val="center"/>
            <w:hideMark/>
          </w:tcPr>
          <w:p w:rsidR="00424590" w:rsidRPr="00F61877" w:rsidRDefault="00424590" w:rsidP="00A063BE">
            <w:pPr>
              <w:widowControl/>
              <w:adjustRightInd/>
              <w:spacing w:line="240" w:lineRule="auto"/>
              <w:jc w:val="right"/>
              <w:textAlignment w:val="auto"/>
              <w:rPr>
                <w:rFonts w:ascii="標楷體" w:eastAsia="標楷體" w:hAnsi="標楷體" w:cs="新細明體"/>
                <w:color w:val="000000"/>
                <w:sz w:val="20"/>
              </w:rPr>
            </w:pPr>
            <w:r w:rsidRPr="00F61877">
              <w:rPr>
                <w:rFonts w:ascii="標楷體" w:eastAsia="標楷體" w:hAnsi="標楷體" w:cs="新細明體" w:hint="eastAsia"/>
                <w:color w:val="000000"/>
                <w:sz w:val="20"/>
              </w:rPr>
              <w:t xml:space="preserve">  單位：新臺幣元　</w:t>
            </w:r>
          </w:p>
        </w:tc>
      </w:tr>
      <w:tr w:rsidR="00424590" w:rsidRPr="00C32715" w:rsidTr="00344552">
        <w:trPr>
          <w:trHeight w:hRule="exact" w:val="567"/>
        </w:trPr>
        <w:tc>
          <w:tcPr>
            <w:tcW w:w="2277" w:type="dxa"/>
            <w:vMerge w:val="restart"/>
            <w:tcBorders>
              <w:top w:val="single" w:sz="4" w:space="0" w:color="auto"/>
              <w:left w:val="nil"/>
              <w:bottom w:val="single" w:sz="4" w:space="0" w:color="000000"/>
              <w:right w:val="single" w:sz="4" w:space="0" w:color="auto"/>
            </w:tcBorders>
            <w:vAlign w:val="center"/>
            <w:hideMark/>
          </w:tcPr>
          <w:p w:rsidR="00424590" w:rsidRPr="00CB55BD" w:rsidRDefault="00424590"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科目</w:t>
            </w:r>
          </w:p>
        </w:tc>
        <w:tc>
          <w:tcPr>
            <w:tcW w:w="1376" w:type="dxa"/>
            <w:gridSpan w:val="3"/>
            <w:vMerge w:val="restart"/>
            <w:tcBorders>
              <w:top w:val="single" w:sz="4" w:space="0" w:color="auto"/>
              <w:left w:val="single" w:sz="4" w:space="0" w:color="auto"/>
              <w:bottom w:val="single" w:sz="4" w:space="0" w:color="000000"/>
              <w:right w:val="single" w:sz="4" w:space="0" w:color="auto"/>
            </w:tcBorders>
            <w:vAlign w:val="center"/>
            <w:hideMark/>
          </w:tcPr>
          <w:p w:rsidR="00424590" w:rsidRPr="00CB55BD" w:rsidRDefault="00424590"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預算數</w:t>
            </w:r>
          </w:p>
        </w:tc>
        <w:tc>
          <w:tcPr>
            <w:tcW w:w="1379" w:type="dxa"/>
            <w:gridSpan w:val="4"/>
            <w:vMerge w:val="restart"/>
            <w:tcBorders>
              <w:top w:val="single" w:sz="4" w:space="0" w:color="auto"/>
              <w:left w:val="single" w:sz="4" w:space="0" w:color="auto"/>
              <w:bottom w:val="single" w:sz="4" w:space="0" w:color="000000"/>
              <w:right w:val="single" w:sz="4" w:space="0" w:color="auto"/>
            </w:tcBorders>
            <w:vAlign w:val="center"/>
            <w:hideMark/>
          </w:tcPr>
          <w:p w:rsidR="00424590" w:rsidRPr="00CB55BD" w:rsidRDefault="00424590"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決算數</w:t>
            </w:r>
          </w:p>
        </w:tc>
        <w:tc>
          <w:tcPr>
            <w:tcW w:w="1383" w:type="dxa"/>
            <w:gridSpan w:val="3"/>
            <w:vMerge w:val="restart"/>
            <w:tcBorders>
              <w:top w:val="single" w:sz="4" w:space="0" w:color="auto"/>
              <w:left w:val="single" w:sz="4" w:space="0" w:color="auto"/>
              <w:bottom w:val="single" w:sz="4" w:space="0" w:color="000000"/>
              <w:right w:val="single" w:sz="4" w:space="0" w:color="auto"/>
            </w:tcBorders>
            <w:vAlign w:val="center"/>
            <w:hideMark/>
          </w:tcPr>
          <w:p w:rsidR="00424590" w:rsidRPr="00CB55BD" w:rsidRDefault="00424590"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修正數</w:t>
            </w:r>
          </w:p>
        </w:tc>
        <w:tc>
          <w:tcPr>
            <w:tcW w:w="1379" w:type="dxa"/>
            <w:gridSpan w:val="4"/>
            <w:vMerge w:val="restart"/>
            <w:tcBorders>
              <w:top w:val="single" w:sz="4" w:space="0" w:color="auto"/>
              <w:left w:val="single" w:sz="4" w:space="0" w:color="auto"/>
              <w:bottom w:val="single" w:sz="4" w:space="0" w:color="000000"/>
              <w:right w:val="single" w:sz="4" w:space="0" w:color="auto"/>
            </w:tcBorders>
            <w:vAlign w:val="center"/>
            <w:hideMark/>
          </w:tcPr>
          <w:p w:rsidR="00424590" w:rsidRPr="00CB55BD" w:rsidRDefault="00424590"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決算審定數</w:t>
            </w:r>
          </w:p>
        </w:tc>
        <w:tc>
          <w:tcPr>
            <w:tcW w:w="2146" w:type="dxa"/>
            <w:gridSpan w:val="6"/>
            <w:tcBorders>
              <w:top w:val="single" w:sz="4" w:space="0" w:color="auto"/>
              <w:left w:val="nil"/>
              <w:bottom w:val="single" w:sz="4" w:space="0" w:color="auto"/>
              <w:right w:val="nil"/>
            </w:tcBorders>
            <w:vAlign w:val="center"/>
            <w:hideMark/>
          </w:tcPr>
          <w:p w:rsidR="00424590" w:rsidRDefault="00424590" w:rsidP="00A063BE">
            <w:pPr>
              <w:widowControl/>
              <w:overflowPunct w:val="0"/>
              <w:adjustRightInd/>
              <w:spacing w:line="240" w:lineRule="auto"/>
              <w:jc w:val="distribute"/>
              <w:textAlignment w:val="auto"/>
              <w:rPr>
                <w:rFonts w:ascii="標楷體" w:eastAsia="標楷體" w:hAnsi="標楷體" w:cs="新細明體"/>
                <w:sz w:val="20"/>
              </w:rPr>
            </w:pPr>
            <w:r w:rsidRPr="00C56DA4">
              <w:rPr>
                <w:rFonts w:ascii="標楷體" w:eastAsia="標楷體" w:hAnsi="標楷體" w:cs="新細明體" w:hint="eastAsia"/>
                <w:sz w:val="20"/>
              </w:rPr>
              <w:t>審定數與預算數</w:t>
            </w:r>
          </w:p>
          <w:p w:rsidR="00424590" w:rsidRPr="00F61877" w:rsidRDefault="00424590" w:rsidP="00344552">
            <w:pPr>
              <w:widowControl/>
              <w:overflowPunct w:val="0"/>
              <w:adjustRightInd/>
              <w:spacing w:line="240" w:lineRule="auto"/>
              <w:jc w:val="distribute"/>
              <w:textAlignment w:val="auto"/>
              <w:rPr>
                <w:rFonts w:ascii="標楷體" w:eastAsia="標楷體" w:hAnsi="標楷體" w:cs="新細明體"/>
                <w:color w:val="000000"/>
                <w:sz w:val="20"/>
              </w:rPr>
            </w:pPr>
            <w:r w:rsidRPr="00C56DA4">
              <w:rPr>
                <w:rFonts w:ascii="標楷體" w:eastAsia="標楷體" w:hAnsi="標楷體" w:cs="新細明體" w:hint="eastAsia"/>
                <w:sz w:val="20"/>
              </w:rPr>
              <w:t>比較增減</w:t>
            </w:r>
          </w:p>
        </w:tc>
      </w:tr>
      <w:tr w:rsidR="00424590" w:rsidRPr="00C32715" w:rsidTr="00344552">
        <w:trPr>
          <w:trHeight w:hRule="exact" w:val="510"/>
        </w:trPr>
        <w:tc>
          <w:tcPr>
            <w:tcW w:w="2277" w:type="dxa"/>
            <w:vMerge/>
            <w:tcBorders>
              <w:top w:val="single" w:sz="4" w:space="0" w:color="auto"/>
              <w:left w:val="nil"/>
              <w:bottom w:val="single" w:sz="4" w:space="0" w:color="000000"/>
              <w:right w:val="single" w:sz="4" w:space="0" w:color="auto"/>
            </w:tcBorders>
            <w:vAlign w:val="center"/>
            <w:hideMark/>
          </w:tcPr>
          <w:p w:rsidR="00424590" w:rsidRPr="00F61877" w:rsidRDefault="00424590" w:rsidP="00344552">
            <w:pPr>
              <w:widowControl/>
              <w:overflowPunct w:val="0"/>
              <w:adjustRightInd/>
              <w:spacing w:line="240" w:lineRule="auto"/>
              <w:textAlignment w:val="auto"/>
              <w:rPr>
                <w:rFonts w:ascii="標楷體" w:eastAsia="標楷體" w:hAnsi="標楷體" w:cs="新細明體"/>
                <w:color w:val="000000"/>
                <w:sz w:val="22"/>
                <w:szCs w:val="22"/>
              </w:rPr>
            </w:pPr>
          </w:p>
        </w:tc>
        <w:tc>
          <w:tcPr>
            <w:tcW w:w="1376" w:type="dxa"/>
            <w:gridSpan w:val="3"/>
            <w:vMerge/>
            <w:tcBorders>
              <w:top w:val="single" w:sz="4" w:space="0" w:color="auto"/>
              <w:left w:val="single" w:sz="4" w:space="0" w:color="auto"/>
              <w:bottom w:val="single" w:sz="4" w:space="0" w:color="000000"/>
              <w:right w:val="single" w:sz="4" w:space="0" w:color="auto"/>
            </w:tcBorders>
            <w:vAlign w:val="center"/>
            <w:hideMark/>
          </w:tcPr>
          <w:p w:rsidR="00424590" w:rsidRPr="00F61877" w:rsidRDefault="00424590" w:rsidP="00344552">
            <w:pPr>
              <w:widowControl/>
              <w:overflowPunct w:val="0"/>
              <w:adjustRightInd/>
              <w:spacing w:line="240" w:lineRule="auto"/>
              <w:textAlignment w:val="auto"/>
              <w:rPr>
                <w:rFonts w:ascii="標楷體" w:eastAsia="標楷體" w:hAnsi="標楷體" w:cs="新細明體"/>
                <w:color w:val="000000"/>
                <w:sz w:val="22"/>
                <w:szCs w:val="22"/>
              </w:rPr>
            </w:pPr>
          </w:p>
        </w:tc>
        <w:tc>
          <w:tcPr>
            <w:tcW w:w="1379" w:type="dxa"/>
            <w:gridSpan w:val="4"/>
            <w:vMerge/>
            <w:tcBorders>
              <w:top w:val="single" w:sz="4" w:space="0" w:color="auto"/>
              <w:left w:val="single" w:sz="4" w:space="0" w:color="auto"/>
              <w:bottom w:val="single" w:sz="4" w:space="0" w:color="000000"/>
              <w:right w:val="single" w:sz="4" w:space="0" w:color="auto"/>
            </w:tcBorders>
            <w:vAlign w:val="center"/>
            <w:hideMark/>
          </w:tcPr>
          <w:p w:rsidR="00424590" w:rsidRPr="00F61877" w:rsidRDefault="00424590" w:rsidP="00344552">
            <w:pPr>
              <w:widowControl/>
              <w:overflowPunct w:val="0"/>
              <w:adjustRightInd/>
              <w:spacing w:line="240" w:lineRule="auto"/>
              <w:textAlignment w:val="auto"/>
              <w:rPr>
                <w:rFonts w:ascii="標楷體" w:eastAsia="標楷體" w:hAnsi="標楷體" w:cs="新細明體"/>
                <w:color w:val="000000"/>
                <w:sz w:val="22"/>
                <w:szCs w:val="22"/>
              </w:rPr>
            </w:pPr>
          </w:p>
        </w:tc>
        <w:tc>
          <w:tcPr>
            <w:tcW w:w="1383" w:type="dxa"/>
            <w:gridSpan w:val="3"/>
            <w:vMerge/>
            <w:tcBorders>
              <w:top w:val="single" w:sz="4" w:space="0" w:color="auto"/>
              <w:left w:val="single" w:sz="4" w:space="0" w:color="auto"/>
              <w:bottom w:val="single" w:sz="4" w:space="0" w:color="000000"/>
              <w:right w:val="single" w:sz="4" w:space="0" w:color="auto"/>
            </w:tcBorders>
            <w:vAlign w:val="center"/>
            <w:hideMark/>
          </w:tcPr>
          <w:p w:rsidR="00424590" w:rsidRPr="00F61877" w:rsidRDefault="00424590" w:rsidP="00344552">
            <w:pPr>
              <w:widowControl/>
              <w:overflowPunct w:val="0"/>
              <w:adjustRightInd/>
              <w:spacing w:line="240" w:lineRule="auto"/>
              <w:textAlignment w:val="auto"/>
              <w:rPr>
                <w:rFonts w:ascii="標楷體" w:eastAsia="標楷體" w:hAnsi="標楷體" w:cs="新細明體"/>
                <w:color w:val="000000"/>
                <w:sz w:val="22"/>
                <w:szCs w:val="22"/>
              </w:rPr>
            </w:pPr>
          </w:p>
        </w:tc>
        <w:tc>
          <w:tcPr>
            <w:tcW w:w="1379" w:type="dxa"/>
            <w:gridSpan w:val="4"/>
            <w:vMerge/>
            <w:tcBorders>
              <w:top w:val="single" w:sz="4" w:space="0" w:color="auto"/>
              <w:left w:val="single" w:sz="4" w:space="0" w:color="auto"/>
              <w:bottom w:val="single" w:sz="4" w:space="0" w:color="000000"/>
              <w:right w:val="single" w:sz="4" w:space="0" w:color="auto"/>
            </w:tcBorders>
            <w:vAlign w:val="center"/>
            <w:hideMark/>
          </w:tcPr>
          <w:p w:rsidR="00424590" w:rsidRPr="00F61877" w:rsidRDefault="00424590" w:rsidP="00344552">
            <w:pPr>
              <w:widowControl/>
              <w:overflowPunct w:val="0"/>
              <w:adjustRightInd/>
              <w:spacing w:line="240" w:lineRule="auto"/>
              <w:textAlignment w:val="auto"/>
              <w:rPr>
                <w:rFonts w:ascii="標楷體" w:eastAsia="標楷體" w:hAnsi="標楷體" w:cs="新細明體"/>
                <w:color w:val="000000"/>
                <w:sz w:val="22"/>
                <w:szCs w:val="22"/>
              </w:rPr>
            </w:pPr>
          </w:p>
        </w:tc>
        <w:tc>
          <w:tcPr>
            <w:tcW w:w="1204" w:type="dxa"/>
            <w:gridSpan w:val="3"/>
            <w:tcBorders>
              <w:top w:val="nil"/>
              <w:left w:val="nil"/>
              <w:bottom w:val="single" w:sz="4" w:space="0" w:color="auto"/>
              <w:right w:val="single" w:sz="4" w:space="0" w:color="auto"/>
            </w:tcBorders>
            <w:vAlign w:val="center"/>
            <w:hideMark/>
          </w:tcPr>
          <w:p w:rsidR="00424590" w:rsidRPr="00C56DA4" w:rsidRDefault="00424590"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金額</w:t>
            </w:r>
          </w:p>
        </w:tc>
        <w:tc>
          <w:tcPr>
            <w:tcW w:w="942" w:type="dxa"/>
            <w:gridSpan w:val="3"/>
            <w:tcBorders>
              <w:top w:val="nil"/>
              <w:left w:val="nil"/>
              <w:bottom w:val="single" w:sz="4" w:space="0" w:color="auto"/>
              <w:right w:val="nil"/>
            </w:tcBorders>
            <w:vAlign w:val="center"/>
            <w:hideMark/>
          </w:tcPr>
          <w:p w:rsidR="00424590" w:rsidRPr="00C56DA4" w:rsidRDefault="00424590"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w:t>
            </w:r>
          </w:p>
        </w:tc>
      </w:tr>
      <w:tr w:rsidR="00424590" w:rsidRPr="000866CB" w:rsidTr="00344552">
        <w:trPr>
          <w:trHeight w:hRule="exact" w:val="482"/>
        </w:trPr>
        <w:tc>
          <w:tcPr>
            <w:tcW w:w="2277" w:type="dxa"/>
            <w:tcBorders>
              <w:top w:val="nil"/>
              <w:left w:val="nil"/>
              <w:bottom w:val="nil"/>
              <w:right w:val="single" w:sz="4" w:space="0" w:color="auto"/>
            </w:tcBorders>
            <w:vAlign w:val="center"/>
            <w:hideMark/>
          </w:tcPr>
          <w:p w:rsidR="00424590" w:rsidRPr="00F61877" w:rsidRDefault="00424590" w:rsidP="00344552">
            <w:pPr>
              <w:overflowPunct w:val="0"/>
              <w:spacing w:line="240" w:lineRule="auto"/>
              <w:ind w:rightChars="30" w:right="72"/>
              <w:jc w:val="distribute"/>
              <w:rPr>
                <w:rFonts w:ascii="標楷體" w:eastAsia="標楷體" w:hAnsi="標楷體"/>
                <w:color w:val="000000"/>
                <w:sz w:val="20"/>
              </w:rPr>
            </w:pPr>
            <w:r w:rsidRPr="00F61877">
              <w:rPr>
                <w:rFonts w:ascii="標楷體" w:eastAsia="標楷體" w:hAnsi="標楷體" w:hint="eastAsia"/>
                <w:b/>
                <w:color w:val="000000"/>
                <w:sz w:val="20"/>
              </w:rPr>
              <w:t>業務收入</w:t>
            </w:r>
          </w:p>
        </w:tc>
        <w:tc>
          <w:tcPr>
            <w:tcW w:w="1376" w:type="dxa"/>
            <w:gridSpan w:val="3"/>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44,586,000</w:t>
            </w:r>
          </w:p>
        </w:tc>
        <w:tc>
          <w:tcPr>
            <w:tcW w:w="1379" w:type="dxa"/>
            <w:gridSpan w:val="4"/>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38,050,131</w:t>
            </w:r>
          </w:p>
        </w:tc>
        <w:tc>
          <w:tcPr>
            <w:tcW w:w="1383" w:type="dxa"/>
            <w:gridSpan w:val="3"/>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w:t>
            </w:r>
          </w:p>
        </w:tc>
        <w:tc>
          <w:tcPr>
            <w:tcW w:w="1379" w:type="dxa"/>
            <w:gridSpan w:val="4"/>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38,050,131</w:t>
            </w:r>
          </w:p>
        </w:tc>
        <w:tc>
          <w:tcPr>
            <w:tcW w:w="1204" w:type="dxa"/>
            <w:gridSpan w:val="3"/>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- 6,535,869</w:t>
            </w:r>
          </w:p>
        </w:tc>
        <w:tc>
          <w:tcPr>
            <w:tcW w:w="942" w:type="dxa"/>
            <w:gridSpan w:val="3"/>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- 14.66</w:t>
            </w:r>
          </w:p>
        </w:tc>
      </w:tr>
      <w:tr w:rsidR="00424590" w:rsidRPr="00C32715" w:rsidTr="00344552">
        <w:trPr>
          <w:trHeight w:hRule="exact" w:val="482"/>
        </w:trPr>
        <w:tc>
          <w:tcPr>
            <w:tcW w:w="2277" w:type="dxa"/>
            <w:tcBorders>
              <w:top w:val="nil"/>
              <w:left w:val="nil"/>
              <w:bottom w:val="nil"/>
              <w:right w:val="single" w:sz="4" w:space="0" w:color="auto"/>
            </w:tcBorders>
            <w:vAlign w:val="center"/>
            <w:hideMark/>
          </w:tcPr>
          <w:p w:rsidR="00424590" w:rsidRPr="000866CB" w:rsidRDefault="00424590" w:rsidP="00344552">
            <w:pPr>
              <w:overflowPunct w:val="0"/>
              <w:spacing w:line="240" w:lineRule="auto"/>
              <w:ind w:leftChars="100" w:left="240" w:rightChars="30" w:right="72"/>
              <w:jc w:val="distribute"/>
              <w:rPr>
                <w:rFonts w:ascii="標楷體" w:eastAsia="標楷體" w:hAnsi="標楷體"/>
                <w:color w:val="000000"/>
                <w:sz w:val="20"/>
              </w:rPr>
            </w:pPr>
            <w:r w:rsidRPr="000866CB">
              <w:rPr>
                <w:rFonts w:ascii="標楷體" w:eastAsia="標楷體" w:hAnsi="標楷體" w:hint="eastAsia"/>
                <w:color w:val="000000"/>
                <w:sz w:val="20"/>
              </w:rPr>
              <w:t>租金及權利金收入</w:t>
            </w:r>
          </w:p>
        </w:tc>
        <w:tc>
          <w:tcPr>
            <w:tcW w:w="1376" w:type="dxa"/>
            <w:gridSpan w:val="3"/>
            <w:tcBorders>
              <w:top w:val="nil"/>
              <w:left w:val="nil"/>
              <w:bottom w:val="nil"/>
              <w:right w:val="single" w:sz="4" w:space="0" w:color="auto"/>
            </w:tcBorders>
            <w:noWrap/>
            <w:vAlign w:val="center"/>
            <w:hideMark/>
          </w:tcPr>
          <w:p w:rsidR="00424590" w:rsidRPr="00621D9A" w:rsidRDefault="00424590" w:rsidP="00344552">
            <w:pPr>
              <w:snapToGrid w:val="0"/>
              <w:spacing w:line="240" w:lineRule="auto"/>
              <w:jc w:val="right"/>
              <w:rPr>
                <w:rFonts w:ascii="新細明體" w:hAnsi="新細明體"/>
                <w:sz w:val="18"/>
                <w:szCs w:val="18"/>
              </w:rPr>
            </w:pPr>
            <w:r w:rsidRPr="00E82C09">
              <w:rPr>
                <w:rFonts w:ascii="新細明體" w:hAnsi="新細明體" w:hint="eastAsia"/>
                <w:sz w:val="18"/>
                <w:szCs w:val="18"/>
              </w:rPr>
              <w:t>3,881,000</w:t>
            </w:r>
          </w:p>
        </w:tc>
        <w:tc>
          <w:tcPr>
            <w:tcW w:w="1379" w:type="dxa"/>
            <w:gridSpan w:val="4"/>
            <w:tcBorders>
              <w:top w:val="nil"/>
              <w:left w:val="nil"/>
              <w:bottom w:val="nil"/>
              <w:right w:val="single" w:sz="4" w:space="0" w:color="auto"/>
            </w:tcBorders>
            <w:noWrap/>
            <w:vAlign w:val="center"/>
            <w:hideMark/>
          </w:tcPr>
          <w:p w:rsidR="00424590" w:rsidRPr="00621D9A" w:rsidRDefault="00424590" w:rsidP="00344552">
            <w:pPr>
              <w:snapToGrid w:val="0"/>
              <w:spacing w:line="240" w:lineRule="auto"/>
              <w:jc w:val="right"/>
              <w:rPr>
                <w:rFonts w:ascii="新細明體" w:hAnsi="新細明體"/>
                <w:sz w:val="18"/>
                <w:szCs w:val="18"/>
              </w:rPr>
            </w:pPr>
            <w:r w:rsidRPr="00E82C09">
              <w:rPr>
                <w:rFonts w:ascii="新細明體" w:hAnsi="新細明體" w:hint="eastAsia"/>
                <w:sz w:val="18"/>
                <w:szCs w:val="18"/>
              </w:rPr>
              <w:t>3,896,468</w:t>
            </w:r>
          </w:p>
        </w:tc>
        <w:tc>
          <w:tcPr>
            <w:tcW w:w="1383" w:type="dxa"/>
            <w:gridSpan w:val="3"/>
            <w:tcBorders>
              <w:top w:val="nil"/>
              <w:left w:val="nil"/>
              <w:bottom w:val="nil"/>
              <w:right w:val="single" w:sz="4" w:space="0" w:color="auto"/>
            </w:tcBorders>
            <w:noWrap/>
            <w:vAlign w:val="center"/>
            <w:hideMark/>
          </w:tcPr>
          <w:p w:rsidR="00424590" w:rsidRPr="00621D9A" w:rsidRDefault="00424590" w:rsidP="00344552">
            <w:pPr>
              <w:snapToGrid w:val="0"/>
              <w:spacing w:line="240" w:lineRule="auto"/>
              <w:jc w:val="right"/>
              <w:rPr>
                <w:rFonts w:ascii="新細明體" w:hAnsi="新細明體"/>
                <w:sz w:val="18"/>
                <w:szCs w:val="18"/>
              </w:rPr>
            </w:pPr>
            <w:r w:rsidRPr="00E82C09">
              <w:rPr>
                <w:rFonts w:ascii="新細明體" w:hAnsi="新細明體" w:hint="eastAsia"/>
                <w:sz w:val="18"/>
                <w:szCs w:val="18"/>
              </w:rPr>
              <w:t>－</w:t>
            </w:r>
          </w:p>
        </w:tc>
        <w:tc>
          <w:tcPr>
            <w:tcW w:w="1379" w:type="dxa"/>
            <w:gridSpan w:val="4"/>
            <w:tcBorders>
              <w:top w:val="nil"/>
              <w:left w:val="nil"/>
              <w:bottom w:val="nil"/>
              <w:right w:val="single" w:sz="4" w:space="0" w:color="auto"/>
            </w:tcBorders>
            <w:noWrap/>
            <w:vAlign w:val="center"/>
            <w:hideMark/>
          </w:tcPr>
          <w:p w:rsidR="00424590" w:rsidRPr="00621D9A" w:rsidRDefault="00424590" w:rsidP="00344552">
            <w:pPr>
              <w:snapToGrid w:val="0"/>
              <w:spacing w:line="240" w:lineRule="auto"/>
              <w:jc w:val="right"/>
              <w:rPr>
                <w:rFonts w:ascii="新細明體" w:hAnsi="新細明體"/>
                <w:sz w:val="18"/>
                <w:szCs w:val="18"/>
              </w:rPr>
            </w:pPr>
            <w:r w:rsidRPr="00E82C09">
              <w:rPr>
                <w:rFonts w:ascii="新細明體" w:hAnsi="新細明體" w:hint="eastAsia"/>
                <w:sz w:val="18"/>
                <w:szCs w:val="18"/>
              </w:rPr>
              <w:t>3,896,468</w:t>
            </w:r>
          </w:p>
        </w:tc>
        <w:tc>
          <w:tcPr>
            <w:tcW w:w="1204" w:type="dxa"/>
            <w:gridSpan w:val="3"/>
            <w:tcBorders>
              <w:top w:val="nil"/>
              <w:left w:val="nil"/>
              <w:bottom w:val="nil"/>
              <w:right w:val="single" w:sz="4" w:space="0" w:color="auto"/>
            </w:tcBorders>
            <w:noWrap/>
            <w:vAlign w:val="center"/>
            <w:hideMark/>
          </w:tcPr>
          <w:p w:rsidR="00424590" w:rsidRPr="00621D9A" w:rsidRDefault="00424590" w:rsidP="00344552">
            <w:pPr>
              <w:snapToGrid w:val="0"/>
              <w:spacing w:line="240" w:lineRule="auto"/>
              <w:jc w:val="right"/>
              <w:rPr>
                <w:rFonts w:ascii="新細明體" w:hAnsi="新細明體"/>
                <w:sz w:val="18"/>
                <w:szCs w:val="18"/>
              </w:rPr>
            </w:pPr>
            <w:r w:rsidRPr="00E82C09">
              <w:rPr>
                <w:rFonts w:ascii="新細明體" w:hAnsi="新細明體" w:hint="eastAsia"/>
                <w:sz w:val="18"/>
                <w:szCs w:val="18"/>
              </w:rPr>
              <w:t>15,468</w:t>
            </w:r>
          </w:p>
        </w:tc>
        <w:tc>
          <w:tcPr>
            <w:tcW w:w="942" w:type="dxa"/>
            <w:gridSpan w:val="3"/>
            <w:noWrap/>
            <w:vAlign w:val="center"/>
            <w:hideMark/>
          </w:tcPr>
          <w:p w:rsidR="00424590" w:rsidRPr="00621D9A" w:rsidRDefault="00424590" w:rsidP="00344552">
            <w:pPr>
              <w:snapToGrid w:val="0"/>
              <w:spacing w:line="240" w:lineRule="auto"/>
              <w:jc w:val="right"/>
              <w:rPr>
                <w:rFonts w:ascii="新細明體" w:hAnsi="新細明體"/>
                <w:sz w:val="18"/>
                <w:szCs w:val="18"/>
              </w:rPr>
            </w:pPr>
            <w:r w:rsidRPr="00E82C09">
              <w:rPr>
                <w:rFonts w:ascii="新細明體" w:hAnsi="新細明體" w:hint="eastAsia"/>
                <w:sz w:val="18"/>
                <w:szCs w:val="18"/>
              </w:rPr>
              <w:t>0.40</w:t>
            </w:r>
          </w:p>
        </w:tc>
      </w:tr>
      <w:tr w:rsidR="00424590" w:rsidRPr="00C32715" w:rsidTr="00344552">
        <w:trPr>
          <w:trHeight w:hRule="exact" w:val="482"/>
        </w:trPr>
        <w:tc>
          <w:tcPr>
            <w:tcW w:w="2277" w:type="dxa"/>
            <w:tcBorders>
              <w:top w:val="nil"/>
              <w:left w:val="nil"/>
              <w:bottom w:val="nil"/>
              <w:right w:val="single" w:sz="4" w:space="0" w:color="auto"/>
            </w:tcBorders>
            <w:vAlign w:val="center"/>
          </w:tcPr>
          <w:p w:rsidR="00424590" w:rsidRPr="000866CB" w:rsidRDefault="00424590" w:rsidP="00344552">
            <w:pPr>
              <w:overflowPunct w:val="0"/>
              <w:spacing w:line="240" w:lineRule="auto"/>
              <w:ind w:leftChars="100" w:left="240" w:rightChars="30" w:right="72"/>
              <w:jc w:val="distribute"/>
              <w:rPr>
                <w:rFonts w:ascii="標楷體" w:eastAsia="標楷體" w:hAnsi="標楷體"/>
                <w:color w:val="000000"/>
                <w:sz w:val="20"/>
              </w:rPr>
            </w:pPr>
            <w:r w:rsidRPr="000866CB">
              <w:rPr>
                <w:rFonts w:ascii="標楷體" w:eastAsia="標楷體" w:hAnsi="標楷體" w:hint="eastAsia"/>
                <w:color w:val="000000"/>
                <w:sz w:val="20"/>
              </w:rPr>
              <w:t>其他業務收入</w:t>
            </w:r>
          </w:p>
        </w:tc>
        <w:tc>
          <w:tcPr>
            <w:tcW w:w="1376" w:type="dxa"/>
            <w:gridSpan w:val="3"/>
            <w:tcBorders>
              <w:top w:val="nil"/>
              <w:left w:val="nil"/>
              <w:bottom w:val="nil"/>
              <w:right w:val="single" w:sz="4" w:space="0" w:color="auto"/>
            </w:tcBorders>
            <w:noWrap/>
            <w:vAlign w:val="center"/>
          </w:tcPr>
          <w:p w:rsidR="00424590" w:rsidRPr="00621D9A" w:rsidRDefault="00424590" w:rsidP="00344552">
            <w:pPr>
              <w:snapToGrid w:val="0"/>
              <w:spacing w:line="240" w:lineRule="auto"/>
              <w:jc w:val="right"/>
              <w:rPr>
                <w:rFonts w:ascii="新細明體" w:hAnsi="新細明體"/>
                <w:sz w:val="18"/>
                <w:szCs w:val="18"/>
              </w:rPr>
            </w:pPr>
            <w:r w:rsidRPr="00E82C09">
              <w:rPr>
                <w:rFonts w:ascii="新細明體" w:hAnsi="新細明體" w:hint="eastAsia"/>
                <w:sz w:val="18"/>
                <w:szCs w:val="18"/>
              </w:rPr>
              <w:t>40,705,000</w:t>
            </w:r>
          </w:p>
        </w:tc>
        <w:tc>
          <w:tcPr>
            <w:tcW w:w="1379" w:type="dxa"/>
            <w:gridSpan w:val="4"/>
            <w:tcBorders>
              <w:top w:val="nil"/>
              <w:left w:val="nil"/>
              <w:bottom w:val="nil"/>
              <w:right w:val="single" w:sz="4" w:space="0" w:color="auto"/>
            </w:tcBorders>
            <w:noWrap/>
            <w:vAlign w:val="center"/>
          </w:tcPr>
          <w:p w:rsidR="00424590" w:rsidRPr="00621D9A" w:rsidRDefault="00424590" w:rsidP="00344552">
            <w:pPr>
              <w:snapToGrid w:val="0"/>
              <w:spacing w:line="240" w:lineRule="auto"/>
              <w:jc w:val="right"/>
              <w:rPr>
                <w:rFonts w:ascii="新細明體" w:hAnsi="新細明體"/>
                <w:sz w:val="18"/>
                <w:szCs w:val="18"/>
              </w:rPr>
            </w:pPr>
            <w:r w:rsidRPr="00E82C09">
              <w:rPr>
                <w:rFonts w:ascii="新細明體" w:hAnsi="新細明體" w:hint="eastAsia"/>
                <w:sz w:val="18"/>
                <w:szCs w:val="18"/>
              </w:rPr>
              <w:t>34,153,663</w:t>
            </w:r>
          </w:p>
        </w:tc>
        <w:tc>
          <w:tcPr>
            <w:tcW w:w="1383" w:type="dxa"/>
            <w:gridSpan w:val="3"/>
            <w:tcBorders>
              <w:top w:val="nil"/>
              <w:left w:val="nil"/>
              <w:bottom w:val="nil"/>
              <w:right w:val="single" w:sz="4" w:space="0" w:color="auto"/>
            </w:tcBorders>
            <w:noWrap/>
            <w:vAlign w:val="center"/>
          </w:tcPr>
          <w:p w:rsidR="00424590" w:rsidRPr="00621D9A" w:rsidRDefault="00424590" w:rsidP="00344552">
            <w:pPr>
              <w:snapToGrid w:val="0"/>
              <w:spacing w:line="240" w:lineRule="auto"/>
              <w:jc w:val="right"/>
              <w:rPr>
                <w:rFonts w:ascii="新細明體" w:hAnsi="新細明體"/>
                <w:sz w:val="18"/>
                <w:szCs w:val="18"/>
              </w:rPr>
            </w:pPr>
            <w:r w:rsidRPr="00E82C09">
              <w:rPr>
                <w:rFonts w:ascii="新細明體" w:hAnsi="新細明體" w:hint="eastAsia"/>
                <w:sz w:val="18"/>
                <w:szCs w:val="18"/>
              </w:rPr>
              <w:t>－</w:t>
            </w:r>
          </w:p>
        </w:tc>
        <w:tc>
          <w:tcPr>
            <w:tcW w:w="1379" w:type="dxa"/>
            <w:gridSpan w:val="4"/>
            <w:tcBorders>
              <w:top w:val="nil"/>
              <w:left w:val="nil"/>
              <w:bottom w:val="nil"/>
              <w:right w:val="single" w:sz="4" w:space="0" w:color="auto"/>
            </w:tcBorders>
            <w:noWrap/>
            <w:vAlign w:val="center"/>
          </w:tcPr>
          <w:p w:rsidR="00424590" w:rsidRPr="00621D9A" w:rsidRDefault="00424590" w:rsidP="00344552">
            <w:pPr>
              <w:snapToGrid w:val="0"/>
              <w:spacing w:line="240" w:lineRule="auto"/>
              <w:jc w:val="right"/>
              <w:rPr>
                <w:rFonts w:ascii="新細明體" w:hAnsi="新細明體"/>
                <w:sz w:val="18"/>
                <w:szCs w:val="18"/>
              </w:rPr>
            </w:pPr>
            <w:r w:rsidRPr="00E82C09">
              <w:rPr>
                <w:rFonts w:ascii="新細明體" w:hAnsi="新細明體" w:hint="eastAsia"/>
                <w:sz w:val="18"/>
                <w:szCs w:val="18"/>
              </w:rPr>
              <w:t>34,153,663</w:t>
            </w:r>
          </w:p>
        </w:tc>
        <w:tc>
          <w:tcPr>
            <w:tcW w:w="1204" w:type="dxa"/>
            <w:gridSpan w:val="3"/>
            <w:tcBorders>
              <w:top w:val="nil"/>
              <w:left w:val="nil"/>
              <w:bottom w:val="nil"/>
              <w:right w:val="single" w:sz="4" w:space="0" w:color="auto"/>
            </w:tcBorders>
            <w:noWrap/>
            <w:vAlign w:val="center"/>
          </w:tcPr>
          <w:p w:rsidR="00424590" w:rsidRPr="00621D9A" w:rsidRDefault="00424590" w:rsidP="00344552">
            <w:pPr>
              <w:snapToGrid w:val="0"/>
              <w:spacing w:line="240" w:lineRule="auto"/>
              <w:jc w:val="right"/>
              <w:rPr>
                <w:rFonts w:ascii="新細明體" w:hAnsi="新細明體"/>
                <w:sz w:val="18"/>
                <w:szCs w:val="18"/>
              </w:rPr>
            </w:pPr>
            <w:r w:rsidRPr="00E82C09">
              <w:rPr>
                <w:rFonts w:ascii="新細明體" w:hAnsi="新細明體" w:hint="eastAsia"/>
                <w:sz w:val="18"/>
                <w:szCs w:val="18"/>
              </w:rPr>
              <w:t>- 6,551,337</w:t>
            </w:r>
          </w:p>
        </w:tc>
        <w:tc>
          <w:tcPr>
            <w:tcW w:w="942" w:type="dxa"/>
            <w:gridSpan w:val="3"/>
            <w:noWrap/>
            <w:vAlign w:val="center"/>
          </w:tcPr>
          <w:p w:rsidR="00424590" w:rsidRPr="00621D9A" w:rsidRDefault="00424590" w:rsidP="00344552">
            <w:pPr>
              <w:snapToGrid w:val="0"/>
              <w:spacing w:line="240" w:lineRule="auto"/>
              <w:jc w:val="right"/>
              <w:rPr>
                <w:rFonts w:ascii="新細明體" w:hAnsi="新細明體"/>
                <w:sz w:val="18"/>
                <w:szCs w:val="18"/>
              </w:rPr>
            </w:pPr>
            <w:r w:rsidRPr="00E82C09">
              <w:rPr>
                <w:rFonts w:ascii="新細明體" w:hAnsi="新細明體" w:hint="eastAsia"/>
                <w:sz w:val="18"/>
                <w:szCs w:val="18"/>
              </w:rPr>
              <w:t>- 16.09</w:t>
            </w:r>
          </w:p>
        </w:tc>
      </w:tr>
      <w:tr w:rsidR="00424590" w:rsidRPr="00C32715" w:rsidTr="00344552">
        <w:trPr>
          <w:trHeight w:hRule="exact" w:val="482"/>
        </w:trPr>
        <w:tc>
          <w:tcPr>
            <w:tcW w:w="2277" w:type="dxa"/>
            <w:tcBorders>
              <w:top w:val="nil"/>
              <w:left w:val="nil"/>
              <w:bottom w:val="nil"/>
              <w:right w:val="single" w:sz="4" w:space="0" w:color="auto"/>
            </w:tcBorders>
            <w:vAlign w:val="center"/>
            <w:hideMark/>
          </w:tcPr>
          <w:p w:rsidR="00424590" w:rsidRPr="00F61877" w:rsidRDefault="00424590" w:rsidP="00344552">
            <w:pPr>
              <w:overflowPunct w:val="0"/>
              <w:spacing w:line="240" w:lineRule="auto"/>
              <w:ind w:rightChars="30" w:right="72"/>
              <w:jc w:val="distribute"/>
              <w:rPr>
                <w:rFonts w:ascii="標楷體" w:eastAsia="標楷體" w:hAnsi="標楷體"/>
                <w:color w:val="000000"/>
                <w:sz w:val="20"/>
              </w:rPr>
            </w:pPr>
            <w:r w:rsidRPr="00F61877">
              <w:rPr>
                <w:rFonts w:ascii="標楷體" w:eastAsia="標楷體" w:hAnsi="標楷體" w:hint="eastAsia"/>
                <w:b/>
                <w:color w:val="000000"/>
                <w:sz w:val="20"/>
              </w:rPr>
              <w:t>業務成本與費用</w:t>
            </w:r>
          </w:p>
        </w:tc>
        <w:tc>
          <w:tcPr>
            <w:tcW w:w="1376" w:type="dxa"/>
            <w:gridSpan w:val="3"/>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70,865,000</w:t>
            </w:r>
          </w:p>
        </w:tc>
        <w:tc>
          <w:tcPr>
            <w:tcW w:w="1379" w:type="dxa"/>
            <w:gridSpan w:val="4"/>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63,949,604</w:t>
            </w:r>
          </w:p>
        </w:tc>
        <w:tc>
          <w:tcPr>
            <w:tcW w:w="1383" w:type="dxa"/>
            <w:gridSpan w:val="3"/>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209,042,116</w:t>
            </w:r>
          </w:p>
        </w:tc>
        <w:tc>
          <w:tcPr>
            <w:tcW w:w="1379" w:type="dxa"/>
            <w:gridSpan w:val="4"/>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272,991,720</w:t>
            </w:r>
          </w:p>
        </w:tc>
        <w:tc>
          <w:tcPr>
            <w:tcW w:w="1204" w:type="dxa"/>
            <w:gridSpan w:val="3"/>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202,126,720</w:t>
            </w:r>
          </w:p>
        </w:tc>
        <w:tc>
          <w:tcPr>
            <w:tcW w:w="942" w:type="dxa"/>
            <w:gridSpan w:val="3"/>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285.23</w:t>
            </w:r>
          </w:p>
        </w:tc>
      </w:tr>
      <w:tr w:rsidR="00424590" w:rsidRPr="00C32715" w:rsidTr="00344552">
        <w:trPr>
          <w:trHeight w:hRule="exact" w:val="482"/>
        </w:trPr>
        <w:tc>
          <w:tcPr>
            <w:tcW w:w="2277" w:type="dxa"/>
            <w:tcBorders>
              <w:top w:val="nil"/>
              <w:left w:val="nil"/>
              <w:bottom w:val="nil"/>
              <w:right w:val="single" w:sz="4" w:space="0" w:color="auto"/>
            </w:tcBorders>
            <w:vAlign w:val="center"/>
            <w:hideMark/>
          </w:tcPr>
          <w:p w:rsidR="00424590" w:rsidRPr="00F61877" w:rsidRDefault="00424590" w:rsidP="00344552">
            <w:pPr>
              <w:overflowPunct w:val="0"/>
              <w:spacing w:line="240" w:lineRule="auto"/>
              <w:ind w:leftChars="100" w:left="240" w:rightChars="30" w:right="72"/>
              <w:jc w:val="distribute"/>
              <w:rPr>
                <w:rFonts w:ascii="標楷體" w:eastAsia="標楷體" w:hAnsi="標楷體"/>
                <w:color w:val="000000"/>
                <w:sz w:val="20"/>
              </w:rPr>
            </w:pPr>
            <w:r w:rsidRPr="00F61877">
              <w:rPr>
                <w:rFonts w:ascii="標楷體" w:eastAsia="標楷體" w:hAnsi="標楷體" w:hint="eastAsia"/>
                <w:color w:val="000000"/>
                <w:sz w:val="20"/>
              </w:rPr>
              <w:t>業務費用</w:t>
            </w:r>
          </w:p>
        </w:tc>
        <w:tc>
          <w:tcPr>
            <w:tcW w:w="1376" w:type="dxa"/>
            <w:gridSpan w:val="3"/>
            <w:tcBorders>
              <w:top w:val="nil"/>
              <w:left w:val="nil"/>
              <w:bottom w:val="nil"/>
              <w:right w:val="single" w:sz="4" w:space="0" w:color="auto"/>
            </w:tcBorders>
            <w:noWrap/>
            <w:vAlign w:val="center"/>
            <w:hideMark/>
          </w:tcPr>
          <w:p w:rsidR="00424590" w:rsidRPr="00621D9A" w:rsidRDefault="00424590" w:rsidP="00344552">
            <w:pPr>
              <w:snapToGrid w:val="0"/>
              <w:spacing w:line="240" w:lineRule="auto"/>
              <w:jc w:val="right"/>
              <w:rPr>
                <w:rFonts w:ascii="新細明體" w:hAnsi="新細明體"/>
                <w:sz w:val="18"/>
                <w:szCs w:val="18"/>
              </w:rPr>
            </w:pPr>
            <w:r w:rsidRPr="00E82C09">
              <w:rPr>
                <w:rFonts w:ascii="新細明體" w:hAnsi="新細明體" w:hint="eastAsia"/>
                <w:sz w:val="18"/>
                <w:szCs w:val="18"/>
              </w:rPr>
              <w:t>70,865,000</w:t>
            </w:r>
          </w:p>
        </w:tc>
        <w:tc>
          <w:tcPr>
            <w:tcW w:w="1379" w:type="dxa"/>
            <w:gridSpan w:val="4"/>
            <w:tcBorders>
              <w:top w:val="nil"/>
              <w:left w:val="nil"/>
              <w:bottom w:val="nil"/>
              <w:right w:val="single" w:sz="4" w:space="0" w:color="auto"/>
            </w:tcBorders>
            <w:noWrap/>
            <w:vAlign w:val="center"/>
            <w:hideMark/>
          </w:tcPr>
          <w:p w:rsidR="00424590" w:rsidRPr="00621D9A" w:rsidRDefault="00424590" w:rsidP="00344552">
            <w:pPr>
              <w:snapToGrid w:val="0"/>
              <w:spacing w:line="240" w:lineRule="auto"/>
              <w:jc w:val="right"/>
              <w:rPr>
                <w:rFonts w:ascii="新細明體" w:hAnsi="新細明體"/>
                <w:sz w:val="18"/>
                <w:szCs w:val="18"/>
              </w:rPr>
            </w:pPr>
            <w:r w:rsidRPr="00E82C09">
              <w:rPr>
                <w:rFonts w:ascii="新細明體" w:hAnsi="新細明體" w:hint="eastAsia"/>
                <w:sz w:val="18"/>
                <w:szCs w:val="18"/>
              </w:rPr>
              <w:t>63,949,604</w:t>
            </w:r>
          </w:p>
        </w:tc>
        <w:tc>
          <w:tcPr>
            <w:tcW w:w="1383" w:type="dxa"/>
            <w:gridSpan w:val="3"/>
            <w:tcBorders>
              <w:top w:val="nil"/>
              <w:left w:val="nil"/>
              <w:bottom w:val="nil"/>
              <w:right w:val="single" w:sz="4" w:space="0" w:color="auto"/>
            </w:tcBorders>
            <w:noWrap/>
            <w:vAlign w:val="center"/>
            <w:hideMark/>
          </w:tcPr>
          <w:p w:rsidR="00424590" w:rsidRPr="00621D9A" w:rsidRDefault="00424590" w:rsidP="00344552">
            <w:pPr>
              <w:snapToGrid w:val="0"/>
              <w:spacing w:line="240" w:lineRule="auto"/>
              <w:jc w:val="right"/>
              <w:rPr>
                <w:rFonts w:ascii="新細明體" w:hAnsi="新細明體"/>
                <w:sz w:val="18"/>
                <w:szCs w:val="18"/>
              </w:rPr>
            </w:pPr>
            <w:r w:rsidRPr="00E82C09">
              <w:rPr>
                <w:rFonts w:ascii="新細明體" w:hAnsi="新細明體" w:hint="eastAsia"/>
                <w:sz w:val="18"/>
                <w:szCs w:val="18"/>
              </w:rPr>
              <w:t>209,042,116</w:t>
            </w:r>
          </w:p>
        </w:tc>
        <w:tc>
          <w:tcPr>
            <w:tcW w:w="1379" w:type="dxa"/>
            <w:gridSpan w:val="4"/>
            <w:tcBorders>
              <w:top w:val="nil"/>
              <w:left w:val="nil"/>
              <w:bottom w:val="nil"/>
              <w:right w:val="single" w:sz="4" w:space="0" w:color="auto"/>
            </w:tcBorders>
            <w:noWrap/>
            <w:vAlign w:val="center"/>
            <w:hideMark/>
          </w:tcPr>
          <w:p w:rsidR="00424590" w:rsidRPr="00621D9A" w:rsidRDefault="00424590" w:rsidP="00344552">
            <w:pPr>
              <w:snapToGrid w:val="0"/>
              <w:spacing w:line="240" w:lineRule="auto"/>
              <w:jc w:val="right"/>
              <w:rPr>
                <w:rFonts w:ascii="新細明體" w:hAnsi="新細明體"/>
                <w:sz w:val="18"/>
                <w:szCs w:val="18"/>
              </w:rPr>
            </w:pPr>
            <w:r w:rsidRPr="00E82C09">
              <w:rPr>
                <w:rFonts w:ascii="新細明體" w:hAnsi="新細明體" w:hint="eastAsia"/>
                <w:sz w:val="18"/>
                <w:szCs w:val="18"/>
              </w:rPr>
              <w:t>272,991,720</w:t>
            </w:r>
          </w:p>
        </w:tc>
        <w:tc>
          <w:tcPr>
            <w:tcW w:w="1204" w:type="dxa"/>
            <w:gridSpan w:val="3"/>
            <w:tcBorders>
              <w:top w:val="nil"/>
              <w:left w:val="nil"/>
              <w:bottom w:val="nil"/>
              <w:right w:val="single" w:sz="4" w:space="0" w:color="auto"/>
            </w:tcBorders>
            <w:noWrap/>
            <w:vAlign w:val="center"/>
            <w:hideMark/>
          </w:tcPr>
          <w:p w:rsidR="00424590" w:rsidRPr="00621D9A" w:rsidRDefault="00424590" w:rsidP="00344552">
            <w:pPr>
              <w:snapToGrid w:val="0"/>
              <w:spacing w:line="240" w:lineRule="auto"/>
              <w:jc w:val="right"/>
              <w:rPr>
                <w:rFonts w:ascii="新細明體" w:hAnsi="新細明體"/>
                <w:sz w:val="18"/>
                <w:szCs w:val="18"/>
              </w:rPr>
            </w:pPr>
            <w:r w:rsidRPr="00E82C09">
              <w:rPr>
                <w:rFonts w:ascii="新細明體" w:hAnsi="新細明體" w:hint="eastAsia"/>
                <w:sz w:val="18"/>
                <w:szCs w:val="18"/>
              </w:rPr>
              <w:t>202,126,720</w:t>
            </w:r>
          </w:p>
        </w:tc>
        <w:tc>
          <w:tcPr>
            <w:tcW w:w="942" w:type="dxa"/>
            <w:gridSpan w:val="3"/>
            <w:noWrap/>
            <w:vAlign w:val="center"/>
            <w:hideMark/>
          </w:tcPr>
          <w:p w:rsidR="00424590" w:rsidRPr="00621D9A" w:rsidRDefault="00424590" w:rsidP="00344552">
            <w:pPr>
              <w:snapToGrid w:val="0"/>
              <w:spacing w:line="240" w:lineRule="auto"/>
              <w:jc w:val="right"/>
              <w:rPr>
                <w:rFonts w:ascii="新細明體" w:hAnsi="新細明體"/>
                <w:sz w:val="18"/>
                <w:szCs w:val="18"/>
              </w:rPr>
            </w:pPr>
            <w:r w:rsidRPr="00E82C09">
              <w:rPr>
                <w:rFonts w:ascii="新細明體" w:hAnsi="新細明體" w:hint="eastAsia"/>
                <w:sz w:val="18"/>
                <w:szCs w:val="18"/>
              </w:rPr>
              <w:t>285.23</w:t>
            </w:r>
          </w:p>
        </w:tc>
      </w:tr>
      <w:tr w:rsidR="00424590" w:rsidRPr="00C32715" w:rsidTr="00344552">
        <w:trPr>
          <w:trHeight w:hRule="exact" w:val="482"/>
        </w:trPr>
        <w:tc>
          <w:tcPr>
            <w:tcW w:w="2277" w:type="dxa"/>
            <w:tcBorders>
              <w:top w:val="nil"/>
              <w:left w:val="nil"/>
              <w:bottom w:val="nil"/>
              <w:right w:val="single" w:sz="4" w:space="0" w:color="auto"/>
            </w:tcBorders>
            <w:vAlign w:val="center"/>
            <w:hideMark/>
          </w:tcPr>
          <w:p w:rsidR="00424590" w:rsidRPr="00F61877" w:rsidRDefault="00424590" w:rsidP="00344552">
            <w:pPr>
              <w:overflowPunct w:val="0"/>
              <w:spacing w:line="240" w:lineRule="auto"/>
              <w:ind w:rightChars="30" w:right="72"/>
              <w:jc w:val="distribute"/>
              <w:rPr>
                <w:rFonts w:ascii="標楷體" w:eastAsia="標楷體" w:hAnsi="標楷體"/>
                <w:color w:val="000000"/>
                <w:sz w:val="20"/>
              </w:rPr>
            </w:pPr>
            <w:r w:rsidRPr="00F61877">
              <w:rPr>
                <w:rFonts w:ascii="標楷體" w:eastAsia="標楷體" w:hAnsi="標楷體" w:hint="eastAsia"/>
                <w:b/>
                <w:color w:val="000000"/>
                <w:sz w:val="20"/>
              </w:rPr>
              <w:t>業務賸餘（短</w:t>
            </w:r>
            <w:proofErr w:type="gramStart"/>
            <w:r w:rsidRPr="00F61877">
              <w:rPr>
                <w:rFonts w:ascii="標楷體" w:eastAsia="標楷體" w:hAnsi="標楷體" w:hint="eastAsia"/>
                <w:b/>
                <w:color w:val="000000"/>
                <w:sz w:val="20"/>
              </w:rPr>
              <w:t>絀</w:t>
            </w:r>
            <w:proofErr w:type="gramEnd"/>
            <w:r w:rsidRPr="00F61877">
              <w:rPr>
                <w:rFonts w:ascii="標楷體" w:eastAsia="標楷體" w:hAnsi="標楷體" w:hint="eastAsia"/>
                <w:b/>
                <w:color w:val="000000"/>
                <w:sz w:val="20"/>
              </w:rPr>
              <w:t>）</w:t>
            </w:r>
          </w:p>
        </w:tc>
        <w:tc>
          <w:tcPr>
            <w:tcW w:w="1376" w:type="dxa"/>
            <w:gridSpan w:val="3"/>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- 26,279,000</w:t>
            </w:r>
          </w:p>
        </w:tc>
        <w:tc>
          <w:tcPr>
            <w:tcW w:w="1379" w:type="dxa"/>
            <w:gridSpan w:val="4"/>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- 25,899,473</w:t>
            </w:r>
          </w:p>
        </w:tc>
        <w:tc>
          <w:tcPr>
            <w:tcW w:w="1383" w:type="dxa"/>
            <w:gridSpan w:val="3"/>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- 209,042,116</w:t>
            </w:r>
          </w:p>
        </w:tc>
        <w:tc>
          <w:tcPr>
            <w:tcW w:w="1379" w:type="dxa"/>
            <w:gridSpan w:val="4"/>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- 234,941,589</w:t>
            </w:r>
          </w:p>
        </w:tc>
        <w:tc>
          <w:tcPr>
            <w:tcW w:w="1204" w:type="dxa"/>
            <w:gridSpan w:val="3"/>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- 208,662,589</w:t>
            </w:r>
          </w:p>
        </w:tc>
        <w:tc>
          <w:tcPr>
            <w:tcW w:w="942" w:type="dxa"/>
            <w:gridSpan w:val="3"/>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794.03</w:t>
            </w:r>
          </w:p>
        </w:tc>
      </w:tr>
      <w:tr w:rsidR="00424590" w:rsidRPr="00C32715" w:rsidTr="00344552">
        <w:trPr>
          <w:trHeight w:hRule="exact" w:val="482"/>
        </w:trPr>
        <w:tc>
          <w:tcPr>
            <w:tcW w:w="2277" w:type="dxa"/>
            <w:tcBorders>
              <w:top w:val="nil"/>
              <w:left w:val="nil"/>
              <w:bottom w:val="nil"/>
              <w:right w:val="single" w:sz="4" w:space="0" w:color="auto"/>
            </w:tcBorders>
            <w:vAlign w:val="center"/>
            <w:hideMark/>
          </w:tcPr>
          <w:p w:rsidR="00424590" w:rsidRPr="00F61877" w:rsidRDefault="00424590" w:rsidP="00344552">
            <w:pPr>
              <w:overflowPunct w:val="0"/>
              <w:spacing w:line="240" w:lineRule="auto"/>
              <w:ind w:rightChars="30" w:right="72"/>
              <w:jc w:val="distribute"/>
              <w:rPr>
                <w:rFonts w:ascii="標楷體" w:eastAsia="標楷體" w:hAnsi="標楷體"/>
                <w:color w:val="000000"/>
                <w:sz w:val="20"/>
              </w:rPr>
            </w:pPr>
            <w:r w:rsidRPr="00F61877">
              <w:rPr>
                <w:rFonts w:ascii="標楷體" w:eastAsia="標楷體" w:hAnsi="標楷體" w:hint="eastAsia"/>
                <w:b/>
                <w:color w:val="000000"/>
                <w:sz w:val="20"/>
              </w:rPr>
              <w:t>業務外收入</w:t>
            </w:r>
          </w:p>
        </w:tc>
        <w:tc>
          <w:tcPr>
            <w:tcW w:w="1376" w:type="dxa"/>
            <w:gridSpan w:val="3"/>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27,000</w:t>
            </w:r>
          </w:p>
        </w:tc>
        <w:tc>
          <w:tcPr>
            <w:tcW w:w="1379" w:type="dxa"/>
            <w:gridSpan w:val="4"/>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132,377</w:t>
            </w:r>
          </w:p>
        </w:tc>
        <w:tc>
          <w:tcPr>
            <w:tcW w:w="1383" w:type="dxa"/>
            <w:gridSpan w:val="3"/>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w:t>
            </w:r>
          </w:p>
        </w:tc>
        <w:tc>
          <w:tcPr>
            <w:tcW w:w="1379" w:type="dxa"/>
            <w:gridSpan w:val="4"/>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132,377</w:t>
            </w:r>
          </w:p>
        </w:tc>
        <w:tc>
          <w:tcPr>
            <w:tcW w:w="1204" w:type="dxa"/>
            <w:gridSpan w:val="3"/>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105,377</w:t>
            </w:r>
          </w:p>
        </w:tc>
        <w:tc>
          <w:tcPr>
            <w:tcW w:w="942" w:type="dxa"/>
            <w:gridSpan w:val="3"/>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390.29</w:t>
            </w:r>
          </w:p>
        </w:tc>
      </w:tr>
      <w:tr w:rsidR="00424590" w:rsidRPr="00C32715" w:rsidTr="00344552">
        <w:trPr>
          <w:trHeight w:hRule="exact" w:val="482"/>
        </w:trPr>
        <w:tc>
          <w:tcPr>
            <w:tcW w:w="2277" w:type="dxa"/>
            <w:tcBorders>
              <w:top w:val="nil"/>
              <w:left w:val="nil"/>
              <w:bottom w:val="nil"/>
              <w:right w:val="single" w:sz="4" w:space="0" w:color="auto"/>
            </w:tcBorders>
            <w:vAlign w:val="center"/>
            <w:hideMark/>
          </w:tcPr>
          <w:p w:rsidR="00424590" w:rsidRPr="00F61877" w:rsidRDefault="00424590" w:rsidP="00344552">
            <w:pPr>
              <w:overflowPunct w:val="0"/>
              <w:spacing w:line="240" w:lineRule="auto"/>
              <w:ind w:leftChars="100" w:left="240" w:rightChars="30" w:right="72"/>
              <w:jc w:val="distribute"/>
              <w:rPr>
                <w:rFonts w:ascii="標楷體" w:eastAsia="標楷體" w:hAnsi="標楷體"/>
                <w:color w:val="000000"/>
                <w:sz w:val="20"/>
              </w:rPr>
            </w:pPr>
            <w:r w:rsidRPr="00F61877">
              <w:rPr>
                <w:rFonts w:ascii="標楷體" w:eastAsia="標楷體" w:hAnsi="標楷體" w:hint="eastAsia"/>
                <w:color w:val="000000"/>
                <w:sz w:val="20"/>
              </w:rPr>
              <w:t>財務收入</w:t>
            </w:r>
          </w:p>
        </w:tc>
        <w:tc>
          <w:tcPr>
            <w:tcW w:w="1376" w:type="dxa"/>
            <w:gridSpan w:val="3"/>
            <w:tcBorders>
              <w:top w:val="nil"/>
              <w:left w:val="nil"/>
              <w:bottom w:val="nil"/>
              <w:right w:val="single" w:sz="4" w:space="0" w:color="auto"/>
            </w:tcBorders>
            <w:noWrap/>
            <w:vAlign w:val="center"/>
            <w:hideMark/>
          </w:tcPr>
          <w:p w:rsidR="00424590" w:rsidRPr="00621D9A" w:rsidRDefault="00424590" w:rsidP="00344552">
            <w:pPr>
              <w:snapToGrid w:val="0"/>
              <w:spacing w:line="240" w:lineRule="auto"/>
              <w:jc w:val="right"/>
              <w:rPr>
                <w:rFonts w:ascii="新細明體" w:hAnsi="新細明體"/>
                <w:sz w:val="18"/>
                <w:szCs w:val="18"/>
              </w:rPr>
            </w:pPr>
            <w:r w:rsidRPr="00E82C09">
              <w:rPr>
                <w:rFonts w:ascii="新細明體" w:hAnsi="新細明體" w:hint="eastAsia"/>
                <w:sz w:val="18"/>
                <w:szCs w:val="18"/>
              </w:rPr>
              <w:t>27,000</w:t>
            </w:r>
          </w:p>
        </w:tc>
        <w:tc>
          <w:tcPr>
            <w:tcW w:w="1379" w:type="dxa"/>
            <w:gridSpan w:val="4"/>
            <w:tcBorders>
              <w:top w:val="nil"/>
              <w:left w:val="nil"/>
              <w:bottom w:val="nil"/>
              <w:right w:val="single" w:sz="4" w:space="0" w:color="auto"/>
            </w:tcBorders>
            <w:noWrap/>
            <w:vAlign w:val="center"/>
            <w:hideMark/>
          </w:tcPr>
          <w:p w:rsidR="00424590" w:rsidRPr="00621D9A" w:rsidRDefault="00424590" w:rsidP="00344552">
            <w:pPr>
              <w:snapToGrid w:val="0"/>
              <w:spacing w:line="240" w:lineRule="auto"/>
              <w:jc w:val="right"/>
              <w:rPr>
                <w:rFonts w:ascii="新細明體" w:hAnsi="新細明體"/>
                <w:sz w:val="18"/>
                <w:szCs w:val="18"/>
              </w:rPr>
            </w:pPr>
            <w:r w:rsidRPr="00E82C09">
              <w:rPr>
                <w:rFonts w:ascii="新細明體" w:hAnsi="新細明體" w:hint="eastAsia"/>
                <w:sz w:val="18"/>
                <w:szCs w:val="18"/>
              </w:rPr>
              <w:t>131,321</w:t>
            </w:r>
          </w:p>
        </w:tc>
        <w:tc>
          <w:tcPr>
            <w:tcW w:w="1383" w:type="dxa"/>
            <w:gridSpan w:val="3"/>
            <w:tcBorders>
              <w:top w:val="nil"/>
              <w:left w:val="nil"/>
              <w:bottom w:val="nil"/>
              <w:right w:val="single" w:sz="4" w:space="0" w:color="auto"/>
            </w:tcBorders>
            <w:noWrap/>
            <w:vAlign w:val="center"/>
            <w:hideMark/>
          </w:tcPr>
          <w:p w:rsidR="00424590" w:rsidRPr="00621D9A" w:rsidRDefault="00424590" w:rsidP="00344552">
            <w:pPr>
              <w:snapToGrid w:val="0"/>
              <w:spacing w:line="240" w:lineRule="auto"/>
              <w:jc w:val="right"/>
              <w:rPr>
                <w:rFonts w:ascii="新細明體" w:hAnsi="新細明體"/>
                <w:sz w:val="18"/>
                <w:szCs w:val="18"/>
              </w:rPr>
            </w:pPr>
            <w:r w:rsidRPr="00E82C09">
              <w:rPr>
                <w:rFonts w:ascii="新細明體" w:hAnsi="新細明體" w:hint="eastAsia"/>
                <w:sz w:val="18"/>
                <w:szCs w:val="18"/>
              </w:rPr>
              <w:t>－</w:t>
            </w:r>
          </w:p>
        </w:tc>
        <w:tc>
          <w:tcPr>
            <w:tcW w:w="1379" w:type="dxa"/>
            <w:gridSpan w:val="4"/>
            <w:tcBorders>
              <w:top w:val="nil"/>
              <w:left w:val="nil"/>
              <w:bottom w:val="nil"/>
              <w:right w:val="single" w:sz="4" w:space="0" w:color="auto"/>
            </w:tcBorders>
            <w:noWrap/>
            <w:vAlign w:val="center"/>
            <w:hideMark/>
          </w:tcPr>
          <w:p w:rsidR="00424590" w:rsidRPr="00621D9A" w:rsidRDefault="00424590" w:rsidP="00344552">
            <w:pPr>
              <w:snapToGrid w:val="0"/>
              <w:spacing w:line="240" w:lineRule="auto"/>
              <w:jc w:val="right"/>
              <w:rPr>
                <w:rFonts w:ascii="新細明體" w:hAnsi="新細明體"/>
                <w:sz w:val="18"/>
                <w:szCs w:val="18"/>
              </w:rPr>
            </w:pPr>
            <w:r w:rsidRPr="00E82C09">
              <w:rPr>
                <w:rFonts w:ascii="新細明體" w:hAnsi="新細明體" w:hint="eastAsia"/>
                <w:sz w:val="18"/>
                <w:szCs w:val="18"/>
              </w:rPr>
              <w:t>131,321</w:t>
            </w:r>
          </w:p>
        </w:tc>
        <w:tc>
          <w:tcPr>
            <w:tcW w:w="1204" w:type="dxa"/>
            <w:gridSpan w:val="3"/>
            <w:tcBorders>
              <w:top w:val="nil"/>
              <w:left w:val="nil"/>
              <w:bottom w:val="nil"/>
              <w:right w:val="single" w:sz="4" w:space="0" w:color="auto"/>
            </w:tcBorders>
            <w:noWrap/>
            <w:vAlign w:val="center"/>
            <w:hideMark/>
          </w:tcPr>
          <w:p w:rsidR="00424590" w:rsidRPr="00621D9A" w:rsidRDefault="00424590" w:rsidP="00344552">
            <w:pPr>
              <w:snapToGrid w:val="0"/>
              <w:spacing w:line="240" w:lineRule="auto"/>
              <w:jc w:val="right"/>
              <w:rPr>
                <w:rFonts w:ascii="新細明體" w:hAnsi="新細明體"/>
                <w:sz w:val="18"/>
                <w:szCs w:val="18"/>
              </w:rPr>
            </w:pPr>
            <w:r w:rsidRPr="00E82C09">
              <w:rPr>
                <w:rFonts w:ascii="新細明體" w:hAnsi="新細明體" w:hint="eastAsia"/>
                <w:sz w:val="18"/>
                <w:szCs w:val="18"/>
              </w:rPr>
              <w:t>104,321</w:t>
            </w:r>
          </w:p>
        </w:tc>
        <w:tc>
          <w:tcPr>
            <w:tcW w:w="942" w:type="dxa"/>
            <w:gridSpan w:val="3"/>
            <w:noWrap/>
            <w:vAlign w:val="center"/>
            <w:hideMark/>
          </w:tcPr>
          <w:p w:rsidR="00424590" w:rsidRPr="00621D9A" w:rsidRDefault="00424590" w:rsidP="00344552">
            <w:pPr>
              <w:snapToGrid w:val="0"/>
              <w:spacing w:line="240" w:lineRule="auto"/>
              <w:jc w:val="right"/>
              <w:rPr>
                <w:rFonts w:ascii="新細明體" w:hAnsi="新細明體"/>
                <w:sz w:val="18"/>
                <w:szCs w:val="18"/>
              </w:rPr>
            </w:pPr>
            <w:r w:rsidRPr="00E82C09">
              <w:rPr>
                <w:rFonts w:ascii="新細明體" w:hAnsi="新細明體" w:hint="eastAsia"/>
                <w:sz w:val="18"/>
                <w:szCs w:val="18"/>
              </w:rPr>
              <w:t>386.37</w:t>
            </w:r>
          </w:p>
        </w:tc>
      </w:tr>
      <w:tr w:rsidR="00424590" w:rsidRPr="00C32715" w:rsidTr="00344552">
        <w:trPr>
          <w:trHeight w:hRule="exact" w:val="482"/>
        </w:trPr>
        <w:tc>
          <w:tcPr>
            <w:tcW w:w="2277" w:type="dxa"/>
            <w:tcBorders>
              <w:top w:val="nil"/>
              <w:left w:val="nil"/>
              <w:bottom w:val="nil"/>
              <w:right w:val="single" w:sz="4" w:space="0" w:color="auto"/>
            </w:tcBorders>
            <w:vAlign w:val="center"/>
            <w:hideMark/>
          </w:tcPr>
          <w:p w:rsidR="00424590" w:rsidRPr="00F61877" w:rsidRDefault="00424590" w:rsidP="00344552">
            <w:pPr>
              <w:overflowPunct w:val="0"/>
              <w:spacing w:line="240" w:lineRule="auto"/>
              <w:ind w:leftChars="100" w:left="240" w:rightChars="30" w:right="72"/>
              <w:jc w:val="distribute"/>
              <w:rPr>
                <w:rFonts w:ascii="標楷體" w:eastAsia="標楷體" w:hAnsi="標楷體"/>
                <w:color w:val="000000"/>
                <w:sz w:val="20"/>
              </w:rPr>
            </w:pPr>
            <w:r w:rsidRPr="00F61877">
              <w:rPr>
                <w:rFonts w:ascii="標楷體" w:eastAsia="標楷體" w:hAnsi="標楷體" w:hint="eastAsia"/>
                <w:color w:val="000000"/>
                <w:sz w:val="20"/>
              </w:rPr>
              <w:t>其他業務外收入</w:t>
            </w:r>
          </w:p>
        </w:tc>
        <w:tc>
          <w:tcPr>
            <w:tcW w:w="1376" w:type="dxa"/>
            <w:gridSpan w:val="3"/>
            <w:tcBorders>
              <w:top w:val="nil"/>
              <w:left w:val="nil"/>
              <w:bottom w:val="nil"/>
              <w:right w:val="single" w:sz="4" w:space="0" w:color="auto"/>
            </w:tcBorders>
            <w:noWrap/>
            <w:vAlign w:val="center"/>
            <w:hideMark/>
          </w:tcPr>
          <w:p w:rsidR="00424590" w:rsidRPr="00621D9A" w:rsidRDefault="00424590" w:rsidP="00344552">
            <w:pPr>
              <w:snapToGrid w:val="0"/>
              <w:spacing w:line="240" w:lineRule="auto"/>
              <w:jc w:val="right"/>
              <w:rPr>
                <w:rFonts w:ascii="新細明體" w:hAnsi="新細明體"/>
                <w:sz w:val="18"/>
                <w:szCs w:val="18"/>
              </w:rPr>
            </w:pPr>
            <w:r w:rsidRPr="00E82C09">
              <w:rPr>
                <w:rFonts w:ascii="新細明體" w:hAnsi="新細明體" w:hint="eastAsia"/>
                <w:sz w:val="18"/>
                <w:szCs w:val="18"/>
              </w:rPr>
              <w:t>－</w:t>
            </w:r>
          </w:p>
        </w:tc>
        <w:tc>
          <w:tcPr>
            <w:tcW w:w="1379" w:type="dxa"/>
            <w:gridSpan w:val="4"/>
            <w:tcBorders>
              <w:top w:val="nil"/>
              <w:left w:val="nil"/>
              <w:bottom w:val="nil"/>
              <w:right w:val="single" w:sz="4" w:space="0" w:color="auto"/>
            </w:tcBorders>
            <w:noWrap/>
            <w:vAlign w:val="center"/>
            <w:hideMark/>
          </w:tcPr>
          <w:p w:rsidR="00424590" w:rsidRPr="00621D9A" w:rsidRDefault="00424590" w:rsidP="00344552">
            <w:pPr>
              <w:snapToGrid w:val="0"/>
              <w:spacing w:line="240" w:lineRule="auto"/>
              <w:jc w:val="right"/>
              <w:rPr>
                <w:rFonts w:ascii="新細明體" w:hAnsi="新細明體"/>
                <w:sz w:val="18"/>
                <w:szCs w:val="18"/>
              </w:rPr>
            </w:pPr>
            <w:r w:rsidRPr="00E82C09">
              <w:rPr>
                <w:rFonts w:ascii="新細明體" w:hAnsi="新細明體" w:hint="eastAsia"/>
                <w:sz w:val="18"/>
                <w:szCs w:val="18"/>
              </w:rPr>
              <w:t>1,056</w:t>
            </w:r>
          </w:p>
        </w:tc>
        <w:tc>
          <w:tcPr>
            <w:tcW w:w="1383" w:type="dxa"/>
            <w:gridSpan w:val="3"/>
            <w:tcBorders>
              <w:top w:val="nil"/>
              <w:left w:val="nil"/>
              <w:bottom w:val="nil"/>
              <w:right w:val="single" w:sz="4" w:space="0" w:color="auto"/>
            </w:tcBorders>
            <w:noWrap/>
            <w:vAlign w:val="center"/>
            <w:hideMark/>
          </w:tcPr>
          <w:p w:rsidR="00424590" w:rsidRPr="00621D9A" w:rsidRDefault="00424590" w:rsidP="00344552">
            <w:pPr>
              <w:snapToGrid w:val="0"/>
              <w:spacing w:line="240" w:lineRule="auto"/>
              <w:jc w:val="right"/>
              <w:rPr>
                <w:rFonts w:ascii="新細明體" w:hAnsi="新細明體"/>
                <w:sz w:val="18"/>
                <w:szCs w:val="18"/>
              </w:rPr>
            </w:pPr>
            <w:r w:rsidRPr="00E82C09">
              <w:rPr>
                <w:rFonts w:ascii="新細明體" w:hAnsi="新細明體" w:hint="eastAsia"/>
                <w:sz w:val="18"/>
                <w:szCs w:val="18"/>
              </w:rPr>
              <w:t>－</w:t>
            </w:r>
          </w:p>
        </w:tc>
        <w:tc>
          <w:tcPr>
            <w:tcW w:w="1379" w:type="dxa"/>
            <w:gridSpan w:val="4"/>
            <w:tcBorders>
              <w:top w:val="nil"/>
              <w:left w:val="nil"/>
              <w:bottom w:val="nil"/>
              <w:right w:val="single" w:sz="4" w:space="0" w:color="auto"/>
            </w:tcBorders>
            <w:noWrap/>
            <w:vAlign w:val="center"/>
            <w:hideMark/>
          </w:tcPr>
          <w:p w:rsidR="00424590" w:rsidRPr="00621D9A" w:rsidRDefault="00424590" w:rsidP="00344552">
            <w:pPr>
              <w:snapToGrid w:val="0"/>
              <w:spacing w:line="240" w:lineRule="auto"/>
              <w:jc w:val="right"/>
              <w:rPr>
                <w:rFonts w:ascii="新細明體" w:hAnsi="新細明體"/>
                <w:sz w:val="18"/>
                <w:szCs w:val="18"/>
              </w:rPr>
            </w:pPr>
            <w:r w:rsidRPr="00E82C09">
              <w:rPr>
                <w:rFonts w:ascii="新細明體" w:hAnsi="新細明體" w:hint="eastAsia"/>
                <w:sz w:val="18"/>
                <w:szCs w:val="18"/>
              </w:rPr>
              <w:t>1,056</w:t>
            </w:r>
          </w:p>
        </w:tc>
        <w:tc>
          <w:tcPr>
            <w:tcW w:w="1204" w:type="dxa"/>
            <w:gridSpan w:val="3"/>
            <w:tcBorders>
              <w:top w:val="nil"/>
              <w:left w:val="nil"/>
              <w:bottom w:val="nil"/>
              <w:right w:val="single" w:sz="4" w:space="0" w:color="auto"/>
            </w:tcBorders>
            <w:noWrap/>
            <w:vAlign w:val="center"/>
            <w:hideMark/>
          </w:tcPr>
          <w:p w:rsidR="00424590" w:rsidRPr="00621D9A" w:rsidRDefault="00424590" w:rsidP="00344552">
            <w:pPr>
              <w:snapToGrid w:val="0"/>
              <w:spacing w:line="240" w:lineRule="auto"/>
              <w:jc w:val="right"/>
              <w:rPr>
                <w:rFonts w:ascii="新細明體" w:hAnsi="新細明體"/>
                <w:sz w:val="18"/>
                <w:szCs w:val="18"/>
              </w:rPr>
            </w:pPr>
            <w:r w:rsidRPr="00E82C09">
              <w:rPr>
                <w:rFonts w:ascii="新細明體" w:hAnsi="新細明體" w:hint="eastAsia"/>
                <w:sz w:val="18"/>
                <w:szCs w:val="18"/>
              </w:rPr>
              <w:t>1,056</w:t>
            </w:r>
          </w:p>
        </w:tc>
        <w:tc>
          <w:tcPr>
            <w:tcW w:w="942" w:type="dxa"/>
            <w:gridSpan w:val="3"/>
            <w:noWrap/>
            <w:vAlign w:val="center"/>
            <w:hideMark/>
          </w:tcPr>
          <w:p w:rsidR="00424590" w:rsidRPr="00621D9A" w:rsidRDefault="00424590" w:rsidP="00344552">
            <w:pPr>
              <w:snapToGrid w:val="0"/>
              <w:spacing w:line="240" w:lineRule="auto"/>
              <w:jc w:val="right"/>
              <w:rPr>
                <w:rFonts w:ascii="新細明體" w:hAnsi="新細明體"/>
                <w:sz w:val="18"/>
                <w:szCs w:val="18"/>
              </w:rPr>
            </w:pPr>
            <w:r w:rsidRPr="00E82C09">
              <w:rPr>
                <w:rFonts w:ascii="新細明體" w:hAnsi="新細明體" w:hint="eastAsia"/>
                <w:sz w:val="18"/>
                <w:szCs w:val="18"/>
              </w:rPr>
              <w:t>--</w:t>
            </w:r>
          </w:p>
        </w:tc>
      </w:tr>
      <w:tr w:rsidR="00424590" w:rsidRPr="00C32715" w:rsidTr="00344552">
        <w:trPr>
          <w:trHeight w:hRule="exact" w:val="482"/>
        </w:trPr>
        <w:tc>
          <w:tcPr>
            <w:tcW w:w="2277" w:type="dxa"/>
            <w:tcBorders>
              <w:top w:val="nil"/>
              <w:left w:val="nil"/>
              <w:bottom w:val="nil"/>
              <w:right w:val="single" w:sz="4" w:space="0" w:color="auto"/>
            </w:tcBorders>
            <w:vAlign w:val="center"/>
            <w:hideMark/>
          </w:tcPr>
          <w:p w:rsidR="00424590" w:rsidRPr="00F61877" w:rsidRDefault="00424590" w:rsidP="00344552">
            <w:pPr>
              <w:overflowPunct w:val="0"/>
              <w:spacing w:line="240" w:lineRule="auto"/>
              <w:ind w:rightChars="30" w:right="72"/>
              <w:jc w:val="distribute"/>
              <w:rPr>
                <w:rFonts w:ascii="標楷體" w:eastAsia="標楷體" w:hAnsi="標楷體"/>
                <w:color w:val="000000"/>
                <w:sz w:val="20"/>
              </w:rPr>
            </w:pPr>
            <w:r w:rsidRPr="00F61877">
              <w:rPr>
                <w:rFonts w:ascii="標楷體" w:eastAsia="標楷體" w:hAnsi="標楷體" w:hint="eastAsia"/>
                <w:b/>
                <w:color w:val="000000"/>
                <w:sz w:val="20"/>
              </w:rPr>
              <w:t>業務外賸餘（短</w:t>
            </w:r>
            <w:proofErr w:type="gramStart"/>
            <w:r w:rsidRPr="00F61877">
              <w:rPr>
                <w:rFonts w:ascii="標楷體" w:eastAsia="標楷體" w:hAnsi="標楷體" w:hint="eastAsia"/>
                <w:b/>
                <w:color w:val="000000"/>
                <w:sz w:val="20"/>
              </w:rPr>
              <w:t>絀</w:t>
            </w:r>
            <w:proofErr w:type="gramEnd"/>
            <w:r w:rsidRPr="00F61877">
              <w:rPr>
                <w:rFonts w:ascii="標楷體" w:eastAsia="標楷體" w:hAnsi="標楷體" w:hint="eastAsia"/>
                <w:b/>
                <w:color w:val="000000"/>
                <w:sz w:val="20"/>
              </w:rPr>
              <w:t>）</w:t>
            </w:r>
          </w:p>
        </w:tc>
        <w:tc>
          <w:tcPr>
            <w:tcW w:w="1376" w:type="dxa"/>
            <w:gridSpan w:val="3"/>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27,000</w:t>
            </w:r>
          </w:p>
        </w:tc>
        <w:tc>
          <w:tcPr>
            <w:tcW w:w="1379" w:type="dxa"/>
            <w:gridSpan w:val="4"/>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132,377</w:t>
            </w:r>
          </w:p>
        </w:tc>
        <w:tc>
          <w:tcPr>
            <w:tcW w:w="1383" w:type="dxa"/>
            <w:gridSpan w:val="3"/>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w:t>
            </w:r>
          </w:p>
        </w:tc>
        <w:tc>
          <w:tcPr>
            <w:tcW w:w="1379" w:type="dxa"/>
            <w:gridSpan w:val="4"/>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132,377</w:t>
            </w:r>
          </w:p>
        </w:tc>
        <w:tc>
          <w:tcPr>
            <w:tcW w:w="1204" w:type="dxa"/>
            <w:gridSpan w:val="3"/>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105,377</w:t>
            </w:r>
          </w:p>
        </w:tc>
        <w:tc>
          <w:tcPr>
            <w:tcW w:w="942" w:type="dxa"/>
            <w:gridSpan w:val="3"/>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390.29</w:t>
            </w:r>
          </w:p>
        </w:tc>
      </w:tr>
      <w:tr w:rsidR="00424590" w:rsidRPr="00C32715" w:rsidTr="00344552">
        <w:trPr>
          <w:trHeight w:hRule="exact" w:val="482"/>
        </w:trPr>
        <w:tc>
          <w:tcPr>
            <w:tcW w:w="2277" w:type="dxa"/>
            <w:tcBorders>
              <w:top w:val="nil"/>
              <w:left w:val="nil"/>
              <w:bottom w:val="single" w:sz="4" w:space="0" w:color="auto"/>
              <w:right w:val="single" w:sz="4" w:space="0" w:color="auto"/>
            </w:tcBorders>
            <w:noWrap/>
            <w:vAlign w:val="center"/>
            <w:hideMark/>
          </w:tcPr>
          <w:p w:rsidR="00424590" w:rsidRPr="00F61877" w:rsidRDefault="00424590" w:rsidP="00344552">
            <w:pPr>
              <w:overflowPunct w:val="0"/>
              <w:spacing w:line="240" w:lineRule="auto"/>
              <w:ind w:rightChars="30" w:right="72"/>
              <w:jc w:val="distribute"/>
              <w:rPr>
                <w:rFonts w:ascii="標楷體" w:eastAsia="標楷體" w:hAnsi="標楷體"/>
                <w:color w:val="000000"/>
                <w:sz w:val="20"/>
              </w:rPr>
            </w:pPr>
            <w:r w:rsidRPr="00F61877">
              <w:rPr>
                <w:rFonts w:ascii="標楷體" w:eastAsia="標楷體" w:hAnsi="標楷體" w:hint="eastAsia"/>
                <w:b/>
                <w:color w:val="000000"/>
                <w:sz w:val="20"/>
              </w:rPr>
              <w:t>本期賸餘（短</w:t>
            </w:r>
            <w:proofErr w:type="gramStart"/>
            <w:r w:rsidRPr="00F61877">
              <w:rPr>
                <w:rFonts w:ascii="標楷體" w:eastAsia="標楷體" w:hAnsi="標楷體" w:hint="eastAsia"/>
                <w:b/>
                <w:color w:val="000000"/>
                <w:sz w:val="20"/>
              </w:rPr>
              <w:t>絀</w:t>
            </w:r>
            <w:proofErr w:type="gramEnd"/>
            <w:r w:rsidRPr="00F61877">
              <w:rPr>
                <w:rFonts w:ascii="標楷體" w:eastAsia="標楷體" w:hAnsi="標楷體" w:hint="eastAsia"/>
                <w:b/>
                <w:color w:val="000000"/>
                <w:sz w:val="20"/>
              </w:rPr>
              <w:t>）</w:t>
            </w:r>
          </w:p>
        </w:tc>
        <w:tc>
          <w:tcPr>
            <w:tcW w:w="1376" w:type="dxa"/>
            <w:gridSpan w:val="3"/>
            <w:tcBorders>
              <w:top w:val="nil"/>
              <w:left w:val="nil"/>
              <w:bottom w:val="single" w:sz="4" w:space="0" w:color="auto"/>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- 26,252,000</w:t>
            </w:r>
          </w:p>
        </w:tc>
        <w:tc>
          <w:tcPr>
            <w:tcW w:w="1379" w:type="dxa"/>
            <w:gridSpan w:val="4"/>
            <w:tcBorders>
              <w:top w:val="nil"/>
              <w:left w:val="nil"/>
              <w:bottom w:val="single" w:sz="4" w:space="0" w:color="auto"/>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- 25,767,096</w:t>
            </w:r>
          </w:p>
        </w:tc>
        <w:tc>
          <w:tcPr>
            <w:tcW w:w="1383" w:type="dxa"/>
            <w:gridSpan w:val="3"/>
            <w:tcBorders>
              <w:top w:val="nil"/>
              <w:left w:val="nil"/>
              <w:bottom w:val="single" w:sz="4" w:space="0" w:color="auto"/>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- 209,042,116</w:t>
            </w:r>
          </w:p>
        </w:tc>
        <w:tc>
          <w:tcPr>
            <w:tcW w:w="1379" w:type="dxa"/>
            <w:gridSpan w:val="4"/>
            <w:tcBorders>
              <w:top w:val="nil"/>
              <w:left w:val="nil"/>
              <w:bottom w:val="single" w:sz="4" w:space="0" w:color="auto"/>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- 234,809,212</w:t>
            </w:r>
          </w:p>
        </w:tc>
        <w:tc>
          <w:tcPr>
            <w:tcW w:w="1204" w:type="dxa"/>
            <w:gridSpan w:val="3"/>
            <w:tcBorders>
              <w:top w:val="nil"/>
              <w:left w:val="nil"/>
              <w:bottom w:val="single" w:sz="4" w:space="0" w:color="auto"/>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- 208,557,212</w:t>
            </w:r>
          </w:p>
        </w:tc>
        <w:tc>
          <w:tcPr>
            <w:tcW w:w="942" w:type="dxa"/>
            <w:gridSpan w:val="3"/>
            <w:tcBorders>
              <w:top w:val="nil"/>
              <w:left w:val="nil"/>
              <w:bottom w:val="single" w:sz="4" w:space="0" w:color="auto"/>
              <w:right w:val="nil"/>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794.44</w:t>
            </w:r>
          </w:p>
        </w:tc>
      </w:tr>
      <w:tr w:rsidR="00424590" w:rsidRPr="00D81556" w:rsidTr="00344552">
        <w:trPr>
          <w:trHeight w:val="850"/>
        </w:trPr>
        <w:tc>
          <w:tcPr>
            <w:tcW w:w="9940" w:type="dxa"/>
            <w:gridSpan w:val="21"/>
            <w:noWrap/>
            <w:vAlign w:val="center"/>
            <w:hideMark/>
          </w:tcPr>
          <w:p w:rsidR="00424590" w:rsidRPr="00D81556" w:rsidRDefault="00424590" w:rsidP="00344552">
            <w:pPr>
              <w:widowControl/>
              <w:overflowPunct w:val="0"/>
              <w:adjustRightInd/>
              <w:spacing w:beforeLines="100" w:before="240" w:afterLines="50" w:after="120" w:line="240" w:lineRule="auto"/>
              <w:jc w:val="center"/>
              <w:textAlignment w:val="auto"/>
              <w:rPr>
                <w:rFonts w:ascii="標楷體" w:eastAsia="標楷體" w:hAnsi="標楷體" w:cs="新細明體"/>
                <w:b/>
                <w:bCs/>
                <w:color w:val="000000"/>
                <w:sz w:val="36"/>
                <w:szCs w:val="36"/>
                <w:u w:val="single"/>
              </w:rPr>
            </w:pPr>
            <w:r w:rsidRPr="00D81556">
              <w:rPr>
                <w:rFonts w:ascii="標楷體" w:eastAsia="標楷體" w:hAnsi="標楷體" w:cs="新細明體" w:hint="eastAsia"/>
                <w:b/>
                <w:bCs/>
                <w:color w:val="000000"/>
                <w:sz w:val="36"/>
                <w:szCs w:val="36"/>
                <w:u w:val="single"/>
              </w:rPr>
              <w:t>新竹市</w:t>
            </w:r>
            <w:proofErr w:type="gramStart"/>
            <w:r w:rsidRPr="00D81556">
              <w:rPr>
                <w:rFonts w:ascii="標楷體" w:eastAsia="標楷體" w:hAnsi="標楷體" w:cs="新細明體" w:hint="eastAsia"/>
                <w:b/>
                <w:bCs/>
                <w:color w:val="000000"/>
                <w:sz w:val="36"/>
                <w:szCs w:val="36"/>
                <w:u w:val="single"/>
              </w:rPr>
              <w:t>世</w:t>
            </w:r>
            <w:proofErr w:type="gramEnd"/>
            <w:r w:rsidRPr="00D81556">
              <w:rPr>
                <w:rFonts w:ascii="標楷體" w:eastAsia="標楷體" w:hAnsi="標楷體" w:cs="新細明體" w:hint="eastAsia"/>
                <w:b/>
                <w:bCs/>
                <w:color w:val="000000"/>
                <w:sz w:val="36"/>
                <w:szCs w:val="36"/>
                <w:u w:val="single"/>
              </w:rPr>
              <w:t>博</w:t>
            </w:r>
            <w:proofErr w:type="gramStart"/>
            <w:r w:rsidRPr="00D81556">
              <w:rPr>
                <w:rFonts w:ascii="標楷體" w:eastAsia="標楷體" w:hAnsi="標楷體" w:cs="新細明體" w:hint="eastAsia"/>
                <w:b/>
                <w:bCs/>
                <w:color w:val="000000"/>
                <w:sz w:val="36"/>
                <w:szCs w:val="36"/>
                <w:u w:val="single"/>
              </w:rPr>
              <w:t>台灣館產創園區</w:t>
            </w:r>
            <w:proofErr w:type="gramEnd"/>
            <w:r w:rsidRPr="00D81556">
              <w:rPr>
                <w:rFonts w:ascii="標楷體" w:eastAsia="標楷體" w:hAnsi="標楷體" w:cs="新細明體" w:hint="eastAsia"/>
                <w:b/>
                <w:bCs/>
                <w:color w:val="000000"/>
                <w:sz w:val="36"/>
                <w:szCs w:val="36"/>
                <w:u w:val="single"/>
              </w:rPr>
              <w:t>作業基金餘</w:t>
            </w:r>
            <w:proofErr w:type="gramStart"/>
            <w:r w:rsidRPr="00D81556">
              <w:rPr>
                <w:rFonts w:ascii="標楷體" w:eastAsia="標楷體" w:hAnsi="標楷體" w:cs="新細明體" w:hint="eastAsia"/>
                <w:b/>
                <w:bCs/>
                <w:color w:val="000000"/>
                <w:sz w:val="36"/>
                <w:szCs w:val="36"/>
                <w:u w:val="single"/>
              </w:rPr>
              <w:t>絀</w:t>
            </w:r>
            <w:proofErr w:type="gramEnd"/>
            <w:r w:rsidRPr="00D81556">
              <w:rPr>
                <w:rFonts w:ascii="標楷體" w:eastAsia="標楷體" w:hAnsi="標楷體" w:cs="新細明體" w:hint="eastAsia"/>
                <w:b/>
                <w:bCs/>
                <w:color w:val="000000"/>
                <w:sz w:val="36"/>
                <w:szCs w:val="36"/>
                <w:u w:val="single"/>
              </w:rPr>
              <w:t>撥補審定表</w:t>
            </w:r>
          </w:p>
        </w:tc>
      </w:tr>
      <w:tr w:rsidR="00424590" w:rsidRPr="00D81556" w:rsidTr="00344552">
        <w:trPr>
          <w:trHeight w:val="300"/>
        </w:trPr>
        <w:tc>
          <w:tcPr>
            <w:tcW w:w="9940" w:type="dxa"/>
            <w:gridSpan w:val="21"/>
            <w:noWrap/>
            <w:hideMark/>
          </w:tcPr>
          <w:p w:rsidR="00424590" w:rsidRPr="00D81556" w:rsidRDefault="00424590" w:rsidP="00344552">
            <w:pPr>
              <w:widowControl/>
              <w:overflowPunct w:val="0"/>
              <w:adjustRightInd/>
              <w:spacing w:line="240" w:lineRule="auto"/>
              <w:jc w:val="center"/>
              <w:textAlignment w:val="auto"/>
              <w:rPr>
                <w:rFonts w:ascii="標楷體" w:eastAsia="標楷體" w:hAnsi="標楷體" w:cs="新細明體"/>
                <w:color w:val="000000"/>
                <w:sz w:val="20"/>
              </w:rPr>
            </w:pPr>
            <w:r w:rsidRPr="00D81556">
              <w:rPr>
                <w:rFonts w:ascii="標楷體" w:eastAsia="標楷體" w:hAnsi="標楷體" w:cs="新細明體" w:hint="eastAsia"/>
                <w:color w:val="000000"/>
                <w:sz w:val="20"/>
              </w:rPr>
              <w:t>中華民國</w:t>
            </w:r>
            <w:proofErr w:type="gramStart"/>
            <w:r>
              <w:rPr>
                <w:rFonts w:ascii="標楷體" w:eastAsia="標楷體" w:hAnsi="標楷體" w:cs="新細明體" w:hint="eastAsia"/>
                <w:color w:val="000000"/>
                <w:sz w:val="20"/>
              </w:rPr>
              <w:t>113</w:t>
            </w:r>
            <w:proofErr w:type="gramEnd"/>
            <w:r>
              <w:rPr>
                <w:rFonts w:ascii="標楷體" w:eastAsia="標楷體" w:hAnsi="標楷體" w:cs="新細明體" w:hint="eastAsia"/>
                <w:color w:val="000000"/>
                <w:sz w:val="20"/>
              </w:rPr>
              <w:t>年度</w:t>
            </w:r>
          </w:p>
        </w:tc>
      </w:tr>
      <w:tr w:rsidR="00424590" w:rsidRPr="00D81556" w:rsidTr="00344552">
        <w:trPr>
          <w:trHeight w:val="300"/>
        </w:trPr>
        <w:tc>
          <w:tcPr>
            <w:tcW w:w="9940" w:type="dxa"/>
            <w:gridSpan w:val="21"/>
            <w:noWrap/>
            <w:vAlign w:val="center"/>
            <w:hideMark/>
          </w:tcPr>
          <w:p w:rsidR="00424590" w:rsidRPr="00D81556" w:rsidRDefault="00424590" w:rsidP="00A063BE">
            <w:pPr>
              <w:widowControl/>
              <w:adjustRightInd/>
              <w:spacing w:line="240" w:lineRule="auto"/>
              <w:jc w:val="right"/>
              <w:textAlignment w:val="auto"/>
              <w:rPr>
                <w:rFonts w:ascii="標楷體" w:eastAsia="標楷體" w:hAnsi="標楷體" w:cs="新細明體"/>
                <w:color w:val="000000"/>
                <w:sz w:val="20"/>
              </w:rPr>
            </w:pPr>
            <w:r w:rsidRPr="00D81556">
              <w:rPr>
                <w:rFonts w:ascii="標楷體" w:eastAsia="標楷體" w:hAnsi="標楷體" w:cs="新細明體" w:hint="eastAsia"/>
                <w:color w:val="000000"/>
                <w:sz w:val="20"/>
              </w:rPr>
              <w:t xml:space="preserve">單位：新臺幣元　</w:t>
            </w:r>
          </w:p>
        </w:tc>
      </w:tr>
      <w:tr w:rsidR="00424590" w:rsidRPr="00D81556" w:rsidTr="00344552">
        <w:trPr>
          <w:trHeight w:hRule="exact" w:val="567"/>
        </w:trPr>
        <w:tc>
          <w:tcPr>
            <w:tcW w:w="2277" w:type="dxa"/>
            <w:vMerge w:val="restart"/>
            <w:tcBorders>
              <w:top w:val="single" w:sz="4" w:space="0" w:color="auto"/>
              <w:left w:val="nil"/>
              <w:bottom w:val="single" w:sz="4" w:space="0" w:color="000000"/>
              <w:right w:val="single" w:sz="4" w:space="0" w:color="auto"/>
            </w:tcBorders>
            <w:vAlign w:val="center"/>
            <w:hideMark/>
          </w:tcPr>
          <w:p w:rsidR="00424590" w:rsidRPr="00C56DA4" w:rsidRDefault="00424590"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項目</w:t>
            </w:r>
          </w:p>
        </w:tc>
        <w:tc>
          <w:tcPr>
            <w:tcW w:w="1369"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424590" w:rsidRPr="00CB55BD" w:rsidRDefault="00424590"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預算數</w:t>
            </w:r>
          </w:p>
        </w:tc>
        <w:tc>
          <w:tcPr>
            <w:tcW w:w="1371" w:type="dxa"/>
            <w:gridSpan w:val="4"/>
            <w:vMerge w:val="restart"/>
            <w:tcBorders>
              <w:top w:val="single" w:sz="4" w:space="0" w:color="auto"/>
              <w:left w:val="single" w:sz="4" w:space="0" w:color="auto"/>
              <w:bottom w:val="single" w:sz="4" w:space="0" w:color="000000"/>
              <w:right w:val="single" w:sz="4" w:space="0" w:color="auto"/>
            </w:tcBorders>
            <w:vAlign w:val="center"/>
            <w:hideMark/>
          </w:tcPr>
          <w:p w:rsidR="00424590" w:rsidRPr="00CB55BD" w:rsidRDefault="00424590"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決算數</w:t>
            </w:r>
          </w:p>
        </w:tc>
        <w:tc>
          <w:tcPr>
            <w:tcW w:w="1398" w:type="dxa"/>
            <w:gridSpan w:val="4"/>
            <w:vMerge w:val="restart"/>
            <w:tcBorders>
              <w:top w:val="single" w:sz="4" w:space="0" w:color="auto"/>
              <w:left w:val="single" w:sz="4" w:space="0" w:color="auto"/>
              <w:bottom w:val="single" w:sz="4" w:space="0" w:color="000000"/>
              <w:right w:val="single" w:sz="4" w:space="0" w:color="auto"/>
            </w:tcBorders>
            <w:vAlign w:val="center"/>
            <w:hideMark/>
          </w:tcPr>
          <w:p w:rsidR="00424590" w:rsidRPr="00CB55BD" w:rsidRDefault="00424590"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修正數</w:t>
            </w:r>
          </w:p>
        </w:tc>
        <w:tc>
          <w:tcPr>
            <w:tcW w:w="1379" w:type="dxa"/>
            <w:gridSpan w:val="4"/>
            <w:vMerge w:val="restart"/>
            <w:tcBorders>
              <w:top w:val="single" w:sz="4" w:space="0" w:color="auto"/>
              <w:left w:val="single" w:sz="4" w:space="0" w:color="auto"/>
              <w:bottom w:val="single" w:sz="4" w:space="0" w:color="000000"/>
              <w:right w:val="single" w:sz="4" w:space="0" w:color="auto"/>
            </w:tcBorders>
            <w:vAlign w:val="center"/>
            <w:hideMark/>
          </w:tcPr>
          <w:p w:rsidR="00424590" w:rsidRPr="00CB55BD" w:rsidRDefault="00424590"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決算審定數</w:t>
            </w:r>
          </w:p>
        </w:tc>
        <w:tc>
          <w:tcPr>
            <w:tcW w:w="2146" w:type="dxa"/>
            <w:gridSpan w:val="6"/>
            <w:tcBorders>
              <w:top w:val="single" w:sz="4" w:space="0" w:color="auto"/>
              <w:left w:val="nil"/>
              <w:bottom w:val="single" w:sz="4" w:space="0" w:color="auto"/>
              <w:right w:val="nil"/>
            </w:tcBorders>
            <w:vAlign w:val="center"/>
            <w:hideMark/>
          </w:tcPr>
          <w:p w:rsidR="00424590" w:rsidRDefault="00424590" w:rsidP="00A063BE">
            <w:pPr>
              <w:widowControl/>
              <w:overflowPunct w:val="0"/>
              <w:adjustRightInd/>
              <w:spacing w:line="240" w:lineRule="auto"/>
              <w:jc w:val="distribute"/>
              <w:textAlignment w:val="auto"/>
              <w:rPr>
                <w:rFonts w:ascii="標楷體" w:eastAsia="標楷體" w:hAnsi="標楷體" w:cs="新細明體"/>
                <w:sz w:val="20"/>
              </w:rPr>
            </w:pPr>
            <w:r w:rsidRPr="00C56DA4">
              <w:rPr>
                <w:rFonts w:ascii="標楷體" w:eastAsia="標楷體" w:hAnsi="標楷體" w:cs="新細明體" w:hint="eastAsia"/>
                <w:sz w:val="20"/>
              </w:rPr>
              <w:t>審定數與預算數</w:t>
            </w:r>
          </w:p>
          <w:p w:rsidR="00424590" w:rsidRPr="00D81556" w:rsidRDefault="00424590" w:rsidP="00344552">
            <w:pPr>
              <w:widowControl/>
              <w:overflowPunct w:val="0"/>
              <w:adjustRightInd/>
              <w:spacing w:line="240" w:lineRule="auto"/>
              <w:jc w:val="distribute"/>
              <w:textAlignment w:val="auto"/>
              <w:rPr>
                <w:rFonts w:ascii="標楷體" w:eastAsia="標楷體" w:hAnsi="標楷體" w:cs="新細明體"/>
                <w:color w:val="000000"/>
                <w:sz w:val="20"/>
              </w:rPr>
            </w:pPr>
            <w:r w:rsidRPr="00C56DA4">
              <w:rPr>
                <w:rFonts w:ascii="標楷體" w:eastAsia="標楷體" w:hAnsi="標楷體" w:cs="新細明體" w:hint="eastAsia"/>
                <w:sz w:val="20"/>
              </w:rPr>
              <w:t>比較增減</w:t>
            </w:r>
          </w:p>
        </w:tc>
      </w:tr>
      <w:tr w:rsidR="00424590" w:rsidRPr="00D81556" w:rsidTr="00344552">
        <w:trPr>
          <w:trHeight w:hRule="exact" w:val="510"/>
        </w:trPr>
        <w:tc>
          <w:tcPr>
            <w:tcW w:w="2277" w:type="dxa"/>
            <w:vMerge/>
            <w:tcBorders>
              <w:top w:val="single" w:sz="4" w:space="0" w:color="auto"/>
              <w:left w:val="nil"/>
              <w:bottom w:val="single" w:sz="4" w:space="0" w:color="000000"/>
              <w:right w:val="single" w:sz="4" w:space="0" w:color="auto"/>
            </w:tcBorders>
            <w:vAlign w:val="center"/>
            <w:hideMark/>
          </w:tcPr>
          <w:p w:rsidR="00424590" w:rsidRPr="00D81556" w:rsidRDefault="00424590" w:rsidP="00344552">
            <w:pPr>
              <w:widowControl/>
              <w:overflowPunct w:val="0"/>
              <w:adjustRightInd/>
              <w:spacing w:line="240" w:lineRule="auto"/>
              <w:textAlignment w:val="auto"/>
              <w:rPr>
                <w:rFonts w:ascii="標楷體" w:eastAsia="標楷體" w:hAnsi="標楷體" w:cs="新細明體"/>
                <w:color w:val="000000"/>
                <w:sz w:val="22"/>
                <w:szCs w:val="22"/>
              </w:rPr>
            </w:pPr>
          </w:p>
        </w:tc>
        <w:tc>
          <w:tcPr>
            <w:tcW w:w="1369" w:type="dxa"/>
            <w:gridSpan w:val="2"/>
            <w:vMerge/>
            <w:tcBorders>
              <w:top w:val="single" w:sz="4" w:space="0" w:color="auto"/>
              <w:left w:val="single" w:sz="4" w:space="0" w:color="auto"/>
              <w:bottom w:val="single" w:sz="4" w:space="0" w:color="000000"/>
              <w:right w:val="single" w:sz="4" w:space="0" w:color="auto"/>
            </w:tcBorders>
            <w:vAlign w:val="center"/>
            <w:hideMark/>
          </w:tcPr>
          <w:p w:rsidR="00424590" w:rsidRPr="00D81556" w:rsidRDefault="00424590" w:rsidP="00344552">
            <w:pPr>
              <w:widowControl/>
              <w:overflowPunct w:val="0"/>
              <w:adjustRightInd/>
              <w:spacing w:line="240" w:lineRule="auto"/>
              <w:textAlignment w:val="auto"/>
              <w:rPr>
                <w:rFonts w:ascii="標楷體" w:eastAsia="標楷體" w:hAnsi="標楷體" w:cs="新細明體"/>
                <w:color w:val="000000"/>
                <w:sz w:val="22"/>
                <w:szCs w:val="22"/>
              </w:rPr>
            </w:pPr>
          </w:p>
        </w:tc>
        <w:tc>
          <w:tcPr>
            <w:tcW w:w="1371" w:type="dxa"/>
            <w:gridSpan w:val="4"/>
            <w:vMerge/>
            <w:tcBorders>
              <w:top w:val="single" w:sz="4" w:space="0" w:color="auto"/>
              <w:left w:val="single" w:sz="4" w:space="0" w:color="auto"/>
              <w:bottom w:val="single" w:sz="4" w:space="0" w:color="000000"/>
              <w:right w:val="single" w:sz="4" w:space="0" w:color="auto"/>
            </w:tcBorders>
            <w:vAlign w:val="center"/>
            <w:hideMark/>
          </w:tcPr>
          <w:p w:rsidR="00424590" w:rsidRPr="00D81556" w:rsidRDefault="00424590" w:rsidP="00344552">
            <w:pPr>
              <w:widowControl/>
              <w:overflowPunct w:val="0"/>
              <w:adjustRightInd/>
              <w:spacing w:line="240" w:lineRule="auto"/>
              <w:textAlignment w:val="auto"/>
              <w:rPr>
                <w:rFonts w:ascii="標楷體" w:eastAsia="標楷體" w:hAnsi="標楷體" w:cs="新細明體"/>
                <w:color w:val="000000"/>
                <w:sz w:val="22"/>
                <w:szCs w:val="22"/>
              </w:rPr>
            </w:pPr>
          </w:p>
        </w:tc>
        <w:tc>
          <w:tcPr>
            <w:tcW w:w="1398" w:type="dxa"/>
            <w:gridSpan w:val="4"/>
            <w:vMerge/>
            <w:tcBorders>
              <w:top w:val="single" w:sz="4" w:space="0" w:color="auto"/>
              <w:left w:val="single" w:sz="4" w:space="0" w:color="auto"/>
              <w:bottom w:val="single" w:sz="4" w:space="0" w:color="000000"/>
              <w:right w:val="single" w:sz="4" w:space="0" w:color="auto"/>
            </w:tcBorders>
            <w:vAlign w:val="center"/>
            <w:hideMark/>
          </w:tcPr>
          <w:p w:rsidR="00424590" w:rsidRPr="00D81556" w:rsidRDefault="00424590" w:rsidP="00344552">
            <w:pPr>
              <w:widowControl/>
              <w:overflowPunct w:val="0"/>
              <w:adjustRightInd/>
              <w:spacing w:line="240" w:lineRule="auto"/>
              <w:textAlignment w:val="auto"/>
              <w:rPr>
                <w:rFonts w:ascii="標楷體" w:eastAsia="標楷體" w:hAnsi="標楷體" w:cs="新細明體"/>
                <w:color w:val="000000"/>
                <w:sz w:val="22"/>
                <w:szCs w:val="22"/>
              </w:rPr>
            </w:pPr>
          </w:p>
        </w:tc>
        <w:tc>
          <w:tcPr>
            <w:tcW w:w="1379" w:type="dxa"/>
            <w:gridSpan w:val="4"/>
            <w:vMerge/>
            <w:tcBorders>
              <w:top w:val="single" w:sz="4" w:space="0" w:color="auto"/>
              <w:left w:val="single" w:sz="4" w:space="0" w:color="auto"/>
              <w:bottom w:val="single" w:sz="4" w:space="0" w:color="000000"/>
              <w:right w:val="single" w:sz="4" w:space="0" w:color="auto"/>
            </w:tcBorders>
            <w:vAlign w:val="center"/>
            <w:hideMark/>
          </w:tcPr>
          <w:p w:rsidR="00424590" w:rsidRPr="00D81556" w:rsidRDefault="00424590" w:rsidP="00344552">
            <w:pPr>
              <w:widowControl/>
              <w:overflowPunct w:val="0"/>
              <w:adjustRightInd/>
              <w:spacing w:line="240" w:lineRule="auto"/>
              <w:textAlignment w:val="auto"/>
              <w:rPr>
                <w:rFonts w:ascii="標楷體" w:eastAsia="標楷體" w:hAnsi="標楷體" w:cs="新細明體"/>
                <w:color w:val="000000"/>
                <w:sz w:val="22"/>
                <w:szCs w:val="22"/>
              </w:rPr>
            </w:pPr>
          </w:p>
        </w:tc>
        <w:tc>
          <w:tcPr>
            <w:tcW w:w="1204" w:type="dxa"/>
            <w:gridSpan w:val="3"/>
            <w:tcBorders>
              <w:top w:val="nil"/>
              <w:left w:val="nil"/>
              <w:bottom w:val="single" w:sz="4" w:space="0" w:color="auto"/>
              <w:right w:val="single" w:sz="4" w:space="0" w:color="auto"/>
            </w:tcBorders>
            <w:vAlign w:val="center"/>
            <w:hideMark/>
          </w:tcPr>
          <w:p w:rsidR="00424590" w:rsidRPr="00C56DA4" w:rsidRDefault="00424590"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金額</w:t>
            </w:r>
          </w:p>
        </w:tc>
        <w:tc>
          <w:tcPr>
            <w:tcW w:w="942" w:type="dxa"/>
            <w:gridSpan w:val="3"/>
            <w:tcBorders>
              <w:top w:val="nil"/>
              <w:left w:val="nil"/>
              <w:bottom w:val="single" w:sz="4" w:space="0" w:color="auto"/>
              <w:right w:val="nil"/>
            </w:tcBorders>
            <w:vAlign w:val="center"/>
            <w:hideMark/>
          </w:tcPr>
          <w:p w:rsidR="00424590" w:rsidRPr="00C56DA4" w:rsidRDefault="00424590"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w:t>
            </w:r>
          </w:p>
        </w:tc>
      </w:tr>
      <w:tr w:rsidR="00424590" w:rsidRPr="00D81556" w:rsidTr="00344552">
        <w:trPr>
          <w:trHeight w:hRule="exact" w:val="454"/>
        </w:trPr>
        <w:tc>
          <w:tcPr>
            <w:tcW w:w="2277" w:type="dxa"/>
            <w:tcBorders>
              <w:top w:val="nil"/>
              <w:left w:val="nil"/>
              <w:bottom w:val="nil"/>
              <w:right w:val="single" w:sz="4" w:space="0" w:color="auto"/>
            </w:tcBorders>
            <w:vAlign w:val="center"/>
            <w:hideMark/>
          </w:tcPr>
          <w:p w:rsidR="00424590" w:rsidRPr="00D81556" w:rsidRDefault="00424590" w:rsidP="00344552">
            <w:pPr>
              <w:overflowPunct w:val="0"/>
              <w:spacing w:line="240" w:lineRule="auto"/>
              <w:ind w:rightChars="30" w:right="72"/>
              <w:jc w:val="distribute"/>
              <w:rPr>
                <w:rFonts w:ascii="標楷體" w:eastAsia="標楷體" w:hAnsi="標楷體"/>
                <w:color w:val="000000"/>
                <w:sz w:val="20"/>
              </w:rPr>
            </w:pPr>
            <w:r w:rsidRPr="00D81556">
              <w:rPr>
                <w:rFonts w:ascii="標楷體" w:eastAsia="標楷體" w:hAnsi="標楷體"/>
                <w:b/>
                <w:color w:val="000000"/>
                <w:sz w:val="20"/>
              </w:rPr>
              <w:t>短</w:t>
            </w:r>
            <w:proofErr w:type="gramStart"/>
            <w:r w:rsidRPr="00D81556">
              <w:rPr>
                <w:rFonts w:ascii="標楷體" w:eastAsia="標楷體" w:hAnsi="標楷體"/>
                <w:b/>
                <w:color w:val="000000"/>
                <w:sz w:val="20"/>
              </w:rPr>
              <w:t>絀</w:t>
            </w:r>
            <w:proofErr w:type="gramEnd"/>
            <w:r w:rsidRPr="00D81556">
              <w:rPr>
                <w:rFonts w:ascii="標楷體" w:eastAsia="標楷體" w:hAnsi="標楷體"/>
                <w:b/>
                <w:color w:val="000000"/>
                <w:sz w:val="20"/>
              </w:rPr>
              <w:t>之部</w:t>
            </w:r>
          </w:p>
        </w:tc>
        <w:tc>
          <w:tcPr>
            <w:tcW w:w="1369" w:type="dxa"/>
            <w:gridSpan w:val="2"/>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461,940,000</w:t>
            </w:r>
          </w:p>
        </w:tc>
        <w:tc>
          <w:tcPr>
            <w:tcW w:w="1371" w:type="dxa"/>
            <w:gridSpan w:val="4"/>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501,651,513</w:t>
            </w:r>
          </w:p>
        </w:tc>
        <w:tc>
          <w:tcPr>
            <w:tcW w:w="1398" w:type="dxa"/>
            <w:gridSpan w:val="4"/>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209,042,116</w:t>
            </w:r>
          </w:p>
        </w:tc>
        <w:tc>
          <w:tcPr>
            <w:tcW w:w="1379" w:type="dxa"/>
            <w:gridSpan w:val="4"/>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710,693,629</w:t>
            </w:r>
          </w:p>
        </w:tc>
        <w:tc>
          <w:tcPr>
            <w:tcW w:w="1204" w:type="dxa"/>
            <w:gridSpan w:val="3"/>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248,753,629</w:t>
            </w:r>
          </w:p>
        </w:tc>
        <w:tc>
          <w:tcPr>
            <w:tcW w:w="942" w:type="dxa"/>
            <w:gridSpan w:val="3"/>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53.85</w:t>
            </w:r>
          </w:p>
        </w:tc>
      </w:tr>
      <w:tr w:rsidR="00424590" w:rsidRPr="00D81556" w:rsidTr="00344552">
        <w:trPr>
          <w:trHeight w:hRule="exact" w:val="454"/>
        </w:trPr>
        <w:tc>
          <w:tcPr>
            <w:tcW w:w="2277" w:type="dxa"/>
            <w:tcBorders>
              <w:top w:val="nil"/>
              <w:left w:val="nil"/>
              <w:bottom w:val="nil"/>
              <w:right w:val="single" w:sz="4" w:space="0" w:color="auto"/>
            </w:tcBorders>
            <w:vAlign w:val="center"/>
            <w:hideMark/>
          </w:tcPr>
          <w:p w:rsidR="00424590" w:rsidRPr="00D81556" w:rsidRDefault="00424590" w:rsidP="00344552">
            <w:pPr>
              <w:overflowPunct w:val="0"/>
              <w:spacing w:line="240" w:lineRule="auto"/>
              <w:ind w:leftChars="100" w:left="240" w:rightChars="30" w:right="72"/>
              <w:jc w:val="distribute"/>
              <w:rPr>
                <w:rFonts w:ascii="標楷體" w:eastAsia="標楷體" w:hAnsi="標楷體"/>
                <w:color w:val="000000"/>
                <w:sz w:val="20"/>
              </w:rPr>
            </w:pPr>
            <w:r w:rsidRPr="00D81556">
              <w:rPr>
                <w:rFonts w:ascii="標楷體" w:eastAsia="標楷體" w:hAnsi="標楷體"/>
                <w:color w:val="000000"/>
                <w:sz w:val="20"/>
              </w:rPr>
              <w:t>本期短</w:t>
            </w:r>
            <w:proofErr w:type="gramStart"/>
            <w:r w:rsidRPr="00D81556">
              <w:rPr>
                <w:rFonts w:ascii="標楷體" w:eastAsia="標楷體" w:hAnsi="標楷體"/>
                <w:color w:val="000000"/>
                <w:sz w:val="20"/>
              </w:rPr>
              <w:t>絀</w:t>
            </w:r>
            <w:proofErr w:type="gramEnd"/>
          </w:p>
        </w:tc>
        <w:tc>
          <w:tcPr>
            <w:tcW w:w="1369" w:type="dxa"/>
            <w:gridSpan w:val="2"/>
            <w:tcBorders>
              <w:top w:val="nil"/>
              <w:left w:val="nil"/>
              <w:bottom w:val="nil"/>
              <w:right w:val="single" w:sz="4" w:space="0" w:color="auto"/>
            </w:tcBorders>
            <w:noWrap/>
            <w:vAlign w:val="center"/>
            <w:hideMark/>
          </w:tcPr>
          <w:p w:rsidR="00424590" w:rsidRPr="00C346C9" w:rsidRDefault="00424590" w:rsidP="00344552">
            <w:pPr>
              <w:snapToGrid w:val="0"/>
              <w:spacing w:line="240" w:lineRule="auto"/>
              <w:jc w:val="right"/>
              <w:rPr>
                <w:rFonts w:ascii="新細明體" w:hAnsi="新細明體"/>
                <w:sz w:val="18"/>
                <w:szCs w:val="18"/>
              </w:rPr>
            </w:pPr>
            <w:r w:rsidRPr="00E4572B">
              <w:rPr>
                <w:rFonts w:ascii="新細明體" w:hAnsi="新細明體"/>
                <w:sz w:val="18"/>
                <w:szCs w:val="18"/>
              </w:rPr>
              <w:t>26,252,000</w:t>
            </w:r>
          </w:p>
        </w:tc>
        <w:tc>
          <w:tcPr>
            <w:tcW w:w="1371" w:type="dxa"/>
            <w:gridSpan w:val="4"/>
            <w:tcBorders>
              <w:top w:val="nil"/>
              <w:left w:val="nil"/>
              <w:bottom w:val="nil"/>
              <w:right w:val="single" w:sz="4" w:space="0" w:color="auto"/>
            </w:tcBorders>
            <w:noWrap/>
            <w:vAlign w:val="center"/>
            <w:hideMark/>
          </w:tcPr>
          <w:p w:rsidR="00424590" w:rsidRPr="00C346C9" w:rsidRDefault="00424590" w:rsidP="00344552">
            <w:pPr>
              <w:snapToGrid w:val="0"/>
              <w:spacing w:line="240" w:lineRule="auto"/>
              <w:jc w:val="right"/>
              <w:rPr>
                <w:rFonts w:ascii="新細明體" w:hAnsi="新細明體"/>
                <w:sz w:val="18"/>
                <w:szCs w:val="18"/>
              </w:rPr>
            </w:pPr>
            <w:r w:rsidRPr="00E4572B">
              <w:rPr>
                <w:rFonts w:ascii="新細明體" w:hAnsi="新細明體"/>
                <w:sz w:val="18"/>
                <w:szCs w:val="18"/>
              </w:rPr>
              <w:t>25,767,096</w:t>
            </w:r>
          </w:p>
        </w:tc>
        <w:tc>
          <w:tcPr>
            <w:tcW w:w="1398" w:type="dxa"/>
            <w:gridSpan w:val="4"/>
            <w:tcBorders>
              <w:top w:val="nil"/>
              <w:left w:val="nil"/>
              <w:bottom w:val="nil"/>
              <w:right w:val="single" w:sz="4" w:space="0" w:color="auto"/>
            </w:tcBorders>
            <w:noWrap/>
            <w:vAlign w:val="center"/>
            <w:hideMark/>
          </w:tcPr>
          <w:p w:rsidR="00424590" w:rsidRPr="00C346C9" w:rsidRDefault="00424590" w:rsidP="00344552">
            <w:pPr>
              <w:snapToGrid w:val="0"/>
              <w:spacing w:line="240" w:lineRule="auto"/>
              <w:jc w:val="right"/>
              <w:rPr>
                <w:rFonts w:ascii="新細明體" w:hAnsi="新細明體"/>
                <w:sz w:val="18"/>
                <w:szCs w:val="18"/>
              </w:rPr>
            </w:pPr>
            <w:r w:rsidRPr="00E4572B">
              <w:rPr>
                <w:rFonts w:ascii="新細明體" w:hAnsi="新細明體"/>
                <w:sz w:val="18"/>
                <w:szCs w:val="18"/>
              </w:rPr>
              <w:t>209,042,116</w:t>
            </w:r>
          </w:p>
        </w:tc>
        <w:tc>
          <w:tcPr>
            <w:tcW w:w="1379" w:type="dxa"/>
            <w:gridSpan w:val="4"/>
            <w:tcBorders>
              <w:top w:val="nil"/>
              <w:left w:val="nil"/>
              <w:bottom w:val="nil"/>
              <w:right w:val="single" w:sz="4" w:space="0" w:color="auto"/>
            </w:tcBorders>
            <w:noWrap/>
            <w:vAlign w:val="center"/>
            <w:hideMark/>
          </w:tcPr>
          <w:p w:rsidR="00424590" w:rsidRPr="00C346C9" w:rsidRDefault="00424590" w:rsidP="00344552">
            <w:pPr>
              <w:snapToGrid w:val="0"/>
              <w:spacing w:line="240" w:lineRule="auto"/>
              <w:jc w:val="right"/>
              <w:rPr>
                <w:rFonts w:ascii="新細明體" w:hAnsi="新細明體"/>
                <w:sz w:val="18"/>
                <w:szCs w:val="18"/>
              </w:rPr>
            </w:pPr>
            <w:r w:rsidRPr="00E4572B">
              <w:rPr>
                <w:rFonts w:ascii="新細明體" w:hAnsi="新細明體"/>
                <w:sz w:val="18"/>
                <w:szCs w:val="18"/>
              </w:rPr>
              <w:t>234,809,212</w:t>
            </w:r>
          </w:p>
        </w:tc>
        <w:tc>
          <w:tcPr>
            <w:tcW w:w="1204" w:type="dxa"/>
            <w:gridSpan w:val="3"/>
            <w:tcBorders>
              <w:top w:val="nil"/>
              <w:left w:val="nil"/>
              <w:bottom w:val="nil"/>
              <w:right w:val="single" w:sz="4" w:space="0" w:color="auto"/>
            </w:tcBorders>
            <w:noWrap/>
            <w:vAlign w:val="center"/>
            <w:hideMark/>
          </w:tcPr>
          <w:p w:rsidR="00424590" w:rsidRPr="00C346C9" w:rsidRDefault="00424590" w:rsidP="00344552">
            <w:pPr>
              <w:snapToGrid w:val="0"/>
              <w:spacing w:line="240" w:lineRule="auto"/>
              <w:jc w:val="right"/>
              <w:rPr>
                <w:rFonts w:ascii="新細明體" w:hAnsi="新細明體"/>
                <w:sz w:val="18"/>
                <w:szCs w:val="18"/>
              </w:rPr>
            </w:pPr>
            <w:r w:rsidRPr="00E4572B">
              <w:rPr>
                <w:rFonts w:ascii="新細明體" w:hAnsi="新細明體"/>
                <w:sz w:val="18"/>
                <w:szCs w:val="18"/>
              </w:rPr>
              <w:t>208,557,212</w:t>
            </w:r>
          </w:p>
        </w:tc>
        <w:tc>
          <w:tcPr>
            <w:tcW w:w="942" w:type="dxa"/>
            <w:gridSpan w:val="3"/>
            <w:noWrap/>
            <w:vAlign w:val="center"/>
            <w:hideMark/>
          </w:tcPr>
          <w:p w:rsidR="00424590" w:rsidRPr="00C346C9" w:rsidRDefault="00424590" w:rsidP="00344552">
            <w:pPr>
              <w:snapToGrid w:val="0"/>
              <w:spacing w:line="240" w:lineRule="auto"/>
              <w:jc w:val="right"/>
              <w:rPr>
                <w:rFonts w:ascii="新細明體" w:hAnsi="新細明體"/>
                <w:sz w:val="18"/>
                <w:szCs w:val="18"/>
              </w:rPr>
            </w:pPr>
            <w:r w:rsidRPr="00E4572B">
              <w:rPr>
                <w:rFonts w:ascii="新細明體" w:hAnsi="新細明體"/>
                <w:sz w:val="18"/>
                <w:szCs w:val="18"/>
              </w:rPr>
              <w:t>794.44</w:t>
            </w:r>
          </w:p>
        </w:tc>
      </w:tr>
      <w:tr w:rsidR="00424590" w:rsidRPr="00D81556" w:rsidTr="00344552">
        <w:trPr>
          <w:trHeight w:hRule="exact" w:val="454"/>
        </w:trPr>
        <w:tc>
          <w:tcPr>
            <w:tcW w:w="2277" w:type="dxa"/>
            <w:tcBorders>
              <w:top w:val="nil"/>
              <w:left w:val="nil"/>
              <w:bottom w:val="nil"/>
              <w:right w:val="single" w:sz="4" w:space="0" w:color="auto"/>
            </w:tcBorders>
            <w:vAlign w:val="center"/>
            <w:hideMark/>
          </w:tcPr>
          <w:p w:rsidR="00424590" w:rsidRPr="00D81556" w:rsidRDefault="00424590" w:rsidP="00344552">
            <w:pPr>
              <w:overflowPunct w:val="0"/>
              <w:spacing w:line="240" w:lineRule="auto"/>
              <w:ind w:leftChars="100" w:left="240" w:rightChars="30" w:right="72"/>
              <w:jc w:val="distribute"/>
              <w:rPr>
                <w:rFonts w:ascii="標楷體" w:eastAsia="標楷體" w:hAnsi="標楷體"/>
                <w:color w:val="000000"/>
                <w:sz w:val="20"/>
              </w:rPr>
            </w:pPr>
            <w:r w:rsidRPr="00D81556">
              <w:rPr>
                <w:rFonts w:ascii="標楷體" w:eastAsia="標楷體" w:hAnsi="標楷體"/>
                <w:color w:val="000000"/>
                <w:sz w:val="20"/>
              </w:rPr>
              <w:t>前期待填補之短</w:t>
            </w:r>
            <w:proofErr w:type="gramStart"/>
            <w:r w:rsidRPr="00D81556">
              <w:rPr>
                <w:rFonts w:ascii="標楷體" w:eastAsia="標楷體" w:hAnsi="標楷體"/>
                <w:color w:val="000000"/>
                <w:sz w:val="20"/>
              </w:rPr>
              <w:t>絀</w:t>
            </w:r>
            <w:proofErr w:type="gramEnd"/>
          </w:p>
        </w:tc>
        <w:tc>
          <w:tcPr>
            <w:tcW w:w="1369" w:type="dxa"/>
            <w:gridSpan w:val="2"/>
            <w:tcBorders>
              <w:top w:val="nil"/>
              <w:left w:val="nil"/>
              <w:bottom w:val="nil"/>
              <w:right w:val="single" w:sz="4" w:space="0" w:color="auto"/>
            </w:tcBorders>
            <w:noWrap/>
            <w:vAlign w:val="center"/>
            <w:hideMark/>
          </w:tcPr>
          <w:p w:rsidR="00424590" w:rsidRPr="00C346C9" w:rsidRDefault="00424590" w:rsidP="00344552">
            <w:pPr>
              <w:snapToGrid w:val="0"/>
              <w:spacing w:line="240" w:lineRule="auto"/>
              <w:jc w:val="right"/>
              <w:rPr>
                <w:rFonts w:ascii="新細明體" w:hAnsi="新細明體"/>
                <w:sz w:val="18"/>
                <w:szCs w:val="18"/>
              </w:rPr>
            </w:pPr>
            <w:r w:rsidRPr="00E4572B">
              <w:rPr>
                <w:rFonts w:ascii="新細明體" w:hAnsi="新細明體"/>
                <w:sz w:val="18"/>
                <w:szCs w:val="18"/>
              </w:rPr>
              <w:t>435,688,000</w:t>
            </w:r>
          </w:p>
        </w:tc>
        <w:tc>
          <w:tcPr>
            <w:tcW w:w="1371" w:type="dxa"/>
            <w:gridSpan w:val="4"/>
            <w:tcBorders>
              <w:top w:val="nil"/>
              <w:left w:val="nil"/>
              <w:bottom w:val="nil"/>
              <w:right w:val="single" w:sz="4" w:space="0" w:color="auto"/>
            </w:tcBorders>
            <w:noWrap/>
            <w:vAlign w:val="center"/>
            <w:hideMark/>
          </w:tcPr>
          <w:p w:rsidR="00424590" w:rsidRPr="00C346C9" w:rsidRDefault="00424590" w:rsidP="00344552">
            <w:pPr>
              <w:snapToGrid w:val="0"/>
              <w:spacing w:line="240" w:lineRule="auto"/>
              <w:jc w:val="right"/>
              <w:rPr>
                <w:rFonts w:ascii="新細明體" w:hAnsi="新細明體"/>
                <w:sz w:val="18"/>
                <w:szCs w:val="18"/>
              </w:rPr>
            </w:pPr>
            <w:r w:rsidRPr="00E4572B">
              <w:rPr>
                <w:rFonts w:ascii="新細明體" w:hAnsi="新細明體"/>
                <w:sz w:val="18"/>
                <w:szCs w:val="18"/>
              </w:rPr>
              <w:t>475,884,417</w:t>
            </w:r>
          </w:p>
        </w:tc>
        <w:tc>
          <w:tcPr>
            <w:tcW w:w="1398" w:type="dxa"/>
            <w:gridSpan w:val="4"/>
            <w:tcBorders>
              <w:top w:val="nil"/>
              <w:left w:val="nil"/>
              <w:bottom w:val="nil"/>
              <w:right w:val="single" w:sz="4" w:space="0" w:color="auto"/>
            </w:tcBorders>
            <w:noWrap/>
            <w:vAlign w:val="center"/>
            <w:hideMark/>
          </w:tcPr>
          <w:p w:rsidR="00424590" w:rsidRPr="00C346C9" w:rsidRDefault="00424590" w:rsidP="00344552">
            <w:pPr>
              <w:snapToGrid w:val="0"/>
              <w:spacing w:line="240" w:lineRule="auto"/>
              <w:jc w:val="right"/>
              <w:rPr>
                <w:rFonts w:ascii="新細明體" w:hAnsi="新細明體"/>
                <w:sz w:val="18"/>
                <w:szCs w:val="18"/>
              </w:rPr>
            </w:pPr>
            <w:r w:rsidRPr="00E4572B">
              <w:rPr>
                <w:rFonts w:ascii="新細明體" w:hAnsi="新細明體"/>
                <w:sz w:val="18"/>
                <w:szCs w:val="18"/>
              </w:rPr>
              <w:t>－</w:t>
            </w:r>
          </w:p>
        </w:tc>
        <w:tc>
          <w:tcPr>
            <w:tcW w:w="1379" w:type="dxa"/>
            <w:gridSpan w:val="4"/>
            <w:tcBorders>
              <w:top w:val="nil"/>
              <w:left w:val="nil"/>
              <w:bottom w:val="nil"/>
              <w:right w:val="single" w:sz="4" w:space="0" w:color="auto"/>
            </w:tcBorders>
            <w:noWrap/>
            <w:vAlign w:val="center"/>
            <w:hideMark/>
          </w:tcPr>
          <w:p w:rsidR="00424590" w:rsidRPr="00C346C9" w:rsidRDefault="00424590" w:rsidP="00344552">
            <w:pPr>
              <w:snapToGrid w:val="0"/>
              <w:spacing w:line="240" w:lineRule="auto"/>
              <w:jc w:val="right"/>
              <w:rPr>
                <w:rFonts w:ascii="新細明體" w:hAnsi="新細明體"/>
                <w:sz w:val="18"/>
                <w:szCs w:val="18"/>
              </w:rPr>
            </w:pPr>
            <w:r w:rsidRPr="00E4572B">
              <w:rPr>
                <w:rFonts w:ascii="新細明體" w:hAnsi="新細明體"/>
                <w:sz w:val="18"/>
                <w:szCs w:val="18"/>
              </w:rPr>
              <w:t>475,884,417</w:t>
            </w:r>
          </w:p>
        </w:tc>
        <w:tc>
          <w:tcPr>
            <w:tcW w:w="1204" w:type="dxa"/>
            <w:gridSpan w:val="3"/>
            <w:tcBorders>
              <w:top w:val="nil"/>
              <w:left w:val="nil"/>
              <w:bottom w:val="nil"/>
              <w:right w:val="single" w:sz="4" w:space="0" w:color="auto"/>
            </w:tcBorders>
            <w:noWrap/>
            <w:vAlign w:val="center"/>
            <w:hideMark/>
          </w:tcPr>
          <w:p w:rsidR="00424590" w:rsidRPr="00C346C9" w:rsidRDefault="00424590" w:rsidP="00344552">
            <w:pPr>
              <w:snapToGrid w:val="0"/>
              <w:spacing w:line="240" w:lineRule="auto"/>
              <w:jc w:val="right"/>
              <w:rPr>
                <w:rFonts w:ascii="新細明體" w:hAnsi="新細明體"/>
                <w:sz w:val="18"/>
                <w:szCs w:val="18"/>
              </w:rPr>
            </w:pPr>
            <w:r w:rsidRPr="00E4572B">
              <w:rPr>
                <w:rFonts w:ascii="新細明體" w:hAnsi="新細明體"/>
                <w:sz w:val="18"/>
                <w:szCs w:val="18"/>
              </w:rPr>
              <w:t>40,196,417</w:t>
            </w:r>
          </w:p>
        </w:tc>
        <w:tc>
          <w:tcPr>
            <w:tcW w:w="942" w:type="dxa"/>
            <w:gridSpan w:val="3"/>
            <w:noWrap/>
            <w:vAlign w:val="center"/>
            <w:hideMark/>
          </w:tcPr>
          <w:p w:rsidR="00424590" w:rsidRPr="00C346C9" w:rsidRDefault="00424590" w:rsidP="00344552">
            <w:pPr>
              <w:snapToGrid w:val="0"/>
              <w:spacing w:line="240" w:lineRule="auto"/>
              <w:jc w:val="right"/>
              <w:rPr>
                <w:rFonts w:ascii="新細明體" w:hAnsi="新細明體"/>
                <w:sz w:val="18"/>
                <w:szCs w:val="18"/>
              </w:rPr>
            </w:pPr>
            <w:r w:rsidRPr="00E4572B">
              <w:rPr>
                <w:rFonts w:ascii="新細明體" w:hAnsi="新細明體"/>
                <w:sz w:val="18"/>
                <w:szCs w:val="18"/>
              </w:rPr>
              <w:t>9.23</w:t>
            </w:r>
          </w:p>
        </w:tc>
      </w:tr>
      <w:tr w:rsidR="00424590" w:rsidRPr="00D81556" w:rsidTr="00344552">
        <w:trPr>
          <w:trHeight w:hRule="exact" w:val="454"/>
        </w:trPr>
        <w:tc>
          <w:tcPr>
            <w:tcW w:w="2277" w:type="dxa"/>
            <w:tcBorders>
              <w:top w:val="nil"/>
              <w:left w:val="nil"/>
              <w:bottom w:val="nil"/>
              <w:right w:val="single" w:sz="4" w:space="0" w:color="auto"/>
            </w:tcBorders>
            <w:vAlign w:val="center"/>
            <w:hideMark/>
          </w:tcPr>
          <w:p w:rsidR="00424590" w:rsidRPr="00D81556" w:rsidRDefault="00424590" w:rsidP="00344552">
            <w:pPr>
              <w:overflowPunct w:val="0"/>
              <w:spacing w:line="240" w:lineRule="auto"/>
              <w:ind w:rightChars="30" w:right="72"/>
              <w:jc w:val="distribute"/>
              <w:rPr>
                <w:rFonts w:ascii="標楷體" w:eastAsia="標楷體" w:hAnsi="標楷體"/>
                <w:color w:val="000000"/>
                <w:sz w:val="20"/>
              </w:rPr>
            </w:pPr>
            <w:r w:rsidRPr="00D81556">
              <w:rPr>
                <w:rFonts w:ascii="標楷體" w:eastAsia="標楷體" w:hAnsi="標楷體"/>
                <w:b/>
                <w:color w:val="000000"/>
                <w:sz w:val="20"/>
              </w:rPr>
              <w:t>填補之部</w:t>
            </w:r>
          </w:p>
        </w:tc>
        <w:tc>
          <w:tcPr>
            <w:tcW w:w="1369" w:type="dxa"/>
            <w:gridSpan w:val="2"/>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10,000,000</w:t>
            </w:r>
          </w:p>
        </w:tc>
        <w:tc>
          <w:tcPr>
            <w:tcW w:w="1371" w:type="dxa"/>
            <w:gridSpan w:val="4"/>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10,000,000</w:t>
            </w:r>
          </w:p>
        </w:tc>
        <w:tc>
          <w:tcPr>
            <w:tcW w:w="1398" w:type="dxa"/>
            <w:gridSpan w:val="4"/>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w:t>
            </w:r>
          </w:p>
        </w:tc>
        <w:tc>
          <w:tcPr>
            <w:tcW w:w="1379" w:type="dxa"/>
            <w:gridSpan w:val="4"/>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10,000,000</w:t>
            </w:r>
          </w:p>
        </w:tc>
        <w:tc>
          <w:tcPr>
            <w:tcW w:w="1204" w:type="dxa"/>
            <w:gridSpan w:val="3"/>
            <w:tcBorders>
              <w:top w:val="nil"/>
              <w:left w:val="nil"/>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w:t>
            </w:r>
          </w:p>
        </w:tc>
        <w:tc>
          <w:tcPr>
            <w:tcW w:w="942" w:type="dxa"/>
            <w:gridSpan w:val="3"/>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w:t>
            </w:r>
          </w:p>
        </w:tc>
      </w:tr>
      <w:tr w:rsidR="00424590" w:rsidRPr="00D81556" w:rsidTr="00344552">
        <w:trPr>
          <w:trHeight w:hRule="exact" w:val="454"/>
        </w:trPr>
        <w:tc>
          <w:tcPr>
            <w:tcW w:w="2277" w:type="dxa"/>
            <w:tcBorders>
              <w:top w:val="nil"/>
              <w:left w:val="nil"/>
              <w:bottom w:val="nil"/>
              <w:right w:val="single" w:sz="4" w:space="0" w:color="auto"/>
            </w:tcBorders>
            <w:vAlign w:val="center"/>
            <w:hideMark/>
          </w:tcPr>
          <w:p w:rsidR="00424590" w:rsidRPr="00D81556" w:rsidRDefault="00424590" w:rsidP="00344552">
            <w:pPr>
              <w:overflowPunct w:val="0"/>
              <w:spacing w:line="240" w:lineRule="auto"/>
              <w:ind w:leftChars="100" w:left="240" w:rightChars="30" w:right="72"/>
              <w:jc w:val="distribute"/>
              <w:rPr>
                <w:rFonts w:ascii="標楷體" w:eastAsia="標楷體" w:hAnsi="標楷體"/>
                <w:color w:val="000000"/>
                <w:sz w:val="20"/>
              </w:rPr>
            </w:pPr>
            <w:r w:rsidRPr="00D81556">
              <w:rPr>
                <w:rFonts w:ascii="標楷體" w:eastAsia="標楷體" w:hAnsi="標楷體"/>
                <w:color w:val="000000"/>
                <w:sz w:val="20"/>
              </w:rPr>
              <w:t>公庫撥款</w:t>
            </w:r>
          </w:p>
        </w:tc>
        <w:tc>
          <w:tcPr>
            <w:tcW w:w="1369" w:type="dxa"/>
            <w:gridSpan w:val="2"/>
            <w:tcBorders>
              <w:top w:val="nil"/>
              <w:left w:val="nil"/>
              <w:bottom w:val="nil"/>
              <w:right w:val="single" w:sz="4" w:space="0" w:color="auto"/>
            </w:tcBorders>
            <w:noWrap/>
            <w:vAlign w:val="center"/>
            <w:hideMark/>
          </w:tcPr>
          <w:p w:rsidR="00424590" w:rsidRPr="00C346C9" w:rsidRDefault="00424590" w:rsidP="00344552">
            <w:pPr>
              <w:snapToGrid w:val="0"/>
              <w:spacing w:line="240" w:lineRule="auto"/>
              <w:jc w:val="right"/>
              <w:rPr>
                <w:rFonts w:ascii="新細明體" w:hAnsi="新細明體"/>
                <w:sz w:val="18"/>
                <w:szCs w:val="18"/>
              </w:rPr>
            </w:pPr>
            <w:r w:rsidRPr="00E4572B">
              <w:rPr>
                <w:rFonts w:ascii="新細明體" w:hAnsi="新細明體"/>
                <w:sz w:val="18"/>
                <w:szCs w:val="18"/>
              </w:rPr>
              <w:t>10,000,000</w:t>
            </w:r>
          </w:p>
        </w:tc>
        <w:tc>
          <w:tcPr>
            <w:tcW w:w="1371" w:type="dxa"/>
            <w:gridSpan w:val="4"/>
            <w:tcBorders>
              <w:top w:val="nil"/>
              <w:left w:val="nil"/>
              <w:bottom w:val="nil"/>
              <w:right w:val="single" w:sz="4" w:space="0" w:color="auto"/>
            </w:tcBorders>
            <w:noWrap/>
            <w:vAlign w:val="center"/>
            <w:hideMark/>
          </w:tcPr>
          <w:p w:rsidR="00424590" w:rsidRPr="00C346C9" w:rsidRDefault="00424590" w:rsidP="00344552">
            <w:pPr>
              <w:snapToGrid w:val="0"/>
              <w:spacing w:line="240" w:lineRule="auto"/>
              <w:jc w:val="right"/>
              <w:rPr>
                <w:rFonts w:ascii="新細明體" w:hAnsi="新細明體"/>
                <w:sz w:val="18"/>
                <w:szCs w:val="18"/>
              </w:rPr>
            </w:pPr>
            <w:r w:rsidRPr="00E4572B">
              <w:rPr>
                <w:rFonts w:ascii="新細明體" w:hAnsi="新細明體"/>
                <w:sz w:val="18"/>
                <w:szCs w:val="18"/>
              </w:rPr>
              <w:t>10,000,000</w:t>
            </w:r>
          </w:p>
        </w:tc>
        <w:tc>
          <w:tcPr>
            <w:tcW w:w="1398" w:type="dxa"/>
            <w:gridSpan w:val="4"/>
            <w:tcBorders>
              <w:top w:val="nil"/>
              <w:left w:val="nil"/>
              <w:bottom w:val="nil"/>
              <w:right w:val="single" w:sz="4" w:space="0" w:color="auto"/>
            </w:tcBorders>
            <w:noWrap/>
            <w:vAlign w:val="center"/>
            <w:hideMark/>
          </w:tcPr>
          <w:p w:rsidR="00424590" w:rsidRPr="00C346C9" w:rsidRDefault="00424590" w:rsidP="00344552">
            <w:pPr>
              <w:snapToGrid w:val="0"/>
              <w:spacing w:line="240" w:lineRule="auto"/>
              <w:jc w:val="right"/>
              <w:rPr>
                <w:rFonts w:ascii="新細明體" w:hAnsi="新細明體"/>
                <w:sz w:val="18"/>
                <w:szCs w:val="18"/>
              </w:rPr>
            </w:pPr>
            <w:r w:rsidRPr="00E4572B">
              <w:rPr>
                <w:rFonts w:ascii="新細明體" w:hAnsi="新細明體"/>
                <w:sz w:val="18"/>
                <w:szCs w:val="18"/>
              </w:rPr>
              <w:t>－</w:t>
            </w:r>
          </w:p>
        </w:tc>
        <w:tc>
          <w:tcPr>
            <w:tcW w:w="1379" w:type="dxa"/>
            <w:gridSpan w:val="4"/>
            <w:tcBorders>
              <w:top w:val="nil"/>
              <w:left w:val="nil"/>
              <w:bottom w:val="nil"/>
              <w:right w:val="single" w:sz="4" w:space="0" w:color="auto"/>
            </w:tcBorders>
            <w:noWrap/>
            <w:vAlign w:val="center"/>
            <w:hideMark/>
          </w:tcPr>
          <w:p w:rsidR="00424590" w:rsidRPr="00C346C9" w:rsidRDefault="00424590" w:rsidP="00344552">
            <w:pPr>
              <w:snapToGrid w:val="0"/>
              <w:spacing w:line="240" w:lineRule="auto"/>
              <w:jc w:val="right"/>
              <w:rPr>
                <w:rFonts w:ascii="新細明體" w:hAnsi="新細明體"/>
                <w:sz w:val="18"/>
                <w:szCs w:val="18"/>
              </w:rPr>
            </w:pPr>
            <w:r w:rsidRPr="00E4572B">
              <w:rPr>
                <w:rFonts w:ascii="新細明體" w:hAnsi="新細明體"/>
                <w:sz w:val="18"/>
                <w:szCs w:val="18"/>
              </w:rPr>
              <w:t>10,000,000</w:t>
            </w:r>
          </w:p>
        </w:tc>
        <w:tc>
          <w:tcPr>
            <w:tcW w:w="1204" w:type="dxa"/>
            <w:gridSpan w:val="3"/>
            <w:tcBorders>
              <w:top w:val="nil"/>
              <w:left w:val="nil"/>
              <w:bottom w:val="nil"/>
              <w:right w:val="single" w:sz="4" w:space="0" w:color="auto"/>
            </w:tcBorders>
            <w:noWrap/>
            <w:vAlign w:val="center"/>
            <w:hideMark/>
          </w:tcPr>
          <w:p w:rsidR="00424590" w:rsidRPr="00C346C9" w:rsidRDefault="00424590" w:rsidP="00344552">
            <w:pPr>
              <w:snapToGrid w:val="0"/>
              <w:spacing w:line="240" w:lineRule="auto"/>
              <w:jc w:val="right"/>
              <w:rPr>
                <w:rFonts w:ascii="新細明體" w:hAnsi="新細明體"/>
                <w:sz w:val="18"/>
                <w:szCs w:val="18"/>
              </w:rPr>
            </w:pPr>
            <w:r w:rsidRPr="00E4572B">
              <w:rPr>
                <w:rFonts w:ascii="新細明體" w:hAnsi="新細明體"/>
                <w:sz w:val="18"/>
                <w:szCs w:val="18"/>
              </w:rPr>
              <w:t>－</w:t>
            </w:r>
          </w:p>
        </w:tc>
        <w:tc>
          <w:tcPr>
            <w:tcW w:w="942" w:type="dxa"/>
            <w:gridSpan w:val="3"/>
            <w:noWrap/>
            <w:vAlign w:val="center"/>
            <w:hideMark/>
          </w:tcPr>
          <w:p w:rsidR="00424590" w:rsidRPr="00C346C9" w:rsidRDefault="00424590" w:rsidP="00344552">
            <w:pPr>
              <w:snapToGrid w:val="0"/>
              <w:spacing w:line="240" w:lineRule="auto"/>
              <w:jc w:val="right"/>
              <w:rPr>
                <w:rFonts w:ascii="新細明體" w:hAnsi="新細明體"/>
                <w:sz w:val="18"/>
                <w:szCs w:val="18"/>
              </w:rPr>
            </w:pPr>
            <w:r w:rsidRPr="00E4572B">
              <w:rPr>
                <w:rFonts w:ascii="新細明體" w:hAnsi="新細明體"/>
                <w:sz w:val="18"/>
                <w:szCs w:val="18"/>
              </w:rPr>
              <w:t>－</w:t>
            </w:r>
          </w:p>
        </w:tc>
      </w:tr>
      <w:tr w:rsidR="00424590" w:rsidRPr="00D81556" w:rsidTr="00344552">
        <w:trPr>
          <w:trHeight w:hRule="exact" w:val="454"/>
        </w:trPr>
        <w:tc>
          <w:tcPr>
            <w:tcW w:w="2277" w:type="dxa"/>
            <w:tcBorders>
              <w:top w:val="nil"/>
              <w:left w:val="nil"/>
              <w:bottom w:val="single" w:sz="4" w:space="0" w:color="auto"/>
              <w:right w:val="single" w:sz="4" w:space="0" w:color="auto"/>
            </w:tcBorders>
            <w:vAlign w:val="center"/>
            <w:hideMark/>
          </w:tcPr>
          <w:p w:rsidR="00424590" w:rsidRPr="00D81556" w:rsidRDefault="00424590" w:rsidP="00344552">
            <w:pPr>
              <w:overflowPunct w:val="0"/>
              <w:spacing w:line="240" w:lineRule="auto"/>
              <w:ind w:rightChars="30" w:right="72"/>
              <w:jc w:val="distribute"/>
              <w:rPr>
                <w:rFonts w:ascii="標楷體" w:eastAsia="標楷體" w:hAnsi="標楷體"/>
                <w:color w:val="000000"/>
                <w:sz w:val="20"/>
              </w:rPr>
            </w:pPr>
            <w:r w:rsidRPr="00D81556">
              <w:rPr>
                <w:rFonts w:ascii="標楷體" w:eastAsia="標楷體" w:hAnsi="標楷體"/>
                <w:b/>
                <w:color w:val="000000"/>
                <w:sz w:val="20"/>
              </w:rPr>
              <w:t>待填補之短</w:t>
            </w:r>
            <w:proofErr w:type="gramStart"/>
            <w:r w:rsidRPr="00D81556">
              <w:rPr>
                <w:rFonts w:ascii="標楷體" w:eastAsia="標楷體" w:hAnsi="標楷體"/>
                <w:b/>
                <w:color w:val="000000"/>
                <w:sz w:val="20"/>
              </w:rPr>
              <w:t>絀</w:t>
            </w:r>
            <w:proofErr w:type="gramEnd"/>
          </w:p>
        </w:tc>
        <w:tc>
          <w:tcPr>
            <w:tcW w:w="1369" w:type="dxa"/>
            <w:gridSpan w:val="2"/>
            <w:tcBorders>
              <w:top w:val="nil"/>
              <w:left w:val="nil"/>
              <w:bottom w:val="single" w:sz="4" w:space="0" w:color="auto"/>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451,940,000</w:t>
            </w:r>
          </w:p>
        </w:tc>
        <w:tc>
          <w:tcPr>
            <w:tcW w:w="1371" w:type="dxa"/>
            <w:gridSpan w:val="4"/>
            <w:tcBorders>
              <w:top w:val="nil"/>
              <w:left w:val="nil"/>
              <w:bottom w:val="single" w:sz="4" w:space="0" w:color="auto"/>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491,651,513</w:t>
            </w:r>
          </w:p>
        </w:tc>
        <w:tc>
          <w:tcPr>
            <w:tcW w:w="1398" w:type="dxa"/>
            <w:gridSpan w:val="4"/>
            <w:tcBorders>
              <w:top w:val="nil"/>
              <w:left w:val="nil"/>
              <w:bottom w:val="single" w:sz="4" w:space="0" w:color="auto"/>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209,042,116</w:t>
            </w:r>
          </w:p>
        </w:tc>
        <w:tc>
          <w:tcPr>
            <w:tcW w:w="1379" w:type="dxa"/>
            <w:gridSpan w:val="4"/>
            <w:tcBorders>
              <w:top w:val="nil"/>
              <w:left w:val="nil"/>
              <w:bottom w:val="single" w:sz="4" w:space="0" w:color="auto"/>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700,693,629</w:t>
            </w:r>
          </w:p>
        </w:tc>
        <w:tc>
          <w:tcPr>
            <w:tcW w:w="1204" w:type="dxa"/>
            <w:gridSpan w:val="3"/>
            <w:tcBorders>
              <w:top w:val="nil"/>
              <w:left w:val="nil"/>
              <w:bottom w:val="single" w:sz="4" w:space="0" w:color="auto"/>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248,753,629</w:t>
            </w:r>
          </w:p>
        </w:tc>
        <w:tc>
          <w:tcPr>
            <w:tcW w:w="942" w:type="dxa"/>
            <w:gridSpan w:val="3"/>
            <w:tcBorders>
              <w:top w:val="nil"/>
              <w:left w:val="nil"/>
              <w:bottom w:val="single" w:sz="4" w:space="0" w:color="auto"/>
              <w:right w:val="nil"/>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55.04</w:t>
            </w:r>
          </w:p>
        </w:tc>
      </w:tr>
      <w:tr w:rsidR="00424590" w:rsidRPr="00D81556" w:rsidTr="00344552">
        <w:trPr>
          <w:gridAfter w:val="1"/>
          <w:wAfter w:w="10" w:type="dxa"/>
          <w:trHeight w:val="510"/>
        </w:trPr>
        <w:tc>
          <w:tcPr>
            <w:tcW w:w="9930" w:type="dxa"/>
            <w:gridSpan w:val="20"/>
            <w:hideMark/>
          </w:tcPr>
          <w:p w:rsidR="00424590" w:rsidRPr="00D81556" w:rsidRDefault="00424590" w:rsidP="00344552">
            <w:pPr>
              <w:widowControl/>
              <w:overflowPunct w:val="0"/>
              <w:adjustRightInd/>
              <w:spacing w:line="240" w:lineRule="auto"/>
              <w:jc w:val="center"/>
              <w:textAlignment w:val="auto"/>
              <w:rPr>
                <w:rFonts w:ascii="標楷體" w:eastAsia="標楷體" w:hAnsi="標楷體" w:cs="新細明體"/>
                <w:b/>
                <w:bCs/>
                <w:color w:val="000000"/>
                <w:sz w:val="36"/>
                <w:szCs w:val="36"/>
                <w:u w:val="single"/>
              </w:rPr>
            </w:pPr>
            <w:r w:rsidRPr="00D81556">
              <w:rPr>
                <w:color w:val="000000"/>
              </w:rPr>
              <w:lastRenderedPageBreak/>
              <w:br w:type="page"/>
            </w:r>
            <w:r w:rsidRPr="00D81556">
              <w:rPr>
                <w:color w:val="000000"/>
              </w:rPr>
              <w:br w:type="page"/>
            </w:r>
            <w:r w:rsidRPr="00D81556">
              <w:rPr>
                <w:rFonts w:ascii="標楷體" w:eastAsia="標楷體" w:hAnsi="標楷體" w:cs="新細明體" w:hint="eastAsia"/>
                <w:b/>
                <w:bCs/>
                <w:color w:val="000000"/>
                <w:sz w:val="36"/>
                <w:szCs w:val="36"/>
                <w:u w:val="single"/>
              </w:rPr>
              <w:t>新竹市</w:t>
            </w:r>
            <w:proofErr w:type="gramStart"/>
            <w:r w:rsidRPr="00D81556">
              <w:rPr>
                <w:rFonts w:ascii="標楷體" w:eastAsia="標楷體" w:hAnsi="標楷體" w:cs="新細明體" w:hint="eastAsia"/>
                <w:b/>
                <w:bCs/>
                <w:color w:val="000000"/>
                <w:sz w:val="36"/>
                <w:szCs w:val="36"/>
                <w:u w:val="single"/>
              </w:rPr>
              <w:t>世</w:t>
            </w:r>
            <w:proofErr w:type="gramEnd"/>
            <w:r w:rsidRPr="00D81556">
              <w:rPr>
                <w:rFonts w:ascii="標楷體" w:eastAsia="標楷體" w:hAnsi="標楷體" w:cs="新細明體" w:hint="eastAsia"/>
                <w:b/>
                <w:bCs/>
                <w:color w:val="000000"/>
                <w:sz w:val="36"/>
                <w:szCs w:val="36"/>
                <w:u w:val="single"/>
              </w:rPr>
              <w:t>博</w:t>
            </w:r>
            <w:proofErr w:type="gramStart"/>
            <w:r w:rsidRPr="00D81556">
              <w:rPr>
                <w:rFonts w:ascii="標楷體" w:eastAsia="標楷體" w:hAnsi="標楷體" w:cs="新細明體" w:hint="eastAsia"/>
                <w:b/>
                <w:bCs/>
                <w:color w:val="000000"/>
                <w:sz w:val="36"/>
                <w:szCs w:val="36"/>
                <w:u w:val="single"/>
              </w:rPr>
              <w:t>台灣館產創園區</w:t>
            </w:r>
            <w:proofErr w:type="gramEnd"/>
            <w:r w:rsidRPr="00D81556">
              <w:rPr>
                <w:rFonts w:ascii="標楷體" w:eastAsia="標楷體" w:hAnsi="標楷體" w:cs="新細明體" w:hint="eastAsia"/>
                <w:b/>
                <w:bCs/>
                <w:color w:val="000000"/>
                <w:sz w:val="36"/>
                <w:szCs w:val="36"/>
                <w:u w:val="single"/>
              </w:rPr>
              <w:t>作業基金餘</w:t>
            </w:r>
            <w:proofErr w:type="gramStart"/>
            <w:r w:rsidRPr="00D81556">
              <w:rPr>
                <w:rFonts w:ascii="標楷體" w:eastAsia="標楷體" w:hAnsi="標楷體" w:cs="新細明體" w:hint="eastAsia"/>
                <w:b/>
                <w:bCs/>
                <w:color w:val="000000"/>
                <w:sz w:val="36"/>
                <w:szCs w:val="36"/>
                <w:u w:val="single"/>
              </w:rPr>
              <w:t>絀</w:t>
            </w:r>
            <w:proofErr w:type="gramEnd"/>
            <w:r w:rsidRPr="00D81556">
              <w:rPr>
                <w:rFonts w:ascii="標楷體" w:eastAsia="標楷體" w:hAnsi="標楷體" w:cs="新細明體" w:hint="eastAsia"/>
                <w:b/>
                <w:bCs/>
                <w:color w:val="000000"/>
                <w:sz w:val="36"/>
                <w:szCs w:val="36"/>
                <w:u w:val="single"/>
              </w:rPr>
              <w:t>審定後現金流量表</w:t>
            </w:r>
          </w:p>
        </w:tc>
      </w:tr>
      <w:tr w:rsidR="00424590" w:rsidRPr="00D81556" w:rsidTr="00344552">
        <w:trPr>
          <w:gridAfter w:val="1"/>
          <w:wAfter w:w="10" w:type="dxa"/>
          <w:trHeight w:val="330"/>
        </w:trPr>
        <w:tc>
          <w:tcPr>
            <w:tcW w:w="9930" w:type="dxa"/>
            <w:gridSpan w:val="20"/>
            <w:noWrap/>
            <w:hideMark/>
          </w:tcPr>
          <w:p w:rsidR="00424590" w:rsidRPr="00D81556" w:rsidRDefault="00424590" w:rsidP="00344552">
            <w:pPr>
              <w:widowControl/>
              <w:overflowPunct w:val="0"/>
              <w:adjustRightInd/>
              <w:spacing w:beforeLines="50" w:before="120" w:line="240" w:lineRule="auto"/>
              <w:jc w:val="center"/>
              <w:textAlignment w:val="auto"/>
              <w:rPr>
                <w:rFonts w:ascii="標楷體" w:eastAsia="標楷體" w:hAnsi="標楷體" w:cs="新細明體"/>
                <w:color w:val="000000"/>
                <w:sz w:val="20"/>
              </w:rPr>
            </w:pPr>
            <w:r w:rsidRPr="00D81556">
              <w:rPr>
                <w:rFonts w:ascii="標楷體" w:eastAsia="標楷體" w:hAnsi="標楷體" w:cs="新細明體" w:hint="eastAsia"/>
                <w:color w:val="000000"/>
                <w:sz w:val="20"/>
              </w:rPr>
              <w:t>中華民國</w:t>
            </w:r>
            <w:proofErr w:type="gramStart"/>
            <w:r>
              <w:rPr>
                <w:rFonts w:ascii="標楷體" w:eastAsia="標楷體" w:hAnsi="標楷體" w:cs="新細明體"/>
                <w:color w:val="000000"/>
                <w:sz w:val="20"/>
              </w:rPr>
              <w:t>113</w:t>
            </w:r>
            <w:proofErr w:type="gramEnd"/>
            <w:r>
              <w:rPr>
                <w:rFonts w:ascii="標楷體" w:eastAsia="標楷體" w:hAnsi="標楷體" w:cs="新細明體"/>
                <w:color w:val="000000"/>
                <w:sz w:val="20"/>
              </w:rPr>
              <w:t>年度</w:t>
            </w:r>
          </w:p>
        </w:tc>
      </w:tr>
      <w:tr w:rsidR="00424590" w:rsidRPr="00D81556" w:rsidTr="00344552">
        <w:trPr>
          <w:gridAfter w:val="1"/>
          <w:wAfter w:w="10" w:type="dxa"/>
          <w:trHeight w:val="240"/>
        </w:trPr>
        <w:tc>
          <w:tcPr>
            <w:tcW w:w="4536" w:type="dxa"/>
            <w:gridSpan w:val="5"/>
            <w:noWrap/>
          </w:tcPr>
          <w:p w:rsidR="00424590" w:rsidRPr="00D81556" w:rsidRDefault="00424590" w:rsidP="00344552">
            <w:pPr>
              <w:widowControl/>
              <w:overflowPunct w:val="0"/>
              <w:adjustRightInd/>
              <w:spacing w:line="240" w:lineRule="auto"/>
              <w:textAlignment w:val="auto"/>
              <w:rPr>
                <w:rFonts w:eastAsia="新細明體"/>
                <w:color w:val="000000"/>
                <w:sz w:val="22"/>
                <w:szCs w:val="22"/>
              </w:rPr>
            </w:pPr>
          </w:p>
        </w:tc>
        <w:tc>
          <w:tcPr>
            <w:tcW w:w="1560" w:type="dxa"/>
            <w:gridSpan w:val="5"/>
            <w:noWrap/>
          </w:tcPr>
          <w:p w:rsidR="00424590" w:rsidRPr="00D81556" w:rsidRDefault="00424590" w:rsidP="00344552">
            <w:pPr>
              <w:widowControl/>
              <w:overflowPunct w:val="0"/>
              <w:adjustRightInd/>
              <w:spacing w:line="240" w:lineRule="auto"/>
              <w:textAlignment w:val="auto"/>
              <w:rPr>
                <w:rFonts w:ascii="標楷體" w:eastAsia="標楷體" w:hAnsi="標楷體" w:cs="新細明體"/>
                <w:color w:val="000000"/>
                <w:sz w:val="22"/>
                <w:szCs w:val="22"/>
              </w:rPr>
            </w:pPr>
          </w:p>
        </w:tc>
        <w:tc>
          <w:tcPr>
            <w:tcW w:w="1449" w:type="dxa"/>
            <w:gridSpan w:val="3"/>
            <w:noWrap/>
            <w:vAlign w:val="bottom"/>
          </w:tcPr>
          <w:p w:rsidR="00424590" w:rsidRPr="00D81556" w:rsidRDefault="00424590" w:rsidP="00344552">
            <w:pPr>
              <w:widowControl/>
              <w:overflowPunct w:val="0"/>
              <w:adjustRightInd/>
              <w:spacing w:line="240" w:lineRule="auto"/>
              <w:textAlignment w:val="auto"/>
              <w:rPr>
                <w:rFonts w:ascii="標楷體" w:eastAsia="標楷體" w:hAnsi="標楷體" w:cs="新細明體"/>
                <w:color w:val="000000"/>
                <w:sz w:val="20"/>
              </w:rPr>
            </w:pPr>
          </w:p>
        </w:tc>
        <w:tc>
          <w:tcPr>
            <w:tcW w:w="788" w:type="dxa"/>
            <w:gridSpan w:val="3"/>
            <w:noWrap/>
            <w:vAlign w:val="bottom"/>
          </w:tcPr>
          <w:p w:rsidR="00424590" w:rsidRPr="00D81556" w:rsidRDefault="00424590" w:rsidP="00344552">
            <w:pPr>
              <w:widowControl/>
              <w:overflowPunct w:val="0"/>
              <w:adjustRightInd/>
              <w:spacing w:line="240" w:lineRule="auto"/>
              <w:textAlignment w:val="auto"/>
              <w:rPr>
                <w:rFonts w:ascii="標楷體" w:eastAsia="標楷體" w:hAnsi="標楷體" w:cs="新細明體"/>
                <w:color w:val="000000"/>
                <w:sz w:val="20"/>
              </w:rPr>
            </w:pPr>
          </w:p>
        </w:tc>
        <w:tc>
          <w:tcPr>
            <w:tcW w:w="1597" w:type="dxa"/>
            <w:gridSpan w:val="4"/>
            <w:noWrap/>
            <w:vAlign w:val="bottom"/>
            <w:hideMark/>
          </w:tcPr>
          <w:p w:rsidR="00424590" w:rsidRPr="00AC2006" w:rsidRDefault="00424590" w:rsidP="00D00CE9">
            <w:pPr>
              <w:widowControl/>
              <w:adjustRightInd/>
              <w:spacing w:line="240" w:lineRule="auto"/>
              <w:jc w:val="right"/>
              <w:textAlignment w:val="auto"/>
              <w:rPr>
                <w:rFonts w:ascii="標楷體" w:eastAsia="標楷體" w:hAnsi="標楷體" w:cs="新細明體"/>
                <w:sz w:val="20"/>
              </w:rPr>
            </w:pPr>
            <w:r w:rsidRPr="00AC2006">
              <w:rPr>
                <w:rFonts w:ascii="標楷體" w:eastAsia="標楷體" w:hAnsi="標楷體" w:cs="新細明體" w:hint="eastAsia"/>
                <w:sz w:val="20"/>
              </w:rPr>
              <w:t>單位：新臺幣元</w:t>
            </w:r>
          </w:p>
        </w:tc>
      </w:tr>
      <w:tr w:rsidR="00424590" w:rsidRPr="00D81556" w:rsidTr="00344552">
        <w:trPr>
          <w:gridAfter w:val="1"/>
          <w:wAfter w:w="10" w:type="dxa"/>
          <w:trHeight w:val="510"/>
        </w:trPr>
        <w:tc>
          <w:tcPr>
            <w:tcW w:w="4536" w:type="dxa"/>
            <w:gridSpan w:val="5"/>
            <w:vMerge w:val="restart"/>
            <w:tcBorders>
              <w:top w:val="single" w:sz="4" w:space="0" w:color="auto"/>
              <w:left w:val="nil"/>
              <w:bottom w:val="single" w:sz="4" w:space="0" w:color="000000"/>
              <w:right w:val="single" w:sz="4" w:space="0" w:color="auto"/>
            </w:tcBorders>
            <w:noWrap/>
            <w:vAlign w:val="center"/>
            <w:hideMark/>
          </w:tcPr>
          <w:p w:rsidR="00424590" w:rsidRPr="002C0652" w:rsidRDefault="00424590"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2C0652">
              <w:rPr>
                <w:rFonts w:ascii="標楷體" w:eastAsia="標楷體" w:hAnsi="標楷體" w:cs="新細明體" w:hint="eastAsia"/>
                <w:sz w:val="20"/>
              </w:rPr>
              <w:t>項目</w:t>
            </w:r>
          </w:p>
        </w:tc>
        <w:tc>
          <w:tcPr>
            <w:tcW w:w="1560" w:type="dxa"/>
            <w:gridSpan w:val="5"/>
            <w:vMerge w:val="restart"/>
            <w:tcBorders>
              <w:top w:val="single" w:sz="4" w:space="0" w:color="auto"/>
              <w:left w:val="single" w:sz="4" w:space="0" w:color="auto"/>
              <w:bottom w:val="single" w:sz="4" w:space="0" w:color="000000"/>
              <w:right w:val="single" w:sz="4" w:space="0" w:color="auto"/>
            </w:tcBorders>
            <w:noWrap/>
            <w:vAlign w:val="center"/>
            <w:hideMark/>
          </w:tcPr>
          <w:p w:rsidR="00424590" w:rsidRPr="00CB55BD" w:rsidRDefault="00424590"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預算數</w:t>
            </w:r>
          </w:p>
        </w:tc>
        <w:tc>
          <w:tcPr>
            <w:tcW w:w="1449" w:type="dxa"/>
            <w:gridSpan w:val="3"/>
            <w:vMerge w:val="restart"/>
            <w:tcBorders>
              <w:top w:val="single" w:sz="4" w:space="0" w:color="auto"/>
              <w:left w:val="single" w:sz="4" w:space="0" w:color="auto"/>
              <w:bottom w:val="single" w:sz="4" w:space="0" w:color="000000"/>
              <w:right w:val="single" w:sz="4" w:space="0" w:color="auto"/>
            </w:tcBorders>
            <w:noWrap/>
            <w:vAlign w:val="center"/>
            <w:hideMark/>
          </w:tcPr>
          <w:p w:rsidR="00424590" w:rsidRPr="00CB55BD" w:rsidRDefault="00424590"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決算數</w:t>
            </w:r>
          </w:p>
        </w:tc>
        <w:tc>
          <w:tcPr>
            <w:tcW w:w="2385" w:type="dxa"/>
            <w:gridSpan w:val="7"/>
            <w:tcBorders>
              <w:top w:val="single" w:sz="4" w:space="0" w:color="auto"/>
              <w:left w:val="nil"/>
              <w:bottom w:val="single" w:sz="4" w:space="0" w:color="auto"/>
              <w:right w:val="nil"/>
            </w:tcBorders>
            <w:noWrap/>
            <w:vAlign w:val="center"/>
            <w:hideMark/>
          </w:tcPr>
          <w:p w:rsidR="00424590" w:rsidRPr="002C0652" w:rsidRDefault="00424590" w:rsidP="00D00CE9">
            <w:pPr>
              <w:widowControl/>
              <w:overflowPunct w:val="0"/>
              <w:adjustRightInd/>
              <w:spacing w:line="240" w:lineRule="auto"/>
              <w:ind w:leftChars="10" w:left="24"/>
              <w:jc w:val="distribute"/>
              <w:textAlignment w:val="auto"/>
              <w:rPr>
                <w:rFonts w:ascii="標楷體" w:eastAsia="標楷體" w:hAnsi="標楷體" w:cs="新細明體"/>
                <w:sz w:val="20"/>
              </w:rPr>
            </w:pPr>
            <w:r w:rsidRPr="002C0652">
              <w:rPr>
                <w:rFonts w:ascii="標楷體" w:eastAsia="標楷體" w:hAnsi="標楷體" w:cs="新細明體" w:hint="eastAsia"/>
                <w:sz w:val="20"/>
              </w:rPr>
              <w:t>比較增減</w:t>
            </w:r>
          </w:p>
        </w:tc>
      </w:tr>
      <w:tr w:rsidR="00424590" w:rsidRPr="00D81556" w:rsidTr="00344552">
        <w:trPr>
          <w:gridAfter w:val="1"/>
          <w:wAfter w:w="10" w:type="dxa"/>
          <w:trHeight w:val="510"/>
        </w:trPr>
        <w:tc>
          <w:tcPr>
            <w:tcW w:w="4536" w:type="dxa"/>
            <w:gridSpan w:val="5"/>
            <w:vMerge/>
            <w:tcBorders>
              <w:top w:val="single" w:sz="4" w:space="0" w:color="auto"/>
              <w:left w:val="nil"/>
              <w:bottom w:val="single" w:sz="4" w:space="0" w:color="000000"/>
              <w:right w:val="single" w:sz="4" w:space="0" w:color="auto"/>
            </w:tcBorders>
            <w:vAlign w:val="center"/>
            <w:hideMark/>
          </w:tcPr>
          <w:p w:rsidR="00424590" w:rsidRPr="00D81556" w:rsidRDefault="00424590" w:rsidP="00344552">
            <w:pPr>
              <w:widowControl/>
              <w:overflowPunct w:val="0"/>
              <w:adjustRightInd/>
              <w:spacing w:line="240" w:lineRule="auto"/>
              <w:textAlignment w:val="auto"/>
              <w:rPr>
                <w:rFonts w:ascii="標楷體" w:eastAsia="標楷體" w:hAnsi="標楷體" w:cs="新細明體"/>
                <w:color w:val="000000"/>
                <w:sz w:val="22"/>
                <w:szCs w:val="22"/>
              </w:rPr>
            </w:pPr>
          </w:p>
        </w:tc>
        <w:tc>
          <w:tcPr>
            <w:tcW w:w="1560" w:type="dxa"/>
            <w:gridSpan w:val="5"/>
            <w:vMerge/>
            <w:tcBorders>
              <w:top w:val="single" w:sz="4" w:space="0" w:color="auto"/>
              <w:left w:val="single" w:sz="4" w:space="0" w:color="auto"/>
              <w:bottom w:val="single" w:sz="4" w:space="0" w:color="auto"/>
              <w:right w:val="single" w:sz="4" w:space="0" w:color="auto"/>
            </w:tcBorders>
            <w:vAlign w:val="center"/>
            <w:hideMark/>
          </w:tcPr>
          <w:p w:rsidR="00424590" w:rsidRPr="00D81556" w:rsidRDefault="00424590" w:rsidP="00344552">
            <w:pPr>
              <w:widowControl/>
              <w:overflowPunct w:val="0"/>
              <w:adjustRightInd/>
              <w:spacing w:line="240" w:lineRule="auto"/>
              <w:textAlignment w:val="auto"/>
              <w:rPr>
                <w:rFonts w:ascii="標楷體" w:eastAsia="標楷體" w:hAnsi="標楷體" w:cs="新細明體"/>
                <w:color w:val="000000"/>
                <w:sz w:val="22"/>
                <w:szCs w:val="22"/>
              </w:rPr>
            </w:pPr>
          </w:p>
        </w:tc>
        <w:tc>
          <w:tcPr>
            <w:tcW w:w="1449" w:type="dxa"/>
            <w:gridSpan w:val="3"/>
            <w:vMerge/>
            <w:tcBorders>
              <w:top w:val="single" w:sz="4" w:space="0" w:color="auto"/>
              <w:left w:val="single" w:sz="4" w:space="0" w:color="auto"/>
              <w:bottom w:val="single" w:sz="4" w:space="0" w:color="auto"/>
              <w:right w:val="single" w:sz="4" w:space="0" w:color="auto"/>
            </w:tcBorders>
            <w:vAlign w:val="center"/>
            <w:hideMark/>
          </w:tcPr>
          <w:p w:rsidR="00424590" w:rsidRPr="00D81556" w:rsidRDefault="00424590" w:rsidP="00344552">
            <w:pPr>
              <w:widowControl/>
              <w:overflowPunct w:val="0"/>
              <w:adjustRightInd/>
              <w:spacing w:line="240" w:lineRule="auto"/>
              <w:textAlignment w:val="auto"/>
              <w:rPr>
                <w:rFonts w:ascii="標楷體" w:eastAsia="標楷體" w:hAnsi="標楷體" w:cs="新細明體"/>
                <w:color w:val="000000"/>
                <w:sz w:val="22"/>
                <w:szCs w:val="22"/>
              </w:rPr>
            </w:pPr>
          </w:p>
        </w:tc>
        <w:tc>
          <w:tcPr>
            <w:tcW w:w="1624" w:type="dxa"/>
            <w:gridSpan w:val="6"/>
            <w:tcBorders>
              <w:top w:val="nil"/>
              <w:left w:val="nil"/>
              <w:bottom w:val="single" w:sz="4" w:space="0" w:color="auto"/>
              <w:right w:val="single" w:sz="4" w:space="0" w:color="auto"/>
            </w:tcBorders>
            <w:noWrap/>
            <w:vAlign w:val="center"/>
            <w:hideMark/>
          </w:tcPr>
          <w:p w:rsidR="00424590" w:rsidRPr="00C56DA4" w:rsidRDefault="00424590"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金額</w:t>
            </w:r>
          </w:p>
        </w:tc>
        <w:tc>
          <w:tcPr>
            <w:tcW w:w="761" w:type="dxa"/>
            <w:tcBorders>
              <w:top w:val="nil"/>
              <w:left w:val="nil"/>
              <w:bottom w:val="single" w:sz="4" w:space="0" w:color="auto"/>
              <w:right w:val="nil"/>
            </w:tcBorders>
            <w:noWrap/>
            <w:vAlign w:val="center"/>
            <w:hideMark/>
          </w:tcPr>
          <w:p w:rsidR="00424590" w:rsidRPr="00C56DA4" w:rsidRDefault="00424590"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w:t>
            </w:r>
          </w:p>
        </w:tc>
      </w:tr>
      <w:tr w:rsidR="00424590" w:rsidRPr="007F6EDC" w:rsidTr="00344552">
        <w:trPr>
          <w:gridAfter w:val="1"/>
          <w:wAfter w:w="10" w:type="dxa"/>
          <w:trHeight w:val="595"/>
        </w:trPr>
        <w:tc>
          <w:tcPr>
            <w:tcW w:w="4536" w:type="dxa"/>
            <w:gridSpan w:val="5"/>
            <w:tcBorders>
              <w:right w:val="single" w:sz="4" w:space="0" w:color="auto"/>
            </w:tcBorders>
            <w:vAlign w:val="center"/>
            <w:hideMark/>
          </w:tcPr>
          <w:p w:rsidR="00424590" w:rsidRPr="00D81556" w:rsidRDefault="00424590" w:rsidP="00344552">
            <w:pPr>
              <w:overflowPunct w:val="0"/>
              <w:ind w:rightChars="30" w:right="72"/>
              <w:jc w:val="distribute"/>
              <w:rPr>
                <w:rFonts w:ascii="標楷體" w:eastAsia="標楷體" w:hAnsi="標楷體"/>
                <w:color w:val="000000"/>
                <w:sz w:val="20"/>
              </w:rPr>
            </w:pPr>
            <w:r w:rsidRPr="00D81556">
              <w:rPr>
                <w:rFonts w:ascii="標楷體" w:eastAsia="標楷體" w:hAnsi="標楷體" w:hint="eastAsia"/>
                <w:b/>
                <w:color w:val="000000"/>
                <w:sz w:val="20"/>
              </w:rPr>
              <w:t>業務活動之現金流量</w:t>
            </w:r>
          </w:p>
        </w:tc>
        <w:tc>
          <w:tcPr>
            <w:tcW w:w="1560" w:type="dxa"/>
            <w:gridSpan w:val="5"/>
            <w:tcBorders>
              <w:top w:val="single" w:sz="4" w:space="0" w:color="auto"/>
              <w:left w:val="single" w:sz="4" w:space="0" w:color="auto"/>
              <w:bottom w:val="nil"/>
              <w:right w:val="single" w:sz="4" w:space="0" w:color="auto"/>
            </w:tcBorders>
            <w:vAlign w:val="center"/>
            <w:hideMark/>
          </w:tcPr>
          <w:p w:rsidR="00424590" w:rsidRPr="007F6EDC" w:rsidRDefault="00424590" w:rsidP="00344552">
            <w:pPr>
              <w:snapToGrid w:val="0"/>
              <w:spacing w:line="240" w:lineRule="auto"/>
              <w:jc w:val="right"/>
              <w:rPr>
                <w:rFonts w:ascii="新細明體" w:hAnsi="新細明體"/>
                <w:sz w:val="18"/>
                <w:szCs w:val="18"/>
              </w:rPr>
            </w:pPr>
          </w:p>
        </w:tc>
        <w:tc>
          <w:tcPr>
            <w:tcW w:w="1449" w:type="dxa"/>
            <w:gridSpan w:val="3"/>
            <w:tcBorders>
              <w:top w:val="single" w:sz="4" w:space="0" w:color="auto"/>
              <w:left w:val="single" w:sz="4" w:space="0" w:color="auto"/>
              <w:bottom w:val="nil"/>
              <w:right w:val="single" w:sz="4" w:space="0" w:color="auto"/>
            </w:tcBorders>
            <w:vAlign w:val="center"/>
            <w:hideMark/>
          </w:tcPr>
          <w:p w:rsidR="00424590" w:rsidRPr="007F6EDC" w:rsidRDefault="00424590" w:rsidP="00344552">
            <w:pPr>
              <w:snapToGrid w:val="0"/>
              <w:spacing w:line="240" w:lineRule="auto"/>
              <w:jc w:val="right"/>
              <w:rPr>
                <w:rFonts w:ascii="新細明體" w:hAnsi="新細明體"/>
                <w:sz w:val="18"/>
                <w:szCs w:val="18"/>
              </w:rPr>
            </w:pPr>
          </w:p>
        </w:tc>
        <w:tc>
          <w:tcPr>
            <w:tcW w:w="1624" w:type="dxa"/>
            <w:gridSpan w:val="6"/>
            <w:tcBorders>
              <w:top w:val="single" w:sz="4" w:space="0" w:color="auto"/>
              <w:left w:val="single" w:sz="4" w:space="0" w:color="auto"/>
              <w:bottom w:val="nil"/>
              <w:right w:val="single" w:sz="4" w:space="0" w:color="auto"/>
            </w:tcBorders>
            <w:vAlign w:val="center"/>
            <w:hideMark/>
          </w:tcPr>
          <w:p w:rsidR="00424590" w:rsidRPr="007F6EDC" w:rsidRDefault="00424590" w:rsidP="00344552">
            <w:pPr>
              <w:snapToGrid w:val="0"/>
              <w:spacing w:line="240" w:lineRule="auto"/>
              <w:jc w:val="right"/>
              <w:rPr>
                <w:rFonts w:ascii="新細明體" w:hAnsi="新細明體"/>
                <w:sz w:val="18"/>
                <w:szCs w:val="18"/>
              </w:rPr>
            </w:pPr>
          </w:p>
        </w:tc>
        <w:tc>
          <w:tcPr>
            <w:tcW w:w="761" w:type="dxa"/>
            <w:tcBorders>
              <w:top w:val="single" w:sz="4" w:space="0" w:color="auto"/>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p>
        </w:tc>
      </w:tr>
      <w:tr w:rsidR="00424590" w:rsidRPr="00D81556" w:rsidTr="00344552">
        <w:trPr>
          <w:gridAfter w:val="1"/>
          <w:wAfter w:w="10" w:type="dxa"/>
          <w:trHeight w:val="595"/>
        </w:trPr>
        <w:tc>
          <w:tcPr>
            <w:tcW w:w="4536" w:type="dxa"/>
            <w:gridSpan w:val="5"/>
            <w:tcBorders>
              <w:top w:val="nil"/>
              <w:left w:val="nil"/>
              <w:bottom w:val="nil"/>
              <w:right w:val="single" w:sz="4" w:space="0" w:color="auto"/>
            </w:tcBorders>
            <w:noWrap/>
            <w:vAlign w:val="center"/>
            <w:hideMark/>
          </w:tcPr>
          <w:p w:rsidR="00424590" w:rsidRPr="00D81556" w:rsidRDefault="00424590" w:rsidP="00344552">
            <w:pPr>
              <w:overflowPunct w:val="0"/>
              <w:spacing w:line="240" w:lineRule="auto"/>
              <w:ind w:leftChars="200" w:left="480" w:rightChars="30" w:right="72"/>
              <w:jc w:val="distribute"/>
              <w:rPr>
                <w:rFonts w:ascii="標楷體" w:eastAsia="標楷體" w:hAnsi="標楷體"/>
                <w:color w:val="000000"/>
                <w:sz w:val="20"/>
              </w:rPr>
            </w:pPr>
            <w:r w:rsidRPr="00D81556">
              <w:rPr>
                <w:rFonts w:ascii="標楷體" w:eastAsia="標楷體" w:hAnsi="標楷體" w:hint="eastAsia"/>
                <w:color w:val="000000"/>
                <w:sz w:val="20"/>
              </w:rPr>
              <w:t>本期賸餘（短</w:t>
            </w:r>
            <w:proofErr w:type="gramStart"/>
            <w:r w:rsidRPr="00D81556">
              <w:rPr>
                <w:rFonts w:ascii="標楷體" w:eastAsia="標楷體" w:hAnsi="標楷體" w:hint="eastAsia"/>
                <w:color w:val="000000"/>
                <w:sz w:val="20"/>
              </w:rPr>
              <w:t>絀</w:t>
            </w:r>
            <w:proofErr w:type="gramEnd"/>
            <w:r w:rsidRPr="00D81556">
              <w:rPr>
                <w:rFonts w:ascii="標楷體" w:eastAsia="標楷體" w:hAnsi="標楷體" w:hint="eastAsia"/>
                <w:color w:val="000000"/>
                <w:sz w:val="20"/>
              </w:rPr>
              <w:t>）</w:t>
            </w:r>
          </w:p>
        </w:tc>
        <w:tc>
          <w:tcPr>
            <w:tcW w:w="1560" w:type="dxa"/>
            <w:gridSpan w:val="5"/>
            <w:tcBorders>
              <w:left w:val="single" w:sz="4" w:space="0" w:color="auto"/>
              <w:right w:val="single" w:sz="4" w:space="0" w:color="auto"/>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hint="eastAsia"/>
                <w:sz w:val="18"/>
                <w:szCs w:val="18"/>
              </w:rPr>
              <w:t>- 26,252,000</w:t>
            </w:r>
          </w:p>
        </w:tc>
        <w:tc>
          <w:tcPr>
            <w:tcW w:w="1449" w:type="dxa"/>
            <w:gridSpan w:val="3"/>
            <w:tcBorders>
              <w:top w:val="nil"/>
              <w:left w:val="single" w:sz="4" w:space="0" w:color="auto"/>
              <w:bottom w:val="nil"/>
              <w:right w:val="single" w:sz="4" w:space="0" w:color="auto"/>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- 234,809,212</w:t>
            </w:r>
          </w:p>
        </w:tc>
        <w:tc>
          <w:tcPr>
            <w:tcW w:w="1624" w:type="dxa"/>
            <w:gridSpan w:val="6"/>
            <w:tcBorders>
              <w:top w:val="nil"/>
              <w:left w:val="single" w:sz="4" w:space="0" w:color="auto"/>
              <w:bottom w:val="nil"/>
              <w:right w:val="single" w:sz="4" w:space="0" w:color="auto"/>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- 208,557,212</w:t>
            </w:r>
          </w:p>
        </w:tc>
        <w:tc>
          <w:tcPr>
            <w:tcW w:w="761" w:type="dxa"/>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794.44</w:t>
            </w:r>
          </w:p>
        </w:tc>
      </w:tr>
      <w:tr w:rsidR="00424590" w:rsidRPr="00D81556" w:rsidTr="00344552">
        <w:trPr>
          <w:gridAfter w:val="1"/>
          <w:wAfter w:w="10" w:type="dxa"/>
          <w:trHeight w:val="595"/>
        </w:trPr>
        <w:tc>
          <w:tcPr>
            <w:tcW w:w="4536" w:type="dxa"/>
            <w:gridSpan w:val="5"/>
            <w:tcBorders>
              <w:right w:val="single" w:sz="4" w:space="0" w:color="auto"/>
            </w:tcBorders>
            <w:vAlign w:val="center"/>
            <w:hideMark/>
          </w:tcPr>
          <w:p w:rsidR="00424590" w:rsidRPr="00D81556" w:rsidRDefault="00424590" w:rsidP="00344552">
            <w:pPr>
              <w:overflowPunct w:val="0"/>
              <w:spacing w:line="240" w:lineRule="auto"/>
              <w:ind w:leftChars="200" w:left="480" w:rightChars="30" w:right="72"/>
              <w:jc w:val="distribute"/>
              <w:rPr>
                <w:rFonts w:ascii="標楷體" w:eastAsia="標楷體" w:hAnsi="標楷體"/>
                <w:color w:val="000000"/>
                <w:sz w:val="20"/>
              </w:rPr>
            </w:pPr>
            <w:r w:rsidRPr="00D81556">
              <w:rPr>
                <w:rFonts w:ascii="標楷體" w:eastAsia="標楷體" w:hAnsi="標楷體" w:hint="eastAsia"/>
                <w:color w:val="000000"/>
                <w:sz w:val="20"/>
              </w:rPr>
              <w:t>利息股利之調整</w:t>
            </w:r>
          </w:p>
        </w:tc>
        <w:tc>
          <w:tcPr>
            <w:tcW w:w="1560" w:type="dxa"/>
            <w:gridSpan w:val="5"/>
            <w:tcBorders>
              <w:top w:val="nil"/>
              <w:left w:val="single" w:sz="4" w:space="0" w:color="auto"/>
              <w:bottom w:val="nil"/>
              <w:right w:val="single" w:sz="4" w:space="0" w:color="auto"/>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hint="eastAsia"/>
                <w:sz w:val="18"/>
                <w:szCs w:val="18"/>
              </w:rPr>
              <w:t>23,120,000</w:t>
            </w:r>
          </w:p>
        </w:tc>
        <w:tc>
          <w:tcPr>
            <w:tcW w:w="1449" w:type="dxa"/>
            <w:gridSpan w:val="3"/>
            <w:tcBorders>
              <w:top w:val="nil"/>
              <w:left w:val="single" w:sz="4" w:space="0" w:color="auto"/>
              <w:bottom w:val="nil"/>
              <w:right w:val="single" w:sz="4" w:space="0" w:color="auto"/>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19,943,196</w:t>
            </w:r>
          </w:p>
        </w:tc>
        <w:tc>
          <w:tcPr>
            <w:tcW w:w="1624" w:type="dxa"/>
            <w:gridSpan w:val="6"/>
            <w:tcBorders>
              <w:top w:val="nil"/>
              <w:left w:val="single" w:sz="4" w:space="0" w:color="auto"/>
              <w:bottom w:val="nil"/>
              <w:right w:val="single" w:sz="4" w:space="0" w:color="auto"/>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- 3,176,804</w:t>
            </w:r>
          </w:p>
        </w:tc>
        <w:tc>
          <w:tcPr>
            <w:tcW w:w="761" w:type="dxa"/>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- 13.74</w:t>
            </w:r>
          </w:p>
        </w:tc>
      </w:tr>
      <w:tr w:rsidR="00424590" w:rsidRPr="00D81556" w:rsidTr="00344552">
        <w:trPr>
          <w:gridAfter w:val="1"/>
          <w:wAfter w:w="10" w:type="dxa"/>
          <w:trHeight w:val="595"/>
        </w:trPr>
        <w:tc>
          <w:tcPr>
            <w:tcW w:w="4536" w:type="dxa"/>
            <w:gridSpan w:val="5"/>
            <w:tcBorders>
              <w:right w:val="single" w:sz="4" w:space="0" w:color="auto"/>
            </w:tcBorders>
            <w:vAlign w:val="center"/>
          </w:tcPr>
          <w:p w:rsidR="00424590" w:rsidRPr="00D81556" w:rsidRDefault="00424590" w:rsidP="00344552">
            <w:pPr>
              <w:overflowPunct w:val="0"/>
              <w:spacing w:line="240" w:lineRule="auto"/>
              <w:ind w:leftChars="200" w:left="480" w:rightChars="30" w:right="72"/>
              <w:jc w:val="distribute"/>
              <w:rPr>
                <w:rFonts w:ascii="標楷體" w:eastAsia="標楷體" w:hAnsi="標楷體"/>
                <w:color w:val="000000"/>
                <w:sz w:val="20"/>
              </w:rPr>
            </w:pPr>
            <w:r w:rsidRPr="00D81556">
              <w:rPr>
                <w:rFonts w:ascii="標楷體" w:eastAsia="標楷體" w:hAnsi="標楷體" w:hint="eastAsia"/>
                <w:color w:val="000000"/>
                <w:spacing w:val="-24"/>
                <w:sz w:val="20"/>
              </w:rPr>
              <w:t>未計利息股利之本期賸餘（短</w:t>
            </w:r>
            <w:proofErr w:type="gramStart"/>
            <w:r w:rsidRPr="00D81556">
              <w:rPr>
                <w:rFonts w:ascii="標楷體" w:eastAsia="標楷體" w:hAnsi="標楷體" w:hint="eastAsia"/>
                <w:color w:val="000000"/>
                <w:spacing w:val="-24"/>
                <w:sz w:val="20"/>
              </w:rPr>
              <w:t>絀</w:t>
            </w:r>
            <w:proofErr w:type="gramEnd"/>
            <w:r w:rsidRPr="00D81556">
              <w:rPr>
                <w:rFonts w:ascii="標楷體" w:eastAsia="標楷體" w:hAnsi="標楷體" w:hint="eastAsia"/>
                <w:color w:val="000000"/>
                <w:spacing w:val="-24"/>
                <w:sz w:val="20"/>
              </w:rPr>
              <w:t>）</w:t>
            </w:r>
          </w:p>
        </w:tc>
        <w:tc>
          <w:tcPr>
            <w:tcW w:w="1560" w:type="dxa"/>
            <w:gridSpan w:val="5"/>
            <w:tcBorders>
              <w:top w:val="nil"/>
              <w:left w:val="single" w:sz="4" w:space="0" w:color="auto"/>
              <w:bottom w:val="nil"/>
              <w:right w:val="single" w:sz="4" w:space="0" w:color="auto"/>
            </w:tcBorders>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hint="eastAsia"/>
                <w:sz w:val="18"/>
                <w:szCs w:val="18"/>
              </w:rPr>
              <w:t>- 3,132,000</w:t>
            </w:r>
          </w:p>
        </w:tc>
        <w:tc>
          <w:tcPr>
            <w:tcW w:w="1449" w:type="dxa"/>
            <w:gridSpan w:val="3"/>
            <w:tcBorders>
              <w:top w:val="nil"/>
              <w:left w:val="single" w:sz="4" w:space="0" w:color="auto"/>
              <w:bottom w:val="nil"/>
              <w:right w:val="single" w:sz="4" w:space="0" w:color="auto"/>
            </w:tcBorders>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- 214,866,016</w:t>
            </w:r>
          </w:p>
        </w:tc>
        <w:tc>
          <w:tcPr>
            <w:tcW w:w="1624" w:type="dxa"/>
            <w:gridSpan w:val="6"/>
            <w:tcBorders>
              <w:top w:val="nil"/>
              <w:left w:val="single" w:sz="4" w:space="0" w:color="auto"/>
              <w:bottom w:val="nil"/>
              <w:right w:val="single" w:sz="4" w:space="0" w:color="auto"/>
            </w:tcBorders>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- 211,734,016</w:t>
            </w:r>
          </w:p>
        </w:tc>
        <w:tc>
          <w:tcPr>
            <w:tcW w:w="761" w:type="dxa"/>
            <w:tcBorders>
              <w:top w:val="nil"/>
              <w:left w:val="single" w:sz="4" w:space="0" w:color="auto"/>
              <w:bottom w:val="nil"/>
              <w:right w:val="nil"/>
            </w:tcBorders>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6,760.35</w:t>
            </w:r>
          </w:p>
        </w:tc>
      </w:tr>
      <w:tr w:rsidR="00424590" w:rsidRPr="00D81556" w:rsidTr="00344552">
        <w:trPr>
          <w:gridAfter w:val="1"/>
          <w:wAfter w:w="10" w:type="dxa"/>
          <w:trHeight w:val="595"/>
        </w:trPr>
        <w:tc>
          <w:tcPr>
            <w:tcW w:w="4536" w:type="dxa"/>
            <w:gridSpan w:val="5"/>
            <w:tcBorders>
              <w:right w:val="single" w:sz="4" w:space="0" w:color="auto"/>
            </w:tcBorders>
            <w:vAlign w:val="center"/>
          </w:tcPr>
          <w:p w:rsidR="00424590" w:rsidRPr="00D81556" w:rsidRDefault="00424590" w:rsidP="00344552">
            <w:pPr>
              <w:overflowPunct w:val="0"/>
              <w:spacing w:line="240" w:lineRule="auto"/>
              <w:ind w:leftChars="200" w:left="480" w:rightChars="30" w:right="72"/>
              <w:jc w:val="distribute"/>
              <w:rPr>
                <w:rFonts w:ascii="標楷體" w:eastAsia="標楷體" w:hAnsi="標楷體"/>
                <w:color w:val="000000"/>
                <w:sz w:val="20"/>
              </w:rPr>
            </w:pPr>
            <w:r w:rsidRPr="00D81556">
              <w:rPr>
                <w:rFonts w:ascii="標楷體" w:eastAsia="標楷體" w:hAnsi="標楷體" w:hint="eastAsia"/>
                <w:color w:val="000000"/>
                <w:sz w:val="20"/>
              </w:rPr>
              <w:t>調整項目</w:t>
            </w:r>
          </w:p>
        </w:tc>
        <w:tc>
          <w:tcPr>
            <w:tcW w:w="1560" w:type="dxa"/>
            <w:gridSpan w:val="5"/>
            <w:tcBorders>
              <w:top w:val="nil"/>
              <w:left w:val="single" w:sz="4" w:space="0" w:color="auto"/>
              <w:bottom w:val="nil"/>
              <w:right w:val="single" w:sz="4" w:space="0" w:color="auto"/>
            </w:tcBorders>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hint="eastAsia"/>
                <w:sz w:val="18"/>
                <w:szCs w:val="18"/>
              </w:rPr>
              <w:t>26,252,000</w:t>
            </w:r>
          </w:p>
        </w:tc>
        <w:tc>
          <w:tcPr>
            <w:tcW w:w="1449" w:type="dxa"/>
            <w:gridSpan w:val="3"/>
            <w:tcBorders>
              <w:top w:val="nil"/>
              <w:left w:val="single" w:sz="4" w:space="0" w:color="auto"/>
              <w:bottom w:val="nil"/>
              <w:right w:val="single" w:sz="4" w:space="0" w:color="auto"/>
            </w:tcBorders>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238,902,991</w:t>
            </w:r>
          </w:p>
        </w:tc>
        <w:tc>
          <w:tcPr>
            <w:tcW w:w="1624" w:type="dxa"/>
            <w:gridSpan w:val="6"/>
            <w:tcBorders>
              <w:top w:val="nil"/>
              <w:left w:val="single" w:sz="4" w:space="0" w:color="auto"/>
              <w:bottom w:val="nil"/>
              <w:right w:val="single" w:sz="4" w:space="0" w:color="auto"/>
            </w:tcBorders>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212,650,991</w:t>
            </w:r>
          </w:p>
        </w:tc>
        <w:tc>
          <w:tcPr>
            <w:tcW w:w="761" w:type="dxa"/>
            <w:tcBorders>
              <w:top w:val="nil"/>
              <w:left w:val="single" w:sz="4" w:space="0" w:color="auto"/>
              <w:bottom w:val="nil"/>
              <w:right w:val="nil"/>
            </w:tcBorders>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810.04</w:t>
            </w:r>
          </w:p>
        </w:tc>
      </w:tr>
      <w:tr w:rsidR="00424590" w:rsidRPr="00D81556" w:rsidTr="00344552">
        <w:trPr>
          <w:gridAfter w:val="1"/>
          <w:wAfter w:w="10" w:type="dxa"/>
          <w:trHeight w:val="595"/>
        </w:trPr>
        <w:tc>
          <w:tcPr>
            <w:tcW w:w="4536" w:type="dxa"/>
            <w:gridSpan w:val="5"/>
            <w:tcBorders>
              <w:right w:val="single" w:sz="4" w:space="0" w:color="auto"/>
            </w:tcBorders>
            <w:vAlign w:val="center"/>
          </w:tcPr>
          <w:p w:rsidR="00424590" w:rsidRPr="00D81556" w:rsidRDefault="00424590" w:rsidP="00344552">
            <w:pPr>
              <w:overflowPunct w:val="0"/>
              <w:spacing w:line="240" w:lineRule="auto"/>
              <w:ind w:leftChars="200" w:left="480" w:rightChars="30" w:right="72"/>
              <w:jc w:val="distribute"/>
              <w:rPr>
                <w:rFonts w:ascii="標楷體" w:eastAsia="標楷體" w:hAnsi="標楷體"/>
                <w:color w:val="000000"/>
                <w:sz w:val="20"/>
              </w:rPr>
            </w:pPr>
            <w:r w:rsidRPr="00D81556">
              <w:rPr>
                <w:rFonts w:ascii="標楷體" w:eastAsia="標楷體" w:hAnsi="標楷體" w:hint="eastAsia"/>
                <w:color w:val="000000"/>
                <w:spacing w:val="-24"/>
                <w:sz w:val="20"/>
              </w:rPr>
              <w:t>未計利息股利之現金流入（流出）</w:t>
            </w:r>
          </w:p>
        </w:tc>
        <w:tc>
          <w:tcPr>
            <w:tcW w:w="1560" w:type="dxa"/>
            <w:gridSpan w:val="5"/>
            <w:tcBorders>
              <w:top w:val="nil"/>
              <w:left w:val="single" w:sz="4" w:space="0" w:color="auto"/>
              <w:bottom w:val="nil"/>
              <w:right w:val="single" w:sz="4" w:space="0" w:color="auto"/>
            </w:tcBorders>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hint="eastAsia"/>
                <w:sz w:val="18"/>
                <w:szCs w:val="18"/>
              </w:rPr>
              <w:t>23,120,000</w:t>
            </w:r>
          </w:p>
        </w:tc>
        <w:tc>
          <w:tcPr>
            <w:tcW w:w="1449" w:type="dxa"/>
            <w:gridSpan w:val="3"/>
            <w:tcBorders>
              <w:top w:val="nil"/>
              <w:left w:val="single" w:sz="4" w:space="0" w:color="auto"/>
              <w:bottom w:val="nil"/>
              <w:right w:val="single" w:sz="4" w:space="0" w:color="auto"/>
            </w:tcBorders>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24,036,975</w:t>
            </w:r>
          </w:p>
        </w:tc>
        <w:tc>
          <w:tcPr>
            <w:tcW w:w="1624" w:type="dxa"/>
            <w:gridSpan w:val="6"/>
            <w:tcBorders>
              <w:top w:val="nil"/>
              <w:left w:val="single" w:sz="4" w:space="0" w:color="auto"/>
              <w:bottom w:val="nil"/>
              <w:right w:val="single" w:sz="4" w:space="0" w:color="auto"/>
            </w:tcBorders>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916,975</w:t>
            </w:r>
          </w:p>
        </w:tc>
        <w:tc>
          <w:tcPr>
            <w:tcW w:w="761" w:type="dxa"/>
            <w:tcBorders>
              <w:top w:val="nil"/>
              <w:left w:val="single" w:sz="4" w:space="0" w:color="auto"/>
              <w:bottom w:val="nil"/>
              <w:right w:val="nil"/>
            </w:tcBorders>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3.97</w:t>
            </w:r>
          </w:p>
        </w:tc>
      </w:tr>
      <w:tr w:rsidR="00424590" w:rsidRPr="00D81556" w:rsidTr="00344552">
        <w:trPr>
          <w:gridAfter w:val="1"/>
          <w:wAfter w:w="10" w:type="dxa"/>
          <w:trHeight w:val="595"/>
        </w:trPr>
        <w:tc>
          <w:tcPr>
            <w:tcW w:w="4536" w:type="dxa"/>
            <w:gridSpan w:val="5"/>
            <w:tcBorders>
              <w:right w:val="single" w:sz="4" w:space="0" w:color="auto"/>
            </w:tcBorders>
            <w:vAlign w:val="center"/>
          </w:tcPr>
          <w:p w:rsidR="00424590" w:rsidRPr="00D81556" w:rsidRDefault="00424590" w:rsidP="00344552">
            <w:pPr>
              <w:overflowPunct w:val="0"/>
              <w:spacing w:line="240" w:lineRule="auto"/>
              <w:ind w:leftChars="200" w:left="480" w:rightChars="30" w:right="72"/>
              <w:jc w:val="distribute"/>
              <w:rPr>
                <w:rFonts w:ascii="標楷體" w:eastAsia="標楷體" w:hAnsi="標楷體"/>
                <w:color w:val="000000"/>
                <w:sz w:val="20"/>
              </w:rPr>
            </w:pPr>
            <w:r w:rsidRPr="00D81556">
              <w:rPr>
                <w:rFonts w:ascii="標楷體" w:eastAsia="標楷體" w:hAnsi="標楷體" w:hint="eastAsia"/>
                <w:color w:val="000000"/>
                <w:sz w:val="20"/>
              </w:rPr>
              <w:t>收取利息</w:t>
            </w:r>
          </w:p>
        </w:tc>
        <w:tc>
          <w:tcPr>
            <w:tcW w:w="1560" w:type="dxa"/>
            <w:gridSpan w:val="5"/>
            <w:tcBorders>
              <w:top w:val="nil"/>
              <w:left w:val="single" w:sz="4" w:space="0" w:color="auto"/>
              <w:bottom w:val="nil"/>
              <w:right w:val="single" w:sz="4" w:space="0" w:color="auto"/>
            </w:tcBorders>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hint="eastAsia"/>
                <w:sz w:val="18"/>
                <w:szCs w:val="18"/>
              </w:rPr>
              <w:t>27,000</w:t>
            </w:r>
          </w:p>
        </w:tc>
        <w:tc>
          <w:tcPr>
            <w:tcW w:w="1449" w:type="dxa"/>
            <w:gridSpan w:val="3"/>
            <w:tcBorders>
              <w:top w:val="nil"/>
              <w:left w:val="single" w:sz="4" w:space="0" w:color="auto"/>
              <w:bottom w:val="nil"/>
              <w:right w:val="single" w:sz="4" w:space="0" w:color="auto"/>
            </w:tcBorders>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124,883</w:t>
            </w:r>
          </w:p>
        </w:tc>
        <w:tc>
          <w:tcPr>
            <w:tcW w:w="1624" w:type="dxa"/>
            <w:gridSpan w:val="6"/>
            <w:tcBorders>
              <w:top w:val="nil"/>
              <w:left w:val="single" w:sz="4" w:space="0" w:color="auto"/>
              <w:bottom w:val="nil"/>
              <w:right w:val="single" w:sz="4" w:space="0" w:color="auto"/>
            </w:tcBorders>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97,883</w:t>
            </w:r>
          </w:p>
        </w:tc>
        <w:tc>
          <w:tcPr>
            <w:tcW w:w="761" w:type="dxa"/>
            <w:tcBorders>
              <w:top w:val="nil"/>
              <w:left w:val="single" w:sz="4" w:space="0" w:color="auto"/>
              <w:bottom w:val="nil"/>
              <w:right w:val="nil"/>
            </w:tcBorders>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362.53</w:t>
            </w:r>
          </w:p>
        </w:tc>
      </w:tr>
      <w:tr w:rsidR="00424590" w:rsidRPr="00D81556" w:rsidTr="00344552">
        <w:trPr>
          <w:gridAfter w:val="1"/>
          <w:wAfter w:w="10" w:type="dxa"/>
          <w:trHeight w:val="595"/>
        </w:trPr>
        <w:tc>
          <w:tcPr>
            <w:tcW w:w="4536" w:type="dxa"/>
            <w:gridSpan w:val="5"/>
            <w:tcBorders>
              <w:right w:val="single" w:sz="4" w:space="0" w:color="auto"/>
            </w:tcBorders>
            <w:vAlign w:val="center"/>
          </w:tcPr>
          <w:p w:rsidR="00424590" w:rsidRPr="00D81556" w:rsidRDefault="00424590" w:rsidP="00344552">
            <w:pPr>
              <w:overflowPunct w:val="0"/>
              <w:spacing w:line="240" w:lineRule="auto"/>
              <w:ind w:leftChars="200" w:left="480" w:rightChars="30" w:right="72"/>
              <w:jc w:val="distribute"/>
              <w:rPr>
                <w:rFonts w:ascii="標楷體" w:eastAsia="標楷體" w:hAnsi="標楷體"/>
                <w:color w:val="000000"/>
                <w:sz w:val="20"/>
              </w:rPr>
            </w:pPr>
            <w:r w:rsidRPr="00D81556">
              <w:rPr>
                <w:rFonts w:ascii="標楷體" w:eastAsia="標楷體" w:hAnsi="標楷體" w:hint="eastAsia"/>
                <w:color w:val="000000"/>
                <w:sz w:val="20"/>
              </w:rPr>
              <w:t>支付利息</w:t>
            </w:r>
          </w:p>
        </w:tc>
        <w:tc>
          <w:tcPr>
            <w:tcW w:w="1560" w:type="dxa"/>
            <w:gridSpan w:val="5"/>
            <w:tcBorders>
              <w:top w:val="nil"/>
              <w:left w:val="single" w:sz="4" w:space="0" w:color="auto"/>
              <w:bottom w:val="nil"/>
              <w:right w:val="single" w:sz="4" w:space="0" w:color="auto"/>
            </w:tcBorders>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hint="eastAsia"/>
                <w:sz w:val="18"/>
                <w:szCs w:val="18"/>
              </w:rPr>
              <w:t>- 23,147,000</w:t>
            </w:r>
          </w:p>
        </w:tc>
        <w:tc>
          <w:tcPr>
            <w:tcW w:w="1449" w:type="dxa"/>
            <w:gridSpan w:val="3"/>
            <w:tcBorders>
              <w:top w:val="nil"/>
              <w:left w:val="single" w:sz="4" w:space="0" w:color="auto"/>
              <w:bottom w:val="nil"/>
              <w:right w:val="single" w:sz="4" w:space="0" w:color="auto"/>
            </w:tcBorders>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- 19,317,431</w:t>
            </w:r>
          </w:p>
        </w:tc>
        <w:tc>
          <w:tcPr>
            <w:tcW w:w="1624" w:type="dxa"/>
            <w:gridSpan w:val="6"/>
            <w:tcBorders>
              <w:top w:val="nil"/>
              <w:left w:val="single" w:sz="4" w:space="0" w:color="auto"/>
              <w:bottom w:val="nil"/>
              <w:right w:val="single" w:sz="4" w:space="0" w:color="auto"/>
            </w:tcBorders>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3,829,569</w:t>
            </w:r>
          </w:p>
        </w:tc>
        <w:tc>
          <w:tcPr>
            <w:tcW w:w="761" w:type="dxa"/>
            <w:tcBorders>
              <w:top w:val="nil"/>
              <w:left w:val="single" w:sz="4" w:space="0" w:color="auto"/>
              <w:bottom w:val="nil"/>
              <w:right w:val="nil"/>
            </w:tcBorders>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- 16.54</w:t>
            </w:r>
          </w:p>
        </w:tc>
      </w:tr>
      <w:tr w:rsidR="00424590" w:rsidRPr="00D81556" w:rsidTr="00344552">
        <w:trPr>
          <w:gridAfter w:val="1"/>
          <w:wAfter w:w="10" w:type="dxa"/>
          <w:trHeight w:val="595"/>
        </w:trPr>
        <w:tc>
          <w:tcPr>
            <w:tcW w:w="4536" w:type="dxa"/>
            <w:gridSpan w:val="5"/>
            <w:tcBorders>
              <w:right w:val="single" w:sz="4" w:space="0" w:color="auto"/>
            </w:tcBorders>
            <w:vAlign w:val="center"/>
            <w:hideMark/>
          </w:tcPr>
          <w:p w:rsidR="00424590" w:rsidRPr="00D81556" w:rsidRDefault="00424590" w:rsidP="00344552">
            <w:pPr>
              <w:overflowPunct w:val="0"/>
              <w:spacing w:line="240" w:lineRule="auto"/>
              <w:ind w:leftChars="100" w:left="240" w:rightChars="30" w:right="72"/>
              <w:jc w:val="distribute"/>
              <w:rPr>
                <w:rFonts w:ascii="標楷體" w:eastAsia="標楷體" w:hAnsi="標楷體"/>
                <w:color w:val="000000"/>
                <w:sz w:val="20"/>
              </w:rPr>
            </w:pPr>
            <w:r w:rsidRPr="00D81556">
              <w:rPr>
                <w:rFonts w:ascii="標楷體" w:eastAsia="標楷體" w:hAnsi="標楷體" w:hint="eastAsia"/>
                <w:b/>
                <w:color w:val="000000"/>
                <w:spacing w:val="-24"/>
                <w:sz w:val="20"/>
              </w:rPr>
              <w:t>業務活動之淨現金流入（流出）</w:t>
            </w:r>
          </w:p>
        </w:tc>
        <w:tc>
          <w:tcPr>
            <w:tcW w:w="1560" w:type="dxa"/>
            <w:gridSpan w:val="5"/>
            <w:tcBorders>
              <w:top w:val="nil"/>
              <w:left w:val="single" w:sz="4" w:space="0" w:color="auto"/>
              <w:bottom w:val="nil"/>
              <w:right w:val="single" w:sz="4" w:space="0" w:color="auto"/>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w:t>
            </w:r>
          </w:p>
        </w:tc>
        <w:tc>
          <w:tcPr>
            <w:tcW w:w="1449" w:type="dxa"/>
            <w:gridSpan w:val="3"/>
            <w:tcBorders>
              <w:top w:val="nil"/>
              <w:left w:val="single" w:sz="4" w:space="0" w:color="auto"/>
              <w:bottom w:val="nil"/>
              <w:right w:val="single" w:sz="4" w:space="0" w:color="auto"/>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4,844,427</w:t>
            </w:r>
          </w:p>
        </w:tc>
        <w:tc>
          <w:tcPr>
            <w:tcW w:w="1624" w:type="dxa"/>
            <w:gridSpan w:val="6"/>
            <w:tcBorders>
              <w:top w:val="nil"/>
              <w:left w:val="single" w:sz="4" w:space="0" w:color="auto"/>
              <w:bottom w:val="nil"/>
              <w:right w:val="single" w:sz="4" w:space="0" w:color="auto"/>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4,844,427</w:t>
            </w:r>
          </w:p>
        </w:tc>
        <w:tc>
          <w:tcPr>
            <w:tcW w:w="761" w:type="dxa"/>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w:t>
            </w:r>
          </w:p>
        </w:tc>
      </w:tr>
      <w:tr w:rsidR="00424590" w:rsidRPr="00D81556" w:rsidTr="00344552">
        <w:trPr>
          <w:gridAfter w:val="1"/>
          <w:wAfter w:w="10" w:type="dxa"/>
          <w:trHeight w:val="595"/>
        </w:trPr>
        <w:tc>
          <w:tcPr>
            <w:tcW w:w="4536" w:type="dxa"/>
            <w:gridSpan w:val="5"/>
            <w:tcBorders>
              <w:right w:val="single" w:sz="4" w:space="0" w:color="auto"/>
            </w:tcBorders>
            <w:vAlign w:val="center"/>
            <w:hideMark/>
          </w:tcPr>
          <w:p w:rsidR="00424590" w:rsidRPr="00D81556" w:rsidRDefault="00424590" w:rsidP="00344552">
            <w:pPr>
              <w:overflowPunct w:val="0"/>
              <w:spacing w:line="240" w:lineRule="auto"/>
              <w:ind w:rightChars="30" w:right="72"/>
              <w:jc w:val="distribute"/>
              <w:rPr>
                <w:rFonts w:ascii="標楷體" w:eastAsia="標楷體" w:hAnsi="標楷體"/>
                <w:color w:val="000000"/>
                <w:sz w:val="20"/>
              </w:rPr>
            </w:pPr>
            <w:r w:rsidRPr="00D81556">
              <w:rPr>
                <w:rFonts w:ascii="標楷體" w:eastAsia="標楷體" w:hAnsi="標楷體" w:hint="eastAsia"/>
                <w:b/>
                <w:color w:val="000000"/>
                <w:sz w:val="20"/>
              </w:rPr>
              <w:t>籌資活動之現金流量</w:t>
            </w:r>
          </w:p>
        </w:tc>
        <w:tc>
          <w:tcPr>
            <w:tcW w:w="1560" w:type="dxa"/>
            <w:gridSpan w:val="5"/>
            <w:tcBorders>
              <w:top w:val="nil"/>
              <w:left w:val="single" w:sz="4" w:space="0" w:color="auto"/>
              <w:bottom w:val="nil"/>
              <w:right w:val="single" w:sz="4" w:space="0" w:color="auto"/>
            </w:tcBorders>
            <w:vAlign w:val="center"/>
          </w:tcPr>
          <w:p w:rsidR="00424590" w:rsidRPr="007F6EDC" w:rsidRDefault="00424590" w:rsidP="00344552">
            <w:pPr>
              <w:snapToGrid w:val="0"/>
              <w:spacing w:line="240" w:lineRule="auto"/>
              <w:jc w:val="right"/>
              <w:rPr>
                <w:rFonts w:ascii="新細明體" w:hAnsi="新細明體"/>
                <w:sz w:val="18"/>
                <w:szCs w:val="18"/>
              </w:rPr>
            </w:pPr>
          </w:p>
        </w:tc>
        <w:tc>
          <w:tcPr>
            <w:tcW w:w="1449" w:type="dxa"/>
            <w:gridSpan w:val="3"/>
            <w:tcBorders>
              <w:top w:val="nil"/>
              <w:left w:val="single" w:sz="4" w:space="0" w:color="auto"/>
              <w:bottom w:val="nil"/>
              <w:right w:val="single" w:sz="4" w:space="0" w:color="auto"/>
            </w:tcBorders>
            <w:vAlign w:val="center"/>
          </w:tcPr>
          <w:p w:rsidR="00424590" w:rsidRPr="007F6EDC" w:rsidRDefault="00424590" w:rsidP="00344552">
            <w:pPr>
              <w:snapToGrid w:val="0"/>
              <w:spacing w:line="240" w:lineRule="auto"/>
              <w:jc w:val="right"/>
              <w:rPr>
                <w:rFonts w:ascii="新細明體" w:hAnsi="新細明體"/>
                <w:sz w:val="18"/>
                <w:szCs w:val="18"/>
              </w:rPr>
            </w:pPr>
          </w:p>
        </w:tc>
        <w:tc>
          <w:tcPr>
            <w:tcW w:w="1624" w:type="dxa"/>
            <w:gridSpan w:val="6"/>
            <w:tcBorders>
              <w:top w:val="nil"/>
              <w:left w:val="single" w:sz="4" w:space="0" w:color="auto"/>
              <w:bottom w:val="nil"/>
              <w:right w:val="single" w:sz="4" w:space="0" w:color="auto"/>
            </w:tcBorders>
            <w:vAlign w:val="center"/>
          </w:tcPr>
          <w:p w:rsidR="00424590" w:rsidRPr="007F6EDC" w:rsidRDefault="00424590" w:rsidP="00344552">
            <w:pPr>
              <w:snapToGrid w:val="0"/>
              <w:spacing w:line="240" w:lineRule="auto"/>
              <w:jc w:val="right"/>
              <w:rPr>
                <w:rFonts w:ascii="新細明體" w:hAnsi="新細明體"/>
                <w:sz w:val="18"/>
                <w:szCs w:val="18"/>
              </w:rPr>
            </w:pPr>
          </w:p>
        </w:tc>
        <w:tc>
          <w:tcPr>
            <w:tcW w:w="761" w:type="dxa"/>
            <w:tcBorders>
              <w:top w:val="nil"/>
              <w:left w:val="single" w:sz="4" w:space="0" w:color="auto"/>
              <w:bottom w:val="nil"/>
              <w:right w:val="nil"/>
            </w:tcBorders>
            <w:vAlign w:val="center"/>
          </w:tcPr>
          <w:p w:rsidR="00424590" w:rsidRPr="007F6EDC" w:rsidRDefault="00424590" w:rsidP="00344552">
            <w:pPr>
              <w:snapToGrid w:val="0"/>
              <w:spacing w:line="240" w:lineRule="auto"/>
              <w:jc w:val="right"/>
              <w:rPr>
                <w:rFonts w:ascii="新細明體" w:hAnsi="新細明體"/>
                <w:sz w:val="18"/>
                <w:szCs w:val="18"/>
              </w:rPr>
            </w:pPr>
          </w:p>
        </w:tc>
      </w:tr>
      <w:tr w:rsidR="00424590" w:rsidRPr="00D81556" w:rsidTr="00344552">
        <w:trPr>
          <w:gridAfter w:val="1"/>
          <w:wAfter w:w="10" w:type="dxa"/>
          <w:trHeight w:val="595"/>
        </w:trPr>
        <w:tc>
          <w:tcPr>
            <w:tcW w:w="4536" w:type="dxa"/>
            <w:gridSpan w:val="5"/>
            <w:tcBorders>
              <w:right w:val="single" w:sz="4" w:space="0" w:color="auto"/>
            </w:tcBorders>
            <w:vAlign w:val="center"/>
          </w:tcPr>
          <w:p w:rsidR="00424590" w:rsidRPr="00D81556" w:rsidRDefault="00424590" w:rsidP="00344552">
            <w:pPr>
              <w:overflowPunct w:val="0"/>
              <w:spacing w:line="240" w:lineRule="auto"/>
              <w:ind w:leftChars="200" w:left="480" w:rightChars="30" w:right="72"/>
              <w:jc w:val="distribute"/>
              <w:rPr>
                <w:rFonts w:ascii="標楷體" w:eastAsia="標楷體" w:hAnsi="標楷體"/>
                <w:color w:val="000000"/>
                <w:sz w:val="20"/>
              </w:rPr>
            </w:pPr>
            <w:r w:rsidRPr="00D81556">
              <w:rPr>
                <w:rFonts w:ascii="標楷體" w:eastAsia="標楷體" w:hAnsi="標楷體" w:hint="eastAsia"/>
                <w:color w:val="000000"/>
                <w:sz w:val="20"/>
              </w:rPr>
              <w:t>增加長期負債</w:t>
            </w:r>
          </w:p>
        </w:tc>
        <w:tc>
          <w:tcPr>
            <w:tcW w:w="1560" w:type="dxa"/>
            <w:gridSpan w:val="5"/>
            <w:tcBorders>
              <w:top w:val="nil"/>
              <w:left w:val="single" w:sz="4" w:space="0" w:color="auto"/>
              <w:bottom w:val="nil"/>
              <w:right w:val="single" w:sz="4" w:space="0" w:color="auto"/>
            </w:tcBorders>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hint="eastAsia"/>
                <w:sz w:val="18"/>
                <w:szCs w:val="18"/>
              </w:rPr>
              <w:t>1,147,340,000</w:t>
            </w:r>
          </w:p>
        </w:tc>
        <w:tc>
          <w:tcPr>
            <w:tcW w:w="1449" w:type="dxa"/>
            <w:gridSpan w:val="3"/>
            <w:tcBorders>
              <w:top w:val="nil"/>
              <w:left w:val="single" w:sz="4" w:space="0" w:color="auto"/>
              <w:bottom w:val="nil"/>
              <w:right w:val="single" w:sz="4" w:space="0" w:color="auto"/>
            </w:tcBorders>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1,147,340,000</w:t>
            </w:r>
          </w:p>
        </w:tc>
        <w:tc>
          <w:tcPr>
            <w:tcW w:w="1624" w:type="dxa"/>
            <w:gridSpan w:val="6"/>
            <w:tcBorders>
              <w:top w:val="nil"/>
              <w:left w:val="single" w:sz="4" w:space="0" w:color="auto"/>
              <w:bottom w:val="nil"/>
              <w:right w:val="single" w:sz="4" w:space="0" w:color="auto"/>
            </w:tcBorders>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w:t>
            </w:r>
          </w:p>
        </w:tc>
        <w:tc>
          <w:tcPr>
            <w:tcW w:w="761" w:type="dxa"/>
            <w:tcBorders>
              <w:top w:val="nil"/>
              <w:left w:val="single" w:sz="4" w:space="0" w:color="auto"/>
              <w:bottom w:val="nil"/>
              <w:right w:val="nil"/>
            </w:tcBorders>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w:t>
            </w:r>
          </w:p>
        </w:tc>
      </w:tr>
      <w:tr w:rsidR="00424590" w:rsidRPr="00D81556" w:rsidTr="00344552">
        <w:trPr>
          <w:gridAfter w:val="1"/>
          <w:wAfter w:w="10" w:type="dxa"/>
          <w:trHeight w:val="595"/>
        </w:trPr>
        <w:tc>
          <w:tcPr>
            <w:tcW w:w="4536" w:type="dxa"/>
            <w:gridSpan w:val="5"/>
            <w:tcBorders>
              <w:right w:val="single" w:sz="4" w:space="0" w:color="auto"/>
            </w:tcBorders>
            <w:vAlign w:val="center"/>
          </w:tcPr>
          <w:p w:rsidR="00424590" w:rsidRPr="00D81556" w:rsidRDefault="00424590" w:rsidP="00D00CE9">
            <w:pPr>
              <w:overflowPunct w:val="0"/>
              <w:spacing w:line="240" w:lineRule="auto"/>
              <w:ind w:leftChars="200" w:left="480" w:rightChars="50" w:right="120"/>
              <w:jc w:val="distribute"/>
              <w:rPr>
                <w:rFonts w:ascii="標楷體" w:eastAsia="標楷體" w:hAnsi="標楷體"/>
                <w:color w:val="000000"/>
                <w:sz w:val="20"/>
              </w:rPr>
            </w:pPr>
            <w:r w:rsidRPr="00D81556">
              <w:rPr>
                <w:rFonts w:ascii="標楷體" w:eastAsia="標楷體" w:hAnsi="標楷體" w:hint="eastAsia"/>
                <w:color w:val="000000"/>
                <w:spacing w:val="-24"/>
                <w:sz w:val="20"/>
              </w:rPr>
              <w:t>增加基金、公積及填補短</w:t>
            </w:r>
            <w:proofErr w:type="gramStart"/>
            <w:r w:rsidRPr="00D81556">
              <w:rPr>
                <w:rFonts w:ascii="標楷體" w:eastAsia="標楷體" w:hAnsi="標楷體" w:hint="eastAsia"/>
                <w:color w:val="000000"/>
                <w:spacing w:val="-24"/>
                <w:sz w:val="20"/>
              </w:rPr>
              <w:t>絀</w:t>
            </w:r>
            <w:proofErr w:type="gramEnd"/>
          </w:p>
        </w:tc>
        <w:tc>
          <w:tcPr>
            <w:tcW w:w="1560" w:type="dxa"/>
            <w:gridSpan w:val="5"/>
            <w:tcBorders>
              <w:top w:val="nil"/>
              <w:left w:val="single" w:sz="4" w:space="0" w:color="auto"/>
              <w:bottom w:val="nil"/>
              <w:right w:val="single" w:sz="4" w:space="0" w:color="auto"/>
            </w:tcBorders>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hint="eastAsia"/>
                <w:sz w:val="18"/>
                <w:szCs w:val="18"/>
              </w:rPr>
              <w:t>10,000,000</w:t>
            </w:r>
          </w:p>
        </w:tc>
        <w:tc>
          <w:tcPr>
            <w:tcW w:w="1449" w:type="dxa"/>
            <w:gridSpan w:val="3"/>
            <w:tcBorders>
              <w:top w:val="nil"/>
              <w:left w:val="single" w:sz="4" w:space="0" w:color="auto"/>
              <w:bottom w:val="nil"/>
              <w:right w:val="single" w:sz="4" w:space="0" w:color="auto"/>
            </w:tcBorders>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10,000,000</w:t>
            </w:r>
          </w:p>
        </w:tc>
        <w:tc>
          <w:tcPr>
            <w:tcW w:w="1624" w:type="dxa"/>
            <w:gridSpan w:val="6"/>
            <w:tcBorders>
              <w:top w:val="nil"/>
              <w:left w:val="single" w:sz="4" w:space="0" w:color="auto"/>
              <w:bottom w:val="nil"/>
              <w:right w:val="single" w:sz="4" w:space="0" w:color="auto"/>
            </w:tcBorders>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w:t>
            </w:r>
          </w:p>
        </w:tc>
        <w:tc>
          <w:tcPr>
            <w:tcW w:w="761" w:type="dxa"/>
            <w:tcBorders>
              <w:top w:val="nil"/>
              <w:left w:val="single" w:sz="4" w:space="0" w:color="auto"/>
              <w:bottom w:val="nil"/>
              <w:right w:val="nil"/>
            </w:tcBorders>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w:t>
            </w:r>
          </w:p>
        </w:tc>
      </w:tr>
      <w:tr w:rsidR="00424590" w:rsidRPr="00D81556" w:rsidTr="00344552">
        <w:trPr>
          <w:gridAfter w:val="1"/>
          <w:wAfter w:w="10" w:type="dxa"/>
          <w:trHeight w:val="595"/>
        </w:trPr>
        <w:tc>
          <w:tcPr>
            <w:tcW w:w="4536" w:type="dxa"/>
            <w:gridSpan w:val="5"/>
            <w:tcBorders>
              <w:right w:val="single" w:sz="4" w:space="0" w:color="auto"/>
            </w:tcBorders>
            <w:vAlign w:val="center"/>
          </w:tcPr>
          <w:p w:rsidR="00424590" w:rsidRPr="00D81556" w:rsidRDefault="00424590" w:rsidP="00344552">
            <w:pPr>
              <w:overflowPunct w:val="0"/>
              <w:spacing w:line="240" w:lineRule="auto"/>
              <w:ind w:leftChars="200" w:left="480" w:rightChars="30" w:right="72"/>
              <w:jc w:val="distribute"/>
              <w:rPr>
                <w:rFonts w:ascii="標楷體" w:eastAsia="標楷體" w:hAnsi="標楷體"/>
                <w:color w:val="000000"/>
                <w:sz w:val="20"/>
              </w:rPr>
            </w:pPr>
            <w:r w:rsidRPr="005D3F48">
              <w:rPr>
                <w:rFonts w:ascii="標楷體" w:eastAsia="標楷體" w:hAnsi="標楷體" w:hint="eastAsia"/>
                <w:color w:val="000000"/>
                <w:sz w:val="20"/>
              </w:rPr>
              <w:t>減少</w:t>
            </w:r>
            <w:r w:rsidRPr="00724CEA">
              <w:rPr>
                <w:rFonts w:ascii="標楷體" w:eastAsia="標楷體" w:hAnsi="標楷體" w:hint="eastAsia"/>
                <w:color w:val="000000"/>
                <w:sz w:val="20"/>
              </w:rPr>
              <w:t>短期債務、流動金融負債及其他負債</w:t>
            </w:r>
          </w:p>
        </w:tc>
        <w:tc>
          <w:tcPr>
            <w:tcW w:w="1560" w:type="dxa"/>
            <w:gridSpan w:val="5"/>
            <w:tcBorders>
              <w:top w:val="nil"/>
              <w:left w:val="single" w:sz="4" w:space="0" w:color="auto"/>
              <w:bottom w:val="nil"/>
              <w:right w:val="single" w:sz="4" w:space="0" w:color="auto"/>
            </w:tcBorders>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hint="eastAsia"/>
                <w:sz w:val="18"/>
                <w:szCs w:val="18"/>
              </w:rPr>
              <w:t>－</w:t>
            </w:r>
          </w:p>
        </w:tc>
        <w:tc>
          <w:tcPr>
            <w:tcW w:w="1449" w:type="dxa"/>
            <w:gridSpan w:val="3"/>
            <w:tcBorders>
              <w:top w:val="nil"/>
              <w:left w:val="single" w:sz="4" w:space="0" w:color="auto"/>
              <w:bottom w:val="nil"/>
              <w:right w:val="single" w:sz="4" w:space="0" w:color="auto"/>
            </w:tcBorders>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- 1,000,000</w:t>
            </w:r>
          </w:p>
        </w:tc>
        <w:tc>
          <w:tcPr>
            <w:tcW w:w="1624" w:type="dxa"/>
            <w:gridSpan w:val="6"/>
            <w:tcBorders>
              <w:top w:val="nil"/>
              <w:left w:val="single" w:sz="4" w:space="0" w:color="auto"/>
              <w:bottom w:val="nil"/>
              <w:right w:val="single" w:sz="4" w:space="0" w:color="auto"/>
            </w:tcBorders>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- 1,000,000</w:t>
            </w:r>
          </w:p>
        </w:tc>
        <w:tc>
          <w:tcPr>
            <w:tcW w:w="761" w:type="dxa"/>
            <w:tcBorders>
              <w:top w:val="nil"/>
              <w:left w:val="single" w:sz="4" w:space="0" w:color="auto"/>
              <w:bottom w:val="nil"/>
              <w:right w:val="nil"/>
            </w:tcBorders>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w:t>
            </w:r>
          </w:p>
        </w:tc>
      </w:tr>
      <w:tr w:rsidR="00424590" w:rsidRPr="00D81556" w:rsidTr="00344552">
        <w:trPr>
          <w:gridAfter w:val="1"/>
          <w:wAfter w:w="10" w:type="dxa"/>
          <w:trHeight w:val="595"/>
        </w:trPr>
        <w:tc>
          <w:tcPr>
            <w:tcW w:w="4536" w:type="dxa"/>
            <w:gridSpan w:val="5"/>
            <w:tcBorders>
              <w:right w:val="single" w:sz="4" w:space="0" w:color="auto"/>
            </w:tcBorders>
            <w:vAlign w:val="center"/>
            <w:hideMark/>
          </w:tcPr>
          <w:p w:rsidR="00424590" w:rsidRPr="00D81556" w:rsidRDefault="00424590" w:rsidP="00344552">
            <w:pPr>
              <w:overflowPunct w:val="0"/>
              <w:spacing w:line="240" w:lineRule="auto"/>
              <w:ind w:leftChars="200" w:left="480" w:rightChars="30" w:right="72"/>
              <w:jc w:val="distribute"/>
              <w:rPr>
                <w:rFonts w:ascii="標楷體" w:eastAsia="標楷體" w:hAnsi="標楷體"/>
                <w:color w:val="000000"/>
                <w:sz w:val="20"/>
              </w:rPr>
            </w:pPr>
            <w:r w:rsidRPr="00D81556">
              <w:rPr>
                <w:rFonts w:ascii="標楷體" w:eastAsia="標楷體" w:hAnsi="標楷體" w:hint="eastAsia"/>
                <w:color w:val="000000"/>
                <w:sz w:val="20"/>
              </w:rPr>
              <w:t>減少長期負債</w:t>
            </w:r>
          </w:p>
        </w:tc>
        <w:tc>
          <w:tcPr>
            <w:tcW w:w="1560" w:type="dxa"/>
            <w:gridSpan w:val="5"/>
            <w:tcBorders>
              <w:top w:val="nil"/>
              <w:left w:val="single" w:sz="4" w:space="0" w:color="auto"/>
              <w:bottom w:val="nil"/>
              <w:right w:val="single" w:sz="4" w:space="0" w:color="auto"/>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hint="eastAsia"/>
                <w:sz w:val="18"/>
                <w:szCs w:val="18"/>
              </w:rPr>
              <w:t>- 1,157,340,000</w:t>
            </w:r>
          </w:p>
        </w:tc>
        <w:tc>
          <w:tcPr>
            <w:tcW w:w="1449" w:type="dxa"/>
            <w:gridSpan w:val="3"/>
            <w:tcBorders>
              <w:top w:val="nil"/>
              <w:left w:val="single" w:sz="4" w:space="0" w:color="auto"/>
              <w:bottom w:val="nil"/>
              <w:right w:val="single" w:sz="4" w:space="0" w:color="auto"/>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- 1,157,340,000</w:t>
            </w:r>
          </w:p>
        </w:tc>
        <w:tc>
          <w:tcPr>
            <w:tcW w:w="1624" w:type="dxa"/>
            <w:gridSpan w:val="6"/>
            <w:tcBorders>
              <w:top w:val="nil"/>
              <w:left w:val="single" w:sz="4" w:space="0" w:color="auto"/>
              <w:bottom w:val="nil"/>
              <w:right w:val="single" w:sz="4" w:space="0" w:color="auto"/>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w:t>
            </w:r>
          </w:p>
        </w:tc>
        <w:tc>
          <w:tcPr>
            <w:tcW w:w="761" w:type="dxa"/>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w:t>
            </w:r>
          </w:p>
        </w:tc>
      </w:tr>
      <w:tr w:rsidR="00424590" w:rsidRPr="00D81556" w:rsidTr="00344552">
        <w:trPr>
          <w:gridAfter w:val="1"/>
          <w:wAfter w:w="10" w:type="dxa"/>
          <w:trHeight w:val="595"/>
        </w:trPr>
        <w:tc>
          <w:tcPr>
            <w:tcW w:w="4536" w:type="dxa"/>
            <w:gridSpan w:val="5"/>
            <w:tcBorders>
              <w:right w:val="single" w:sz="4" w:space="0" w:color="auto"/>
            </w:tcBorders>
            <w:vAlign w:val="center"/>
            <w:hideMark/>
          </w:tcPr>
          <w:p w:rsidR="00424590" w:rsidRPr="00D81556" w:rsidRDefault="00424590" w:rsidP="00344552">
            <w:pPr>
              <w:overflowPunct w:val="0"/>
              <w:spacing w:line="240" w:lineRule="auto"/>
              <w:ind w:leftChars="100" w:left="240" w:rightChars="30" w:right="72"/>
              <w:jc w:val="distribute"/>
              <w:rPr>
                <w:rFonts w:ascii="標楷體" w:eastAsia="標楷體" w:hAnsi="標楷體"/>
                <w:color w:val="000000"/>
                <w:sz w:val="20"/>
              </w:rPr>
            </w:pPr>
            <w:r w:rsidRPr="00D81556">
              <w:rPr>
                <w:rFonts w:ascii="標楷體" w:eastAsia="標楷體" w:hAnsi="標楷體" w:hint="eastAsia"/>
                <w:b/>
                <w:color w:val="000000"/>
                <w:spacing w:val="-24"/>
                <w:sz w:val="20"/>
              </w:rPr>
              <w:t>籌資活動之淨現金流入（流出）</w:t>
            </w:r>
          </w:p>
        </w:tc>
        <w:tc>
          <w:tcPr>
            <w:tcW w:w="1560" w:type="dxa"/>
            <w:gridSpan w:val="5"/>
            <w:tcBorders>
              <w:top w:val="nil"/>
              <w:left w:val="single" w:sz="4" w:space="0" w:color="auto"/>
              <w:bottom w:val="nil"/>
              <w:right w:val="single" w:sz="4" w:space="0" w:color="auto"/>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w:t>
            </w:r>
          </w:p>
        </w:tc>
        <w:tc>
          <w:tcPr>
            <w:tcW w:w="1449" w:type="dxa"/>
            <w:gridSpan w:val="3"/>
            <w:tcBorders>
              <w:top w:val="nil"/>
              <w:left w:val="single" w:sz="4" w:space="0" w:color="auto"/>
              <w:bottom w:val="nil"/>
              <w:right w:val="single" w:sz="4" w:space="0" w:color="auto"/>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- 1,000,000</w:t>
            </w:r>
          </w:p>
        </w:tc>
        <w:tc>
          <w:tcPr>
            <w:tcW w:w="1624" w:type="dxa"/>
            <w:gridSpan w:val="6"/>
            <w:tcBorders>
              <w:top w:val="nil"/>
              <w:left w:val="single" w:sz="4" w:space="0" w:color="auto"/>
              <w:bottom w:val="nil"/>
              <w:right w:val="single" w:sz="4" w:space="0" w:color="auto"/>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- 1,000,000</w:t>
            </w:r>
          </w:p>
        </w:tc>
        <w:tc>
          <w:tcPr>
            <w:tcW w:w="761" w:type="dxa"/>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w:t>
            </w:r>
          </w:p>
        </w:tc>
      </w:tr>
      <w:tr w:rsidR="00424590" w:rsidRPr="00D81556" w:rsidTr="00344552">
        <w:trPr>
          <w:gridAfter w:val="1"/>
          <w:wAfter w:w="10" w:type="dxa"/>
          <w:trHeight w:val="595"/>
        </w:trPr>
        <w:tc>
          <w:tcPr>
            <w:tcW w:w="4536" w:type="dxa"/>
            <w:gridSpan w:val="5"/>
            <w:tcBorders>
              <w:right w:val="single" w:sz="4" w:space="0" w:color="auto"/>
            </w:tcBorders>
            <w:vAlign w:val="center"/>
            <w:hideMark/>
          </w:tcPr>
          <w:p w:rsidR="00424590" w:rsidRPr="00D81556" w:rsidRDefault="00424590" w:rsidP="00344552">
            <w:pPr>
              <w:overflowPunct w:val="0"/>
              <w:spacing w:line="240" w:lineRule="auto"/>
              <w:ind w:rightChars="30" w:right="72"/>
              <w:jc w:val="distribute"/>
              <w:rPr>
                <w:rFonts w:ascii="標楷體" w:eastAsia="標楷體" w:hAnsi="標楷體"/>
                <w:color w:val="000000"/>
                <w:sz w:val="20"/>
              </w:rPr>
            </w:pPr>
            <w:r w:rsidRPr="00D81556">
              <w:rPr>
                <w:rFonts w:ascii="標楷體" w:eastAsia="標楷體" w:hAnsi="標楷體" w:hint="eastAsia"/>
                <w:b/>
                <w:color w:val="000000"/>
                <w:spacing w:val="-24"/>
                <w:sz w:val="20"/>
              </w:rPr>
              <w:t>現金及約當現金之淨增（淨減）</w:t>
            </w:r>
          </w:p>
        </w:tc>
        <w:tc>
          <w:tcPr>
            <w:tcW w:w="1560" w:type="dxa"/>
            <w:gridSpan w:val="5"/>
            <w:tcBorders>
              <w:top w:val="nil"/>
              <w:left w:val="single" w:sz="4" w:space="0" w:color="auto"/>
              <w:bottom w:val="nil"/>
              <w:right w:val="single" w:sz="4" w:space="0" w:color="auto"/>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w:t>
            </w:r>
          </w:p>
        </w:tc>
        <w:tc>
          <w:tcPr>
            <w:tcW w:w="1449" w:type="dxa"/>
            <w:gridSpan w:val="3"/>
            <w:tcBorders>
              <w:top w:val="nil"/>
              <w:left w:val="single" w:sz="4" w:space="0" w:color="auto"/>
              <w:bottom w:val="nil"/>
              <w:right w:val="single" w:sz="4" w:space="0" w:color="auto"/>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3,844,427</w:t>
            </w:r>
          </w:p>
        </w:tc>
        <w:tc>
          <w:tcPr>
            <w:tcW w:w="1624" w:type="dxa"/>
            <w:gridSpan w:val="6"/>
            <w:tcBorders>
              <w:top w:val="nil"/>
              <w:left w:val="single" w:sz="4" w:space="0" w:color="auto"/>
              <w:bottom w:val="nil"/>
              <w:right w:val="single" w:sz="4" w:space="0" w:color="auto"/>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3,844,427</w:t>
            </w:r>
          </w:p>
        </w:tc>
        <w:tc>
          <w:tcPr>
            <w:tcW w:w="761" w:type="dxa"/>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w:t>
            </w:r>
          </w:p>
        </w:tc>
      </w:tr>
      <w:tr w:rsidR="00424590" w:rsidRPr="00D81556" w:rsidTr="00344552">
        <w:trPr>
          <w:gridAfter w:val="1"/>
          <w:wAfter w:w="10" w:type="dxa"/>
          <w:trHeight w:val="595"/>
        </w:trPr>
        <w:tc>
          <w:tcPr>
            <w:tcW w:w="4536" w:type="dxa"/>
            <w:gridSpan w:val="5"/>
            <w:tcBorders>
              <w:right w:val="single" w:sz="4" w:space="0" w:color="auto"/>
            </w:tcBorders>
            <w:vAlign w:val="center"/>
            <w:hideMark/>
          </w:tcPr>
          <w:p w:rsidR="00424590" w:rsidRPr="00D81556" w:rsidRDefault="00424590" w:rsidP="00344552">
            <w:pPr>
              <w:overflowPunct w:val="0"/>
              <w:spacing w:line="240" w:lineRule="auto"/>
              <w:ind w:rightChars="30" w:right="72"/>
              <w:jc w:val="distribute"/>
              <w:rPr>
                <w:rFonts w:ascii="標楷體" w:eastAsia="標楷體" w:hAnsi="標楷體"/>
                <w:color w:val="000000"/>
                <w:sz w:val="20"/>
              </w:rPr>
            </w:pPr>
            <w:r w:rsidRPr="00D81556">
              <w:rPr>
                <w:rFonts w:ascii="標楷體" w:eastAsia="標楷體" w:hAnsi="標楷體" w:hint="eastAsia"/>
                <w:b/>
                <w:color w:val="000000"/>
                <w:sz w:val="20"/>
              </w:rPr>
              <w:t>期初現金及約當現金</w:t>
            </w:r>
          </w:p>
        </w:tc>
        <w:tc>
          <w:tcPr>
            <w:tcW w:w="1560" w:type="dxa"/>
            <w:gridSpan w:val="5"/>
            <w:tcBorders>
              <w:top w:val="nil"/>
              <w:left w:val="single" w:sz="4" w:space="0" w:color="auto"/>
              <w:bottom w:val="nil"/>
              <w:right w:val="single" w:sz="4" w:space="0" w:color="auto"/>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17,207,000</w:t>
            </w:r>
          </w:p>
        </w:tc>
        <w:tc>
          <w:tcPr>
            <w:tcW w:w="1449" w:type="dxa"/>
            <w:gridSpan w:val="3"/>
            <w:tcBorders>
              <w:top w:val="nil"/>
              <w:left w:val="single" w:sz="4" w:space="0" w:color="auto"/>
              <w:bottom w:val="nil"/>
              <w:right w:val="single" w:sz="4" w:space="0" w:color="auto"/>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26,881,122</w:t>
            </w:r>
          </w:p>
        </w:tc>
        <w:tc>
          <w:tcPr>
            <w:tcW w:w="1624" w:type="dxa"/>
            <w:gridSpan w:val="6"/>
            <w:tcBorders>
              <w:top w:val="nil"/>
              <w:left w:val="single" w:sz="4" w:space="0" w:color="auto"/>
              <w:bottom w:val="nil"/>
              <w:right w:val="single" w:sz="4" w:space="0" w:color="auto"/>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9,674,122</w:t>
            </w:r>
          </w:p>
        </w:tc>
        <w:tc>
          <w:tcPr>
            <w:tcW w:w="761" w:type="dxa"/>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56.22</w:t>
            </w:r>
          </w:p>
        </w:tc>
      </w:tr>
      <w:tr w:rsidR="00424590" w:rsidRPr="00D81556" w:rsidTr="00344552">
        <w:trPr>
          <w:gridAfter w:val="1"/>
          <w:wAfter w:w="10" w:type="dxa"/>
          <w:trHeight w:val="595"/>
        </w:trPr>
        <w:tc>
          <w:tcPr>
            <w:tcW w:w="4536" w:type="dxa"/>
            <w:gridSpan w:val="5"/>
            <w:tcBorders>
              <w:top w:val="nil"/>
              <w:left w:val="nil"/>
              <w:bottom w:val="single" w:sz="4" w:space="0" w:color="auto"/>
              <w:right w:val="single" w:sz="4" w:space="0" w:color="auto"/>
            </w:tcBorders>
            <w:vAlign w:val="center"/>
            <w:hideMark/>
          </w:tcPr>
          <w:p w:rsidR="00424590" w:rsidRPr="00D81556" w:rsidRDefault="00424590" w:rsidP="00344552">
            <w:pPr>
              <w:overflowPunct w:val="0"/>
              <w:spacing w:line="240" w:lineRule="auto"/>
              <w:ind w:rightChars="30" w:right="72"/>
              <w:jc w:val="distribute"/>
              <w:rPr>
                <w:rFonts w:ascii="標楷體" w:eastAsia="標楷體" w:hAnsi="標楷體"/>
                <w:color w:val="000000"/>
                <w:sz w:val="20"/>
              </w:rPr>
            </w:pPr>
            <w:r w:rsidRPr="00D81556">
              <w:rPr>
                <w:rFonts w:ascii="標楷體" w:eastAsia="標楷體" w:hAnsi="標楷體" w:hint="eastAsia"/>
                <w:b/>
                <w:color w:val="000000"/>
                <w:sz w:val="20"/>
              </w:rPr>
              <w:t>期末現金及約當現金</w:t>
            </w:r>
          </w:p>
        </w:tc>
        <w:tc>
          <w:tcPr>
            <w:tcW w:w="1560" w:type="dxa"/>
            <w:gridSpan w:val="5"/>
            <w:tcBorders>
              <w:top w:val="nil"/>
              <w:left w:val="single" w:sz="4" w:space="0" w:color="auto"/>
              <w:right w:val="single" w:sz="4" w:space="0" w:color="auto"/>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hint="eastAsia"/>
                <w:b/>
                <w:sz w:val="18"/>
                <w:szCs w:val="18"/>
              </w:rPr>
              <w:t>17,207,000</w:t>
            </w:r>
          </w:p>
        </w:tc>
        <w:tc>
          <w:tcPr>
            <w:tcW w:w="1449" w:type="dxa"/>
            <w:gridSpan w:val="3"/>
            <w:tcBorders>
              <w:top w:val="nil"/>
              <w:left w:val="single" w:sz="4" w:space="0" w:color="auto"/>
              <w:right w:val="single" w:sz="4" w:space="0" w:color="auto"/>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30,725,549</w:t>
            </w:r>
          </w:p>
        </w:tc>
        <w:tc>
          <w:tcPr>
            <w:tcW w:w="1624" w:type="dxa"/>
            <w:gridSpan w:val="6"/>
            <w:tcBorders>
              <w:top w:val="nil"/>
              <w:left w:val="single" w:sz="4" w:space="0" w:color="auto"/>
              <w:right w:val="single" w:sz="4" w:space="0" w:color="auto"/>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13,518,549</w:t>
            </w:r>
          </w:p>
        </w:tc>
        <w:tc>
          <w:tcPr>
            <w:tcW w:w="761" w:type="dxa"/>
            <w:tcBorders>
              <w:top w:val="nil"/>
              <w:left w:val="single" w:sz="4" w:space="0" w:color="auto"/>
              <w:right w:val="nil"/>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78.56</w:t>
            </w:r>
          </w:p>
        </w:tc>
      </w:tr>
      <w:tr w:rsidR="00424590" w:rsidRPr="00FD3883" w:rsidTr="00344552">
        <w:trPr>
          <w:gridAfter w:val="1"/>
          <w:wAfter w:w="10" w:type="dxa"/>
          <w:trHeight w:val="397"/>
        </w:trPr>
        <w:tc>
          <w:tcPr>
            <w:tcW w:w="9930" w:type="dxa"/>
            <w:gridSpan w:val="20"/>
            <w:tcBorders>
              <w:top w:val="single" w:sz="4" w:space="0" w:color="auto"/>
              <w:left w:val="nil"/>
              <w:bottom w:val="nil"/>
              <w:right w:val="nil"/>
            </w:tcBorders>
            <w:noWrap/>
            <w:hideMark/>
          </w:tcPr>
          <w:p w:rsidR="00424590" w:rsidRPr="00FD3883" w:rsidRDefault="00424590" w:rsidP="00344552">
            <w:pPr>
              <w:widowControl/>
              <w:overflowPunct w:val="0"/>
              <w:adjustRightInd/>
              <w:spacing w:line="240" w:lineRule="exact"/>
              <w:ind w:left="400" w:hangingChars="200" w:hanging="400"/>
              <w:textAlignment w:val="auto"/>
              <w:rPr>
                <w:rFonts w:ascii="標楷體" w:eastAsia="標楷體" w:hAnsi="標楷體" w:cs="新細明體"/>
                <w:color w:val="000000"/>
                <w:sz w:val="20"/>
              </w:rPr>
            </w:pPr>
            <w:proofErr w:type="gramStart"/>
            <w:r w:rsidRPr="00FD3883">
              <w:rPr>
                <w:rFonts w:ascii="標楷體" w:eastAsia="標楷體" w:hAnsi="標楷體" w:cs="新細明體" w:hint="eastAsia"/>
                <w:color w:val="000000"/>
                <w:sz w:val="20"/>
              </w:rPr>
              <w:t>註</w:t>
            </w:r>
            <w:proofErr w:type="gramEnd"/>
            <w:r w:rsidRPr="00FD3883">
              <w:rPr>
                <w:rFonts w:ascii="標楷體" w:eastAsia="標楷體" w:hAnsi="標楷體" w:cs="新細明體" w:hint="eastAsia"/>
                <w:color w:val="000000"/>
                <w:sz w:val="20"/>
              </w:rPr>
              <w:t>：1.本表係</w:t>
            </w:r>
            <w:proofErr w:type="gramStart"/>
            <w:r w:rsidRPr="00FD3883">
              <w:rPr>
                <w:rFonts w:ascii="標楷體" w:eastAsia="標楷體" w:hAnsi="標楷體" w:cs="新細明體" w:hint="eastAsia"/>
                <w:color w:val="000000"/>
                <w:sz w:val="20"/>
              </w:rPr>
              <w:t>採</w:t>
            </w:r>
            <w:proofErr w:type="gramEnd"/>
            <w:r w:rsidRPr="00FD3883">
              <w:rPr>
                <w:rFonts w:ascii="標楷體" w:eastAsia="標楷體" w:hAnsi="標楷體" w:cs="新細明體" w:hint="eastAsia"/>
                <w:color w:val="000000"/>
                <w:sz w:val="20"/>
              </w:rPr>
              <w:t>現金及約當現金基礎，包括現金及自投資日起3個月內到期或清償之債權證券。</w:t>
            </w:r>
          </w:p>
          <w:p w:rsidR="00424590" w:rsidRPr="00FD3883" w:rsidRDefault="00424590" w:rsidP="00344552">
            <w:pPr>
              <w:spacing w:line="240" w:lineRule="exact"/>
              <w:ind w:leftChars="170" w:left="608" w:hangingChars="100" w:hanging="200"/>
              <w:jc w:val="both"/>
              <w:textAlignment w:val="auto"/>
              <w:rPr>
                <w:rFonts w:ascii="標楷體" w:eastAsia="標楷體" w:hAnsi="標楷體" w:cs="新細明體"/>
                <w:b/>
                <w:color w:val="000000"/>
                <w:sz w:val="20"/>
              </w:rPr>
            </w:pPr>
            <w:r w:rsidRPr="00FD3883">
              <w:rPr>
                <w:rFonts w:ascii="標楷體" w:eastAsia="標楷體" w:hint="eastAsia"/>
                <w:kern w:val="2"/>
                <w:sz w:val="20"/>
              </w:rPr>
              <w:t>2.本表「調整項目」欄所列，包括提存呆帳、</w:t>
            </w:r>
            <w:proofErr w:type="gramStart"/>
            <w:r w:rsidRPr="00FD3883">
              <w:rPr>
                <w:rFonts w:ascii="標楷體" w:eastAsia="標楷體" w:hint="eastAsia"/>
                <w:kern w:val="2"/>
                <w:sz w:val="20"/>
              </w:rPr>
              <w:t>醫療折</w:t>
            </w:r>
            <w:proofErr w:type="gramEnd"/>
            <w:r w:rsidRPr="00FD3883">
              <w:rPr>
                <w:rFonts w:ascii="標楷體" w:eastAsia="標楷體" w:hint="eastAsia"/>
                <w:kern w:val="2"/>
                <w:sz w:val="20"/>
              </w:rPr>
              <w:t>讓及評價短</w:t>
            </w:r>
            <w:proofErr w:type="gramStart"/>
            <w:r w:rsidRPr="00FD3883">
              <w:rPr>
                <w:rFonts w:ascii="標楷體" w:eastAsia="標楷體" w:hint="eastAsia"/>
                <w:kern w:val="2"/>
                <w:sz w:val="20"/>
              </w:rPr>
              <w:t>絀</w:t>
            </w:r>
            <w:proofErr w:type="gramEnd"/>
            <w:r w:rsidRPr="00FD3883">
              <w:rPr>
                <w:rFonts w:ascii="標楷體" w:eastAsia="標楷體" w:hint="eastAsia"/>
                <w:kern w:val="2"/>
                <w:sz w:val="20"/>
              </w:rPr>
              <w:t>、提存各項準備、折舊、減損及折耗、攤銷、兌換短</w:t>
            </w:r>
            <w:proofErr w:type="gramStart"/>
            <w:r w:rsidRPr="00FD3883">
              <w:rPr>
                <w:rFonts w:ascii="標楷體" w:eastAsia="標楷體" w:hint="eastAsia"/>
                <w:kern w:val="2"/>
                <w:sz w:val="20"/>
              </w:rPr>
              <w:t>絀</w:t>
            </w:r>
            <w:proofErr w:type="gramEnd"/>
            <w:r w:rsidRPr="00FD3883">
              <w:rPr>
                <w:rFonts w:ascii="標楷體" w:eastAsia="標楷體" w:hint="eastAsia"/>
                <w:kern w:val="2"/>
                <w:sz w:val="20"/>
              </w:rPr>
              <w:t>（賸餘）、處理資產短</w:t>
            </w:r>
            <w:proofErr w:type="gramStart"/>
            <w:r w:rsidRPr="00FD3883">
              <w:rPr>
                <w:rFonts w:ascii="標楷體" w:eastAsia="標楷體" w:hint="eastAsia"/>
                <w:kern w:val="2"/>
                <w:sz w:val="20"/>
              </w:rPr>
              <w:t>絀</w:t>
            </w:r>
            <w:proofErr w:type="gramEnd"/>
            <w:r w:rsidRPr="00FD3883">
              <w:rPr>
                <w:rFonts w:ascii="標楷體" w:eastAsia="標楷體" w:hint="eastAsia"/>
                <w:kern w:val="2"/>
                <w:sz w:val="20"/>
              </w:rPr>
              <w:t>（賸餘）、債務整理短</w:t>
            </w:r>
            <w:proofErr w:type="gramStart"/>
            <w:r w:rsidRPr="00FD3883">
              <w:rPr>
                <w:rFonts w:ascii="標楷體" w:eastAsia="標楷體" w:hint="eastAsia"/>
                <w:kern w:val="2"/>
                <w:sz w:val="20"/>
              </w:rPr>
              <w:t>絀</w:t>
            </w:r>
            <w:proofErr w:type="gramEnd"/>
            <w:r w:rsidRPr="00FD3883">
              <w:rPr>
                <w:rFonts w:ascii="標楷體" w:eastAsia="標楷體" w:hint="eastAsia"/>
                <w:kern w:val="2"/>
                <w:sz w:val="20"/>
              </w:rPr>
              <w:t>（賸餘）、其他、</w:t>
            </w:r>
            <w:proofErr w:type="gramStart"/>
            <w:r w:rsidRPr="00FD3883">
              <w:rPr>
                <w:rFonts w:ascii="標楷體" w:eastAsia="標楷體" w:hint="eastAsia"/>
                <w:kern w:val="2"/>
                <w:sz w:val="20"/>
              </w:rPr>
              <w:t>流動資產淨減</w:t>
            </w:r>
            <w:proofErr w:type="gramEnd"/>
            <w:r w:rsidRPr="00FD3883">
              <w:rPr>
                <w:rFonts w:ascii="標楷體" w:eastAsia="標楷體" w:hint="eastAsia"/>
                <w:kern w:val="2"/>
                <w:sz w:val="20"/>
              </w:rPr>
              <w:t>（淨增）及流動負債淨增（淨減）。</w:t>
            </w:r>
          </w:p>
        </w:tc>
      </w:tr>
      <w:tr w:rsidR="00424590" w:rsidRPr="00C32715" w:rsidTr="00344552">
        <w:trPr>
          <w:gridAfter w:val="1"/>
          <w:wAfter w:w="10" w:type="dxa"/>
          <w:trHeight w:val="488"/>
        </w:trPr>
        <w:tc>
          <w:tcPr>
            <w:tcW w:w="9930" w:type="dxa"/>
            <w:gridSpan w:val="20"/>
            <w:noWrap/>
            <w:hideMark/>
          </w:tcPr>
          <w:p w:rsidR="00424590" w:rsidRPr="006C3882" w:rsidRDefault="00424590" w:rsidP="00344552">
            <w:pPr>
              <w:widowControl/>
              <w:overflowPunct w:val="0"/>
              <w:adjustRightInd/>
              <w:spacing w:line="240" w:lineRule="auto"/>
              <w:jc w:val="center"/>
              <w:textAlignment w:val="auto"/>
              <w:rPr>
                <w:rFonts w:ascii="標楷體" w:eastAsia="標楷體" w:hAnsi="標楷體" w:cs="新細明體"/>
                <w:b/>
                <w:bCs/>
                <w:color w:val="000000"/>
                <w:sz w:val="36"/>
                <w:szCs w:val="36"/>
                <w:u w:val="single"/>
              </w:rPr>
            </w:pPr>
            <w:r w:rsidRPr="006C3882">
              <w:rPr>
                <w:color w:val="000000"/>
              </w:rPr>
              <w:lastRenderedPageBreak/>
              <w:br w:type="page"/>
            </w:r>
            <w:r w:rsidRPr="006C3882">
              <w:rPr>
                <w:rFonts w:ascii="標楷體" w:eastAsia="標楷體" w:hAnsi="標楷體" w:cs="新細明體" w:hint="eastAsia"/>
                <w:b/>
                <w:bCs/>
                <w:color w:val="000000"/>
                <w:sz w:val="36"/>
                <w:szCs w:val="36"/>
                <w:u w:val="single"/>
              </w:rPr>
              <w:t>新竹市</w:t>
            </w:r>
            <w:proofErr w:type="gramStart"/>
            <w:r w:rsidRPr="006C3882">
              <w:rPr>
                <w:rFonts w:ascii="標楷體" w:eastAsia="標楷體" w:hAnsi="標楷體" w:cs="新細明體" w:hint="eastAsia"/>
                <w:b/>
                <w:bCs/>
                <w:color w:val="000000"/>
                <w:sz w:val="36"/>
                <w:szCs w:val="36"/>
                <w:u w:val="single"/>
              </w:rPr>
              <w:t>世</w:t>
            </w:r>
            <w:proofErr w:type="gramEnd"/>
            <w:r w:rsidRPr="006C3882">
              <w:rPr>
                <w:rFonts w:ascii="標楷體" w:eastAsia="標楷體" w:hAnsi="標楷體" w:cs="新細明體" w:hint="eastAsia"/>
                <w:b/>
                <w:bCs/>
                <w:color w:val="000000"/>
                <w:sz w:val="36"/>
                <w:szCs w:val="36"/>
                <w:u w:val="single"/>
              </w:rPr>
              <w:t>博</w:t>
            </w:r>
            <w:proofErr w:type="gramStart"/>
            <w:r w:rsidRPr="006C3882">
              <w:rPr>
                <w:rFonts w:ascii="標楷體" w:eastAsia="標楷體" w:hAnsi="標楷體" w:cs="新細明體" w:hint="eastAsia"/>
                <w:b/>
                <w:bCs/>
                <w:color w:val="000000"/>
                <w:sz w:val="36"/>
                <w:szCs w:val="36"/>
                <w:u w:val="single"/>
              </w:rPr>
              <w:t>台灣館產創園區</w:t>
            </w:r>
            <w:proofErr w:type="gramEnd"/>
            <w:r w:rsidRPr="006C3882">
              <w:rPr>
                <w:rFonts w:ascii="標楷體" w:eastAsia="標楷體" w:hAnsi="標楷體" w:cs="新細明體" w:hint="eastAsia"/>
                <w:b/>
                <w:bCs/>
                <w:color w:val="000000"/>
                <w:sz w:val="36"/>
                <w:szCs w:val="36"/>
                <w:u w:val="single"/>
              </w:rPr>
              <w:t>作業基金餘</w:t>
            </w:r>
            <w:proofErr w:type="gramStart"/>
            <w:r w:rsidRPr="006C3882">
              <w:rPr>
                <w:rFonts w:ascii="標楷體" w:eastAsia="標楷體" w:hAnsi="標楷體" w:cs="新細明體" w:hint="eastAsia"/>
                <w:b/>
                <w:bCs/>
                <w:color w:val="000000"/>
                <w:sz w:val="36"/>
                <w:szCs w:val="36"/>
                <w:u w:val="single"/>
              </w:rPr>
              <w:t>絀</w:t>
            </w:r>
            <w:proofErr w:type="gramEnd"/>
            <w:r w:rsidRPr="006C3882">
              <w:rPr>
                <w:rFonts w:ascii="標楷體" w:eastAsia="標楷體" w:hAnsi="標楷體" w:cs="新細明體" w:hint="eastAsia"/>
                <w:b/>
                <w:bCs/>
                <w:color w:val="000000"/>
                <w:sz w:val="36"/>
                <w:szCs w:val="36"/>
                <w:u w:val="single"/>
              </w:rPr>
              <w:t>審定後平衡表</w:t>
            </w:r>
          </w:p>
        </w:tc>
      </w:tr>
      <w:tr w:rsidR="00424590" w:rsidRPr="00C32715" w:rsidTr="00344552">
        <w:trPr>
          <w:gridAfter w:val="1"/>
          <w:wAfter w:w="10" w:type="dxa"/>
          <w:trHeight w:val="329"/>
        </w:trPr>
        <w:tc>
          <w:tcPr>
            <w:tcW w:w="9930" w:type="dxa"/>
            <w:gridSpan w:val="20"/>
            <w:noWrap/>
            <w:hideMark/>
          </w:tcPr>
          <w:p w:rsidR="00424590" w:rsidRPr="006C3882" w:rsidRDefault="00424590" w:rsidP="00344552">
            <w:pPr>
              <w:widowControl/>
              <w:overflowPunct w:val="0"/>
              <w:adjustRightInd/>
              <w:spacing w:beforeLines="50" w:before="120" w:line="240" w:lineRule="auto"/>
              <w:jc w:val="center"/>
              <w:textAlignment w:val="auto"/>
              <w:rPr>
                <w:rFonts w:ascii="標楷體" w:eastAsia="標楷體" w:hAnsi="標楷體" w:cs="新細明體"/>
                <w:color w:val="000000"/>
                <w:sz w:val="20"/>
              </w:rPr>
            </w:pPr>
            <w:r w:rsidRPr="006C3882">
              <w:rPr>
                <w:rFonts w:ascii="標楷體" w:eastAsia="標楷體" w:hAnsi="標楷體" w:cs="新細明體" w:hint="eastAsia"/>
                <w:color w:val="000000"/>
                <w:sz w:val="20"/>
              </w:rPr>
              <w:t>中華民國1</w:t>
            </w:r>
            <w:r w:rsidRPr="006C3882">
              <w:rPr>
                <w:rFonts w:ascii="標楷體" w:eastAsia="標楷體" w:hAnsi="標楷體" w:cs="新細明體"/>
                <w:color w:val="000000"/>
                <w:sz w:val="20"/>
              </w:rPr>
              <w:t>1</w:t>
            </w:r>
            <w:r>
              <w:rPr>
                <w:rFonts w:ascii="標楷體" w:eastAsia="標楷體" w:hAnsi="標楷體" w:cs="新細明體" w:hint="eastAsia"/>
                <w:color w:val="000000"/>
                <w:sz w:val="20"/>
              </w:rPr>
              <w:t>3</w:t>
            </w:r>
            <w:r w:rsidRPr="006C3882">
              <w:rPr>
                <w:rFonts w:ascii="標楷體" w:eastAsia="標楷體" w:hAnsi="標楷體" w:cs="新細明體" w:hint="eastAsia"/>
                <w:color w:val="000000"/>
                <w:sz w:val="20"/>
              </w:rPr>
              <w:t>年12月31日</w:t>
            </w:r>
          </w:p>
        </w:tc>
      </w:tr>
      <w:tr w:rsidR="00424590" w:rsidRPr="00C32715" w:rsidTr="00344552">
        <w:trPr>
          <w:gridAfter w:val="1"/>
          <w:wAfter w:w="10" w:type="dxa"/>
          <w:trHeight w:val="261"/>
        </w:trPr>
        <w:tc>
          <w:tcPr>
            <w:tcW w:w="9930" w:type="dxa"/>
            <w:gridSpan w:val="20"/>
            <w:noWrap/>
            <w:vAlign w:val="bottom"/>
            <w:hideMark/>
          </w:tcPr>
          <w:p w:rsidR="00424590" w:rsidRPr="006C3882" w:rsidRDefault="00424590" w:rsidP="00AC4598">
            <w:pPr>
              <w:widowControl/>
              <w:overflowPunct w:val="0"/>
              <w:adjustRightInd/>
              <w:spacing w:beforeLines="50" w:before="120" w:line="240" w:lineRule="auto"/>
              <w:jc w:val="right"/>
              <w:textAlignment w:val="auto"/>
              <w:rPr>
                <w:rFonts w:ascii="標楷體" w:eastAsia="標楷體" w:hAnsi="標楷體" w:cs="新細明體"/>
                <w:color w:val="000000"/>
                <w:sz w:val="20"/>
              </w:rPr>
            </w:pPr>
            <w:r w:rsidRPr="006C3882">
              <w:rPr>
                <w:rFonts w:ascii="標楷體" w:eastAsia="標楷體" w:hAnsi="標楷體" w:cs="新細明體" w:hint="eastAsia"/>
                <w:color w:val="000000"/>
                <w:sz w:val="20"/>
              </w:rPr>
              <w:t>單位：新臺幣元</w:t>
            </w:r>
          </w:p>
        </w:tc>
      </w:tr>
      <w:tr w:rsidR="00424590" w:rsidRPr="00C32715" w:rsidTr="00344552">
        <w:trPr>
          <w:gridAfter w:val="1"/>
          <w:wAfter w:w="10" w:type="dxa"/>
          <w:trHeight w:hRule="exact" w:val="510"/>
        </w:trPr>
        <w:tc>
          <w:tcPr>
            <w:tcW w:w="2940" w:type="dxa"/>
            <w:gridSpan w:val="2"/>
            <w:vMerge w:val="restart"/>
            <w:tcBorders>
              <w:top w:val="single" w:sz="4" w:space="0" w:color="auto"/>
              <w:left w:val="nil"/>
              <w:bottom w:val="single" w:sz="4" w:space="0" w:color="000000"/>
              <w:right w:val="single" w:sz="4" w:space="0" w:color="auto"/>
            </w:tcBorders>
            <w:noWrap/>
            <w:vAlign w:val="center"/>
            <w:hideMark/>
          </w:tcPr>
          <w:p w:rsidR="00424590" w:rsidRPr="006C3882" w:rsidRDefault="00424590" w:rsidP="00344552">
            <w:pPr>
              <w:widowControl/>
              <w:overflowPunct w:val="0"/>
              <w:adjustRightInd/>
              <w:spacing w:line="240" w:lineRule="auto"/>
              <w:ind w:rightChars="10" w:right="24"/>
              <w:jc w:val="distribute"/>
              <w:textAlignment w:val="auto"/>
              <w:rPr>
                <w:rFonts w:ascii="標楷體" w:eastAsia="標楷體" w:hAnsi="標楷體" w:cs="新細明體"/>
                <w:color w:val="000000"/>
                <w:sz w:val="20"/>
              </w:rPr>
            </w:pPr>
            <w:r w:rsidRPr="002E779A">
              <w:rPr>
                <w:rFonts w:ascii="標楷體" w:eastAsia="標楷體" w:hAnsi="標楷體" w:cs="新細明體" w:hint="eastAsia"/>
                <w:sz w:val="20"/>
              </w:rPr>
              <w:t>科目</w:t>
            </w:r>
          </w:p>
        </w:tc>
        <w:tc>
          <w:tcPr>
            <w:tcW w:w="2394" w:type="dxa"/>
            <w:gridSpan w:val="7"/>
            <w:tcBorders>
              <w:top w:val="single" w:sz="4" w:space="0" w:color="auto"/>
              <w:left w:val="nil"/>
              <w:bottom w:val="single" w:sz="4" w:space="0" w:color="auto"/>
              <w:right w:val="nil"/>
            </w:tcBorders>
            <w:noWrap/>
            <w:vAlign w:val="center"/>
            <w:hideMark/>
          </w:tcPr>
          <w:p w:rsidR="00424590" w:rsidRPr="00BB38FC" w:rsidRDefault="00424590"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BB38FC">
              <w:rPr>
                <w:rFonts w:ascii="標楷體" w:eastAsia="標楷體" w:hAnsi="標楷體" w:cs="新細明體" w:hint="eastAsia"/>
                <w:sz w:val="20"/>
              </w:rPr>
              <w:t>11</w:t>
            </w:r>
            <w:r>
              <w:rPr>
                <w:rFonts w:ascii="標楷體" w:eastAsia="標楷體" w:hAnsi="標楷體" w:cs="新細明體" w:hint="eastAsia"/>
                <w:sz w:val="20"/>
              </w:rPr>
              <w:t>3</w:t>
            </w:r>
            <w:r w:rsidRPr="00BB38FC">
              <w:rPr>
                <w:rFonts w:ascii="標楷體" w:eastAsia="標楷體" w:hAnsi="標楷體" w:cs="新細明體" w:hint="eastAsia"/>
                <w:sz w:val="20"/>
              </w:rPr>
              <w:t>年12月31日</w:t>
            </w:r>
          </w:p>
        </w:tc>
        <w:tc>
          <w:tcPr>
            <w:tcW w:w="2267" w:type="dxa"/>
            <w:gridSpan w:val="5"/>
            <w:tcBorders>
              <w:top w:val="single" w:sz="4" w:space="0" w:color="auto"/>
              <w:left w:val="single" w:sz="4" w:space="0" w:color="auto"/>
              <w:bottom w:val="single" w:sz="4" w:space="0" w:color="auto"/>
              <w:right w:val="nil"/>
            </w:tcBorders>
            <w:noWrap/>
            <w:vAlign w:val="center"/>
            <w:hideMark/>
          </w:tcPr>
          <w:p w:rsidR="00424590" w:rsidRPr="002E779A" w:rsidRDefault="00424590"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BB38FC">
              <w:rPr>
                <w:rFonts w:ascii="標楷體" w:eastAsia="標楷體" w:hAnsi="標楷體" w:cs="新細明體" w:hint="eastAsia"/>
                <w:sz w:val="20"/>
              </w:rPr>
              <w:t>1</w:t>
            </w:r>
            <w:r w:rsidRPr="00BB38FC">
              <w:rPr>
                <w:rFonts w:ascii="標楷體" w:eastAsia="標楷體" w:hAnsi="標楷體" w:cs="新細明體"/>
                <w:sz w:val="20"/>
              </w:rPr>
              <w:t>1</w:t>
            </w:r>
            <w:r>
              <w:rPr>
                <w:rFonts w:ascii="標楷體" w:eastAsia="標楷體" w:hAnsi="標楷體" w:cs="新細明體" w:hint="eastAsia"/>
                <w:sz w:val="20"/>
              </w:rPr>
              <w:t>2</w:t>
            </w:r>
            <w:r w:rsidRPr="00BB38FC">
              <w:rPr>
                <w:rFonts w:ascii="標楷體" w:eastAsia="標楷體" w:hAnsi="標楷體" w:cs="新細明體" w:hint="eastAsia"/>
                <w:sz w:val="20"/>
              </w:rPr>
              <w:t>年12月31日</w:t>
            </w:r>
          </w:p>
        </w:tc>
        <w:tc>
          <w:tcPr>
            <w:tcW w:w="2329" w:type="dxa"/>
            <w:gridSpan w:val="6"/>
            <w:tcBorders>
              <w:top w:val="single" w:sz="4" w:space="0" w:color="auto"/>
              <w:left w:val="single" w:sz="4" w:space="0" w:color="auto"/>
              <w:bottom w:val="single" w:sz="4" w:space="0" w:color="auto"/>
              <w:right w:val="nil"/>
            </w:tcBorders>
            <w:noWrap/>
            <w:vAlign w:val="center"/>
            <w:hideMark/>
          </w:tcPr>
          <w:p w:rsidR="00424590" w:rsidRPr="002C0652" w:rsidRDefault="00424590" w:rsidP="00AC4598">
            <w:pPr>
              <w:widowControl/>
              <w:overflowPunct w:val="0"/>
              <w:adjustRightInd/>
              <w:spacing w:line="240" w:lineRule="auto"/>
              <w:ind w:leftChars="10" w:left="24"/>
              <w:jc w:val="distribute"/>
              <w:textAlignment w:val="auto"/>
              <w:rPr>
                <w:rFonts w:ascii="標楷體" w:eastAsia="標楷體" w:hAnsi="標楷體" w:cs="新細明體"/>
                <w:sz w:val="20"/>
              </w:rPr>
            </w:pPr>
            <w:r w:rsidRPr="002C0652">
              <w:rPr>
                <w:rFonts w:ascii="標楷體" w:eastAsia="標楷體" w:hAnsi="標楷體" w:cs="新細明體" w:hint="eastAsia"/>
                <w:sz w:val="20"/>
              </w:rPr>
              <w:t>比較增減</w:t>
            </w:r>
          </w:p>
        </w:tc>
      </w:tr>
      <w:tr w:rsidR="00424590" w:rsidRPr="00C32715" w:rsidTr="00344552">
        <w:trPr>
          <w:gridAfter w:val="1"/>
          <w:wAfter w:w="10" w:type="dxa"/>
          <w:trHeight w:hRule="exact" w:val="510"/>
        </w:trPr>
        <w:tc>
          <w:tcPr>
            <w:tcW w:w="2940" w:type="dxa"/>
            <w:gridSpan w:val="2"/>
            <w:vMerge/>
            <w:tcBorders>
              <w:top w:val="single" w:sz="4" w:space="0" w:color="auto"/>
              <w:left w:val="nil"/>
              <w:bottom w:val="single" w:sz="4" w:space="0" w:color="000000"/>
              <w:right w:val="single" w:sz="4" w:space="0" w:color="auto"/>
            </w:tcBorders>
            <w:vAlign w:val="center"/>
            <w:hideMark/>
          </w:tcPr>
          <w:p w:rsidR="00424590" w:rsidRPr="006C3882" w:rsidRDefault="00424590" w:rsidP="00344552">
            <w:pPr>
              <w:widowControl/>
              <w:overflowPunct w:val="0"/>
              <w:adjustRightInd/>
              <w:spacing w:line="240" w:lineRule="auto"/>
              <w:textAlignment w:val="auto"/>
              <w:rPr>
                <w:rFonts w:ascii="標楷體" w:eastAsia="標楷體" w:hAnsi="標楷體" w:cs="新細明體"/>
                <w:color w:val="000000"/>
                <w:sz w:val="22"/>
                <w:szCs w:val="22"/>
              </w:rPr>
            </w:pPr>
          </w:p>
        </w:tc>
        <w:tc>
          <w:tcPr>
            <w:tcW w:w="1624" w:type="dxa"/>
            <w:gridSpan w:val="4"/>
            <w:tcBorders>
              <w:top w:val="nil"/>
              <w:left w:val="nil"/>
              <w:bottom w:val="single" w:sz="4" w:space="0" w:color="auto"/>
              <w:right w:val="single" w:sz="4" w:space="0" w:color="auto"/>
            </w:tcBorders>
            <w:noWrap/>
            <w:vAlign w:val="center"/>
            <w:hideMark/>
          </w:tcPr>
          <w:p w:rsidR="00424590" w:rsidRPr="00C56DA4" w:rsidRDefault="00424590"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金額</w:t>
            </w:r>
          </w:p>
        </w:tc>
        <w:tc>
          <w:tcPr>
            <w:tcW w:w="770" w:type="dxa"/>
            <w:gridSpan w:val="3"/>
            <w:tcBorders>
              <w:top w:val="nil"/>
              <w:left w:val="nil"/>
              <w:bottom w:val="single" w:sz="4" w:space="0" w:color="auto"/>
              <w:right w:val="single" w:sz="4" w:space="0" w:color="auto"/>
            </w:tcBorders>
            <w:noWrap/>
            <w:vAlign w:val="center"/>
            <w:hideMark/>
          </w:tcPr>
          <w:p w:rsidR="00424590" w:rsidRPr="00C56DA4" w:rsidRDefault="00424590"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w:t>
            </w:r>
          </w:p>
        </w:tc>
        <w:tc>
          <w:tcPr>
            <w:tcW w:w="1483" w:type="dxa"/>
            <w:gridSpan w:val="3"/>
            <w:tcBorders>
              <w:top w:val="nil"/>
              <w:left w:val="nil"/>
              <w:bottom w:val="single" w:sz="4" w:space="0" w:color="auto"/>
              <w:right w:val="single" w:sz="4" w:space="0" w:color="auto"/>
            </w:tcBorders>
            <w:noWrap/>
            <w:vAlign w:val="center"/>
            <w:hideMark/>
          </w:tcPr>
          <w:p w:rsidR="00424590" w:rsidRPr="00C56DA4" w:rsidRDefault="00424590"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金額</w:t>
            </w:r>
          </w:p>
        </w:tc>
        <w:tc>
          <w:tcPr>
            <w:tcW w:w="784" w:type="dxa"/>
            <w:gridSpan w:val="2"/>
            <w:tcBorders>
              <w:top w:val="nil"/>
              <w:left w:val="nil"/>
              <w:bottom w:val="single" w:sz="4" w:space="0" w:color="auto"/>
              <w:right w:val="single" w:sz="4" w:space="0" w:color="auto"/>
            </w:tcBorders>
            <w:noWrap/>
            <w:vAlign w:val="center"/>
            <w:hideMark/>
          </w:tcPr>
          <w:p w:rsidR="00424590" w:rsidRPr="00C56DA4" w:rsidRDefault="00424590"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w:t>
            </w:r>
          </w:p>
        </w:tc>
        <w:tc>
          <w:tcPr>
            <w:tcW w:w="1330" w:type="dxa"/>
            <w:gridSpan w:val="3"/>
            <w:tcBorders>
              <w:top w:val="nil"/>
              <w:left w:val="nil"/>
              <w:bottom w:val="single" w:sz="4" w:space="0" w:color="auto"/>
              <w:right w:val="single" w:sz="4" w:space="0" w:color="auto"/>
            </w:tcBorders>
            <w:noWrap/>
            <w:vAlign w:val="center"/>
            <w:hideMark/>
          </w:tcPr>
          <w:p w:rsidR="00424590" w:rsidRPr="00C56DA4" w:rsidRDefault="00424590"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金額</w:t>
            </w:r>
          </w:p>
        </w:tc>
        <w:tc>
          <w:tcPr>
            <w:tcW w:w="999" w:type="dxa"/>
            <w:gridSpan w:val="3"/>
            <w:tcBorders>
              <w:top w:val="nil"/>
              <w:left w:val="nil"/>
              <w:bottom w:val="single" w:sz="4" w:space="0" w:color="auto"/>
              <w:right w:val="nil"/>
            </w:tcBorders>
            <w:noWrap/>
            <w:vAlign w:val="center"/>
            <w:hideMark/>
          </w:tcPr>
          <w:p w:rsidR="00424590" w:rsidRPr="00C56DA4" w:rsidRDefault="00424590"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w:t>
            </w:r>
          </w:p>
        </w:tc>
      </w:tr>
      <w:tr w:rsidR="00424590" w:rsidRPr="00C32715" w:rsidTr="00344552">
        <w:trPr>
          <w:gridAfter w:val="1"/>
          <w:wAfter w:w="10" w:type="dxa"/>
          <w:trHeight w:val="454"/>
        </w:trPr>
        <w:tc>
          <w:tcPr>
            <w:tcW w:w="2940" w:type="dxa"/>
            <w:gridSpan w:val="2"/>
            <w:tcBorders>
              <w:top w:val="nil"/>
              <w:left w:val="nil"/>
              <w:bottom w:val="nil"/>
              <w:right w:val="single" w:sz="4" w:space="0" w:color="auto"/>
            </w:tcBorders>
            <w:vAlign w:val="center"/>
            <w:hideMark/>
          </w:tcPr>
          <w:p w:rsidR="00424590" w:rsidRPr="006C3882" w:rsidRDefault="00424590" w:rsidP="00344552">
            <w:pPr>
              <w:overflowPunct w:val="0"/>
              <w:spacing w:line="240" w:lineRule="auto"/>
              <w:ind w:rightChars="30" w:right="72"/>
              <w:jc w:val="distribute"/>
              <w:rPr>
                <w:rFonts w:ascii="標楷體" w:eastAsia="標楷體" w:hAnsi="標楷體"/>
                <w:color w:val="000000"/>
                <w:spacing w:val="-6"/>
                <w:sz w:val="20"/>
              </w:rPr>
            </w:pPr>
            <w:r w:rsidRPr="006C3882">
              <w:rPr>
                <w:rFonts w:ascii="標楷體" w:eastAsia="標楷體" w:hAnsi="標楷體"/>
                <w:b/>
                <w:color w:val="000000"/>
                <w:spacing w:val="-6"/>
                <w:sz w:val="20"/>
              </w:rPr>
              <w:t>資產</w:t>
            </w:r>
          </w:p>
        </w:tc>
        <w:tc>
          <w:tcPr>
            <w:tcW w:w="1624" w:type="dxa"/>
            <w:gridSpan w:val="4"/>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751,085,709</w:t>
            </w:r>
          </w:p>
        </w:tc>
        <w:tc>
          <w:tcPr>
            <w:tcW w:w="770" w:type="dxa"/>
            <w:gridSpan w:val="3"/>
            <w:tcBorders>
              <w:top w:val="nil"/>
              <w:left w:val="single" w:sz="4" w:space="0" w:color="auto"/>
              <w:bottom w:val="nil"/>
              <w:right w:val="single" w:sz="4" w:space="0" w:color="auto"/>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100.00</w:t>
            </w:r>
          </w:p>
        </w:tc>
        <w:tc>
          <w:tcPr>
            <w:tcW w:w="1483" w:type="dxa"/>
            <w:gridSpan w:val="3"/>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980,371,358</w:t>
            </w:r>
          </w:p>
        </w:tc>
        <w:tc>
          <w:tcPr>
            <w:tcW w:w="784" w:type="dxa"/>
            <w:gridSpan w:val="2"/>
            <w:tcBorders>
              <w:top w:val="nil"/>
              <w:left w:val="single" w:sz="4" w:space="0" w:color="auto"/>
              <w:bottom w:val="nil"/>
              <w:right w:val="single" w:sz="4" w:space="0" w:color="auto"/>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100.00</w:t>
            </w:r>
          </w:p>
        </w:tc>
        <w:tc>
          <w:tcPr>
            <w:tcW w:w="1330" w:type="dxa"/>
            <w:gridSpan w:val="3"/>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- 229,285,649</w:t>
            </w:r>
          </w:p>
        </w:tc>
        <w:tc>
          <w:tcPr>
            <w:tcW w:w="999"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- 23.39</w:t>
            </w:r>
          </w:p>
        </w:tc>
      </w:tr>
      <w:tr w:rsidR="00424590" w:rsidRPr="00C32715" w:rsidTr="00344552">
        <w:trPr>
          <w:gridAfter w:val="1"/>
          <w:wAfter w:w="10" w:type="dxa"/>
          <w:trHeight w:val="454"/>
        </w:trPr>
        <w:tc>
          <w:tcPr>
            <w:tcW w:w="2940" w:type="dxa"/>
            <w:gridSpan w:val="2"/>
            <w:tcBorders>
              <w:top w:val="nil"/>
              <w:left w:val="nil"/>
              <w:bottom w:val="nil"/>
              <w:right w:val="single" w:sz="4" w:space="0" w:color="auto"/>
            </w:tcBorders>
            <w:noWrap/>
            <w:vAlign w:val="center"/>
            <w:hideMark/>
          </w:tcPr>
          <w:p w:rsidR="00424590" w:rsidRPr="006C3882" w:rsidRDefault="00424590" w:rsidP="00344552">
            <w:pPr>
              <w:overflowPunct w:val="0"/>
              <w:spacing w:line="240" w:lineRule="auto"/>
              <w:ind w:leftChars="100" w:left="24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流動資產</w:t>
            </w:r>
          </w:p>
        </w:tc>
        <w:tc>
          <w:tcPr>
            <w:tcW w:w="1624" w:type="dxa"/>
            <w:gridSpan w:val="4"/>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30,738,499</w:t>
            </w:r>
          </w:p>
        </w:tc>
        <w:tc>
          <w:tcPr>
            <w:tcW w:w="770" w:type="dxa"/>
            <w:gridSpan w:val="3"/>
            <w:tcBorders>
              <w:top w:val="nil"/>
              <w:left w:val="single" w:sz="4" w:space="0" w:color="auto"/>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4.09</w:t>
            </w:r>
          </w:p>
        </w:tc>
        <w:tc>
          <w:tcPr>
            <w:tcW w:w="1483" w:type="dxa"/>
            <w:gridSpan w:val="3"/>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26,887,634</w:t>
            </w:r>
          </w:p>
        </w:tc>
        <w:tc>
          <w:tcPr>
            <w:tcW w:w="784" w:type="dxa"/>
            <w:gridSpan w:val="2"/>
            <w:tcBorders>
              <w:top w:val="nil"/>
              <w:left w:val="single" w:sz="4" w:space="0" w:color="auto"/>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2.74</w:t>
            </w:r>
          </w:p>
        </w:tc>
        <w:tc>
          <w:tcPr>
            <w:tcW w:w="1330" w:type="dxa"/>
            <w:gridSpan w:val="3"/>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3,850,865</w:t>
            </w:r>
          </w:p>
        </w:tc>
        <w:tc>
          <w:tcPr>
            <w:tcW w:w="999"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14.32</w:t>
            </w:r>
          </w:p>
        </w:tc>
      </w:tr>
      <w:tr w:rsidR="00424590" w:rsidRPr="00C32715" w:rsidTr="00344552">
        <w:trPr>
          <w:gridAfter w:val="1"/>
          <w:wAfter w:w="10" w:type="dxa"/>
          <w:trHeight w:val="454"/>
        </w:trPr>
        <w:tc>
          <w:tcPr>
            <w:tcW w:w="2940" w:type="dxa"/>
            <w:gridSpan w:val="2"/>
            <w:tcBorders>
              <w:top w:val="nil"/>
              <w:left w:val="nil"/>
              <w:bottom w:val="nil"/>
              <w:right w:val="single" w:sz="4" w:space="0" w:color="auto"/>
            </w:tcBorders>
            <w:noWrap/>
            <w:vAlign w:val="center"/>
            <w:hideMark/>
          </w:tcPr>
          <w:p w:rsidR="00424590" w:rsidRPr="006C3882" w:rsidRDefault="00424590" w:rsidP="00344552">
            <w:pPr>
              <w:overflowPunct w:val="0"/>
              <w:spacing w:line="240" w:lineRule="auto"/>
              <w:ind w:leftChars="200" w:left="48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現金</w:t>
            </w:r>
          </w:p>
        </w:tc>
        <w:tc>
          <w:tcPr>
            <w:tcW w:w="1624" w:type="dxa"/>
            <w:gridSpan w:val="4"/>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30,725,549</w:t>
            </w:r>
          </w:p>
        </w:tc>
        <w:tc>
          <w:tcPr>
            <w:tcW w:w="770" w:type="dxa"/>
            <w:gridSpan w:val="3"/>
            <w:tcBorders>
              <w:top w:val="nil"/>
              <w:left w:val="single" w:sz="4" w:space="0" w:color="auto"/>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4.09</w:t>
            </w:r>
          </w:p>
        </w:tc>
        <w:tc>
          <w:tcPr>
            <w:tcW w:w="1483" w:type="dxa"/>
            <w:gridSpan w:val="3"/>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26,881,122</w:t>
            </w:r>
          </w:p>
        </w:tc>
        <w:tc>
          <w:tcPr>
            <w:tcW w:w="784" w:type="dxa"/>
            <w:gridSpan w:val="2"/>
            <w:tcBorders>
              <w:top w:val="nil"/>
              <w:left w:val="single" w:sz="4" w:space="0" w:color="auto"/>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2.74</w:t>
            </w:r>
          </w:p>
        </w:tc>
        <w:tc>
          <w:tcPr>
            <w:tcW w:w="1330" w:type="dxa"/>
            <w:gridSpan w:val="3"/>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3,844,427</w:t>
            </w:r>
          </w:p>
        </w:tc>
        <w:tc>
          <w:tcPr>
            <w:tcW w:w="999"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14.30</w:t>
            </w:r>
          </w:p>
        </w:tc>
      </w:tr>
      <w:tr w:rsidR="00424590" w:rsidRPr="00C32715" w:rsidTr="00344552">
        <w:trPr>
          <w:gridAfter w:val="1"/>
          <w:wAfter w:w="10" w:type="dxa"/>
          <w:trHeight w:val="454"/>
        </w:trPr>
        <w:tc>
          <w:tcPr>
            <w:tcW w:w="2940" w:type="dxa"/>
            <w:gridSpan w:val="2"/>
            <w:tcBorders>
              <w:top w:val="nil"/>
              <w:left w:val="nil"/>
              <w:bottom w:val="nil"/>
              <w:right w:val="single" w:sz="4" w:space="0" w:color="auto"/>
            </w:tcBorders>
            <w:noWrap/>
            <w:vAlign w:val="center"/>
            <w:hideMark/>
          </w:tcPr>
          <w:p w:rsidR="00424590" w:rsidRPr="006C3882" w:rsidRDefault="00424590" w:rsidP="00344552">
            <w:pPr>
              <w:overflowPunct w:val="0"/>
              <w:spacing w:line="240" w:lineRule="auto"/>
              <w:ind w:leftChars="200" w:left="48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應收款項</w:t>
            </w:r>
          </w:p>
        </w:tc>
        <w:tc>
          <w:tcPr>
            <w:tcW w:w="1624" w:type="dxa"/>
            <w:gridSpan w:val="4"/>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12,950</w:t>
            </w:r>
          </w:p>
        </w:tc>
        <w:tc>
          <w:tcPr>
            <w:tcW w:w="770" w:type="dxa"/>
            <w:gridSpan w:val="3"/>
            <w:tcBorders>
              <w:top w:val="nil"/>
              <w:left w:val="single" w:sz="4" w:space="0" w:color="auto"/>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0.00</w:t>
            </w:r>
          </w:p>
        </w:tc>
        <w:tc>
          <w:tcPr>
            <w:tcW w:w="1483" w:type="dxa"/>
            <w:gridSpan w:val="3"/>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6,512</w:t>
            </w:r>
          </w:p>
        </w:tc>
        <w:tc>
          <w:tcPr>
            <w:tcW w:w="784" w:type="dxa"/>
            <w:gridSpan w:val="2"/>
            <w:tcBorders>
              <w:top w:val="nil"/>
              <w:left w:val="single" w:sz="4" w:space="0" w:color="auto"/>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0.00</w:t>
            </w:r>
          </w:p>
        </w:tc>
        <w:tc>
          <w:tcPr>
            <w:tcW w:w="1330" w:type="dxa"/>
            <w:gridSpan w:val="3"/>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6,438</w:t>
            </w:r>
          </w:p>
        </w:tc>
        <w:tc>
          <w:tcPr>
            <w:tcW w:w="999"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98.86</w:t>
            </w:r>
          </w:p>
        </w:tc>
      </w:tr>
      <w:tr w:rsidR="00424590" w:rsidRPr="00C32715" w:rsidTr="00344552">
        <w:trPr>
          <w:gridAfter w:val="1"/>
          <w:wAfter w:w="10" w:type="dxa"/>
          <w:trHeight w:val="454"/>
        </w:trPr>
        <w:tc>
          <w:tcPr>
            <w:tcW w:w="2940" w:type="dxa"/>
            <w:gridSpan w:val="2"/>
            <w:tcBorders>
              <w:top w:val="nil"/>
              <w:left w:val="nil"/>
              <w:bottom w:val="nil"/>
              <w:right w:val="single" w:sz="4" w:space="0" w:color="auto"/>
            </w:tcBorders>
            <w:noWrap/>
            <w:vAlign w:val="center"/>
            <w:hideMark/>
          </w:tcPr>
          <w:p w:rsidR="00424590" w:rsidRPr="006C3882" w:rsidRDefault="00424590" w:rsidP="00344552">
            <w:pPr>
              <w:overflowPunct w:val="0"/>
              <w:spacing w:line="240" w:lineRule="auto"/>
              <w:ind w:leftChars="100" w:left="24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不動產、廠房及設備</w:t>
            </w:r>
          </w:p>
        </w:tc>
        <w:tc>
          <w:tcPr>
            <w:tcW w:w="1624" w:type="dxa"/>
            <w:gridSpan w:val="4"/>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597,695,806</w:t>
            </w:r>
          </w:p>
        </w:tc>
        <w:tc>
          <w:tcPr>
            <w:tcW w:w="770" w:type="dxa"/>
            <w:gridSpan w:val="3"/>
            <w:tcBorders>
              <w:top w:val="nil"/>
              <w:left w:val="single" w:sz="4" w:space="0" w:color="auto"/>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79.58</w:t>
            </w:r>
          </w:p>
        </w:tc>
        <w:tc>
          <w:tcPr>
            <w:tcW w:w="1483" w:type="dxa"/>
            <w:gridSpan w:val="3"/>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613,352,652</w:t>
            </w:r>
          </w:p>
        </w:tc>
        <w:tc>
          <w:tcPr>
            <w:tcW w:w="784" w:type="dxa"/>
            <w:gridSpan w:val="2"/>
            <w:tcBorders>
              <w:top w:val="nil"/>
              <w:left w:val="single" w:sz="4" w:space="0" w:color="auto"/>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62.56</w:t>
            </w:r>
          </w:p>
        </w:tc>
        <w:tc>
          <w:tcPr>
            <w:tcW w:w="1330" w:type="dxa"/>
            <w:gridSpan w:val="3"/>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- 15,656,846</w:t>
            </w:r>
          </w:p>
        </w:tc>
        <w:tc>
          <w:tcPr>
            <w:tcW w:w="999"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- 2.55</w:t>
            </w:r>
          </w:p>
        </w:tc>
      </w:tr>
      <w:tr w:rsidR="00424590" w:rsidRPr="00C32715" w:rsidTr="00344552">
        <w:trPr>
          <w:gridAfter w:val="1"/>
          <w:wAfter w:w="10" w:type="dxa"/>
          <w:trHeight w:val="454"/>
        </w:trPr>
        <w:tc>
          <w:tcPr>
            <w:tcW w:w="2940" w:type="dxa"/>
            <w:gridSpan w:val="2"/>
            <w:tcBorders>
              <w:top w:val="nil"/>
              <w:left w:val="nil"/>
              <w:bottom w:val="nil"/>
              <w:right w:val="single" w:sz="4" w:space="0" w:color="auto"/>
            </w:tcBorders>
            <w:noWrap/>
            <w:vAlign w:val="center"/>
            <w:hideMark/>
          </w:tcPr>
          <w:p w:rsidR="00424590" w:rsidRPr="006C3882" w:rsidRDefault="00424590" w:rsidP="00344552">
            <w:pPr>
              <w:overflowPunct w:val="0"/>
              <w:spacing w:line="240" w:lineRule="auto"/>
              <w:ind w:leftChars="200" w:left="48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土地改良物</w:t>
            </w:r>
          </w:p>
        </w:tc>
        <w:tc>
          <w:tcPr>
            <w:tcW w:w="1624" w:type="dxa"/>
            <w:gridSpan w:val="4"/>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10,788,229</w:t>
            </w:r>
          </w:p>
        </w:tc>
        <w:tc>
          <w:tcPr>
            <w:tcW w:w="770" w:type="dxa"/>
            <w:gridSpan w:val="3"/>
            <w:tcBorders>
              <w:top w:val="nil"/>
              <w:left w:val="single" w:sz="4" w:space="0" w:color="auto"/>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1.44</w:t>
            </w:r>
          </w:p>
        </w:tc>
        <w:tc>
          <w:tcPr>
            <w:tcW w:w="1483" w:type="dxa"/>
            <w:gridSpan w:val="3"/>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14,287,115</w:t>
            </w:r>
          </w:p>
        </w:tc>
        <w:tc>
          <w:tcPr>
            <w:tcW w:w="784" w:type="dxa"/>
            <w:gridSpan w:val="2"/>
            <w:tcBorders>
              <w:top w:val="nil"/>
              <w:left w:val="single" w:sz="4" w:space="0" w:color="auto"/>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1.46</w:t>
            </w:r>
          </w:p>
        </w:tc>
        <w:tc>
          <w:tcPr>
            <w:tcW w:w="1330" w:type="dxa"/>
            <w:gridSpan w:val="3"/>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- 3,498,886</w:t>
            </w:r>
          </w:p>
        </w:tc>
        <w:tc>
          <w:tcPr>
            <w:tcW w:w="999"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- 24.49</w:t>
            </w:r>
          </w:p>
        </w:tc>
      </w:tr>
      <w:tr w:rsidR="00424590" w:rsidRPr="00C32715" w:rsidTr="00344552">
        <w:trPr>
          <w:gridAfter w:val="1"/>
          <w:wAfter w:w="10" w:type="dxa"/>
          <w:trHeight w:val="454"/>
        </w:trPr>
        <w:tc>
          <w:tcPr>
            <w:tcW w:w="2940" w:type="dxa"/>
            <w:gridSpan w:val="2"/>
            <w:tcBorders>
              <w:top w:val="nil"/>
              <w:left w:val="nil"/>
              <w:bottom w:val="nil"/>
              <w:right w:val="single" w:sz="4" w:space="0" w:color="auto"/>
            </w:tcBorders>
            <w:noWrap/>
            <w:vAlign w:val="center"/>
            <w:hideMark/>
          </w:tcPr>
          <w:p w:rsidR="00424590" w:rsidRPr="006C3882" w:rsidRDefault="00424590" w:rsidP="00344552">
            <w:pPr>
              <w:overflowPunct w:val="0"/>
              <w:spacing w:line="240" w:lineRule="auto"/>
              <w:ind w:leftChars="200" w:left="48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房屋及建築</w:t>
            </w:r>
          </w:p>
        </w:tc>
        <w:tc>
          <w:tcPr>
            <w:tcW w:w="1624" w:type="dxa"/>
            <w:gridSpan w:val="4"/>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586,640,716</w:t>
            </w:r>
          </w:p>
        </w:tc>
        <w:tc>
          <w:tcPr>
            <w:tcW w:w="770" w:type="dxa"/>
            <w:gridSpan w:val="3"/>
            <w:tcBorders>
              <w:top w:val="nil"/>
              <w:left w:val="single" w:sz="4" w:space="0" w:color="auto"/>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78.11</w:t>
            </w:r>
          </w:p>
        </w:tc>
        <w:tc>
          <w:tcPr>
            <w:tcW w:w="1483" w:type="dxa"/>
            <w:gridSpan w:val="3"/>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598,813,588</w:t>
            </w:r>
          </w:p>
        </w:tc>
        <w:tc>
          <w:tcPr>
            <w:tcW w:w="784" w:type="dxa"/>
            <w:gridSpan w:val="2"/>
            <w:tcBorders>
              <w:top w:val="nil"/>
              <w:left w:val="single" w:sz="4" w:space="0" w:color="auto"/>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61.08</w:t>
            </w:r>
          </w:p>
        </w:tc>
        <w:tc>
          <w:tcPr>
            <w:tcW w:w="1330" w:type="dxa"/>
            <w:gridSpan w:val="3"/>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- 12,172,872</w:t>
            </w:r>
          </w:p>
        </w:tc>
        <w:tc>
          <w:tcPr>
            <w:tcW w:w="999"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- 2.03</w:t>
            </w:r>
          </w:p>
        </w:tc>
      </w:tr>
      <w:tr w:rsidR="00424590" w:rsidRPr="00C32715" w:rsidTr="00344552">
        <w:trPr>
          <w:gridAfter w:val="1"/>
          <w:wAfter w:w="10" w:type="dxa"/>
          <w:trHeight w:val="454"/>
        </w:trPr>
        <w:tc>
          <w:tcPr>
            <w:tcW w:w="2940" w:type="dxa"/>
            <w:gridSpan w:val="2"/>
            <w:tcBorders>
              <w:top w:val="nil"/>
              <w:left w:val="nil"/>
              <w:bottom w:val="nil"/>
              <w:right w:val="single" w:sz="4" w:space="0" w:color="auto"/>
            </w:tcBorders>
            <w:noWrap/>
            <w:vAlign w:val="center"/>
            <w:hideMark/>
          </w:tcPr>
          <w:p w:rsidR="00424590" w:rsidRPr="006C3882" w:rsidRDefault="00424590" w:rsidP="00344552">
            <w:pPr>
              <w:overflowPunct w:val="0"/>
              <w:spacing w:line="240" w:lineRule="auto"/>
              <w:ind w:leftChars="200" w:left="48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機械及設備</w:t>
            </w:r>
          </w:p>
        </w:tc>
        <w:tc>
          <w:tcPr>
            <w:tcW w:w="1624" w:type="dxa"/>
            <w:gridSpan w:val="4"/>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106,483</w:t>
            </w:r>
          </w:p>
        </w:tc>
        <w:tc>
          <w:tcPr>
            <w:tcW w:w="770" w:type="dxa"/>
            <w:gridSpan w:val="3"/>
            <w:tcBorders>
              <w:top w:val="nil"/>
              <w:left w:val="single" w:sz="4" w:space="0" w:color="auto"/>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0.01</w:t>
            </w:r>
          </w:p>
        </w:tc>
        <w:tc>
          <w:tcPr>
            <w:tcW w:w="1483" w:type="dxa"/>
            <w:gridSpan w:val="3"/>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91,571</w:t>
            </w:r>
          </w:p>
        </w:tc>
        <w:tc>
          <w:tcPr>
            <w:tcW w:w="784" w:type="dxa"/>
            <w:gridSpan w:val="2"/>
            <w:tcBorders>
              <w:top w:val="nil"/>
              <w:left w:val="single" w:sz="4" w:space="0" w:color="auto"/>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0.01</w:t>
            </w:r>
          </w:p>
        </w:tc>
        <w:tc>
          <w:tcPr>
            <w:tcW w:w="1330" w:type="dxa"/>
            <w:gridSpan w:val="3"/>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14,912</w:t>
            </w:r>
          </w:p>
        </w:tc>
        <w:tc>
          <w:tcPr>
            <w:tcW w:w="999"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16.28</w:t>
            </w:r>
          </w:p>
        </w:tc>
      </w:tr>
      <w:tr w:rsidR="00424590" w:rsidRPr="00C32715" w:rsidTr="00344552">
        <w:trPr>
          <w:gridAfter w:val="1"/>
          <w:wAfter w:w="10" w:type="dxa"/>
          <w:trHeight w:val="454"/>
        </w:trPr>
        <w:tc>
          <w:tcPr>
            <w:tcW w:w="2940" w:type="dxa"/>
            <w:gridSpan w:val="2"/>
            <w:tcBorders>
              <w:top w:val="nil"/>
              <w:left w:val="nil"/>
              <w:bottom w:val="nil"/>
              <w:right w:val="single" w:sz="4" w:space="0" w:color="auto"/>
            </w:tcBorders>
            <w:noWrap/>
            <w:vAlign w:val="center"/>
            <w:hideMark/>
          </w:tcPr>
          <w:p w:rsidR="00424590" w:rsidRPr="006C3882" w:rsidRDefault="00424590" w:rsidP="00344552">
            <w:pPr>
              <w:overflowPunct w:val="0"/>
              <w:spacing w:line="240" w:lineRule="auto"/>
              <w:ind w:leftChars="200" w:left="48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交通及運輸設備</w:t>
            </w:r>
          </w:p>
        </w:tc>
        <w:tc>
          <w:tcPr>
            <w:tcW w:w="1624" w:type="dxa"/>
            <w:gridSpan w:val="4"/>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140,782</w:t>
            </w:r>
          </w:p>
        </w:tc>
        <w:tc>
          <w:tcPr>
            <w:tcW w:w="770" w:type="dxa"/>
            <w:gridSpan w:val="3"/>
            <w:tcBorders>
              <w:top w:val="nil"/>
              <w:left w:val="single" w:sz="4" w:space="0" w:color="auto"/>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0.02</w:t>
            </w:r>
          </w:p>
        </w:tc>
        <w:tc>
          <w:tcPr>
            <w:tcW w:w="1483" w:type="dxa"/>
            <w:gridSpan w:val="3"/>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140,782</w:t>
            </w:r>
          </w:p>
        </w:tc>
        <w:tc>
          <w:tcPr>
            <w:tcW w:w="784" w:type="dxa"/>
            <w:gridSpan w:val="2"/>
            <w:tcBorders>
              <w:top w:val="nil"/>
              <w:left w:val="single" w:sz="4" w:space="0" w:color="auto"/>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0.01</w:t>
            </w:r>
          </w:p>
        </w:tc>
        <w:tc>
          <w:tcPr>
            <w:tcW w:w="1330" w:type="dxa"/>
            <w:gridSpan w:val="3"/>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w:t>
            </w:r>
          </w:p>
        </w:tc>
        <w:tc>
          <w:tcPr>
            <w:tcW w:w="999"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w:t>
            </w:r>
          </w:p>
        </w:tc>
      </w:tr>
      <w:tr w:rsidR="00424590" w:rsidRPr="00C32715" w:rsidTr="00344552">
        <w:trPr>
          <w:gridAfter w:val="1"/>
          <w:wAfter w:w="10" w:type="dxa"/>
          <w:trHeight w:val="454"/>
        </w:trPr>
        <w:tc>
          <w:tcPr>
            <w:tcW w:w="2940" w:type="dxa"/>
            <w:gridSpan w:val="2"/>
            <w:tcBorders>
              <w:top w:val="nil"/>
              <w:left w:val="nil"/>
              <w:bottom w:val="nil"/>
              <w:right w:val="single" w:sz="4" w:space="0" w:color="auto"/>
            </w:tcBorders>
            <w:noWrap/>
            <w:vAlign w:val="center"/>
          </w:tcPr>
          <w:p w:rsidR="00424590" w:rsidRPr="006C3882" w:rsidRDefault="00424590" w:rsidP="00344552">
            <w:pPr>
              <w:overflowPunct w:val="0"/>
              <w:spacing w:line="240" w:lineRule="auto"/>
              <w:ind w:leftChars="200" w:left="48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什項設備</w:t>
            </w:r>
          </w:p>
        </w:tc>
        <w:tc>
          <w:tcPr>
            <w:tcW w:w="1624" w:type="dxa"/>
            <w:gridSpan w:val="4"/>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19,596</w:t>
            </w:r>
          </w:p>
        </w:tc>
        <w:tc>
          <w:tcPr>
            <w:tcW w:w="770" w:type="dxa"/>
            <w:gridSpan w:val="3"/>
            <w:tcBorders>
              <w:top w:val="nil"/>
              <w:left w:val="single" w:sz="4" w:space="0" w:color="auto"/>
              <w:bottom w:val="nil"/>
              <w:right w:val="single" w:sz="4" w:space="0" w:color="auto"/>
            </w:tcBorders>
            <w:noWrap/>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0.00</w:t>
            </w:r>
          </w:p>
        </w:tc>
        <w:tc>
          <w:tcPr>
            <w:tcW w:w="1483" w:type="dxa"/>
            <w:gridSpan w:val="3"/>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19,596</w:t>
            </w:r>
          </w:p>
        </w:tc>
        <w:tc>
          <w:tcPr>
            <w:tcW w:w="784" w:type="dxa"/>
            <w:gridSpan w:val="2"/>
            <w:tcBorders>
              <w:top w:val="nil"/>
              <w:left w:val="single" w:sz="4" w:space="0" w:color="auto"/>
              <w:bottom w:val="nil"/>
              <w:right w:val="single" w:sz="4" w:space="0" w:color="auto"/>
            </w:tcBorders>
            <w:noWrap/>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0.00</w:t>
            </w:r>
          </w:p>
        </w:tc>
        <w:tc>
          <w:tcPr>
            <w:tcW w:w="1330" w:type="dxa"/>
            <w:gridSpan w:val="3"/>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w:t>
            </w:r>
          </w:p>
        </w:tc>
        <w:tc>
          <w:tcPr>
            <w:tcW w:w="999" w:type="dxa"/>
            <w:gridSpan w:val="3"/>
            <w:tcBorders>
              <w:top w:val="nil"/>
              <w:left w:val="single" w:sz="4" w:space="0" w:color="auto"/>
              <w:bottom w:val="nil"/>
              <w:right w:val="nil"/>
            </w:tcBorders>
            <w:vAlign w:val="center"/>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w:t>
            </w:r>
          </w:p>
        </w:tc>
      </w:tr>
      <w:tr w:rsidR="00424590" w:rsidRPr="00C32715" w:rsidTr="00344552">
        <w:trPr>
          <w:gridAfter w:val="1"/>
          <w:wAfter w:w="10" w:type="dxa"/>
          <w:trHeight w:val="454"/>
        </w:trPr>
        <w:tc>
          <w:tcPr>
            <w:tcW w:w="2940" w:type="dxa"/>
            <w:gridSpan w:val="2"/>
            <w:tcBorders>
              <w:top w:val="nil"/>
              <w:left w:val="nil"/>
              <w:bottom w:val="nil"/>
              <w:right w:val="single" w:sz="4" w:space="0" w:color="auto"/>
            </w:tcBorders>
            <w:noWrap/>
            <w:vAlign w:val="center"/>
            <w:hideMark/>
          </w:tcPr>
          <w:p w:rsidR="00424590" w:rsidRPr="006C3882" w:rsidRDefault="00424590" w:rsidP="00344552">
            <w:pPr>
              <w:overflowPunct w:val="0"/>
              <w:spacing w:line="240" w:lineRule="auto"/>
              <w:ind w:leftChars="100" w:left="24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無形資產</w:t>
            </w:r>
          </w:p>
        </w:tc>
        <w:tc>
          <w:tcPr>
            <w:tcW w:w="1624" w:type="dxa"/>
            <w:gridSpan w:val="4"/>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122,651,404</w:t>
            </w:r>
          </w:p>
        </w:tc>
        <w:tc>
          <w:tcPr>
            <w:tcW w:w="770" w:type="dxa"/>
            <w:gridSpan w:val="3"/>
            <w:tcBorders>
              <w:top w:val="nil"/>
              <w:left w:val="single" w:sz="4" w:space="0" w:color="auto"/>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16.33</w:t>
            </w:r>
          </w:p>
        </w:tc>
        <w:tc>
          <w:tcPr>
            <w:tcW w:w="1483" w:type="dxa"/>
            <w:gridSpan w:val="3"/>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340,131,072</w:t>
            </w:r>
          </w:p>
        </w:tc>
        <w:tc>
          <w:tcPr>
            <w:tcW w:w="784" w:type="dxa"/>
            <w:gridSpan w:val="2"/>
            <w:tcBorders>
              <w:top w:val="nil"/>
              <w:left w:val="single" w:sz="4" w:space="0" w:color="auto"/>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34.69</w:t>
            </w:r>
          </w:p>
        </w:tc>
        <w:tc>
          <w:tcPr>
            <w:tcW w:w="1330" w:type="dxa"/>
            <w:gridSpan w:val="3"/>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- 217,479,668</w:t>
            </w:r>
          </w:p>
        </w:tc>
        <w:tc>
          <w:tcPr>
            <w:tcW w:w="999"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- 63.94</w:t>
            </w:r>
          </w:p>
        </w:tc>
      </w:tr>
      <w:tr w:rsidR="00424590" w:rsidRPr="00C32715" w:rsidTr="00344552">
        <w:trPr>
          <w:gridAfter w:val="1"/>
          <w:wAfter w:w="10" w:type="dxa"/>
          <w:trHeight w:val="454"/>
        </w:trPr>
        <w:tc>
          <w:tcPr>
            <w:tcW w:w="2940" w:type="dxa"/>
            <w:gridSpan w:val="2"/>
            <w:tcBorders>
              <w:top w:val="nil"/>
              <w:left w:val="nil"/>
              <w:bottom w:val="nil"/>
              <w:right w:val="single" w:sz="4" w:space="0" w:color="auto"/>
            </w:tcBorders>
            <w:noWrap/>
            <w:vAlign w:val="center"/>
            <w:hideMark/>
          </w:tcPr>
          <w:p w:rsidR="00424590" w:rsidRPr="006C3882" w:rsidRDefault="00424590" w:rsidP="00344552">
            <w:pPr>
              <w:overflowPunct w:val="0"/>
              <w:spacing w:line="240" w:lineRule="auto"/>
              <w:ind w:leftChars="200" w:left="48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無形資產</w:t>
            </w:r>
          </w:p>
        </w:tc>
        <w:tc>
          <w:tcPr>
            <w:tcW w:w="1624" w:type="dxa"/>
            <w:gridSpan w:val="4"/>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122,651,404</w:t>
            </w:r>
          </w:p>
        </w:tc>
        <w:tc>
          <w:tcPr>
            <w:tcW w:w="770" w:type="dxa"/>
            <w:gridSpan w:val="3"/>
            <w:tcBorders>
              <w:top w:val="nil"/>
              <w:left w:val="single" w:sz="4" w:space="0" w:color="auto"/>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16.33</w:t>
            </w:r>
          </w:p>
        </w:tc>
        <w:tc>
          <w:tcPr>
            <w:tcW w:w="1483" w:type="dxa"/>
            <w:gridSpan w:val="3"/>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340,131,072</w:t>
            </w:r>
          </w:p>
        </w:tc>
        <w:tc>
          <w:tcPr>
            <w:tcW w:w="784" w:type="dxa"/>
            <w:gridSpan w:val="2"/>
            <w:tcBorders>
              <w:top w:val="nil"/>
              <w:left w:val="single" w:sz="4" w:space="0" w:color="auto"/>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34.69</w:t>
            </w:r>
          </w:p>
        </w:tc>
        <w:tc>
          <w:tcPr>
            <w:tcW w:w="1330" w:type="dxa"/>
            <w:gridSpan w:val="3"/>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- 217,479,668</w:t>
            </w:r>
          </w:p>
        </w:tc>
        <w:tc>
          <w:tcPr>
            <w:tcW w:w="999"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- 63.94</w:t>
            </w:r>
          </w:p>
        </w:tc>
      </w:tr>
      <w:tr w:rsidR="00424590" w:rsidRPr="00C32715" w:rsidTr="00344552">
        <w:trPr>
          <w:gridAfter w:val="1"/>
          <w:wAfter w:w="10" w:type="dxa"/>
          <w:trHeight w:val="454"/>
        </w:trPr>
        <w:tc>
          <w:tcPr>
            <w:tcW w:w="2940" w:type="dxa"/>
            <w:gridSpan w:val="2"/>
            <w:vAlign w:val="center"/>
            <w:hideMark/>
          </w:tcPr>
          <w:p w:rsidR="00424590" w:rsidRPr="006C3882" w:rsidRDefault="00424590" w:rsidP="00344552">
            <w:pPr>
              <w:overflowPunct w:val="0"/>
              <w:spacing w:line="240" w:lineRule="auto"/>
              <w:ind w:rightChars="30" w:right="72"/>
              <w:jc w:val="distribute"/>
              <w:rPr>
                <w:rFonts w:ascii="標楷體" w:eastAsia="標楷體" w:hAnsi="標楷體"/>
                <w:color w:val="000000"/>
                <w:spacing w:val="-6"/>
                <w:sz w:val="20"/>
              </w:rPr>
            </w:pPr>
            <w:r>
              <w:rPr>
                <w:rFonts w:ascii="標楷體" w:eastAsia="標楷體" w:hAnsi="標楷體"/>
                <w:b/>
                <w:color w:val="000000"/>
                <w:spacing w:val="-6"/>
                <w:sz w:val="20"/>
              </w:rPr>
              <w:t>合計</w:t>
            </w:r>
          </w:p>
        </w:tc>
        <w:tc>
          <w:tcPr>
            <w:tcW w:w="1624" w:type="dxa"/>
            <w:gridSpan w:val="4"/>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751,085,709</w:t>
            </w:r>
          </w:p>
        </w:tc>
        <w:tc>
          <w:tcPr>
            <w:tcW w:w="770"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100.00</w:t>
            </w:r>
          </w:p>
        </w:tc>
        <w:tc>
          <w:tcPr>
            <w:tcW w:w="1483"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980,371,358</w:t>
            </w:r>
          </w:p>
        </w:tc>
        <w:tc>
          <w:tcPr>
            <w:tcW w:w="784" w:type="dxa"/>
            <w:gridSpan w:val="2"/>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100.00</w:t>
            </w:r>
          </w:p>
        </w:tc>
        <w:tc>
          <w:tcPr>
            <w:tcW w:w="1330"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- 229,285,649</w:t>
            </w:r>
          </w:p>
        </w:tc>
        <w:tc>
          <w:tcPr>
            <w:tcW w:w="999"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- 23.39</w:t>
            </w:r>
          </w:p>
        </w:tc>
      </w:tr>
      <w:tr w:rsidR="00424590" w:rsidRPr="00C32715" w:rsidTr="00344552">
        <w:trPr>
          <w:gridAfter w:val="1"/>
          <w:wAfter w:w="10" w:type="dxa"/>
          <w:trHeight w:val="425"/>
        </w:trPr>
        <w:tc>
          <w:tcPr>
            <w:tcW w:w="2940" w:type="dxa"/>
            <w:gridSpan w:val="2"/>
            <w:vAlign w:val="center"/>
            <w:hideMark/>
          </w:tcPr>
          <w:p w:rsidR="00424590" w:rsidRPr="006C3882" w:rsidRDefault="00424590" w:rsidP="00344552">
            <w:pPr>
              <w:overflowPunct w:val="0"/>
              <w:spacing w:line="240" w:lineRule="auto"/>
              <w:ind w:rightChars="30" w:right="72"/>
              <w:jc w:val="distribute"/>
              <w:rPr>
                <w:rFonts w:ascii="標楷體" w:eastAsia="標楷體" w:hAnsi="標楷體"/>
                <w:color w:val="000000"/>
                <w:spacing w:val="-6"/>
                <w:sz w:val="20"/>
              </w:rPr>
            </w:pPr>
            <w:r w:rsidRPr="006C3882">
              <w:rPr>
                <w:rFonts w:ascii="標楷體" w:eastAsia="標楷體" w:hAnsi="標楷體"/>
                <w:b/>
                <w:color w:val="000000"/>
                <w:spacing w:val="-6"/>
                <w:sz w:val="20"/>
              </w:rPr>
              <w:t>負債</w:t>
            </w:r>
          </w:p>
        </w:tc>
        <w:tc>
          <w:tcPr>
            <w:tcW w:w="1624" w:type="dxa"/>
            <w:gridSpan w:val="4"/>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1,171,084,701</w:t>
            </w:r>
          </w:p>
        </w:tc>
        <w:tc>
          <w:tcPr>
            <w:tcW w:w="770"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155.92</w:t>
            </w:r>
          </w:p>
        </w:tc>
        <w:tc>
          <w:tcPr>
            <w:tcW w:w="1483"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1,177,052,341</w:t>
            </w:r>
          </w:p>
        </w:tc>
        <w:tc>
          <w:tcPr>
            <w:tcW w:w="784" w:type="dxa"/>
            <w:gridSpan w:val="2"/>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120.06</w:t>
            </w:r>
          </w:p>
        </w:tc>
        <w:tc>
          <w:tcPr>
            <w:tcW w:w="1330"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- 5,967,640</w:t>
            </w:r>
          </w:p>
        </w:tc>
        <w:tc>
          <w:tcPr>
            <w:tcW w:w="999"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- 0.51</w:t>
            </w:r>
          </w:p>
        </w:tc>
      </w:tr>
      <w:tr w:rsidR="00424590" w:rsidRPr="00C32715" w:rsidTr="00344552">
        <w:trPr>
          <w:gridAfter w:val="1"/>
          <w:wAfter w:w="10" w:type="dxa"/>
          <w:trHeight w:val="425"/>
        </w:trPr>
        <w:tc>
          <w:tcPr>
            <w:tcW w:w="2940" w:type="dxa"/>
            <w:gridSpan w:val="2"/>
            <w:vAlign w:val="center"/>
            <w:hideMark/>
          </w:tcPr>
          <w:p w:rsidR="00424590" w:rsidRPr="006C3882" w:rsidRDefault="00424590" w:rsidP="00344552">
            <w:pPr>
              <w:overflowPunct w:val="0"/>
              <w:spacing w:line="240" w:lineRule="auto"/>
              <w:ind w:leftChars="100" w:left="24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流動負債</w:t>
            </w:r>
          </w:p>
        </w:tc>
        <w:tc>
          <w:tcPr>
            <w:tcW w:w="1624" w:type="dxa"/>
            <w:gridSpan w:val="4"/>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19,744,701</w:t>
            </w:r>
          </w:p>
        </w:tc>
        <w:tc>
          <w:tcPr>
            <w:tcW w:w="770"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2.63</w:t>
            </w:r>
          </w:p>
        </w:tc>
        <w:tc>
          <w:tcPr>
            <w:tcW w:w="1483"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14,712,341</w:t>
            </w:r>
          </w:p>
        </w:tc>
        <w:tc>
          <w:tcPr>
            <w:tcW w:w="784" w:type="dxa"/>
            <w:gridSpan w:val="2"/>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1.50</w:t>
            </w:r>
          </w:p>
        </w:tc>
        <w:tc>
          <w:tcPr>
            <w:tcW w:w="1330"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5,032,360</w:t>
            </w:r>
          </w:p>
        </w:tc>
        <w:tc>
          <w:tcPr>
            <w:tcW w:w="999"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34.21</w:t>
            </w:r>
          </w:p>
        </w:tc>
      </w:tr>
      <w:tr w:rsidR="00424590" w:rsidRPr="00C32715" w:rsidTr="00344552">
        <w:trPr>
          <w:gridAfter w:val="1"/>
          <w:wAfter w:w="10" w:type="dxa"/>
          <w:trHeight w:val="425"/>
        </w:trPr>
        <w:tc>
          <w:tcPr>
            <w:tcW w:w="2940" w:type="dxa"/>
            <w:gridSpan w:val="2"/>
            <w:vAlign w:val="center"/>
            <w:hideMark/>
          </w:tcPr>
          <w:p w:rsidR="00424590" w:rsidRPr="006C3882" w:rsidRDefault="00424590" w:rsidP="00344552">
            <w:pPr>
              <w:overflowPunct w:val="0"/>
              <w:spacing w:line="240" w:lineRule="auto"/>
              <w:ind w:leftChars="200" w:left="48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應付款項</w:t>
            </w:r>
          </w:p>
        </w:tc>
        <w:tc>
          <w:tcPr>
            <w:tcW w:w="1624" w:type="dxa"/>
            <w:gridSpan w:val="4"/>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19,744,701</w:t>
            </w:r>
          </w:p>
        </w:tc>
        <w:tc>
          <w:tcPr>
            <w:tcW w:w="770"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2.63</w:t>
            </w:r>
          </w:p>
        </w:tc>
        <w:tc>
          <w:tcPr>
            <w:tcW w:w="1483"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14,712,341</w:t>
            </w:r>
          </w:p>
        </w:tc>
        <w:tc>
          <w:tcPr>
            <w:tcW w:w="784" w:type="dxa"/>
            <w:gridSpan w:val="2"/>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1.50</w:t>
            </w:r>
          </w:p>
        </w:tc>
        <w:tc>
          <w:tcPr>
            <w:tcW w:w="1330"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5,032,360</w:t>
            </w:r>
          </w:p>
        </w:tc>
        <w:tc>
          <w:tcPr>
            <w:tcW w:w="999"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34.21</w:t>
            </w:r>
          </w:p>
        </w:tc>
      </w:tr>
      <w:tr w:rsidR="00424590" w:rsidRPr="00C32715" w:rsidTr="00344552">
        <w:trPr>
          <w:gridAfter w:val="1"/>
          <w:wAfter w:w="10" w:type="dxa"/>
          <w:trHeight w:val="425"/>
        </w:trPr>
        <w:tc>
          <w:tcPr>
            <w:tcW w:w="2940" w:type="dxa"/>
            <w:gridSpan w:val="2"/>
            <w:vAlign w:val="center"/>
            <w:hideMark/>
          </w:tcPr>
          <w:p w:rsidR="00424590" w:rsidRPr="006C3882" w:rsidRDefault="00424590" w:rsidP="00344552">
            <w:pPr>
              <w:overflowPunct w:val="0"/>
              <w:spacing w:line="240" w:lineRule="auto"/>
              <w:ind w:leftChars="100" w:left="24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長期負債</w:t>
            </w:r>
          </w:p>
        </w:tc>
        <w:tc>
          <w:tcPr>
            <w:tcW w:w="1624" w:type="dxa"/>
            <w:gridSpan w:val="4"/>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1,147,340,000</w:t>
            </w:r>
          </w:p>
        </w:tc>
        <w:tc>
          <w:tcPr>
            <w:tcW w:w="770"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152.76</w:t>
            </w:r>
          </w:p>
        </w:tc>
        <w:tc>
          <w:tcPr>
            <w:tcW w:w="1483"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1,157,340,000</w:t>
            </w:r>
          </w:p>
        </w:tc>
        <w:tc>
          <w:tcPr>
            <w:tcW w:w="784" w:type="dxa"/>
            <w:gridSpan w:val="2"/>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118.05</w:t>
            </w:r>
          </w:p>
        </w:tc>
        <w:tc>
          <w:tcPr>
            <w:tcW w:w="1330"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- 10,000,000</w:t>
            </w:r>
          </w:p>
        </w:tc>
        <w:tc>
          <w:tcPr>
            <w:tcW w:w="999"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- 0.86</w:t>
            </w:r>
          </w:p>
        </w:tc>
      </w:tr>
      <w:tr w:rsidR="00424590" w:rsidRPr="00C32715" w:rsidTr="00344552">
        <w:trPr>
          <w:gridAfter w:val="1"/>
          <w:wAfter w:w="10" w:type="dxa"/>
          <w:trHeight w:val="425"/>
        </w:trPr>
        <w:tc>
          <w:tcPr>
            <w:tcW w:w="2940" w:type="dxa"/>
            <w:gridSpan w:val="2"/>
            <w:vAlign w:val="center"/>
            <w:hideMark/>
          </w:tcPr>
          <w:p w:rsidR="00424590" w:rsidRPr="006C3882" w:rsidRDefault="00424590" w:rsidP="00344552">
            <w:pPr>
              <w:overflowPunct w:val="0"/>
              <w:spacing w:line="240" w:lineRule="auto"/>
              <w:ind w:leftChars="200" w:left="48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長期債務</w:t>
            </w:r>
          </w:p>
        </w:tc>
        <w:tc>
          <w:tcPr>
            <w:tcW w:w="1624" w:type="dxa"/>
            <w:gridSpan w:val="4"/>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1,147,340,000</w:t>
            </w:r>
          </w:p>
        </w:tc>
        <w:tc>
          <w:tcPr>
            <w:tcW w:w="770"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152.76</w:t>
            </w:r>
          </w:p>
        </w:tc>
        <w:tc>
          <w:tcPr>
            <w:tcW w:w="1483"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1,157,340,000</w:t>
            </w:r>
          </w:p>
        </w:tc>
        <w:tc>
          <w:tcPr>
            <w:tcW w:w="784" w:type="dxa"/>
            <w:gridSpan w:val="2"/>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118.05</w:t>
            </w:r>
          </w:p>
        </w:tc>
        <w:tc>
          <w:tcPr>
            <w:tcW w:w="1330"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- 10,000,000</w:t>
            </w:r>
          </w:p>
        </w:tc>
        <w:tc>
          <w:tcPr>
            <w:tcW w:w="999"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- 0.86</w:t>
            </w:r>
          </w:p>
        </w:tc>
      </w:tr>
      <w:tr w:rsidR="00424590" w:rsidRPr="00C32715" w:rsidTr="00344552">
        <w:trPr>
          <w:gridAfter w:val="1"/>
          <w:wAfter w:w="10" w:type="dxa"/>
          <w:trHeight w:val="425"/>
        </w:trPr>
        <w:tc>
          <w:tcPr>
            <w:tcW w:w="2940" w:type="dxa"/>
            <w:gridSpan w:val="2"/>
            <w:vAlign w:val="center"/>
            <w:hideMark/>
          </w:tcPr>
          <w:p w:rsidR="00424590" w:rsidRPr="006C3882" w:rsidRDefault="00424590" w:rsidP="00344552">
            <w:pPr>
              <w:overflowPunct w:val="0"/>
              <w:spacing w:line="240" w:lineRule="auto"/>
              <w:ind w:leftChars="100" w:left="240" w:rightChars="30" w:right="72"/>
              <w:jc w:val="distribute"/>
              <w:rPr>
                <w:rFonts w:ascii="標楷體" w:eastAsia="標楷體" w:hAnsi="標楷體"/>
                <w:color w:val="000000"/>
                <w:spacing w:val="-6"/>
                <w:sz w:val="20"/>
              </w:rPr>
            </w:pPr>
            <w:r w:rsidRPr="000A39CD">
              <w:rPr>
                <w:rFonts w:ascii="標楷體" w:eastAsia="標楷體" w:hAnsi="標楷體" w:hint="eastAsia"/>
                <w:color w:val="000000"/>
                <w:spacing w:val="-6"/>
                <w:sz w:val="20"/>
              </w:rPr>
              <w:t>其他負</w:t>
            </w:r>
            <w:r>
              <w:rPr>
                <w:rFonts w:ascii="標楷體" w:eastAsia="標楷體" w:hAnsi="標楷體" w:hint="eastAsia"/>
                <w:color w:val="000000"/>
                <w:spacing w:val="-6"/>
                <w:sz w:val="20"/>
              </w:rPr>
              <w:t>債</w:t>
            </w:r>
          </w:p>
        </w:tc>
        <w:tc>
          <w:tcPr>
            <w:tcW w:w="1624" w:type="dxa"/>
            <w:gridSpan w:val="4"/>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4,000,000</w:t>
            </w:r>
          </w:p>
        </w:tc>
        <w:tc>
          <w:tcPr>
            <w:tcW w:w="770"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0.53</w:t>
            </w:r>
          </w:p>
        </w:tc>
        <w:tc>
          <w:tcPr>
            <w:tcW w:w="1483"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5,000,000</w:t>
            </w:r>
          </w:p>
        </w:tc>
        <w:tc>
          <w:tcPr>
            <w:tcW w:w="784" w:type="dxa"/>
            <w:gridSpan w:val="2"/>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0.51</w:t>
            </w:r>
          </w:p>
        </w:tc>
        <w:tc>
          <w:tcPr>
            <w:tcW w:w="1330"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- 1,000,000</w:t>
            </w:r>
          </w:p>
        </w:tc>
        <w:tc>
          <w:tcPr>
            <w:tcW w:w="999"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- 20.00</w:t>
            </w:r>
          </w:p>
        </w:tc>
      </w:tr>
      <w:tr w:rsidR="00424590" w:rsidRPr="00C32715" w:rsidTr="00344552">
        <w:trPr>
          <w:gridAfter w:val="1"/>
          <w:wAfter w:w="10" w:type="dxa"/>
          <w:trHeight w:val="425"/>
        </w:trPr>
        <w:tc>
          <w:tcPr>
            <w:tcW w:w="2940" w:type="dxa"/>
            <w:gridSpan w:val="2"/>
            <w:vAlign w:val="center"/>
            <w:hideMark/>
          </w:tcPr>
          <w:p w:rsidR="00424590" w:rsidRPr="006C3882" w:rsidRDefault="00424590" w:rsidP="00344552">
            <w:pPr>
              <w:overflowPunct w:val="0"/>
              <w:spacing w:line="240" w:lineRule="auto"/>
              <w:ind w:leftChars="200" w:left="480" w:rightChars="30" w:right="72"/>
              <w:jc w:val="distribute"/>
              <w:rPr>
                <w:rFonts w:ascii="標楷體" w:eastAsia="標楷體" w:hAnsi="標楷體"/>
                <w:color w:val="000000"/>
                <w:spacing w:val="-6"/>
                <w:sz w:val="20"/>
              </w:rPr>
            </w:pPr>
            <w:r w:rsidRPr="000A39CD">
              <w:rPr>
                <w:rFonts w:ascii="標楷體" w:eastAsia="標楷體" w:hAnsi="標楷體" w:hint="eastAsia"/>
                <w:color w:val="000000"/>
                <w:spacing w:val="-6"/>
                <w:sz w:val="20"/>
              </w:rPr>
              <w:t>什項負債</w:t>
            </w:r>
          </w:p>
        </w:tc>
        <w:tc>
          <w:tcPr>
            <w:tcW w:w="1624" w:type="dxa"/>
            <w:gridSpan w:val="4"/>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4,000,000</w:t>
            </w:r>
          </w:p>
        </w:tc>
        <w:tc>
          <w:tcPr>
            <w:tcW w:w="770"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0.53</w:t>
            </w:r>
          </w:p>
        </w:tc>
        <w:tc>
          <w:tcPr>
            <w:tcW w:w="1483"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5,000,000</w:t>
            </w:r>
          </w:p>
        </w:tc>
        <w:tc>
          <w:tcPr>
            <w:tcW w:w="784" w:type="dxa"/>
            <w:gridSpan w:val="2"/>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0.51</w:t>
            </w:r>
          </w:p>
        </w:tc>
        <w:tc>
          <w:tcPr>
            <w:tcW w:w="1330"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- 1,000,000</w:t>
            </w:r>
          </w:p>
        </w:tc>
        <w:tc>
          <w:tcPr>
            <w:tcW w:w="999"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- 20.00</w:t>
            </w:r>
          </w:p>
        </w:tc>
      </w:tr>
      <w:tr w:rsidR="00424590" w:rsidRPr="00D74AB8" w:rsidTr="00344552">
        <w:trPr>
          <w:gridAfter w:val="1"/>
          <w:wAfter w:w="10" w:type="dxa"/>
          <w:trHeight w:val="425"/>
        </w:trPr>
        <w:tc>
          <w:tcPr>
            <w:tcW w:w="2940" w:type="dxa"/>
            <w:gridSpan w:val="2"/>
            <w:vAlign w:val="center"/>
            <w:hideMark/>
          </w:tcPr>
          <w:p w:rsidR="00424590" w:rsidRPr="006C3882" w:rsidRDefault="00424590" w:rsidP="00344552">
            <w:pPr>
              <w:overflowPunct w:val="0"/>
              <w:spacing w:line="240" w:lineRule="auto"/>
              <w:ind w:rightChars="30" w:right="72"/>
              <w:jc w:val="distribute"/>
              <w:rPr>
                <w:rFonts w:ascii="標楷體" w:eastAsia="標楷體" w:hAnsi="標楷體"/>
                <w:color w:val="000000"/>
                <w:spacing w:val="-6"/>
                <w:sz w:val="20"/>
              </w:rPr>
            </w:pPr>
            <w:r w:rsidRPr="006C3882">
              <w:rPr>
                <w:rFonts w:ascii="標楷體" w:eastAsia="標楷體" w:hAnsi="標楷體"/>
                <w:b/>
                <w:color w:val="000000"/>
                <w:spacing w:val="-6"/>
                <w:sz w:val="20"/>
              </w:rPr>
              <w:t>淨值</w:t>
            </w:r>
          </w:p>
        </w:tc>
        <w:tc>
          <w:tcPr>
            <w:tcW w:w="1624" w:type="dxa"/>
            <w:gridSpan w:val="4"/>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- 419,998,992</w:t>
            </w:r>
          </w:p>
        </w:tc>
        <w:tc>
          <w:tcPr>
            <w:tcW w:w="770" w:type="dxa"/>
            <w:gridSpan w:val="3"/>
            <w:tcBorders>
              <w:top w:val="nil"/>
              <w:left w:val="single" w:sz="4" w:space="0" w:color="auto"/>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- 55.92</w:t>
            </w:r>
          </w:p>
        </w:tc>
        <w:tc>
          <w:tcPr>
            <w:tcW w:w="1483" w:type="dxa"/>
            <w:gridSpan w:val="3"/>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- 196,680,983</w:t>
            </w:r>
          </w:p>
        </w:tc>
        <w:tc>
          <w:tcPr>
            <w:tcW w:w="784" w:type="dxa"/>
            <w:gridSpan w:val="2"/>
            <w:tcBorders>
              <w:top w:val="nil"/>
              <w:left w:val="single" w:sz="4" w:space="0" w:color="auto"/>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- 20.06</w:t>
            </w:r>
          </w:p>
        </w:tc>
        <w:tc>
          <w:tcPr>
            <w:tcW w:w="1330" w:type="dxa"/>
            <w:gridSpan w:val="3"/>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- 223,318,009</w:t>
            </w:r>
          </w:p>
        </w:tc>
        <w:tc>
          <w:tcPr>
            <w:tcW w:w="999"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113.54</w:t>
            </w:r>
          </w:p>
        </w:tc>
      </w:tr>
      <w:tr w:rsidR="00424590" w:rsidRPr="00C32715" w:rsidTr="00344552">
        <w:trPr>
          <w:gridAfter w:val="1"/>
          <w:wAfter w:w="10" w:type="dxa"/>
          <w:trHeight w:val="425"/>
        </w:trPr>
        <w:tc>
          <w:tcPr>
            <w:tcW w:w="2940" w:type="dxa"/>
            <w:gridSpan w:val="2"/>
            <w:vAlign w:val="center"/>
            <w:hideMark/>
          </w:tcPr>
          <w:p w:rsidR="00424590" w:rsidRPr="006C3882" w:rsidRDefault="00424590" w:rsidP="00344552">
            <w:pPr>
              <w:overflowPunct w:val="0"/>
              <w:spacing w:line="240" w:lineRule="auto"/>
              <w:ind w:leftChars="100" w:left="24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公積</w:t>
            </w:r>
          </w:p>
        </w:tc>
        <w:tc>
          <w:tcPr>
            <w:tcW w:w="1624" w:type="dxa"/>
            <w:gridSpan w:val="4"/>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280,694,637</w:t>
            </w:r>
          </w:p>
        </w:tc>
        <w:tc>
          <w:tcPr>
            <w:tcW w:w="770" w:type="dxa"/>
            <w:gridSpan w:val="3"/>
            <w:tcBorders>
              <w:top w:val="nil"/>
              <w:left w:val="single" w:sz="4" w:space="0" w:color="auto"/>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37.37</w:t>
            </w:r>
          </w:p>
        </w:tc>
        <w:tc>
          <w:tcPr>
            <w:tcW w:w="1483" w:type="dxa"/>
            <w:gridSpan w:val="3"/>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279,203,434</w:t>
            </w:r>
          </w:p>
        </w:tc>
        <w:tc>
          <w:tcPr>
            <w:tcW w:w="784" w:type="dxa"/>
            <w:gridSpan w:val="2"/>
            <w:tcBorders>
              <w:top w:val="nil"/>
              <w:left w:val="single" w:sz="4" w:space="0" w:color="auto"/>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28.48</w:t>
            </w:r>
          </w:p>
        </w:tc>
        <w:tc>
          <w:tcPr>
            <w:tcW w:w="1330" w:type="dxa"/>
            <w:gridSpan w:val="3"/>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1,491,203</w:t>
            </w:r>
          </w:p>
        </w:tc>
        <w:tc>
          <w:tcPr>
            <w:tcW w:w="999"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0.53</w:t>
            </w:r>
          </w:p>
        </w:tc>
      </w:tr>
      <w:tr w:rsidR="00424590" w:rsidRPr="00C32715" w:rsidTr="00344552">
        <w:trPr>
          <w:gridAfter w:val="1"/>
          <w:wAfter w:w="10" w:type="dxa"/>
          <w:trHeight w:val="425"/>
        </w:trPr>
        <w:tc>
          <w:tcPr>
            <w:tcW w:w="2940" w:type="dxa"/>
            <w:gridSpan w:val="2"/>
            <w:vAlign w:val="center"/>
            <w:hideMark/>
          </w:tcPr>
          <w:p w:rsidR="00424590" w:rsidRPr="006C3882" w:rsidRDefault="00424590" w:rsidP="00344552">
            <w:pPr>
              <w:overflowPunct w:val="0"/>
              <w:spacing w:line="240" w:lineRule="auto"/>
              <w:ind w:leftChars="200" w:left="48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資本公積</w:t>
            </w:r>
          </w:p>
        </w:tc>
        <w:tc>
          <w:tcPr>
            <w:tcW w:w="1624" w:type="dxa"/>
            <w:gridSpan w:val="4"/>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280,694,637</w:t>
            </w:r>
          </w:p>
        </w:tc>
        <w:tc>
          <w:tcPr>
            <w:tcW w:w="770" w:type="dxa"/>
            <w:gridSpan w:val="3"/>
            <w:tcBorders>
              <w:top w:val="nil"/>
              <w:left w:val="single" w:sz="4" w:space="0" w:color="auto"/>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37.37</w:t>
            </w:r>
          </w:p>
        </w:tc>
        <w:tc>
          <w:tcPr>
            <w:tcW w:w="1483" w:type="dxa"/>
            <w:gridSpan w:val="3"/>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279,203,434</w:t>
            </w:r>
          </w:p>
        </w:tc>
        <w:tc>
          <w:tcPr>
            <w:tcW w:w="784" w:type="dxa"/>
            <w:gridSpan w:val="2"/>
            <w:tcBorders>
              <w:top w:val="nil"/>
              <w:left w:val="single" w:sz="4" w:space="0" w:color="auto"/>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28.48</w:t>
            </w:r>
          </w:p>
        </w:tc>
        <w:tc>
          <w:tcPr>
            <w:tcW w:w="1330" w:type="dxa"/>
            <w:gridSpan w:val="3"/>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1,491,203</w:t>
            </w:r>
          </w:p>
        </w:tc>
        <w:tc>
          <w:tcPr>
            <w:tcW w:w="999"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0.53</w:t>
            </w:r>
          </w:p>
        </w:tc>
      </w:tr>
      <w:tr w:rsidR="00424590" w:rsidRPr="00C32715" w:rsidTr="00344552">
        <w:trPr>
          <w:gridAfter w:val="1"/>
          <w:wAfter w:w="10" w:type="dxa"/>
          <w:trHeight w:val="425"/>
        </w:trPr>
        <w:tc>
          <w:tcPr>
            <w:tcW w:w="2940" w:type="dxa"/>
            <w:gridSpan w:val="2"/>
            <w:tcBorders>
              <w:top w:val="nil"/>
              <w:left w:val="nil"/>
              <w:bottom w:val="nil"/>
              <w:right w:val="single" w:sz="4" w:space="0" w:color="auto"/>
            </w:tcBorders>
            <w:noWrap/>
            <w:vAlign w:val="center"/>
            <w:hideMark/>
          </w:tcPr>
          <w:p w:rsidR="00424590" w:rsidRPr="006C3882" w:rsidRDefault="00424590" w:rsidP="00344552">
            <w:pPr>
              <w:overflowPunct w:val="0"/>
              <w:spacing w:line="240" w:lineRule="auto"/>
              <w:ind w:leftChars="100" w:left="24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累積餘</w:t>
            </w:r>
            <w:proofErr w:type="gramStart"/>
            <w:r w:rsidRPr="006C3882">
              <w:rPr>
                <w:rFonts w:ascii="標楷體" w:eastAsia="標楷體" w:hAnsi="標楷體"/>
                <w:color w:val="000000"/>
                <w:spacing w:val="-6"/>
                <w:sz w:val="20"/>
              </w:rPr>
              <w:t>絀</w:t>
            </w:r>
            <w:proofErr w:type="gramEnd"/>
          </w:p>
        </w:tc>
        <w:tc>
          <w:tcPr>
            <w:tcW w:w="1624" w:type="dxa"/>
            <w:gridSpan w:val="4"/>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- 700,693,629</w:t>
            </w:r>
          </w:p>
        </w:tc>
        <w:tc>
          <w:tcPr>
            <w:tcW w:w="770" w:type="dxa"/>
            <w:gridSpan w:val="3"/>
            <w:tcBorders>
              <w:top w:val="nil"/>
              <w:left w:val="single" w:sz="4" w:space="0" w:color="auto"/>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- 93.29</w:t>
            </w:r>
          </w:p>
        </w:tc>
        <w:tc>
          <w:tcPr>
            <w:tcW w:w="1483" w:type="dxa"/>
            <w:gridSpan w:val="3"/>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- 475,884,417</w:t>
            </w:r>
          </w:p>
        </w:tc>
        <w:tc>
          <w:tcPr>
            <w:tcW w:w="784" w:type="dxa"/>
            <w:gridSpan w:val="2"/>
            <w:tcBorders>
              <w:top w:val="nil"/>
              <w:left w:val="single" w:sz="4" w:space="0" w:color="auto"/>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- 48.54</w:t>
            </w:r>
          </w:p>
        </w:tc>
        <w:tc>
          <w:tcPr>
            <w:tcW w:w="1330" w:type="dxa"/>
            <w:gridSpan w:val="3"/>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- 224,809,212</w:t>
            </w:r>
          </w:p>
        </w:tc>
        <w:tc>
          <w:tcPr>
            <w:tcW w:w="999"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47.24</w:t>
            </w:r>
          </w:p>
        </w:tc>
      </w:tr>
      <w:tr w:rsidR="00424590" w:rsidRPr="00C32715" w:rsidTr="00344552">
        <w:trPr>
          <w:gridAfter w:val="1"/>
          <w:wAfter w:w="10" w:type="dxa"/>
          <w:trHeight w:val="425"/>
        </w:trPr>
        <w:tc>
          <w:tcPr>
            <w:tcW w:w="2940" w:type="dxa"/>
            <w:gridSpan w:val="2"/>
            <w:tcBorders>
              <w:top w:val="nil"/>
              <w:left w:val="nil"/>
              <w:bottom w:val="nil"/>
              <w:right w:val="single" w:sz="4" w:space="0" w:color="auto"/>
            </w:tcBorders>
            <w:noWrap/>
            <w:vAlign w:val="center"/>
            <w:hideMark/>
          </w:tcPr>
          <w:p w:rsidR="00424590" w:rsidRPr="006C3882" w:rsidRDefault="00424590" w:rsidP="00344552">
            <w:pPr>
              <w:overflowPunct w:val="0"/>
              <w:spacing w:line="240" w:lineRule="auto"/>
              <w:ind w:leftChars="200" w:left="48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累積短</w:t>
            </w:r>
            <w:proofErr w:type="gramStart"/>
            <w:r w:rsidRPr="006C3882">
              <w:rPr>
                <w:rFonts w:ascii="標楷體" w:eastAsia="標楷體" w:hAnsi="標楷體"/>
                <w:color w:val="000000"/>
                <w:spacing w:val="-6"/>
                <w:sz w:val="20"/>
              </w:rPr>
              <w:t>絀</w:t>
            </w:r>
            <w:proofErr w:type="gramEnd"/>
          </w:p>
        </w:tc>
        <w:tc>
          <w:tcPr>
            <w:tcW w:w="1624" w:type="dxa"/>
            <w:gridSpan w:val="4"/>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- 700,693,629</w:t>
            </w:r>
          </w:p>
        </w:tc>
        <w:tc>
          <w:tcPr>
            <w:tcW w:w="770" w:type="dxa"/>
            <w:gridSpan w:val="3"/>
            <w:tcBorders>
              <w:top w:val="nil"/>
              <w:left w:val="single" w:sz="4" w:space="0" w:color="auto"/>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- 93.29</w:t>
            </w:r>
          </w:p>
        </w:tc>
        <w:tc>
          <w:tcPr>
            <w:tcW w:w="1483" w:type="dxa"/>
            <w:gridSpan w:val="3"/>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- 475,884,417</w:t>
            </w:r>
          </w:p>
        </w:tc>
        <w:tc>
          <w:tcPr>
            <w:tcW w:w="784" w:type="dxa"/>
            <w:gridSpan w:val="2"/>
            <w:tcBorders>
              <w:top w:val="nil"/>
              <w:left w:val="single" w:sz="4" w:space="0" w:color="auto"/>
              <w:bottom w:val="nil"/>
              <w:right w:val="single" w:sz="4" w:space="0" w:color="auto"/>
            </w:tcBorders>
            <w:noWrap/>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- 48.54</w:t>
            </w:r>
          </w:p>
        </w:tc>
        <w:tc>
          <w:tcPr>
            <w:tcW w:w="1330" w:type="dxa"/>
            <w:gridSpan w:val="3"/>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- 224,809,212</w:t>
            </w:r>
          </w:p>
        </w:tc>
        <w:tc>
          <w:tcPr>
            <w:tcW w:w="999" w:type="dxa"/>
            <w:gridSpan w:val="3"/>
            <w:tcBorders>
              <w:top w:val="nil"/>
              <w:left w:val="single" w:sz="4" w:space="0" w:color="auto"/>
              <w:bottom w:val="nil"/>
              <w:right w:val="nil"/>
            </w:tcBorders>
            <w:vAlign w:val="center"/>
            <w:hideMark/>
          </w:tcPr>
          <w:p w:rsidR="00424590" w:rsidRPr="007F6EDC" w:rsidRDefault="00424590" w:rsidP="00344552">
            <w:pPr>
              <w:snapToGrid w:val="0"/>
              <w:spacing w:line="240" w:lineRule="auto"/>
              <w:jc w:val="right"/>
              <w:rPr>
                <w:rFonts w:ascii="新細明體" w:hAnsi="新細明體"/>
                <w:sz w:val="18"/>
                <w:szCs w:val="18"/>
              </w:rPr>
            </w:pPr>
            <w:r w:rsidRPr="007F6EDC">
              <w:rPr>
                <w:rFonts w:ascii="新細明體" w:hAnsi="新細明體"/>
                <w:sz w:val="18"/>
                <w:szCs w:val="18"/>
              </w:rPr>
              <w:t>47.24</w:t>
            </w:r>
          </w:p>
        </w:tc>
      </w:tr>
      <w:tr w:rsidR="00424590" w:rsidRPr="00A24A33" w:rsidTr="00344552">
        <w:trPr>
          <w:gridAfter w:val="1"/>
          <w:wAfter w:w="10" w:type="dxa"/>
          <w:trHeight w:val="425"/>
        </w:trPr>
        <w:tc>
          <w:tcPr>
            <w:tcW w:w="2940" w:type="dxa"/>
            <w:gridSpan w:val="2"/>
            <w:tcBorders>
              <w:top w:val="nil"/>
              <w:left w:val="nil"/>
              <w:bottom w:val="single" w:sz="4" w:space="0" w:color="auto"/>
              <w:right w:val="nil"/>
            </w:tcBorders>
            <w:vAlign w:val="center"/>
            <w:hideMark/>
          </w:tcPr>
          <w:p w:rsidR="00424590" w:rsidRPr="006C3882" w:rsidRDefault="00424590" w:rsidP="00344552">
            <w:pPr>
              <w:overflowPunct w:val="0"/>
              <w:spacing w:line="240" w:lineRule="auto"/>
              <w:ind w:rightChars="30" w:right="72"/>
              <w:jc w:val="distribute"/>
              <w:rPr>
                <w:rFonts w:ascii="標楷體" w:eastAsia="標楷體" w:hAnsi="標楷體"/>
                <w:color w:val="000000"/>
                <w:spacing w:val="-6"/>
                <w:sz w:val="20"/>
              </w:rPr>
            </w:pPr>
            <w:r>
              <w:rPr>
                <w:rFonts w:ascii="標楷體" w:eastAsia="標楷體" w:hAnsi="標楷體"/>
                <w:b/>
                <w:color w:val="000000"/>
                <w:spacing w:val="-6"/>
                <w:sz w:val="20"/>
              </w:rPr>
              <w:t>合計</w:t>
            </w:r>
          </w:p>
        </w:tc>
        <w:tc>
          <w:tcPr>
            <w:tcW w:w="1624" w:type="dxa"/>
            <w:gridSpan w:val="4"/>
            <w:tcBorders>
              <w:top w:val="nil"/>
              <w:left w:val="single" w:sz="4" w:space="0" w:color="auto"/>
              <w:bottom w:val="single" w:sz="4" w:space="0" w:color="auto"/>
              <w:right w:val="nil"/>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751,085,709</w:t>
            </w:r>
          </w:p>
        </w:tc>
        <w:tc>
          <w:tcPr>
            <w:tcW w:w="770" w:type="dxa"/>
            <w:gridSpan w:val="3"/>
            <w:tcBorders>
              <w:top w:val="nil"/>
              <w:left w:val="single" w:sz="4" w:space="0" w:color="auto"/>
              <w:bottom w:val="single" w:sz="4" w:space="0" w:color="auto"/>
              <w:right w:val="nil"/>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100.00</w:t>
            </w:r>
          </w:p>
        </w:tc>
        <w:tc>
          <w:tcPr>
            <w:tcW w:w="1483" w:type="dxa"/>
            <w:gridSpan w:val="3"/>
            <w:tcBorders>
              <w:top w:val="nil"/>
              <w:left w:val="single" w:sz="4" w:space="0" w:color="auto"/>
              <w:bottom w:val="single" w:sz="4" w:space="0" w:color="auto"/>
              <w:right w:val="nil"/>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980,371,358</w:t>
            </w:r>
          </w:p>
        </w:tc>
        <w:tc>
          <w:tcPr>
            <w:tcW w:w="784" w:type="dxa"/>
            <w:gridSpan w:val="2"/>
            <w:tcBorders>
              <w:top w:val="nil"/>
              <w:left w:val="single" w:sz="4" w:space="0" w:color="auto"/>
              <w:bottom w:val="single" w:sz="4" w:space="0" w:color="auto"/>
              <w:right w:val="nil"/>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100.00</w:t>
            </w:r>
          </w:p>
        </w:tc>
        <w:tc>
          <w:tcPr>
            <w:tcW w:w="1330" w:type="dxa"/>
            <w:gridSpan w:val="3"/>
            <w:tcBorders>
              <w:top w:val="nil"/>
              <w:left w:val="single" w:sz="4" w:space="0" w:color="auto"/>
              <w:bottom w:val="single" w:sz="4" w:space="0" w:color="auto"/>
              <w:right w:val="nil"/>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- 229,285,649</w:t>
            </w:r>
          </w:p>
        </w:tc>
        <w:tc>
          <w:tcPr>
            <w:tcW w:w="999" w:type="dxa"/>
            <w:gridSpan w:val="3"/>
            <w:tcBorders>
              <w:top w:val="nil"/>
              <w:left w:val="single" w:sz="4" w:space="0" w:color="auto"/>
              <w:bottom w:val="single" w:sz="4" w:space="0" w:color="auto"/>
              <w:right w:val="nil"/>
            </w:tcBorders>
            <w:vAlign w:val="center"/>
            <w:hideMark/>
          </w:tcPr>
          <w:p w:rsidR="00424590" w:rsidRPr="007F6EDC" w:rsidRDefault="00424590" w:rsidP="00344552">
            <w:pPr>
              <w:snapToGrid w:val="0"/>
              <w:spacing w:line="240" w:lineRule="auto"/>
              <w:jc w:val="right"/>
              <w:rPr>
                <w:rFonts w:ascii="新細明體" w:hAnsi="新細明體"/>
                <w:b/>
                <w:sz w:val="18"/>
                <w:szCs w:val="18"/>
              </w:rPr>
            </w:pPr>
            <w:r w:rsidRPr="007F6EDC">
              <w:rPr>
                <w:rFonts w:ascii="新細明體" w:hAnsi="新細明體"/>
                <w:b/>
                <w:sz w:val="18"/>
                <w:szCs w:val="18"/>
              </w:rPr>
              <w:t>- 23.39</w:t>
            </w:r>
          </w:p>
        </w:tc>
      </w:tr>
    </w:tbl>
    <w:p w:rsidR="00424590" w:rsidRPr="00816B0F" w:rsidRDefault="00424590" w:rsidP="00424590">
      <w:pPr>
        <w:tabs>
          <w:tab w:val="left" w:pos="8295"/>
        </w:tabs>
        <w:kinsoku w:val="0"/>
        <w:snapToGrid w:val="0"/>
        <w:spacing w:line="240" w:lineRule="exact"/>
        <w:jc w:val="both"/>
        <w:textAlignment w:val="auto"/>
        <w:outlineLvl w:val="0"/>
      </w:pPr>
      <w:proofErr w:type="gramStart"/>
      <w:r w:rsidRPr="00FD3883">
        <w:rPr>
          <w:rFonts w:ascii="標楷體" w:eastAsia="標楷體" w:hAnsi="標楷體" w:hint="eastAsia"/>
          <w:sz w:val="20"/>
        </w:rPr>
        <w:t>註</w:t>
      </w:r>
      <w:proofErr w:type="gramEnd"/>
      <w:r w:rsidRPr="00FD3883">
        <w:rPr>
          <w:rFonts w:ascii="標楷體" w:eastAsia="標楷體" w:hAnsi="標楷體" w:hint="eastAsia"/>
          <w:sz w:val="20"/>
        </w:rPr>
        <w:t>：信託代理與保證資產（負債），11</w:t>
      </w:r>
      <w:r>
        <w:rPr>
          <w:rFonts w:ascii="標楷體" w:eastAsia="標楷體" w:hAnsi="標楷體" w:hint="eastAsia"/>
          <w:sz w:val="20"/>
        </w:rPr>
        <w:t>3</w:t>
      </w:r>
      <w:r w:rsidRPr="00FD3883">
        <w:rPr>
          <w:rFonts w:ascii="標楷體" w:eastAsia="標楷體" w:hAnsi="標楷體" w:hint="eastAsia"/>
          <w:sz w:val="20"/>
        </w:rPr>
        <w:t>年底及11</w:t>
      </w:r>
      <w:r>
        <w:rPr>
          <w:rFonts w:ascii="標楷體" w:eastAsia="標楷體" w:hAnsi="標楷體" w:hint="eastAsia"/>
          <w:sz w:val="20"/>
        </w:rPr>
        <w:t>2</w:t>
      </w:r>
      <w:proofErr w:type="gramStart"/>
      <w:r w:rsidRPr="00FD3883">
        <w:rPr>
          <w:rFonts w:ascii="標楷體" w:eastAsia="標楷體" w:hAnsi="標楷體" w:hint="eastAsia"/>
          <w:sz w:val="20"/>
        </w:rPr>
        <w:t>年底均為</w:t>
      </w:r>
      <w:proofErr w:type="gramEnd"/>
      <w:r w:rsidRPr="00FD3883">
        <w:rPr>
          <w:rFonts w:ascii="標楷體" w:eastAsia="標楷體" w:hAnsi="標楷體" w:hint="eastAsia"/>
          <w:sz w:val="20"/>
        </w:rPr>
        <w:t>40,000,000元。</w:t>
      </w:r>
    </w:p>
    <w:p w:rsidR="00B64F7F" w:rsidRPr="00125417" w:rsidRDefault="00B64F7F" w:rsidP="00B64F7F">
      <w:pPr>
        <w:pStyle w:val="af4"/>
        <w:adjustRightInd w:val="0"/>
        <w:snapToGrid w:val="0"/>
        <w:spacing w:before="0" w:line="20" w:lineRule="exact"/>
        <w:ind w:firstLineChars="0" w:firstLine="0"/>
        <w:rPr>
          <w:sz w:val="20"/>
        </w:rPr>
      </w:pPr>
    </w:p>
    <w:p w:rsidR="00B64F7F" w:rsidRPr="00923DDF" w:rsidRDefault="00B64F7F" w:rsidP="00D44BF3">
      <w:pPr>
        <w:pStyle w:val="a6"/>
        <w:spacing w:line="540" w:lineRule="exact"/>
        <w:ind w:leftChars="200" w:left="480"/>
        <w:outlineLvl w:val="0"/>
        <w:rPr>
          <w:rFonts w:ascii="標楷體" w:eastAsia="標楷體"/>
          <w:bCs/>
          <w:spacing w:val="0"/>
          <w:szCs w:val="28"/>
        </w:rPr>
      </w:pPr>
      <w:r w:rsidRPr="00923DDF">
        <w:rPr>
          <w:rFonts w:ascii="標楷體" w:eastAsia="標楷體" w:hAnsi="標楷體" w:hint="eastAsia"/>
          <w:bCs/>
          <w:spacing w:val="0"/>
          <w:kern w:val="2"/>
          <w:szCs w:val="28"/>
        </w:rPr>
        <w:lastRenderedPageBreak/>
        <w:t>（三）</w:t>
      </w:r>
      <w:r w:rsidRPr="00923DDF">
        <w:rPr>
          <w:rFonts w:ascii="標楷體" w:eastAsia="標楷體" w:hint="eastAsia"/>
          <w:bCs/>
          <w:spacing w:val="0"/>
          <w:szCs w:val="28"/>
        </w:rPr>
        <w:t>產業發展處主管</w:t>
      </w:r>
    </w:p>
    <w:p w:rsidR="00B64F7F" w:rsidRPr="00C15ED7" w:rsidRDefault="00B64F7F" w:rsidP="00B64F7F">
      <w:pPr>
        <w:pStyle w:val="a6"/>
        <w:spacing w:line="540" w:lineRule="exact"/>
        <w:ind w:leftChars="450" w:left="1080"/>
        <w:outlineLvl w:val="0"/>
        <w:rPr>
          <w:rFonts w:ascii="標楷體" w:eastAsia="標楷體"/>
          <w:bCs/>
          <w:spacing w:val="0"/>
          <w:sz w:val="28"/>
          <w:szCs w:val="28"/>
        </w:rPr>
      </w:pPr>
      <w:r w:rsidRPr="00C15ED7">
        <w:rPr>
          <w:rFonts w:ascii="標楷體" w:eastAsia="標楷體" w:hint="eastAsia"/>
          <w:bCs/>
          <w:spacing w:val="0"/>
          <w:sz w:val="28"/>
          <w:szCs w:val="28"/>
        </w:rPr>
        <w:t>新竹市促進產業發展暨產業園區開發管理基金</w:t>
      </w:r>
    </w:p>
    <w:p w:rsidR="00B64F7F" w:rsidRPr="002C4768" w:rsidRDefault="00B64F7F" w:rsidP="00B64F7F">
      <w:pPr>
        <w:pStyle w:val="af3"/>
        <w:spacing w:after="0" w:line="540" w:lineRule="exact"/>
      </w:pPr>
      <w:r w:rsidRPr="00C51EA8">
        <w:rPr>
          <w:rFonts w:hint="eastAsia"/>
        </w:rPr>
        <w:t>新竹市政府原依據促進產業升級條例設置新竹市工業區開發管理基金，</w:t>
      </w:r>
      <w:proofErr w:type="gramStart"/>
      <w:r w:rsidRPr="00C51EA8">
        <w:rPr>
          <w:rFonts w:hint="eastAsia"/>
        </w:rPr>
        <w:t>嗣</w:t>
      </w:r>
      <w:proofErr w:type="gramEnd"/>
      <w:r w:rsidRPr="00C51EA8">
        <w:rPr>
          <w:rFonts w:hint="eastAsia"/>
        </w:rPr>
        <w:t>配合前述條例於99年5月12日廢止，並於同日公布施行之產業創新條例，於100年5月起更名為新竹市產業園區開發管理基金，復於107年8月27日訂頒新竹市促進產業發展自治條例，</w:t>
      </w:r>
      <w:proofErr w:type="gramStart"/>
      <w:r w:rsidRPr="00C51EA8">
        <w:rPr>
          <w:rFonts w:hint="eastAsia"/>
        </w:rPr>
        <w:t>爰</w:t>
      </w:r>
      <w:proofErr w:type="gramEnd"/>
      <w:r w:rsidRPr="00C51EA8">
        <w:rPr>
          <w:rFonts w:hint="eastAsia"/>
        </w:rPr>
        <w:t>於108年1月1日更名為新竹市促進產業發展暨產業園區開發管理基金。該基金</w:t>
      </w:r>
      <w:proofErr w:type="gramStart"/>
      <w:r>
        <w:rPr>
          <w:rFonts w:hint="eastAsia"/>
        </w:rPr>
        <w:t>11</w:t>
      </w:r>
      <w:r>
        <w:t>3</w:t>
      </w:r>
      <w:proofErr w:type="gramEnd"/>
      <w:r>
        <w:rPr>
          <w:rFonts w:hint="eastAsia"/>
        </w:rPr>
        <w:t>年度各項營運計畫及預算之執行等，經予書面審核</w:t>
      </w:r>
      <w:r w:rsidRPr="00C51EA8">
        <w:rPr>
          <w:rFonts w:hint="eastAsia"/>
        </w:rPr>
        <w:t>，</w:t>
      </w:r>
      <w:r>
        <w:rPr>
          <w:rFonts w:hint="eastAsia"/>
        </w:rPr>
        <w:t>並派員就地抽查，</w:t>
      </w:r>
      <w:r w:rsidRPr="00C51EA8">
        <w:rPr>
          <w:rFonts w:hint="eastAsia"/>
        </w:rPr>
        <w:t>茲將</w:t>
      </w:r>
      <w:r w:rsidR="00541F74">
        <w:rPr>
          <w:rFonts w:hint="eastAsia"/>
        </w:rPr>
        <w:t>查</w:t>
      </w:r>
      <w:r>
        <w:rPr>
          <w:rFonts w:hint="eastAsia"/>
          <w:lang w:eastAsia="zh-HK"/>
        </w:rPr>
        <w:t>核</w:t>
      </w:r>
      <w:r w:rsidRPr="00C51EA8">
        <w:rPr>
          <w:rFonts w:hint="eastAsia"/>
        </w:rPr>
        <w:t>結果說明如次</w:t>
      </w:r>
      <w:r w:rsidRPr="002C4768">
        <w:rPr>
          <w:rFonts w:hint="eastAsia"/>
        </w:rPr>
        <w:t>：</w:t>
      </w:r>
    </w:p>
    <w:p w:rsidR="00B64F7F" w:rsidRPr="003068B3" w:rsidRDefault="00B64F7F" w:rsidP="00B64F7F">
      <w:pPr>
        <w:pStyle w:val="a6"/>
        <w:spacing w:line="540" w:lineRule="exact"/>
        <w:ind w:leftChars="450" w:left="1080"/>
        <w:outlineLvl w:val="0"/>
        <w:rPr>
          <w:rFonts w:ascii="標楷體" w:eastAsia="標楷體"/>
          <w:bCs/>
          <w:spacing w:val="0"/>
          <w:sz w:val="28"/>
          <w:szCs w:val="28"/>
        </w:rPr>
      </w:pPr>
      <w:r w:rsidRPr="003068B3">
        <w:rPr>
          <w:rFonts w:ascii="標楷體" w:eastAsia="標楷體" w:hint="eastAsia"/>
          <w:bCs/>
          <w:spacing w:val="0"/>
          <w:sz w:val="28"/>
          <w:szCs w:val="28"/>
        </w:rPr>
        <w:t>1.營運計畫實施情形之查核</w:t>
      </w:r>
    </w:p>
    <w:p w:rsidR="00B64F7F" w:rsidRDefault="00B64F7F" w:rsidP="00B64F7F">
      <w:pPr>
        <w:pStyle w:val="af3"/>
        <w:spacing w:line="540" w:lineRule="exact"/>
      </w:pPr>
      <w:r>
        <w:rPr>
          <w:rFonts w:hint="eastAsia"/>
        </w:rPr>
        <w:t xml:space="preserve">該基金主要營運計畫係辦理促進產業創新與鼓勵投資及產業園區開發管理等相關業務。　　</w:t>
      </w:r>
      <w:proofErr w:type="gramStart"/>
      <w:r>
        <w:rPr>
          <w:rFonts w:hint="eastAsia"/>
        </w:rPr>
        <w:t>113</w:t>
      </w:r>
      <w:proofErr w:type="gramEnd"/>
      <w:r>
        <w:rPr>
          <w:rFonts w:hint="eastAsia"/>
        </w:rPr>
        <w:t>年度主要營運項目2項，實施結果，實際</w:t>
      </w:r>
      <w:proofErr w:type="gramStart"/>
      <w:r>
        <w:rPr>
          <w:rFonts w:hint="eastAsia"/>
        </w:rPr>
        <w:t>數均較原</w:t>
      </w:r>
      <w:proofErr w:type="gramEnd"/>
      <w:r>
        <w:rPr>
          <w:rFonts w:hint="eastAsia"/>
        </w:rPr>
        <w:t>預計減少，其執行情形如次：</w:t>
      </w:r>
    </w:p>
    <w:p w:rsidR="00B64F7F" w:rsidRDefault="00B64F7F" w:rsidP="00B64F7F">
      <w:pPr>
        <w:pStyle w:val="af3"/>
        <w:spacing w:line="540" w:lineRule="exact"/>
        <w:ind w:firstLine="1304"/>
      </w:pPr>
      <w:r w:rsidRPr="00FE1417">
        <w:rPr>
          <w:rFonts w:hint="eastAsia"/>
          <w:bCs/>
        </w:rPr>
        <w:t>（1）</w:t>
      </w:r>
      <w:r>
        <w:rPr>
          <w:rFonts w:hint="eastAsia"/>
        </w:rPr>
        <w:t>業務費用  預計執行6</w:t>
      </w:r>
      <w:r>
        <w:t>,</w:t>
      </w:r>
      <w:r>
        <w:rPr>
          <w:rFonts w:hint="eastAsia"/>
        </w:rPr>
        <w:t>089萬餘元，實際為1,</w:t>
      </w:r>
      <w:r>
        <w:t>710</w:t>
      </w:r>
      <w:r>
        <w:rPr>
          <w:rFonts w:hint="eastAsia"/>
        </w:rPr>
        <w:t>萬餘元，較預計減少</w:t>
      </w:r>
      <w:r>
        <w:t>4,379</w:t>
      </w:r>
      <w:r>
        <w:rPr>
          <w:rFonts w:hint="eastAsia"/>
        </w:rPr>
        <w:t>萬餘元，約7</w:t>
      </w:r>
      <w:r>
        <w:t>1.92</w:t>
      </w:r>
      <w:r>
        <w:rPr>
          <w:rFonts w:hint="eastAsia"/>
        </w:rPr>
        <w:t>％</w:t>
      </w:r>
      <w:r w:rsidRPr="00F772EE">
        <w:rPr>
          <w:rFonts w:hint="eastAsia"/>
        </w:rPr>
        <w:t>，主要係</w:t>
      </w:r>
      <w:r w:rsidRPr="00F772EE">
        <w:rPr>
          <w:rFonts w:hint="eastAsia"/>
          <w:lang w:eastAsia="zh-HK"/>
        </w:rPr>
        <w:t>中正市場尚未買回</w:t>
      </w:r>
      <w:r>
        <w:rPr>
          <w:rFonts w:hint="eastAsia"/>
          <w:lang w:eastAsia="zh-HK"/>
        </w:rPr>
        <w:t>，</w:t>
      </w:r>
      <w:r w:rsidRPr="00F772EE">
        <w:rPr>
          <w:rFonts w:hint="eastAsia"/>
          <w:lang w:eastAsia="zh-HK"/>
        </w:rPr>
        <w:t>相關</w:t>
      </w:r>
      <w:r>
        <w:rPr>
          <w:rFonts w:hint="eastAsia"/>
        </w:rPr>
        <w:t>業務</w:t>
      </w:r>
      <w:r w:rsidRPr="00F772EE">
        <w:rPr>
          <w:rFonts w:hint="eastAsia"/>
          <w:lang w:eastAsia="zh-HK"/>
        </w:rPr>
        <w:t>費用</w:t>
      </w:r>
      <w:r>
        <w:rPr>
          <w:rFonts w:hint="eastAsia"/>
          <w:lang w:eastAsia="zh-HK"/>
        </w:rPr>
        <w:t>較預計減少</w:t>
      </w:r>
      <w:r w:rsidRPr="00F772EE">
        <w:rPr>
          <w:rFonts w:hint="eastAsia"/>
        </w:rPr>
        <w:t>所致</w:t>
      </w:r>
      <w:r>
        <w:rPr>
          <w:rFonts w:hint="eastAsia"/>
        </w:rPr>
        <w:t>。</w:t>
      </w:r>
    </w:p>
    <w:p w:rsidR="00B64F7F" w:rsidRPr="004F6570" w:rsidRDefault="00B64F7F" w:rsidP="00B64F7F">
      <w:pPr>
        <w:pStyle w:val="af3"/>
        <w:spacing w:line="540" w:lineRule="exact"/>
        <w:ind w:firstLine="1304"/>
        <w:rPr>
          <w:bCs/>
        </w:rPr>
      </w:pPr>
      <w:r w:rsidRPr="00FE1417">
        <w:rPr>
          <w:rFonts w:hint="eastAsia"/>
          <w:bCs/>
        </w:rPr>
        <w:t>（</w:t>
      </w:r>
      <w:r>
        <w:rPr>
          <w:rFonts w:hint="eastAsia"/>
          <w:bCs/>
        </w:rPr>
        <w:t>2</w:t>
      </w:r>
      <w:r w:rsidRPr="00FE1417">
        <w:rPr>
          <w:rFonts w:hint="eastAsia"/>
          <w:bCs/>
        </w:rPr>
        <w:t>）</w:t>
      </w:r>
      <w:r w:rsidRPr="004F6570">
        <w:rPr>
          <w:rFonts w:hint="eastAsia"/>
          <w:bCs/>
        </w:rPr>
        <w:t>管理及總務費用  預計執行383萬餘元，實際為3萬餘元，較預計減少380萬餘元，約99.21％，主要係中正市場尚未買回，相關管理及總務費用等較預計減少所致</w:t>
      </w:r>
      <w:r w:rsidRPr="004F6570">
        <w:rPr>
          <w:bCs/>
        </w:rPr>
        <w:t>。</w:t>
      </w:r>
    </w:p>
    <w:p w:rsidR="00B64F7F" w:rsidRPr="00F46FCF" w:rsidRDefault="00B64F7F" w:rsidP="00B64F7F">
      <w:pPr>
        <w:pStyle w:val="af3"/>
        <w:spacing w:after="0" w:line="540" w:lineRule="exact"/>
        <w:rPr>
          <w:spacing w:val="4"/>
        </w:rPr>
      </w:pPr>
      <w:r w:rsidRPr="002A0656">
        <w:rPr>
          <w:rFonts w:hint="eastAsia"/>
          <w:bCs/>
          <w:spacing w:val="4"/>
          <w:lang w:eastAsia="zh-HK"/>
        </w:rPr>
        <w:t>有關該基金營運計畫執行未如預期，</w:t>
      </w:r>
      <w:proofErr w:type="gramStart"/>
      <w:r w:rsidRPr="002A0656">
        <w:rPr>
          <w:rFonts w:hint="eastAsia"/>
          <w:bCs/>
          <w:spacing w:val="4"/>
          <w:lang w:eastAsia="zh-HK"/>
        </w:rPr>
        <w:t>本室已</w:t>
      </w:r>
      <w:proofErr w:type="gramEnd"/>
      <w:r w:rsidRPr="002A0656">
        <w:rPr>
          <w:rFonts w:hint="eastAsia"/>
          <w:bCs/>
          <w:spacing w:val="4"/>
          <w:lang w:eastAsia="zh-HK"/>
        </w:rPr>
        <w:t>函請新竹市政府督促檢討改善，</w:t>
      </w:r>
      <w:proofErr w:type="gramStart"/>
      <w:r w:rsidRPr="002A0656">
        <w:rPr>
          <w:rFonts w:hint="eastAsia"/>
          <w:bCs/>
          <w:spacing w:val="4"/>
          <w:lang w:eastAsia="zh-HK"/>
        </w:rPr>
        <w:t>俾</w:t>
      </w:r>
      <w:proofErr w:type="gramEnd"/>
      <w:r w:rsidRPr="002A0656">
        <w:rPr>
          <w:rFonts w:hint="eastAsia"/>
          <w:bCs/>
          <w:spacing w:val="4"/>
          <w:lang w:eastAsia="zh-HK"/>
        </w:rPr>
        <w:t>達成預計目標</w:t>
      </w:r>
      <w:r>
        <w:rPr>
          <w:rFonts w:hint="eastAsia"/>
          <w:bCs/>
          <w:spacing w:val="4"/>
          <w:lang w:eastAsia="zh-HK"/>
        </w:rPr>
        <w:t>。</w:t>
      </w:r>
    </w:p>
    <w:p w:rsidR="00B64F7F" w:rsidRPr="003068B3" w:rsidRDefault="00B64F7F" w:rsidP="00B64F7F">
      <w:pPr>
        <w:pStyle w:val="a6"/>
        <w:spacing w:line="540" w:lineRule="exact"/>
        <w:ind w:leftChars="450" w:left="1080"/>
        <w:outlineLvl w:val="0"/>
        <w:rPr>
          <w:rFonts w:ascii="標楷體" w:eastAsia="標楷體"/>
          <w:bCs/>
          <w:spacing w:val="0"/>
          <w:sz w:val="28"/>
          <w:szCs w:val="28"/>
        </w:rPr>
      </w:pPr>
      <w:r w:rsidRPr="003068B3">
        <w:rPr>
          <w:rFonts w:ascii="標楷體" w:eastAsia="標楷體" w:hint="eastAsia"/>
          <w:bCs/>
          <w:spacing w:val="0"/>
          <w:sz w:val="28"/>
          <w:szCs w:val="28"/>
        </w:rPr>
        <w:t>2.預算執行情形之審核</w:t>
      </w:r>
    </w:p>
    <w:p w:rsidR="00B64F7F" w:rsidRPr="006E6F1A" w:rsidRDefault="00B64F7F" w:rsidP="00B64F7F">
      <w:pPr>
        <w:pStyle w:val="af3"/>
        <w:spacing w:after="0" w:line="540" w:lineRule="exact"/>
        <w:rPr>
          <w:szCs w:val="24"/>
        </w:rPr>
      </w:pPr>
      <w:proofErr w:type="gramStart"/>
      <w:r>
        <w:rPr>
          <w:rFonts w:hint="eastAsia"/>
        </w:rPr>
        <w:t>113</w:t>
      </w:r>
      <w:proofErr w:type="gramEnd"/>
      <w:r>
        <w:rPr>
          <w:rFonts w:hint="eastAsia"/>
        </w:rPr>
        <w:t>年度決算審核結果，業務賸餘8</w:t>
      </w:r>
      <w:r>
        <w:t>40</w:t>
      </w:r>
      <w:r w:rsidRPr="00C51EA8">
        <w:rPr>
          <w:rFonts w:hint="eastAsia"/>
        </w:rPr>
        <w:t>萬餘元，業務外賸餘</w:t>
      </w:r>
      <w:r>
        <w:rPr>
          <w:rFonts w:hint="eastAsia"/>
        </w:rPr>
        <w:t>97</w:t>
      </w:r>
      <w:r w:rsidRPr="00C51EA8">
        <w:rPr>
          <w:rFonts w:hint="eastAsia"/>
        </w:rPr>
        <w:t>萬餘元，審定本期</w:t>
      </w:r>
      <w:r>
        <w:rPr>
          <w:rFonts w:hint="eastAsia"/>
        </w:rPr>
        <w:t>賸餘9</w:t>
      </w:r>
      <w:r>
        <w:t>37</w:t>
      </w:r>
      <w:r>
        <w:rPr>
          <w:rFonts w:hint="eastAsia"/>
        </w:rPr>
        <w:t>萬餘元，與</w:t>
      </w:r>
      <w:r w:rsidRPr="00C51EA8">
        <w:rPr>
          <w:rFonts w:hint="eastAsia"/>
        </w:rPr>
        <w:t>預算</w:t>
      </w:r>
      <w:r>
        <w:rPr>
          <w:rFonts w:hint="eastAsia"/>
          <w:lang w:eastAsia="zh-HK"/>
        </w:rPr>
        <w:t>短</w:t>
      </w:r>
      <w:proofErr w:type="gramStart"/>
      <w:r>
        <w:rPr>
          <w:rFonts w:hint="eastAsia"/>
          <w:lang w:eastAsia="zh-HK"/>
        </w:rPr>
        <w:t>絀</w:t>
      </w:r>
      <w:proofErr w:type="gramEnd"/>
      <w:r>
        <w:rPr>
          <w:rFonts w:hint="eastAsia"/>
        </w:rPr>
        <w:t>226</w:t>
      </w:r>
      <w:r w:rsidRPr="00C51EA8">
        <w:rPr>
          <w:rFonts w:hint="eastAsia"/>
        </w:rPr>
        <w:t>萬餘元，</w:t>
      </w:r>
      <w:r>
        <w:rPr>
          <w:rFonts w:hint="eastAsia"/>
        </w:rPr>
        <w:t>相距1</w:t>
      </w:r>
      <w:r>
        <w:t>,164</w:t>
      </w:r>
      <w:r w:rsidRPr="00C51EA8">
        <w:rPr>
          <w:rFonts w:hint="eastAsia"/>
        </w:rPr>
        <w:t>萬餘元，主要係</w:t>
      </w:r>
      <w:r>
        <w:rPr>
          <w:rFonts w:hint="eastAsia"/>
        </w:rPr>
        <w:t>中正市場尚未買回，</w:t>
      </w:r>
      <w:r w:rsidRPr="006E6F1A">
        <w:rPr>
          <w:rFonts w:hint="eastAsia"/>
          <w:lang w:eastAsia="zh-HK"/>
        </w:rPr>
        <w:t>相關費用較預計減少所致</w:t>
      </w:r>
      <w:r w:rsidRPr="006E6F1A">
        <w:rPr>
          <w:szCs w:val="24"/>
        </w:rPr>
        <w:t>。</w:t>
      </w:r>
    </w:p>
    <w:p w:rsidR="00B64F7F" w:rsidRPr="003068B3" w:rsidRDefault="00B64F7F" w:rsidP="00B64F7F">
      <w:pPr>
        <w:pStyle w:val="a6"/>
        <w:spacing w:line="540" w:lineRule="exact"/>
        <w:ind w:leftChars="450" w:left="1080"/>
        <w:outlineLvl w:val="0"/>
        <w:rPr>
          <w:rFonts w:ascii="標楷體" w:eastAsia="標楷體"/>
          <w:bCs/>
          <w:spacing w:val="0"/>
          <w:sz w:val="28"/>
          <w:szCs w:val="28"/>
        </w:rPr>
      </w:pPr>
      <w:r w:rsidRPr="003068B3">
        <w:rPr>
          <w:rFonts w:ascii="標楷體" w:eastAsia="標楷體" w:hint="eastAsia"/>
          <w:bCs/>
          <w:spacing w:val="0"/>
          <w:sz w:val="28"/>
          <w:szCs w:val="28"/>
        </w:rPr>
        <w:t>3.餘</w:t>
      </w:r>
      <w:proofErr w:type="gramStart"/>
      <w:r w:rsidRPr="003068B3">
        <w:rPr>
          <w:rFonts w:ascii="標楷體" w:eastAsia="標楷體" w:hint="eastAsia"/>
          <w:bCs/>
          <w:spacing w:val="0"/>
          <w:sz w:val="28"/>
          <w:szCs w:val="28"/>
        </w:rPr>
        <w:t>絀</w:t>
      </w:r>
      <w:proofErr w:type="gramEnd"/>
      <w:r w:rsidRPr="003068B3">
        <w:rPr>
          <w:rFonts w:ascii="標楷體" w:eastAsia="標楷體" w:hint="eastAsia"/>
          <w:bCs/>
          <w:spacing w:val="0"/>
          <w:sz w:val="28"/>
          <w:szCs w:val="28"/>
        </w:rPr>
        <w:t>及撥補之審定</w:t>
      </w:r>
    </w:p>
    <w:p w:rsidR="00B64F7F" w:rsidRPr="00FE1417" w:rsidRDefault="00B64F7F" w:rsidP="00B64F7F">
      <w:pPr>
        <w:pStyle w:val="af3"/>
        <w:spacing w:line="540" w:lineRule="exact"/>
        <w:ind w:firstLine="1304"/>
        <w:rPr>
          <w:bCs/>
        </w:rPr>
      </w:pPr>
      <w:r w:rsidRPr="002B1B5C">
        <w:rPr>
          <w:rFonts w:hint="eastAsia"/>
          <w:bCs/>
        </w:rPr>
        <w:t>（1）</w:t>
      </w:r>
      <w:r w:rsidR="00541F74">
        <w:rPr>
          <w:rFonts w:hint="eastAsia"/>
          <w:bCs/>
        </w:rPr>
        <w:t>餘</w:t>
      </w:r>
      <w:proofErr w:type="gramStart"/>
      <w:r w:rsidR="00541F74">
        <w:rPr>
          <w:rFonts w:hint="eastAsia"/>
          <w:bCs/>
        </w:rPr>
        <w:t>絀</w:t>
      </w:r>
      <w:proofErr w:type="gramEnd"/>
      <w:r w:rsidR="00541F74">
        <w:rPr>
          <w:rFonts w:hint="eastAsia"/>
          <w:bCs/>
        </w:rPr>
        <w:t>審定</w:t>
      </w:r>
      <w:r w:rsidR="004A6348" w:rsidRPr="005246C4">
        <w:rPr>
          <w:rFonts w:hint="eastAsia"/>
          <w:bCs/>
          <w:color w:val="000000"/>
        </w:rPr>
        <w:t xml:space="preserve">　</w:t>
      </w:r>
      <w:proofErr w:type="gramStart"/>
      <w:r w:rsidRPr="00FE1417">
        <w:rPr>
          <w:rFonts w:hint="eastAsia"/>
          <w:bCs/>
        </w:rPr>
        <w:t>11</w:t>
      </w:r>
      <w:r>
        <w:rPr>
          <w:bCs/>
        </w:rPr>
        <w:t>3</w:t>
      </w:r>
      <w:proofErr w:type="gramEnd"/>
      <w:r w:rsidRPr="00FE1417">
        <w:rPr>
          <w:rFonts w:hint="eastAsia"/>
          <w:bCs/>
        </w:rPr>
        <w:t>年度決算經新竹市政府核定</w:t>
      </w:r>
      <w:r>
        <w:rPr>
          <w:rFonts w:hint="eastAsia"/>
          <w:bCs/>
        </w:rPr>
        <w:t>賸餘9</w:t>
      </w:r>
      <w:r>
        <w:rPr>
          <w:bCs/>
        </w:rPr>
        <w:t>,749,812</w:t>
      </w:r>
      <w:r w:rsidRPr="00FE1417">
        <w:rPr>
          <w:rFonts w:hint="eastAsia"/>
          <w:bCs/>
        </w:rPr>
        <w:t>元，</w:t>
      </w:r>
      <w:proofErr w:type="gramStart"/>
      <w:r>
        <w:rPr>
          <w:rFonts w:hint="eastAsia"/>
          <w:bCs/>
        </w:rPr>
        <w:t>本室依法</w:t>
      </w:r>
      <w:proofErr w:type="gramEnd"/>
      <w:r>
        <w:rPr>
          <w:rFonts w:hint="eastAsia"/>
          <w:bCs/>
        </w:rPr>
        <w:t>審核修正增列業務費用371</w:t>
      </w:r>
      <w:r>
        <w:rPr>
          <w:bCs/>
        </w:rPr>
        <w:t>,712</w:t>
      </w:r>
      <w:r>
        <w:rPr>
          <w:rFonts w:hint="eastAsia"/>
          <w:bCs/>
        </w:rPr>
        <w:t>元，並同數減列賸餘，審定本期賸餘9</w:t>
      </w:r>
      <w:r>
        <w:rPr>
          <w:bCs/>
        </w:rPr>
        <w:t>,</w:t>
      </w:r>
      <w:r>
        <w:rPr>
          <w:rFonts w:hint="eastAsia"/>
          <w:bCs/>
        </w:rPr>
        <w:t>37</w:t>
      </w:r>
      <w:r>
        <w:rPr>
          <w:bCs/>
        </w:rPr>
        <w:t>8,100</w:t>
      </w:r>
      <w:r>
        <w:rPr>
          <w:rFonts w:hint="eastAsia"/>
          <w:bCs/>
        </w:rPr>
        <w:t>元。</w:t>
      </w:r>
    </w:p>
    <w:p w:rsidR="00B64F7F" w:rsidRPr="002C4768" w:rsidRDefault="00B64F7F" w:rsidP="00B64F7F">
      <w:pPr>
        <w:pStyle w:val="af3"/>
        <w:spacing w:line="540" w:lineRule="exact"/>
        <w:ind w:firstLine="1304"/>
        <w:rPr>
          <w:bCs/>
        </w:rPr>
      </w:pPr>
      <w:r w:rsidRPr="002B1B5C">
        <w:rPr>
          <w:rFonts w:hint="eastAsia"/>
          <w:bCs/>
        </w:rPr>
        <w:t>（2）</w:t>
      </w:r>
      <w:r w:rsidR="00541F74">
        <w:rPr>
          <w:rFonts w:hint="eastAsia"/>
          <w:bCs/>
        </w:rPr>
        <w:t>餘</w:t>
      </w:r>
      <w:proofErr w:type="gramStart"/>
      <w:r w:rsidR="00541F74">
        <w:rPr>
          <w:rFonts w:hint="eastAsia"/>
          <w:bCs/>
        </w:rPr>
        <w:t>絀</w:t>
      </w:r>
      <w:proofErr w:type="gramEnd"/>
      <w:r w:rsidR="00541F74">
        <w:rPr>
          <w:rFonts w:hint="eastAsia"/>
          <w:bCs/>
        </w:rPr>
        <w:t>撥補</w:t>
      </w:r>
      <w:r w:rsidR="004A6348" w:rsidRPr="005246C4">
        <w:rPr>
          <w:rFonts w:hint="eastAsia"/>
          <w:bCs/>
          <w:color w:val="000000"/>
        </w:rPr>
        <w:t xml:space="preserve">　</w:t>
      </w:r>
      <w:proofErr w:type="gramStart"/>
      <w:r w:rsidRPr="00FE1417">
        <w:rPr>
          <w:rFonts w:hint="eastAsia"/>
          <w:bCs/>
        </w:rPr>
        <w:t>11</w:t>
      </w:r>
      <w:r>
        <w:rPr>
          <w:rFonts w:hint="eastAsia"/>
          <w:bCs/>
        </w:rPr>
        <w:t>3</w:t>
      </w:r>
      <w:proofErr w:type="gramEnd"/>
      <w:r w:rsidRPr="00FE1417">
        <w:rPr>
          <w:rFonts w:hint="eastAsia"/>
          <w:bCs/>
        </w:rPr>
        <w:t>年度決算審定</w:t>
      </w:r>
      <w:r>
        <w:rPr>
          <w:rFonts w:hint="eastAsia"/>
          <w:bCs/>
        </w:rPr>
        <w:t>賸餘</w:t>
      </w:r>
      <w:r>
        <w:rPr>
          <w:bCs/>
        </w:rPr>
        <w:t>9,378,100</w:t>
      </w:r>
      <w:r w:rsidRPr="00FE1417">
        <w:rPr>
          <w:rFonts w:hint="eastAsia"/>
          <w:bCs/>
        </w:rPr>
        <w:t>元，</w:t>
      </w:r>
      <w:r>
        <w:rPr>
          <w:rFonts w:hint="eastAsia"/>
          <w:bCs/>
        </w:rPr>
        <w:t>連同</w:t>
      </w:r>
      <w:r w:rsidRPr="00FE1417">
        <w:rPr>
          <w:rFonts w:hint="eastAsia"/>
          <w:bCs/>
        </w:rPr>
        <w:t>前期未分配賸餘</w:t>
      </w:r>
      <w:r w:rsidRPr="00A6584C">
        <w:rPr>
          <w:bCs/>
        </w:rPr>
        <w:t>52,498,374</w:t>
      </w:r>
      <w:r w:rsidRPr="00FE1417">
        <w:rPr>
          <w:rFonts w:hint="eastAsia"/>
          <w:bCs/>
        </w:rPr>
        <w:t>元，</w:t>
      </w:r>
      <w:r>
        <w:rPr>
          <w:rFonts w:hint="eastAsia"/>
          <w:bCs/>
        </w:rPr>
        <w:t>合計賸餘</w:t>
      </w:r>
      <w:r w:rsidRPr="00A6584C">
        <w:rPr>
          <w:bCs/>
        </w:rPr>
        <w:t>61,876,474</w:t>
      </w:r>
      <w:r w:rsidRPr="00FE1417">
        <w:rPr>
          <w:rFonts w:hint="eastAsia"/>
          <w:bCs/>
        </w:rPr>
        <w:t>元</w:t>
      </w:r>
      <w:r>
        <w:rPr>
          <w:rFonts w:hint="eastAsia"/>
          <w:bCs/>
        </w:rPr>
        <w:t>，全數列為未分配盈餘</w:t>
      </w:r>
      <w:r w:rsidRPr="002C4768">
        <w:rPr>
          <w:bCs/>
        </w:rPr>
        <w:t>。</w:t>
      </w:r>
    </w:p>
    <w:p w:rsidR="00B64F7F" w:rsidRPr="004F6570" w:rsidRDefault="00B64F7F" w:rsidP="00B64F7F">
      <w:pPr>
        <w:pStyle w:val="a6"/>
        <w:spacing w:line="540" w:lineRule="exact"/>
        <w:ind w:leftChars="450" w:left="1080"/>
        <w:outlineLvl w:val="0"/>
        <w:rPr>
          <w:rFonts w:ascii="標楷體" w:eastAsia="標楷體"/>
          <w:bCs/>
          <w:spacing w:val="0"/>
          <w:sz w:val="28"/>
          <w:szCs w:val="28"/>
        </w:rPr>
      </w:pPr>
      <w:r w:rsidRPr="003068B3">
        <w:rPr>
          <w:rFonts w:ascii="標楷體" w:eastAsia="標楷體" w:hint="eastAsia"/>
          <w:bCs/>
          <w:spacing w:val="0"/>
          <w:sz w:val="28"/>
          <w:szCs w:val="28"/>
        </w:rPr>
        <w:lastRenderedPageBreak/>
        <w:t>4.現金流量之查核</w:t>
      </w:r>
    </w:p>
    <w:p w:rsidR="00B64F7F" w:rsidRPr="00BC0A40" w:rsidRDefault="00B64F7F" w:rsidP="00B64F7F">
      <w:pPr>
        <w:pStyle w:val="af3"/>
        <w:spacing w:after="0" w:line="540" w:lineRule="exact"/>
        <w:rPr>
          <w:spacing w:val="3"/>
        </w:rPr>
      </w:pPr>
      <w:proofErr w:type="gramStart"/>
      <w:r w:rsidRPr="006C4418">
        <w:rPr>
          <w:rFonts w:hint="eastAsia"/>
          <w:spacing w:val="3"/>
        </w:rPr>
        <w:t>1</w:t>
      </w:r>
      <w:r>
        <w:rPr>
          <w:rFonts w:hint="eastAsia"/>
          <w:spacing w:val="3"/>
        </w:rPr>
        <w:t>13</w:t>
      </w:r>
      <w:proofErr w:type="gramEnd"/>
      <w:r w:rsidRPr="006C4418">
        <w:rPr>
          <w:rFonts w:hint="eastAsia"/>
          <w:spacing w:val="3"/>
        </w:rPr>
        <w:t>年度期初現金及約當現金</w:t>
      </w:r>
      <w:r w:rsidRPr="003F32C3">
        <w:rPr>
          <w:spacing w:val="3"/>
        </w:rPr>
        <w:t>5,6</w:t>
      </w:r>
      <w:r>
        <w:rPr>
          <w:rFonts w:hint="eastAsia"/>
          <w:spacing w:val="3"/>
        </w:rPr>
        <w:t>23</w:t>
      </w:r>
      <w:r w:rsidRPr="006C4418">
        <w:rPr>
          <w:rFonts w:hint="eastAsia"/>
          <w:spacing w:val="3"/>
        </w:rPr>
        <w:t>萬餘元，經業務活動結果，現金及約當現金淨</w:t>
      </w:r>
      <w:r>
        <w:rPr>
          <w:rFonts w:hint="eastAsia"/>
          <w:spacing w:val="3"/>
        </w:rPr>
        <w:t>增</w:t>
      </w:r>
      <w:r>
        <w:rPr>
          <w:spacing w:val="3"/>
        </w:rPr>
        <w:t>1,068</w:t>
      </w:r>
      <w:r w:rsidRPr="006C4418">
        <w:rPr>
          <w:rFonts w:hint="eastAsia"/>
          <w:spacing w:val="3"/>
        </w:rPr>
        <w:t>萬餘元，期末現金及約當現金為</w:t>
      </w:r>
      <w:r>
        <w:rPr>
          <w:rFonts w:hint="eastAsia"/>
          <w:spacing w:val="3"/>
        </w:rPr>
        <w:t>6</w:t>
      </w:r>
      <w:r>
        <w:rPr>
          <w:spacing w:val="3"/>
        </w:rPr>
        <w:t>,</w:t>
      </w:r>
      <w:r>
        <w:rPr>
          <w:rFonts w:hint="eastAsia"/>
          <w:spacing w:val="3"/>
        </w:rPr>
        <w:t>691</w:t>
      </w:r>
      <w:r w:rsidRPr="006C4418">
        <w:rPr>
          <w:rFonts w:hint="eastAsia"/>
          <w:spacing w:val="3"/>
        </w:rPr>
        <w:t>萬餘元；其現金及約當現金</w:t>
      </w:r>
      <w:proofErr w:type="gramStart"/>
      <w:r w:rsidRPr="006C4418">
        <w:rPr>
          <w:rFonts w:hint="eastAsia"/>
          <w:spacing w:val="3"/>
        </w:rPr>
        <w:t>淨</w:t>
      </w:r>
      <w:r>
        <w:rPr>
          <w:rFonts w:hint="eastAsia"/>
          <w:spacing w:val="3"/>
        </w:rPr>
        <w:t>增</w:t>
      </w:r>
      <w:r w:rsidRPr="006C4418">
        <w:rPr>
          <w:rFonts w:hint="eastAsia"/>
          <w:spacing w:val="3"/>
        </w:rPr>
        <w:t>數</w:t>
      </w:r>
      <w:r>
        <w:rPr>
          <w:rFonts w:hint="eastAsia"/>
          <w:spacing w:val="3"/>
        </w:rPr>
        <w:t>較</w:t>
      </w:r>
      <w:proofErr w:type="gramEnd"/>
      <w:r w:rsidRPr="006C4418">
        <w:rPr>
          <w:rFonts w:hint="eastAsia"/>
          <w:spacing w:val="3"/>
        </w:rPr>
        <w:t>預算</w:t>
      </w:r>
      <w:proofErr w:type="gramStart"/>
      <w:r w:rsidRPr="006C4418">
        <w:rPr>
          <w:rFonts w:hint="eastAsia"/>
          <w:spacing w:val="3"/>
        </w:rPr>
        <w:t>淨</w:t>
      </w:r>
      <w:r w:rsidRPr="00ED51EF">
        <w:rPr>
          <w:rFonts w:hint="eastAsia"/>
          <w:spacing w:val="3"/>
        </w:rPr>
        <w:t>增</w:t>
      </w:r>
      <w:r w:rsidRPr="006C4418">
        <w:rPr>
          <w:rFonts w:hint="eastAsia"/>
          <w:spacing w:val="3"/>
        </w:rPr>
        <w:t>數</w:t>
      </w:r>
      <w:proofErr w:type="gramEnd"/>
      <w:r>
        <w:rPr>
          <w:rFonts w:hint="eastAsia"/>
          <w:spacing w:val="3"/>
        </w:rPr>
        <w:t>950</w:t>
      </w:r>
      <w:r w:rsidRPr="006C4418">
        <w:rPr>
          <w:rFonts w:hint="eastAsia"/>
          <w:spacing w:val="3"/>
        </w:rPr>
        <w:t>萬餘元，</w:t>
      </w:r>
      <w:r>
        <w:rPr>
          <w:rFonts w:hint="eastAsia"/>
          <w:spacing w:val="3"/>
        </w:rPr>
        <w:t>增加118</w:t>
      </w:r>
      <w:r w:rsidRPr="006C4418">
        <w:rPr>
          <w:rFonts w:hint="eastAsia"/>
          <w:spacing w:val="3"/>
        </w:rPr>
        <w:t>萬餘元，</w:t>
      </w:r>
      <w:r w:rsidRPr="00BC0A40">
        <w:rPr>
          <w:rFonts w:hint="eastAsia"/>
        </w:rPr>
        <w:t>主要係</w:t>
      </w:r>
      <w:r>
        <w:rPr>
          <w:rFonts w:hint="eastAsia"/>
        </w:rPr>
        <w:t>原預算短</w:t>
      </w:r>
      <w:proofErr w:type="gramStart"/>
      <w:r>
        <w:rPr>
          <w:rFonts w:hint="eastAsia"/>
        </w:rPr>
        <w:t>絀</w:t>
      </w:r>
      <w:proofErr w:type="gramEnd"/>
      <w:r>
        <w:rPr>
          <w:rFonts w:hint="eastAsia"/>
        </w:rPr>
        <w:t>而實際賸餘，業務活動之淨現金流入增加</w:t>
      </w:r>
      <w:r w:rsidRPr="00BC0A40">
        <w:rPr>
          <w:rFonts w:hint="eastAsia"/>
          <w:spacing w:val="3"/>
        </w:rPr>
        <w:t>所致。</w:t>
      </w:r>
    </w:p>
    <w:p w:rsidR="00B64F7F" w:rsidRDefault="00B64F7F" w:rsidP="00B64F7F">
      <w:pPr>
        <w:pStyle w:val="af3"/>
        <w:spacing w:afterLines="100" w:after="240" w:line="540" w:lineRule="exact"/>
      </w:pPr>
      <w:r w:rsidRPr="002C4768">
        <w:rPr>
          <w:rFonts w:hint="eastAsia"/>
        </w:rPr>
        <w:t>茲將該基金收支餘</w:t>
      </w:r>
      <w:proofErr w:type="gramStart"/>
      <w:r w:rsidRPr="002C4768">
        <w:rPr>
          <w:rFonts w:hint="eastAsia"/>
        </w:rPr>
        <w:t>絀</w:t>
      </w:r>
      <w:proofErr w:type="gramEnd"/>
      <w:r w:rsidRPr="002C4768">
        <w:rPr>
          <w:rFonts w:hint="eastAsia"/>
        </w:rPr>
        <w:t>與餘</w:t>
      </w:r>
      <w:proofErr w:type="gramStart"/>
      <w:r w:rsidRPr="002C4768">
        <w:rPr>
          <w:rFonts w:hint="eastAsia"/>
        </w:rPr>
        <w:t>絀</w:t>
      </w:r>
      <w:proofErr w:type="gramEnd"/>
      <w:r w:rsidRPr="002C4768">
        <w:rPr>
          <w:rFonts w:hint="eastAsia"/>
        </w:rPr>
        <w:t>撥補之審定，暨餘</w:t>
      </w:r>
      <w:proofErr w:type="gramStart"/>
      <w:r w:rsidRPr="002C4768">
        <w:rPr>
          <w:rFonts w:hint="eastAsia"/>
        </w:rPr>
        <w:t>絀</w:t>
      </w:r>
      <w:proofErr w:type="gramEnd"/>
      <w:r w:rsidRPr="002C4768">
        <w:rPr>
          <w:rFonts w:hint="eastAsia"/>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B64F7F" w:rsidTr="00344552">
        <w:trPr>
          <w:tblHeader/>
        </w:trPr>
        <w:tc>
          <w:tcPr>
            <w:tcW w:w="9988" w:type="dxa"/>
            <w:gridSpan w:val="7"/>
            <w:tcBorders>
              <w:bottom w:val="single" w:sz="4" w:space="0" w:color="auto"/>
            </w:tcBorders>
          </w:tcPr>
          <w:p w:rsidR="00B64F7F" w:rsidRDefault="00B64F7F" w:rsidP="00344552">
            <w:pPr>
              <w:snapToGrid w:val="0"/>
              <w:spacing w:after="60"/>
              <w:jc w:val="center"/>
              <w:rPr>
                <w:rFonts w:ascii="標楷體" w:eastAsia="標楷體" w:hAnsi="標楷體"/>
                <w:b/>
                <w:sz w:val="32"/>
                <w:u w:val="single"/>
              </w:rPr>
            </w:pPr>
            <w:r w:rsidRPr="00E82C09">
              <w:rPr>
                <w:rFonts w:ascii="標楷體" w:eastAsia="標楷體" w:hAnsi="標楷體" w:hint="eastAsia"/>
                <w:b/>
                <w:sz w:val="32"/>
                <w:u w:val="single"/>
              </w:rPr>
              <w:t>新竹市促進產業發展暨產業園區開發管理基金</w:t>
            </w:r>
            <w:r w:rsidRPr="00D107C9">
              <w:rPr>
                <w:rFonts w:ascii="標楷體" w:eastAsia="標楷體" w:hAnsi="標楷體"/>
                <w:b/>
                <w:sz w:val="32"/>
                <w:u w:val="single"/>
              </w:rPr>
              <w:t>收支</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審定表</w:t>
            </w:r>
          </w:p>
          <w:p w:rsidR="00B64F7F" w:rsidRDefault="00B64F7F" w:rsidP="00344552">
            <w:pPr>
              <w:tabs>
                <w:tab w:val="left" w:pos="4440"/>
                <w:tab w:val="left" w:pos="8520"/>
              </w:tabs>
              <w:snapToGrid w:val="0"/>
              <w:spacing w:after="60" w:line="240" w:lineRule="auto"/>
              <w:jc w:val="both"/>
              <w:rPr>
                <w:rFonts w:ascii="標楷體" w:eastAsia="標楷體" w:hAnsi="標楷體"/>
                <w:sz w:val="20"/>
              </w:rPr>
            </w:pPr>
            <w:r>
              <w:rPr>
                <w:rFonts w:ascii="標楷體" w:eastAsia="標楷體" w:hAnsi="標楷體"/>
                <w:spacing w:val="60"/>
              </w:rPr>
              <w:tab/>
            </w:r>
            <w:r w:rsidRPr="00A916BC">
              <w:rPr>
                <w:rFonts w:ascii="標楷體" w:eastAsia="標楷體" w:hAnsi="標楷體" w:hint="eastAsia"/>
                <w:sz w:val="20"/>
              </w:rPr>
              <w:t>中華民國</w:t>
            </w:r>
            <w:proofErr w:type="gramStart"/>
            <w:r w:rsidRPr="00A916BC">
              <w:rPr>
                <w:rFonts w:ascii="標楷體" w:eastAsia="標楷體" w:hAnsi="標楷體" w:hint="eastAsia"/>
                <w:sz w:val="20"/>
              </w:rPr>
              <w:t>113</w:t>
            </w:r>
            <w:proofErr w:type="gramEnd"/>
            <w:r w:rsidRPr="00A916BC">
              <w:rPr>
                <w:rFonts w:ascii="標楷體" w:eastAsia="標楷體" w:hAnsi="標楷體" w:hint="eastAsia"/>
                <w:sz w:val="20"/>
              </w:rPr>
              <w:t>年度</w:t>
            </w:r>
            <w:r w:rsidRPr="00A916BC">
              <w:rPr>
                <w:rFonts w:ascii="標楷體" w:eastAsia="標楷體" w:hAnsi="標楷體" w:hint="eastAsia"/>
                <w:sz w:val="20"/>
              </w:rPr>
              <w:tab/>
            </w:r>
          </w:p>
          <w:p w:rsidR="00B64F7F" w:rsidRPr="00887923" w:rsidRDefault="00B64F7F" w:rsidP="00344552">
            <w:pPr>
              <w:tabs>
                <w:tab w:val="left" w:pos="4440"/>
                <w:tab w:val="left" w:pos="8520"/>
              </w:tabs>
              <w:snapToGrid w:val="0"/>
              <w:spacing w:after="60" w:line="240" w:lineRule="auto"/>
              <w:jc w:val="right"/>
              <w:rPr>
                <w:rFonts w:ascii="標楷體" w:eastAsia="標楷體" w:hAnsi="標楷體"/>
                <w:b/>
                <w:sz w:val="32"/>
                <w:u w:val="single"/>
              </w:rPr>
            </w:pPr>
            <w:r w:rsidRPr="00887923">
              <w:rPr>
                <w:rFonts w:ascii="標楷體" w:eastAsia="標楷體" w:hAnsi="標楷體" w:hint="eastAsia"/>
                <w:sz w:val="20"/>
              </w:rPr>
              <w:t>單位：新臺幣元</w:t>
            </w: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4" w:space="0" w:color="auto"/>
              <w:left w:val="nil"/>
              <w:bottom w:val="nil"/>
            </w:tcBorders>
            <w:vAlign w:val="center"/>
          </w:tcPr>
          <w:p w:rsidR="00B64F7F" w:rsidRPr="00A916BC" w:rsidRDefault="00B64F7F" w:rsidP="00344552">
            <w:pPr>
              <w:spacing w:line="240" w:lineRule="auto"/>
              <w:ind w:left="113" w:right="113"/>
              <w:jc w:val="distribute"/>
              <w:rPr>
                <w:rFonts w:ascii="標楷體" w:eastAsia="標楷體" w:hAnsi="標楷體"/>
                <w:sz w:val="20"/>
              </w:rPr>
            </w:pPr>
            <w:r w:rsidRPr="00A916BC">
              <w:rPr>
                <w:rFonts w:ascii="標楷體" w:eastAsia="標楷體" w:hAnsi="標楷體" w:hint="eastAsia"/>
                <w:sz w:val="20"/>
              </w:rPr>
              <w:t>科目</w:t>
            </w:r>
          </w:p>
        </w:tc>
        <w:tc>
          <w:tcPr>
            <w:tcW w:w="1320" w:type="dxa"/>
            <w:vMerge w:val="restart"/>
            <w:tcBorders>
              <w:top w:val="single" w:sz="4" w:space="0" w:color="auto"/>
            </w:tcBorders>
            <w:vAlign w:val="center"/>
          </w:tcPr>
          <w:p w:rsidR="00B64F7F" w:rsidRPr="00A916BC" w:rsidRDefault="00B64F7F" w:rsidP="00344552">
            <w:pPr>
              <w:spacing w:line="240" w:lineRule="auto"/>
              <w:ind w:left="113" w:right="113"/>
              <w:jc w:val="distribute"/>
              <w:rPr>
                <w:rFonts w:ascii="標楷體" w:eastAsia="標楷體" w:hAnsi="標楷體"/>
                <w:spacing w:val="-20"/>
                <w:sz w:val="20"/>
              </w:rPr>
            </w:pPr>
            <w:r w:rsidRPr="00A916BC">
              <w:rPr>
                <w:rFonts w:ascii="標楷體" w:eastAsia="標楷體" w:hAnsi="標楷體" w:hint="eastAsia"/>
                <w:spacing w:val="-20"/>
                <w:sz w:val="20"/>
              </w:rPr>
              <w:t>預算數</w:t>
            </w:r>
          </w:p>
        </w:tc>
        <w:tc>
          <w:tcPr>
            <w:tcW w:w="1440" w:type="dxa"/>
            <w:vMerge w:val="restart"/>
            <w:tcBorders>
              <w:top w:val="single" w:sz="4" w:space="0" w:color="auto"/>
            </w:tcBorders>
            <w:vAlign w:val="center"/>
          </w:tcPr>
          <w:p w:rsidR="00B64F7F" w:rsidRPr="00A916BC" w:rsidRDefault="00B64F7F" w:rsidP="00344552">
            <w:pPr>
              <w:spacing w:line="240" w:lineRule="auto"/>
              <w:ind w:left="113" w:right="113"/>
              <w:jc w:val="distribute"/>
              <w:rPr>
                <w:rFonts w:ascii="標楷體" w:eastAsia="標楷體" w:hAnsi="標楷體"/>
                <w:sz w:val="20"/>
              </w:rPr>
            </w:pPr>
            <w:r w:rsidRPr="00A916BC">
              <w:rPr>
                <w:rFonts w:ascii="標楷體" w:eastAsia="標楷體" w:hAnsi="標楷體" w:hint="eastAsia"/>
                <w:sz w:val="20"/>
              </w:rPr>
              <w:t>決算數</w:t>
            </w:r>
          </w:p>
        </w:tc>
        <w:tc>
          <w:tcPr>
            <w:tcW w:w="1320" w:type="dxa"/>
            <w:vMerge w:val="restart"/>
            <w:tcBorders>
              <w:top w:val="single" w:sz="4" w:space="0" w:color="auto"/>
            </w:tcBorders>
            <w:vAlign w:val="center"/>
          </w:tcPr>
          <w:p w:rsidR="00B64F7F" w:rsidRPr="00A916BC" w:rsidRDefault="00B64F7F" w:rsidP="00344552">
            <w:pPr>
              <w:spacing w:line="240" w:lineRule="auto"/>
              <w:jc w:val="distribute"/>
              <w:rPr>
                <w:rFonts w:ascii="標楷體" w:eastAsia="標楷體" w:hAnsi="標楷體"/>
                <w:sz w:val="20"/>
              </w:rPr>
            </w:pPr>
            <w:r w:rsidRPr="00A916BC">
              <w:rPr>
                <w:rFonts w:ascii="標楷體" w:eastAsia="標楷體" w:hAnsi="標楷體" w:hint="eastAsia"/>
                <w:sz w:val="20"/>
              </w:rPr>
              <w:t>修正數</w:t>
            </w:r>
          </w:p>
        </w:tc>
        <w:tc>
          <w:tcPr>
            <w:tcW w:w="1440" w:type="dxa"/>
            <w:vMerge w:val="restart"/>
            <w:tcBorders>
              <w:top w:val="single" w:sz="4" w:space="0" w:color="auto"/>
            </w:tcBorders>
            <w:vAlign w:val="center"/>
          </w:tcPr>
          <w:p w:rsidR="00B64F7F" w:rsidRPr="00A916BC" w:rsidRDefault="00B64F7F" w:rsidP="00344552">
            <w:pPr>
              <w:spacing w:line="240" w:lineRule="auto"/>
              <w:ind w:left="113" w:right="113"/>
              <w:jc w:val="distribute"/>
              <w:rPr>
                <w:rFonts w:ascii="標楷體" w:eastAsia="標楷體" w:hAnsi="標楷體"/>
                <w:spacing w:val="-10"/>
                <w:sz w:val="20"/>
              </w:rPr>
            </w:pPr>
            <w:r w:rsidRPr="00A916BC">
              <w:rPr>
                <w:rFonts w:ascii="標楷體" w:eastAsia="標楷體" w:hAnsi="標楷體" w:hint="eastAsia"/>
                <w:spacing w:val="-10"/>
                <w:sz w:val="20"/>
              </w:rPr>
              <w:t>決算審定數</w:t>
            </w:r>
          </w:p>
        </w:tc>
        <w:tc>
          <w:tcPr>
            <w:tcW w:w="2040" w:type="dxa"/>
            <w:gridSpan w:val="2"/>
            <w:tcBorders>
              <w:top w:val="single" w:sz="4" w:space="0" w:color="auto"/>
              <w:bottom w:val="nil"/>
              <w:right w:val="nil"/>
            </w:tcBorders>
            <w:vAlign w:val="center"/>
          </w:tcPr>
          <w:p w:rsidR="00B64F7F" w:rsidRPr="00A916BC" w:rsidRDefault="00B64F7F" w:rsidP="00344552">
            <w:pPr>
              <w:spacing w:line="240" w:lineRule="auto"/>
              <w:jc w:val="distribute"/>
              <w:rPr>
                <w:rFonts w:ascii="標楷體" w:eastAsia="標楷體" w:hAnsi="標楷體"/>
                <w:spacing w:val="-20"/>
                <w:sz w:val="20"/>
              </w:rPr>
            </w:pPr>
            <w:r w:rsidRPr="00A916BC">
              <w:rPr>
                <w:rFonts w:ascii="標楷體" w:eastAsia="標楷體" w:hAnsi="標楷體" w:hint="eastAsia"/>
                <w:spacing w:val="-20"/>
                <w:sz w:val="20"/>
              </w:rPr>
              <w:t>審定數與預算數</w:t>
            </w:r>
          </w:p>
          <w:p w:rsidR="00B64F7F" w:rsidRPr="00A916BC" w:rsidRDefault="00B64F7F" w:rsidP="00E026E5">
            <w:pPr>
              <w:spacing w:line="240" w:lineRule="auto"/>
              <w:ind w:rightChars="-17" w:right="-41"/>
              <w:jc w:val="distribute"/>
              <w:rPr>
                <w:rFonts w:ascii="標楷體" w:eastAsia="標楷體" w:hAnsi="標楷體"/>
                <w:sz w:val="20"/>
              </w:rPr>
            </w:pPr>
            <w:r w:rsidRPr="00A916BC">
              <w:rPr>
                <w:rFonts w:ascii="標楷體" w:eastAsia="標楷體" w:hAnsi="標楷體" w:hint="eastAsia"/>
                <w:sz w:val="20"/>
              </w:rPr>
              <w:t>比較增減</w:t>
            </w:r>
          </w:p>
        </w:tc>
      </w:tr>
      <w:tr w:rsidR="00B64F7F" w:rsidTr="00FE4F6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2428" w:type="dxa"/>
            <w:vMerge/>
            <w:tcBorders>
              <w:top w:val="nil"/>
              <w:left w:val="nil"/>
              <w:bottom w:val="single" w:sz="4" w:space="0" w:color="auto"/>
            </w:tcBorders>
            <w:vAlign w:val="center"/>
          </w:tcPr>
          <w:p w:rsidR="00B64F7F" w:rsidRPr="00A916BC" w:rsidRDefault="00B64F7F" w:rsidP="00344552">
            <w:pPr>
              <w:spacing w:line="240" w:lineRule="auto"/>
              <w:ind w:left="113" w:right="113"/>
              <w:jc w:val="distribute"/>
              <w:rPr>
                <w:rFonts w:ascii="標楷體" w:eastAsia="標楷體" w:hAnsi="標楷體"/>
                <w:sz w:val="20"/>
              </w:rPr>
            </w:pPr>
          </w:p>
        </w:tc>
        <w:tc>
          <w:tcPr>
            <w:tcW w:w="1320" w:type="dxa"/>
            <w:vMerge/>
            <w:tcBorders>
              <w:bottom w:val="single" w:sz="4" w:space="0" w:color="auto"/>
            </w:tcBorders>
            <w:vAlign w:val="center"/>
          </w:tcPr>
          <w:p w:rsidR="00B64F7F" w:rsidRPr="00A916BC" w:rsidRDefault="00B64F7F" w:rsidP="00344552">
            <w:pPr>
              <w:spacing w:line="240" w:lineRule="auto"/>
              <w:ind w:left="113" w:right="113"/>
              <w:jc w:val="distribute"/>
              <w:rPr>
                <w:rFonts w:ascii="標楷體" w:eastAsia="標楷體" w:hAnsi="標楷體"/>
                <w:sz w:val="20"/>
              </w:rPr>
            </w:pPr>
          </w:p>
        </w:tc>
        <w:tc>
          <w:tcPr>
            <w:tcW w:w="1440" w:type="dxa"/>
            <w:vMerge/>
            <w:tcBorders>
              <w:bottom w:val="single" w:sz="4" w:space="0" w:color="auto"/>
            </w:tcBorders>
            <w:vAlign w:val="center"/>
          </w:tcPr>
          <w:p w:rsidR="00B64F7F" w:rsidRPr="00A916BC" w:rsidRDefault="00B64F7F" w:rsidP="00344552">
            <w:pPr>
              <w:spacing w:line="240" w:lineRule="auto"/>
              <w:ind w:left="113" w:right="113"/>
              <w:jc w:val="distribute"/>
              <w:rPr>
                <w:rFonts w:ascii="標楷體" w:eastAsia="標楷體" w:hAnsi="標楷體"/>
                <w:sz w:val="20"/>
              </w:rPr>
            </w:pPr>
          </w:p>
        </w:tc>
        <w:tc>
          <w:tcPr>
            <w:tcW w:w="1320" w:type="dxa"/>
            <w:vMerge/>
            <w:tcBorders>
              <w:bottom w:val="single" w:sz="4" w:space="0" w:color="auto"/>
            </w:tcBorders>
            <w:vAlign w:val="center"/>
          </w:tcPr>
          <w:p w:rsidR="00B64F7F" w:rsidRPr="00A916BC" w:rsidRDefault="00B64F7F" w:rsidP="00344552">
            <w:pPr>
              <w:spacing w:line="240" w:lineRule="auto"/>
              <w:ind w:left="113" w:right="113"/>
              <w:jc w:val="distribute"/>
              <w:rPr>
                <w:rFonts w:ascii="標楷體" w:eastAsia="標楷體" w:hAnsi="標楷體"/>
                <w:sz w:val="20"/>
              </w:rPr>
            </w:pPr>
          </w:p>
        </w:tc>
        <w:tc>
          <w:tcPr>
            <w:tcW w:w="1440" w:type="dxa"/>
            <w:vMerge/>
            <w:tcBorders>
              <w:bottom w:val="single" w:sz="4" w:space="0" w:color="auto"/>
            </w:tcBorders>
            <w:vAlign w:val="center"/>
          </w:tcPr>
          <w:p w:rsidR="00B64F7F" w:rsidRPr="00A916BC" w:rsidRDefault="00B64F7F" w:rsidP="00344552">
            <w:pPr>
              <w:spacing w:line="240" w:lineRule="auto"/>
              <w:ind w:left="113" w:right="113"/>
              <w:jc w:val="distribute"/>
              <w:rPr>
                <w:rFonts w:ascii="標楷體" w:eastAsia="標楷體" w:hAnsi="標楷體"/>
                <w:sz w:val="20"/>
              </w:rPr>
            </w:pPr>
          </w:p>
        </w:tc>
        <w:tc>
          <w:tcPr>
            <w:tcW w:w="1389" w:type="dxa"/>
            <w:tcBorders>
              <w:bottom w:val="single" w:sz="4" w:space="0" w:color="auto"/>
            </w:tcBorders>
            <w:vAlign w:val="center"/>
          </w:tcPr>
          <w:p w:rsidR="00B64F7F" w:rsidRPr="00A916BC" w:rsidRDefault="00B64F7F" w:rsidP="00344552">
            <w:pPr>
              <w:spacing w:line="240" w:lineRule="auto"/>
              <w:ind w:left="113" w:right="113"/>
              <w:jc w:val="distribute"/>
              <w:rPr>
                <w:rFonts w:ascii="標楷體" w:eastAsia="標楷體" w:hAnsi="標楷體"/>
                <w:sz w:val="20"/>
              </w:rPr>
            </w:pPr>
            <w:r w:rsidRPr="00A916BC">
              <w:rPr>
                <w:rFonts w:ascii="標楷體" w:eastAsia="標楷體" w:hAnsi="標楷體" w:hint="eastAsia"/>
                <w:sz w:val="20"/>
              </w:rPr>
              <w:t>金額</w:t>
            </w:r>
          </w:p>
        </w:tc>
        <w:tc>
          <w:tcPr>
            <w:tcW w:w="651" w:type="dxa"/>
            <w:tcBorders>
              <w:bottom w:val="single" w:sz="4" w:space="0" w:color="auto"/>
              <w:right w:val="nil"/>
            </w:tcBorders>
            <w:vAlign w:val="center"/>
          </w:tcPr>
          <w:p w:rsidR="00B64F7F" w:rsidRPr="00A916BC" w:rsidRDefault="00B64F7F" w:rsidP="00344552">
            <w:pPr>
              <w:spacing w:line="240" w:lineRule="auto"/>
              <w:ind w:left="113" w:right="113"/>
              <w:jc w:val="distribute"/>
              <w:rPr>
                <w:rFonts w:ascii="標楷體" w:eastAsia="標楷體" w:hAnsi="標楷體"/>
                <w:sz w:val="20"/>
              </w:rPr>
            </w:pPr>
            <w:r w:rsidRPr="00A916BC">
              <w:rPr>
                <w:rFonts w:ascii="標楷體" w:eastAsia="標楷體" w:hAnsi="標楷體" w:hint="eastAsia"/>
                <w:sz w:val="20"/>
              </w:rPr>
              <w:t>％</w:t>
            </w:r>
          </w:p>
        </w:tc>
      </w:tr>
      <w:tr w:rsidR="00B64F7F" w:rsidRPr="00571258" w:rsidTr="00FE4F6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3"/>
        </w:trPr>
        <w:tc>
          <w:tcPr>
            <w:tcW w:w="2428" w:type="dxa"/>
            <w:tcBorders>
              <w:top w:val="single" w:sz="4" w:space="0" w:color="auto"/>
              <w:left w:val="nil"/>
              <w:bottom w:val="nil"/>
            </w:tcBorders>
            <w:vAlign w:val="center"/>
          </w:tcPr>
          <w:p w:rsidR="00B64F7F" w:rsidRPr="00A916BC" w:rsidRDefault="00B64F7F" w:rsidP="00682CFE">
            <w:pPr>
              <w:spacing w:line="240" w:lineRule="auto"/>
              <w:ind w:left="113"/>
              <w:jc w:val="distribute"/>
              <w:rPr>
                <w:rFonts w:ascii="標楷體" w:eastAsia="標楷體" w:hAnsi="標楷體"/>
                <w:sz w:val="20"/>
              </w:rPr>
            </w:pPr>
            <w:r w:rsidRPr="00A916BC">
              <w:rPr>
                <w:rFonts w:ascii="標楷體" w:eastAsia="標楷體" w:hAnsi="標楷體" w:hint="eastAsia"/>
                <w:b/>
                <w:sz w:val="20"/>
              </w:rPr>
              <w:t>業務收入</w:t>
            </w:r>
          </w:p>
        </w:tc>
        <w:tc>
          <w:tcPr>
            <w:tcW w:w="1320" w:type="dxa"/>
            <w:tcBorders>
              <w:top w:val="single" w:sz="4" w:space="0" w:color="auto"/>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b/>
                <w:sz w:val="18"/>
                <w:szCs w:val="18"/>
              </w:rPr>
              <w:t>62,099,000</w:t>
            </w:r>
          </w:p>
        </w:tc>
        <w:tc>
          <w:tcPr>
            <w:tcW w:w="1440" w:type="dxa"/>
            <w:tcBorders>
              <w:top w:val="single" w:sz="4" w:space="0" w:color="auto"/>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b/>
                <w:sz w:val="18"/>
                <w:szCs w:val="18"/>
              </w:rPr>
              <w:t>25,538,379</w:t>
            </w:r>
          </w:p>
        </w:tc>
        <w:tc>
          <w:tcPr>
            <w:tcW w:w="1320" w:type="dxa"/>
            <w:tcBorders>
              <w:top w:val="single" w:sz="4" w:space="0" w:color="auto"/>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single" w:sz="4" w:space="0" w:color="auto"/>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b/>
                <w:sz w:val="18"/>
                <w:szCs w:val="18"/>
              </w:rPr>
              <w:t>25,538,379</w:t>
            </w:r>
          </w:p>
        </w:tc>
        <w:tc>
          <w:tcPr>
            <w:tcW w:w="1389" w:type="dxa"/>
            <w:tcBorders>
              <w:top w:val="single" w:sz="4" w:space="0" w:color="auto"/>
              <w:bottom w:val="nil"/>
            </w:tcBorders>
            <w:vAlign w:val="center"/>
          </w:tcPr>
          <w:p w:rsidR="00B64F7F" w:rsidRPr="00621D9A" w:rsidRDefault="00B64F7F" w:rsidP="00124722">
            <w:pPr>
              <w:spacing w:line="240" w:lineRule="auto"/>
              <w:jc w:val="right"/>
              <w:rPr>
                <w:rFonts w:ascii="新細明體" w:hAnsi="新細明體"/>
                <w:noProof/>
                <w:sz w:val="18"/>
                <w:szCs w:val="18"/>
              </w:rPr>
            </w:pPr>
            <w:r w:rsidRPr="00E82C09">
              <w:rPr>
                <w:rFonts w:ascii="新細明體" w:hAnsi="新細明體" w:hint="eastAsia"/>
                <w:b/>
                <w:noProof/>
                <w:sz w:val="18"/>
                <w:szCs w:val="18"/>
              </w:rPr>
              <w:t>- 36,560,621</w:t>
            </w:r>
          </w:p>
        </w:tc>
        <w:tc>
          <w:tcPr>
            <w:tcW w:w="651" w:type="dxa"/>
            <w:tcBorders>
              <w:top w:val="single" w:sz="4" w:space="0" w:color="auto"/>
              <w:bottom w:val="nil"/>
              <w:right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b/>
                <w:sz w:val="18"/>
                <w:szCs w:val="18"/>
              </w:rPr>
              <w:t>- 58.87</w:t>
            </w:r>
          </w:p>
        </w:tc>
      </w:tr>
      <w:tr w:rsidR="00B64F7F" w:rsidRPr="00571258" w:rsidTr="00FE4F6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3"/>
        </w:trPr>
        <w:tc>
          <w:tcPr>
            <w:tcW w:w="2428" w:type="dxa"/>
            <w:tcBorders>
              <w:top w:val="nil"/>
              <w:left w:val="nil"/>
              <w:bottom w:val="nil"/>
            </w:tcBorders>
            <w:vAlign w:val="center"/>
          </w:tcPr>
          <w:p w:rsidR="00B64F7F" w:rsidRPr="00A916BC" w:rsidRDefault="00B64F7F" w:rsidP="00124722">
            <w:pPr>
              <w:spacing w:line="240" w:lineRule="auto"/>
              <w:ind w:leftChars="100" w:left="240"/>
              <w:jc w:val="distribute"/>
              <w:rPr>
                <w:rFonts w:ascii="標楷體" w:eastAsia="標楷體" w:hAnsi="標楷體"/>
                <w:sz w:val="20"/>
              </w:rPr>
            </w:pPr>
            <w:r w:rsidRPr="00A916BC">
              <w:rPr>
                <w:rFonts w:ascii="標楷體" w:eastAsia="標楷體" w:hAnsi="標楷體" w:hint="eastAsia"/>
                <w:sz w:val="20"/>
              </w:rPr>
              <w:t>租金及權利金收入</w:t>
            </w:r>
          </w:p>
        </w:tc>
        <w:tc>
          <w:tcPr>
            <w:tcW w:w="132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sz w:val="18"/>
                <w:szCs w:val="18"/>
              </w:rPr>
              <w:t>48,320,000</w:t>
            </w:r>
          </w:p>
        </w:tc>
        <w:tc>
          <w:tcPr>
            <w:tcW w:w="144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sz w:val="18"/>
                <w:szCs w:val="18"/>
              </w:rPr>
              <w:t>11,759,379</w:t>
            </w:r>
          </w:p>
        </w:tc>
        <w:tc>
          <w:tcPr>
            <w:tcW w:w="132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sz w:val="18"/>
                <w:szCs w:val="18"/>
              </w:rPr>
              <w:t>11,759,379</w:t>
            </w:r>
          </w:p>
        </w:tc>
        <w:tc>
          <w:tcPr>
            <w:tcW w:w="1389" w:type="dxa"/>
            <w:tcBorders>
              <w:top w:val="nil"/>
              <w:bottom w:val="nil"/>
            </w:tcBorders>
            <w:vAlign w:val="center"/>
          </w:tcPr>
          <w:p w:rsidR="00B64F7F" w:rsidRPr="00621D9A" w:rsidRDefault="00B64F7F" w:rsidP="00124722">
            <w:pPr>
              <w:spacing w:line="240" w:lineRule="auto"/>
              <w:jc w:val="right"/>
              <w:rPr>
                <w:rFonts w:ascii="新細明體" w:hAnsi="新細明體"/>
                <w:noProof/>
                <w:sz w:val="18"/>
                <w:szCs w:val="18"/>
              </w:rPr>
            </w:pPr>
            <w:r w:rsidRPr="00E82C09">
              <w:rPr>
                <w:rFonts w:ascii="新細明體" w:hAnsi="新細明體" w:hint="eastAsia"/>
                <w:noProof/>
                <w:sz w:val="18"/>
                <w:szCs w:val="18"/>
              </w:rPr>
              <w:t>- 36,560,621</w:t>
            </w:r>
          </w:p>
        </w:tc>
        <w:tc>
          <w:tcPr>
            <w:tcW w:w="651" w:type="dxa"/>
            <w:tcBorders>
              <w:top w:val="nil"/>
              <w:bottom w:val="nil"/>
              <w:right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sz w:val="18"/>
                <w:szCs w:val="18"/>
              </w:rPr>
              <w:t>- 75.66</w:t>
            </w:r>
          </w:p>
        </w:tc>
      </w:tr>
      <w:tr w:rsidR="00B64F7F" w:rsidRPr="00571258" w:rsidTr="00FE4F6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3"/>
        </w:trPr>
        <w:tc>
          <w:tcPr>
            <w:tcW w:w="2428" w:type="dxa"/>
            <w:tcBorders>
              <w:top w:val="nil"/>
              <w:left w:val="nil"/>
              <w:bottom w:val="nil"/>
            </w:tcBorders>
            <w:vAlign w:val="center"/>
          </w:tcPr>
          <w:p w:rsidR="00B64F7F" w:rsidRPr="00A916BC" w:rsidRDefault="00B64F7F" w:rsidP="00124722">
            <w:pPr>
              <w:spacing w:line="240" w:lineRule="auto"/>
              <w:ind w:leftChars="100" w:left="240"/>
              <w:jc w:val="distribute"/>
              <w:rPr>
                <w:rFonts w:ascii="標楷體" w:eastAsia="標楷體" w:hAnsi="標楷體"/>
                <w:sz w:val="20"/>
              </w:rPr>
            </w:pPr>
            <w:r w:rsidRPr="00A916BC">
              <w:rPr>
                <w:rFonts w:ascii="標楷體" w:eastAsia="標楷體" w:hAnsi="標楷體" w:hint="eastAsia"/>
                <w:sz w:val="20"/>
              </w:rPr>
              <w:t>其他業務收入</w:t>
            </w:r>
          </w:p>
        </w:tc>
        <w:tc>
          <w:tcPr>
            <w:tcW w:w="132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sz w:val="18"/>
                <w:szCs w:val="18"/>
              </w:rPr>
              <w:t>13,779,000</w:t>
            </w:r>
          </w:p>
        </w:tc>
        <w:tc>
          <w:tcPr>
            <w:tcW w:w="144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sz w:val="18"/>
                <w:szCs w:val="18"/>
              </w:rPr>
              <w:t>13,779,000</w:t>
            </w:r>
          </w:p>
        </w:tc>
        <w:tc>
          <w:tcPr>
            <w:tcW w:w="132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sz w:val="18"/>
                <w:szCs w:val="18"/>
              </w:rPr>
              <w:t>13,779,000</w:t>
            </w:r>
          </w:p>
        </w:tc>
        <w:tc>
          <w:tcPr>
            <w:tcW w:w="1389" w:type="dxa"/>
            <w:tcBorders>
              <w:top w:val="nil"/>
              <w:bottom w:val="nil"/>
            </w:tcBorders>
            <w:vAlign w:val="center"/>
          </w:tcPr>
          <w:p w:rsidR="00B64F7F" w:rsidRPr="00621D9A" w:rsidRDefault="00B64F7F" w:rsidP="00124722">
            <w:pPr>
              <w:spacing w:line="240" w:lineRule="auto"/>
              <w:jc w:val="right"/>
              <w:rPr>
                <w:rFonts w:ascii="新細明體" w:hAnsi="新細明體"/>
                <w:noProof/>
                <w:sz w:val="18"/>
                <w:szCs w:val="18"/>
              </w:rPr>
            </w:pPr>
            <w:r w:rsidRPr="00E82C09">
              <w:rPr>
                <w:rFonts w:ascii="新細明體" w:hAnsi="新細明體" w:hint="eastAsia"/>
                <w:noProof/>
                <w:sz w:val="18"/>
                <w:szCs w:val="18"/>
              </w:rPr>
              <w:t>－</w:t>
            </w:r>
          </w:p>
        </w:tc>
        <w:tc>
          <w:tcPr>
            <w:tcW w:w="651" w:type="dxa"/>
            <w:tcBorders>
              <w:top w:val="nil"/>
              <w:bottom w:val="nil"/>
              <w:right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sz w:val="18"/>
                <w:szCs w:val="18"/>
              </w:rPr>
              <w:t>－</w:t>
            </w:r>
          </w:p>
        </w:tc>
      </w:tr>
      <w:tr w:rsidR="00B64F7F" w:rsidRPr="00571258" w:rsidTr="00FE4F6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3"/>
        </w:trPr>
        <w:tc>
          <w:tcPr>
            <w:tcW w:w="2428" w:type="dxa"/>
            <w:tcBorders>
              <w:top w:val="nil"/>
              <w:left w:val="nil"/>
              <w:bottom w:val="nil"/>
            </w:tcBorders>
            <w:vAlign w:val="center"/>
          </w:tcPr>
          <w:p w:rsidR="00B64F7F" w:rsidRPr="00A916BC" w:rsidRDefault="00B64F7F" w:rsidP="00682CFE">
            <w:pPr>
              <w:spacing w:line="240" w:lineRule="auto"/>
              <w:ind w:left="113"/>
              <w:jc w:val="distribute"/>
              <w:rPr>
                <w:rFonts w:ascii="標楷體" w:eastAsia="標楷體" w:hAnsi="標楷體"/>
                <w:sz w:val="20"/>
              </w:rPr>
            </w:pPr>
            <w:r w:rsidRPr="00A916BC">
              <w:rPr>
                <w:rFonts w:ascii="標楷體" w:eastAsia="標楷體" w:hAnsi="標楷體" w:hint="eastAsia"/>
                <w:b/>
                <w:sz w:val="20"/>
              </w:rPr>
              <w:t>業務成本與費用</w:t>
            </w:r>
          </w:p>
        </w:tc>
        <w:tc>
          <w:tcPr>
            <w:tcW w:w="132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b/>
                <w:sz w:val="18"/>
                <w:szCs w:val="18"/>
              </w:rPr>
              <w:t>64,723,000</w:t>
            </w:r>
          </w:p>
        </w:tc>
        <w:tc>
          <w:tcPr>
            <w:tcW w:w="144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b/>
                <w:sz w:val="18"/>
                <w:szCs w:val="18"/>
              </w:rPr>
              <w:t>16,758,680</w:t>
            </w:r>
          </w:p>
        </w:tc>
        <w:tc>
          <w:tcPr>
            <w:tcW w:w="132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b/>
                <w:sz w:val="18"/>
                <w:szCs w:val="18"/>
              </w:rPr>
              <w:t>371,712</w:t>
            </w:r>
          </w:p>
        </w:tc>
        <w:tc>
          <w:tcPr>
            <w:tcW w:w="144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b/>
                <w:sz w:val="18"/>
                <w:szCs w:val="18"/>
              </w:rPr>
              <w:t>17,130,392</w:t>
            </w:r>
          </w:p>
        </w:tc>
        <w:tc>
          <w:tcPr>
            <w:tcW w:w="1389" w:type="dxa"/>
            <w:tcBorders>
              <w:top w:val="nil"/>
              <w:bottom w:val="nil"/>
            </w:tcBorders>
            <w:vAlign w:val="center"/>
          </w:tcPr>
          <w:p w:rsidR="00B64F7F" w:rsidRPr="00621D9A" w:rsidRDefault="00B64F7F" w:rsidP="00124722">
            <w:pPr>
              <w:spacing w:line="240" w:lineRule="auto"/>
              <w:jc w:val="right"/>
              <w:rPr>
                <w:rFonts w:ascii="新細明體" w:hAnsi="新細明體"/>
                <w:noProof/>
                <w:sz w:val="18"/>
                <w:szCs w:val="18"/>
              </w:rPr>
            </w:pPr>
            <w:r w:rsidRPr="00E82C09">
              <w:rPr>
                <w:rFonts w:ascii="新細明體" w:hAnsi="新細明體" w:hint="eastAsia"/>
                <w:b/>
                <w:noProof/>
                <w:sz w:val="18"/>
                <w:szCs w:val="18"/>
              </w:rPr>
              <w:t>- 47,592,608</w:t>
            </w:r>
          </w:p>
        </w:tc>
        <w:tc>
          <w:tcPr>
            <w:tcW w:w="651" w:type="dxa"/>
            <w:tcBorders>
              <w:top w:val="nil"/>
              <w:bottom w:val="nil"/>
              <w:right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b/>
                <w:sz w:val="18"/>
                <w:szCs w:val="18"/>
              </w:rPr>
              <w:t>- 73.53</w:t>
            </w:r>
          </w:p>
        </w:tc>
      </w:tr>
      <w:tr w:rsidR="00B64F7F" w:rsidRPr="00571258" w:rsidTr="00FE4F6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3"/>
        </w:trPr>
        <w:tc>
          <w:tcPr>
            <w:tcW w:w="2428" w:type="dxa"/>
            <w:tcBorders>
              <w:top w:val="nil"/>
              <w:left w:val="nil"/>
              <w:bottom w:val="nil"/>
            </w:tcBorders>
            <w:vAlign w:val="center"/>
          </w:tcPr>
          <w:p w:rsidR="00B64F7F" w:rsidRPr="00A916BC" w:rsidRDefault="00B64F7F" w:rsidP="00124722">
            <w:pPr>
              <w:spacing w:line="240" w:lineRule="auto"/>
              <w:ind w:leftChars="100" w:left="240"/>
              <w:jc w:val="distribute"/>
              <w:rPr>
                <w:rFonts w:ascii="標楷體" w:eastAsia="標楷體" w:hAnsi="標楷體"/>
                <w:sz w:val="20"/>
              </w:rPr>
            </w:pPr>
            <w:r w:rsidRPr="00A916BC">
              <w:rPr>
                <w:rFonts w:ascii="標楷體" w:eastAsia="標楷體" w:hAnsi="標楷體" w:hint="eastAsia"/>
                <w:sz w:val="20"/>
              </w:rPr>
              <w:t>業務費用</w:t>
            </w:r>
          </w:p>
        </w:tc>
        <w:tc>
          <w:tcPr>
            <w:tcW w:w="132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sz w:val="18"/>
                <w:szCs w:val="18"/>
              </w:rPr>
              <w:t>60,891,000</w:t>
            </w:r>
          </w:p>
        </w:tc>
        <w:tc>
          <w:tcPr>
            <w:tcW w:w="144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sz w:val="18"/>
                <w:szCs w:val="18"/>
              </w:rPr>
              <w:t>16,728,515</w:t>
            </w:r>
          </w:p>
        </w:tc>
        <w:tc>
          <w:tcPr>
            <w:tcW w:w="132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sz w:val="18"/>
                <w:szCs w:val="18"/>
              </w:rPr>
              <w:t>371,712</w:t>
            </w:r>
          </w:p>
        </w:tc>
        <w:tc>
          <w:tcPr>
            <w:tcW w:w="144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sz w:val="18"/>
                <w:szCs w:val="18"/>
              </w:rPr>
              <w:t>17,100,227</w:t>
            </w:r>
          </w:p>
        </w:tc>
        <w:tc>
          <w:tcPr>
            <w:tcW w:w="1389" w:type="dxa"/>
            <w:tcBorders>
              <w:top w:val="nil"/>
              <w:bottom w:val="nil"/>
            </w:tcBorders>
            <w:vAlign w:val="center"/>
          </w:tcPr>
          <w:p w:rsidR="00B64F7F" w:rsidRPr="00621D9A" w:rsidRDefault="00B64F7F" w:rsidP="00124722">
            <w:pPr>
              <w:spacing w:line="240" w:lineRule="auto"/>
              <w:jc w:val="right"/>
              <w:rPr>
                <w:rFonts w:ascii="新細明體" w:hAnsi="新細明體"/>
                <w:noProof/>
                <w:sz w:val="18"/>
                <w:szCs w:val="18"/>
              </w:rPr>
            </w:pPr>
            <w:r w:rsidRPr="00E82C09">
              <w:rPr>
                <w:rFonts w:ascii="新細明體" w:hAnsi="新細明體" w:hint="eastAsia"/>
                <w:noProof/>
                <w:sz w:val="18"/>
                <w:szCs w:val="18"/>
              </w:rPr>
              <w:t>- 43,790,773</w:t>
            </w:r>
          </w:p>
        </w:tc>
        <w:tc>
          <w:tcPr>
            <w:tcW w:w="651" w:type="dxa"/>
            <w:tcBorders>
              <w:top w:val="nil"/>
              <w:bottom w:val="nil"/>
              <w:right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sz w:val="18"/>
                <w:szCs w:val="18"/>
              </w:rPr>
              <w:t>- 71.92</w:t>
            </w:r>
          </w:p>
        </w:tc>
      </w:tr>
      <w:tr w:rsidR="00B64F7F" w:rsidRPr="00571258" w:rsidTr="00FE4F6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3"/>
        </w:trPr>
        <w:tc>
          <w:tcPr>
            <w:tcW w:w="2428" w:type="dxa"/>
            <w:tcBorders>
              <w:top w:val="nil"/>
              <w:left w:val="nil"/>
              <w:bottom w:val="nil"/>
            </w:tcBorders>
            <w:vAlign w:val="center"/>
          </w:tcPr>
          <w:p w:rsidR="00B64F7F" w:rsidRPr="00A916BC" w:rsidRDefault="00B64F7F" w:rsidP="00124722">
            <w:pPr>
              <w:spacing w:line="240" w:lineRule="auto"/>
              <w:ind w:leftChars="100" w:left="240"/>
              <w:jc w:val="distribute"/>
              <w:rPr>
                <w:rFonts w:ascii="標楷體" w:eastAsia="標楷體" w:hAnsi="標楷體"/>
                <w:sz w:val="20"/>
              </w:rPr>
            </w:pPr>
            <w:r w:rsidRPr="00A916BC">
              <w:rPr>
                <w:rFonts w:ascii="標楷體" w:eastAsia="標楷體" w:hAnsi="標楷體" w:hint="eastAsia"/>
                <w:sz w:val="20"/>
              </w:rPr>
              <w:t>管理及總務費用</w:t>
            </w:r>
          </w:p>
        </w:tc>
        <w:tc>
          <w:tcPr>
            <w:tcW w:w="132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sz w:val="18"/>
                <w:szCs w:val="18"/>
              </w:rPr>
              <w:t>3,832,000</w:t>
            </w:r>
          </w:p>
        </w:tc>
        <w:tc>
          <w:tcPr>
            <w:tcW w:w="144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sz w:val="18"/>
                <w:szCs w:val="18"/>
              </w:rPr>
              <w:t>30,165</w:t>
            </w:r>
          </w:p>
        </w:tc>
        <w:tc>
          <w:tcPr>
            <w:tcW w:w="132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sz w:val="18"/>
                <w:szCs w:val="18"/>
              </w:rPr>
              <w:t>30,165</w:t>
            </w:r>
          </w:p>
        </w:tc>
        <w:tc>
          <w:tcPr>
            <w:tcW w:w="1389" w:type="dxa"/>
            <w:tcBorders>
              <w:top w:val="nil"/>
              <w:bottom w:val="nil"/>
            </w:tcBorders>
            <w:vAlign w:val="center"/>
          </w:tcPr>
          <w:p w:rsidR="00B64F7F" w:rsidRPr="00621D9A" w:rsidRDefault="00B64F7F" w:rsidP="00124722">
            <w:pPr>
              <w:spacing w:line="240" w:lineRule="auto"/>
              <w:jc w:val="right"/>
              <w:rPr>
                <w:rFonts w:ascii="新細明體" w:hAnsi="新細明體"/>
                <w:noProof/>
                <w:sz w:val="18"/>
                <w:szCs w:val="18"/>
              </w:rPr>
            </w:pPr>
            <w:r w:rsidRPr="00E82C09">
              <w:rPr>
                <w:rFonts w:ascii="新細明體" w:hAnsi="新細明體" w:hint="eastAsia"/>
                <w:noProof/>
                <w:sz w:val="18"/>
                <w:szCs w:val="18"/>
              </w:rPr>
              <w:t>- 3,801,835</w:t>
            </w:r>
          </w:p>
        </w:tc>
        <w:tc>
          <w:tcPr>
            <w:tcW w:w="651" w:type="dxa"/>
            <w:tcBorders>
              <w:top w:val="nil"/>
              <w:bottom w:val="nil"/>
              <w:right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sz w:val="18"/>
                <w:szCs w:val="18"/>
              </w:rPr>
              <w:t>- 99.21</w:t>
            </w:r>
          </w:p>
        </w:tc>
      </w:tr>
      <w:tr w:rsidR="00B64F7F" w:rsidRPr="00571258" w:rsidTr="00FE4F6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3"/>
        </w:trPr>
        <w:tc>
          <w:tcPr>
            <w:tcW w:w="2428" w:type="dxa"/>
            <w:tcBorders>
              <w:top w:val="nil"/>
              <w:left w:val="nil"/>
              <w:bottom w:val="nil"/>
            </w:tcBorders>
            <w:vAlign w:val="center"/>
          </w:tcPr>
          <w:p w:rsidR="00B64F7F" w:rsidRPr="00A916BC" w:rsidRDefault="00B64F7F" w:rsidP="00682CFE">
            <w:pPr>
              <w:spacing w:line="240" w:lineRule="auto"/>
              <w:ind w:left="113"/>
              <w:jc w:val="distribute"/>
              <w:rPr>
                <w:rFonts w:ascii="標楷體" w:eastAsia="標楷體" w:hAnsi="標楷體"/>
                <w:sz w:val="20"/>
              </w:rPr>
            </w:pPr>
            <w:r w:rsidRPr="00A916BC">
              <w:rPr>
                <w:rFonts w:ascii="標楷體" w:eastAsia="標楷體" w:hAnsi="標楷體" w:hint="eastAsia"/>
                <w:b/>
                <w:sz w:val="20"/>
              </w:rPr>
              <w:t>業務賸餘（短</w:t>
            </w:r>
            <w:proofErr w:type="gramStart"/>
            <w:r w:rsidRPr="00A916BC">
              <w:rPr>
                <w:rFonts w:ascii="標楷體" w:eastAsia="標楷體" w:hAnsi="標楷體" w:hint="eastAsia"/>
                <w:b/>
                <w:sz w:val="20"/>
              </w:rPr>
              <w:t>絀</w:t>
            </w:r>
            <w:proofErr w:type="gramEnd"/>
            <w:r w:rsidRPr="00A916BC">
              <w:rPr>
                <w:rFonts w:ascii="標楷體" w:eastAsia="標楷體" w:hAnsi="標楷體" w:hint="eastAsia"/>
                <w:b/>
                <w:sz w:val="20"/>
              </w:rPr>
              <w:t>）</w:t>
            </w:r>
          </w:p>
        </w:tc>
        <w:tc>
          <w:tcPr>
            <w:tcW w:w="132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b/>
                <w:sz w:val="18"/>
                <w:szCs w:val="18"/>
              </w:rPr>
              <w:t>- 2,624,000</w:t>
            </w:r>
          </w:p>
        </w:tc>
        <w:tc>
          <w:tcPr>
            <w:tcW w:w="144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b/>
                <w:sz w:val="18"/>
                <w:szCs w:val="18"/>
              </w:rPr>
              <w:t>8,779,699</w:t>
            </w:r>
          </w:p>
        </w:tc>
        <w:tc>
          <w:tcPr>
            <w:tcW w:w="132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b/>
                <w:sz w:val="18"/>
                <w:szCs w:val="18"/>
              </w:rPr>
              <w:t>- 371,712</w:t>
            </w:r>
          </w:p>
        </w:tc>
        <w:tc>
          <w:tcPr>
            <w:tcW w:w="144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b/>
                <w:sz w:val="18"/>
                <w:szCs w:val="18"/>
              </w:rPr>
              <w:t>8,407,987</w:t>
            </w:r>
          </w:p>
        </w:tc>
        <w:tc>
          <w:tcPr>
            <w:tcW w:w="1389" w:type="dxa"/>
            <w:tcBorders>
              <w:top w:val="nil"/>
              <w:bottom w:val="nil"/>
            </w:tcBorders>
            <w:vAlign w:val="center"/>
          </w:tcPr>
          <w:p w:rsidR="00B64F7F" w:rsidRPr="00621D9A" w:rsidRDefault="00B64F7F" w:rsidP="00124722">
            <w:pPr>
              <w:spacing w:line="240" w:lineRule="auto"/>
              <w:jc w:val="right"/>
              <w:rPr>
                <w:rFonts w:ascii="新細明體" w:hAnsi="新細明體"/>
                <w:noProof/>
                <w:sz w:val="18"/>
                <w:szCs w:val="18"/>
              </w:rPr>
            </w:pPr>
            <w:r w:rsidRPr="00E82C09">
              <w:rPr>
                <w:rFonts w:ascii="新細明體" w:hAnsi="新細明體" w:hint="eastAsia"/>
                <w:b/>
                <w:noProof/>
                <w:sz w:val="18"/>
                <w:szCs w:val="18"/>
              </w:rPr>
              <w:t>11,031,987</w:t>
            </w:r>
          </w:p>
        </w:tc>
        <w:tc>
          <w:tcPr>
            <w:tcW w:w="651" w:type="dxa"/>
            <w:tcBorders>
              <w:top w:val="nil"/>
              <w:bottom w:val="nil"/>
              <w:right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b/>
                <w:sz w:val="18"/>
                <w:szCs w:val="18"/>
              </w:rPr>
              <w:t>--</w:t>
            </w:r>
          </w:p>
        </w:tc>
      </w:tr>
      <w:tr w:rsidR="00B64F7F" w:rsidRPr="00571258" w:rsidTr="00FE4F6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3"/>
        </w:trPr>
        <w:tc>
          <w:tcPr>
            <w:tcW w:w="2428" w:type="dxa"/>
            <w:tcBorders>
              <w:top w:val="nil"/>
              <w:left w:val="nil"/>
              <w:bottom w:val="nil"/>
            </w:tcBorders>
            <w:vAlign w:val="center"/>
          </w:tcPr>
          <w:p w:rsidR="00B64F7F" w:rsidRPr="00A916BC" w:rsidRDefault="00B64F7F" w:rsidP="00682CFE">
            <w:pPr>
              <w:spacing w:line="240" w:lineRule="auto"/>
              <w:ind w:left="113"/>
              <w:jc w:val="distribute"/>
              <w:rPr>
                <w:rFonts w:ascii="標楷體" w:eastAsia="標楷體" w:hAnsi="標楷體"/>
                <w:sz w:val="20"/>
              </w:rPr>
            </w:pPr>
            <w:r w:rsidRPr="00A916BC">
              <w:rPr>
                <w:rFonts w:ascii="標楷體" w:eastAsia="標楷體" w:hAnsi="標楷體" w:hint="eastAsia"/>
                <w:b/>
                <w:sz w:val="20"/>
              </w:rPr>
              <w:t>業務外收入</w:t>
            </w:r>
          </w:p>
        </w:tc>
        <w:tc>
          <w:tcPr>
            <w:tcW w:w="132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b/>
                <w:sz w:val="18"/>
                <w:szCs w:val="18"/>
              </w:rPr>
              <w:t>357,000</w:t>
            </w:r>
          </w:p>
        </w:tc>
        <w:tc>
          <w:tcPr>
            <w:tcW w:w="144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b/>
                <w:sz w:val="18"/>
                <w:szCs w:val="18"/>
              </w:rPr>
              <w:t>970,113</w:t>
            </w:r>
          </w:p>
        </w:tc>
        <w:tc>
          <w:tcPr>
            <w:tcW w:w="132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b/>
                <w:sz w:val="18"/>
                <w:szCs w:val="18"/>
              </w:rPr>
              <w:t>970,113</w:t>
            </w:r>
          </w:p>
        </w:tc>
        <w:tc>
          <w:tcPr>
            <w:tcW w:w="1389" w:type="dxa"/>
            <w:tcBorders>
              <w:top w:val="nil"/>
              <w:bottom w:val="nil"/>
            </w:tcBorders>
            <w:vAlign w:val="center"/>
          </w:tcPr>
          <w:p w:rsidR="00B64F7F" w:rsidRPr="00621D9A" w:rsidRDefault="00B64F7F" w:rsidP="00124722">
            <w:pPr>
              <w:spacing w:line="240" w:lineRule="auto"/>
              <w:jc w:val="right"/>
              <w:rPr>
                <w:rFonts w:ascii="新細明體" w:hAnsi="新細明體"/>
                <w:noProof/>
                <w:sz w:val="18"/>
                <w:szCs w:val="18"/>
              </w:rPr>
            </w:pPr>
            <w:r w:rsidRPr="00E82C09">
              <w:rPr>
                <w:rFonts w:ascii="新細明體" w:hAnsi="新細明體" w:hint="eastAsia"/>
                <w:b/>
                <w:noProof/>
                <w:sz w:val="18"/>
                <w:szCs w:val="18"/>
              </w:rPr>
              <w:t>613,113</w:t>
            </w:r>
          </w:p>
        </w:tc>
        <w:tc>
          <w:tcPr>
            <w:tcW w:w="651" w:type="dxa"/>
            <w:tcBorders>
              <w:top w:val="nil"/>
              <w:bottom w:val="nil"/>
              <w:right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b/>
                <w:sz w:val="18"/>
                <w:szCs w:val="18"/>
              </w:rPr>
              <w:t>171.74</w:t>
            </w:r>
          </w:p>
        </w:tc>
      </w:tr>
      <w:tr w:rsidR="00B64F7F" w:rsidRPr="00571258" w:rsidTr="00FE4F6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3"/>
        </w:trPr>
        <w:tc>
          <w:tcPr>
            <w:tcW w:w="2428" w:type="dxa"/>
            <w:tcBorders>
              <w:top w:val="nil"/>
              <w:left w:val="nil"/>
              <w:bottom w:val="nil"/>
            </w:tcBorders>
            <w:vAlign w:val="center"/>
          </w:tcPr>
          <w:p w:rsidR="00B64F7F" w:rsidRPr="00A916BC" w:rsidRDefault="00B64F7F" w:rsidP="00124722">
            <w:pPr>
              <w:spacing w:line="240" w:lineRule="auto"/>
              <w:ind w:leftChars="100" w:left="240"/>
              <w:jc w:val="distribute"/>
              <w:rPr>
                <w:rFonts w:ascii="標楷體" w:eastAsia="標楷體" w:hAnsi="標楷體"/>
                <w:sz w:val="20"/>
              </w:rPr>
            </w:pPr>
            <w:r w:rsidRPr="00A916BC">
              <w:rPr>
                <w:rFonts w:ascii="標楷體" w:eastAsia="標楷體" w:hAnsi="標楷體" w:hint="eastAsia"/>
                <w:sz w:val="20"/>
              </w:rPr>
              <w:t>財務收入</w:t>
            </w:r>
          </w:p>
        </w:tc>
        <w:tc>
          <w:tcPr>
            <w:tcW w:w="132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sz w:val="18"/>
                <w:szCs w:val="18"/>
              </w:rPr>
              <w:t>343,000</w:t>
            </w:r>
          </w:p>
        </w:tc>
        <w:tc>
          <w:tcPr>
            <w:tcW w:w="144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sz w:val="18"/>
                <w:szCs w:val="18"/>
              </w:rPr>
              <w:t>514,266</w:t>
            </w:r>
          </w:p>
        </w:tc>
        <w:tc>
          <w:tcPr>
            <w:tcW w:w="132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sz w:val="18"/>
                <w:szCs w:val="18"/>
              </w:rPr>
              <w:t>514,266</w:t>
            </w:r>
          </w:p>
        </w:tc>
        <w:tc>
          <w:tcPr>
            <w:tcW w:w="1389"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sz w:val="18"/>
                <w:szCs w:val="18"/>
              </w:rPr>
              <w:t>171,266</w:t>
            </w:r>
          </w:p>
        </w:tc>
        <w:tc>
          <w:tcPr>
            <w:tcW w:w="651" w:type="dxa"/>
            <w:tcBorders>
              <w:top w:val="nil"/>
              <w:bottom w:val="nil"/>
              <w:right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sz w:val="18"/>
                <w:szCs w:val="18"/>
              </w:rPr>
              <w:t>49.93</w:t>
            </w:r>
          </w:p>
        </w:tc>
      </w:tr>
      <w:tr w:rsidR="00B64F7F" w:rsidRPr="00571258" w:rsidTr="00FE4F6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3"/>
        </w:trPr>
        <w:tc>
          <w:tcPr>
            <w:tcW w:w="2428" w:type="dxa"/>
            <w:tcBorders>
              <w:top w:val="nil"/>
              <w:left w:val="nil"/>
              <w:bottom w:val="nil"/>
            </w:tcBorders>
            <w:vAlign w:val="center"/>
          </w:tcPr>
          <w:p w:rsidR="00B64F7F" w:rsidRPr="00A916BC" w:rsidRDefault="00B64F7F" w:rsidP="00124722">
            <w:pPr>
              <w:spacing w:line="240" w:lineRule="auto"/>
              <w:ind w:leftChars="100" w:left="240"/>
              <w:jc w:val="distribute"/>
              <w:rPr>
                <w:rFonts w:ascii="標楷體" w:eastAsia="標楷體" w:hAnsi="標楷體"/>
                <w:sz w:val="20"/>
              </w:rPr>
            </w:pPr>
            <w:r w:rsidRPr="00A916BC">
              <w:rPr>
                <w:rFonts w:ascii="標楷體" w:eastAsia="標楷體" w:hAnsi="標楷體" w:hint="eastAsia"/>
                <w:sz w:val="20"/>
              </w:rPr>
              <w:t>其他業務外收入</w:t>
            </w:r>
          </w:p>
        </w:tc>
        <w:tc>
          <w:tcPr>
            <w:tcW w:w="132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sz w:val="18"/>
                <w:szCs w:val="18"/>
              </w:rPr>
              <w:t>14,000</w:t>
            </w:r>
          </w:p>
        </w:tc>
        <w:tc>
          <w:tcPr>
            <w:tcW w:w="144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sz w:val="18"/>
                <w:szCs w:val="18"/>
              </w:rPr>
              <w:t>455,847</w:t>
            </w:r>
          </w:p>
        </w:tc>
        <w:tc>
          <w:tcPr>
            <w:tcW w:w="132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sz w:val="18"/>
                <w:szCs w:val="18"/>
              </w:rPr>
              <w:t>455,847</w:t>
            </w:r>
          </w:p>
        </w:tc>
        <w:tc>
          <w:tcPr>
            <w:tcW w:w="1389" w:type="dxa"/>
            <w:tcBorders>
              <w:top w:val="nil"/>
              <w:bottom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sz w:val="18"/>
                <w:szCs w:val="18"/>
              </w:rPr>
              <w:t>441,847</w:t>
            </w:r>
          </w:p>
        </w:tc>
        <w:tc>
          <w:tcPr>
            <w:tcW w:w="651" w:type="dxa"/>
            <w:tcBorders>
              <w:top w:val="nil"/>
              <w:bottom w:val="nil"/>
              <w:right w:val="nil"/>
            </w:tcBorders>
            <w:vAlign w:val="center"/>
          </w:tcPr>
          <w:p w:rsidR="00B64F7F" w:rsidRPr="00621D9A" w:rsidRDefault="00B64F7F" w:rsidP="00124722">
            <w:pPr>
              <w:spacing w:line="240" w:lineRule="auto"/>
              <w:jc w:val="right"/>
              <w:rPr>
                <w:rFonts w:ascii="新細明體" w:hAnsi="新細明體"/>
                <w:sz w:val="18"/>
                <w:szCs w:val="18"/>
              </w:rPr>
            </w:pPr>
            <w:r w:rsidRPr="00E82C09">
              <w:rPr>
                <w:rFonts w:ascii="新細明體" w:hAnsi="新細明體" w:hint="eastAsia"/>
                <w:sz w:val="18"/>
                <w:szCs w:val="18"/>
              </w:rPr>
              <w:t>3,156.05</w:t>
            </w:r>
          </w:p>
        </w:tc>
      </w:tr>
      <w:tr w:rsidR="00B64F7F" w:rsidRPr="00571258" w:rsidTr="00FE4F6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3"/>
        </w:trPr>
        <w:tc>
          <w:tcPr>
            <w:tcW w:w="2428" w:type="dxa"/>
            <w:tcBorders>
              <w:top w:val="nil"/>
              <w:left w:val="nil"/>
              <w:bottom w:val="nil"/>
            </w:tcBorders>
            <w:vAlign w:val="center"/>
          </w:tcPr>
          <w:p w:rsidR="00B64F7F" w:rsidRPr="00A916BC" w:rsidRDefault="00B64F7F" w:rsidP="00682CFE">
            <w:pPr>
              <w:spacing w:line="240" w:lineRule="auto"/>
              <w:ind w:left="113"/>
              <w:jc w:val="distribute"/>
              <w:rPr>
                <w:rFonts w:ascii="標楷體" w:eastAsia="標楷體" w:hAnsi="標楷體"/>
                <w:sz w:val="20"/>
              </w:rPr>
            </w:pPr>
            <w:r w:rsidRPr="00A916BC">
              <w:rPr>
                <w:rFonts w:ascii="標楷體" w:eastAsia="標楷體" w:hAnsi="標楷體" w:hint="eastAsia"/>
                <w:b/>
                <w:sz w:val="20"/>
              </w:rPr>
              <w:t>業務外賸餘（短</w:t>
            </w:r>
            <w:proofErr w:type="gramStart"/>
            <w:r w:rsidRPr="00A916BC">
              <w:rPr>
                <w:rFonts w:ascii="標楷體" w:eastAsia="標楷體" w:hAnsi="標楷體" w:hint="eastAsia"/>
                <w:b/>
                <w:sz w:val="20"/>
              </w:rPr>
              <w:t>絀</w:t>
            </w:r>
            <w:proofErr w:type="gramEnd"/>
            <w:r w:rsidRPr="00A916BC">
              <w:rPr>
                <w:rFonts w:ascii="標楷體" w:eastAsia="標楷體" w:hAnsi="標楷體" w:hint="eastAsia"/>
                <w:b/>
                <w:sz w:val="20"/>
              </w:rPr>
              <w:t>）</w:t>
            </w:r>
          </w:p>
        </w:tc>
        <w:tc>
          <w:tcPr>
            <w:tcW w:w="1320" w:type="dxa"/>
            <w:tcBorders>
              <w:top w:val="nil"/>
              <w:bottom w:val="nil"/>
            </w:tcBorders>
            <w:vAlign w:val="center"/>
          </w:tcPr>
          <w:p w:rsidR="00B64F7F" w:rsidRPr="00344552" w:rsidRDefault="00B64F7F" w:rsidP="00124722">
            <w:pPr>
              <w:spacing w:line="240" w:lineRule="auto"/>
              <w:jc w:val="right"/>
              <w:rPr>
                <w:rFonts w:ascii="新細明體" w:hAnsi="新細明體"/>
                <w:b/>
                <w:sz w:val="18"/>
                <w:szCs w:val="18"/>
              </w:rPr>
            </w:pPr>
            <w:r w:rsidRPr="00E82C09">
              <w:rPr>
                <w:rFonts w:ascii="新細明體" w:hAnsi="新細明體" w:hint="eastAsia"/>
                <w:b/>
                <w:sz w:val="18"/>
                <w:szCs w:val="18"/>
              </w:rPr>
              <w:t>357,000</w:t>
            </w:r>
          </w:p>
        </w:tc>
        <w:tc>
          <w:tcPr>
            <w:tcW w:w="1440" w:type="dxa"/>
            <w:tcBorders>
              <w:top w:val="nil"/>
              <w:bottom w:val="nil"/>
            </w:tcBorders>
            <w:vAlign w:val="center"/>
          </w:tcPr>
          <w:p w:rsidR="00B64F7F" w:rsidRPr="00344552" w:rsidRDefault="00B64F7F" w:rsidP="00124722">
            <w:pPr>
              <w:spacing w:line="240" w:lineRule="auto"/>
              <w:jc w:val="right"/>
              <w:rPr>
                <w:rFonts w:ascii="新細明體" w:hAnsi="新細明體"/>
                <w:b/>
                <w:sz w:val="18"/>
                <w:szCs w:val="18"/>
              </w:rPr>
            </w:pPr>
            <w:r w:rsidRPr="00E82C09">
              <w:rPr>
                <w:rFonts w:ascii="新細明體" w:hAnsi="新細明體" w:hint="eastAsia"/>
                <w:b/>
                <w:sz w:val="18"/>
                <w:szCs w:val="18"/>
              </w:rPr>
              <w:t>970,113</w:t>
            </w:r>
          </w:p>
        </w:tc>
        <w:tc>
          <w:tcPr>
            <w:tcW w:w="1320" w:type="dxa"/>
            <w:tcBorders>
              <w:top w:val="nil"/>
              <w:bottom w:val="nil"/>
            </w:tcBorders>
            <w:vAlign w:val="center"/>
          </w:tcPr>
          <w:p w:rsidR="00B64F7F" w:rsidRPr="00344552" w:rsidRDefault="00B64F7F" w:rsidP="00124722">
            <w:pPr>
              <w:spacing w:line="240" w:lineRule="auto"/>
              <w:jc w:val="right"/>
              <w:rPr>
                <w:rFonts w:ascii="新細明體" w:hAnsi="新細明體"/>
                <w:b/>
                <w:sz w:val="18"/>
                <w:szCs w:val="18"/>
              </w:rPr>
            </w:pPr>
            <w:r w:rsidRPr="00E82C09">
              <w:rPr>
                <w:rFonts w:ascii="新細明體" w:hAnsi="新細明體" w:hint="eastAsia"/>
                <w:b/>
                <w:sz w:val="18"/>
                <w:szCs w:val="18"/>
              </w:rPr>
              <w:t>－</w:t>
            </w:r>
          </w:p>
        </w:tc>
        <w:tc>
          <w:tcPr>
            <w:tcW w:w="1440" w:type="dxa"/>
            <w:tcBorders>
              <w:top w:val="nil"/>
              <w:bottom w:val="nil"/>
            </w:tcBorders>
            <w:vAlign w:val="center"/>
          </w:tcPr>
          <w:p w:rsidR="00B64F7F" w:rsidRPr="00344552" w:rsidRDefault="00B64F7F" w:rsidP="00124722">
            <w:pPr>
              <w:spacing w:line="240" w:lineRule="auto"/>
              <w:jc w:val="right"/>
              <w:rPr>
                <w:rFonts w:ascii="新細明體" w:hAnsi="新細明體"/>
                <w:b/>
                <w:sz w:val="18"/>
                <w:szCs w:val="18"/>
              </w:rPr>
            </w:pPr>
            <w:r w:rsidRPr="00E82C09">
              <w:rPr>
                <w:rFonts w:ascii="新細明體" w:hAnsi="新細明體" w:hint="eastAsia"/>
                <w:b/>
                <w:sz w:val="18"/>
                <w:szCs w:val="18"/>
              </w:rPr>
              <w:t>970,113</w:t>
            </w:r>
          </w:p>
        </w:tc>
        <w:tc>
          <w:tcPr>
            <w:tcW w:w="1389" w:type="dxa"/>
            <w:tcBorders>
              <w:top w:val="nil"/>
              <w:bottom w:val="nil"/>
            </w:tcBorders>
            <w:vAlign w:val="center"/>
          </w:tcPr>
          <w:p w:rsidR="00B64F7F" w:rsidRPr="00344552" w:rsidRDefault="00B64F7F" w:rsidP="00124722">
            <w:pPr>
              <w:spacing w:line="240" w:lineRule="auto"/>
              <w:jc w:val="right"/>
              <w:rPr>
                <w:rFonts w:ascii="新細明體" w:hAnsi="新細明體"/>
                <w:b/>
                <w:sz w:val="18"/>
                <w:szCs w:val="18"/>
              </w:rPr>
            </w:pPr>
            <w:r w:rsidRPr="00E82C09">
              <w:rPr>
                <w:rFonts w:ascii="新細明體" w:hAnsi="新細明體" w:hint="eastAsia"/>
                <w:b/>
                <w:sz w:val="18"/>
                <w:szCs w:val="18"/>
              </w:rPr>
              <w:t>613,113</w:t>
            </w:r>
          </w:p>
        </w:tc>
        <w:tc>
          <w:tcPr>
            <w:tcW w:w="651" w:type="dxa"/>
            <w:tcBorders>
              <w:top w:val="nil"/>
              <w:bottom w:val="nil"/>
              <w:right w:val="nil"/>
            </w:tcBorders>
            <w:vAlign w:val="center"/>
          </w:tcPr>
          <w:p w:rsidR="00B64F7F" w:rsidRPr="00344552" w:rsidRDefault="00B64F7F" w:rsidP="00124722">
            <w:pPr>
              <w:spacing w:line="240" w:lineRule="auto"/>
              <w:jc w:val="right"/>
              <w:rPr>
                <w:rFonts w:ascii="新細明體" w:hAnsi="新細明體"/>
                <w:b/>
                <w:sz w:val="18"/>
                <w:szCs w:val="18"/>
              </w:rPr>
            </w:pPr>
            <w:r w:rsidRPr="00E82C09">
              <w:rPr>
                <w:rFonts w:ascii="新細明體" w:hAnsi="新細明體" w:hint="eastAsia"/>
                <w:b/>
                <w:sz w:val="18"/>
                <w:szCs w:val="18"/>
              </w:rPr>
              <w:t>171.74</w:t>
            </w:r>
          </w:p>
        </w:tc>
      </w:tr>
      <w:tr w:rsidR="00B64F7F" w:rsidRPr="00571258" w:rsidTr="00FE4F6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3"/>
        </w:trPr>
        <w:tc>
          <w:tcPr>
            <w:tcW w:w="2428" w:type="dxa"/>
            <w:tcBorders>
              <w:top w:val="nil"/>
              <w:left w:val="nil"/>
              <w:bottom w:val="single" w:sz="4" w:space="0" w:color="auto"/>
            </w:tcBorders>
            <w:vAlign w:val="center"/>
          </w:tcPr>
          <w:p w:rsidR="00B64F7F" w:rsidRPr="00A916BC" w:rsidRDefault="00B64F7F" w:rsidP="00682CFE">
            <w:pPr>
              <w:spacing w:line="240" w:lineRule="auto"/>
              <w:ind w:left="113"/>
              <w:jc w:val="distribute"/>
              <w:rPr>
                <w:rFonts w:ascii="標楷體" w:eastAsia="標楷體" w:hAnsi="標楷體"/>
                <w:sz w:val="20"/>
              </w:rPr>
            </w:pPr>
            <w:r w:rsidRPr="00A916BC">
              <w:rPr>
                <w:rFonts w:ascii="標楷體" w:eastAsia="標楷體" w:hAnsi="標楷體" w:hint="eastAsia"/>
                <w:b/>
                <w:sz w:val="20"/>
              </w:rPr>
              <w:t>本期賸餘（短</w:t>
            </w:r>
            <w:proofErr w:type="gramStart"/>
            <w:r w:rsidRPr="00A916BC">
              <w:rPr>
                <w:rFonts w:ascii="標楷體" w:eastAsia="標楷體" w:hAnsi="標楷體" w:hint="eastAsia"/>
                <w:b/>
                <w:sz w:val="20"/>
              </w:rPr>
              <w:t>絀</w:t>
            </w:r>
            <w:proofErr w:type="gramEnd"/>
            <w:r w:rsidRPr="00A916BC">
              <w:rPr>
                <w:rFonts w:ascii="標楷體" w:eastAsia="標楷體" w:hAnsi="標楷體" w:hint="eastAsia"/>
                <w:b/>
                <w:sz w:val="20"/>
              </w:rPr>
              <w:t>）</w:t>
            </w:r>
          </w:p>
        </w:tc>
        <w:tc>
          <w:tcPr>
            <w:tcW w:w="1320" w:type="dxa"/>
            <w:tcBorders>
              <w:top w:val="nil"/>
              <w:bottom w:val="single" w:sz="4" w:space="0" w:color="auto"/>
            </w:tcBorders>
            <w:vAlign w:val="center"/>
          </w:tcPr>
          <w:p w:rsidR="00B64F7F" w:rsidRPr="00344552" w:rsidRDefault="00B64F7F" w:rsidP="00124722">
            <w:pPr>
              <w:spacing w:line="240" w:lineRule="auto"/>
              <w:jc w:val="right"/>
              <w:rPr>
                <w:rFonts w:ascii="新細明體" w:hAnsi="新細明體"/>
                <w:b/>
                <w:sz w:val="18"/>
                <w:szCs w:val="18"/>
              </w:rPr>
            </w:pPr>
            <w:r w:rsidRPr="00E82C09">
              <w:rPr>
                <w:rFonts w:ascii="新細明體" w:hAnsi="新細明體" w:hint="eastAsia"/>
                <w:b/>
                <w:sz w:val="18"/>
                <w:szCs w:val="18"/>
              </w:rPr>
              <w:t>- 2,267,000</w:t>
            </w:r>
          </w:p>
        </w:tc>
        <w:tc>
          <w:tcPr>
            <w:tcW w:w="1440" w:type="dxa"/>
            <w:tcBorders>
              <w:top w:val="nil"/>
              <w:bottom w:val="single" w:sz="4" w:space="0" w:color="auto"/>
            </w:tcBorders>
            <w:vAlign w:val="center"/>
          </w:tcPr>
          <w:p w:rsidR="00B64F7F" w:rsidRPr="00344552" w:rsidRDefault="00B64F7F" w:rsidP="00124722">
            <w:pPr>
              <w:spacing w:line="240" w:lineRule="auto"/>
              <w:jc w:val="right"/>
              <w:rPr>
                <w:rFonts w:ascii="新細明體" w:hAnsi="新細明體"/>
                <w:b/>
                <w:sz w:val="18"/>
                <w:szCs w:val="18"/>
              </w:rPr>
            </w:pPr>
            <w:r w:rsidRPr="00E82C09">
              <w:rPr>
                <w:rFonts w:ascii="新細明體" w:hAnsi="新細明體" w:hint="eastAsia"/>
                <w:b/>
                <w:sz w:val="18"/>
                <w:szCs w:val="18"/>
              </w:rPr>
              <w:t>9,749,812</w:t>
            </w:r>
          </w:p>
        </w:tc>
        <w:tc>
          <w:tcPr>
            <w:tcW w:w="1320" w:type="dxa"/>
            <w:tcBorders>
              <w:top w:val="nil"/>
              <w:bottom w:val="single" w:sz="4" w:space="0" w:color="auto"/>
            </w:tcBorders>
            <w:vAlign w:val="center"/>
          </w:tcPr>
          <w:p w:rsidR="00B64F7F" w:rsidRPr="00344552" w:rsidRDefault="00B64F7F" w:rsidP="00124722">
            <w:pPr>
              <w:spacing w:line="240" w:lineRule="auto"/>
              <w:jc w:val="right"/>
              <w:rPr>
                <w:rFonts w:ascii="新細明體" w:hAnsi="新細明體"/>
                <w:b/>
                <w:sz w:val="18"/>
                <w:szCs w:val="18"/>
              </w:rPr>
            </w:pPr>
            <w:r w:rsidRPr="00E82C09">
              <w:rPr>
                <w:rFonts w:ascii="新細明體" w:hAnsi="新細明體" w:hint="eastAsia"/>
                <w:b/>
                <w:sz w:val="18"/>
                <w:szCs w:val="18"/>
              </w:rPr>
              <w:t>- 371,712</w:t>
            </w:r>
          </w:p>
        </w:tc>
        <w:tc>
          <w:tcPr>
            <w:tcW w:w="1440" w:type="dxa"/>
            <w:tcBorders>
              <w:top w:val="nil"/>
              <w:bottom w:val="single" w:sz="4" w:space="0" w:color="auto"/>
            </w:tcBorders>
            <w:vAlign w:val="center"/>
          </w:tcPr>
          <w:p w:rsidR="00B64F7F" w:rsidRPr="00344552" w:rsidRDefault="00B64F7F" w:rsidP="00124722">
            <w:pPr>
              <w:spacing w:line="240" w:lineRule="auto"/>
              <w:jc w:val="right"/>
              <w:rPr>
                <w:rFonts w:ascii="新細明體" w:hAnsi="新細明體"/>
                <w:b/>
                <w:sz w:val="18"/>
                <w:szCs w:val="18"/>
              </w:rPr>
            </w:pPr>
            <w:r w:rsidRPr="00E82C09">
              <w:rPr>
                <w:rFonts w:ascii="新細明體" w:hAnsi="新細明體" w:hint="eastAsia"/>
                <w:b/>
                <w:sz w:val="18"/>
                <w:szCs w:val="18"/>
              </w:rPr>
              <w:t>9,378,100</w:t>
            </w:r>
          </w:p>
        </w:tc>
        <w:tc>
          <w:tcPr>
            <w:tcW w:w="1389" w:type="dxa"/>
            <w:tcBorders>
              <w:top w:val="nil"/>
              <w:bottom w:val="single" w:sz="4" w:space="0" w:color="auto"/>
            </w:tcBorders>
            <w:vAlign w:val="center"/>
          </w:tcPr>
          <w:p w:rsidR="00B64F7F" w:rsidRPr="00344552" w:rsidRDefault="00B64F7F" w:rsidP="00124722">
            <w:pPr>
              <w:spacing w:line="240" w:lineRule="auto"/>
              <w:jc w:val="right"/>
              <w:rPr>
                <w:rFonts w:ascii="新細明體" w:hAnsi="新細明體"/>
                <w:b/>
                <w:sz w:val="18"/>
                <w:szCs w:val="18"/>
              </w:rPr>
            </w:pPr>
            <w:r w:rsidRPr="00E82C09">
              <w:rPr>
                <w:rFonts w:ascii="新細明體" w:hAnsi="新細明體" w:hint="eastAsia"/>
                <w:b/>
                <w:sz w:val="18"/>
                <w:szCs w:val="18"/>
              </w:rPr>
              <w:t>11,645,100</w:t>
            </w:r>
          </w:p>
        </w:tc>
        <w:tc>
          <w:tcPr>
            <w:tcW w:w="651" w:type="dxa"/>
            <w:tcBorders>
              <w:top w:val="nil"/>
              <w:bottom w:val="single" w:sz="4" w:space="0" w:color="auto"/>
              <w:right w:val="nil"/>
            </w:tcBorders>
            <w:vAlign w:val="center"/>
          </w:tcPr>
          <w:p w:rsidR="00B64F7F" w:rsidRPr="00344552" w:rsidRDefault="00B64F7F" w:rsidP="00124722">
            <w:pPr>
              <w:spacing w:line="240" w:lineRule="auto"/>
              <w:jc w:val="right"/>
              <w:rPr>
                <w:rFonts w:ascii="新細明體" w:hAnsi="新細明體"/>
                <w:b/>
                <w:sz w:val="18"/>
                <w:szCs w:val="18"/>
              </w:rPr>
            </w:pPr>
            <w:r w:rsidRPr="00E82C09">
              <w:rPr>
                <w:rFonts w:ascii="新細明體" w:hAnsi="新細明體" w:hint="eastAsia"/>
                <w:b/>
                <w:sz w:val="18"/>
                <w:szCs w:val="18"/>
              </w:rPr>
              <w:t>--</w:t>
            </w:r>
          </w:p>
        </w:tc>
      </w:tr>
    </w:tbl>
    <w:p w:rsidR="00B64F7F" w:rsidRPr="007D0A85" w:rsidRDefault="00B64F7F" w:rsidP="00B64F7F">
      <w:pPr>
        <w:spacing w:line="14" w:lineRule="exact"/>
        <w:jc w:val="both"/>
        <w:rPr>
          <w:rFonts w:ascii="標楷體" w:eastAsia="標楷體" w:hAnsi="標楷體"/>
          <w:sz w:val="18"/>
          <w:szCs w:val="18"/>
        </w:rPr>
      </w:pPr>
    </w:p>
    <w:tbl>
      <w:tblPr>
        <w:tblW w:w="9976" w:type="dxa"/>
        <w:tblLayout w:type="fixed"/>
        <w:tblCellMar>
          <w:left w:w="28" w:type="dxa"/>
          <w:right w:w="28" w:type="dxa"/>
        </w:tblCellMar>
        <w:tblLook w:val="0000" w:firstRow="0" w:lastRow="0" w:firstColumn="0" w:lastColumn="0" w:noHBand="0" w:noVBand="0"/>
      </w:tblPr>
      <w:tblGrid>
        <w:gridCol w:w="2127"/>
        <w:gridCol w:w="1455"/>
        <w:gridCol w:w="1455"/>
        <w:gridCol w:w="1455"/>
        <w:gridCol w:w="1456"/>
        <w:gridCol w:w="1266"/>
        <w:gridCol w:w="741"/>
        <w:gridCol w:w="21"/>
      </w:tblGrid>
      <w:tr w:rsidR="00B64F7F" w:rsidTr="00344552">
        <w:trPr>
          <w:tblHeader/>
        </w:trPr>
        <w:tc>
          <w:tcPr>
            <w:tcW w:w="9976" w:type="dxa"/>
            <w:gridSpan w:val="8"/>
          </w:tcPr>
          <w:p w:rsidR="00B64F7F" w:rsidRDefault="00B64F7F" w:rsidP="00344552">
            <w:pPr>
              <w:snapToGrid w:val="0"/>
              <w:spacing w:after="60"/>
              <w:jc w:val="center"/>
              <w:rPr>
                <w:rFonts w:ascii="標楷體" w:eastAsia="標楷體" w:hAnsi="標楷體"/>
                <w:b/>
                <w:sz w:val="32"/>
                <w:u w:val="single"/>
              </w:rPr>
            </w:pPr>
            <w:r w:rsidRPr="00A916BC">
              <w:rPr>
                <w:rFonts w:ascii="標楷體" w:eastAsia="標楷體" w:hAnsi="標楷體"/>
                <w:b/>
                <w:sz w:val="36"/>
                <w:u w:val="single"/>
              </w:rPr>
              <w:lastRenderedPageBreak/>
              <w:t>新竹市促進產業發展暨產業園區開發管理基金</w:t>
            </w:r>
            <w:r w:rsidRPr="00A916BC">
              <w:rPr>
                <w:rFonts w:ascii="標楷體" w:eastAsia="標楷體" w:hAnsi="標楷體" w:hint="eastAsia"/>
                <w:b/>
                <w:sz w:val="36"/>
                <w:u w:val="single"/>
              </w:rPr>
              <w:t>餘</w:t>
            </w:r>
            <w:proofErr w:type="gramStart"/>
            <w:r w:rsidRPr="00A916BC">
              <w:rPr>
                <w:rFonts w:ascii="標楷體" w:eastAsia="標楷體" w:hAnsi="標楷體" w:hint="eastAsia"/>
                <w:b/>
                <w:sz w:val="36"/>
                <w:u w:val="single"/>
              </w:rPr>
              <w:t>絀</w:t>
            </w:r>
            <w:proofErr w:type="gramEnd"/>
            <w:r w:rsidRPr="00A916BC">
              <w:rPr>
                <w:rFonts w:ascii="標楷體" w:eastAsia="標楷體" w:hAnsi="標楷體" w:hint="eastAsia"/>
                <w:b/>
                <w:sz w:val="36"/>
                <w:u w:val="single"/>
              </w:rPr>
              <w:t>撥補審定表</w:t>
            </w:r>
          </w:p>
          <w:p w:rsidR="00B64F7F" w:rsidRDefault="00B64F7F" w:rsidP="00344552">
            <w:pPr>
              <w:tabs>
                <w:tab w:val="left" w:pos="4440"/>
                <w:tab w:val="left" w:pos="8520"/>
              </w:tabs>
              <w:snapToGrid w:val="0"/>
              <w:spacing w:after="60" w:line="240" w:lineRule="auto"/>
              <w:jc w:val="center"/>
              <w:rPr>
                <w:rFonts w:ascii="標楷體" w:eastAsia="標楷體" w:hAnsi="標楷體"/>
                <w:sz w:val="20"/>
              </w:rPr>
            </w:pPr>
            <w:r w:rsidRPr="00A916BC">
              <w:rPr>
                <w:rFonts w:ascii="標楷體" w:eastAsia="標楷體" w:hAnsi="標楷體" w:hint="eastAsia"/>
                <w:sz w:val="20"/>
              </w:rPr>
              <w:t>中華民國</w:t>
            </w:r>
            <w:proofErr w:type="gramStart"/>
            <w:r w:rsidRPr="00A916BC">
              <w:rPr>
                <w:rFonts w:ascii="標楷體" w:eastAsia="標楷體" w:hAnsi="標楷體"/>
                <w:sz w:val="20"/>
              </w:rPr>
              <w:t>113</w:t>
            </w:r>
            <w:proofErr w:type="gramEnd"/>
            <w:r w:rsidRPr="00A916BC">
              <w:rPr>
                <w:rFonts w:ascii="標楷體" w:eastAsia="標楷體" w:hAnsi="標楷體" w:hint="eastAsia"/>
                <w:sz w:val="20"/>
              </w:rPr>
              <w:t>年度</w:t>
            </w:r>
          </w:p>
          <w:p w:rsidR="00B64F7F" w:rsidRPr="00887923" w:rsidRDefault="00B64F7F" w:rsidP="00344552">
            <w:pPr>
              <w:tabs>
                <w:tab w:val="left" w:pos="4440"/>
                <w:tab w:val="left" w:pos="8520"/>
              </w:tabs>
              <w:snapToGrid w:val="0"/>
              <w:spacing w:after="60" w:line="240" w:lineRule="auto"/>
              <w:jc w:val="right"/>
              <w:rPr>
                <w:rFonts w:ascii="標楷體" w:eastAsia="標楷體" w:hAnsi="標楷體"/>
                <w:b/>
                <w:sz w:val="32"/>
                <w:u w:val="single"/>
              </w:rPr>
            </w:pPr>
            <w:r w:rsidRPr="00887923">
              <w:rPr>
                <w:rFonts w:ascii="標楷體" w:eastAsia="標楷體" w:hAnsi="標楷體" w:hint="eastAsia"/>
                <w:sz w:val="20"/>
              </w:rPr>
              <w:t>單位：新臺幣元</w:t>
            </w: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127" w:type="dxa"/>
            <w:vMerge w:val="restart"/>
            <w:tcBorders>
              <w:top w:val="single" w:sz="4" w:space="0" w:color="auto"/>
              <w:left w:val="nil"/>
              <w:bottom w:val="nil"/>
            </w:tcBorders>
            <w:vAlign w:val="center"/>
          </w:tcPr>
          <w:p w:rsidR="00B64F7F" w:rsidRPr="00B82506" w:rsidRDefault="00B64F7F" w:rsidP="00F013C4">
            <w:pPr>
              <w:spacing w:line="240" w:lineRule="auto"/>
              <w:ind w:left="113" w:right="113"/>
              <w:jc w:val="distribute"/>
              <w:rPr>
                <w:rFonts w:eastAsia="標楷體"/>
                <w:sz w:val="20"/>
              </w:rPr>
            </w:pPr>
            <w:r w:rsidRPr="00B82506">
              <w:rPr>
                <w:rFonts w:eastAsia="標楷體" w:hint="eastAsia"/>
                <w:sz w:val="20"/>
              </w:rPr>
              <w:t>項目</w:t>
            </w:r>
          </w:p>
        </w:tc>
        <w:tc>
          <w:tcPr>
            <w:tcW w:w="1455" w:type="dxa"/>
            <w:vMerge w:val="restart"/>
            <w:tcBorders>
              <w:top w:val="single" w:sz="4" w:space="0" w:color="auto"/>
            </w:tcBorders>
            <w:vAlign w:val="center"/>
          </w:tcPr>
          <w:p w:rsidR="00B64F7F" w:rsidRPr="00B82506" w:rsidRDefault="00B64F7F" w:rsidP="00344552">
            <w:pPr>
              <w:spacing w:line="240" w:lineRule="auto"/>
              <w:ind w:left="113" w:right="113"/>
              <w:jc w:val="distribute"/>
              <w:rPr>
                <w:rFonts w:eastAsia="標楷體"/>
                <w:sz w:val="20"/>
              </w:rPr>
            </w:pPr>
            <w:r w:rsidRPr="00B82506">
              <w:rPr>
                <w:rFonts w:eastAsia="標楷體" w:hint="eastAsia"/>
                <w:sz w:val="20"/>
              </w:rPr>
              <w:t>預算數</w:t>
            </w:r>
          </w:p>
        </w:tc>
        <w:tc>
          <w:tcPr>
            <w:tcW w:w="1455" w:type="dxa"/>
            <w:vMerge w:val="restart"/>
            <w:tcBorders>
              <w:top w:val="single" w:sz="4" w:space="0" w:color="auto"/>
            </w:tcBorders>
            <w:vAlign w:val="center"/>
          </w:tcPr>
          <w:p w:rsidR="00B64F7F" w:rsidRPr="00B82506" w:rsidRDefault="00B64F7F" w:rsidP="00344552">
            <w:pPr>
              <w:spacing w:line="240" w:lineRule="auto"/>
              <w:ind w:left="113" w:right="113"/>
              <w:jc w:val="distribute"/>
              <w:rPr>
                <w:rFonts w:eastAsia="標楷體"/>
                <w:spacing w:val="-20"/>
                <w:sz w:val="20"/>
              </w:rPr>
            </w:pPr>
            <w:r w:rsidRPr="00B82506">
              <w:rPr>
                <w:rFonts w:eastAsia="標楷體" w:hint="eastAsia"/>
                <w:spacing w:val="-20"/>
                <w:sz w:val="20"/>
              </w:rPr>
              <w:t>決算數</w:t>
            </w:r>
          </w:p>
        </w:tc>
        <w:tc>
          <w:tcPr>
            <w:tcW w:w="1455" w:type="dxa"/>
            <w:vMerge w:val="restart"/>
            <w:tcBorders>
              <w:top w:val="single" w:sz="4" w:space="0" w:color="auto"/>
              <w:bottom w:val="nil"/>
            </w:tcBorders>
            <w:vAlign w:val="center"/>
          </w:tcPr>
          <w:p w:rsidR="00B64F7F" w:rsidRPr="00B82506" w:rsidRDefault="00B64F7F" w:rsidP="00344552">
            <w:pPr>
              <w:spacing w:line="240" w:lineRule="auto"/>
              <w:jc w:val="distribute"/>
              <w:rPr>
                <w:rFonts w:eastAsia="標楷體"/>
                <w:spacing w:val="-30"/>
                <w:sz w:val="20"/>
              </w:rPr>
            </w:pPr>
            <w:r w:rsidRPr="00B82506">
              <w:rPr>
                <w:rFonts w:ascii="標楷體" w:eastAsia="標楷體" w:hAnsi="標楷體" w:hint="eastAsia"/>
                <w:bCs/>
                <w:sz w:val="20"/>
              </w:rPr>
              <w:t>修正數</w:t>
            </w:r>
          </w:p>
        </w:tc>
        <w:tc>
          <w:tcPr>
            <w:tcW w:w="1456" w:type="dxa"/>
            <w:vMerge w:val="restart"/>
            <w:tcBorders>
              <w:top w:val="single" w:sz="4" w:space="0" w:color="auto"/>
            </w:tcBorders>
            <w:vAlign w:val="center"/>
          </w:tcPr>
          <w:p w:rsidR="00B64F7F" w:rsidRPr="00B82506" w:rsidRDefault="00B64F7F" w:rsidP="00344552">
            <w:pPr>
              <w:spacing w:line="240" w:lineRule="auto"/>
              <w:ind w:right="98" w:firstLineChars="11" w:firstLine="20"/>
              <w:jc w:val="distribute"/>
              <w:rPr>
                <w:rFonts w:eastAsia="標楷體"/>
                <w:spacing w:val="-10"/>
                <w:sz w:val="20"/>
              </w:rPr>
            </w:pPr>
            <w:r w:rsidRPr="00B82506">
              <w:rPr>
                <w:rFonts w:eastAsia="標楷體" w:hint="eastAsia"/>
                <w:spacing w:val="-10"/>
                <w:sz w:val="20"/>
              </w:rPr>
              <w:t>決算審定數</w:t>
            </w:r>
          </w:p>
        </w:tc>
        <w:tc>
          <w:tcPr>
            <w:tcW w:w="2007" w:type="dxa"/>
            <w:gridSpan w:val="2"/>
            <w:tcBorders>
              <w:top w:val="single" w:sz="4" w:space="0" w:color="auto"/>
              <w:bottom w:val="nil"/>
              <w:right w:val="nil"/>
            </w:tcBorders>
            <w:vAlign w:val="center"/>
          </w:tcPr>
          <w:p w:rsidR="00B64F7F" w:rsidRPr="00B82506" w:rsidRDefault="00B64F7F" w:rsidP="00344552">
            <w:pPr>
              <w:spacing w:line="240" w:lineRule="auto"/>
              <w:jc w:val="distribute"/>
              <w:rPr>
                <w:rFonts w:ascii="標楷體" w:eastAsia="標楷體" w:hAnsi="標楷體"/>
                <w:sz w:val="20"/>
              </w:rPr>
            </w:pPr>
            <w:r w:rsidRPr="00B82506">
              <w:rPr>
                <w:rFonts w:ascii="標楷體" w:eastAsia="標楷體" w:hAnsi="標楷體" w:hint="eastAsia"/>
                <w:sz w:val="20"/>
              </w:rPr>
              <w:t>審定數與預算數</w:t>
            </w:r>
          </w:p>
          <w:p w:rsidR="00B64F7F" w:rsidRPr="00B82506" w:rsidRDefault="00B64F7F" w:rsidP="00344552">
            <w:pPr>
              <w:spacing w:line="240" w:lineRule="auto"/>
              <w:jc w:val="distribute"/>
              <w:rPr>
                <w:rFonts w:ascii="標楷體" w:eastAsia="標楷體" w:hAnsi="標楷體"/>
                <w:sz w:val="20"/>
              </w:rPr>
            </w:pPr>
            <w:r w:rsidRPr="00B82506">
              <w:rPr>
                <w:rFonts w:ascii="標楷體" w:eastAsia="標楷體" w:hAnsi="標楷體" w:hint="eastAsia"/>
                <w:sz w:val="20"/>
              </w:rPr>
              <w:t>比較增減</w:t>
            </w: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127" w:type="dxa"/>
            <w:vMerge/>
            <w:tcBorders>
              <w:top w:val="nil"/>
              <w:left w:val="nil"/>
              <w:bottom w:val="single" w:sz="4" w:space="0" w:color="auto"/>
            </w:tcBorders>
            <w:vAlign w:val="center"/>
          </w:tcPr>
          <w:p w:rsidR="00B64F7F" w:rsidRPr="00B82506" w:rsidRDefault="00B64F7F" w:rsidP="00344552">
            <w:pPr>
              <w:ind w:left="113" w:right="113"/>
              <w:jc w:val="distribute"/>
              <w:rPr>
                <w:rFonts w:eastAsia="標楷體"/>
                <w:sz w:val="20"/>
              </w:rPr>
            </w:pPr>
          </w:p>
        </w:tc>
        <w:tc>
          <w:tcPr>
            <w:tcW w:w="1455" w:type="dxa"/>
            <w:vMerge/>
            <w:tcBorders>
              <w:bottom w:val="single" w:sz="4" w:space="0" w:color="auto"/>
            </w:tcBorders>
            <w:vAlign w:val="center"/>
          </w:tcPr>
          <w:p w:rsidR="00B64F7F" w:rsidRPr="00B82506" w:rsidRDefault="00B64F7F" w:rsidP="00344552">
            <w:pPr>
              <w:spacing w:line="240" w:lineRule="auto"/>
              <w:ind w:left="113" w:right="113"/>
              <w:jc w:val="distribute"/>
              <w:rPr>
                <w:rFonts w:eastAsia="標楷體"/>
                <w:sz w:val="20"/>
              </w:rPr>
            </w:pPr>
          </w:p>
        </w:tc>
        <w:tc>
          <w:tcPr>
            <w:tcW w:w="1455" w:type="dxa"/>
            <w:vMerge/>
            <w:tcBorders>
              <w:bottom w:val="single" w:sz="4" w:space="0" w:color="auto"/>
            </w:tcBorders>
            <w:vAlign w:val="center"/>
          </w:tcPr>
          <w:p w:rsidR="00B64F7F" w:rsidRPr="00B82506" w:rsidRDefault="00B64F7F" w:rsidP="00344552">
            <w:pPr>
              <w:spacing w:line="240" w:lineRule="auto"/>
              <w:ind w:left="113" w:right="113"/>
              <w:jc w:val="distribute"/>
              <w:rPr>
                <w:rFonts w:eastAsia="標楷體"/>
                <w:sz w:val="20"/>
              </w:rPr>
            </w:pPr>
          </w:p>
        </w:tc>
        <w:tc>
          <w:tcPr>
            <w:tcW w:w="1455" w:type="dxa"/>
            <w:vMerge/>
            <w:tcBorders>
              <w:top w:val="nil"/>
              <w:bottom w:val="single" w:sz="4" w:space="0" w:color="auto"/>
            </w:tcBorders>
            <w:vAlign w:val="center"/>
          </w:tcPr>
          <w:p w:rsidR="00B64F7F" w:rsidRPr="00B82506" w:rsidRDefault="00B64F7F" w:rsidP="00344552">
            <w:pPr>
              <w:spacing w:line="240" w:lineRule="auto"/>
              <w:ind w:left="113" w:right="113"/>
              <w:jc w:val="distribute"/>
              <w:rPr>
                <w:rFonts w:eastAsia="標楷體"/>
                <w:sz w:val="20"/>
              </w:rPr>
            </w:pPr>
          </w:p>
        </w:tc>
        <w:tc>
          <w:tcPr>
            <w:tcW w:w="1456" w:type="dxa"/>
            <w:vMerge/>
            <w:tcBorders>
              <w:bottom w:val="single" w:sz="4" w:space="0" w:color="auto"/>
            </w:tcBorders>
            <w:vAlign w:val="center"/>
          </w:tcPr>
          <w:p w:rsidR="00B64F7F" w:rsidRPr="00B82506" w:rsidRDefault="00B64F7F" w:rsidP="00344552">
            <w:pPr>
              <w:spacing w:line="240" w:lineRule="auto"/>
              <w:ind w:left="113" w:right="113"/>
              <w:jc w:val="distribute"/>
              <w:rPr>
                <w:rFonts w:eastAsia="標楷體"/>
                <w:sz w:val="20"/>
              </w:rPr>
            </w:pPr>
          </w:p>
        </w:tc>
        <w:tc>
          <w:tcPr>
            <w:tcW w:w="1266" w:type="dxa"/>
            <w:tcBorders>
              <w:bottom w:val="single" w:sz="4" w:space="0" w:color="auto"/>
            </w:tcBorders>
            <w:vAlign w:val="center"/>
          </w:tcPr>
          <w:p w:rsidR="00B64F7F" w:rsidRPr="00B82506" w:rsidRDefault="00B64F7F" w:rsidP="00344552">
            <w:pPr>
              <w:spacing w:line="240" w:lineRule="auto"/>
              <w:ind w:left="113" w:right="113"/>
              <w:jc w:val="distribute"/>
              <w:rPr>
                <w:rFonts w:ascii="標楷體" w:eastAsia="標楷體" w:hAnsi="標楷體"/>
                <w:sz w:val="20"/>
              </w:rPr>
            </w:pPr>
            <w:r w:rsidRPr="00B82506">
              <w:rPr>
                <w:rFonts w:ascii="標楷體" w:eastAsia="標楷體" w:hAnsi="標楷體" w:hint="eastAsia"/>
                <w:sz w:val="20"/>
              </w:rPr>
              <w:t>金額</w:t>
            </w:r>
          </w:p>
        </w:tc>
        <w:tc>
          <w:tcPr>
            <w:tcW w:w="741" w:type="dxa"/>
            <w:tcBorders>
              <w:bottom w:val="single" w:sz="4" w:space="0" w:color="auto"/>
              <w:right w:val="nil"/>
            </w:tcBorders>
            <w:vAlign w:val="center"/>
          </w:tcPr>
          <w:p w:rsidR="00B64F7F" w:rsidRPr="00B82506" w:rsidRDefault="00B64F7F" w:rsidP="00344552">
            <w:pPr>
              <w:spacing w:line="240" w:lineRule="auto"/>
              <w:jc w:val="center"/>
              <w:rPr>
                <w:rFonts w:ascii="標楷體" w:eastAsia="標楷體" w:hAnsi="標楷體"/>
                <w:sz w:val="20"/>
              </w:rPr>
            </w:pPr>
            <w:r w:rsidRPr="00B82506">
              <w:rPr>
                <w:rFonts w:ascii="標楷體" w:eastAsia="標楷體" w:hAnsi="標楷體" w:hint="eastAsia"/>
                <w:sz w:val="20"/>
              </w:rPr>
              <w:t>％</w:t>
            </w:r>
          </w:p>
        </w:tc>
      </w:tr>
      <w:tr w:rsidR="00B64F7F" w:rsidRPr="00B82506"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1038"/>
        </w:trPr>
        <w:tc>
          <w:tcPr>
            <w:tcW w:w="2127" w:type="dxa"/>
            <w:tcBorders>
              <w:top w:val="single" w:sz="4" w:space="0" w:color="auto"/>
              <w:left w:val="nil"/>
              <w:bottom w:val="nil"/>
            </w:tcBorders>
            <w:vAlign w:val="center"/>
          </w:tcPr>
          <w:p w:rsidR="00B64F7F" w:rsidRPr="00B82506" w:rsidRDefault="00B64F7F" w:rsidP="00064CBD">
            <w:pPr>
              <w:ind w:left="113"/>
              <w:jc w:val="distribute"/>
              <w:rPr>
                <w:rFonts w:ascii="標楷體" w:eastAsia="標楷體" w:hAnsi="標楷體"/>
                <w:sz w:val="20"/>
              </w:rPr>
            </w:pPr>
            <w:r w:rsidRPr="00B82506">
              <w:rPr>
                <w:rFonts w:ascii="標楷體" w:eastAsia="標楷體" w:hAnsi="標楷體"/>
                <w:b/>
                <w:sz w:val="20"/>
              </w:rPr>
              <w:t>賸餘之部</w:t>
            </w:r>
          </w:p>
        </w:tc>
        <w:tc>
          <w:tcPr>
            <w:tcW w:w="1455" w:type="dxa"/>
            <w:tcBorders>
              <w:top w:val="single" w:sz="4" w:space="0" w:color="auto"/>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b/>
                <w:sz w:val="18"/>
                <w:szCs w:val="18"/>
              </w:rPr>
              <w:t>44,936,000</w:t>
            </w:r>
          </w:p>
        </w:tc>
        <w:tc>
          <w:tcPr>
            <w:tcW w:w="1455" w:type="dxa"/>
            <w:tcBorders>
              <w:top w:val="single" w:sz="4" w:space="0" w:color="auto"/>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b/>
                <w:sz w:val="18"/>
                <w:szCs w:val="18"/>
              </w:rPr>
              <w:t>62,248,186</w:t>
            </w:r>
          </w:p>
        </w:tc>
        <w:tc>
          <w:tcPr>
            <w:tcW w:w="1455" w:type="dxa"/>
            <w:tcBorders>
              <w:top w:val="single" w:sz="4" w:space="0" w:color="auto"/>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b/>
                <w:sz w:val="18"/>
                <w:szCs w:val="18"/>
              </w:rPr>
              <w:t>- 371,712</w:t>
            </w:r>
          </w:p>
        </w:tc>
        <w:tc>
          <w:tcPr>
            <w:tcW w:w="1456" w:type="dxa"/>
            <w:tcBorders>
              <w:top w:val="single" w:sz="4" w:space="0" w:color="auto"/>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b/>
                <w:sz w:val="18"/>
                <w:szCs w:val="18"/>
              </w:rPr>
              <w:t>61,876,474</w:t>
            </w:r>
          </w:p>
        </w:tc>
        <w:tc>
          <w:tcPr>
            <w:tcW w:w="1266" w:type="dxa"/>
            <w:tcBorders>
              <w:top w:val="single" w:sz="4" w:space="0" w:color="auto"/>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b/>
                <w:sz w:val="18"/>
                <w:szCs w:val="18"/>
              </w:rPr>
              <w:t>16,940,474</w:t>
            </w:r>
          </w:p>
        </w:tc>
        <w:tc>
          <w:tcPr>
            <w:tcW w:w="741" w:type="dxa"/>
            <w:tcBorders>
              <w:top w:val="single" w:sz="4" w:space="0" w:color="auto"/>
              <w:bottom w:val="nil"/>
              <w:right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b/>
                <w:sz w:val="18"/>
                <w:szCs w:val="18"/>
              </w:rPr>
              <w:t>37.70</w:t>
            </w:r>
          </w:p>
        </w:tc>
      </w:tr>
      <w:tr w:rsidR="00B64F7F" w:rsidRPr="00B82506"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1038"/>
        </w:trPr>
        <w:tc>
          <w:tcPr>
            <w:tcW w:w="2127" w:type="dxa"/>
            <w:tcBorders>
              <w:top w:val="nil"/>
              <w:left w:val="nil"/>
              <w:bottom w:val="nil"/>
            </w:tcBorders>
            <w:vAlign w:val="center"/>
          </w:tcPr>
          <w:p w:rsidR="00B64F7F" w:rsidRPr="00B82506" w:rsidRDefault="00B64F7F" w:rsidP="00344552">
            <w:pPr>
              <w:ind w:leftChars="100" w:left="240"/>
              <w:jc w:val="distribute"/>
              <w:rPr>
                <w:rFonts w:ascii="標楷體" w:eastAsia="標楷體" w:hAnsi="標楷體"/>
                <w:sz w:val="20"/>
              </w:rPr>
            </w:pPr>
            <w:r w:rsidRPr="00B82506">
              <w:rPr>
                <w:rFonts w:ascii="標楷體" w:eastAsia="標楷體" w:hAnsi="標楷體"/>
                <w:sz w:val="20"/>
              </w:rPr>
              <w:t>本期賸餘</w:t>
            </w:r>
          </w:p>
        </w:tc>
        <w:tc>
          <w:tcPr>
            <w:tcW w:w="1455" w:type="dxa"/>
            <w:tcBorders>
              <w:top w:val="nil"/>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sz w:val="18"/>
                <w:szCs w:val="18"/>
              </w:rPr>
              <w:t>－</w:t>
            </w:r>
          </w:p>
        </w:tc>
        <w:tc>
          <w:tcPr>
            <w:tcW w:w="1455" w:type="dxa"/>
            <w:tcBorders>
              <w:top w:val="nil"/>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sz w:val="18"/>
                <w:szCs w:val="18"/>
              </w:rPr>
              <w:t>9,749,812</w:t>
            </w:r>
          </w:p>
        </w:tc>
        <w:tc>
          <w:tcPr>
            <w:tcW w:w="1455" w:type="dxa"/>
            <w:tcBorders>
              <w:top w:val="nil"/>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sz w:val="18"/>
                <w:szCs w:val="18"/>
              </w:rPr>
              <w:t>- 371,712</w:t>
            </w:r>
          </w:p>
        </w:tc>
        <w:tc>
          <w:tcPr>
            <w:tcW w:w="1456" w:type="dxa"/>
            <w:tcBorders>
              <w:top w:val="nil"/>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sz w:val="18"/>
                <w:szCs w:val="18"/>
              </w:rPr>
              <w:t>9,378,100</w:t>
            </w:r>
          </w:p>
        </w:tc>
        <w:tc>
          <w:tcPr>
            <w:tcW w:w="1266" w:type="dxa"/>
            <w:tcBorders>
              <w:top w:val="nil"/>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sz w:val="18"/>
                <w:szCs w:val="18"/>
              </w:rPr>
              <w:t>9,378,100</w:t>
            </w:r>
          </w:p>
        </w:tc>
        <w:tc>
          <w:tcPr>
            <w:tcW w:w="741" w:type="dxa"/>
            <w:tcBorders>
              <w:top w:val="nil"/>
              <w:bottom w:val="nil"/>
              <w:right w:val="nil"/>
            </w:tcBorders>
            <w:vAlign w:val="center"/>
          </w:tcPr>
          <w:p w:rsidR="00B64F7F" w:rsidRPr="00B82506" w:rsidRDefault="00B64F7F" w:rsidP="00344552">
            <w:pPr>
              <w:jc w:val="right"/>
              <w:rPr>
                <w:rFonts w:ascii="新細明體" w:hAnsi="新細明體"/>
                <w:sz w:val="18"/>
                <w:szCs w:val="18"/>
              </w:rPr>
            </w:pPr>
            <w:r w:rsidRPr="00412AFD">
              <w:rPr>
                <w:rFonts w:ascii="新細明體" w:hAnsi="新細明體"/>
                <w:sz w:val="18"/>
              </w:rPr>
              <w:t>--</w:t>
            </w:r>
          </w:p>
        </w:tc>
      </w:tr>
      <w:tr w:rsidR="00B64F7F" w:rsidRPr="00B82506"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1038"/>
        </w:trPr>
        <w:tc>
          <w:tcPr>
            <w:tcW w:w="2127" w:type="dxa"/>
            <w:tcBorders>
              <w:top w:val="nil"/>
              <w:left w:val="nil"/>
              <w:bottom w:val="nil"/>
            </w:tcBorders>
            <w:vAlign w:val="center"/>
          </w:tcPr>
          <w:p w:rsidR="00B64F7F" w:rsidRPr="00B82506" w:rsidRDefault="00B64F7F" w:rsidP="00344552">
            <w:pPr>
              <w:ind w:leftChars="100" w:left="240"/>
              <w:jc w:val="distribute"/>
              <w:rPr>
                <w:rFonts w:ascii="標楷體" w:eastAsia="標楷體" w:hAnsi="標楷體"/>
                <w:sz w:val="20"/>
              </w:rPr>
            </w:pPr>
            <w:r w:rsidRPr="00B82506">
              <w:rPr>
                <w:rFonts w:ascii="標楷體" w:eastAsia="標楷體" w:hAnsi="標楷體"/>
                <w:sz w:val="20"/>
              </w:rPr>
              <w:t>前期未分配賸餘</w:t>
            </w:r>
          </w:p>
        </w:tc>
        <w:tc>
          <w:tcPr>
            <w:tcW w:w="1455" w:type="dxa"/>
            <w:tcBorders>
              <w:top w:val="nil"/>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sz w:val="18"/>
                <w:szCs w:val="18"/>
              </w:rPr>
              <w:t>44,936,000</w:t>
            </w:r>
          </w:p>
        </w:tc>
        <w:tc>
          <w:tcPr>
            <w:tcW w:w="1455" w:type="dxa"/>
            <w:tcBorders>
              <w:top w:val="nil"/>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sz w:val="18"/>
                <w:szCs w:val="18"/>
              </w:rPr>
              <w:t>52,498,374</w:t>
            </w:r>
          </w:p>
        </w:tc>
        <w:tc>
          <w:tcPr>
            <w:tcW w:w="1455" w:type="dxa"/>
            <w:tcBorders>
              <w:top w:val="nil"/>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sz w:val="18"/>
                <w:szCs w:val="18"/>
              </w:rPr>
              <w:t>－</w:t>
            </w:r>
          </w:p>
        </w:tc>
        <w:tc>
          <w:tcPr>
            <w:tcW w:w="1456" w:type="dxa"/>
            <w:tcBorders>
              <w:top w:val="nil"/>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sz w:val="18"/>
                <w:szCs w:val="18"/>
              </w:rPr>
              <w:t>52,498,374</w:t>
            </w:r>
          </w:p>
        </w:tc>
        <w:tc>
          <w:tcPr>
            <w:tcW w:w="1266" w:type="dxa"/>
            <w:tcBorders>
              <w:top w:val="nil"/>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sz w:val="18"/>
                <w:szCs w:val="18"/>
              </w:rPr>
              <w:t>7,562,374</w:t>
            </w:r>
          </w:p>
        </w:tc>
        <w:tc>
          <w:tcPr>
            <w:tcW w:w="741" w:type="dxa"/>
            <w:tcBorders>
              <w:top w:val="nil"/>
              <w:bottom w:val="nil"/>
              <w:right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sz w:val="18"/>
                <w:szCs w:val="18"/>
              </w:rPr>
              <w:t>16.83</w:t>
            </w:r>
          </w:p>
        </w:tc>
      </w:tr>
      <w:tr w:rsidR="00B64F7F" w:rsidRPr="00B82506"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1038"/>
        </w:trPr>
        <w:tc>
          <w:tcPr>
            <w:tcW w:w="2127" w:type="dxa"/>
            <w:tcBorders>
              <w:top w:val="nil"/>
              <w:left w:val="nil"/>
              <w:bottom w:val="nil"/>
            </w:tcBorders>
            <w:vAlign w:val="center"/>
          </w:tcPr>
          <w:p w:rsidR="00B64F7F" w:rsidRPr="00C67C53" w:rsidRDefault="00B64F7F" w:rsidP="00064CBD">
            <w:pPr>
              <w:ind w:left="113"/>
              <w:jc w:val="distribute"/>
              <w:rPr>
                <w:rFonts w:ascii="標楷體" w:eastAsia="標楷體" w:hAnsi="標楷體"/>
                <w:b/>
                <w:sz w:val="20"/>
              </w:rPr>
            </w:pPr>
            <w:r w:rsidRPr="00C67C53">
              <w:rPr>
                <w:rFonts w:ascii="標楷體" w:eastAsia="標楷體" w:hAnsi="標楷體"/>
                <w:b/>
                <w:sz w:val="20"/>
              </w:rPr>
              <w:t>分配之部</w:t>
            </w:r>
          </w:p>
        </w:tc>
        <w:tc>
          <w:tcPr>
            <w:tcW w:w="1455" w:type="dxa"/>
            <w:tcBorders>
              <w:top w:val="nil"/>
              <w:bottom w:val="nil"/>
            </w:tcBorders>
            <w:vAlign w:val="center"/>
          </w:tcPr>
          <w:p w:rsidR="00B64F7F" w:rsidRPr="00C67C53" w:rsidRDefault="00B64F7F" w:rsidP="00344552">
            <w:pPr>
              <w:jc w:val="right"/>
              <w:rPr>
                <w:rFonts w:ascii="新細明體" w:hAnsi="新細明體"/>
                <w:b/>
                <w:sz w:val="18"/>
                <w:szCs w:val="18"/>
              </w:rPr>
            </w:pPr>
            <w:r w:rsidRPr="00C67C53">
              <w:rPr>
                <w:rFonts w:ascii="新細明體" w:hAnsi="新細明體"/>
                <w:b/>
                <w:sz w:val="18"/>
                <w:szCs w:val="18"/>
              </w:rPr>
              <w:t>2,267,000</w:t>
            </w:r>
          </w:p>
        </w:tc>
        <w:tc>
          <w:tcPr>
            <w:tcW w:w="1455" w:type="dxa"/>
            <w:tcBorders>
              <w:top w:val="nil"/>
              <w:bottom w:val="nil"/>
            </w:tcBorders>
            <w:vAlign w:val="center"/>
          </w:tcPr>
          <w:p w:rsidR="00B64F7F" w:rsidRPr="00C67C53" w:rsidRDefault="00B64F7F" w:rsidP="00344552">
            <w:pPr>
              <w:jc w:val="right"/>
              <w:rPr>
                <w:rFonts w:ascii="新細明體" w:hAnsi="新細明體"/>
                <w:b/>
                <w:sz w:val="18"/>
                <w:szCs w:val="18"/>
              </w:rPr>
            </w:pPr>
            <w:r w:rsidRPr="00C67C53">
              <w:rPr>
                <w:rFonts w:ascii="新細明體" w:hAnsi="新細明體"/>
                <w:b/>
                <w:sz w:val="18"/>
                <w:szCs w:val="18"/>
              </w:rPr>
              <w:t>－</w:t>
            </w:r>
          </w:p>
        </w:tc>
        <w:tc>
          <w:tcPr>
            <w:tcW w:w="1455" w:type="dxa"/>
            <w:tcBorders>
              <w:top w:val="nil"/>
              <w:bottom w:val="nil"/>
            </w:tcBorders>
            <w:vAlign w:val="center"/>
          </w:tcPr>
          <w:p w:rsidR="00B64F7F" w:rsidRPr="00C67C53" w:rsidRDefault="00B64F7F" w:rsidP="00344552">
            <w:pPr>
              <w:jc w:val="right"/>
              <w:rPr>
                <w:rFonts w:ascii="新細明體" w:hAnsi="新細明體"/>
                <w:b/>
                <w:sz w:val="18"/>
                <w:szCs w:val="18"/>
              </w:rPr>
            </w:pPr>
            <w:r w:rsidRPr="00C67C53">
              <w:rPr>
                <w:rFonts w:ascii="新細明體" w:hAnsi="新細明體"/>
                <w:b/>
                <w:sz w:val="18"/>
                <w:szCs w:val="18"/>
              </w:rPr>
              <w:t>－</w:t>
            </w:r>
          </w:p>
        </w:tc>
        <w:tc>
          <w:tcPr>
            <w:tcW w:w="1456" w:type="dxa"/>
            <w:tcBorders>
              <w:top w:val="nil"/>
              <w:bottom w:val="nil"/>
            </w:tcBorders>
            <w:vAlign w:val="center"/>
          </w:tcPr>
          <w:p w:rsidR="00B64F7F" w:rsidRPr="00C67C53" w:rsidRDefault="00B64F7F" w:rsidP="00344552">
            <w:pPr>
              <w:jc w:val="right"/>
              <w:rPr>
                <w:rFonts w:ascii="新細明體" w:hAnsi="新細明體"/>
                <w:b/>
                <w:sz w:val="18"/>
                <w:szCs w:val="18"/>
              </w:rPr>
            </w:pPr>
            <w:r w:rsidRPr="00C67C53">
              <w:rPr>
                <w:rFonts w:ascii="新細明體" w:hAnsi="新細明體"/>
                <w:b/>
                <w:sz w:val="18"/>
                <w:szCs w:val="18"/>
              </w:rPr>
              <w:t>－</w:t>
            </w:r>
          </w:p>
        </w:tc>
        <w:tc>
          <w:tcPr>
            <w:tcW w:w="1266" w:type="dxa"/>
            <w:tcBorders>
              <w:top w:val="nil"/>
              <w:bottom w:val="nil"/>
            </w:tcBorders>
            <w:vAlign w:val="center"/>
          </w:tcPr>
          <w:p w:rsidR="00B64F7F" w:rsidRPr="00C67C53" w:rsidRDefault="00B64F7F" w:rsidP="00344552">
            <w:pPr>
              <w:jc w:val="right"/>
              <w:rPr>
                <w:rFonts w:ascii="新細明體" w:hAnsi="新細明體"/>
                <w:b/>
                <w:sz w:val="18"/>
                <w:szCs w:val="18"/>
              </w:rPr>
            </w:pPr>
            <w:r w:rsidRPr="00C67C53">
              <w:rPr>
                <w:rFonts w:ascii="新細明體" w:hAnsi="新細明體"/>
                <w:b/>
                <w:sz w:val="18"/>
                <w:szCs w:val="18"/>
              </w:rPr>
              <w:t>- 2,267,000</w:t>
            </w:r>
          </w:p>
        </w:tc>
        <w:tc>
          <w:tcPr>
            <w:tcW w:w="741" w:type="dxa"/>
            <w:tcBorders>
              <w:top w:val="nil"/>
              <w:bottom w:val="nil"/>
              <w:right w:val="nil"/>
            </w:tcBorders>
            <w:vAlign w:val="center"/>
          </w:tcPr>
          <w:p w:rsidR="00B64F7F" w:rsidRPr="00C67C53" w:rsidRDefault="00B64F7F" w:rsidP="00344552">
            <w:pPr>
              <w:jc w:val="right"/>
              <w:rPr>
                <w:rFonts w:ascii="新細明體" w:hAnsi="新細明體"/>
                <w:b/>
                <w:sz w:val="18"/>
                <w:szCs w:val="18"/>
              </w:rPr>
            </w:pPr>
            <w:r w:rsidRPr="00C67C53">
              <w:rPr>
                <w:rFonts w:ascii="新細明體" w:hAnsi="新細明體"/>
                <w:b/>
                <w:sz w:val="18"/>
              </w:rPr>
              <w:t>--</w:t>
            </w:r>
          </w:p>
        </w:tc>
      </w:tr>
      <w:tr w:rsidR="00B64F7F" w:rsidRPr="00B82506"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1038"/>
        </w:trPr>
        <w:tc>
          <w:tcPr>
            <w:tcW w:w="2127" w:type="dxa"/>
            <w:tcBorders>
              <w:top w:val="nil"/>
              <w:left w:val="nil"/>
              <w:bottom w:val="nil"/>
            </w:tcBorders>
            <w:vAlign w:val="center"/>
          </w:tcPr>
          <w:p w:rsidR="00B64F7F" w:rsidRPr="00B82506" w:rsidRDefault="00B64F7F" w:rsidP="00344552">
            <w:pPr>
              <w:ind w:leftChars="100" w:left="240"/>
              <w:jc w:val="distribute"/>
              <w:rPr>
                <w:rFonts w:ascii="標楷體" w:eastAsia="標楷體" w:hAnsi="標楷體"/>
                <w:sz w:val="20"/>
              </w:rPr>
            </w:pPr>
            <w:r w:rsidRPr="00B82506">
              <w:rPr>
                <w:rFonts w:ascii="標楷體" w:eastAsia="標楷體" w:hAnsi="標楷體"/>
                <w:sz w:val="20"/>
              </w:rPr>
              <w:t>填補累積短</w:t>
            </w:r>
            <w:proofErr w:type="gramStart"/>
            <w:r w:rsidRPr="00B82506">
              <w:rPr>
                <w:rFonts w:ascii="標楷體" w:eastAsia="標楷體" w:hAnsi="標楷體"/>
                <w:sz w:val="20"/>
              </w:rPr>
              <w:t>絀</w:t>
            </w:r>
            <w:proofErr w:type="gramEnd"/>
          </w:p>
        </w:tc>
        <w:tc>
          <w:tcPr>
            <w:tcW w:w="1455" w:type="dxa"/>
            <w:tcBorders>
              <w:top w:val="nil"/>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sz w:val="18"/>
                <w:szCs w:val="18"/>
              </w:rPr>
              <w:t>2,267,000</w:t>
            </w:r>
          </w:p>
        </w:tc>
        <w:tc>
          <w:tcPr>
            <w:tcW w:w="1455" w:type="dxa"/>
            <w:tcBorders>
              <w:top w:val="nil"/>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sz w:val="18"/>
                <w:szCs w:val="18"/>
              </w:rPr>
              <w:t>－</w:t>
            </w:r>
          </w:p>
        </w:tc>
        <w:tc>
          <w:tcPr>
            <w:tcW w:w="1455" w:type="dxa"/>
            <w:tcBorders>
              <w:top w:val="nil"/>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sz w:val="18"/>
                <w:szCs w:val="18"/>
              </w:rPr>
              <w:t>－</w:t>
            </w:r>
          </w:p>
        </w:tc>
        <w:tc>
          <w:tcPr>
            <w:tcW w:w="1456" w:type="dxa"/>
            <w:tcBorders>
              <w:top w:val="nil"/>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b/>
                <w:sz w:val="18"/>
                <w:szCs w:val="18"/>
              </w:rPr>
              <w:t>－</w:t>
            </w:r>
          </w:p>
        </w:tc>
        <w:tc>
          <w:tcPr>
            <w:tcW w:w="1266" w:type="dxa"/>
            <w:tcBorders>
              <w:top w:val="nil"/>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sz w:val="18"/>
                <w:szCs w:val="18"/>
              </w:rPr>
              <w:t>- 2,267,000</w:t>
            </w:r>
          </w:p>
        </w:tc>
        <w:tc>
          <w:tcPr>
            <w:tcW w:w="741" w:type="dxa"/>
            <w:tcBorders>
              <w:top w:val="nil"/>
              <w:bottom w:val="nil"/>
              <w:right w:val="nil"/>
            </w:tcBorders>
            <w:vAlign w:val="center"/>
          </w:tcPr>
          <w:p w:rsidR="00B64F7F" w:rsidRPr="00B82506" w:rsidRDefault="00B64F7F" w:rsidP="00344552">
            <w:pPr>
              <w:jc w:val="right"/>
              <w:rPr>
                <w:rFonts w:ascii="新細明體" w:hAnsi="新細明體"/>
                <w:sz w:val="18"/>
                <w:szCs w:val="18"/>
              </w:rPr>
            </w:pPr>
            <w:r w:rsidRPr="00412AFD">
              <w:rPr>
                <w:rFonts w:ascii="新細明體" w:hAnsi="新細明體"/>
                <w:sz w:val="18"/>
              </w:rPr>
              <w:t>--</w:t>
            </w:r>
          </w:p>
        </w:tc>
      </w:tr>
      <w:tr w:rsidR="00B64F7F" w:rsidRPr="00B82506"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1038"/>
        </w:trPr>
        <w:tc>
          <w:tcPr>
            <w:tcW w:w="2127" w:type="dxa"/>
            <w:tcBorders>
              <w:top w:val="nil"/>
              <w:left w:val="nil"/>
              <w:bottom w:val="nil"/>
            </w:tcBorders>
            <w:vAlign w:val="center"/>
          </w:tcPr>
          <w:p w:rsidR="00B64F7F" w:rsidRPr="00B82506" w:rsidRDefault="00B64F7F" w:rsidP="00064CBD">
            <w:pPr>
              <w:ind w:left="113"/>
              <w:jc w:val="distribute"/>
              <w:rPr>
                <w:rFonts w:ascii="標楷體" w:eastAsia="標楷體" w:hAnsi="標楷體"/>
                <w:sz w:val="20"/>
              </w:rPr>
            </w:pPr>
            <w:r w:rsidRPr="00B82506">
              <w:rPr>
                <w:rFonts w:ascii="標楷體" w:eastAsia="標楷體" w:hAnsi="標楷體"/>
                <w:b/>
                <w:sz w:val="20"/>
              </w:rPr>
              <w:t>未分配賸餘</w:t>
            </w:r>
          </w:p>
        </w:tc>
        <w:tc>
          <w:tcPr>
            <w:tcW w:w="1455" w:type="dxa"/>
            <w:tcBorders>
              <w:top w:val="nil"/>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b/>
                <w:sz w:val="18"/>
                <w:szCs w:val="18"/>
              </w:rPr>
              <w:t>42,669,000</w:t>
            </w:r>
          </w:p>
        </w:tc>
        <w:tc>
          <w:tcPr>
            <w:tcW w:w="1455" w:type="dxa"/>
            <w:tcBorders>
              <w:top w:val="nil"/>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b/>
                <w:sz w:val="18"/>
                <w:szCs w:val="18"/>
              </w:rPr>
              <w:t>62,248,186</w:t>
            </w:r>
          </w:p>
        </w:tc>
        <w:tc>
          <w:tcPr>
            <w:tcW w:w="1455" w:type="dxa"/>
            <w:tcBorders>
              <w:top w:val="nil"/>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b/>
                <w:sz w:val="18"/>
                <w:szCs w:val="18"/>
              </w:rPr>
              <w:t>- 371,712</w:t>
            </w:r>
          </w:p>
        </w:tc>
        <w:tc>
          <w:tcPr>
            <w:tcW w:w="1456" w:type="dxa"/>
            <w:tcBorders>
              <w:top w:val="nil"/>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b/>
                <w:sz w:val="18"/>
                <w:szCs w:val="18"/>
              </w:rPr>
              <w:t>61,876,474</w:t>
            </w:r>
          </w:p>
        </w:tc>
        <w:tc>
          <w:tcPr>
            <w:tcW w:w="1266" w:type="dxa"/>
            <w:tcBorders>
              <w:top w:val="nil"/>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b/>
                <w:sz w:val="18"/>
                <w:szCs w:val="18"/>
              </w:rPr>
              <w:t>19,207,474</w:t>
            </w:r>
          </w:p>
        </w:tc>
        <w:tc>
          <w:tcPr>
            <w:tcW w:w="741" w:type="dxa"/>
            <w:tcBorders>
              <w:top w:val="nil"/>
              <w:bottom w:val="nil"/>
              <w:right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b/>
                <w:sz w:val="18"/>
                <w:szCs w:val="18"/>
              </w:rPr>
              <w:t>45.02</w:t>
            </w:r>
          </w:p>
        </w:tc>
      </w:tr>
      <w:tr w:rsidR="00B64F7F" w:rsidRPr="00B82506"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1038"/>
        </w:trPr>
        <w:tc>
          <w:tcPr>
            <w:tcW w:w="2127" w:type="dxa"/>
            <w:tcBorders>
              <w:top w:val="nil"/>
              <w:left w:val="nil"/>
              <w:bottom w:val="nil"/>
            </w:tcBorders>
            <w:vAlign w:val="center"/>
          </w:tcPr>
          <w:p w:rsidR="00B64F7F" w:rsidRPr="00C67C53" w:rsidRDefault="00B64F7F" w:rsidP="00064CBD">
            <w:pPr>
              <w:ind w:left="113"/>
              <w:jc w:val="distribute"/>
              <w:rPr>
                <w:rFonts w:ascii="標楷體" w:eastAsia="標楷體" w:hAnsi="標楷體"/>
                <w:b/>
                <w:sz w:val="20"/>
              </w:rPr>
            </w:pPr>
            <w:r w:rsidRPr="00C67C53">
              <w:rPr>
                <w:rFonts w:ascii="標楷體" w:eastAsia="標楷體" w:hAnsi="標楷體"/>
                <w:b/>
                <w:sz w:val="20"/>
              </w:rPr>
              <w:t>短</w:t>
            </w:r>
            <w:proofErr w:type="gramStart"/>
            <w:r w:rsidRPr="00C67C53">
              <w:rPr>
                <w:rFonts w:ascii="標楷體" w:eastAsia="標楷體" w:hAnsi="標楷體"/>
                <w:b/>
                <w:sz w:val="20"/>
              </w:rPr>
              <w:t>絀</w:t>
            </w:r>
            <w:proofErr w:type="gramEnd"/>
            <w:r w:rsidRPr="00C67C53">
              <w:rPr>
                <w:rFonts w:ascii="標楷體" w:eastAsia="標楷體" w:hAnsi="標楷體"/>
                <w:b/>
                <w:sz w:val="20"/>
              </w:rPr>
              <w:t>之部</w:t>
            </w:r>
          </w:p>
        </w:tc>
        <w:tc>
          <w:tcPr>
            <w:tcW w:w="1455" w:type="dxa"/>
            <w:tcBorders>
              <w:top w:val="nil"/>
              <w:bottom w:val="nil"/>
            </w:tcBorders>
            <w:vAlign w:val="center"/>
          </w:tcPr>
          <w:p w:rsidR="00B64F7F" w:rsidRPr="00C67C53" w:rsidRDefault="00B64F7F" w:rsidP="00344552">
            <w:pPr>
              <w:jc w:val="right"/>
              <w:rPr>
                <w:rFonts w:ascii="新細明體" w:hAnsi="新細明體"/>
                <w:b/>
                <w:sz w:val="18"/>
                <w:szCs w:val="18"/>
              </w:rPr>
            </w:pPr>
            <w:r w:rsidRPr="00C67C53">
              <w:rPr>
                <w:rFonts w:ascii="新細明體" w:hAnsi="新細明體"/>
                <w:b/>
                <w:sz w:val="18"/>
                <w:szCs w:val="18"/>
              </w:rPr>
              <w:t>2,267,000</w:t>
            </w:r>
          </w:p>
        </w:tc>
        <w:tc>
          <w:tcPr>
            <w:tcW w:w="1455" w:type="dxa"/>
            <w:tcBorders>
              <w:top w:val="nil"/>
              <w:bottom w:val="nil"/>
            </w:tcBorders>
            <w:vAlign w:val="center"/>
          </w:tcPr>
          <w:p w:rsidR="00B64F7F" w:rsidRPr="00C67C53" w:rsidRDefault="00B64F7F" w:rsidP="00344552">
            <w:pPr>
              <w:jc w:val="right"/>
              <w:rPr>
                <w:rFonts w:ascii="新細明體" w:hAnsi="新細明體"/>
                <w:b/>
                <w:sz w:val="18"/>
                <w:szCs w:val="18"/>
              </w:rPr>
            </w:pPr>
            <w:r w:rsidRPr="00C67C53">
              <w:rPr>
                <w:rFonts w:ascii="新細明體" w:hAnsi="新細明體"/>
                <w:b/>
                <w:sz w:val="18"/>
                <w:szCs w:val="18"/>
              </w:rPr>
              <w:t>－</w:t>
            </w:r>
          </w:p>
        </w:tc>
        <w:tc>
          <w:tcPr>
            <w:tcW w:w="1455" w:type="dxa"/>
            <w:tcBorders>
              <w:top w:val="nil"/>
              <w:bottom w:val="nil"/>
            </w:tcBorders>
            <w:vAlign w:val="center"/>
          </w:tcPr>
          <w:p w:rsidR="00B64F7F" w:rsidRPr="00C67C53" w:rsidRDefault="00B64F7F" w:rsidP="00344552">
            <w:pPr>
              <w:jc w:val="right"/>
              <w:rPr>
                <w:rFonts w:ascii="新細明體" w:hAnsi="新細明體"/>
                <w:b/>
                <w:sz w:val="18"/>
                <w:szCs w:val="18"/>
              </w:rPr>
            </w:pPr>
            <w:r w:rsidRPr="00C67C53">
              <w:rPr>
                <w:rFonts w:ascii="新細明體" w:hAnsi="新細明體"/>
                <w:b/>
                <w:sz w:val="18"/>
                <w:szCs w:val="18"/>
              </w:rPr>
              <w:t>－</w:t>
            </w:r>
          </w:p>
        </w:tc>
        <w:tc>
          <w:tcPr>
            <w:tcW w:w="1456" w:type="dxa"/>
            <w:tcBorders>
              <w:top w:val="nil"/>
              <w:bottom w:val="nil"/>
            </w:tcBorders>
            <w:vAlign w:val="center"/>
          </w:tcPr>
          <w:p w:rsidR="00B64F7F" w:rsidRPr="00C67C53" w:rsidRDefault="00B64F7F" w:rsidP="00344552">
            <w:pPr>
              <w:jc w:val="right"/>
              <w:rPr>
                <w:rFonts w:ascii="新細明體" w:hAnsi="新細明體"/>
                <w:b/>
                <w:sz w:val="18"/>
                <w:szCs w:val="18"/>
              </w:rPr>
            </w:pPr>
            <w:r w:rsidRPr="00C67C53">
              <w:rPr>
                <w:rFonts w:ascii="新細明體" w:hAnsi="新細明體"/>
                <w:b/>
                <w:sz w:val="18"/>
                <w:szCs w:val="18"/>
              </w:rPr>
              <w:t>－</w:t>
            </w:r>
          </w:p>
        </w:tc>
        <w:tc>
          <w:tcPr>
            <w:tcW w:w="1266" w:type="dxa"/>
            <w:tcBorders>
              <w:top w:val="nil"/>
              <w:bottom w:val="nil"/>
            </w:tcBorders>
            <w:vAlign w:val="center"/>
          </w:tcPr>
          <w:p w:rsidR="00B64F7F" w:rsidRPr="00C67C53" w:rsidRDefault="00B64F7F" w:rsidP="00344552">
            <w:pPr>
              <w:jc w:val="right"/>
              <w:rPr>
                <w:rFonts w:ascii="新細明體" w:hAnsi="新細明體"/>
                <w:b/>
                <w:sz w:val="18"/>
                <w:szCs w:val="18"/>
              </w:rPr>
            </w:pPr>
            <w:r w:rsidRPr="00C67C53">
              <w:rPr>
                <w:rFonts w:ascii="新細明體" w:hAnsi="新細明體"/>
                <w:b/>
                <w:sz w:val="18"/>
                <w:szCs w:val="18"/>
              </w:rPr>
              <w:t>- 2,267,000</w:t>
            </w:r>
          </w:p>
        </w:tc>
        <w:tc>
          <w:tcPr>
            <w:tcW w:w="741" w:type="dxa"/>
            <w:tcBorders>
              <w:top w:val="nil"/>
              <w:bottom w:val="nil"/>
              <w:right w:val="nil"/>
            </w:tcBorders>
            <w:vAlign w:val="center"/>
          </w:tcPr>
          <w:p w:rsidR="00B64F7F" w:rsidRPr="00C67C53" w:rsidRDefault="00B64F7F" w:rsidP="00344552">
            <w:pPr>
              <w:jc w:val="right"/>
              <w:rPr>
                <w:rFonts w:ascii="新細明體" w:hAnsi="新細明體"/>
                <w:b/>
                <w:sz w:val="18"/>
                <w:szCs w:val="18"/>
              </w:rPr>
            </w:pPr>
            <w:r w:rsidRPr="00C67C53">
              <w:rPr>
                <w:rFonts w:ascii="新細明體" w:hAnsi="新細明體"/>
                <w:b/>
                <w:sz w:val="18"/>
              </w:rPr>
              <w:t>--</w:t>
            </w:r>
            <w:r w:rsidRPr="00C67C53">
              <w:rPr>
                <w:rFonts w:ascii="新細明體" w:hAnsi="新細明體"/>
                <w:b/>
                <w:sz w:val="18"/>
                <w:szCs w:val="18"/>
              </w:rPr>
              <w:t xml:space="preserve"> </w:t>
            </w:r>
          </w:p>
        </w:tc>
      </w:tr>
      <w:tr w:rsidR="00B64F7F" w:rsidRPr="00B82506"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1038"/>
        </w:trPr>
        <w:tc>
          <w:tcPr>
            <w:tcW w:w="2127" w:type="dxa"/>
            <w:tcBorders>
              <w:top w:val="nil"/>
              <w:left w:val="nil"/>
              <w:bottom w:val="nil"/>
            </w:tcBorders>
            <w:vAlign w:val="center"/>
          </w:tcPr>
          <w:p w:rsidR="00B64F7F" w:rsidRPr="00B82506" w:rsidRDefault="00B64F7F" w:rsidP="00344552">
            <w:pPr>
              <w:ind w:leftChars="100" w:left="240"/>
              <w:jc w:val="distribute"/>
              <w:rPr>
                <w:rFonts w:ascii="標楷體" w:eastAsia="標楷體" w:hAnsi="標楷體"/>
                <w:sz w:val="20"/>
              </w:rPr>
            </w:pPr>
            <w:r w:rsidRPr="00B82506">
              <w:rPr>
                <w:rFonts w:ascii="標楷體" w:eastAsia="標楷體" w:hAnsi="標楷體"/>
                <w:sz w:val="20"/>
              </w:rPr>
              <w:t>本期短</w:t>
            </w:r>
            <w:proofErr w:type="gramStart"/>
            <w:r w:rsidRPr="00B82506">
              <w:rPr>
                <w:rFonts w:ascii="標楷體" w:eastAsia="標楷體" w:hAnsi="標楷體"/>
                <w:sz w:val="20"/>
              </w:rPr>
              <w:t>絀</w:t>
            </w:r>
            <w:proofErr w:type="gramEnd"/>
          </w:p>
        </w:tc>
        <w:tc>
          <w:tcPr>
            <w:tcW w:w="1455" w:type="dxa"/>
            <w:tcBorders>
              <w:top w:val="nil"/>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sz w:val="18"/>
                <w:szCs w:val="18"/>
              </w:rPr>
              <w:t>2,267,000</w:t>
            </w:r>
          </w:p>
        </w:tc>
        <w:tc>
          <w:tcPr>
            <w:tcW w:w="1455" w:type="dxa"/>
            <w:tcBorders>
              <w:top w:val="nil"/>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sz w:val="18"/>
                <w:szCs w:val="18"/>
              </w:rPr>
              <w:t>－</w:t>
            </w:r>
          </w:p>
        </w:tc>
        <w:tc>
          <w:tcPr>
            <w:tcW w:w="1455" w:type="dxa"/>
            <w:tcBorders>
              <w:top w:val="nil"/>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sz w:val="18"/>
                <w:szCs w:val="18"/>
              </w:rPr>
              <w:t>－</w:t>
            </w:r>
          </w:p>
        </w:tc>
        <w:tc>
          <w:tcPr>
            <w:tcW w:w="1456" w:type="dxa"/>
            <w:tcBorders>
              <w:top w:val="nil"/>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sz w:val="18"/>
                <w:szCs w:val="18"/>
              </w:rPr>
              <w:t>－</w:t>
            </w:r>
          </w:p>
        </w:tc>
        <w:tc>
          <w:tcPr>
            <w:tcW w:w="1266" w:type="dxa"/>
            <w:tcBorders>
              <w:top w:val="nil"/>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sz w:val="18"/>
                <w:szCs w:val="18"/>
              </w:rPr>
              <w:t>- 2,267,000</w:t>
            </w:r>
          </w:p>
        </w:tc>
        <w:tc>
          <w:tcPr>
            <w:tcW w:w="741" w:type="dxa"/>
            <w:tcBorders>
              <w:top w:val="nil"/>
              <w:bottom w:val="nil"/>
              <w:right w:val="nil"/>
            </w:tcBorders>
            <w:vAlign w:val="center"/>
          </w:tcPr>
          <w:p w:rsidR="00B64F7F" w:rsidRPr="00B82506" w:rsidRDefault="00B64F7F" w:rsidP="00344552">
            <w:pPr>
              <w:jc w:val="right"/>
              <w:rPr>
                <w:rFonts w:ascii="新細明體" w:hAnsi="新細明體"/>
                <w:sz w:val="18"/>
                <w:szCs w:val="18"/>
              </w:rPr>
            </w:pPr>
            <w:r w:rsidRPr="00412AFD">
              <w:rPr>
                <w:rFonts w:ascii="新細明體" w:hAnsi="新細明體"/>
                <w:sz w:val="18"/>
              </w:rPr>
              <w:t>--</w:t>
            </w:r>
          </w:p>
        </w:tc>
      </w:tr>
      <w:tr w:rsidR="00B64F7F" w:rsidRPr="00B82506"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1038"/>
        </w:trPr>
        <w:tc>
          <w:tcPr>
            <w:tcW w:w="2127" w:type="dxa"/>
            <w:tcBorders>
              <w:top w:val="nil"/>
              <w:left w:val="nil"/>
              <w:bottom w:val="nil"/>
            </w:tcBorders>
            <w:vAlign w:val="center"/>
          </w:tcPr>
          <w:p w:rsidR="00B64F7F" w:rsidRPr="00C67C53" w:rsidRDefault="00B64F7F" w:rsidP="00064CBD">
            <w:pPr>
              <w:ind w:left="113"/>
              <w:jc w:val="distribute"/>
              <w:rPr>
                <w:rFonts w:ascii="標楷體" w:eastAsia="標楷體" w:hAnsi="標楷體"/>
                <w:b/>
                <w:sz w:val="20"/>
              </w:rPr>
            </w:pPr>
            <w:r w:rsidRPr="00C67C53">
              <w:rPr>
                <w:rFonts w:ascii="標楷體" w:eastAsia="標楷體" w:hAnsi="標楷體"/>
                <w:b/>
                <w:sz w:val="20"/>
              </w:rPr>
              <w:t>填補之部</w:t>
            </w:r>
          </w:p>
        </w:tc>
        <w:tc>
          <w:tcPr>
            <w:tcW w:w="1455" w:type="dxa"/>
            <w:tcBorders>
              <w:top w:val="nil"/>
              <w:bottom w:val="nil"/>
            </w:tcBorders>
            <w:vAlign w:val="center"/>
          </w:tcPr>
          <w:p w:rsidR="00B64F7F" w:rsidRPr="00C67C53" w:rsidRDefault="00B64F7F" w:rsidP="00344552">
            <w:pPr>
              <w:jc w:val="right"/>
              <w:rPr>
                <w:rFonts w:ascii="新細明體" w:hAnsi="新細明體"/>
                <w:b/>
                <w:sz w:val="18"/>
                <w:szCs w:val="18"/>
              </w:rPr>
            </w:pPr>
            <w:r w:rsidRPr="00C67C53">
              <w:rPr>
                <w:rFonts w:ascii="新細明體" w:hAnsi="新細明體"/>
                <w:b/>
                <w:sz w:val="18"/>
                <w:szCs w:val="18"/>
              </w:rPr>
              <w:t>2,267,000</w:t>
            </w:r>
          </w:p>
        </w:tc>
        <w:tc>
          <w:tcPr>
            <w:tcW w:w="1455" w:type="dxa"/>
            <w:tcBorders>
              <w:top w:val="nil"/>
              <w:bottom w:val="nil"/>
            </w:tcBorders>
            <w:vAlign w:val="center"/>
          </w:tcPr>
          <w:p w:rsidR="00B64F7F" w:rsidRPr="00C67C53" w:rsidRDefault="00B64F7F" w:rsidP="00344552">
            <w:pPr>
              <w:jc w:val="right"/>
              <w:rPr>
                <w:rFonts w:ascii="新細明體" w:hAnsi="新細明體"/>
                <w:b/>
                <w:sz w:val="18"/>
                <w:szCs w:val="18"/>
              </w:rPr>
            </w:pPr>
            <w:r w:rsidRPr="00C67C53">
              <w:rPr>
                <w:rFonts w:ascii="新細明體" w:hAnsi="新細明體"/>
                <w:b/>
                <w:sz w:val="18"/>
                <w:szCs w:val="18"/>
              </w:rPr>
              <w:t>－</w:t>
            </w:r>
          </w:p>
        </w:tc>
        <w:tc>
          <w:tcPr>
            <w:tcW w:w="1455" w:type="dxa"/>
            <w:tcBorders>
              <w:top w:val="nil"/>
              <w:bottom w:val="nil"/>
            </w:tcBorders>
            <w:vAlign w:val="center"/>
          </w:tcPr>
          <w:p w:rsidR="00B64F7F" w:rsidRPr="00C67C53" w:rsidRDefault="00B64F7F" w:rsidP="00344552">
            <w:pPr>
              <w:jc w:val="right"/>
              <w:rPr>
                <w:rFonts w:ascii="新細明體" w:hAnsi="新細明體"/>
                <w:b/>
                <w:sz w:val="18"/>
                <w:szCs w:val="18"/>
              </w:rPr>
            </w:pPr>
            <w:r w:rsidRPr="00C67C53">
              <w:rPr>
                <w:rFonts w:ascii="新細明體" w:hAnsi="新細明體"/>
                <w:b/>
                <w:sz w:val="18"/>
                <w:szCs w:val="18"/>
              </w:rPr>
              <w:t>－</w:t>
            </w:r>
          </w:p>
        </w:tc>
        <w:tc>
          <w:tcPr>
            <w:tcW w:w="1456" w:type="dxa"/>
            <w:tcBorders>
              <w:top w:val="nil"/>
              <w:bottom w:val="nil"/>
            </w:tcBorders>
            <w:vAlign w:val="center"/>
          </w:tcPr>
          <w:p w:rsidR="00B64F7F" w:rsidRPr="00C67C53" w:rsidRDefault="00B64F7F" w:rsidP="00344552">
            <w:pPr>
              <w:jc w:val="right"/>
              <w:rPr>
                <w:rFonts w:ascii="新細明體" w:hAnsi="新細明體"/>
                <w:b/>
                <w:sz w:val="18"/>
                <w:szCs w:val="18"/>
              </w:rPr>
            </w:pPr>
            <w:r w:rsidRPr="00C67C53">
              <w:rPr>
                <w:rFonts w:ascii="新細明體" w:hAnsi="新細明體"/>
                <w:b/>
                <w:sz w:val="18"/>
                <w:szCs w:val="18"/>
              </w:rPr>
              <w:t>－</w:t>
            </w:r>
          </w:p>
        </w:tc>
        <w:tc>
          <w:tcPr>
            <w:tcW w:w="1266" w:type="dxa"/>
            <w:tcBorders>
              <w:top w:val="nil"/>
              <w:bottom w:val="nil"/>
            </w:tcBorders>
            <w:vAlign w:val="center"/>
          </w:tcPr>
          <w:p w:rsidR="00B64F7F" w:rsidRPr="00C67C53" w:rsidRDefault="00B64F7F" w:rsidP="00344552">
            <w:pPr>
              <w:jc w:val="right"/>
              <w:rPr>
                <w:rFonts w:ascii="新細明體" w:hAnsi="新細明體"/>
                <w:b/>
                <w:sz w:val="18"/>
                <w:szCs w:val="18"/>
              </w:rPr>
            </w:pPr>
            <w:r w:rsidRPr="00C67C53">
              <w:rPr>
                <w:rFonts w:ascii="新細明體" w:hAnsi="新細明體"/>
                <w:b/>
                <w:sz w:val="18"/>
                <w:szCs w:val="18"/>
              </w:rPr>
              <w:t>- 2,267,000</w:t>
            </w:r>
          </w:p>
        </w:tc>
        <w:tc>
          <w:tcPr>
            <w:tcW w:w="741" w:type="dxa"/>
            <w:tcBorders>
              <w:top w:val="nil"/>
              <w:bottom w:val="nil"/>
              <w:right w:val="nil"/>
            </w:tcBorders>
            <w:vAlign w:val="center"/>
          </w:tcPr>
          <w:p w:rsidR="00B64F7F" w:rsidRPr="00C67C53" w:rsidRDefault="00B64F7F" w:rsidP="00344552">
            <w:pPr>
              <w:jc w:val="right"/>
              <w:rPr>
                <w:rFonts w:ascii="新細明體" w:hAnsi="新細明體"/>
                <w:b/>
                <w:sz w:val="18"/>
                <w:szCs w:val="18"/>
              </w:rPr>
            </w:pPr>
            <w:r w:rsidRPr="00C67C53">
              <w:rPr>
                <w:rFonts w:ascii="新細明體" w:hAnsi="新細明體"/>
                <w:b/>
                <w:sz w:val="18"/>
              </w:rPr>
              <w:t>--</w:t>
            </w:r>
          </w:p>
        </w:tc>
      </w:tr>
      <w:tr w:rsidR="00B64F7F" w:rsidRPr="00B82506"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1038"/>
        </w:trPr>
        <w:tc>
          <w:tcPr>
            <w:tcW w:w="2127" w:type="dxa"/>
            <w:tcBorders>
              <w:top w:val="nil"/>
              <w:left w:val="nil"/>
              <w:bottom w:val="nil"/>
            </w:tcBorders>
            <w:vAlign w:val="center"/>
          </w:tcPr>
          <w:p w:rsidR="00B64F7F" w:rsidRPr="00B82506" w:rsidRDefault="00B64F7F" w:rsidP="00344552">
            <w:pPr>
              <w:ind w:leftChars="100" w:left="240"/>
              <w:jc w:val="distribute"/>
              <w:rPr>
                <w:rFonts w:ascii="標楷體" w:eastAsia="標楷體" w:hAnsi="標楷體"/>
                <w:sz w:val="20"/>
              </w:rPr>
            </w:pPr>
            <w:r w:rsidRPr="00B82506">
              <w:rPr>
                <w:rFonts w:ascii="標楷體" w:eastAsia="標楷體" w:hAnsi="標楷體"/>
                <w:sz w:val="20"/>
              </w:rPr>
              <w:t>撥用賸餘</w:t>
            </w:r>
          </w:p>
        </w:tc>
        <w:tc>
          <w:tcPr>
            <w:tcW w:w="1455" w:type="dxa"/>
            <w:tcBorders>
              <w:top w:val="nil"/>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sz w:val="18"/>
                <w:szCs w:val="18"/>
              </w:rPr>
              <w:t>2,267,000</w:t>
            </w:r>
          </w:p>
        </w:tc>
        <w:tc>
          <w:tcPr>
            <w:tcW w:w="1455" w:type="dxa"/>
            <w:tcBorders>
              <w:top w:val="nil"/>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sz w:val="18"/>
                <w:szCs w:val="18"/>
              </w:rPr>
              <w:t>－</w:t>
            </w:r>
          </w:p>
        </w:tc>
        <w:tc>
          <w:tcPr>
            <w:tcW w:w="1455" w:type="dxa"/>
            <w:tcBorders>
              <w:top w:val="nil"/>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sz w:val="18"/>
                <w:szCs w:val="18"/>
              </w:rPr>
              <w:t>－</w:t>
            </w:r>
          </w:p>
        </w:tc>
        <w:tc>
          <w:tcPr>
            <w:tcW w:w="1456" w:type="dxa"/>
            <w:tcBorders>
              <w:top w:val="nil"/>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sz w:val="18"/>
                <w:szCs w:val="18"/>
              </w:rPr>
              <w:t>－</w:t>
            </w:r>
          </w:p>
        </w:tc>
        <w:tc>
          <w:tcPr>
            <w:tcW w:w="1266" w:type="dxa"/>
            <w:tcBorders>
              <w:top w:val="nil"/>
              <w:bottom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sz w:val="18"/>
                <w:szCs w:val="18"/>
              </w:rPr>
              <w:t>- 2,267,000</w:t>
            </w:r>
          </w:p>
        </w:tc>
        <w:tc>
          <w:tcPr>
            <w:tcW w:w="741" w:type="dxa"/>
            <w:tcBorders>
              <w:top w:val="nil"/>
              <w:bottom w:val="nil"/>
              <w:right w:val="nil"/>
            </w:tcBorders>
            <w:vAlign w:val="center"/>
          </w:tcPr>
          <w:p w:rsidR="00B64F7F" w:rsidRPr="00B82506" w:rsidRDefault="00B64F7F" w:rsidP="00344552">
            <w:pPr>
              <w:jc w:val="right"/>
              <w:rPr>
                <w:rFonts w:ascii="新細明體" w:hAnsi="新細明體"/>
                <w:sz w:val="18"/>
                <w:szCs w:val="18"/>
              </w:rPr>
            </w:pPr>
            <w:r w:rsidRPr="00412AFD">
              <w:rPr>
                <w:rFonts w:ascii="新細明體" w:hAnsi="新細明體"/>
                <w:sz w:val="18"/>
              </w:rPr>
              <w:t>--</w:t>
            </w:r>
          </w:p>
        </w:tc>
      </w:tr>
      <w:tr w:rsidR="00B64F7F" w:rsidRPr="00B82506"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1349"/>
        </w:trPr>
        <w:tc>
          <w:tcPr>
            <w:tcW w:w="2127" w:type="dxa"/>
            <w:tcBorders>
              <w:top w:val="nil"/>
              <w:left w:val="nil"/>
              <w:bottom w:val="single" w:sz="4" w:space="0" w:color="auto"/>
            </w:tcBorders>
            <w:vAlign w:val="center"/>
          </w:tcPr>
          <w:p w:rsidR="00B64F7F" w:rsidRPr="00B82506" w:rsidRDefault="00B64F7F" w:rsidP="00064CBD">
            <w:pPr>
              <w:ind w:left="113"/>
              <w:jc w:val="distribute"/>
              <w:rPr>
                <w:rFonts w:ascii="標楷體" w:eastAsia="標楷體" w:hAnsi="標楷體"/>
                <w:sz w:val="20"/>
              </w:rPr>
            </w:pPr>
            <w:r w:rsidRPr="00B82506">
              <w:rPr>
                <w:rFonts w:ascii="標楷體" w:eastAsia="標楷體" w:hAnsi="標楷體"/>
                <w:b/>
                <w:sz w:val="20"/>
              </w:rPr>
              <w:t>待填補之短</w:t>
            </w:r>
            <w:proofErr w:type="gramStart"/>
            <w:r w:rsidRPr="00B82506">
              <w:rPr>
                <w:rFonts w:ascii="標楷體" w:eastAsia="標楷體" w:hAnsi="標楷體"/>
                <w:b/>
                <w:sz w:val="20"/>
              </w:rPr>
              <w:t>絀</w:t>
            </w:r>
            <w:proofErr w:type="gramEnd"/>
          </w:p>
        </w:tc>
        <w:tc>
          <w:tcPr>
            <w:tcW w:w="1455" w:type="dxa"/>
            <w:tcBorders>
              <w:top w:val="nil"/>
              <w:bottom w:val="single" w:sz="4" w:space="0" w:color="auto"/>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b/>
                <w:sz w:val="18"/>
                <w:szCs w:val="18"/>
              </w:rPr>
              <w:t>－</w:t>
            </w:r>
          </w:p>
        </w:tc>
        <w:tc>
          <w:tcPr>
            <w:tcW w:w="1455" w:type="dxa"/>
            <w:tcBorders>
              <w:top w:val="nil"/>
              <w:bottom w:val="single" w:sz="4" w:space="0" w:color="auto"/>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b/>
                <w:sz w:val="18"/>
                <w:szCs w:val="18"/>
              </w:rPr>
              <w:t>－</w:t>
            </w:r>
          </w:p>
        </w:tc>
        <w:tc>
          <w:tcPr>
            <w:tcW w:w="1455" w:type="dxa"/>
            <w:tcBorders>
              <w:top w:val="nil"/>
              <w:bottom w:val="single" w:sz="4" w:space="0" w:color="auto"/>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b/>
                <w:sz w:val="18"/>
                <w:szCs w:val="18"/>
              </w:rPr>
              <w:t>－</w:t>
            </w:r>
          </w:p>
        </w:tc>
        <w:tc>
          <w:tcPr>
            <w:tcW w:w="1456" w:type="dxa"/>
            <w:tcBorders>
              <w:top w:val="nil"/>
              <w:bottom w:val="single" w:sz="4" w:space="0" w:color="auto"/>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b/>
                <w:sz w:val="18"/>
                <w:szCs w:val="18"/>
              </w:rPr>
              <w:t>－</w:t>
            </w:r>
          </w:p>
        </w:tc>
        <w:tc>
          <w:tcPr>
            <w:tcW w:w="1266" w:type="dxa"/>
            <w:tcBorders>
              <w:top w:val="nil"/>
              <w:bottom w:val="single" w:sz="4" w:space="0" w:color="auto"/>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b/>
                <w:sz w:val="18"/>
                <w:szCs w:val="18"/>
              </w:rPr>
              <w:t>－</w:t>
            </w:r>
          </w:p>
        </w:tc>
        <w:tc>
          <w:tcPr>
            <w:tcW w:w="741" w:type="dxa"/>
            <w:tcBorders>
              <w:top w:val="nil"/>
              <w:bottom w:val="single" w:sz="4" w:space="0" w:color="auto"/>
              <w:right w:val="nil"/>
            </w:tcBorders>
            <w:vAlign w:val="center"/>
          </w:tcPr>
          <w:p w:rsidR="00B64F7F" w:rsidRPr="00B82506" w:rsidRDefault="00B64F7F" w:rsidP="00344552">
            <w:pPr>
              <w:jc w:val="right"/>
              <w:rPr>
                <w:rFonts w:ascii="新細明體" w:hAnsi="新細明體"/>
                <w:sz w:val="18"/>
                <w:szCs w:val="18"/>
              </w:rPr>
            </w:pPr>
            <w:r w:rsidRPr="00B82506">
              <w:rPr>
                <w:rFonts w:ascii="新細明體" w:hAnsi="新細明體"/>
                <w:b/>
                <w:sz w:val="18"/>
                <w:szCs w:val="18"/>
              </w:rPr>
              <w:t>－</w:t>
            </w:r>
          </w:p>
        </w:tc>
      </w:tr>
    </w:tbl>
    <w:p w:rsidR="00B64F7F" w:rsidRPr="009755D3" w:rsidRDefault="00B64F7F" w:rsidP="00B64F7F">
      <w:pPr>
        <w:tabs>
          <w:tab w:val="left" w:pos="408"/>
        </w:tabs>
        <w:snapToGrid w:val="0"/>
        <w:spacing w:line="14" w:lineRule="exact"/>
        <w:rPr>
          <w:sz w:val="18"/>
          <w:szCs w:val="18"/>
        </w:rPr>
      </w:pPr>
    </w:p>
    <w:tbl>
      <w:tblPr>
        <w:tblW w:w="9960"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89"/>
      </w:tblGrid>
      <w:tr w:rsidR="00B64F7F" w:rsidTr="00344552">
        <w:trPr>
          <w:tblHeader/>
        </w:trPr>
        <w:tc>
          <w:tcPr>
            <w:tcW w:w="9960" w:type="dxa"/>
            <w:gridSpan w:val="5"/>
            <w:tcBorders>
              <w:bottom w:val="single" w:sz="4" w:space="0" w:color="auto"/>
            </w:tcBorders>
          </w:tcPr>
          <w:p w:rsidR="00B64F7F" w:rsidRPr="00A916BC" w:rsidRDefault="00B64F7F" w:rsidP="00344552">
            <w:pPr>
              <w:snapToGrid w:val="0"/>
              <w:spacing w:after="60" w:line="240" w:lineRule="auto"/>
              <w:jc w:val="center"/>
              <w:rPr>
                <w:rFonts w:ascii="標楷體" w:eastAsia="標楷體" w:hAnsi="標楷體"/>
                <w:b/>
                <w:spacing w:val="-20"/>
                <w:sz w:val="36"/>
                <w:szCs w:val="36"/>
                <w:u w:val="single"/>
              </w:rPr>
            </w:pPr>
            <w:r w:rsidRPr="00A916BC">
              <w:rPr>
                <w:rFonts w:ascii="標楷體" w:eastAsia="標楷體" w:hAnsi="標楷體" w:hint="eastAsia"/>
                <w:b/>
                <w:spacing w:val="-20"/>
                <w:sz w:val="36"/>
                <w:szCs w:val="36"/>
                <w:u w:val="single"/>
              </w:rPr>
              <w:lastRenderedPageBreak/>
              <w:t>新竹市促進產業發展暨產業園區開發管理基金餘</w:t>
            </w:r>
            <w:proofErr w:type="gramStart"/>
            <w:r w:rsidRPr="00A916BC">
              <w:rPr>
                <w:rFonts w:ascii="標楷體" w:eastAsia="標楷體" w:hAnsi="標楷體" w:hint="eastAsia"/>
                <w:b/>
                <w:spacing w:val="-20"/>
                <w:sz w:val="36"/>
                <w:szCs w:val="36"/>
                <w:u w:val="single"/>
              </w:rPr>
              <w:t>絀</w:t>
            </w:r>
            <w:proofErr w:type="gramEnd"/>
            <w:r w:rsidRPr="00A916BC">
              <w:rPr>
                <w:rFonts w:ascii="標楷體" w:eastAsia="標楷體" w:hAnsi="標楷體" w:hint="eastAsia"/>
                <w:b/>
                <w:spacing w:val="-20"/>
                <w:sz w:val="36"/>
                <w:szCs w:val="36"/>
                <w:u w:val="single"/>
              </w:rPr>
              <w:t>審定後現金流量表</w:t>
            </w:r>
          </w:p>
          <w:p w:rsidR="00B64F7F" w:rsidRDefault="00B64F7F" w:rsidP="00344552">
            <w:pPr>
              <w:tabs>
                <w:tab w:val="left" w:pos="3000"/>
                <w:tab w:val="left" w:pos="8520"/>
              </w:tabs>
              <w:snapToGrid w:val="0"/>
              <w:spacing w:after="60" w:line="240" w:lineRule="auto"/>
              <w:jc w:val="center"/>
              <w:rPr>
                <w:rFonts w:ascii="標楷體" w:eastAsia="標楷體" w:hAnsi="標楷體"/>
                <w:sz w:val="20"/>
              </w:rPr>
            </w:pPr>
            <w:r w:rsidRPr="00A916BC">
              <w:rPr>
                <w:rFonts w:ascii="標楷體" w:eastAsia="標楷體" w:hAnsi="標楷體" w:hint="eastAsia"/>
                <w:sz w:val="20"/>
              </w:rPr>
              <w:t>中華民國</w:t>
            </w:r>
            <w:proofErr w:type="gramStart"/>
            <w:r w:rsidRPr="00A916BC">
              <w:rPr>
                <w:rFonts w:ascii="標楷體" w:eastAsia="標楷體" w:hAnsi="標楷體" w:hint="eastAsia"/>
                <w:sz w:val="20"/>
              </w:rPr>
              <w:t>113</w:t>
            </w:r>
            <w:proofErr w:type="gramEnd"/>
            <w:r w:rsidRPr="00A916BC">
              <w:rPr>
                <w:rFonts w:ascii="標楷體" w:eastAsia="標楷體" w:hAnsi="標楷體" w:hint="eastAsia"/>
                <w:sz w:val="20"/>
              </w:rPr>
              <w:t>年度</w:t>
            </w:r>
          </w:p>
          <w:p w:rsidR="00B64F7F" w:rsidRPr="00887923" w:rsidRDefault="00B64F7F" w:rsidP="00344552">
            <w:pPr>
              <w:tabs>
                <w:tab w:val="left" w:pos="4440"/>
                <w:tab w:val="left" w:pos="8520"/>
              </w:tabs>
              <w:snapToGrid w:val="0"/>
              <w:spacing w:after="60" w:line="240" w:lineRule="auto"/>
              <w:jc w:val="right"/>
              <w:rPr>
                <w:rFonts w:ascii="標楷體" w:eastAsia="標楷體" w:hAnsi="標楷體"/>
                <w:b/>
                <w:sz w:val="32"/>
                <w:u w:val="single"/>
              </w:rPr>
            </w:pPr>
            <w:r w:rsidRPr="00887923">
              <w:rPr>
                <w:rFonts w:ascii="標楷體" w:eastAsia="標楷體" w:hAnsi="標楷體" w:hint="eastAsia"/>
                <w:sz w:val="20"/>
              </w:rPr>
              <w:t>單位：新臺幣元</w:t>
            </w: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4217" w:type="dxa"/>
            <w:vMerge w:val="restart"/>
            <w:tcBorders>
              <w:top w:val="single" w:sz="4" w:space="0" w:color="auto"/>
              <w:left w:val="nil"/>
              <w:bottom w:val="nil"/>
            </w:tcBorders>
            <w:vAlign w:val="center"/>
          </w:tcPr>
          <w:p w:rsidR="00B64F7F" w:rsidRPr="00A916BC" w:rsidRDefault="00B64F7F" w:rsidP="00F5345B">
            <w:pPr>
              <w:spacing w:line="240" w:lineRule="auto"/>
              <w:ind w:left="113" w:right="113"/>
              <w:jc w:val="distribute"/>
              <w:rPr>
                <w:rFonts w:eastAsia="標楷體"/>
                <w:spacing w:val="60"/>
                <w:sz w:val="20"/>
              </w:rPr>
            </w:pPr>
            <w:r w:rsidRPr="00A916BC">
              <w:rPr>
                <w:rFonts w:eastAsia="標楷體" w:hint="eastAsia"/>
                <w:spacing w:val="60"/>
                <w:sz w:val="20"/>
              </w:rPr>
              <w:t>項目</w:t>
            </w:r>
          </w:p>
        </w:tc>
        <w:tc>
          <w:tcPr>
            <w:tcW w:w="1692" w:type="dxa"/>
            <w:vMerge w:val="restart"/>
            <w:tcBorders>
              <w:top w:val="single" w:sz="4" w:space="0" w:color="auto"/>
              <w:bottom w:val="nil"/>
            </w:tcBorders>
            <w:vAlign w:val="center"/>
          </w:tcPr>
          <w:p w:rsidR="00B64F7F" w:rsidRPr="00A916BC" w:rsidRDefault="00B64F7F" w:rsidP="00344552">
            <w:pPr>
              <w:spacing w:line="240" w:lineRule="auto"/>
              <w:ind w:left="113" w:right="113"/>
              <w:jc w:val="distribute"/>
              <w:rPr>
                <w:rFonts w:eastAsia="標楷體"/>
                <w:spacing w:val="60"/>
                <w:sz w:val="20"/>
              </w:rPr>
            </w:pPr>
            <w:r w:rsidRPr="00A916BC">
              <w:rPr>
                <w:rFonts w:eastAsia="標楷體" w:hint="eastAsia"/>
                <w:spacing w:val="60"/>
                <w:sz w:val="20"/>
              </w:rPr>
              <w:t>預算數</w:t>
            </w:r>
          </w:p>
        </w:tc>
        <w:tc>
          <w:tcPr>
            <w:tcW w:w="1692" w:type="dxa"/>
            <w:vMerge w:val="restart"/>
            <w:tcBorders>
              <w:top w:val="single" w:sz="4" w:space="0" w:color="auto"/>
            </w:tcBorders>
            <w:vAlign w:val="center"/>
          </w:tcPr>
          <w:p w:rsidR="00B64F7F" w:rsidRPr="00A916BC" w:rsidRDefault="00B64F7F" w:rsidP="00344552">
            <w:pPr>
              <w:spacing w:line="240" w:lineRule="auto"/>
              <w:ind w:left="113" w:right="113"/>
              <w:jc w:val="distribute"/>
              <w:rPr>
                <w:rFonts w:eastAsia="標楷體"/>
                <w:spacing w:val="60"/>
                <w:sz w:val="20"/>
              </w:rPr>
            </w:pPr>
            <w:r w:rsidRPr="00A916BC">
              <w:rPr>
                <w:rFonts w:eastAsia="標楷體" w:hint="eastAsia"/>
                <w:spacing w:val="60"/>
                <w:sz w:val="20"/>
              </w:rPr>
              <w:t>決算數</w:t>
            </w:r>
          </w:p>
        </w:tc>
        <w:tc>
          <w:tcPr>
            <w:tcW w:w="2359" w:type="dxa"/>
            <w:gridSpan w:val="2"/>
            <w:tcBorders>
              <w:top w:val="single" w:sz="4" w:space="0" w:color="auto"/>
              <w:bottom w:val="nil"/>
              <w:right w:val="nil"/>
            </w:tcBorders>
            <w:vAlign w:val="center"/>
          </w:tcPr>
          <w:p w:rsidR="00B64F7F" w:rsidRPr="00A916BC" w:rsidRDefault="00B64F7F" w:rsidP="00344552">
            <w:pPr>
              <w:spacing w:line="240" w:lineRule="auto"/>
              <w:ind w:left="113" w:right="113"/>
              <w:jc w:val="distribute"/>
              <w:rPr>
                <w:rFonts w:ascii="標楷體" w:eastAsia="標楷體" w:hAnsi="標楷體"/>
                <w:spacing w:val="60"/>
                <w:sz w:val="20"/>
              </w:rPr>
            </w:pPr>
            <w:r w:rsidRPr="00A916BC">
              <w:rPr>
                <w:rFonts w:ascii="標楷體" w:eastAsia="標楷體" w:hAnsi="標楷體" w:hint="eastAsia"/>
                <w:spacing w:val="60"/>
                <w:sz w:val="20"/>
              </w:rPr>
              <w:t>比較增減</w:t>
            </w: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4217" w:type="dxa"/>
            <w:vMerge/>
            <w:tcBorders>
              <w:top w:val="nil"/>
              <w:left w:val="nil"/>
              <w:bottom w:val="single" w:sz="4" w:space="0" w:color="auto"/>
            </w:tcBorders>
            <w:vAlign w:val="center"/>
          </w:tcPr>
          <w:p w:rsidR="00B64F7F" w:rsidRPr="00A916BC" w:rsidRDefault="00B64F7F" w:rsidP="00344552">
            <w:pPr>
              <w:ind w:left="113" w:right="113"/>
              <w:jc w:val="distribute"/>
              <w:rPr>
                <w:rFonts w:eastAsia="標楷體"/>
                <w:spacing w:val="60"/>
                <w:sz w:val="20"/>
              </w:rPr>
            </w:pPr>
          </w:p>
        </w:tc>
        <w:tc>
          <w:tcPr>
            <w:tcW w:w="1692" w:type="dxa"/>
            <w:vMerge/>
            <w:tcBorders>
              <w:top w:val="nil"/>
              <w:bottom w:val="single" w:sz="4" w:space="0" w:color="auto"/>
            </w:tcBorders>
            <w:vAlign w:val="center"/>
          </w:tcPr>
          <w:p w:rsidR="00B64F7F" w:rsidRPr="00A916BC" w:rsidRDefault="00B64F7F" w:rsidP="00344552">
            <w:pPr>
              <w:spacing w:line="240" w:lineRule="auto"/>
              <w:ind w:left="113" w:right="113"/>
              <w:jc w:val="distribute"/>
              <w:rPr>
                <w:rFonts w:eastAsia="標楷體"/>
                <w:spacing w:val="60"/>
                <w:sz w:val="20"/>
              </w:rPr>
            </w:pPr>
          </w:p>
        </w:tc>
        <w:tc>
          <w:tcPr>
            <w:tcW w:w="1692" w:type="dxa"/>
            <w:vMerge/>
            <w:tcBorders>
              <w:bottom w:val="single" w:sz="4" w:space="0" w:color="auto"/>
            </w:tcBorders>
            <w:vAlign w:val="center"/>
          </w:tcPr>
          <w:p w:rsidR="00B64F7F" w:rsidRPr="00A916BC" w:rsidRDefault="00B64F7F" w:rsidP="00344552">
            <w:pPr>
              <w:spacing w:line="240" w:lineRule="auto"/>
              <w:ind w:left="113" w:right="113"/>
              <w:jc w:val="distribute"/>
              <w:rPr>
                <w:rFonts w:eastAsia="標楷體"/>
                <w:spacing w:val="60"/>
                <w:sz w:val="20"/>
              </w:rPr>
            </w:pPr>
          </w:p>
        </w:tc>
        <w:tc>
          <w:tcPr>
            <w:tcW w:w="1470" w:type="dxa"/>
            <w:tcBorders>
              <w:top w:val="single" w:sz="4" w:space="0" w:color="auto"/>
              <w:bottom w:val="single" w:sz="4" w:space="0" w:color="auto"/>
            </w:tcBorders>
            <w:vAlign w:val="center"/>
          </w:tcPr>
          <w:p w:rsidR="00B64F7F" w:rsidRPr="00A916BC" w:rsidRDefault="00B64F7F" w:rsidP="00344552">
            <w:pPr>
              <w:spacing w:line="240" w:lineRule="auto"/>
              <w:ind w:left="113" w:right="113"/>
              <w:jc w:val="distribute"/>
              <w:rPr>
                <w:rFonts w:ascii="標楷體" w:eastAsia="標楷體" w:hAnsi="標楷體"/>
                <w:spacing w:val="60"/>
                <w:sz w:val="20"/>
              </w:rPr>
            </w:pPr>
            <w:r w:rsidRPr="00A916BC">
              <w:rPr>
                <w:rFonts w:ascii="標楷體" w:eastAsia="標楷體" w:hAnsi="標楷體" w:hint="eastAsia"/>
                <w:spacing w:val="60"/>
                <w:sz w:val="20"/>
              </w:rPr>
              <w:t>金額</w:t>
            </w:r>
          </w:p>
        </w:tc>
        <w:tc>
          <w:tcPr>
            <w:tcW w:w="889" w:type="dxa"/>
            <w:tcBorders>
              <w:top w:val="single" w:sz="4" w:space="0" w:color="auto"/>
              <w:bottom w:val="single" w:sz="4" w:space="0" w:color="auto"/>
              <w:right w:val="nil"/>
            </w:tcBorders>
            <w:vAlign w:val="center"/>
          </w:tcPr>
          <w:p w:rsidR="00B64F7F" w:rsidRPr="00A916BC" w:rsidRDefault="00B64F7F" w:rsidP="00344552">
            <w:pPr>
              <w:spacing w:line="240" w:lineRule="auto"/>
              <w:ind w:left="113" w:right="113"/>
              <w:jc w:val="distribute"/>
              <w:rPr>
                <w:rFonts w:ascii="標楷體" w:eastAsia="標楷體" w:hAnsi="標楷體"/>
                <w:spacing w:val="60"/>
                <w:sz w:val="20"/>
              </w:rPr>
            </w:pPr>
            <w:r w:rsidRPr="00A916BC">
              <w:rPr>
                <w:rFonts w:ascii="標楷體" w:eastAsia="標楷體" w:hAnsi="標楷體" w:hint="eastAsia"/>
                <w:spacing w:val="60"/>
                <w:sz w:val="20"/>
              </w:rPr>
              <w:t>％</w:t>
            </w: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9"/>
        </w:trPr>
        <w:tc>
          <w:tcPr>
            <w:tcW w:w="4217" w:type="dxa"/>
            <w:tcBorders>
              <w:top w:val="single" w:sz="4" w:space="0" w:color="auto"/>
              <w:left w:val="nil"/>
              <w:bottom w:val="nil"/>
            </w:tcBorders>
            <w:vAlign w:val="center"/>
          </w:tcPr>
          <w:p w:rsidR="00B64F7F" w:rsidRPr="00A916BC" w:rsidRDefault="00B64F7F" w:rsidP="00F5345B">
            <w:pPr>
              <w:ind w:left="113"/>
              <w:jc w:val="distribute"/>
              <w:rPr>
                <w:rFonts w:ascii="標楷體" w:eastAsia="標楷體" w:hAnsi="標楷體"/>
                <w:w w:val="90"/>
                <w:sz w:val="20"/>
              </w:rPr>
            </w:pPr>
            <w:r w:rsidRPr="00A916BC">
              <w:rPr>
                <w:rFonts w:ascii="標楷體" w:eastAsia="標楷體" w:hAnsi="標楷體" w:hint="eastAsia"/>
                <w:b/>
                <w:w w:val="90"/>
                <w:sz w:val="20"/>
                <w:szCs w:val="22"/>
              </w:rPr>
              <w:t>業務活動之現金流量</w:t>
            </w:r>
          </w:p>
        </w:tc>
        <w:tc>
          <w:tcPr>
            <w:tcW w:w="1692" w:type="dxa"/>
            <w:tcBorders>
              <w:top w:val="single" w:sz="4" w:space="0" w:color="auto"/>
              <w:bottom w:val="nil"/>
            </w:tcBorders>
            <w:vAlign w:val="center"/>
          </w:tcPr>
          <w:p w:rsidR="00B64F7F" w:rsidRDefault="00B64F7F" w:rsidP="00344552">
            <w:pPr>
              <w:autoSpaceDE w:val="0"/>
              <w:autoSpaceDN w:val="0"/>
              <w:jc w:val="right"/>
              <w:rPr>
                <w:rFonts w:ascii="新細明體" w:hAnsi="新細明體"/>
                <w:sz w:val="18"/>
              </w:rPr>
            </w:pPr>
          </w:p>
        </w:tc>
        <w:tc>
          <w:tcPr>
            <w:tcW w:w="1692" w:type="dxa"/>
            <w:tcBorders>
              <w:top w:val="single" w:sz="4" w:space="0" w:color="auto"/>
              <w:bottom w:val="nil"/>
            </w:tcBorders>
            <w:vAlign w:val="center"/>
          </w:tcPr>
          <w:p w:rsidR="00B64F7F" w:rsidRDefault="00B64F7F" w:rsidP="00344552">
            <w:pPr>
              <w:autoSpaceDE w:val="0"/>
              <w:autoSpaceDN w:val="0"/>
              <w:jc w:val="right"/>
              <w:rPr>
                <w:rFonts w:ascii="新細明體" w:hAnsi="新細明體"/>
                <w:sz w:val="18"/>
              </w:rPr>
            </w:pPr>
          </w:p>
        </w:tc>
        <w:tc>
          <w:tcPr>
            <w:tcW w:w="1470" w:type="dxa"/>
            <w:tcBorders>
              <w:top w:val="single" w:sz="4" w:space="0" w:color="auto"/>
              <w:bottom w:val="nil"/>
            </w:tcBorders>
            <w:vAlign w:val="center"/>
          </w:tcPr>
          <w:p w:rsidR="00B64F7F" w:rsidRDefault="00B64F7F" w:rsidP="00344552">
            <w:pPr>
              <w:autoSpaceDE w:val="0"/>
              <w:autoSpaceDN w:val="0"/>
              <w:jc w:val="right"/>
              <w:rPr>
                <w:rFonts w:ascii="新細明體" w:hAnsi="新細明體"/>
                <w:sz w:val="18"/>
              </w:rPr>
            </w:pPr>
          </w:p>
        </w:tc>
        <w:tc>
          <w:tcPr>
            <w:tcW w:w="889" w:type="dxa"/>
            <w:tcBorders>
              <w:top w:val="single" w:sz="4" w:space="0" w:color="auto"/>
              <w:bottom w:val="nil"/>
              <w:right w:val="nil"/>
            </w:tcBorders>
            <w:vAlign w:val="center"/>
          </w:tcPr>
          <w:p w:rsidR="00B64F7F" w:rsidRDefault="00B64F7F" w:rsidP="00344552">
            <w:pPr>
              <w:autoSpaceDE w:val="0"/>
              <w:autoSpaceDN w:val="0"/>
              <w:jc w:val="right"/>
              <w:rPr>
                <w:rFonts w:ascii="新細明體" w:hAnsi="新細明體"/>
                <w:sz w:val="18"/>
              </w:rPr>
            </w:pP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9"/>
        </w:trPr>
        <w:tc>
          <w:tcPr>
            <w:tcW w:w="4217" w:type="dxa"/>
            <w:tcBorders>
              <w:top w:val="nil"/>
              <w:left w:val="nil"/>
              <w:bottom w:val="nil"/>
            </w:tcBorders>
            <w:vAlign w:val="center"/>
          </w:tcPr>
          <w:p w:rsidR="00B64F7F" w:rsidRPr="00A916BC" w:rsidRDefault="00B64F7F" w:rsidP="00344552">
            <w:pPr>
              <w:ind w:leftChars="200" w:left="480"/>
              <w:jc w:val="distribute"/>
              <w:rPr>
                <w:rFonts w:ascii="標楷體" w:eastAsia="標楷體" w:hAnsi="標楷體"/>
                <w:w w:val="90"/>
                <w:sz w:val="20"/>
              </w:rPr>
            </w:pPr>
            <w:r w:rsidRPr="00A916BC">
              <w:rPr>
                <w:rFonts w:ascii="標楷體" w:eastAsia="標楷體" w:hAnsi="標楷體" w:hint="eastAsia"/>
                <w:w w:val="90"/>
                <w:sz w:val="20"/>
                <w:szCs w:val="22"/>
              </w:rPr>
              <w:t>本期賸餘（短</w:t>
            </w:r>
            <w:proofErr w:type="gramStart"/>
            <w:r w:rsidRPr="00A916BC">
              <w:rPr>
                <w:rFonts w:ascii="標楷體" w:eastAsia="標楷體" w:hAnsi="標楷體" w:hint="eastAsia"/>
                <w:w w:val="90"/>
                <w:sz w:val="20"/>
                <w:szCs w:val="22"/>
              </w:rPr>
              <w:t>絀</w:t>
            </w:r>
            <w:proofErr w:type="gramEnd"/>
            <w:r w:rsidRPr="00A916BC">
              <w:rPr>
                <w:rFonts w:ascii="標楷體" w:eastAsia="標楷體" w:hAnsi="標楷體" w:hint="eastAsia"/>
                <w:w w:val="90"/>
                <w:sz w:val="20"/>
                <w:szCs w:val="22"/>
              </w:rPr>
              <w:t>）</w:t>
            </w:r>
          </w:p>
        </w:tc>
        <w:tc>
          <w:tcPr>
            <w:tcW w:w="1692"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hint="eastAsia"/>
                <w:sz w:val="18"/>
                <w:szCs w:val="18"/>
              </w:rPr>
              <w:t>- 2,267,000</w:t>
            </w:r>
          </w:p>
        </w:tc>
        <w:tc>
          <w:tcPr>
            <w:tcW w:w="1692"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sz w:val="18"/>
                <w:szCs w:val="18"/>
              </w:rPr>
              <w:t>9,378,100</w:t>
            </w:r>
          </w:p>
        </w:tc>
        <w:tc>
          <w:tcPr>
            <w:tcW w:w="1470"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sz w:val="18"/>
                <w:szCs w:val="18"/>
              </w:rPr>
              <w:t>11,645,100</w:t>
            </w:r>
          </w:p>
        </w:tc>
        <w:tc>
          <w:tcPr>
            <w:tcW w:w="889" w:type="dxa"/>
            <w:tcBorders>
              <w:top w:val="nil"/>
              <w:bottom w:val="nil"/>
              <w:right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sz w:val="18"/>
                <w:szCs w:val="18"/>
              </w:rPr>
              <w:t>--</w:t>
            </w: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9"/>
        </w:trPr>
        <w:tc>
          <w:tcPr>
            <w:tcW w:w="4217" w:type="dxa"/>
            <w:tcBorders>
              <w:top w:val="nil"/>
              <w:left w:val="nil"/>
              <w:bottom w:val="nil"/>
            </w:tcBorders>
            <w:vAlign w:val="center"/>
          </w:tcPr>
          <w:p w:rsidR="00B64F7F" w:rsidRPr="00A916BC" w:rsidRDefault="00B64F7F" w:rsidP="00344552">
            <w:pPr>
              <w:ind w:leftChars="200" w:left="480"/>
              <w:jc w:val="distribute"/>
              <w:rPr>
                <w:rFonts w:ascii="標楷體" w:eastAsia="標楷體" w:hAnsi="標楷體"/>
                <w:w w:val="90"/>
                <w:sz w:val="20"/>
              </w:rPr>
            </w:pPr>
            <w:r w:rsidRPr="00A916BC">
              <w:rPr>
                <w:rFonts w:ascii="標楷體" w:eastAsia="標楷體" w:hAnsi="標楷體" w:hint="eastAsia"/>
                <w:w w:val="90"/>
                <w:sz w:val="20"/>
                <w:szCs w:val="22"/>
              </w:rPr>
              <w:t>利息股利之調整</w:t>
            </w:r>
          </w:p>
        </w:tc>
        <w:tc>
          <w:tcPr>
            <w:tcW w:w="1692"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hint="eastAsia"/>
                <w:sz w:val="18"/>
                <w:szCs w:val="18"/>
              </w:rPr>
              <w:t>9,257,000</w:t>
            </w:r>
          </w:p>
        </w:tc>
        <w:tc>
          <w:tcPr>
            <w:tcW w:w="1692"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sz w:val="18"/>
                <w:szCs w:val="18"/>
              </w:rPr>
              <w:t>- 514,266</w:t>
            </w:r>
          </w:p>
        </w:tc>
        <w:tc>
          <w:tcPr>
            <w:tcW w:w="1470"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sz w:val="18"/>
                <w:szCs w:val="18"/>
              </w:rPr>
              <w:t>- 9,771,266</w:t>
            </w:r>
          </w:p>
        </w:tc>
        <w:tc>
          <w:tcPr>
            <w:tcW w:w="889" w:type="dxa"/>
            <w:tcBorders>
              <w:top w:val="nil"/>
              <w:bottom w:val="nil"/>
              <w:right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sz w:val="18"/>
                <w:szCs w:val="18"/>
              </w:rPr>
              <w:t>--</w:t>
            </w: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9"/>
        </w:trPr>
        <w:tc>
          <w:tcPr>
            <w:tcW w:w="4217" w:type="dxa"/>
            <w:tcBorders>
              <w:top w:val="nil"/>
              <w:left w:val="nil"/>
              <w:bottom w:val="nil"/>
            </w:tcBorders>
            <w:vAlign w:val="center"/>
          </w:tcPr>
          <w:p w:rsidR="00B64F7F" w:rsidRPr="00A916BC" w:rsidRDefault="00B64F7F" w:rsidP="00344552">
            <w:pPr>
              <w:ind w:leftChars="200" w:left="480"/>
              <w:jc w:val="distribute"/>
              <w:rPr>
                <w:rFonts w:ascii="標楷體" w:eastAsia="標楷體" w:hAnsi="標楷體"/>
                <w:w w:val="90"/>
                <w:sz w:val="20"/>
              </w:rPr>
            </w:pPr>
            <w:r w:rsidRPr="00A916BC">
              <w:rPr>
                <w:rFonts w:ascii="標楷體" w:eastAsia="標楷體" w:hAnsi="標楷體" w:hint="eastAsia"/>
                <w:spacing w:val="-24"/>
                <w:w w:val="90"/>
                <w:sz w:val="20"/>
                <w:szCs w:val="22"/>
              </w:rPr>
              <w:t>未計利息股利之本期賸餘（短</w:t>
            </w:r>
            <w:proofErr w:type="gramStart"/>
            <w:r w:rsidRPr="00A916BC">
              <w:rPr>
                <w:rFonts w:ascii="標楷體" w:eastAsia="標楷體" w:hAnsi="標楷體" w:hint="eastAsia"/>
                <w:spacing w:val="-24"/>
                <w:w w:val="90"/>
                <w:sz w:val="20"/>
                <w:szCs w:val="22"/>
              </w:rPr>
              <w:t>絀</w:t>
            </w:r>
            <w:proofErr w:type="gramEnd"/>
            <w:r w:rsidRPr="00A916BC">
              <w:rPr>
                <w:rFonts w:ascii="標楷體" w:eastAsia="標楷體" w:hAnsi="標楷體" w:hint="eastAsia"/>
                <w:spacing w:val="-24"/>
                <w:w w:val="90"/>
                <w:sz w:val="20"/>
                <w:szCs w:val="22"/>
              </w:rPr>
              <w:t>）</w:t>
            </w:r>
          </w:p>
        </w:tc>
        <w:tc>
          <w:tcPr>
            <w:tcW w:w="1692"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hint="eastAsia"/>
                <w:sz w:val="18"/>
                <w:szCs w:val="18"/>
              </w:rPr>
              <w:t>6,990,000</w:t>
            </w:r>
          </w:p>
        </w:tc>
        <w:tc>
          <w:tcPr>
            <w:tcW w:w="1692"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sz w:val="18"/>
                <w:szCs w:val="18"/>
              </w:rPr>
              <w:t>8,863,834</w:t>
            </w:r>
          </w:p>
        </w:tc>
        <w:tc>
          <w:tcPr>
            <w:tcW w:w="1470"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sz w:val="18"/>
                <w:szCs w:val="18"/>
              </w:rPr>
              <w:t>1,873,834</w:t>
            </w:r>
          </w:p>
        </w:tc>
        <w:tc>
          <w:tcPr>
            <w:tcW w:w="889" w:type="dxa"/>
            <w:tcBorders>
              <w:top w:val="nil"/>
              <w:bottom w:val="nil"/>
              <w:right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sz w:val="18"/>
                <w:szCs w:val="18"/>
              </w:rPr>
              <w:t>26.81</w:t>
            </w: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9"/>
        </w:trPr>
        <w:tc>
          <w:tcPr>
            <w:tcW w:w="4217" w:type="dxa"/>
            <w:tcBorders>
              <w:top w:val="nil"/>
              <w:left w:val="nil"/>
              <w:bottom w:val="nil"/>
            </w:tcBorders>
            <w:vAlign w:val="center"/>
          </w:tcPr>
          <w:p w:rsidR="00B64F7F" w:rsidRPr="00A916BC" w:rsidRDefault="00B64F7F" w:rsidP="00344552">
            <w:pPr>
              <w:ind w:leftChars="200" w:left="480"/>
              <w:jc w:val="distribute"/>
              <w:rPr>
                <w:rFonts w:ascii="標楷體" w:eastAsia="標楷體" w:hAnsi="標楷體"/>
                <w:w w:val="90"/>
                <w:sz w:val="20"/>
              </w:rPr>
            </w:pPr>
            <w:r w:rsidRPr="00A916BC">
              <w:rPr>
                <w:rFonts w:ascii="標楷體" w:eastAsia="標楷體" w:hAnsi="標楷體" w:hint="eastAsia"/>
                <w:w w:val="90"/>
                <w:sz w:val="20"/>
                <w:szCs w:val="22"/>
              </w:rPr>
              <w:t>調整項目</w:t>
            </w:r>
          </w:p>
        </w:tc>
        <w:tc>
          <w:tcPr>
            <w:tcW w:w="1692"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hint="eastAsia"/>
                <w:sz w:val="18"/>
                <w:szCs w:val="18"/>
              </w:rPr>
              <w:t>10,330,000</w:t>
            </w:r>
          </w:p>
        </w:tc>
        <w:tc>
          <w:tcPr>
            <w:tcW w:w="1692"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sz w:val="18"/>
                <w:szCs w:val="18"/>
              </w:rPr>
              <w:t>1,319,060</w:t>
            </w:r>
          </w:p>
        </w:tc>
        <w:tc>
          <w:tcPr>
            <w:tcW w:w="1470"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sz w:val="18"/>
                <w:szCs w:val="18"/>
              </w:rPr>
              <w:t>- 9,010,940</w:t>
            </w:r>
          </w:p>
        </w:tc>
        <w:tc>
          <w:tcPr>
            <w:tcW w:w="889" w:type="dxa"/>
            <w:tcBorders>
              <w:top w:val="nil"/>
              <w:bottom w:val="nil"/>
              <w:right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sz w:val="18"/>
                <w:szCs w:val="18"/>
              </w:rPr>
              <w:t>- 87.23</w:t>
            </w: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9"/>
        </w:trPr>
        <w:tc>
          <w:tcPr>
            <w:tcW w:w="4217" w:type="dxa"/>
            <w:tcBorders>
              <w:top w:val="nil"/>
              <w:left w:val="nil"/>
              <w:bottom w:val="nil"/>
            </w:tcBorders>
            <w:vAlign w:val="center"/>
          </w:tcPr>
          <w:p w:rsidR="00B64F7F" w:rsidRPr="00A916BC" w:rsidRDefault="00B64F7F" w:rsidP="00344552">
            <w:pPr>
              <w:ind w:leftChars="200" w:left="480"/>
              <w:jc w:val="distribute"/>
              <w:rPr>
                <w:rFonts w:ascii="標楷體" w:eastAsia="標楷體" w:hAnsi="標楷體"/>
                <w:w w:val="90"/>
                <w:sz w:val="20"/>
              </w:rPr>
            </w:pPr>
            <w:r w:rsidRPr="00A916BC">
              <w:rPr>
                <w:rFonts w:ascii="標楷體" w:eastAsia="標楷體" w:hAnsi="標楷體" w:hint="eastAsia"/>
                <w:spacing w:val="-24"/>
                <w:w w:val="90"/>
                <w:sz w:val="20"/>
                <w:szCs w:val="22"/>
              </w:rPr>
              <w:t>未計利息股利之現金流入（流出）</w:t>
            </w:r>
          </w:p>
        </w:tc>
        <w:tc>
          <w:tcPr>
            <w:tcW w:w="1692"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hint="eastAsia"/>
                <w:sz w:val="18"/>
                <w:szCs w:val="18"/>
              </w:rPr>
              <w:t>17,320,000</w:t>
            </w:r>
          </w:p>
        </w:tc>
        <w:tc>
          <w:tcPr>
            <w:tcW w:w="1692"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sz w:val="18"/>
                <w:szCs w:val="18"/>
              </w:rPr>
              <w:t>10,182,894</w:t>
            </w:r>
          </w:p>
        </w:tc>
        <w:tc>
          <w:tcPr>
            <w:tcW w:w="1470"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sz w:val="18"/>
                <w:szCs w:val="18"/>
              </w:rPr>
              <w:t>- 7,137,106</w:t>
            </w:r>
          </w:p>
        </w:tc>
        <w:tc>
          <w:tcPr>
            <w:tcW w:w="889" w:type="dxa"/>
            <w:tcBorders>
              <w:top w:val="nil"/>
              <w:bottom w:val="nil"/>
              <w:right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sz w:val="18"/>
                <w:szCs w:val="18"/>
              </w:rPr>
              <w:t>- 41.21</w:t>
            </w: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9"/>
        </w:trPr>
        <w:tc>
          <w:tcPr>
            <w:tcW w:w="4217" w:type="dxa"/>
            <w:tcBorders>
              <w:top w:val="nil"/>
              <w:left w:val="nil"/>
              <w:bottom w:val="nil"/>
            </w:tcBorders>
            <w:vAlign w:val="center"/>
          </w:tcPr>
          <w:p w:rsidR="00B64F7F" w:rsidRPr="00A916BC" w:rsidRDefault="00B64F7F" w:rsidP="00344552">
            <w:pPr>
              <w:ind w:leftChars="200" w:left="480"/>
              <w:jc w:val="distribute"/>
              <w:rPr>
                <w:rFonts w:ascii="標楷體" w:eastAsia="標楷體" w:hAnsi="標楷體"/>
                <w:w w:val="90"/>
                <w:sz w:val="20"/>
              </w:rPr>
            </w:pPr>
            <w:r w:rsidRPr="00A916BC">
              <w:rPr>
                <w:rFonts w:ascii="標楷體" w:eastAsia="標楷體" w:hAnsi="標楷體" w:hint="eastAsia"/>
                <w:w w:val="90"/>
                <w:sz w:val="20"/>
                <w:szCs w:val="22"/>
              </w:rPr>
              <w:t>收取利息</w:t>
            </w:r>
          </w:p>
        </w:tc>
        <w:tc>
          <w:tcPr>
            <w:tcW w:w="1692"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hint="eastAsia"/>
                <w:sz w:val="18"/>
                <w:szCs w:val="18"/>
              </w:rPr>
              <w:t>343,000</w:t>
            </w:r>
          </w:p>
        </w:tc>
        <w:tc>
          <w:tcPr>
            <w:tcW w:w="1692"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sz w:val="18"/>
                <w:szCs w:val="18"/>
              </w:rPr>
              <w:t>501,681</w:t>
            </w:r>
          </w:p>
        </w:tc>
        <w:tc>
          <w:tcPr>
            <w:tcW w:w="1470"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sz w:val="18"/>
                <w:szCs w:val="18"/>
              </w:rPr>
              <w:t>158,681</w:t>
            </w:r>
          </w:p>
        </w:tc>
        <w:tc>
          <w:tcPr>
            <w:tcW w:w="889" w:type="dxa"/>
            <w:tcBorders>
              <w:top w:val="nil"/>
              <w:bottom w:val="nil"/>
              <w:right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sz w:val="18"/>
                <w:szCs w:val="18"/>
              </w:rPr>
              <w:t>46.26</w:t>
            </w: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9"/>
        </w:trPr>
        <w:tc>
          <w:tcPr>
            <w:tcW w:w="4217" w:type="dxa"/>
            <w:tcBorders>
              <w:top w:val="nil"/>
              <w:left w:val="nil"/>
              <w:bottom w:val="nil"/>
            </w:tcBorders>
            <w:vAlign w:val="center"/>
          </w:tcPr>
          <w:p w:rsidR="00B64F7F" w:rsidRPr="00A916BC" w:rsidRDefault="00B64F7F" w:rsidP="00344552">
            <w:pPr>
              <w:ind w:leftChars="200" w:left="480"/>
              <w:jc w:val="distribute"/>
              <w:rPr>
                <w:rFonts w:ascii="標楷體" w:eastAsia="標楷體" w:hAnsi="標楷體"/>
                <w:w w:val="90"/>
                <w:sz w:val="20"/>
              </w:rPr>
            </w:pPr>
            <w:r w:rsidRPr="00A916BC">
              <w:rPr>
                <w:rFonts w:ascii="標楷體" w:eastAsia="標楷體" w:hAnsi="標楷體" w:hint="eastAsia"/>
                <w:w w:val="90"/>
                <w:sz w:val="20"/>
                <w:szCs w:val="22"/>
              </w:rPr>
              <w:t>支付利息</w:t>
            </w:r>
          </w:p>
        </w:tc>
        <w:tc>
          <w:tcPr>
            <w:tcW w:w="1692"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hint="eastAsia"/>
                <w:sz w:val="18"/>
                <w:szCs w:val="18"/>
              </w:rPr>
              <w:t>- 9,600,000</w:t>
            </w:r>
          </w:p>
        </w:tc>
        <w:tc>
          <w:tcPr>
            <w:tcW w:w="1692"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sz w:val="18"/>
                <w:szCs w:val="18"/>
              </w:rPr>
              <w:t>－</w:t>
            </w:r>
          </w:p>
        </w:tc>
        <w:tc>
          <w:tcPr>
            <w:tcW w:w="1470"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sz w:val="18"/>
                <w:szCs w:val="18"/>
              </w:rPr>
              <w:t>9,600,000</w:t>
            </w:r>
          </w:p>
        </w:tc>
        <w:tc>
          <w:tcPr>
            <w:tcW w:w="889" w:type="dxa"/>
            <w:tcBorders>
              <w:top w:val="nil"/>
              <w:bottom w:val="nil"/>
              <w:right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sz w:val="18"/>
                <w:szCs w:val="18"/>
              </w:rPr>
              <w:t>- 100.00</w:t>
            </w: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9"/>
        </w:trPr>
        <w:tc>
          <w:tcPr>
            <w:tcW w:w="4217" w:type="dxa"/>
            <w:tcBorders>
              <w:top w:val="nil"/>
              <w:left w:val="nil"/>
              <w:bottom w:val="nil"/>
            </w:tcBorders>
            <w:vAlign w:val="center"/>
          </w:tcPr>
          <w:p w:rsidR="00B64F7F" w:rsidRPr="00A916BC" w:rsidRDefault="00B64F7F" w:rsidP="00344552">
            <w:pPr>
              <w:ind w:leftChars="100" w:left="240"/>
              <w:jc w:val="distribute"/>
              <w:rPr>
                <w:rFonts w:ascii="標楷體" w:eastAsia="標楷體" w:hAnsi="標楷體"/>
                <w:w w:val="90"/>
                <w:sz w:val="20"/>
              </w:rPr>
            </w:pPr>
            <w:r w:rsidRPr="00A916BC">
              <w:rPr>
                <w:rFonts w:ascii="標楷體" w:eastAsia="標楷體" w:hAnsi="標楷體" w:hint="eastAsia"/>
                <w:b/>
                <w:spacing w:val="-24"/>
                <w:w w:val="90"/>
                <w:sz w:val="20"/>
                <w:szCs w:val="22"/>
              </w:rPr>
              <w:t>業務活動之淨現金流入（流出）</w:t>
            </w:r>
          </w:p>
        </w:tc>
        <w:tc>
          <w:tcPr>
            <w:tcW w:w="1692"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hint="eastAsia"/>
                <w:b/>
                <w:sz w:val="18"/>
                <w:szCs w:val="18"/>
              </w:rPr>
              <w:t>8,063,000</w:t>
            </w:r>
          </w:p>
        </w:tc>
        <w:tc>
          <w:tcPr>
            <w:tcW w:w="1692"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b/>
                <w:sz w:val="18"/>
                <w:szCs w:val="18"/>
              </w:rPr>
              <w:t>10,684,575</w:t>
            </w:r>
          </w:p>
        </w:tc>
        <w:tc>
          <w:tcPr>
            <w:tcW w:w="1470"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b/>
                <w:sz w:val="18"/>
                <w:szCs w:val="18"/>
              </w:rPr>
              <w:t>2,621,575</w:t>
            </w:r>
          </w:p>
        </w:tc>
        <w:tc>
          <w:tcPr>
            <w:tcW w:w="889" w:type="dxa"/>
            <w:tcBorders>
              <w:top w:val="nil"/>
              <w:bottom w:val="nil"/>
              <w:right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b/>
                <w:sz w:val="18"/>
                <w:szCs w:val="18"/>
              </w:rPr>
              <w:t>32.51</w:t>
            </w: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9"/>
        </w:trPr>
        <w:tc>
          <w:tcPr>
            <w:tcW w:w="4217" w:type="dxa"/>
            <w:tcBorders>
              <w:top w:val="nil"/>
              <w:left w:val="nil"/>
              <w:bottom w:val="nil"/>
            </w:tcBorders>
            <w:vAlign w:val="center"/>
          </w:tcPr>
          <w:p w:rsidR="00B64F7F" w:rsidRPr="00A916BC" w:rsidRDefault="00B64F7F" w:rsidP="00F5345B">
            <w:pPr>
              <w:ind w:left="113"/>
              <w:jc w:val="distribute"/>
              <w:rPr>
                <w:rFonts w:ascii="標楷體" w:eastAsia="標楷體" w:hAnsi="標楷體"/>
                <w:w w:val="90"/>
                <w:sz w:val="20"/>
              </w:rPr>
            </w:pPr>
            <w:r w:rsidRPr="00A916BC">
              <w:rPr>
                <w:rFonts w:ascii="標楷體" w:eastAsia="標楷體" w:hAnsi="標楷體" w:hint="eastAsia"/>
                <w:b/>
                <w:w w:val="90"/>
                <w:sz w:val="20"/>
                <w:szCs w:val="22"/>
              </w:rPr>
              <w:t>籌資活動之現金流量</w:t>
            </w:r>
          </w:p>
        </w:tc>
        <w:tc>
          <w:tcPr>
            <w:tcW w:w="1692"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p>
        </w:tc>
        <w:tc>
          <w:tcPr>
            <w:tcW w:w="1692"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p>
        </w:tc>
        <w:tc>
          <w:tcPr>
            <w:tcW w:w="1470"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p>
        </w:tc>
        <w:tc>
          <w:tcPr>
            <w:tcW w:w="889" w:type="dxa"/>
            <w:tcBorders>
              <w:top w:val="nil"/>
              <w:bottom w:val="nil"/>
              <w:right w:val="nil"/>
            </w:tcBorders>
            <w:vAlign w:val="center"/>
          </w:tcPr>
          <w:p w:rsidR="00B64F7F" w:rsidRPr="00A916BC" w:rsidRDefault="00B64F7F" w:rsidP="00344552">
            <w:pPr>
              <w:autoSpaceDE w:val="0"/>
              <w:autoSpaceDN w:val="0"/>
              <w:jc w:val="right"/>
              <w:rPr>
                <w:rFonts w:ascii="新細明體" w:hAnsi="新細明體"/>
                <w:sz w:val="18"/>
                <w:szCs w:val="18"/>
              </w:rPr>
            </w:pP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9"/>
        </w:trPr>
        <w:tc>
          <w:tcPr>
            <w:tcW w:w="4217" w:type="dxa"/>
            <w:tcBorders>
              <w:top w:val="nil"/>
              <w:left w:val="nil"/>
              <w:bottom w:val="nil"/>
            </w:tcBorders>
            <w:vAlign w:val="center"/>
          </w:tcPr>
          <w:p w:rsidR="00B64F7F" w:rsidRPr="00A916BC" w:rsidRDefault="00B64F7F" w:rsidP="00344552">
            <w:pPr>
              <w:ind w:leftChars="200" w:left="480"/>
              <w:jc w:val="distribute"/>
              <w:rPr>
                <w:rFonts w:ascii="標楷體" w:eastAsia="標楷體" w:hAnsi="標楷體"/>
                <w:w w:val="90"/>
                <w:sz w:val="20"/>
              </w:rPr>
            </w:pPr>
            <w:r w:rsidRPr="00A916BC">
              <w:rPr>
                <w:rFonts w:ascii="標楷體" w:eastAsia="標楷體" w:hAnsi="標楷體" w:hint="eastAsia"/>
                <w:w w:val="90"/>
                <w:sz w:val="20"/>
                <w:szCs w:val="22"/>
              </w:rPr>
              <w:t>增加長期負債</w:t>
            </w:r>
          </w:p>
        </w:tc>
        <w:tc>
          <w:tcPr>
            <w:tcW w:w="1692"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hint="eastAsia"/>
                <w:sz w:val="18"/>
                <w:szCs w:val="18"/>
              </w:rPr>
              <w:t>481,440,000</w:t>
            </w:r>
          </w:p>
        </w:tc>
        <w:tc>
          <w:tcPr>
            <w:tcW w:w="1692"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sz w:val="18"/>
                <w:szCs w:val="18"/>
              </w:rPr>
              <w:t>－</w:t>
            </w:r>
          </w:p>
        </w:tc>
        <w:tc>
          <w:tcPr>
            <w:tcW w:w="1470"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sz w:val="18"/>
                <w:szCs w:val="18"/>
              </w:rPr>
              <w:t>- 481,440,000</w:t>
            </w:r>
          </w:p>
        </w:tc>
        <w:tc>
          <w:tcPr>
            <w:tcW w:w="889" w:type="dxa"/>
            <w:tcBorders>
              <w:top w:val="nil"/>
              <w:bottom w:val="nil"/>
              <w:right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sz w:val="18"/>
                <w:szCs w:val="18"/>
              </w:rPr>
              <w:t>- 100.00</w:t>
            </w: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9"/>
        </w:trPr>
        <w:tc>
          <w:tcPr>
            <w:tcW w:w="4217" w:type="dxa"/>
            <w:tcBorders>
              <w:top w:val="nil"/>
              <w:left w:val="nil"/>
              <w:bottom w:val="nil"/>
            </w:tcBorders>
            <w:vAlign w:val="center"/>
          </w:tcPr>
          <w:p w:rsidR="00B64F7F" w:rsidRPr="00A916BC" w:rsidRDefault="00B64F7F" w:rsidP="00344552">
            <w:pPr>
              <w:ind w:leftChars="200" w:left="480"/>
              <w:jc w:val="distribute"/>
              <w:rPr>
                <w:rFonts w:ascii="標楷體" w:eastAsia="標楷體" w:hAnsi="標楷體"/>
                <w:w w:val="90"/>
                <w:sz w:val="20"/>
              </w:rPr>
            </w:pPr>
            <w:r w:rsidRPr="00A916BC">
              <w:rPr>
                <w:rFonts w:ascii="標楷體" w:eastAsia="標楷體" w:hAnsi="標楷體" w:hint="eastAsia"/>
                <w:w w:val="90"/>
                <w:sz w:val="20"/>
                <w:szCs w:val="22"/>
              </w:rPr>
              <w:t>減少長期負債</w:t>
            </w:r>
          </w:p>
        </w:tc>
        <w:tc>
          <w:tcPr>
            <w:tcW w:w="1692"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hint="eastAsia"/>
                <w:sz w:val="18"/>
                <w:szCs w:val="18"/>
              </w:rPr>
              <w:t>- 480,000,000</w:t>
            </w:r>
          </w:p>
        </w:tc>
        <w:tc>
          <w:tcPr>
            <w:tcW w:w="1692"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sz w:val="18"/>
                <w:szCs w:val="18"/>
              </w:rPr>
              <w:t>－</w:t>
            </w:r>
          </w:p>
        </w:tc>
        <w:tc>
          <w:tcPr>
            <w:tcW w:w="1470"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sz w:val="18"/>
                <w:szCs w:val="18"/>
              </w:rPr>
              <w:t>480,000,000</w:t>
            </w:r>
          </w:p>
        </w:tc>
        <w:tc>
          <w:tcPr>
            <w:tcW w:w="889" w:type="dxa"/>
            <w:tcBorders>
              <w:top w:val="nil"/>
              <w:bottom w:val="nil"/>
              <w:right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sz w:val="18"/>
                <w:szCs w:val="18"/>
              </w:rPr>
              <w:t>- 100.00</w:t>
            </w: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9"/>
        </w:trPr>
        <w:tc>
          <w:tcPr>
            <w:tcW w:w="4217" w:type="dxa"/>
            <w:tcBorders>
              <w:top w:val="nil"/>
              <w:left w:val="nil"/>
              <w:bottom w:val="nil"/>
            </w:tcBorders>
            <w:vAlign w:val="center"/>
          </w:tcPr>
          <w:p w:rsidR="00B64F7F" w:rsidRPr="00A916BC" w:rsidRDefault="00B64F7F" w:rsidP="00344552">
            <w:pPr>
              <w:ind w:leftChars="100" w:left="240"/>
              <w:jc w:val="distribute"/>
              <w:rPr>
                <w:rFonts w:ascii="標楷體" w:eastAsia="標楷體" w:hAnsi="標楷體"/>
                <w:w w:val="90"/>
                <w:sz w:val="20"/>
              </w:rPr>
            </w:pPr>
            <w:r w:rsidRPr="00A916BC">
              <w:rPr>
                <w:rFonts w:ascii="標楷體" w:eastAsia="標楷體" w:hAnsi="標楷體" w:hint="eastAsia"/>
                <w:b/>
                <w:spacing w:val="-24"/>
                <w:w w:val="90"/>
                <w:sz w:val="20"/>
                <w:szCs w:val="22"/>
              </w:rPr>
              <w:t>籌資活動之淨現金流入（流出）</w:t>
            </w:r>
          </w:p>
        </w:tc>
        <w:tc>
          <w:tcPr>
            <w:tcW w:w="1692"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hint="eastAsia"/>
                <w:b/>
                <w:sz w:val="18"/>
                <w:szCs w:val="18"/>
              </w:rPr>
              <w:t>1,440,000</w:t>
            </w:r>
          </w:p>
        </w:tc>
        <w:tc>
          <w:tcPr>
            <w:tcW w:w="1692"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b/>
                <w:sz w:val="18"/>
                <w:szCs w:val="18"/>
              </w:rPr>
              <w:t>－</w:t>
            </w:r>
          </w:p>
        </w:tc>
        <w:tc>
          <w:tcPr>
            <w:tcW w:w="1470"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b/>
                <w:sz w:val="18"/>
                <w:szCs w:val="18"/>
              </w:rPr>
              <w:t>- 1,440,000</w:t>
            </w:r>
          </w:p>
        </w:tc>
        <w:tc>
          <w:tcPr>
            <w:tcW w:w="889" w:type="dxa"/>
            <w:tcBorders>
              <w:top w:val="nil"/>
              <w:bottom w:val="nil"/>
              <w:right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b/>
                <w:sz w:val="18"/>
                <w:szCs w:val="18"/>
              </w:rPr>
              <w:t>- 100.00</w:t>
            </w: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9"/>
        </w:trPr>
        <w:tc>
          <w:tcPr>
            <w:tcW w:w="4217" w:type="dxa"/>
            <w:tcBorders>
              <w:top w:val="nil"/>
              <w:left w:val="nil"/>
              <w:bottom w:val="nil"/>
            </w:tcBorders>
            <w:vAlign w:val="center"/>
          </w:tcPr>
          <w:p w:rsidR="00B64F7F" w:rsidRPr="00A916BC" w:rsidRDefault="00B64F7F" w:rsidP="00F5345B">
            <w:pPr>
              <w:ind w:left="113"/>
              <w:jc w:val="distribute"/>
              <w:rPr>
                <w:rFonts w:ascii="標楷體" w:eastAsia="標楷體" w:hAnsi="標楷體"/>
                <w:w w:val="90"/>
                <w:sz w:val="20"/>
              </w:rPr>
            </w:pPr>
            <w:r w:rsidRPr="00A916BC">
              <w:rPr>
                <w:rFonts w:ascii="標楷體" w:eastAsia="標楷體" w:hAnsi="標楷體" w:hint="eastAsia"/>
                <w:b/>
                <w:spacing w:val="-24"/>
                <w:w w:val="90"/>
                <w:sz w:val="20"/>
                <w:szCs w:val="22"/>
              </w:rPr>
              <w:t>現金及約當現金之淨增（淨減）</w:t>
            </w:r>
          </w:p>
        </w:tc>
        <w:tc>
          <w:tcPr>
            <w:tcW w:w="1692"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hint="eastAsia"/>
                <w:b/>
                <w:sz w:val="18"/>
                <w:szCs w:val="18"/>
              </w:rPr>
              <w:t>9,503,000</w:t>
            </w:r>
          </w:p>
        </w:tc>
        <w:tc>
          <w:tcPr>
            <w:tcW w:w="1692"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b/>
                <w:sz w:val="18"/>
                <w:szCs w:val="18"/>
              </w:rPr>
              <w:t>10,684,575</w:t>
            </w:r>
          </w:p>
        </w:tc>
        <w:tc>
          <w:tcPr>
            <w:tcW w:w="1470"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b/>
                <w:sz w:val="18"/>
                <w:szCs w:val="18"/>
              </w:rPr>
              <w:t>1,181,575</w:t>
            </w:r>
          </w:p>
        </w:tc>
        <w:tc>
          <w:tcPr>
            <w:tcW w:w="889" w:type="dxa"/>
            <w:tcBorders>
              <w:top w:val="nil"/>
              <w:bottom w:val="nil"/>
              <w:right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b/>
                <w:sz w:val="18"/>
                <w:szCs w:val="18"/>
              </w:rPr>
              <w:t>12.43</w:t>
            </w: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9"/>
        </w:trPr>
        <w:tc>
          <w:tcPr>
            <w:tcW w:w="4217" w:type="dxa"/>
            <w:tcBorders>
              <w:top w:val="nil"/>
              <w:left w:val="nil"/>
              <w:bottom w:val="nil"/>
            </w:tcBorders>
            <w:vAlign w:val="center"/>
          </w:tcPr>
          <w:p w:rsidR="00B64F7F" w:rsidRPr="00A916BC" w:rsidRDefault="00B64F7F" w:rsidP="00F5345B">
            <w:pPr>
              <w:ind w:left="113"/>
              <w:jc w:val="distribute"/>
              <w:rPr>
                <w:rFonts w:ascii="標楷體" w:eastAsia="標楷體" w:hAnsi="標楷體"/>
                <w:w w:val="90"/>
                <w:sz w:val="20"/>
              </w:rPr>
            </w:pPr>
            <w:r w:rsidRPr="00A916BC">
              <w:rPr>
                <w:rFonts w:ascii="標楷體" w:eastAsia="標楷體" w:hAnsi="標楷體" w:hint="eastAsia"/>
                <w:b/>
                <w:w w:val="90"/>
                <w:sz w:val="20"/>
                <w:szCs w:val="22"/>
              </w:rPr>
              <w:t>期初現金及約當現金</w:t>
            </w:r>
          </w:p>
        </w:tc>
        <w:tc>
          <w:tcPr>
            <w:tcW w:w="1692"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hint="eastAsia"/>
                <w:b/>
                <w:sz w:val="18"/>
                <w:szCs w:val="18"/>
              </w:rPr>
              <w:t>74,953,000</w:t>
            </w:r>
          </w:p>
        </w:tc>
        <w:tc>
          <w:tcPr>
            <w:tcW w:w="1692"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b/>
                <w:sz w:val="18"/>
                <w:szCs w:val="18"/>
              </w:rPr>
              <w:t>56,231,230</w:t>
            </w:r>
          </w:p>
        </w:tc>
        <w:tc>
          <w:tcPr>
            <w:tcW w:w="1470" w:type="dxa"/>
            <w:tcBorders>
              <w:top w:val="nil"/>
              <w:bottom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b/>
                <w:sz w:val="18"/>
                <w:szCs w:val="18"/>
              </w:rPr>
              <w:t>- 18,721,770</w:t>
            </w:r>
          </w:p>
        </w:tc>
        <w:tc>
          <w:tcPr>
            <w:tcW w:w="889" w:type="dxa"/>
            <w:tcBorders>
              <w:top w:val="nil"/>
              <w:bottom w:val="nil"/>
              <w:right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b/>
                <w:sz w:val="18"/>
                <w:szCs w:val="18"/>
              </w:rPr>
              <w:t>- 24.98</w:t>
            </w: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42"/>
        </w:trPr>
        <w:tc>
          <w:tcPr>
            <w:tcW w:w="4217" w:type="dxa"/>
            <w:tcBorders>
              <w:top w:val="nil"/>
              <w:left w:val="nil"/>
              <w:bottom w:val="single" w:sz="4" w:space="0" w:color="auto"/>
            </w:tcBorders>
            <w:vAlign w:val="center"/>
          </w:tcPr>
          <w:p w:rsidR="00B64F7F" w:rsidRPr="00A916BC" w:rsidRDefault="00B64F7F" w:rsidP="00F5345B">
            <w:pPr>
              <w:ind w:left="113"/>
              <w:jc w:val="distribute"/>
              <w:rPr>
                <w:rFonts w:ascii="標楷體" w:eastAsia="標楷體" w:hAnsi="標楷體"/>
                <w:w w:val="90"/>
                <w:sz w:val="20"/>
              </w:rPr>
            </w:pPr>
            <w:r w:rsidRPr="00A916BC">
              <w:rPr>
                <w:rFonts w:ascii="標楷體" w:eastAsia="標楷體" w:hAnsi="標楷體" w:hint="eastAsia"/>
                <w:b/>
                <w:w w:val="90"/>
                <w:sz w:val="20"/>
                <w:szCs w:val="22"/>
              </w:rPr>
              <w:t>期末現金及約當現金</w:t>
            </w:r>
          </w:p>
        </w:tc>
        <w:tc>
          <w:tcPr>
            <w:tcW w:w="1692" w:type="dxa"/>
            <w:tcBorders>
              <w:top w:val="nil"/>
              <w:bottom w:val="single" w:sz="4" w:space="0" w:color="auto"/>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hint="eastAsia"/>
                <w:b/>
                <w:sz w:val="18"/>
                <w:szCs w:val="18"/>
              </w:rPr>
              <w:t>84,456,000</w:t>
            </w:r>
          </w:p>
        </w:tc>
        <w:tc>
          <w:tcPr>
            <w:tcW w:w="1692" w:type="dxa"/>
            <w:tcBorders>
              <w:top w:val="nil"/>
              <w:bottom w:val="single" w:sz="4" w:space="0" w:color="auto"/>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b/>
                <w:sz w:val="18"/>
                <w:szCs w:val="18"/>
              </w:rPr>
              <w:t>66,915,805</w:t>
            </w:r>
          </w:p>
        </w:tc>
        <w:tc>
          <w:tcPr>
            <w:tcW w:w="1470" w:type="dxa"/>
            <w:tcBorders>
              <w:top w:val="nil"/>
              <w:bottom w:val="single" w:sz="4" w:space="0" w:color="auto"/>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b/>
                <w:sz w:val="18"/>
                <w:szCs w:val="18"/>
              </w:rPr>
              <w:t>- 17,540,195</w:t>
            </w:r>
          </w:p>
        </w:tc>
        <w:tc>
          <w:tcPr>
            <w:tcW w:w="889" w:type="dxa"/>
            <w:tcBorders>
              <w:top w:val="nil"/>
              <w:bottom w:val="single" w:sz="4" w:space="0" w:color="auto"/>
              <w:right w:val="nil"/>
            </w:tcBorders>
            <w:vAlign w:val="center"/>
          </w:tcPr>
          <w:p w:rsidR="00B64F7F" w:rsidRPr="00A916BC" w:rsidRDefault="00B64F7F" w:rsidP="00344552">
            <w:pPr>
              <w:autoSpaceDE w:val="0"/>
              <w:autoSpaceDN w:val="0"/>
              <w:jc w:val="right"/>
              <w:rPr>
                <w:rFonts w:ascii="新細明體" w:hAnsi="新細明體"/>
                <w:sz w:val="18"/>
                <w:szCs w:val="18"/>
              </w:rPr>
            </w:pPr>
            <w:r w:rsidRPr="00A916BC">
              <w:rPr>
                <w:rFonts w:ascii="新細明體" w:hAnsi="新細明體"/>
                <w:b/>
                <w:sz w:val="18"/>
                <w:szCs w:val="18"/>
              </w:rPr>
              <w:t>- 20.77</w:t>
            </w:r>
          </w:p>
        </w:tc>
      </w:tr>
    </w:tbl>
    <w:p w:rsidR="00B64F7F" w:rsidRDefault="00B64F7F" w:rsidP="00B64F7F">
      <w:pPr>
        <w:tabs>
          <w:tab w:val="left" w:pos="408"/>
        </w:tabs>
        <w:snapToGrid w:val="0"/>
        <w:spacing w:line="240" w:lineRule="exact"/>
        <w:ind w:left="556" w:hangingChars="278" w:hanging="556"/>
        <w:rPr>
          <w:rFonts w:ascii="標楷體" w:eastAsia="標楷體" w:hAnsi="標楷體"/>
          <w:sz w:val="20"/>
          <w:szCs w:val="18"/>
        </w:rPr>
      </w:pPr>
      <w:proofErr w:type="gramStart"/>
      <w:r w:rsidRPr="00302B5A">
        <w:rPr>
          <w:rFonts w:ascii="標楷體" w:eastAsia="標楷體" w:hAnsi="標楷體" w:hint="eastAsia"/>
          <w:sz w:val="20"/>
          <w:szCs w:val="18"/>
        </w:rPr>
        <w:t>註</w:t>
      </w:r>
      <w:proofErr w:type="gramEnd"/>
      <w:r w:rsidRPr="00302B5A">
        <w:rPr>
          <w:rFonts w:ascii="標楷體" w:eastAsia="標楷體" w:hAnsi="標楷體" w:hint="eastAsia"/>
          <w:sz w:val="20"/>
          <w:szCs w:val="18"/>
        </w:rPr>
        <w:t>：1.本表係</w:t>
      </w:r>
      <w:proofErr w:type="gramStart"/>
      <w:r w:rsidRPr="00302B5A">
        <w:rPr>
          <w:rFonts w:ascii="標楷體" w:eastAsia="標楷體" w:hAnsi="標楷體" w:hint="eastAsia"/>
          <w:sz w:val="20"/>
          <w:szCs w:val="18"/>
        </w:rPr>
        <w:t>採</w:t>
      </w:r>
      <w:proofErr w:type="gramEnd"/>
      <w:r w:rsidRPr="00302B5A">
        <w:rPr>
          <w:rFonts w:ascii="標楷體" w:eastAsia="標楷體" w:hAnsi="標楷體" w:hint="eastAsia"/>
          <w:sz w:val="20"/>
          <w:szCs w:val="18"/>
        </w:rPr>
        <w:t>現金及約當現金基礎，包括現金及自投資日起3個月內到期或清償之債權證券。</w:t>
      </w:r>
    </w:p>
    <w:p w:rsidR="00B64F7F" w:rsidRPr="00302B5A" w:rsidRDefault="00B64F7F" w:rsidP="00B64F7F">
      <w:pPr>
        <w:tabs>
          <w:tab w:val="left" w:pos="408"/>
        </w:tabs>
        <w:snapToGrid w:val="0"/>
        <w:spacing w:line="240" w:lineRule="exact"/>
        <w:ind w:leftChars="170" w:left="608" w:hangingChars="100" w:hanging="200"/>
        <w:rPr>
          <w:rFonts w:ascii="標楷體" w:eastAsia="標楷體" w:hAnsi="標楷體"/>
          <w:sz w:val="20"/>
          <w:szCs w:val="18"/>
        </w:rPr>
      </w:pPr>
      <w:r w:rsidRPr="00302B5A">
        <w:rPr>
          <w:rFonts w:ascii="標楷體" w:eastAsia="標楷體" w:hAnsi="標楷體" w:hint="eastAsia"/>
          <w:sz w:val="20"/>
          <w:szCs w:val="18"/>
        </w:rPr>
        <w:t>2.本表「調整項目」欄所列，包括提存呆帳、</w:t>
      </w:r>
      <w:proofErr w:type="gramStart"/>
      <w:r w:rsidRPr="00302B5A">
        <w:rPr>
          <w:rFonts w:ascii="標楷體" w:eastAsia="標楷體" w:hAnsi="標楷體" w:hint="eastAsia"/>
          <w:sz w:val="20"/>
          <w:szCs w:val="18"/>
        </w:rPr>
        <w:t>醫療折</w:t>
      </w:r>
      <w:proofErr w:type="gramEnd"/>
      <w:r w:rsidRPr="00302B5A">
        <w:rPr>
          <w:rFonts w:ascii="標楷體" w:eastAsia="標楷體" w:hAnsi="標楷體" w:hint="eastAsia"/>
          <w:sz w:val="20"/>
          <w:szCs w:val="18"/>
        </w:rPr>
        <w:t>讓及評價短</w:t>
      </w:r>
      <w:proofErr w:type="gramStart"/>
      <w:r w:rsidRPr="00302B5A">
        <w:rPr>
          <w:rFonts w:ascii="標楷體" w:eastAsia="標楷體" w:hAnsi="標楷體" w:hint="eastAsia"/>
          <w:sz w:val="20"/>
          <w:szCs w:val="18"/>
        </w:rPr>
        <w:t>絀</w:t>
      </w:r>
      <w:proofErr w:type="gramEnd"/>
      <w:r w:rsidRPr="00302B5A">
        <w:rPr>
          <w:rFonts w:ascii="標楷體" w:eastAsia="標楷體" w:hAnsi="標楷體" w:hint="eastAsia"/>
          <w:sz w:val="20"/>
          <w:szCs w:val="18"/>
        </w:rPr>
        <w:t>、提存各項準備、折舊、減損及折耗、攤銷、兌換短</w:t>
      </w:r>
      <w:proofErr w:type="gramStart"/>
      <w:r w:rsidRPr="00302B5A">
        <w:rPr>
          <w:rFonts w:ascii="標楷體" w:eastAsia="標楷體" w:hAnsi="標楷體" w:hint="eastAsia"/>
          <w:sz w:val="20"/>
          <w:szCs w:val="18"/>
        </w:rPr>
        <w:t>絀</w:t>
      </w:r>
      <w:proofErr w:type="gramEnd"/>
      <w:r w:rsidRPr="00302B5A">
        <w:rPr>
          <w:rFonts w:ascii="標楷體" w:eastAsia="標楷體" w:hAnsi="標楷體" w:hint="eastAsia"/>
          <w:sz w:val="20"/>
          <w:szCs w:val="18"/>
        </w:rPr>
        <w:t>（賸餘）、處理資產短</w:t>
      </w:r>
      <w:proofErr w:type="gramStart"/>
      <w:r w:rsidRPr="00302B5A">
        <w:rPr>
          <w:rFonts w:ascii="標楷體" w:eastAsia="標楷體" w:hAnsi="標楷體" w:hint="eastAsia"/>
          <w:sz w:val="20"/>
          <w:szCs w:val="18"/>
        </w:rPr>
        <w:t>絀</w:t>
      </w:r>
      <w:proofErr w:type="gramEnd"/>
      <w:r w:rsidRPr="00302B5A">
        <w:rPr>
          <w:rFonts w:ascii="標楷體" w:eastAsia="標楷體" w:hAnsi="標楷體" w:hint="eastAsia"/>
          <w:sz w:val="20"/>
          <w:szCs w:val="18"/>
        </w:rPr>
        <w:t>（賸餘）、債務整理短</w:t>
      </w:r>
      <w:proofErr w:type="gramStart"/>
      <w:r w:rsidRPr="00302B5A">
        <w:rPr>
          <w:rFonts w:ascii="標楷體" w:eastAsia="標楷體" w:hAnsi="標楷體" w:hint="eastAsia"/>
          <w:sz w:val="20"/>
          <w:szCs w:val="18"/>
        </w:rPr>
        <w:t>絀</w:t>
      </w:r>
      <w:proofErr w:type="gramEnd"/>
      <w:r w:rsidRPr="00302B5A">
        <w:rPr>
          <w:rFonts w:ascii="標楷體" w:eastAsia="標楷體" w:hAnsi="標楷體" w:hint="eastAsia"/>
          <w:sz w:val="20"/>
          <w:szCs w:val="18"/>
        </w:rPr>
        <w:t>（賸餘）、其他、</w:t>
      </w:r>
      <w:proofErr w:type="gramStart"/>
      <w:r w:rsidRPr="00302B5A">
        <w:rPr>
          <w:rFonts w:ascii="標楷體" w:eastAsia="標楷體" w:hAnsi="標楷體" w:hint="eastAsia"/>
          <w:sz w:val="20"/>
          <w:szCs w:val="18"/>
        </w:rPr>
        <w:t>流動資產淨減</w:t>
      </w:r>
      <w:proofErr w:type="gramEnd"/>
      <w:r w:rsidRPr="00302B5A">
        <w:rPr>
          <w:rFonts w:ascii="標楷體" w:eastAsia="標楷體" w:hAnsi="標楷體" w:hint="eastAsia"/>
          <w:sz w:val="20"/>
          <w:szCs w:val="18"/>
        </w:rPr>
        <w:t>（淨增）及流動負債淨增（淨減）。</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B64F7F" w:rsidTr="00344552">
        <w:trPr>
          <w:trHeight w:val="1128"/>
          <w:tblHeader/>
        </w:trPr>
        <w:tc>
          <w:tcPr>
            <w:tcW w:w="9960" w:type="dxa"/>
            <w:gridSpan w:val="7"/>
            <w:tcBorders>
              <w:bottom w:val="single" w:sz="4" w:space="0" w:color="auto"/>
            </w:tcBorders>
          </w:tcPr>
          <w:p w:rsidR="00B64F7F" w:rsidRPr="00302B5A" w:rsidRDefault="00B64F7F" w:rsidP="00344552">
            <w:pPr>
              <w:snapToGrid w:val="0"/>
              <w:spacing w:after="60" w:line="240" w:lineRule="auto"/>
              <w:jc w:val="center"/>
              <w:rPr>
                <w:rFonts w:ascii="標楷體" w:eastAsia="標楷體" w:hAnsi="標楷體"/>
                <w:b/>
                <w:spacing w:val="-20"/>
                <w:sz w:val="32"/>
                <w:u w:val="single"/>
              </w:rPr>
            </w:pPr>
            <w:r w:rsidRPr="00302B5A">
              <w:rPr>
                <w:rFonts w:ascii="標楷體" w:eastAsia="標楷體" w:hAnsi="標楷體"/>
                <w:b/>
                <w:spacing w:val="-20"/>
                <w:sz w:val="36"/>
                <w:u w:val="single"/>
              </w:rPr>
              <w:lastRenderedPageBreak/>
              <w:t>新竹市促進產業發展暨產業園區開發管理基金</w:t>
            </w:r>
            <w:r w:rsidRPr="00302B5A">
              <w:rPr>
                <w:rFonts w:ascii="標楷體" w:eastAsia="標楷體" w:hAnsi="標楷體" w:hint="eastAsia"/>
                <w:b/>
                <w:spacing w:val="-20"/>
                <w:sz w:val="36"/>
                <w:u w:val="single"/>
              </w:rPr>
              <w:t>餘</w:t>
            </w:r>
            <w:proofErr w:type="gramStart"/>
            <w:r w:rsidRPr="00302B5A">
              <w:rPr>
                <w:rFonts w:ascii="標楷體" w:eastAsia="標楷體" w:hAnsi="標楷體" w:hint="eastAsia"/>
                <w:b/>
                <w:spacing w:val="-20"/>
                <w:sz w:val="36"/>
                <w:u w:val="single"/>
              </w:rPr>
              <w:t>絀</w:t>
            </w:r>
            <w:proofErr w:type="gramEnd"/>
            <w:r w:rsidRPr="00302B5A">
              <w:rPr>
                <w:rFonts w:ascii="標楷體" w:eastAsia="標楷體" w:hAnsi="標楷體" w:hint="eastAsia"/>
                <w:b/>
                <w:spacing w:val="-20"/>
                <w:sz w:val="36"/>
                <w:u w:val="single"/>
              </w:rPr>
              <w:t>審定後平衡表</w:t>
            </w:r>
          </w:p>
          <w:p w:rsidR="00B64F7F" w:rsidRDefault="00B64F7F" w:rsidP="00344552">
            <w:pPr>
              <w:tabs>
                <w:tab w:val="left" w:pos="3600"/>
                <w:tab w:val="left" w:pos="8340"/>
              </w:tabs>
              <w:snapToGrid w:val="0"/>
              <w:spacing w:before="20" w:after="60" w:line="240" w:lineRule="auto"/>
              <w:ind w:rightChars="-4" w:right="-10"/>
              <w:jc w:val="center"/>
              <w:rPr>
                <w:rFonts w:ascii="標楷體" w:eastAsia="標楷體" w:hAnsi="標楷體"/>
                <w:sz w:val="20"/>
              </w:rPr>
            </w:pPr>
            <w:r w:rsidRPr="00302B5A">
              <w:rPr>
                <w:rFonts w:ascii="標楷體" w:eastAsia="標楷體" w:hAnsi="標楷體" w:hint="eastAsia"/>
                <w:sz w:val="20"/>
              </w:rPr>
              <w:t>中華民國</w:t>
            </w:r>
            <w:r w:rsidRPr="00302B5A">
              <w:rPr>
                <w:rFonts w:ascii="標楷體" w:eastAsia="標楷體" w:hAnsi="標楷體"/>
                <w:sz w:val="20"/>
              </w:rPr>
              <w:t>113</w:t>
            </w:r>
            <w:r w:rsidRPr="00302B5A">
              <w:rPr>
                <w:rFonts w:ascii="標楷體" w:eastAsia="標楷體" w:hAnsi="標楷體" w:hint="eastAsia"/>
                <w:sz w:val="20"/>
              </w:rPr>
              <w:t>年12月31日</w:t>
            </w:r>
          </w:p>
          <w:p w:rsidR="00B64F7F" w:rsidRPr="00887923" w:rsidRDefault="00B64F7F" w:rsidP="00344552">
            <w:pPr>
              <w:tabs>
                <w:tab w:val="left" w:pos="3600"/>
                <w:tab w:val="left" w:pos="8340"/>
              </w:tabs>
              <w:snapToGrid w:val="0"/>
              <w:spacing w:after="60" w:line="240" w:lineRule="auto"/>
              <w:jc w:val="right"/>
              <w:rPr>
                <w:rFonts w:ascii="標楷體" w:eastAsia="標楷體" w:hAnsi="標楷體"/>
                <w:b/>
                <w:sz w:val="32"/>
                <w:u w:val="single"/>
              </w:rPr>
            </w:pPr>
            <w:r w:rsidRPr="00887923">
              <w:rPr>
                <w:rFonts w:ascii="標楷體" w:eastAsia="標楷體" w:hAnsi="標楷體" w:hint="eastAsia"/>
                <w:sz w:val="20"/>
              </w:rPr>
              <w:t>單位：新臺幣元</w:t>
            </w: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4" w:space="0" w:color="auto"/>
              <w:left w:val="nil"/>
              <w:bottom w:val="nil"/>
            </w:tcBorders>
            <w:vAlign w:val="center"/>
          </w:tcPr>
          <w:p w:rsidR="00B64F7F" w:rsidRPr="00302B5A" w:rsidRDefault="00B64F7F" w:rsidP="00EB4B52">
            <w:pPr>
              <w:spacing w:line="240" w:lineRule="auto"/>
              <w:ind w:left="113" w:right="113"/>
              <w:jc w:val="distribute"/>
              <w:rPr>
                <w:rFonts w:ascii="標楷體" w:eastAsia="標楷體" w:hAnsi="標楷體"/>
                <w:sz w:val="20"/>
              </w:rPr>
            </w:pPr>
            <w:r w:rsidRPr="00EB4B52">
              <w:rPr>
                <w:rFonts w:eastAsia="標楷體" w:hint="eastAsia"/>
                <w:spacing w:val="60"/>
                <w:sz w:val="20"/>
              </w:rPr>
              <w:t>科目</w:t>
            </w:r>
          </w:p>
        </w:tc>
        <w:tc>
          <w:tcPr>
            <w:tcW w:w="2436" w:type="dxa"/>
            <w:gridSpan w:val="2"/>
            <w:tcBorders>
              <w:top w:val="single" w:sz="4" w:space="0" w:color="auto"/>
              <w:bottom w:val="nil"/>
            </w:tcBorders>
            <w:vAlign w:val="center"/>
          </w:tcPr>
          <w:p w:rsidR="00B64F7F" w:rsidRPr="00302B5A" w:rsidRDefault="00B64F7F" w:rsidP="00344552">
            <w:pPr>
              <w:spacing w:line="240" w:lineRule="auto"/>
              <w:ind w:left="70" w:right="42"/>
              <w:jc w:val="distribute"/>
              <w:rPr>
                <w:rFonts w:ascii="標楷體" w:eastAsia="標楷體" w:hAnsi="標楷體"/>
                <w:spacing w:val="-20"/>
                <w:sz w:val="20"/>
              </w:rPr>
            </w:pPr>
            <w:r w:rsidRPr="00302B5A">
              <w:rPr>
                <w:rFonts w:ascii="標楷體" w:eastAsia="標楷體" w:hAnsi="標楷體"/>
                <w:sz w:val="20"/>
              </w:rPr>
              <w:t>113</w:t>
            </w:r>
            <w:r w:rsidRPr="00302B5A">
              <w:rPr>
                <w:rFonts w:ascii="標楷體" w:eastAsia="標楷體" w:hAnsi="標楷體" w:hint="eastAsia"/>
                <w:spacing w:val="-20"/>
                <w:sz w:val="20"/>
              </w:rPr>
              <w:t>年12月31日</w:t>
            </w:r>
          </w:p>
        </w:tc>
        <w:tc>
          <w:tcPr>
            <w:tcW w:w="2436" w:type="dxa"/>
            <w:gridSpan w:val="2"/>
            <w:tcBorders>
              <w:top w:val="single" w:sz="4" w:space="0" w:color="auto"/>
              <w:bottom w:val="nil"/>
            </w:tcBorders>
            <w:vAlign w:val="center"/>
          </w:tcPr>
          <w:p w:rsidR="00B64F7F" w:rsidRPr="00302B5A" w:rsidRDefault="00B64F7F" w:rsidP="00344552">
            <w:pPr>
              <w:spacing w:line="240" w:lineRule="auto"/>
              <w:ind w:left="1" w:right="42" w:firstLineChars="27" w:firstLine="54"/>
              <w:jc w:val="distribute"/>
              <w:rPr>
                <w:rFonts w:ascii="標楷體" w:eastAsia="標楷體" w:hAnsi="標楷體"/>
                <w:spacing w:val="-20"/>
                <w:sz w:val="20"/>
              </w:rPr>
            </w:pPr>
            <w:r w:rsidRPr="00302B5A">
              <w:rPr>
                <w:rFonts w:ascii="標楷體" w:eastAsia="標楷體" w:hAnsi="標楷體"/>
                <w:sz w:val="20"/>
              </w:rPr>
              <w:t>112</w:t>
            </w:r>
            <w:r w:rsidRPr="00302B5A">
              <w:rPr>
                <w:rFonts w:ascii="標楷體" w:eastAsia="標楷體" w:hAnsi="標楷體" w:hint="eastAsia"/>
                <w:spacing w:val="-20"/>
                <w:sz w:val="20"/>
              </w:rPr>
              <w:t>年12月31日</w:t>
            </w:r>
          </w:p>
        </w:tc>
        <w:tc>
          <w:tcPr>
            <w:tcW w:w="2065" w:type="dxa"/>
            <w:gridSpan w:val="2"/>
            <w:tcBorders>
              <w:top w:val="single" w:sz="4" w:space="0" w:color="auto"/>
              <w:bottom w:val="nil"/>
              <w:right w:val="nil"/>
            </w:tcBorders>
            <w:vAlign w:val="center"/>
          </w:tcPr>
          <w:p w:rsidR="00B64F7F" w:rsidRPr="00302B5A" w:rsidRDefault="00B64F7F" w:rsidP="00344552">
            <w:pPr>
              <w:spacing w:line="240" w:lineRule="auto"/>
              <w:jc w:val="distribute"/>
              <w:rPr>
                <w:rFonts w:ascii="標楷體" w:eastAsia="標楷體" w:hAnsi="標楷體"/>
                <w:sz w:val="20"/>
              </w:rPr>
            </w:pPr>
            <w:r w:rsidRPr="00302B5A">
              <w:rPr>
                <w:rFonts w:ascii="標楷體" w:eastAsia="標楷體" w:hAnsi="標楷體" w:hint="eastAsia"/>
                <w:sz w:val="20"/>
              </w:rPr>
              <w:t>比較增減</w:t>
            </w: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4" w:space="0" w:color="auto"/>
            </w:tcBorders>
            <w:vAlign w:val="center"/>
          </w:tcPr>
          <w:p w:rsidR="00B64F7F" w:rsidRPr="00302B5A" w:rsidRDefault="00B64F7F" w:rsidP="00344552">
            <w:pPr>
              <w:ind w:left="113" w:right="113"/>
              <w:jc w:val="distribute"/>
              <w:rPr>
                <w:rFonts w:ascii="標楷體" w:eastAsia="標楷體" w:hAnsi="標楷體"/>
                <w:sz w:val="20"/>
              </w:rPr>
            </w:pPr>
          </w:p>
        </w:tc>
        <w:tc>
          <w:tcPr>
            <w:tcW w:w="1779" w:type="dxa"/>
            <w:tcBorders>
              <w:bottom w:val="single" w:sz="4" w:space="0" w:color="auto"/>
            </w:tcBorders>
            <w:vAlign w:val="center"/>
          </w:tcPr>
          <w:p w:rsidR="00B64F7F" w:rsidRPr="00302B5A" w:rsidRDefault="00B64F7F" w:rsidP="00344552">
            <w:pPr>
              <w:spacing w:line="240" w:lineRule="auto"/>
              <w:ind w:left="113" w:right="113"/>
              <w:jc w:val="distribute"/>
              <w:rPr>
                <w:rFonts w:ascii="標楷體" w:eastAsia="標楷體" w:hAnsi="標楷體"/>
                <w:sz w:val="20"/>
              </w:rPr>
            </w:pPr>
            <w:r w:rsidRPr="00302B5A">
              <w:rPr>
                <w:rFonts w:ascii="標楷體" w:eastAsia="標楷體" w:hAnsi="標楷體" w:hint="eastAsia"/>
                <w:sz w:val="20"/>
              </w:rPr>
              <w:t>金額</w:t>
            </w:r>
          </w:p>
        </w:tc>
        <w:tc>
          <w:tcPr>
            <w:tcW w:w="657" w:type="dxa"/>
            <w:tcBorders>
              <w:bottom w:val="single" w:sz="4" w:space="0" w:color="auto"/>
            </w:tcBorders>
            <w:vAlign w:val="center"/>
          </w:tcPr>
          <w:p w:rsidR="00B64F7F" w:rsidRPr="00302B5A" w:rsidRDefault="00B64F7F" w:rsidP="00344552">
            <w:pPr>
              <w:spacing w:line="240" w:lineRule="auto"/>
              <w:ind w:left="113" w:right="113"/>
              <w:jc w:val="distribute"/>
              <w:rPr>
                <w:rFonts w:ascii="標楷體" w:eastAsia="標楷體" w:hAnsi="標楷體"/>
                <w:sz w:val="20"/>
              </w:rPr>
            </w:pPr>
            <w:r w:rsidRPr="00302B5A">
              <w:rPr>
                <w:rFonts w:ascii="標楷體" w:eastAsia="標楷體" w:hAnsi="標楷體" w:hint="eastAsia"/>
                <w:sz w:val="20"/>
              </w:rPr>
              <w:t>％</w:t>
            </w:r>
          </w:p>
        </w:tc>
        <w:tc>
          <w:tcPr>
            <w:tcW w:w="1764" w:type="dxa"/>
            <w:tcBorders>
              <w:bottom w:val="single" w:sz="4" w:space="0" w:color="auto"/>
            </w:tcBorders>
            <w:vAlign w:val="center"/>
          </w:tcPr>
          <w:p w:rsidR="00B64F7F" w:rsidRPr="00302B5A" w:rsidRDefault="00B64F7F" w:rsidP="00344552">
            <w:pPr>
              <w:spacing w:line="240" w:lineRule="auto"/>
              <w:ind w:left="113" w:right="113"/>
              <w:jc w:val="distribute"/>
              <w:rPr>
                <w:rFonts w:ascii="標楷體" w:eastAsia="標楷體" w:hAnsi="標楷體"/>
                <w:sz w:val="20"/>
              </w:rPr>
            </w:pPr>
            <w:r w:rsidRPr="00302B5A">
              <w:rPr>
                <w:rFonts w:ascii="標楷體" w:eastAsia="標楷體" w:hAnsi="標楷體" w:hint="eastAsia"/>
                <w:sz w:val="20"/>
              </w:rPr>
              <w:t>金額</w:t>
            </w:r>
          </w:p>
        </w:tc>
        <w:tc>
          <w:tcPr>
            <w:tcW w:w="672" w:type="dxa"/>
            <w:tcBorders>
              <w:bottom w:val="single" w:sz="4" w:space="0" w:color="auto"/>
            </w:tcBorders>
            <w:vAlign w:val="center"/>
          </w:tcPr>
          <w:p w:rsidR="00B64F7F" w:rsidRPr="00302B5A" w:rsidRDefault="00B64F7F" w:rsidP="00344552">
            <w:pPr>
              <w:spacing w:line="240" w:lineRule="auto"/>
              <w:ind w:left="113" w:right="113"/>
              <w:jc w:val="distribute"/>
              <w:rPr>
                <w:rFonts w:ascii="標楷體" w:eastAsia="標楷體" w:hAnsi="標楷體"/>
                <w:sz w:val="20"/>
              </w:rPr>
            </w:pPr>
            <w:r w:rsidRPr="00302B5A">
              <w:rPr>
                <w:rFonts w:ascii="標楷體" w:eastAsia="標楷體" w:hAnsi="標楷體" w:hint="eastAsia"/>
                <w:sz w:val="20"/>
              </w:rPr>
              <w:t>％</w:t>
            </w:r>
          </w:p>
        </w:tc>
        <w:tc>
          <w:tcPr>
            <w:tcW w:w="1414" w:type="dxa"/>
            <w:tcBorders>
              <w:bottom w:val="single" w:sz="4" w:space="0" w:color="auto"/>
            </w:tcBorders>
            <w:vAlign w:val="center"/>
          </w:tcPr>
          <w:p w:rsidR="00B64F7F" w:rsidRPr="00302B5A" w:rsidRDefault="00B64F7F" w:rsidP="00344552">
            <w:pPr>
              <w:spacing w:line="240" w:lineRule="auto"/>
              <w:ind w:left="113" w:right="113"/>
              <w:jc w:val="distribute"/>
              <w:rPr>
                <w:rFonts w:ascii="標楷體" w:eastAsia="標楷體" w:hAnsi="標楷體"/>
                <w:sz w:val="20"/>
              </w:rPr>
            </w:pPr>
            <w:r w:rsidRPr="00302B5A">
              <w:rPr>
                <w:rFonts w:ascii="標楷體" w:eastAsia="標楷體" w:hAnsi="標楷體" w:hint="eastAsia"/>
                <w:sz w:val="20"/>
              </w:rPr>
              <w:t>金額</w:t>
            </w:r>
          </w:p>
        </w:tc>
        <w:tc>
          <w:tcPr>
            <w:tcW w:w="651" w:type="dxa"/>
            <w:tcBorders>
              <w:bottom w:val="single" w:sz="4" w:space="0" w:color="auto"/>
              <w:right w:val="nil"/>
            </w:tcBorders>
            <w:vAlign w:val="center"/>
          </w:tcPr>
          <w:p w:rsidR="00B64F7F" w:rsidRPr="00302B5A" w:rsidRDefault="00B64F7F" w:rsidP="00344552">
            <w:pPr>
              <w:spacing w:line="240" w:lineRule="auto"/>
              <w:ind w:left="113" w:right="113"/>
              <w:jc w:val="distribute"/>
              <w:rPr>
                <w:rFonts w:ascii="標楷體" w:eastAsia="標楷體" w:hAnsi="標楷體"/>
                <w:sz w:val="20"/>
              </w:rPr>
            </w:pPr>
            <w:r w:rsidRPr="00302B5A">
              <w:rPr>
                <w:rFonts w:ascii="標楷體" w:eastAsia="標楷體" w:hAnsi="標楷體" w:hint="eastAsia"/>
                <w:sz w:val="20"/>
              </w:rPr>
              <w:t>％</w:t>
            </w: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3"/>
        </w:trPr>
        <w:tc>
          <w:tcPr>
            <w:tcW w:w="3023" w:type="dxa"/>
            <w:tcBorders>
              <w:top w:val="single" w:sz="4" w:space="0" w:color="auto"/>
              <w:left w:val="nil"/>
              <w:bottom w:val="nil"/>
            </w:tcBorders>
            <w:vAlign w:val="center"/>
          </w:tcPr>
          <w:p w:rsidR="00B64F7F" w:rsidRPr="00302B5A" w:rsidRDefault="00B64F7F" w:rsidP="00EB4B52">
            <w:pPr>
              <w:ind w:left="113"/>
              <w:jc w:val="distribute"/>
              <w:rPr>
                <w:rFonts w:ascii="標楷體" w:eastAsia="標楷體" w:hAnsi="標楷體"/>
                <w:spacing w:val="-6"/>
                <w:sz w:val="20"/>
              </w:rPr>
            </w:pPr>
            <w:r w:rsidRPr="00302B5A">
              <w:rPr>
                <w:rFonts w:ascii="標楷體" w:eastAsia="標楷體" w:hAnsi="標楷體"/>
                <w:b/>
                <w:spacing w:val="-6"/>
                <w:sz w:val="20"/>
              </w:rPr>
              <w:t>資產</w:t>
            </w:r>
          </w:p>
        </w:tc>
        <w:tc>
          <w:tcPr>
            <w:tcW w:w="1779" w:type="dxa"/>
            <w:tcBorders>
              <w:top w:val="single" w:sz="4" w:space="0" w:color="auto"/>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b/>
                <w:sz w:val="18"/>
                <w:szCs w:val="18"/>
              </w:rPr>
              <w:t>66,961,928</w:t>
            </w:r>
          </w:p>
        </w:tc>
        <w:tc>
          <w:tcPr>
            <w:tcW w:w="657" w:type="dxa"/>
            <w:tcBorders>
              <w:top w:val="single" w:sz="4" w:space="0" w:color="auto"/>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b/>
                <w:sz w:val="18"/>
                <w:szCs w:val="18"/>
              </w:rPr>
              <w:t>100.00</w:t>
            </w:r>
          </w:p>
        </w:tc>
        <w:tc>
          <w:tcPr>
            <w:tcW w:w="1764" w:type="dxa"/>
            <w:tcBorders>
              <w:top w:val="single" w:sz="4" w:space="0" w:color="auto"/>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b/>
                <w:sz w:val="18"/>
                <w:szCs w:val="18"/>
              </w:rPr>
              <w:t>56,264,768</w:t>
            </w:r>
          </w:p>
        </w:tc>
        <w:tc>
          <w:tcPr>
            <w:tcW w:w="672" w:type="dxa"/>
            <w:tcBorders>
              <w:top w:val="single" w:sz="4" w:space="0" w:color="auto"/>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b/>
                <w:sz w:val="18"/>
                <w:szCs w:val="18"/>
              </w:rPr>
              <w:t>100.00</w:t>
            </w:r>
          </w:p>
        </w:tc>
        <w:tc>
          <w:tcPr>
            <w:tcW w:w="1414" w:type="dxa"/>
            <w:tcBorders>
              <w:top w:val="single" w:sz="4" w:space="0" w:color="auto"/>
              <w:bottom w:val="nil"/>
            </w:tcBorders>
            <w:vAlign w:val="center"/>
          </w:tcPr>
          <w:p w:rsidR="00B64F7F" w:rsidRPr="00302B5A" w:rsidRDefault="00B64F7F" w:rsidP="00344552">
            <w:pPr>
              <w:jc w:val="right"/>
              <w:rPr>
                <w:rFonts w:ascii="新細明體" w:eastAsia="新細明體" w:hAnsi="新細明體"/>
                <w:noProof/>
                <w:sz w:val="18"/>
                <w:szCs w:val="18"/>
              </w:rPr>
            </w:pPr>
            <w:r w:rsidRPr="00302B5A">
              <w:rPr>
                <w:rFonts w:ascii="新細明體" w:eastAsia="新細明體" w:hAnsi="新細明體"/>
                <w:b/>
                <w:noProof/>
                <w:sz w:val="18"/>
                <w:szCs w:val="18"/>
              </w:rPr>
              <w:t>10,697,160</w:t>
            </w:r>
          </w:p>
        </w:tc>
        <w:tc>
          <w:tcPr>
            <w:tcW w:w="651" w:type="dxa"/>
            <w:tcBorders>
              <w:top w:val="single" w:sz="4" w:space="0" w:color="auto"/>
              <w:bottom w:val="nil"/>
              <w:right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b/>
                <w:sz w:val="18"/>
                <w:szCs w:val="18"/>
              </w:rPr>
              <w:t>19.01</w:t>
            </w: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3"/>
        </w:trPr>
        <w:tc>
          <w:tcPr>
            <w:tcW w:w="3023" w:type="dxa"/>
            <w:tcBorders>
              <w:top w:val="nil"/>
              <w:left w:val="nil"/>
              <w:bottom w:val="nil"/>
            </w:tcBorders>
            <w:vAlign w:val="center"/>
          </w:tcPr>
          <w:p w:rsidR="00B64F7F" w:rsidRPr="00302B5A" w:rsidRDefault="00B64F7F" w:rsidP="00344552">
            <w:pPr>
              <w:ind w:leftChars="100" w:left="240"/>
              <w:jc w:val="distribute"/>
              <w:rPr>
                <w:rFonts w:ascii="標楷體" w:eastAsia="標楷體" w:hAnsi="標楷體"/>
                <w:spacing w:val="-6"/>
                <w:sz w:val="20"/>
              </w:rPr>
            </w:pPr>
            <w:r w:rsidRPr="00302B5A">
              <w:rPr>
                <w:rFonts w:ascii="標楷體" w:eastAsia="標楷體" w:hAnsi="標楷體"/>
                <w:spacing w:val="-6"/>
                <w:sz w:val="20"/>
              </w:rPr>
              <w:t>流動資產</w:t>
            </w:r>
          </w:p>
        </w:tc>
        <w:tc>
          <w:tcPr>
            <w:tcW w:w="1779" w:type="dxa"/>
            <w:tcBorders>
              <w:top w:val="nil"/>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sz w:val="18"/>
                <w:szCs w:val="18"/>
              </w:rPr>
              <w:t>66,961,928</w:t>
            </w:r>
          </w:p>
        </w:tc>
        <w:tc>
          <w:tcPr>
            <w:tcW w:w="657" w:type="dxa"/>
            <w:tcBorders>
              <w:top w:val="nil"/>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sz w:val="18"/>
                <w:szCs w:val="18"/>
              </w:rPr>
              <w:t>100.00</w:t>
            </w:r>
          </w:p>
        </w:tc>
        <w:tc>
          <w:tcPr>
            <w:tcW w:w="1764" w:type="dxa"/>
            <w:tcBorders>
              <w:top w:val="nil"/>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sz w:val="18"/>
                <w:szCs w:val="18"/>
              </w:rPr>
              <w:t>56,264,768</w:t>
            </w:r>
          </w:p>
        </w:tc>
        <w:tc>
          <w:tcPr>
            <w:tcW w:w="672" w:type="dxa"/>
            <w:tcBorders>
              <w:top w:val="nil"/>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sz w:val="18"/>
                <w:szCs w:val="18"/>
              </w:rPr>
              <w:t>100.00</w:t>
            </w:r>
          </w:p>
        </w:tc>
        <w:tc>
          <w:tcPr>
            <w:tcW w:w="1414" w:type="dxa"/>
            <w:tcBorders>
              <w:top w:val="nil"/>
              <w:bottom w:val="nil"/>
            </w:tcBorders>
            <w:vAlign w:val="center"/>
          </w:tcPr>
          <w:p w:rsidR="00B64F7F" w:rsidRPr="00302B5A" w:rsidRDefault="00B64F7F" w:rsidP="00344552">
            <w:pPr>
              <w:jc w:val="right"/>
              <w:rPr>
                <w:rFonts w:ascii="新細明體" w:eastAsia="新細明體" w:hAnsi="新細明體"/>
                <w:noProof/>
                <w:sz w:val="18"/>
                <w:szCs w:val="18"/>
              </w:rPr>
            </w:pPr>
            <w:r w:rsidRPr="00302B5A">
              <w:rPr>
                <w:rFonts w:ascii="新細明體" w:eastAsia="新細明體" w:hAnsi="新細明體"/>
                <w:noProof/>
                <w:sz w:val="18"/>
                <w:szCs w:val="18"/>
              </w:rPr>
              <w:t>10,697,160</w:t>
            </w:r>
          </w:p>
        </w:tc>
        <w:tc>
          <w:tcPr>
            <w:tcW w:w="651" w:type="dxa"/>
            <w:tcBorders>
              <w:top w:val="nil"/>
              <w:bottom w:val="nil"/>
              <w:right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sz w:val="18"/>
                <w:szCs w:val="18"/>
              </w:rPr>
              <w:t>19.01</w:t>
            </w: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3"/>
        </w:trPr>
        <w:tc>
          <w:tcPr>
            <w:tcW w:w="3023" w:type="dxa"/>
            <w:tcBorders>
              <w:top w:val="nil"/>
              <w:left w:val="nil"/>
              <w:bottom w:val="nil"/>
            </w:tcBorders>
            <w:vAlign w:val="center"/>
          </w:tcPr>
          <w:p w:rsidR="00B64F7F" w:rsidRPr="00302B5A" w:rsidRDefault="00B64F7F" w:rsidP="00344552">
            <w:pPr>
              <w:ind w:leftChars="200" w:left="480"/>
              <w:jc w:val="distribute"/>
              <w:rPr>
                <w:rFonts w:ascii="標楷體" w:eastAsia="標楷體" w:hAnsi="標楷體"/>
                <w:spacing w:val="-6"/>
                <w:sz w:val="20"/>
              </w:rPr>
            </w:pPr>
            <w:r w:rsidRPr="00302B5A">
              <w:rPr>
                <w:rFonts w:ascii="標楷體" w:eastAsia="標楷體" w:hAnsi="標楷體"/>
                <w:spacing w:val="-6"/>
                <w:sz w:val="20"/>
              </w:rPr>
              <w:t>現金</w:t>
            </w:r>
          </w:p>
        </w:tc>
        <w:tc>
          <w:tcPr>
            <w:tcW w:w="1779" w:type="dxa"/>
            <w:tcBorders>
              <w:top w:val="nil"/>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sz w:val="18"/>
                <w:szCs w:val="18"/>
              </w:rPr>
              <w:t>66,915,805</w:t>
            </w:r>
          </w:p>
        </w:tc>
        <w:tc>
          <w:tcPr>
            <w:tcW w:w="657" w:type="dxa"/>
            <w:tcBorders>
              <w:top w:val="nil"/>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sz w:val="18"/>
                <w:szCs w:val="18"/>
              </w:rPr>
              <w:t>99.93</w:t>
            </w:r>
          </w:p>
        </w:tc>
        <w:tc>
          <w:tcPr>
            <w:tcW w:w="1764" w:type="dxa"/>
            <w:tcBorders>
              <w:top w:val="nil"/>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sz w:val="18"/>
                <w:szCs w:val="18"/>
              </w:rPr>
              <w:t>56,231,230</w:t>
            </w:r>
          </w:p>
        </w:tc>
        <w:tc>
          <w:tcPr>
            <w:tcW w:w="672" w:type="dxa"/>
            <w:tcBorders>
              <w:top w:val="nil"/>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sz w:val="18"/>
                <w:szCs w:val="18"/>
              </w:rPr>
              <w:t>99.94</w:t>
            </w:r>
          </w:p>
        </w:tc>
        <w:tc>
          <w:tcPr>
            <w:tcW w:w="1414" w:type="dxa"/>
            <w:tcBorders>
              <w:top w:val="nil"/>
              <w:bottom w:val="nil"/>
            </w:tcBorders>
            <w:vAlign w:val="center"/>
          </w:tcPr>
          <w:p w:rsidR="00B64F7F" w:rsidRPr="00302B5A" w:rsidRDefault="00B64F7F" w:rsidP="00344552">
            <w:pPr>
              <w:jc w:val="right"/>
              <w:rPr>
                <w:rFonts w:ascii="新細明體" w:eastAsia="新細明體" w:hAnsi="新細明體"/>
                <w:noProof/>
                <w:sz w:val="18"/>
                <w:szCs w:val="18"/>
              </w:rPr>
            </w:pPr>
            <w:r w:rsidRPr="00302B5A">
              <w:rPr>
                <w:rFonts w:ascii="新細明體" w:eastAsia="新細明體" w:hAnsi="新細明體"/>
                <w:noProof/>
                <w:sz w:val="18"/>
                <w:szCs w:val="18"/>
              </w:rPr>
              <w:t>10,684,575</w:t>
            </w:r>
          </w:p>
        </w:tc>
        <w:tc>
          <w:tcPr>
            <w:tcW w:w="651" w:type="dxa"/>
            <w:tcBorders>
              <w:top w:val="nil"/>
              <w:bottom w:val="nil"/>
              <w:right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sz w:val="18"/>
                <w:szCs w:val="18"/>
              </w:rPr>
              <w:t>19.00</w:t>
            </w: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3"/>
        </w:trPr>
        <w:tc>
          <w:tcPr>
            <w:tcW w:w="3023" w:type="dxa"/>
            <w:tcBorders>
              <w:top w:val="nil"/>
              <w:left w:val="nil"/>
              <w:bottom w:val="nil"/>
            </w:tcBorders>
            <w:vAlign w:val="center"/>
          </w:tcPr>
          <w:p w:rsidR="00B64F7F" w:rsidRPr="00302B5A" w:rsidRDefault="00B64F7F" w:rsidP="00344552">
            <w:pPr>
              <w:ind w:leftChars="200" w:left="480"/>
              <w:jc w:val="distribute"/>
              <w:rPr>
                <w:rFonts w:ascii="標楷體" w:eastAsia="標楷體" w:hAnsi="標楷體"/>
                <w:spacing w:val="-6"/>
                <w:sz w:val="20"/>
              </w:rPr>
            </w:pPr>
            <w:r w:rsidRPr="00302B5A">
              <w:rPr>
                <w:rFonts w:ascii="標楷體" w:eastAsia="標楷體" w:hAnsi="標楷體"/>
                <w:spacing w:val="-6"/>
                <w:sz w:val="20"/>
              </w:rPr>
              <w:t>應收款項</w:t>
            </w:r>
          </w:p>
        </w:tc>
        <w:tc>
          <w:tcPr>
            <w:tcW w:w="1779" w:type="dxa"/>
            <w:tcBorders>
              <w:top w:val="nil"/>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sz w:val="18"/>
                <w:szCs w:val="18"/>
              </w:rPr>
              <w:t>46,123</w:t>
            </w:r>
          </w:p>
        </w:tc>
        <w:tc>
          <w:tcPr>
            <w:tcW w:w="657" w:type="dxa"/>
            <w:tcBorders>
              <w:top w:val="nil"/>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sz w:val="18"/>
                <w:szCs w:val="18"/>
              </w:rPr>
              <w:t>0.07</w:t>
            </w:r>
          </w:p>
        </w:tc>
        <w:tc>
          <w:tcPr>
            <w:tcW w:w="1764" w:type="dxa"/>
            <w:tcBorders>
              <w:top w:val="nil"/>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sz w:val="18"/>
                <w:szCs w:val="18"/>
              </w:rPr>
              <w:t>33,538</w:t>
            </w:r>
          </w:p>
        </w:tc>
        <w:tc>
          <w:tcPr>
            <w:tcW w:w="672" w:type="dxa"/>
            <w:tcBorders>
              <w:top w:val="nil"/>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sz w:val="18"/>
                <w:szCs w:val="18"/>
              </w:rPr>
              <w:t>0.06</w:t>
            </w:r>
          </w:p>
        </w:tc>
        <w:tc>
          <w:tcPr>
            <w:tcW w:w="1414" w:type="dxa"/>
            <w:tcBorders>
              <w:top w:val="nil"/>
              <w:bottom w:val="nil"/>
            </w:tcBorders>
            <w:vAlign w:val="center"/>
          </w:tcPr>
          <w:p w:rsidR="00B64F7F" w:rsidRPr="00302B5A" w:rsidRDefault="00B64F7F" w:rsidP="00344552">
            <w:pPr>
              <w:jc w:val="right"/>
              <w:rPr>
                <w:rFonts w:ascii="新細明體" w:eastAsia="新細明體" w:hAnsi="新細明體"/>
                <w:noProof/>
                <w:sz w:val="18"/>
                <w:szCs w:val="18"/>
              </w:rPr>
            </w:pPr>
            <w:r w:rsidRPr="00302B5A">
              <w:rPr>
                <w:rFonts w:ascii="新細明體" w:eastAsia="新細明體" w:hAnsi="新細明體"/>
                <w:noProof/>
                <w:sz w:val="18"/>
                <w:szCs w:val="18"/>
              </w:rPr>
              <w:t>12,585</w:t>
            </w:r>
          </w:p>
        </w:tc>
        <w:tc>
          <w:tcPr>
            <w:tcW w:w="651" w:type="dxa"/>
            <w:tcBorders>
              <w:top w:val="nil"/>
              <w:bottom w:val="nil"/>
              <w:right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sz w:val="18"/>
                <w:szCs w:val="18"/>
              </w:rPr>
              <w:t>37.52</w:t>
            </w: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3"/>
        </w:trPr>
        <w:tc>
          <w:tcPr>
            <w:tcW w:w="3023" w:type="dxa"/>
            <w:tcBorders>
              <w:top w:val="nil"/>
              <w:left w:val="nil"/>
              <w:bottom w:val="nil"/>
            </w:tcBorders>
            <w:vAlign w:val="center"/>
          </w:tcPr>
          <w:p w:rsidR="00B64F7F" w:rsidRPr="00302B5A" w:rsidRDefault="00B64F7F" w:rsidP="00EB4B52">
            <w:pPr>
              <w:ind w:left="113"/>
              <w:jc w:val="distribute"/>
              <w:rPr>
                <w:rFonts w:ascii="標楷體" w:eastAsia="標楷體" w:hAnsi="標楷體"/>
                <w:spacing w:val="-6"/>
                <w:sz w:val="20"/>
              </w:rPr>
            </w:pPr>
            <w:r w:rsidRPr="00302B5A">
              <w:rPr>
                <w:rFonts w:ascii="標楷體" w:eastAsia="標楷體" w:hAnsi="標楷體"/>
                <w:b/>
                <w:spacing w:val="-6"/>
                <w:sz w:val="20"/>
              </w:rPr>
              <w:t>合計</w:t>
            </w:r>
          </w:p>
        </w:tc>
        <w:tc>
          <w:tcPr>
            <w:tcW w:w="1779" w:type="dxa"/>
            <w:tcBorders>
              <w:top w:val="nil"/>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b/>
                <w:sz w:val="18"/>
                <w:szCs w:val="18"/>
              </w:rPr>
              <w:t>66,961,928</w:t>
            </w:r>
          </w:p>
        </w:tc>
        <w:tc>
          <w:tcPr>
            <w:tcW w:w="657" w:type="dxa"/>
            <w:tcBorders>
              <w:top w:val="nil"/>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b/>
                <w:sz w:val="18"/>
                <w:szCs w:val="18"/>
              </w:rPr>
              <w:t>100.00</w:t>
            </w:r>
          </w:p>
        </w:tc>
        <w:tc>
          <w:tcPr>
            <w:tcW w:w="1764" w:type="dxa"/>
            <w:tcBorders>
              <w:top w:val="nil"/>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b/>
                <w:sz w:val="18"/>
                <w:szCs w:val="18"/>
              </w:rPr>
              <w:t>56,264,768</w:t>
            </w:r>
          </w:p>
        </w:tc>
        <w:tc>
          <w:tcPr>
            <w:tcW w:w="672" w:type="dxa"/>
            <w:tcBorders>
              <w:top w:val="nil"/>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b/>
                <w:sz w:val="18"/>
                <w:szCs w:val="18"/>
              </w:rPr>
              <w:t>100.00</w:t>
            </w:r>
          </w:p>
        </w:tc>
        <w:tc>
          <w:tcPr>
            <w:tcW w:w="1414" w:type="dxa"/>
            <w:tcBorders>
              <w:top w:val="nil"/>
              <w:bottom w:val="nil"/>
            </w:tcBorders>
            <w:vAlign w:val="center"/>
          </w:tcPr>
          <w:p w:rsidR="00B64F7F" w:rsidRPr="00302B5A" w:rsidRDefault="00B64F7F" w:rsidP="00344552">
            <w:pPr>
              <w:jc w:val="right"/>
              <w:rPr>
                <w:rFonts w:ascii="新細明體" w:eastAsia="新細明體" w:hAnsi="新細明體"/>
                <w:noProof/>
                <w:sz w:val="18"/>
                <w:szCs w:val="18"/>
              </w:rPr>
            </w:pPr>
            <w:r w:rsidRPr="00302B5A">
              <w:rPr>
                <w:rFonts w:ascii="新細明體" w:eastAsia="新細明體" w:hAnsi="新細明體"/>
                <w:b/>
                <w:noProof/>
                <w:sz w:val="18"/>
                <w:szCs w:val="18"/>
              </w:rPr>
              <w:t>10,697,160</w:t>
            </w:r>
          </w:p>
        </w:tc>
        <w:tc>
          <w:tcPr>
            <w:tcW w:w="651" w:type="dxa"/>
            <w:tcBorders>
              <w:top w:val="nil"/>
              <w:bottom w:val="nil"/>
              <w:right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b/>
                <w:sz w:val="18"/>
                <w:szCs w:val="18"/>
              </w:rPr>
              <w:t>19.01</w:t>
            </w: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3"/>
        </w:trPr>
        <w:tc>
          <w:tcPr>
            <w:tcW w:w="3023" w:type="dxa"/>
            <w:tcBorders>
              <w:top w:val="nil"/>
              <w:left w:val="nil"/>
              <w:bottom w:val="nil"/>
            </w:tcBorders>
            <w:vAlign w:val="center"/>
          </w:tcPr>
          <w:p w:rsidR="00B64F7F" w:rsidRPr="00302B5A" w:rsidRDefault="00B64F7F" w:rsidP="00EB4B52">
            <w:pPr>
              <w:ind w:left="113"/>
              <w:jc w:val="distribute"/>
              <w:rPr>
                <w:rFonts w:ascii="標楷體" w:eastAsia="標楷體" w:hAnsi="標楷體"/>
                <w:spacing w:val="-6"/>
                <w:sz w:val="20"/>
              </w:rPr>
            </w:pPr>
            <w:r w:rsidRPr="00302B5A">
              <w:rPr>
                <w:rFonts w:ascii="標楷體" w:eastAsia="標楷體" w:hAnsi="標楷體"/>
                <w:b/>
                <w:spacing w:val="-6"/>
                <w:sz w:val="20"/>
              </w:rPr>
              <w:t>負債</w:t>
            </w:r>
          </w:p>
        </w:tc>
        <w:tc>
          <w:tcPr>
            <w:tcW w:w="1779" w:type="dxa"/>
            <w:tcBorders>
              <w:top w:val="nil"/>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b/>
                <w:sz w:val="18"/>
                <w:szCs w:val="18"/>
              </w:rPr>
              <w:t>5,085,454</w:t>
            </w:r>
          </w:p>
        </w:tc>
        <w:tc>
          <w:tcPr>
            <w:tcW w:w="657" w:type="dxa"/>
            <w:tcBorders>
              <w:top w:val="nil"/>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b/>
                <w:sz w:val="18"/>
                <w:szCs w:val="18"/>
              </w:rPr>
              <w:t>7.59</w:t>
            </w:r>
          </w:p>
        </w:tc>
        <w:tc>
          <w:tcPr>
            <w:tcW w:w="1764" w:type="dxa"/>
            <w:tcBorders>
              <w:top w:val="nil"/>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b/>
                <w:sz w:val="18"/>
                <w:szCs w:val="18"/>
              </w:rPr>
              <w:t>3,766,394</w:t>
            </w:r>
          </w:p>
        </w:tc>
        <w:tc>
          <w:tcPr>
            <w:tcW w:w="672" w:type="dxa"/>
            <w:tcBorders>
              <w:top w:val="nil"/>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b/>
                <w:sz w:val="18"/>
                <w:szCs w:val="18"/>
              </w:rPr>
              <w:t>6.69</w:t>
            </w:r>
          </w:p>
        </w:tc>
        <w:tc>
          <w:tcPr>
            <w:tcW w:w="1414" w:type="dxa"/>
            <w:tcBorders>
              <w:top w:val="nil"/>
              <w:bottom w:val="nil"/>
            </w:tcBorders>
            <w:vAlign w:val="center"/>
          </w:tcPr>
          <w:p w:rsidR="00B64F7F" w:rsidRPr="00302B5A" w:rsidRDefault="00B64F7F" w:rsidP="00344552">
            <w:pPr>
              <w:jc w:val="right"/>
              <w:rPr>
                <w:rFonts w:ascii="新細明體" w:eastAsia="新細明體" w:hAnsi="新細明體"/>
                <w:noProof/>
                <w:sz w:val="18"/>
                <w:szCs w:val="18"/>
              </w:rPr>
            </w:pPr>
            <w:r w:rsidRPr="00302B5A">
              <w:rPr>
                <w:rFonts w:ascii="新細明體" w:eastAsia="新細明體" w:hAnsi="新細明體"/>
                <w:b/>
                <w:noProof/>
                <w:sz w:val="18"/>
                <w:szCs w:val="18"/>
              </w:rPr>
              <w:t>1,319,060</w:t>
            </w:r>
          </w:p>
        </w:tc>
        <w:tc>
          <w:tcPr>
            <w:tcW w:w="651" w:type="dxa"/>
            <w:tcBorders>
              <w:top w:val="nil"/>
              <w:bottom w:val="nil"/>
              <w:right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b/>
                <w:sz w:val="18"/>
                <w:szCs w:val="18"/>
              </w:rPr>
              <w:t>35.02</w:t>
            </w: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3"/>
        </w:trPr>
        <w:tc>
          <w:tcPr>
            <w:tcW w:w="3023" w:type="dxa"/>
            <w:tcBorders>
              <w:top w:val="nil"/>
              <w:left w:val="nil"/>
              <w:bottom w:val="nil"/>
            </w:tcBorders>
            <w:vAlign w:val="center"/>
          </w:tcPr>
          <w:p w:rsidR="00B64F7F" w:rsidRPr="00302B5A" w:rsidRDefault="00B64F7F" w:rsidP="00344552">
            <w:pPr>
              <w:ind w:leftChars="100" w:left="240"/>
              <w:jc w:val="distribute"/>
              <w:rPr>
                <w:rFonts w:ascii="標楷體" w:eastAsia="標楷體" w:hAnsi="標楷體"/>
                <w:spacing w:val="-6"/>
                <w:sz w:val="20"/>
              </w:rPr>
            </w:pPr>
            <w:r w:rsidRPr="00302B5A">
              <w:rPr>
                <w:rFonts w:ascii="標楷體" w:eastAsia="標楷體" w:hAnsi="標楷體"/>
                <w:spacing w:val="-6"/>
                <w:sz w:val="20"/>
              </w:rPr>
              <w:t>流動負債</w:t>
            </w:r>
          </w:p>
        </w:tc>
        <w:tc>
          <w:tcPr>
            <w:tcW w:w="1779" w:type="dxa"/>
            <w:tcBorders>
              <w:top w:val="nil"/>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sz w:val="18"/>
                <w:szCs w:val="18"/>
              </w:rPr>
              <w:t>5,085,454</w:t>
            </w:r>
          </w:p>
        </w:tc>
        <w:tc>
          <w:tcPr>
            <w:tcW w:w="657" w:type="dxa"/>
            <w:tcBorders>
              <w:top w:val="nil"/>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sz w:val="18"/>
                <w:szCs w:val="18"/>
              </w:rPr>
              <w:t>7.59</w:t>
            </w:r>
          </w:p>
        </w:tc>
        <w:tc>
          <w:tcPr>
            <w:tcW w:w="1764" w:type="dxa"/>
            <w:tcBorders>
              <w:top w:val="nil"/>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sz w:val="18"/>
                <w:szCs w:val="18"/>
              </w:rPr>
              <w:t>3,766,394</w:t>
            </w:r>
          </w:p>
        </w:tc>
        <w:tc>
          <w:tcPr>
            <w:tcW w:w="672" w:type="dxa"/>
            <w:tcBorders>
              <w:top w:val="nil"/>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sz w:val="18"/>
                <w:szCs w:val="18"/>
              </w:rPr>
              <w:t>6.69</w:t>
            </w:r>
          </w:p>
        </w:tc>
        <w:tc>
          <w:tcPr>
            <w:tcW w:w="1414" w:type="dxa"/>
            <w:tcBorders>
              <w:top w:val="nil"/>
              <w:bottom w:val="nil"/>
            </w:tcBorders>
            <w:vAlign w:val="center"/>
          </w:tcPr>
          <w:p w:rsidR="00B64F7F" w:rsidRPr="00302B5A" w:rsidRDefault="00B64F7F" w:rsidP="00344552">
            <w:pPr>
              <w:jc w:val="right"/>
              <w:rPr>
                <w:rFonts w:ascii="新細明體" w:eastAsia="新細明體" w:hAnsi="新細明體"/>
                <w:noProof/>
                <w:sz w:val="18"/>
                <w:szCs w:val="18"/>
              </w:rPr>
            </w:pPr>
            <w:r w:rsidRPr="00302B5A">
              <w:rPr>
                <w:rFonts w:ascii="新細明體" w:eastAsia="新細明體" w:hAnsi="新細明體"/>
                <w:noProof/>
                <w:sz w:val="18"/>
                <w:szCs w:val="18"/>
              </w:rPr>
              <w:t>1,319,060</w:t>
            </w:r>
          </w:p>
        </w:tc>
        <w:tc>
          <w:tcPr>
            <w:tcW w:w="651" w:type="dxa"/>
            <w:tcBorders>
              <w:top w:val="nil"/>
              <w:bottom w:val="nil"/>
              <w:right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sz w:val="18"/>
                <w:szCs w:val="18"/>
              </w:rPr>
              <w:t>35.02</w:t>
            </w: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3"/>
        </w:trPr>
        <w:tc>
          <w:tcPr>
            <w:tcW w:w="3023" w:type="dxa"/>
            <w:tcBorders>
              <w:top w:val="nil"/>
              <w:left w:val="nil"/>
              <w:bottom w:val="nil"/>
            </w:tcBorders>
            <w:vAlign w:val="center"/>
          </w:tcPr>
          <w:p w:rsidR="00B64F7F" w:rsidRPr="00302B5A" w:rsidRDefault="00B64F7F" w:rsidP="00344552">
            <w:pPr>
              <w:ind w:leftChars="200" w:left="480"/>
              <w:jc w:val="distribute"/>
              <w:rPr>
                <w:rFonts w:ascii="標楷體" w:eastAsia="標楷體" w:hAnsi="標楷體"/>
                <w:spacing w:val="-6"/>
                <w:sz w:val="20"/>
              </w:rPr>
            </w:pPr>
            <w:r w:rsidRPr="00302B5A">
              <w:rPr>
                <w:rFonts w:ascii="標楷體" w:eastAsia="標楷體" w:hAnsi="標楷體"/>
                <w:spacing w:val="-6"/>
                <w:sz w:val="20"/>
              </w:rPr>
              <w:t>應付款項</w:t>
            </w:r>
          </w:p>
        </w:tc>
        <w:tc>
          <w:tcPr>
            <w:tcW w:w="1779" w:type="dxa"/>
            <w:tcBorders>
              <w:top w:val="nil"/>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sz w:val="18"/>
                <w:szCs w:val="18"/>
              </w:rPr>
              <w:t>5,085,454</w:t>
            </w:r>
          </w:p>
        </w:tc>
        <w:tc>
          <w:tcPr>
            <w:tcW w:w="657" w:type="dxa"/>
            <w:tcBorders>
              <w:top w:val="nil"/>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sz w:val="18"/>
                <w:szCs w:val="18"/>
              </w:rPr>
              <w:t>7.59</w:t>
            </w:r>
          </w:p>
        </w:tc>
        <w:tc>
          <w:tcPr>
            <w:tcW w:w="1764" w:type="dxa"/>
            <w:tcBorders>
              <w:top w:val="nil"/>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sz w:val="18"/>
                <w:szCs w:val="18"/>
              </w:rPr>
              <w:t>3,766,394</w:t>
            </w:r>
          </w:p>
        </w:tc>
        <w:tc>
          <w:tcPr>
            <w:tcW w:w="672" w:type="dxa"/>
            <w:tcBorders>
              <w:top w:val="nil"/>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sz w:val="18"/>
                <w:szCs w:val="18"/>
              </w:rPr>
              <w:t>6.69</w:t>
            </w:r>
          </w:p>
        </w:tc>
        <w:tc>
          <w:tcPr>
            <w:tcW w:w="1414" w:type="dxa"/>
            <w:tcBorders>
              <w:top w:val="nil"/>
              <w:bottom w:val="nil"/>
            </w:tcBorders>
            <w:vAlign w:val="center"/>
          </w:tcPr>
          <w:p w:rsidR="00B64F7F" w:rsidRPr="00302B5A" w:rsidRDefault="00B64F7F" w:rsidP="00344552">
            <w:pPr>
              <w:jc w:val="right"/>
              <w:rPr>
                <w:rFonts w:ascii="新細明體" w:eastAsia="新細明體" w:hAnsi="新細明體"/>
                <w:noProof/>
                <w:sz w:val="18"/>
                <w:szCs w:val="18"/>
              </w:rPr>
            </w:pPr>
            <w:r w:rsidRPr="00302B5A">
              <w:rPr>
                <w:rFonts w:ascii="新細明體" w:eastAsia="新細明體" w:hAnsi="新細明體"/>
                <w:noProof/>
                <w:sz w:val="18"/>
                <w:szCs w:val="18"/>
              </w:rPr>
              <w:t>1,319,060</w:t>
            </w:r>
          </w:p>
        </w:tc>
        <w:tc>
          <w:tcPr>
            <w:tcW w:w="651" w:type="dxa"/>
            <w:tcBorders>
              <w:top w:val="nil"/>
              <w:bottom w:val="nil"/>
              <w:right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sz w:val="18"/>
                <w:szCs w:val="18"/>
              </w:rPr>
              <w:t>35.02</w:t>
            </w: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3"/>
        </w:trPr>
        <w:tc>
          <w:tcPr>
            <w:tcW w:w="3023" w:type="dxa"/>
            <w:tcBorders>
              <w:top w:val="nil"/>
              <w:left w:val="nil"/>
              <w:bottom w:val="nil"/>
            </w:tcBorders>
            <w:vAlign w:val="center"/>
          </w:tcPr>
          <w:p w:rsidR="00B64F7F" w:rsidRPr="00302B5A" w:rsidRDefault="00B64F7F" w:rsidP="00EB4B52">
            <w:pPr>
              <w:ind w:left="113"/>
              <w:jc w:val="distribute"/>
              <w:rPr>
                <w:rFonts w:ascii="標楷體" w:eastAsia="標楷體" w:hAnsi="標楷體"/>
                <w:spacing w:val="-6"/>
                <w:sz w:val="20"/>
              </w:rPr>
            </w:pPr>
            <w:r w:rsidRPr="00302B5A">
              <w:rPr>
                <w:rFonts w:ascii="標楷體" w:eastAsia="標楷體" w:hAnsi="標楷體"/>
                <w:b/>
                <w:spacing w:val="-6"/>
                <w:sz w:val="20"/>
              </w:rPr>
              <w:t>淨值</w:t>
            </w:r>
          </w:p>
        </w:tc>
        <w:tc>
          <w:tcPr>
            <w:tcW w:w="1779" w:type="dxa"/>
            <w:tcBorders>
              <w:top w:val="nil"/>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b/>
                <w:sz w:val="18"/>
                <w:szCs w:val="18"/>
              </w:rPr>
              <w:t>61,876,474</w:t>
            </w:r>
          </w:p>
        </w:tc>
        <w:tc>
          <w:tcPr>
            <w:tcW w:w="657" w:type="dxa"/>
            <w:tcBorders>
              <w:top w:val="nil"/>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b/>
                <w:sz w:val="18"/>
                <w:szCs w:val="18"/>
              </w:rPr>
              <w:t>92.41</w:t>
            </w:r>
          </w:p>
        </w:tc>
        <w:tc>
          <w:tcPr>
            <w:tcW w:w="1764" w:type="dxa"/>
            <w:tcBorders>
              <w:top w:val="nil"/>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b/>
                <w:sz w:val="18"/>
                <w:szCs w:val="18"/>
              </w:rPr>
              <w:t>52,498,374</w:t>
            </w:r>
          </w:p>
        </w:tc>
        <w:tc>
          <w:tcPr>
            <w:tcW w:w="672" w:type="dxa"/>
            <w:tcBorders>
              <w:top w:val="nil"/>
              <w:bottom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b/>
                <w:sz w:val="18"/>
                <w:szCs w:val="18"/>
              </w:rPr>
              <w:t>93.31</w:t>
            </w:r>
          </w:p>
        </w:tc>
        <w:tc>
          <w:tcPr>
            <w:tcW w:w="1414" w:type="dxa"/>
            <w:tcBorders>
              <w:top w:val="nil"/>
              <w:bottom w:val="nil"/>
            </w:tcBorders>
            <w:vAlign w:val="center"/>
          </w:tcPr>
          <w:p w:rsidR="00B64F7F" w:rsidRPr="00302B5A" w:rsidRDefault="00B64F7F" w:rsidP="00344552">
            <w:pPr>
              <w:jc w:val="right"/>
              <w:rPr>
                <w:rFonts w:ascii="新細明體" w:eastAsia="新細明體" w:hAnsi="新細明體"/>
                <w:noProof/>
                <w:sz w:val="18"/>
                <w:szCs w:val="18"/>
              </w:rPr>
            </w:pPr>
            <w:r w:rsidRPr="00302B5A">
              <w:rPr>
                <w:rFonts w:ascii="新細明體" w:eastAsia="新細明體" w:hAnsi="新細明體"/>
                <w:b/>
                <w:noProof/>
                <w:sz w:val="18"/>
                <w:szCs w:val="18"/>
              </w:rPr>
              <w:t>9,378,100</w:t>
            </w:r>
          </w:p>
        </w:tc>
        <w:tc>
          <w:tcPr>
            <w:tcW w:w="651" w:type="dxa"/>
            <w:tcBorders>
              <w:top w:val="nil"/>
              <w:bottom w:val="nil"/>
              <w:right w:val="nil"/>
            </w:tcBorders>
            <w:vAlign w:val="center"/>
          </w:tcPr>
          <w:p w:rsidR="00B64F7F" w:rsidRPr="00302B5A" w:rsidRDefault="00B64F7F" w:rsidP="00344552">
            <w:pPr>
              <w:jc w:val="right"/>
              <w:rPr>
                <w:rFonts w:ascii="新細明體" w:eastAsia="新細明體" w:hAnsi="新細明體"/>
                <w:sz w:val="18"/>
                <w:szCs w:val="18"/>
              </w:rPr>
            </w:pPr>
            <w:r w:rsidRPr="00302B5A">
              <w:rPr>
                <w:rFonts w:ascii="新細明體" w:eastAsia="新細明體" w:hAnsi="新細明體"/>
                <w:b/>
                <w:sz w:val="18"/>
                <w:szCs w:val="18"/>
              </w:rPr>
              <w:t>17.86</w:t>
            </w: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3"/>
        </w:trPr>
        <w:tc>
          <w:tcPr>
            <w:tcW w:w="3023" w:type="dxa"/>
            <w:tcBorders>
              <w:top w:val="nil"/>
              <w:left w:val="nil"/>
              <w:bottom w:val="nil"/>
            </w:tcBorders>
            <w:vAlign w:val="center"/>
          </w:tcPr>
          <w:p w:rsidR="00B64F7F" w:rsidRPr="00302B5A" w:rsidRDefault="00B64F7F" w:rsidP="00344552">
            <w:pPr>
              <w:ind w:leftChars="100" w:left="240"/>
              <w:jc w:val="distribute"/>
              <w:rPr>
                <w:rFonts w:ascii="標楷體" w:eastAsia="標楷體" w:hAnsi="標楷體"/>
                <w:spacing w:val="-6"/>
                <w:sz w:val="20"/>
              </w:rPr>
            </w:pPr>
            <w:r w:rsidRPr="00302B5A">
              <w:rPr>
                <w:rFonts w:ascii="標楷體" w:eastAsia="標楷體" w:hAnsi="標楷體"/>
                <w:spacing w:val="-6"/>
                <w:sz w:val="20"/>
              </w:rPr>
              <w:t>累積餘</w:t>
            </w:r>
            <w:proofErr w:type="gramStart"/>
            <w:r w:rsidRPr="00302B5A">
              <w:rPr>
                <w:rFonts w:ascii="標楷體" w:eastAsia="標楷體" w:hAnsi="標楷體"/>
                <w:spacing w:val="-6"/>
                <w:sz w:val="20"/>
              </w:rPr>
              <w:t>絀</w:t>
            </w:r>
            <w:proofErr w:type="gramEnd"/>
          </w:p>
        </w:tc>
        <w:tc>
          <w:tcPr>
            <w:tcW w:w="1779" w:type="dxa"/>
            <w:tcBorders>
              <w:top w:val="nil"/>
              <w:bottom w:val="nil"/>
            </w:tcBorders>
            <w:vAlign w:val="center"/>
          </w:tcPr>
          <w:p w:rsidR="00B64F7F" w:rsidRPr="00190A22" w:rsidRDefault="00B64F7F" w:rsidP="00344552">
            <w:pPr>
              <w:jc w:val="right"/>
              <w:rPr>
                <w:rFonts w:ascii="新細明體" w:hAnsi="新細明體"/>
                <w:sz w:val="18"/>
              </w:rPr>
            </w:pPr>
            <w:r w:rsidRPr="00004D6F">
              <w:rPr>
                <w:rFonts w:ascii="新細明體" w:hAnsi="新細明體"/>
                <w:sz w:val="18"/>
              </w:rPr>
              <w:t>61,876,474</w:t>
            </w:r>
          </w:p>
        </w:tc>
        <w:tc>
          <w:tcPr>
            <w:tcW w:w="657" w:type="dxa"/>
            <w:tcBorders>
              <w:top w:val="nil"/>
              <w:bottom w:val="nil"/>
            </w:tcBorders>
            <w:vAlign w:val="center"/>
          </w:tcPr>
          <w:p w:rsidR="00B64F7F" w:rsidRPr="00190A22" w:rsidRDefault="00B64F7F" w:rsidP="00344552">
            <w:pPr>
              <w:jc w:val="right"/>
              <w:rPr>
                <w:rFonts w:ascii="新細明體" w:hAnsi="新細明體"/>
                <w:sz w:val="18"/>
              </w:rPr>
            </w:pPr>
            <w:r w:rsidRPr="00004D6F">
              <w:rPr>
                <w:rFonts w:ascii="新細明體" w:hAnsi="新細明體"/>
                <w:sz w:val="18"/>
              </w:rPr>
              <w:t>92.41</w:t>
            </w:r>
          </w:p>
        </w:tc>
        <w:tc>
          <w:tcPr>
            <w:tcW w:w="1764" w:type="dxa"/>
            <w:tcBorders>
              <w:top w:val="nil"/>
              <w:bottom w:val="nil"/>
            </w:tcBorders>
            <w:vAlign w:val="center"/>
          </w:tcPr>
          <w:p w:rsidR="00B64F7F" w:rsidRPr="00190A22" w:rsidRDefault="00B64F7F" w:rsidP="00344552">
            <w:pPr>
              <w:jc w:val="right"/>
              <w:rPr>
                <w:rFonts w:ascii="新細明體" w:hAnsi="新細明體"/>
                <w:sz w:val="18"/>
              </w:rPr>
            </w:pPr>
            <w:r w:rsidRPr="00004D6F">
              <w:rPr>
                <w:rFonts w:ascii="新細明體" w:hAnsi="新細明體"/>
                <w:sz w:val="18"/>
              </w:rPr>
              <w:t>52,498,374</w:t>
            </w:r>
          </w:p>
        </w:tc>
        <w:tc>
          <w:tcPr>
            <w:tcW w:w="672" w:type="dxa"/>
            <w:tcBorders>
              <w:top w:val="nil"/>
              <w:bottom w:val="nil"/>
            </w:tcBorders>
            <w:vAlign w:val="center"/>
          </w:tcPr>
          <w:p w:rsidR="00B64F7F" w:rsidRPr="00190A22" w:rsidRDefault="00B64F7F" w:rsidP="00344552">
            <w:pPr>
              <w:jc w:val="right"/>
              <w:rPr>
                <w:rFonts w:ascii="新細明體" w:hAnsi="新細明體"/>
                <w:sz w:val="18"/>
              </w:rPr>
            </w:pPr>
            <w:r w:rsidRPr="00004D6F">
              <w:rPr>
                <w:rFonts w:ascii="新細明體" w:hAnsi="新細明體"/>
                <w:sz w:val="18"/>
              </w:rPr>
              <w:t>93.31</w:t>
            </w:r>
          </w:p>
        </w:tc>
        <w:tc>
          <w:tcPr>
            <w:tcW w:w="1414" w:type="dxa"/>
            <w:tcBorders>
              <w:top w:val="nil"/>
              <w:bottom w:val="nil"/>
            </w:tcBorders>
            <w:vAlign w:val="center"/>
          </w:tcPr>
          <w:p w:rsidR="00B64F7F" w:rsidRPr="00190A22" w:rsidRDefault="00B64F7F" w:rsidP="00344552">
            <w:pPr>
              <w:jc w:val="right"/>
              <w:rPr>
                <w:rFonts w:ascii="新細明體" w:hAnsi="新細明體"/>
                <w:noProof/>
                <w:sz w:val="18"/>
              </w:rPr>
            </w:pPr>
            <w:r w:rsidRPr="00004D6F">
              <w:rPr>
                <w:rFonts w:ascii="新細明體" w:hAnsi="新細明體"/>
                <w:noProof/>
                <w:sz w:val="18"/>
              </w:rPr>
              <w:t>9,378,100</w:t>
            </w:r>
          </w:p>
        </w:tc>
        <w:tc>
          <w:tcPr>
            <w:tcW w:w="651" w:type="dxa"/>
            <w:tcBorders>
              <w:top w:val="nil"/>
              <w:bottom w:val="nil"/>
              <w:right w:val="nil"/>
            </w:tcBorders>
            <w:vAlign w:val="center"/>
          </w:tcPr>
          <w:p w:rsidR="00B64F7F" w:rsidRPr="00190A22" w:rsidRDefault="00B64F7F" w:rsidP="00344552">
            <w:pPr>
              <w:jc w:val="right"/>
              <w:rPr>
                <w:rFonts w:ascii="新細明體" w:hAnsi="新細明體"/>
                <w:sz w:val="18"/>
              </w:rPr>
            </w:pPr>
            <w:r w:rsidRPr="00004D6F">
              <w:rPr>
                <w:rFonts w:ascii="新細明體" w:hAnsi="新細明體"/>
                <w:sz w:val="18"/>
              </w:rPr>
              <w:t>17.86</w:t>
            </w: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3"/>
        </w:trPr>
        <w:tc>
          <w:tcPr>
            <w:tcW w:w="3023" w:type="dxa"/>
            <w:tcBorders>
              <w:top w:val="nil"/>
              <w:left w:val="nil"/>
              <w:bottom w:val="nil"/>
            </w:tcBorders>
            <w:vAlign w:val="center"/>
          </w:tcPr>
          <w:p w:rsidR="00B64F7F" w:rsidRPr="00302B5A" w:rsidRDefault="00B64F7F" w:rsidP="00344552">
            <w:pPr>
              <w:ind w:leftChars="200" w:left="480"/>
              <w:jc w:val="distribute"/>
              <w:rPr>
                <w:rFonts w:ascii="標楷體" w:eastAsia="標楷體" w:hAnsi="標楷體"/>
                <w:spacing w:val="-6"/>
                <w:sz w:val="20"/>
              </w:rPr>
            </w:pPr>
            <w:r w:rsidRPr="00302B5A">
              <w:rPr>
                <w:rFonts w:ascii="標楷體" w:eastAsia="標楷體" w:hAnsi="標楷體"/>
                <w:spacing w:val="-6"/>
                <w:sz w:val="20"/>
              </w:rPr>
              <w:t>累積賸餘</w:t>
            </w:r>
          </w:p>
        </w:tc>
        <w:tc>
          <w:tcPr>
            <w:tcW w:w="1779" w:type="dxa"/>
            <w:tcBorders>
              <w:top w:val="nil"/>
              <w:bottom w:val="nil"/>
            </w:tcBorders>
            <w:vAlign w:val="center"/>
          </w:tcPr>
          <w:p w:rsidR="00B64F7F" w:rsidRPr="00190A22" w:rsidRDefault="00B64F7F" w:rsidP="00344552">
            <w:pPr>
              <w:jc w:val="right"/>
              <w:rPr>
                <w:rFonts w:ascii="新細明體" w:hAnsi="新細明體"/>
                <w:sz w:val="18"/>
              </w:rPr>
            </w:pPr>
            <w:r w:rsidRPr="00004D6F">
              <w:rPr>
                <w:rFonts w:ascii="新細明體" w:hAnsi="新細明體"/>
                <w:sz w:val="18"/>
              </w:rPr>
              <w:t>61,876,474</w:t>
            </w:r>
          </w:p>
        </w:tc>
        <w:tc>
          <w:tcPr>
            <w:tcW w:w="657" w:type="dxa"/>
            <w:tcBorders>
              <w:top w:val="nil"/>
              <w:bottom w:val="nil"/>
            </w:tcBorders>
            <w:vAlign w:val="center"/>
          </w:tcPr>
          <w:p w:rsidR="00B64F7F" w:rsidRPr="00190A22" w:rsidRDefault="00B64F7F" w:rsidP="00344552">
            <w:pPr>
              <w:jc w:val="right"/>
              <w:rPr>
                <w:rFonts w:ascii="新細明體" w:hAnsi="新細明體"/>
                <w:sz w:val="18"/>
              </w:rPr>
            </w:pPr>
            <w:r w:rsidRPr="00004D6F">
              <w:rPr>
                <w:rFonts w:ascii="新細明體" w:hAnsi="新細明體"/>
                <w:sz w:val="18"/>
              </w:rPr>
              <w:t>92.41</w:t>
            </w:r>
          </w:p>
        </w:tc>
        <w:tc>
          <w:tcPr>
            <w:tcW w:w="1764" w:type="dxa"/>
            <w:tcBorders>
              <w:top w:val="nil"/>
              <w:bottom w:val="nil"/>
            </w:tcBorders>
            <w:vAlign w:val="center"/>
          </w:tcPr>
          <w:p w:rsidR="00B64F7F" w:rsidRPr="00190A22" w:rsidRDefault="00B64F7F" w:rsidP="00344552">
            <w:pPr>
              <w:jc w:val="right"/>
              <w:rPr>
                <w:rFonts w:ascii="新細明體" w:hAnsi="新細明體"/>
                <w:sz w:val="18"/>
              </w:rPr>
            </w:pPr>
            <w:r w:rsidRPr="00004D6F">
              <w:rPr>
                <w:rFonts w:ascii="新細明體" w:hAnsi="新細明體"/>
                <w:sz w:val="18"/>
              </w:rPr>
              <w:t>52,498,374</w:t>
            </w:r>
          </w:p>
        </w:tc>
        <w:tc>
          <w:tcPr>
            <w:tcW w:w="672" w:type="dxa"/>
            <w:tcBorders>
              <w:top w:val="nil"/>
              <w:bottom w:val="nil"/>
            </w:tcBorders>
            <w:vAlign w:val="center"/>
          </w:tcPr>
          <w:p w:rsidR="00B64F7F" w:rsidRPr="00190A22" w:rsidRDefault="00B64F7F" w:rsidP="00344552">
            <w:pPr>
              <w:jc w:val="right"/>
              <w:rPr>
                <w:rFonts w:ascii="新細明體" w:hAnsi="新細明體"/>
                <w:sz w:val="18"/>
              </w:rPr>
            </w:pPr>
            <w:r w:rsidRPr="00004D6F">
              <w:rPr>
                <w:rFonts w:ascii="新細明體" w:hAnsi="新細明體"/>
                <w:sz w:val="18"/>
              </w:rPr>
              <w:t>93.31</w:t>
            </w:r>
          </w:p>
        </w:tc>
        <w:tc>
          <w:tcPr>
            <w:tcW w:w="1414" w:type="dxa"/>
            <w:tcBorders>
              <w:top w:val="nil"/>
              <w:bottom w:val="nil"/>
            </w:tcBorders>
            <w:vAlign w:val="center"/>
          </w:tcPr>
          <w:p w:rsidR="00B64F7F" w:rsidRPr="00190A22" w:rsidRDefault="00B64F7F" w:rsidP="00344552">
            <w:pPr>
              <w:jc w:val="right"/>
              <w:rPr>
                <w:rFonts w:ascii="新細明體" w:hAnsi="新細明體"/>
                <w:noProof/>
                <w:sz w:val="18"/>
              </w:rPr>
            </w:pPr>
            <w:r w:rsidRPr="00004D6F">
              <w:rPr>
                <w:rFonts w:ascii="新細明體" w:hAnsi="新細明體"/>
                <w:noProof/>
                <w:sz w:val="18"/>
              </w:rPr>
              <w:t>9,378,100</w:t>
            </w:r>
          </w:p>
        </w:tc>
        <w:tc>
          <w:tcPr>
            <w:tcW w:w="651" w:type="dxa"/>
            <w:tcBorders>
              <w:top w:val="nil"/>
              <w:bottom w:val="nil"/>
              <w:right w:val="nil"/>
            </w:tcBorders>
            <w:vAlign w:val="center"/>
          </w:tcPr>
          <w:p w:rsidR="00B64F7F" w:rsidRPr="00190A22" w:rsidRDefault="00B64F7F" w:rsidP="00344552">
            <w:pPr>
              <w:jc w:val="right"/>
              <w:rPr>
                <w:rFonts w:ascii="新細明體" w:hAnsi="新細明體"/>
                <w:sz w:val="18"/>
              </w:rPr>
            </w:pPr>
            <w:r w:rsidRPr="00004D6F">
              <w:rPr>
                <w:rFonts w:ascii="新細明體" w:hAnsi="新細明體"/>
                <w:sz w:val="18"/>
              </w:rPr>
              <w:t>17.86</w:t>
            </w:r>
          </w:p>
        </w:tc>
      </w:tr>
      <w:tr w:rsidR="00B64F7F"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97"/>
        </w:trPr>
        <w:tc>
          <w:tcPr>
            <w:tcW w:w="3023" w:type="dxa"/>
            <w:tcBorders>
              <w:top w:val="nil"/>
              <w:left w:val="nil"/>
              <w:bottom w:val="single" w:sz="4" w:space="0" w:color="auto"/>
            </w:tcBorders>
            <w:vAlign w:val="center"/>
          </w:tcPr>
          <w:p w:rsidR="00B64F7F" w:rsidRPr="00302B5A" w:rsidRDefault="00B64F7F" w:rsidP="00EB4B52">
            <w:pPr>
              <w:ind w:left="113"/>
              <w:jc w:val="distribute"/>
              <w:rPr>
                <w:rFonts w:ascii="標楷體" w:eastAsia="標楷體" w:hAnsi="標楷體"/>
                <w:spacing w:val="-6"/>
                <w:sz w:val="20"/>
              </w:rPr>
            </w:pPr>
            <w:r w:rsidRPr="00302B5A">
              <w:rPr>
                <w:rFonts w:ascii="標楷體" w:eastAsia="標楷體" w:hAnsi="標楷體"/>
                <w:b/>
                <w:spacing w:val="-6"/>
                <w:sz w:val="20"/>
              </w:rPr>
              <w:t>合計</w:t>
            </w:r>
          </w:p>
        </w:tc>
        <w:tc>
          <w:tcPr>
            <w:tcW w:w="1779" w:type="dxa"/>
            <w:tcBorders>
              <w:top w:val="nil"/>
              <w:bottom w:val="single" w:sz="4" w:space="0" w:color="auto"/>
            </w:tcBorders>
            <w:vAlign w:val="center"/>
          </w:tcPr>
          <w:p w:rsidR="00B64F7F" w:rsidRPr="00190A22" w:rsidRDefault="00B64F7F" w:rsidP="00344552">
            <w:pPr>
              <w:jc w:val="right"/>
              <w:rPr>
                <w:rFonts w:ascii="新細明體" w:hAnsi="新細明體"/>
                <w:sz w:val="18"/>
              </w:rPr>
            </w:pPr>
            <w:r w:rsidRPr="00004D6F">
              <w:rPr>
                <w:rFonts w:ascii="新細明體" w:hAnsi="新細明體"/>
                <w:b/>
                <w:sz w:val="18"/>
              </w:rPr>
              <w:t>66,961,928</w:t>
            </w:r>
          </w:p>
        </w:tc>
        <w:tc>
          <w:tcPr>
            <w:tcW w:w="657" w:type="dxa"/>
            <w:tcBorders>
              <w:top w:val="nil"/>
              <w:bottom w:val="single" w:sz="4" w:space="0" w:color="auto"/>
            </w:tcBorders>
            <w:vAlign w:val="center"/>
          </w:tcPr>
          <w:p w:rsidR="00B64F7F" w:rsidRPr="00190A22" w:rsidRDefault="00B64F7F" w:rsidP="00344552">
            <w:pPr>
              <w:jc w:val="right"/>
              <w:rPr>
                <w:rFonts w:ascii="新細明體" w:hAnsi="新細明體"/>
                <w:sz w:val="18"/>
              </w:rPr>
            </w:pPr>
            <w:r w:rsidRPr="00004D6F">
              <w:rPr>
                <w:rFonts w:ascii="新細明體" w:hAnsi="新細明體"/>
                <w:b/>
                <w:sz w:val="18"/>
              </w:rPr>
              <w:t>100.00</w:t>
            </w:r>
          </w:p>
        </w:tc>
        <w:tc>
          <w:tcPr>
            <w:tcW w:w="1764" w:type="dxa"/>
            <w:tcBorders>
              <w:top w:val="nil"/>
              <w:bottom w:val="single" w:sz="4" w:space="0" w:color="auto"/>
            </w:tcBorders>
            <w:vAlign w:val="center"/>
          </w:tcPr>
          <w:p w:rsidR="00B64F7F" w:rsidRPr="00190A22" w:rsidRDefault="00B64F7F" w:rsidP="00344552">
            <w:pPr>
              <w:jc w:val="right"/>
              <w:rPr>
                <w:rFonts w:ascii="新細明體" w:hAnsi="新細明體"/>
                <w:sz w:val="18"/>
              </w:rPr>
            </w:pPr>
            <w:r w:rsidRPr="00004D6F">
              <w:rPr>
                <w:rFonts w:ascii="新細明體" w:hAnsi="新細明體"/>
                <w:b/>
                <w:sz w:val="18"/>
              </w:rPr>
              <w:t>56,264,768</w:t>
            </w:r>
          </w:p>
        </w:tc>
        <w:tc>
          <w:tcPr>
            <w:tcW w:w="672" w:type="dxa"/>
            <w:tcBorders>
              <w:top w:val="nil"/>
              <w:bottom w:val="single" w:sz="4" w:space="0" w:color="auto"/>
            </w:tcBorders>
            <w:vAlign w:val="center"/>
          </w:tcPr>
          <w:p w:rsidR="00B64F7F" w:rsidRPr="00190A22" w:rsidRDefault="00B64F7F" w:rsidP="00344552">
            <w:pPr>
              <w:jc w:val="right"/>
              <w:rPr>
                <w:rFonts w:ascii="新細明體" w:hAnsi="新細明體"/>
                <w:sz w:val="18"/>
              </w:rPr>
            </w:pPr>
            <w:r w:rsidRPr="00004D6F">
              <w:rPr>
                <w:rFonts w:ascii="新細明體" w:hAnsi="新細明體"/>
                <w:b/>
                <w:sz w:val="18"/>
              </w:rPr>
              <w:t>100.00</w:t>
            </w:r>
          </w:p>
        </w:tc>
        <w:tc>
          <w:tcPr>
            <w:tcW w:w="1414" w:type="dxa"/>
            <w:tcBorders>
              <w:top w:val="nil"/>
              <w:bottom w:val="single" w:sz="4" w:space="0" w:color="auto"/>
            </w:tcBorders>
            <w:vAlign w:val="center"/>
          </w:tcPr>
          <w:p w:rsidR="00B64F7F" w:rsidRPr="00190A22" w:rsidRDefault="00B64F7F" w:rsidP="00344552">
            <w:pPr>
              <w:jc w:val="right"/>
              <w:rPr>
                <w:rFonts w:ascii="新細明體" w:hAnsi="新細明體"/>
                <w:noProof/>
                <w:sz w:val="18"/>
              </w:rPr>
            </w:pPr>
            <w:r w:rsidRPr="00004D6F">
              <w:rPr>
                <w:rFonts w:ascii="新細明體" w:hAnsi="新細明體"/>
                <w:b/>
                <w:noProof/>
                <w:sz w:val="18"/>
              </w:rPr>
              <w:t>10,697,160</w:t>
            </w:r>
          </w:p>
        </w:tc>
        <w:tc>
          <w:tcPr>
            <w:tcW w:w="651" w:type="dxa"/>
            <w:tcBorders>
              <w:top w:val="nil"/>
              <w:bottom w:val="single" w:sz="4" w:space="0" w:color="auto"/>
              <w:right w:val="nil"/>
            </w:tcBorders>
            <w:vAlign w:val="center"/>
          </w:tcPr>
          <w:p w:rsidR="00B64F7F" w:rsidRPr="00190A22" w:rsidRDefault="00B64F7F" w:rsidP="00344552">
            <w:pPr>
              <w:jc w:val="right"/>
              <w:rPr>
                <w:rFonts w:ascii="新細明體" w:hAnsi="新細明體"/>
                <w:sz w:val="18"/>
              </w:rPr>
            </w:pPr>
            <w:r w:rsidRPr="00004D6F">
              <w:rPr>
                <w:rFonts w:ascii="新細明體" w:hAnsi="新細明體"/>
                <w:b/>
                <w:sz w:val="18"/>
              </w:rPr>
              <w:t>19.01</w:t>
            </w:r>
          </w:p>
        </w:tc>
      </w:tr>
    </w:tbl>
    <w:p w:rsidR="00B64F7F" w:rsidRPr="00302B5A" w:rsidRDefault="00B64F7F" w:rsidP="00B64F7F">
      <w:pPr>
        <w:tabs>
          <w:tab w:val="left" w:pos="408"/>
        </w:tabs>
        <w:snapToGrid w:val="0"/>
        <w:spacing w:line="14" w:lineRule="exact"/>
        <w:rPr>
          <w:rFonts w:ascii="標楷體" w:eastAsia="標楷體" w:hAnsi="標楷體"/>
          <w:sz w:val="18"/>
          <w:szCs w:val="18"/>
        </w:rPr>
      </w:pPr>
    </w:p>
    <w:p w:rsidR="008D4BF5" w:rsidRPr="00C00D47" w:rsidRDefault="008D4BF5" w:rsidP="00D44BF3">
      <w:pPr>
        <w:pStyle w:val="a6"/>
        <w:overflowPunct w:val="0"/>
        <w:spacing w:line="480" w:lineRule="exact"/>
        <w:ind w:leftChars="200" w:left="480"/>
        <w:outlineLvl w:val="0"/>
        <w:rPr>
          <w:rFonts w:ascii="標楷體" w:eastAsia="標楷體" w:hAnsi="標楷體"/>
          <w:bCs/>
          <w:spacing w:val="0"/>
          <w:szCs w:val="32"/>
        </w:rPr>
      </w:pPr>
      <w:r w:rsidRPr="00C00D47">
        <w:rPr>
          <w:rFonts w:ascii="標楷體" w:eastAsia="標楷體" w:hAnsi="標楷體" w:hint="eastAsia"/>
          <w:bCs/>
          <w:spacing w:val="0"/>
          <w:szCs w:val="32"/>
        </w:rPr>
        <w:lastRenderedPageBreak/>
        <w:t>（四）衛</w:t>
      </w:r>
      <w:r w:rsidRPr="00C00D47">
        <w:rPr>
          <w:rFonts w:ascii="標楷體" w:eastAsia="標楷體" w:hAnsi="標楷體"/>
          <w:bCs/>
          <w:spacing w:val="0"/>
          <w:szCs w:val="32"/>
        </w:rPr>
        <w:t>生</w:t>
      </w:r>
      <w:r w:rsidRPr="00C00D47">
        <w:rPr>
          <w:rFonts w:ascii="標楷體" w:eastAsia="標楷體" w:hAnsi="標楷體" w:hint="eastAsia"/>
          <w:bCs/>
          <w:spacing w:val="0"/>
          <w:szCs w:val="32"/>
        </w:rPr>
        <w:t>局主管</w:t>
      </w:r>
    </w:p>
    <w:p w:rsidR="008D4BF5" w:rsidRPr="00C00D47" w:rsidRDefault="008D4BF5" w:rsidP="00D44BF3">
      <w:pPr>
        <w:pStyle w:val="a6"/>
        <w:overflowPunct w:val="0"/>
        <w:spacing w:line="540" w:lineRule="exact"/>
        <w:ind w:leftChars="450" w:left="1080"/>
        <w:outlineLvl w:val="0"/>
        <w:rPr>
          <w:rFonts w:ascii="標楷體" w:eastAsia="標楷體" w:hAnsi="標楷體"/>
          <w:bCs/>
          <w:spacing w:val="0"/>
          <w:sz w:val="28"/>
          <w:szCs w:val="28"/>
        </w:rPr>
      </w:pPr>
      <w:r w:rsidRPr="00C00D47">
        <w:rPr>
          <w:rFonts w:ascii="標楷體" w:eastAsia="標楷體" w:hAnsi="標楷體" w:hint="eastAsia"/>
          <w:bCs/>
          <w:spacing w:val="0"/>
          <w:sz w:val="28"/>
          <w:szCs w:val="28"/>
        </w:rPr>
        <w:t>新竹市醫</w:t>
      </w:r>
      <w:r w:rsidRPr="00C00D47">
        <w:rPr>
          <w:rFonts w:ascii="標楷體" w:eastAsia="標楷體" w:hAnsi="標楷體"/>
          <w:bCs/>
          <w:spacing w:val="0"/>
          <w:sz w:val="28"/>
          <w:szCs w:val="28"/>
        </w:rPr>
        <w:t>療</w:t>
      </w:r>
      <w:r w:rsidRPr="00C00D47">
        <w:rPr>
          <w:rFonts w:ascii="標楷體" w:eastAsia="標楷體" w:hAnsi="標楷體" w:hint="eastAsia"/>
          <w:bCs/>
          <w:spacing w:val="0"/>
          <w:sz w:val="28"/>
          <w:szCs w:val="28"/>
        </w:rPr>
        <w:t>作業基金</w:t>
      </w:r>
    </w:p>
    <w:p w:rsidR="008D4BF5" w:rsidRPr="00C00D47" w:rsidRDefault="008D4BF5" w:rsidP="008D4BF5">
      <w:pPr>
        <w:overflowPunct w:val="0"/>
        <w:adjustRightInd/>
        <w:spacing w:line="540" w:lineRule="exact"/>
        <w:ind w:firstLine="510"/>
        <w:jc w:val="both"/>
        <w:textAlignment w:val="auto"/>
        <w:rPr>
          <w:rFonts w:ascii="標楷體" w:eastAsia="標楷體" w:hAnsi="標楷體"/>
          <w:kern w:val="2"/>
        </w:rPr>
      </w:pPr>
      <w:r w:rsidRPr="00C00D47">
        <w:rPr>
          <w:rFonts w:ascii="標楷體" w:eastAsia="標楷體" w:hAnsi="標楷體" w:hint="eastAsia"/>
          <w:kern w:val="2"/>
        </w:rPr>
        <w:t>新竹市衛生</w:t>
      </w:r>
      <w:r w:rsidRPr="00C00D47">
        <w:rPr>
          <w:rFonts w:ascii="標楷體" w:eastAsia="標楷體" w:hAnsi="標楷體"/>
          <w:kern w:val="2"/>
        </w:rPr>
        <w:t>局</w:t>
      </w:r>
      <w:r w:rsidRPr="00C00D47">
        <w:rPr>
          <w:rFonts w:ascii="標楷體" w:eastAsia="標楷體" w:hAnsi="標楷體" w:hint="eastAsia"/>
          <w:kern w:val="2"/>
        </w:rPr>
        <w:t>為強</w:t>
      </w:r>
      <w:r w:rsidRPr="00C00D47">
        <w:rPr>
          <w:rFonts w:ascii="標楷體" w:eastAsia="標楷體" w:hAnsi="標楷體"/>
          <w:kern w:val="2"/>
        </w:rPr>
        <w:t>化新竹市公共衛生、防疫及行政相驗、衛生醫療等工作，</w:t>
      </w:r>
      <w:r w:rsidRPr="00C00D47">
        <w:rPr>
          <w:rFonts w:ascii="標楷體" w:eastAsia="標楷體" w:hAnsi="標楷體" w:hint="eastAsia"/>
          <w:kern w:val="2"/>
        </w:rPr>
        <w:t>自</w:t>
      </w:r>
      <w:proofErr w:type="gramStart"/>
      <w:r w:rsidRPr="00C00D47">
        <w:rPr>
          <w:rFonts w:ascii="標楷體" w:eastAsia="標楷體" w:hAnsi="標楷體" w:hint="eastAsia"/>
          <w:kern w:val="2"/>
        </w:rPr>
        <w:t>108</w:t>
      </w:r>
      <w:proofErr w:type="gramEnd"/>
      <w:r w:rsidRPr="00C00D47">
        <w:rPr>
          <w:rFonts w:ascii="標楷體" w:eastAsia="標楷體" w:hAnsi="標楷體" w:hint="eastAsia"/>
          <w:kern w:val="2"/>
        </w:rPr>
        <w:t>年</w:t>
      </w:r>
      <w:r w:rsidRPr="00C00D47">
        <w:rPr>
          <w:rFonts w:ascii="標楷體" w:eastAsia="標楷體" w:hAnsi="標楷體"/>
          <w:kern w:val="2"/>
        </w:rPr>
        <w:t>度</w:t>
      </w:r>
      <w:r w:rsidRPr="00C00D47">
        <w:rPr>
          <w:rFonts w:ascii="標楷體" w:eastAsia="標楷體" w:hAnsi="標楷體" w:hint="eastAsia"/>
          <w:kern w:val="2"/>
        </w:rPr>
        <w:t>起</w:t>
      </w:r>
      <w:r w:rsidRPr="00C00D47">
        <w:rPr>
          <w:rFonts w:ascii="標楷體" w:eastAsia="標楷體" w:hAnsi="標楷體"/>
          <w:kern w:val="2"/>
        </w:rPr>
        <w:t>設立新竹市醫療作業基金，</w:t>
      </w:r>
      <w:r w:rsidRPr="00C00D47">
        <w:rPr>
          <w:rFonts w:ascii="標楷體" w:eastAsia="標楷體" w:hAnsi="標楷體" w:hint="eastAsia"/>
          <w:kern w:val="2"/>
        </w:rPr>
        <w:t>並於108年2月12日訂定新竹市醫療作業基金收支保管及運用辦法。該基金</w:t>
      </w:r>
      <w:proofErr w:type="gramStart"/>
      <w:r w:rsidRPr="00C00D47">
        <w:rPr>
          <w:rFonts w:ascii="標楷體" w:eastAsia="標楷體" w:hAnsi="標楷體" w:hint="eastAsia"/>
          <w:kern w:val="2"/>
        </w:rPr>
        <w:t>1</w:t>
      </w:r>
      <w:r w:rsidRPr="00C00D47">
        <w:rPr>
          <w:rFonts w:ascii="標楷體" w:eastAsia="標楷體" w:hAnsi="標楷體"/>
          <w:kern w:val="2"/>
        </w:rPr>
        <w:t>1</w:t>
      </w:r>
      <w:r w:rsidRPr="00C00D47">
        <w:rPr>
          <w:rFonts w:ascii="標楷體" w:eastAsia="標楷體" w:hAnsi="標楷體" w:hint="eastAsia"/>
          <w:kern w:val="2"/>
        </w:rPr>
        <w:t>3</w:t>
      </w:r>
      <w:proofErr w:type="gramEnd"/>
      <w:r w:rsidRPr="00C00D47">
        <w:rPr>
          <w:rFonts w:ascii="標楷體" w:eastAsia="標楷體" w:hAnsi="標楷體" w:hint="eastAsia"/>
          <w:kern w:val="2"/>
        </w:rPr>
        <w:t>年度各項營運計畫及預算之執行等，經予書面審核</w:t>
      </w:r>
      <w:r>
        <w:rPr>
          <w:rFonts w:ascii="標楷體" w:eastAsia="標楷體" w:hAnsi="標楷體" w:hint="eastAsia"/>
          <w:kern w:val="2"/>
        </w:rPr>
        <w:t>，並於期中派員就地抽查，茲將查</w:t>
      </w:r>
      <w:r w:rsidRPr="00C00D47">
        <w:rPr>
          <w:rFonts w:ascii="標楷體" w:eastAsia="標楷體" w:hAnsi="標楷體" w:hint="eastAsia"/>
          <w:kern w:val="2"/>
        </w:rPr>
        <w:t xml:space="preserve">核結果說明如次：   </w:t>
      </w:r>
    </w:p>
    <w:p w:rsidR="008D4BF5" w:rsidRPr="00C00D47" w:rsidRDefault="008D4BF5" w:rsidP="00D44BF3">
      <w:pPr>
        <w:kinsoku w:val="0"/>
        <w:overflowPunct w:val="0"/>
        <w:autoSpaceDE w:val="0"/>
        <w:autoSpaceDN w:val="0"/>
        <w:spacing w:line="540" w:lineRule="exact"/>
        <w:ind w:leftChars="450" w:left="1080"/>
        <w:jc w:val="both"/>
        <w:textAlignment w:val="auto"/>
        <w:rPr>
          <w:rFonts w:ascii="標楷體" w:eastAsia="標楷體" w:hAnsi="標楷體"/>
          <w:b/>
          <w:bCs/>
          <w:kern w:val="2"/>
          <w:sz w:val="28"/>
          <w:szCs w:val="28"/>
        </w:rPr>
      </w:pPr>
      <w:r w:rsidRPr="00C00D47">
        <w:rPr>
          <w:rFonts w:ascii="標楷體" w:eastAsia="標楷體" w:hAnsi="標楷體" w:cs="標楷體" w:hint="eastAsia"/>
          <w:b/>
          <w:sz w:val="28"/>
          <w:szCs w:val="28"/>
        </w:rPr>
        <w:t>1.</w:t>
      </w:r>
      <w:r w:rsidRPr="00C00D47">
        <w:rPr>
          <w:rFonts w:ascii="標楷體" w:eastAsia="標楷體" w:hAnsi="標楷體" w:hint="eastAsia"/>
          <w:b/>
          <w:bCs/>
          <w:kern w:val="2"/>
          <w:sz w:val="28"/>
          <w:szCs w:val="28"/>
        </w:rPr>
        <w:t>營運計畫實施情形之查核</w:t>
      </w:r>
    </w:p>
    <w:p w:rsidR="008D4BF5" w:rsidRPr="00C00D47" w:rsidRDefault="008D4BF5" w:rsidP="008D4BF5">
      <w:pPr>
        <w:overflowPunct w:val="0"/>
        <w:adjustRightInd/>
        <w:spacing w:line="540" w:lineRule="exact"/>
        <w:ind w:firstLine="510"/>
        <w:jc w:val="both"/>
        <w:textAlignment w:val="auto"/>
        <w:rPr>
          <w:rFonts w:ascii="標楷體" w:eastAsia="標楷體" w:hAnsi="標楷體"/>
          <w:bCs/>
        </w:rPr>
      </w:pPr>
      <w:r w:rsidRPr="00C00D47">
        <w:rPr>
          <w:rFonts w:ascii="標楷體" w:eastAsia="標楷體" w:hAnsi="標楷體" w:hint="eastAsia"/>
          <w:kern w:val="2"/>
          <w:szCs w:val="24"/>
        </w:rPr>
        <w:t>該基金主要</w:t>
      </w:r>
      <w:r w:rsidRPr="00C00D47">
        <w:rPr>
          <w:rFonts w:ascii="標楷體" w:eastAsia="標楷體" w:hAnsi="標楷體"/>
          <w:kern w:val="2"/>
          <w:szCs w:val="24"/>
        </w:rPr>
        <w:t>營運計畫</w:t>
      </w:r>
      <w:r w:rsidRPr="00C00D47">
        <w:rPr>
          <w:rFonts w:ascii="標楷體" w:eastAsia="標楷體" w:hAnsi="標楷體" w:hint="eastAsia"/>
          <w:kern w:val="2"/>
          <w:szCs w:val="24"/>
        </w:rPr>
        <w:t>為</w:t>
      </w:r>
      <w:r w:rsidRPr="000A7836">
        <w:rPr>
          <w:rFonts w:ascii="標楷體" w:eastAsia="標楷體" w:hAnsi="標楷體"/>
          <w:color w:val="000000" w:themeColor="text1"/>
          <w:kern w:val="2"/>
          <w:szCs w:val="24"/>
        </w:rPr>
        <w:t>一般衛生行政、預防保健及</w:t>
      </w:r>
      <w:r w:rsidRPr="00C00D47">
        <w:rPr>
          <w:rFonts w:ascii="標楷體" w:eastAsia="標楷體" w:hAnsi="標楷體"/>
          <w:kern w:val="2"/>
          <w:szCs w:val="24"/>
        </w:rPr>
        <w:t>門診醫療</w:t>
      </w:r>
      <w:r>
        <w:rPr>
          <w:rFonts w:ascii="標楷體" w:eastAsia="標楷體" w:hAnsi="標楷體" w:hint="eastAsia"/>
          <w:kern w:val="2"/>
          <w:szCs w:val="24"/>
        </w:rPr>
        <w:t>等</w:t>
      </w:r>
      <w:r w:rsidRPr="00C00D47">
        <w:rPr>
          <w:rFonts w:ascii="標楷體" w:eastAsia="標楷體" w:hAnsi="標楷體"/>
          <w:kern w:val="2"/>
          <w:szCs w:val="24"/>
        </w:rPr>
        <w:t>地方公共衛生事項</w:t>
      </w:r>
      <w:r w:rsidRPr="00C00D47">
        <w:rPr>
          <w:rFonts w:ascii="標楷體" w:eastAsia="標楷體" w:hAnsi="標楷體" w:hint="eastAsia"/>
          <w:kern w:val="2"/>
          <w:szCs w:val="24"/>
        </w:rPr>
        <w:t>。</w:t>
      </w:r>
      <w:proofErr w:type="gramStart"/>
      <w:r w:rsidRPr="00C00D47">
        <w:rPr>
          <w:rFonts w:ascii="標楷體" w:eastAsia="標楷體" w:hAnsi="標楷體" w:hint="eastAsia"/>
          <w:kern w:val="2"/>
        </w:rPr>
        <w:t>1</w:t>
      </w:r>
      <w:r w:rsidRPr="00C00D47">
        <w:rPr>
          <w:rFonts w:ascii="標楷體" w:eastAsia="標楷體" w:hAnsi="標楷體"/>
          <w:kern w:val="2"/>
        </w:rPr>
        <w:t>1</w:t>
      </w:r>
      <w:r w:rsidRPr="00C00D47">
        <w:rPr>
          <w:rFonts w:ascii="標楷體" w:eastAsia="標楷體" w:hAnsi="標楷體" w:hint="eastAsia"/>
          <w:kern w:val="2"/>
        </w:rPr>
        <w:t>3</w:t>
      </w:r>
      <w:proofErr w:type="gramEnd"/>
      <w:r w:rsidRPr="00C00D47">
        <w:rPr>
          <w:rFonts w:ascii="標楷體" w:eastAsia="標楷體" w:hAnsi="標楷體" w:hint="eastAsia"/>
          <w:kern w:val="2"/>
        </w:rPr>
        <w:t>年度</w:t>
      </w:r>
      <w:r>
        <w:rPr>
          <w:rFonts w:ascii="標楷體" w:eastAsia="標楷體" w:hAnsi="標楷體" w:hint="eastAsia"/>
          <w:bCs/>
        </w:rPr>
        <w:t>預計數</w:t>
      </w:r>
      <w:r w:rsidRPr="00C00D47">
        <w:rPr>
          <w:rFonts w:ascii="標楷體" w:eastAsia="標楷體" w:hAnsi="標楷體"/>
          <w:bCs/>
        </w:rPr>
        <w:t>28</w:t>
      </w:r>
      <w:r w:rsidRPr="00C00D47">
        <w:rPr>
          <w:rFonts w:ascii="標楷體" w:eastAsia="標楷體" w:hAnsi="標楷體" w:hint="eastAsia"/>
          <w:bCs/>
        </w:rPr>
        <w:t>0萬餘元</w:t>
      </w:r>
      <w:r>
        <w:rPr>
          <w:rFonts w:ascii="標楷體" w:eastAsia="標楷體" w:hAnsi="標楷體" w:hint="eastAsia"/>
          <w:bCs/>
        </w:rPr>
        <w:t>，</w:t>
      </w:r>
      <w:proofErr w:type="gramStart"/>
      <w:r>
        <w:rPr>
          <w:rFonts w:ascii="標楷體" w:eastAsia="標楷體" w:hAnsi="標楷體" w:hint="eastAsia"/>
          <w:bCs/>
        </w:rPr>
        <w:t>實支數</w:t>
      </w:r>
      <w:proofErr w:type="gramEnd"/>
      <w:r w:rsidRPr="00C00D47">
        <w:rPr>
          <w:rFonts w:ascii="標楷體" w:eastAsia="標楷體" w:hAnsi="標楷體" w:hint="eastAsia"/>
          <w:bCs/>
        </w:rPr>
        <w:t>45萬餘元，較預計減少235萬餘元，約83.71％，主</w:t>
      </w:r>
      <w:r w:rsidRPr="00C00D47">
        <w:rPr>
          <w:rFonts w:ascii="標楷體" w:eastAsia="標楷體" w:hAnsi="標楷體"/>
          <w:bCs/>
        </w:rPr>
        <w:t>要</w:t>
      </w:r>
      <w:r w:rsidRPr="00C00D47">
        <w:rPr>
          <w:rFonts w:ascii="標楷體" w:eastAsia="標楷體" w:hAnsi="標楷體" w:hint="eastAsia"/>
          <w:bCs/>
        </w:rPr>
        <w:t>係支援醫護人員費用</w:t>
      </w:r>
      <w:r>
        <w:rPr>
          <w:rFonts w:ascii="標楷體" w:eastAsia="標楷體" w:hAnsi="標楷體" w:hint="eastAsia"/>
          <w:bCs/>
        </w:rPr>
        <w:t>，</w:t>
      </w:r>
      <w:r w:rsidRPr="00C00D47">
        <w:rPr>
          <w:rFonts w:ascii="標楷體" w:eastAsia="標楷體" w:hAnsi="標楷體" w:hint="eastAsia"/>
          <w:bCs/>
        </w:rPr>
        <w:t>優先由中央補助款支應所致</w:t>
      </w:r>
      <w:r w:rsidRPr="00C00D47">
        <w:rPr>
          <w:rFonts w:ascii="標楷體" w:eastAsia="標楷體" w:hAnsi="標楷體"/>
          <w:bCs/>
        </w:rPr>
        <w:t>。</w:t>
      </w:r>
    </w:p>
    <w:p w:rsidR="008D4BF5" w:rsidRPr="00C00D47" w:rsidRDefault="008D4BF5" w:rsidP="00D44BF3">
      <w:pPr>
        <w:kinsoku w:val="0"/>
        <w:overflowPunct w:val="0"/>
        <w:autoSpaceDE w:val="0"/>
        <w:autoSpaceDN w:val="0"/>
        <w:spacing w:line="540" w:lineRule="exact"/>
        <w:ind w:leftChars="450" w:left="1080"/>
        <w:jc w:val="both"/>
        <w:textAlignment w:val="auto"/>
        <w:rPr>
          <w:rFonts w:ascii="標楷體" w:eastAsia="標楷體" w:hAnsi="標楷體"/>
          <w:b/>
          <w:bCs/>
          <w:kern w:val="2"/>
          <w:sz w:val="28"/>
          <w:szCs w:val="28"/>
        </w:rPr>
      </w:pPr>
      <w:r w:rsidRPr="00D44BF3">
        <w:rPr>
          <w:rFonts w:ascii="標楷體" w:eastAsia="標楷體" w:hAnsi="標楷體" w:hint="eastAsia"/>
          <w:b/>
          <w:bCs/>
          <w:kern w:val="2"/>
          <w:sz w:val="28"/>
          <w:szCs w:val="28"/>
        </w:rPr>
        <w:t>2.</w:t>
      </w:r>
      <w:r w:rsidRPr="00C00D47">
        <w:rPr>
          <w:rFonts w:ascii="標楷體" w:eastAsia="標楷體" w:hAnsi="標楷體" w:hint="eastAsia"/>
          <w:b/>
          <w:bCs/>
          <w:kern w:val="2"/>
          <w:sz w:val="28"/>
          <w:szCs w:val="28"/>
        </w:rPr>
        <w:t>預算執行情形之審核</w:t>
      </w:r>
    </w:p>
    <w:p w:rsidR="008D4BF5" w:rsidRPr="00C00D47" w:rsidRDefault="008D4BF5" w:rsidP="008D4BF5">
      <w:pPr>
        <w:overflowPunct w:val="0"/>
        <w:adjustRightInd/>
        <w:spacing w:line="540" w:lineRule="exact"/>
        <w:ind w:firstLine="510"/>
        <w:jc w:val="both"/>
        <w:textAlignment w:val="auto"/>
        <w:rPr>
          <w:rFonts w:ascii="標楷體" w:eastAsia="標楷體" w:hAnsi="標楷體"/>
          <w:kern w:val="2"/>
        </w:rPr>
      </w:pPr>
      <w:proofErr w:type="gramStart"/>
      <w:r w:rsidRPr="00C00D47">
        <w:rPr>
          <w:rFonts w:ascii="標楷體" w:eastAsia="標楷體" w:hAnsi="標楷體" w:hint="eastAsia"/>
          <w:kern w:val="2"/>
        </w:rPr>
        <w:t>113</w:t>
      </w:r>
      <w:proofErr w:type="gramEnd"/>
      <w:r w:rsidRPr="00C00D47">
        <w:rPr>
          <w:rFonts w:ascii="標楷體" w:eastAsia="標楷體" w:hAnsi="標楷體" w:hint="eastAsia"/>
          <w:kern w:val="2"/>
        </w:rPr>
        <w:t>年度決算審核結果，業務賸餘406萬餘元，業務外賸餘26萬餘元，審定本期賸餘432萬餘元，較預算賸餘32萬餘元，增加400萬餘元，主要係支援醫護人員費用</w:t>
      </w:r>
      <w:r>
        <w:rPr>
          <w:rFonts w:ascii="標楷體" w:eastAsia="標楷體" w:hAnsi="標楷體" w:hint="eastAsia"/>
          <w:kern w:val="2"/>
        </w:rPr>
        <w:t>，</w:t>
      </w:r>
      <w:r w:rsidRPr="00C00D47">
        <w:rPr>
          <w:rFonts w:ascii="標楷體" w:eastAsia="標楷體" w:hAnsi="標楷體" w:hint="eastAsia"/>
          <w:kern w:val="2"/>
        </w:rPr>
        <w:t>優先由中央補助款支應，用人費用較預計減少所</w:t>
      </w:r>
      <w:r w:rsidRPr="00C00D47">
        <w:rPr>
          <w:rFonts w:ascii="標楷體" w:eastAsia="標楷體" w:hAnsi="標楷體"/>
          <w:kern w:val="2"/>
        </w:rPr>
        <w:t>致</w:t>
      </w:r>
      <w:r w:rsidRPr="00C00D47">
        <w:rPr>
          <w:rFonts w:ascii="標楷體" w:eastAsia="標楷體" w:hAnsi="標楷體" w:hint="eastAsia"/>
          <w:kern w:val="2"/>
        </w:rPr>
        <w:t>。</w:t>
      </w:r>
    </w:p>
    <w:p w:rsidR="008D4BF5" w:rsidRPr="00C00D47" w:rsidRDefault="008D4BF5" w:rsidP="00D44BF3">
      <w:pPr>
        <w:kinsoku w:val="0"/>
        <w:overflowPunct w:val="0"/>
        <w:autoSpaceDE w:val="0"/>
        <w:autoSpaceDN w:val="0"/>
        <w:spacing w:line="540" w:lineRule="exact"/>
        <w:ind w:leftChars="450" w:left="1080"/>
        <w:jc w:val="both"/>
        <w:textAlignment w:val="auto"/>
        <w:rPr>
          <w:rFonts w:ascii="標楷體" w:eastAsia="標楷體" w:hAnsi="標楷體"/>
          <w:b/>
          <w:bCs/>
          <w:kern w:val="2"/>
          <w:sz w:val="28"/>
          <w:szCs w:val="28"/>
        </w:rPr>
      </w:pPr>
      <w:r w:rsidRPr="00C00D47">
        <w:rPr>
          <w:rFonts w:ascii="標楷體" w:eastAsia="標楷體" w:hAnsi="標楷體" w:hint="eastAsia"/>
          <w:b/>
          <w:bCs/>
          <w:kern w:val="2"/>
          <w:sz w:val="28"/>
          <w:szCs w:val="28"/>
        </w:rPr>
        <w:t>3.餘</w:t>
      </w:r>
      <w:proofErr w:type="gramStart"/>
      <w:r w:rsidRPr="00C00D47">
        <w:rPr>
          <w:rFonts w:ascii="標楷體" w:eastAsia="標楷體" w:hAnsi="標楷體" w:hint="eastAsia"/>
          <w:b/>
          <w:bCs/>
          <w:kern w:val="2"/>
          <w:sz w:val="28"/>
          <w:szCs w:val="28"/>
        </w:rPr>
        <w:t>絀</w:t>
      </w:r>
      <w:proofErr w:type="gramEnd"/>
      <w:r w:rsidRPr="00C00D47">
        <w:rPr>
          <w:rFonts w:ascii="標楷體" w:eastAsia="標楷體" w:hAnsi="標楷體" w:hint="eastAsia"/>
          <w:b/>
          <w:bCs/>
          <w:kern w:val="2"/>
          <w:sz w:val="28"/>
          <w:szCs w:val="28"/>
        </w:rPr>
        <w:t>及撥補之審定</w:t>
      </w:r>
    </w:p>
    <w:p w:rsidR="008D4BF5" w:rsidRPr="00C00D47" w:rsidRDefault="008D4BF5" w:rsidP="00856DCB">
      <w:pPr>
        <w:pStyle w:val="a9"/>
        <w:overflowPunct w:val="0"/>
        <w:spacing w:line="540" w:lineRule="exact"/>
        <w:ind w:firstLineChars="450" w:firstLine="1080"/>
        <w:rPr>
          <w:rFonts w:ascii="標楷體" w:eastAsia="標楷體" w:hAnsi="標楷體"/>
          <w:bCs/>
          <w:spacing w:val="0"/>
          <w:sz w:val="24"/>
        </w:rPr>
      </w:pPr>
      <w:r w:rsidRPr="00C00D47">
        <w:rPr>
          <w:rFonts w:ascii="標楷體" w:eastAsia="標楷體" w:hAnsi="標楷體" w:hint="eastAsia"/>
          <w:bCs/>
          <w:spacing w:val="0"/>
          <w:sz w:val="24"/>
        </w:rPr>
        <w:t>（1）</w:t>
      </w:r>
      <w:r>
        <w:rPr>
          <w:rFonts w:ascii="標楷體" w:eastAsia="標楷體" w:hAnsi="標楷體" w:hint="eastAsia"/>
          <w:bCs/>
          <w:spacing w:val="0"/>
          <w:sz w:val="24"/>
        </w:rPr>
        <w:t>餘</w:t>
      </w:r>
      <w:proofErr w:type="gramStart"/>
      <w:r>
        <w:rPr>
          <w:rFonts w:ascii="標楷體" w:eastAsia="標楷體" w:hAnsi="標楷體" w:hint="eastAsia"/>
          <w:bCs/>
          <w:spacing w:val="0"/>
          <w:sz w:val="24"/>
        </w:rPr>
        <w:t>絀</w:t>
      </w:r>
      <w:proofErr w:type="gramEnd"/>
      <w:r>
        <w:rPr>
          <w:rFonts w:ascii="標楷體" w:eastAsia="標楷體" w:hAnsi="標楷體" w:hint="eastAsia"/>
          <w:bCs/>
          <w:spacing w:val="0"/>
          <w:sz w:val="24"/>
        </w:rPr>
        <w:t xml:space="preserve">審定 </w:t>
      </w:r>
      <w:proofErr w:type="gramStart"/>
      <w:r w:rsidRPr="00C00D47">
        <w:rPr>
          <w:rFonts w:ascii="標楷體" w:eastAsia="標楷體" w:hAnsi="標楷體" w:hint="eastAsia"/>
          <w:bCs/>
          <w:spacing w:val="0"/>
          <w:sz w:val="24"/>
        </w:rPr>
        <w:t>113</w:t>
      </w:r>
      <w:proofErr w:type="gramEnd"/>
      <w:r w:rsidRPr="00C00D47">
        <w:rPr>
          <w:rFonts w:ascii="標楷體" w:eastAsia="標楷體" w:hAnsi="標楷體" w:hint="eastAsia"/>
          <w:bCs/>
          <w:spacing w:val="0"/>
          <w:sz w:val="24"/>
        </w:rPr>
        <w:t>年度決算經新竹市政府核定賸餘4</w:t>
      </w:r>
      <w:r w:rsidRPr="00C00D47">
        <w:rPr>
          <w:rFonts w:ascii="標楷體" w:eastAsia="標楷體" w:hAnsi="標楷體"/>
          <w:bCs/>
          <w:spacing w:val="0"/>
          <w:sz w:val="24"/>
        </w:rPr>
        <w:t>,329,057</w:t>
      </w:r>
      <w:r w:rsidRPr="00C00D47">
        <w:rPr>
          <w:rFonts w:ascii="標楷體" w:eastAsia="標楷體" w:hAnsi="標楷體" w:hint="eastAsia"/>
          <w:bCs/>
          <w:spacing w:val="0"/>
          <w:sz w:val="24"/>
        </w:rPr>
        <w:t>元，</w:t>
      </w:r>
      <w:proofErr w:type="gramStart"/>
      <w:r w:rsidRPr="00C00D47">
        <w:rPr>
          <w:rFonts w:ascii="標楷體" w:eastAsia="標楷體" w:hAnsi="標楷體" w:hint="eastAsia"/>
          <w:bCs/>
          <w:spacing w:val="0"/>
          <w:sz w:val="24"/>
        </w:rPr>
        <w:t>經核尚無</w:t>
      </w:r>
      <w:proofErr w:type="gramEnd"/>
      <w:r w:rsidRPr="00C00D47">
        <w:rPr>
          <w:rFonts w:ascii="標楷體" w:eastAsia="標楷體" w:hAnsi="標楷體" w:hint="eastAsia"/>
          <w:bCs/>
          <w:spacing w:val="0"/>
          <w:sz w:val="24"/>
        </w:rPr>
        <w:t>不合，予以照數審定。</w:t>
      </w:r>
    </w:p>
    <w:p w:rsidR="008D4BF5" w:rsidRPr="00C00D47" w:rsidRDefault="008D4BF5" w:rsidP="00856DCB">
      <w:pPr>
        <w:pStyle w:val="a9"/>
        <w:overflowPunct w:val="0"/>
        <w:spacing w:line="540" w:lineRule="exact"/>
        <w:ind w:firstLineChars="450" w:firstLine="1080"/>
        <w:rPr>
          <w:rFonts w:ascii="標楷體" w:eastAsia="標楷體" w:hAnsi="標楷體"/>
          <w:bCs/>
          <w:spacing w:val="0"/>
          <w:sz w:val="24"/>
        </w:rPr>
      </w:pPr>
      <w:r w:rsidRPr="00C00D47">
        <w:rPr>
          <w:rFonts w:ascii="標楷體" w:eastAsia="標楷體" w:hAnsi="標楷體" w:hint="eastAsia"/>
          <w:bCs/>
          <w:spacing w:val="0"/>
          <w:sz w:val="24"/>
        </w:rPr>
        <w:t>（2）餘</w:t>
      </w:r>
      <w:proofErr w:type="gramStart"/>
      <w:r w:rsidRPr="00C00D47">
        <w:rPr>
          <w:rFonts w:ascii="標楷體" w:eastAsia="標楷體" w:hAnsi="標楷體" w:hint="eastAsia"/>
          <w:bCs/>
          <w:spacing w:val="0"/>
          <w:sz w:val="24"/>
        </w:rPr>
        <w:t>絀</w:t>
      </w:r>
      <w:proofErr w:type="gramEnd"/>
      <w:r w:rsidRPr="00C00D47">
        <w:rPr>
          <w:rFonts w:ascii="標楷體" w:eastAsia="標楷體" w:hAnsi="標楷體" w:hint="eastAsia"/>
          <w:bCs/>
          <w:spacing w:val="0"/>
          <w:sz w:val="24"/>
        </w:rPr>
        <w:t>撥補</w:t>
      </w:r>
      <w:r>
        <w:rPr>
          <w:rFonts w:ascii="標楷體" w:eastAsia="標楷體" w:hAnsi="標楷體" w:hint="eastAsia"/>
          <w:bCs/>
          <w:spacing w:val="0"/>
          <w:sz w:val="24"/>
        </w:rPr>
        <w:t xml:space="preserve"> </w:t>
      </w:r>
      <w:proofErr w:type="gramStart"/>
      <w:r w:rsidRPr="00613596">
        <w:rPr>
          <w:rFonts w:ascii="標楷體" w:eastAsia="標楷體" w:hAnsi="標楷體" w:hint="eastAsia"/>
          <w:bCs/>
          <w:spacing w:val="0"/>
          <w:sz w:val="24"/>
        </w:rPr>
        <w:t>11</w:t>
      </w:r>
      <w:r w:rsidRPr="00613596">
        <w:rPr>
          <w:rFonts w:ascii="標楷體" w:eastAsia="標楷體" w:hAnsi="標楷體"/>
          <w:bCs/>
          <w:spacing w:val="0"/>
          <w:sz w:val="24"/>
        </w:rPr>
        <w:t>3</w:t>
      </w:r>
      <w:proofErr w:type="gramEnd"/>
      <w:r w:rsidRPr="00613596">
        <w:rPr>
          <w:rFonts w:ascii="標楷體" w:eastAsia="標楷體" w:hAnsi="標楷體" w:hint="eastAsia"/>
          <w:bCs/>
          <w:spacing w:val="0"/>
          <w:sz w:val="24"/>
        </w:rPr>
        <w:t>年度決算審定賸餘</w:t>
      </w:r>
      <w:r w:rsidRPr="00613596">
        <w:rPr>
          <w:rFonts w:ascii="標楷體" w:eastAsia="標楷體" w:hAnsi="標楷體"/>
          <w:bCs/>
          <w:spacing w:val="0"/>
          <w:sz w:val="24"/>
        </w:rPr>
        <w:t>4,329,057</w:t>
      </w:r>
      <w:r w:rsidRPr="00613596">
        <w:rPr>
          <w:rFonts w:ascii="標楷體" w:eastAsia="標楷體" w:hAnsi="標楷體" w:hint="eastAsia"/>
          <w:bCs/>
          <w:spacing w:val="0"/>
          <w:sz w:val="24"/>
        </w:rPr>
        <w:t>元，連同前期未分配賸餘</w:t>
      </w:r>
      <w:r>
        <w:rPr>
          <w:rFonts w:ascii="標楷體" w:eastAsia="標楷體" w:hAnsi="標楷體"/>
          <w:bCs/>
          <w:spacing w:val="0"/>
          <w:sz w:val="24"/>
        </w:rPr>
        <w:t>29,</w:t>
      </w:r>
      <w:r>
        <w:rPr>
          <w:rFonts w:ascii="標楷體" w:eastAsia="標楷體" w:hAnsi="標楷體" w:hint="eastAsia"/>
          <w:bCs/>
          <w:spacing w:val="0"/>
          <w:sz w:val="24"/>
        </w:rPr>
        <w:t>3</w:t>
      </w:r>
      <w:r w:rsidRPr="00C00D47">
        <w:rPr>
          <w:rFonts w:ascii="標楷體" w:eastAsia="標楷體" w:hAnsi="標楷體"/>
          <w:bCs/>
          <w:spacing w:val="0"/>
          <w:sz w:val="24"/>
        </w:rPr>
        <w:t>71,895</w:t>
      </w:r>
      <w:r w:rsidRPr="00C00D47">
        <w:rPr>
          <w:rFonts w:ascii="標楷體" w:eastAsia="標楷體" w:hAnsi="標楷體" w:hint="eastAsia"/>
          <w:bCs/>
          <w:spacing w:val="0"/>
          <w:sz w:val="24"/>
        </w:rPr>
        <w:t>元，合計賸餘</w:t>
      </w:r>
      <w:r w:rsidRPr="00C00D47">
        <w:rPr>
          <w:rFonts w:ascii="標楷體" w:eastAsia="標楷體" w:hAnsi="標楷體"/>
          <w:bCs/>
          <w:spacing w:val="0"/>
          <w:sz w:val="24"/>
        </w:rPr>
        <w:t>33,700,952</w:t>
      </w:r>
      <w:r w:rsidRPr="00C00D47">
        <w:rPr>
          <w:rFonts w:ascii="標楷體" w:eastAsia="標楷體" w:hAnsi="標楷體" w:hint="eastAsia"/>
          <w:bCs/>
          <w:spacing w:val="0"/>
          <w:sz w:val="24"/>
        </w:rPr>
        <w:t>元，全數列為未分配賸餘。</w:t>
      </w:r>
    </w:p>
    <w:p w:rsidR="008D4BF5" w:rsidRPr="00C00D47" w:rsidRDefault="008D4BF5" w:rsidP="00613596">
      <w:pPr>
        <w:kinsoku w:val="0"/>
        <w:overflowPunct w:val="0"/>
        <w:autoSpaceDE w:val="0"/>
        <w:autoSpaceDN w:val="0"/>
        <w:spacing w:line="540" w:lineRule="exact"/>
        <w:ind w:leftChars="450" w:left="1080"/>
        <w:jc w:val="both"/>
        <w:textAlignment w:val="auto"/>
        <w:rPr>
          <w:rFonts w:ascii="標楷體" w:eastAsia="標楷體" w:hAnsi="標楷體"/>
          <w:b/>
          <w:bCs/>
          <w:kern w:val="2"/>
          <w:sz w:val="28"/>
          <w:szCs w:val="28"/>
        </w:rPr>
      </w:pPr>
      <w:r w:rsidRPr="00C00D47">
        <w:rPr>
          <w:rFonts w:ascii="標楷體" w:eastAsia="標楷體" w:hAnsi="標楷體" w:hint="eastAsia"/>
          <w:b/>
          <w:bCs/>
          <w:kern w:val="2"/>
          <w:sz w:val="28"/>
          <w:szCs w:val="28"/>
        </w:rPr>
        <w:t>4.現金流量之查核</w:t>
      </w:r>
    </w:p>
    <w:p w:rsidR="008D4BF5" w:rsidRPr="00C00D47" w:rsidRDefault="008D4BF5" w:rsidP="008D4BF5">
      <w:pPr>
        <w:overflowPunct w:val="0"/>
        <w:adjustRightInd/>
        <w:spacing w:line="540" w:lineRule="exact"/>
        <w:ind w:firstLine="510"/>
        <w:jc w:val="both"/>
        <w:textAlignment w:val="auto"/>
        <w:rPr>
          <w:rFonts w:ascii="標楷體" w:eastAsia="標楷體" w:hAnsi="標楷體"/>
          <w:kern w:val="2"/>
        </w:rPr>
      </w:pPr>
      <w:proofErr w:type="gramStart"/>
      <w:r w:rsidRPr="00C00D47">
        <w:rPr>
          <w:rFonts w:ascii="標楷體" w:eastAsia="標楷體" w:hAnsi="標楷體" w:hint="eastAsia"/>
          <w:kern w:val="2"/>
        </w:rPr>
        <w:t>11</w:t>
      </w:r>
      <w:r w:rsidRPr="00C00D47">
        <w:rPr>
          <w:rFonts w:ascii="標楷體" w:eastAsia="標楷體" w:hAnsi="標楷體"/>
          <w:kern w:val="2"/>
        </w:rPr>
        <w:t>3</w:t>
      </w:r>
      <w:proofErr w:type="gramEnd"/>
      <w:r w:rsidRPr="00C00D47">
        <w:rPr>
          <w:rFonts w:ascii="標楷體" w:eastAsia="標楷體" w:hAnsi="標楷體" w:hint="eastAsia"/>
          <w:kern w:val="2"/>
        </w:rPr>
        <w:t>年度期初現金及約當現金</w:t>
      </w:r>
      <w:r w:rsidRPr="00C00D47">
        <w:rPr>
          <w:rFonts w:ascii="標楷體" w:eastAsia="標楷體" w:hAnsi="標楷體"/>
          <w:kern w:val="2"/>
        </w:rPr>
        <w:t>2,934</w:t>
      </w:r>
      <w:r w:rsidRPr="00C00D47">
        <w:rPr>
          <w:rFonts w:ascii="標楷體" w:eastAsia="標楷體" w:hAnsi="標楷體" w:hint="eastAsia"/>
          <w:kern w:val="2"/>
        </w:rPr>
        <w:t>萬餘元，經業務活動結果，現金及約當現金淨增</w:t>
      </w:r>
      <w:r w:rsidRPr="00C00D47">
        <w:rPr>
          <w:rFonts w:ascii="標楷體" w:eastAsia="標楷體" w:hAnsi="標楷體"/>
          <w:kern w:val="2"/>
        </w:rPr>
        <w:t>431</w:t>
      </w:r>
      <w:r w:rsidRPr="00C00D47">
        <w:rPr>
          <w:rFonts w:ascii="標楷體" w:eastAsia="標楷體" w:hAnsi="標楷體" w:hint="eastAsia"/>
          <w:kern w:val="2"/>
        </w:rPr>
        <w:t>萬餘元，期末現金及約當現金為</w:t>
      </w:r>
      <w:r w:rsidRPr="00C00D47">
        <w:rPr>
          <w:rFonts w:ascii="標楷體" w:eastAsia="標楷體" w:hAnsi="標楷體"/>
          <w:kern w:val="2"/>
        </w:rPr>
        <w:t>3,366</w:t>
      </w:r>
      <w:r w:rsidRPr="00C00D47">
        <w:rPr>
          <w:rFonts w:ascii="標楷體" w:eastAsia="標楷體" w:hAnsi="標楷體" w:hint="eastAsia"/>
          <w:kern w:val="2"/>
        </w:rPr>
        <w:t>萬餘元；其現金及約當現金</w:t>
      </w:r>
      <w:proofErr w:type="gramStart"/>
      <w:r w:rsidRPr="00C00D47">
        <w:rPr>
          <w:rFonts w:ascii="標楷體" w:eastAsia="標楷體" w:hAnsi="標楷體" w:hint="eastAsia"/>
          <w:kern w:val="2"/>
        </w:rPr>
        <w:t>淨增數較</w:t>
      </w:r>
      <w:proofErr w:type="gramEnd"/>
      <w:r w:rsidRPr="00C00D47">
        <w:rPr>
          <w:rFonts w:ascii="標楷體" w:eastAsia="標楷體" w:hAnsi="標楷體" w:hint="eastAsia"/>
          <w:kern w:val="2"/>
        </w:rPr>
        <w:t>預算</w:t>
      </w:r>
      <w:proofErr w:type="gramStart"/>
      <w:r w:rsidRPr="00C00D47">
        <w:rPr>
          <w:rFonts w:ascii="標楷體" w:eastAsia="標楷體" w:hAnsi="標楷體" w:hint="eastAsia"/>
          <w:kern w:val="2"/>
        </w:rPr>
        <w:t>淨增數</w:t>
      </w:r>
      <w:proofErr w:type="gramEnd"/>
      <w:r w:rsidRPr="00C00D47">
        <w:rPr>
          <w:rFonts w:ascii="標楷體" w:eastAsia="標楷體" w:hAnsi="標楷體"/>
          <w:kern w:val="2"/>
        </w:rPr>
        <w:t>33</w:t>
      </w:r>
      <w:r w:rsidRPr="00C00D47">
        <w:rPr>
          <w:rFonts w:ascii="標楷體" w:eastAsia="標楷體" w:hAnsi="標楷體" w:hint="eastAsia"/>
          <w:kern w:val="2"/>
        </w:rPr>
        <w:t>萬餘元，增加</w:t>
      </w:r>
      <w:r w:rsidRPr="00C00D47">
        <w:rPr>
          <w:rFonts w:ascii="標楷體" w:eastAsia="標楷體" w:hAnsi="標楷體"/>
          <w:kern w:val="2"/>
        </w:rPr>
        <w:t>398</w:t>
      </w:r>
      <w:r w:rsidRPr="00C00D47">
        <w:rPr>
          <w:rFonts w:ascii="標楷體" w:eastAsia="標楷體" w:hAnsi="標楷體" w:hint="eastAsia"/>
          <w:kern w:val="2"/>
        </w:rPr>
        <w:t>萬餘元，主要係門診醫療收入較預計增加及用人費用</w:t>
      </w:r>
      <w:r>
        <w:rPr>
          <w:rFonts w:ascii="標楷體" w:eastAsia="標楷體" w:hAnsi="標楷體" w:hint="eastAsia"/>
          <w:kern w:val="2"/>
        </w:rPr>
        <w:t>較預計</w:t>
      </w:r>
      <w:r w:rsidRPr="00C00D47">
        <w:rPr>
          <w:rFonts w:ascii="標楷體" w:eastAsia="標楷體" w:hAnsi="標楷體" w:hint="eastAsia"/>
          <w:kern w:val="2"/>
        </w:rPr>
        <w:t>減少，</w:t>
      </w:r>
      <w:r w:rsidRPr="00C00D47">
        <w:rPr>
          <w:rFonts w:ascii="標楷體" w:eastAsia="標楷體" w:hAnsi="標楷體"/>
          <w:kern w:val="2"/>
        </w:rPr>
        <w:t>業務活動之淨現金流入增加</w:t>
      </w:r>
      <w:r w:rsidRPr="00C00D47">
        <w:rPr>
          <w:rFonts w:ascii="標楷體" w:eastAsia="標楷體" w:hAnsi="標楷體" w:hint="eastAsia"/>
          <w:kern w:val="2"/>
        </w:rPr>
        <w:t>所致。</w:t>
      </w:r>
    </w:p>
    <w:p w:rsidR="008D4BF5" w:rsidRDefault="008D4BF5" w:rsidP="008D4BF5">
      <w:pPr>
        <w:overflowPunct w:val="0"/>
        <w:adjustRightInd/>
        <w:spacing w:line="540" w:lineRule="exact"/>
        <w:ind w:firstLine="510"/>
        <w:jc w:val="both"/>
        <w:textAlignment w:val="auto"/>
        <w:rPr>
          <w:rFonts w:ascii="標楷體" w:eastAsia="標楷體" w:hAnsi="標楷體"/>
          <w:kern w:val="2"/>
        </w:rPr>
      </w:pPr>
      <w:r w:rsidRPr="00422EDF">
        <w:rPr>
          <w:rFonts w:ascii="標楷體" w:eastAsia="標楷體" w:hAnsi="標楷體" w:hint="eastAsia"/>
          <w:kern w:val="2"/>
        </w:rPr>
        <w:t>茲將該基金收支餘</w:t>
      </w:r>
      <w:proofErr w:type="gramStart"/>
      <w:r w:rsidRPr="00422EDF">
        <w:rPr>
          <w:rFonts w:ascii="標楷體" w:eastAsia="標楷體" w:hAnsi="標楷體" w:hint="eastAsia"/>
          <w:kern w:val="2"/>
        </w:rPr>
        <w:t>絀</w:t>
      </w:r>
      <w:proofErr w:type="gramEnd"/>
      <w:r w:rsidRPr="00422EDF">
        <w:rPr>
          <w:rFonts w:ascii="標楷體" w:eastAsia="標楷體" w:hAnsi="標楷體" w:hint="eastAsia"/>
          <w:kern w:val="2"/>
        </w:rPr>
        <w:t>與餘</w:t>
      </w:r>
      <w:proofErr w:type="gramStart"/>
      <w:r w:rsidRPr="00422EDF">
        <w:rPr>
          <w:rFonts w:ascii="標楷體" w:eastAsia="標楷體" w:hAnsi="標楷體" w:hint="eastAsia"/>
          <w:kern w:val="2"/>
        </w:rPr>
        <w:t>絀</w:t>
      </w:r>
      <w:proofErr w:type="gramEnd"/>
      <w:r w:rsidRPr="00422EDF">
        <w:rPr>
          <w:rFonts w:ascii="標楷體" w:eastAsia="標楷體" w:hAnsi="標楷體" w:hint="eastAsia"/>
          <w:kern w:val="2"/>
        </w:rPr>
        <w:t>撥補之審定，暨餘</w:t>
      </w:r>
      <w:proofErr w:type="gramStart"/>
      <w:r w:rsidRPr="00422EDF">
        <w:rPr>
          <w:rFonts w:ascii="標楷體" w:eastAsia="標楷體" w:hAnsi="標楷體" w:hint="eastAsia"/>
          <w:kern w:val="2"/>
        </w:rPr>
        <w:t>絀</w:t>
      </w:r>
      <w:proofErr w:type="gramEnd"/>
      <w:r w:rsidRPr="00422EDF">
        <w:rPr>
          <w:rFonts w:ascii="標楷體" w:eastAsia="標楷體" w:hAnsi="標楷體" w:hint="eastAsia"/>
          <w:kern w:val="2"/>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268"/>
        <w:gridCol w:w="1276"/>
        <w:gridCol w:w="1276"/>
        <w:gridCol w:w="1417"/>
        <w:gridCol w:w="1560"/>
        <w:gridCol w:w="1134"/>
        <w:gridCol w:w="1057"/>
      </w:tblGrid>
      <w:tr w:rsidR="008D4BF5" w:rsidRPr="00C00D47" w:rsidTr="00344552">
        <w:tc>
          <w:tcPr>
            <w:tcW w:w="9988" w:type="dxa"/>
            <w:gridSpan w:val="7"/>
          </w:tcPr>
          <w:p w:rsidR="008D4BF5" w:rsidRPr="00C00D47" w:rsidRDefault="008D4BF5" w:rsidP="00344552">
            <w:pPr>
              <w:snapToGrid w:val="0"/>
              <w:spacing w:after="60"/>
              <w:jc w:val="center"/>
              <w:rPr>
                <w:rFonts w:ascii="標楷體" w:eastAsia="標楷體" w:hAnsi="標楷體"/>
                <w:b/>
                <w:sz w:val="32"/>
                <w:u w:val="single"/>
              </w:rPr>
            </w:pPr>
            <w:r w:rsidRPr="00C00D47">
              <w:rPr>
                <w:rFonts w:ascii="標楷體" w:eastAsia="標楷體" w:hAnsi="標楷體" w:hint="eastAsia"/>
                <w:b/>
                <w:sz w:val="36"/>
                <w:u w:val="single"/>
              </w:rPr>
              <w:lastRenderedPageBreak/>
              <w:t>新竹市醫療作業基金</w:t>
            </w:r>
            <w:r w:rsidRPr="00C00D47">
              <w:rPr>
                <w:rFonts w:ascii="標楷體" w:eastAsia="標楷體" w:hAnsi="標楷體"/>
                <w:b/>
                <w:sz w:val="36"/>
                <w:u w:val="single"/>
              </w:rPr>
              <w:t>收支</w:t>
            </w:r>
            <w:r w:rsidRPr="00C00D47">
              <w:rPr>
                <w:rFonts w:ascii="標楷體" w:eastAsia="標楷體" w:hAnsi="標楷體" w:hint="eastAsia"/>
                <w:b/>
                <w:sz w:val="36"/>
                <w:u w:val="single"/>
              </w:rPr>
              <w:t>餘</w:t>
            </w:r>
            <w:proofErr w:type="gramStart"/>
            <w:r w:rsidRPr="00C00D47">
              <w:rPr>
                <w:rFonts w:ascii="標楷體" w:eastAsia="標楷體" w:hAnsi="標楷體" w:hint="eastAsia"/>
                <w:b/>
                <w:sz w:val="36"/>
                <w:u w:val="single"/>
              </w:rPr>
              <w:t>絀</w:t>
            </w:r>
            <w:proofErr w:type="gramEnd"/>
            <w:r w:rsidRPr="00C00D47">
              <w:rPr>
                <w:rFonts w:ascii="標楷體" w:eastAsia="標楷體" w:hAnsi="標楷體" w:hint="eastAsia"/>
                <w:b/>
                <w:sz w:val="36"/>
                <w:u w:val="single"/>
              </w:rPr>
              <w:t>審定表</w:t>
            </w:r>
          </w:p>
          <w:p w:rsidR="008D4BF5" w:rsidRPr="00C00D47" w:rsidRDefault="008D4BF5" w:rsidP="00344552">
            <w:pPr>
              <w:tabs>
                <w:tab w:val="left" w:pos="4440"/>
                <w:tab w:val="left" w:pos="8520"/>
              </w:tabs>
              <w:snapToGrid w:val="0"/>
              <w:spacing w:after="60" w:line="240" w:lineRule="auto"/>
              <w:jc w:val="center"/>
              <w:rPr>
                <w:rFonts w:ascii="標楷體" w:eastAsia="標楷體" w:hAnsi="標楷體"/>
                <w:b/>
                <w:sz w:val="32"/>
                <w:u w:val="single"/>
              </w:rPr>
            </w:pPr>
            <w:r w:rsidRPr="00C00D47">
              <w:rPr>
                <w:rFonts w:ascii="標楷體" w:eastAsia="標楷體" w:hAnsi="標楷體" w:hint="eastAsia"/>
                <w:sz w:val="20"/>
              </w:rPr>
              <w:t>中華民國</w:t>
            </w:r>
            <w:proofErr w:type="gramStart"/>
            <w:r w:rsidRPr="00C00D47">
              <w:rPr>
                <w:rFonts w:ascii="標楷體" w:eastAsia="標楷體" w:hAnsi="標楷體" w:hint="eastAsia"/>
                <w:sz w:val="20"/>
              </w:rPr>
              <w:t>113</w:t>
            </w:r>
            <w:proofErr w:type="gramEnd"/>
            <w:r w:rsidRPr="00C00D47">
              <w:rPr>
                <w:rFonts w:ascii="標楷體" w:eastAsia="標楷體" w:hAnsi="標楷體" w:hint="eastAsia"/>
                <w:sz w:val="20"/>
              </w:rPr>
              <w:t>年度</w:t>
            </w:r>
          </w:p>
        </w:tc>
      </w:tr>
      <w:tr w:rsidR="008D4BF5" w:rsidRPr="00C00D47" w:rsidTr="00344552">
        <w:tc>
          <w:tcPr>
            <w:tcW w:w="9988" w:type="dxa"/>
            <w:gridSpan w:val="7"/>
            <w:tcBorders>
              <w:bottom w:val="single" w:sz="4" w:space="0" w:color="auto"/>
            </w:tcBorders>
            <w:vAlign w:val="center"/>
          </w:tcPr>
          <w:p w:rsidR="008D4BF5" w:rsidRPr="009C1CDB" w:rsidRDefault="008D4BF5" w:rsidP="00344552">
            <w:pPr>
              <w:snapToGrid w:val="0"/>
              <w:spacing w:after="60" w:line="240" w:lineRule="auto"/>
              <w:jc w:val="right"/>
              <w:rPr>
                <w:rFonts w:ascii="標楷體" w:eastAsia="標楷體" w:hAnsi="標楷體"/>
                <w:b/>
                <w:sz w:val="20"/>
                <w:u w:val="single"/>
              </w:rPr>
            </w:pPr>
            <w:r w:rsidRPr="009C1CDB">
              <w:rPr>
                <w:rFonts w:ascii="標楷體" w:eastAsia="標楷體" w:hAnsi="標楷體" w:hint="eastAsia"/>
                <w:sz w:val="20"/>
              </w:rPr>
              <w:t>單位：新臺幣元</w:t>
            </w:r>
          </w:p>
        </w:tc>
      </w:tr>
      <w:tr w:rsidR="008D4BF5" w:rsidRPr="00C00D47"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2268" w:type="dxa"/>
            <w:vMerge w:val="restart"/>
            <w:tcBorders>
              <w:top w:val="single" w:sz="4" w:space="0" w:color="auto"/>
              <w:left w:val="nil"/>
              <w:bottom w:val="single" w:sz="4" w:space="0" w:color="auto"/>
            </w:tcBorders>
            <w:vAlign w:val="center"/>
          </w:tcPr>
          <w:p w:rsidR="008D4BF5" w:rsidRPr="00C00D47" w:rsidRDefault="008D4BF5" w:rsidP="00344552">
            <w:pPr>
              <w:ind w:left="113" w:right="113"/>
              <w:jc w:val="distribute"/>
              <w:rPr>
                <w:rFonts w:ascii="標楷體" w:eastAsia="標楷體" w:hAnsi="標楷體"/>
                <w:sz w:val="20"/>
              </w:rPr>
            </w:pPr>
            <w:r w:rsidRPr="00C00D47">
              <w:rPr>
                <w:rFonts w:ascii="標楷體" w:eastAsia="標楷體" w:hAnsi="標楷體" w:hint="eastAsia"/>
                <w:sz w:val="20"/>
              </w:rPr>
              <w:t>科目</w:t>
            </w:r>
          </w:p>
        </w:tc>
        <w:tc>
          <w:tcPr>
            <w:tcW w:w="1276" w:type="dxa"/>
            <w:vMerge w:val="restart"/>
            <w:tcBorders>
              <w:top w:val="single" w:sz="4" w:space="0" w:color="auto"/>
              <w:bottom w:val="single" w:sz="4" w:space="0" w:color="auto"/>
            </w:tcBorders>
            <w:vAlign w:val="center"/>
          </w:tcPr>
          <w:p w:rsidR="008D4BF5" w:rsidRPr="00C00D47" w:rsidRDefault="008D4BF5" w:rsidP="00344552">
            <w:pPr>
              <w:ind w:left="113" w:right="113"/>
              <w:jc w:val="distribute"/>
              <w:rPr>
                <w:rFonts w:ascii="標楷體" w:eastAsia="標楷體" w:hAnsi="標楷體"/>
                <w:spacing w:val="-20"/>
                <w:sz w:val="20"/>
              </w:rPr>
            </w:pPr>
            <w:r w:rsidRPr="00C00D47">
              <w:rPr>
                <w:rFonts w:ascii="標楷體" w:eastAsia="標楷體" w:hAnsi="標楷體" w:hint="eastAsia"/>
                <w:spacing w:val="-20"/>
                <w:sz w:val="20"/>
              </w:rPr>
              <w:t>預算數</w:t>
            </w:r>
          </w:p>
        </w:tc>
        <w:tc>
          <w:tcPr>
            <w:tcW w:w="1276" w:type="dxa"/>
            <w:vMerge w:val="restart"/>
            <w:tcBorders>
              <w:top w:val="single" w:sz="4" w:space="0" w:color="auto"/>
              <w:bottom w:val="single" w:sz="4" w:space="0" w:color="auto"/>
            </w:tcBorders>
            <w:vAlign w:val="center"/>
          </w:tcPr>
          <w:p w:rsidR="008D4BF5" w:rsidRPr="00C00D47" w:rsidRDefault="008D4BF5" w:rsidP="00344552">
            <w:pPr>
              <w:ind w:left="113" w:right="113"/>
              <w:jc w:val="distribute"/>
              <w:rPr>
                <w:rFonts w:ascii="標楷體" w:eastAsia="標楷體" w:hAnsi="標楷體"/>
                <w:sz w:val="20"/>
              </w:rPr>
            </w:pPr>
            <w:r w:rsidRPr="00C00D47">
              <w:rPr>
                <w:rFonts w:ascii="標楷體" w:eastAsia="標楷體" w:hAnsi="標楷體" w:hint="eastAsia"/>
                <w:sz w:val="20"/>
              </w:rPr>
              <w:t>決算數</w:t>
            </w:r>
          </w:p>
        </w:tc>
        <w:tc>
          <w:tcPr>
            <w:tcW w:w="1417" w:type="dxa"/>
            <w:vMerge w:val="restart"/>
            <w:tcBorders>
              <w:top w:val="single" w:sz="4" w:space="0" w:color="auto"/>
              <w:bottom w:val="single" w:sz="4" w:space="0" w:color="auto"/>
            </w:tcBorders>
            <w:vAlign w:val="center"/>
          </w:tcPr>
          <w:p w:rsidR="008D4BF5" w:rsidRPr="00C00D47" w:rsidRDefault="008D4BF5" w:rsidP="00344552">
            <w:pPr>
              <w:jc w:val="distribute"/>
              <w:rPr>
                <w:rFonts w:ascii="標楷體" w:eastAsia="標楷體" w:hAnsi="標楷體"/>
                <w:sz w:val="20"/>
              </w:rPr>
            </w:pPr>
            <w:r w:rsidRPr="00C00D47">
              <w:rPr>
                <w:rFonts w:ascii="標楷體" w:eastAsia="標楷體" w:hAnsi="標楷體" w:hint="eastAsia"/>
                <w:sz w:val="20"/>
              </w:rPr>
              <w:t>修正數</w:t>
            </w:r>
          </w:p>
        </w:tc>
        <w:tc>
          <w:tcPr>
            <w:tcW w:w="1560" w:type="dxa"/>
            <w:vMerge w:val="restart"/>
            <w:tcBorders>
              <w:top w:val="single" w:sz="4" w:space="0" w:color="auto"/>
              <w:bottom w:val="single" w:sz="4" w:space="0" w:color="auto"/>
            </w:tcBorders>
            <w:vAlign w:val="center"/>
          </w:tcPr>
          <w:p w:rsidR="008D4BF5" w:rsidRPr="00C00D47" w:rsidRDefault="008D4BF5" w:rsidP="00344552">
            <w:pPr>
              <w:ind w:left="113" w:right="113"/>
              <w:jc w:val="distribute"/>
              <w:rPr>
                <w:rFonts w:ascii="標楷體" w:eastAsia="標楷體" w:hAnsi="標楷體"/>
                <w:spacing w:val="-10"/>
                <w:sz w:val="20"/>
              </w:rPr>
            </w:pPr>
            <w:r w:rsidRPr="00C00D47">
              <w:rPr>
                <w:rFonts w:ascii="標楷體" w:eastAsia="標楷體" w:hAnsi="標楷體" w:hint="eastAsia"/>
                <w:spacing w:val="-10"/>
                <w:sz w:val="20"/>
              </w:rPr>
              <w:t>決算審定數</w:t>
            </w:r>
          </w:p>
        </w:tc>
        <w:tc>
          <w:tcPr>
            <w:tcW w:w="2191" w:type="dxa"/>
            <w:gridSpan w:val="2"/>
            <w:tcBorders>
              <w:top w:val="single" w:sz="4" w:space="0" w:color="auto"/>
              <w:bottom w:val="nil"/>
              <w:right w:val="nil"/>
            </w:tcBorders>
            <w:vAlign w:val="center"/>
          </w:tcPr>
          <w:p w:rsidR="008D4BF5" w:rsidRPr="00C00D47" w:rsidRDefault="008D4BF5" w:rsidP="0002395E">
            <w:pPr>
              <w:spacing w:line="240" w:lineRule="exact"/>
              <w:ind w:rightChars="20" w:right="48"/>
              <w:jc w:val="distribute"/>
              <w:rPr>
                <w:rFonts w:ascii="標楷體" w:eastAsia="標楷體" w:hAnsi="標楷體"/>
                <w:spacing w:val="-20"/>
                <w:sz w:val="20"/>
              </w:rPr>
            </w:pPr>
            <w:r w:rsidRPr="00C00D47">
              <w:rPr>
                <w:rFonts w:ascii="標楷體" w:eastAsia="標楷體" w:hAnsi="標楷體" w:hint="eastAsia"/>
                <w:spacing w:val="-20"/>
                <w:sz w:val="20"/>
              </w:rPr>
              <w:t>審定數與預算數</w:t>
            </w:r>
          </w:p>
          <w:p w:rsidR="008D4BF5" w:rsidRPr="00C00D47" w:rsidRDefault="008D4BF5" w:rsidP="00344552">
            <w:pPr>
              <w:spacing w:line="240" w:lineRule="exact"/>
              <w:jc w:val="distribute"/>
              <w:rPr>
                <w:rFonts w:ascii="標楷體" w:eastAsia="標楷體" w:hAnsi="標楷體"/>
                <w:sz w:val="20"/>
              </w:rPr>
            </w:pPr>
            <w:r w:rsidRPr="00C00D47">
              <w:rPr>
                <w:rFonts w:ascii="標楷體" w:eastAsia="標楷體" w:hAnsi="標楷體" w:hint="eastAsia"/>
                <w:sz w:val="20"/>
              </w:rPr>
              <w:t>比較增減</w:t>
            </w:r>
          </w:p>
        </w:tc>
      </w:tr>
      <w:tr w:rsidR="008D4BF5" w:rsidRPr="00C00D47"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268" w:type="dxa"/>
            <w:vMerge/>
            <w:tcBorders>
              <w:top w:val="nil"/>
              <w:left w:val="nil"/>
              <w:bottom w:val="single" w:sz="4" w:space="0" w:color="auto"/>
            </w:tcBorders>
            <w:vAlign w:val="center"/>
          </w:tcPr>
          <w:p w:rsidR="008D4BF5" w:rsidRPr="00C00D47" w:rsidRDefault="008D4BF5" w:rsidP="00344552">
            <w:pPr>
              <w:ind w:left="113" w:right="113"/>
              <w:jc w:val="distribute"/>
              <w:rPr>
                <w:rFonts w:ascii="標楷體" w:eastAsia="標楷體" w:hAnsi="標楷體"/>
                <w:sz w:val="20"/>
              </w:rPr>
            </w:pPr>
          </w:p>
        </w:tc>
        <w:tc>
          <w:tcPr>
            <w:tcW w:w="1276" w:type="dxa"/>
            <w:vMerge/>
            <w:tcBorders>
              <w:top w:val="single" w:sz="4" w:space="0" w:color="auto"/>
              <w:bottom w:val="single" w:sz="4" w:space="0" w:color="auto"/>
            </w:tcBorders>
            <w:vAlign w:val="center"/>
          </w:tcPr>
          <w:p w:rsidR="008D4BF5" w:rsidRPr="00C00D47" w:rsidRDefault="008D4BF5" w:rsidP="00344552">
            <w:pPr>
              <w:ind w:left="113" w:right="113"/>
              <w:jc w:val="distribute"/>
              <w:rPr>
                <w:rFonts w:ascii="標楷體" w:eastAsia="標楷體" w:hAnsi="標楷體"/>
                <w:sz w:val="20"/>
              </w:rPr>
            </w:pPr>
          </w:p>
        </w:tc>
        <w:tc>
          <w:tcPr>
            <w:tcW w:w="1276" w:type="dxa"/>
            <w:vMerge/>
            <w:tcBorders>
              <w:top w:val="single" w:sz="4" w:space="0" w:color="auto"/>
              <w:bottom w:val="single" w:sz="4" w:space="0" w:color="auto"/>
            </w:tcBorders>
            <w:vAlign w:val="center"/>
          </w:tcPr>
          <w:p w:rsidR="008D4BF5" w:rsidRPr="00C00D47" w:rsidRDefault="008D4BF5" w:rsidP="00344552">
            <w:pPr>
              <w:ind w:left="113" w:right="113"/>
              <w:jc w:val="distribute"/>
              <w:rPr>
                <w:rFonts w:ascii="標楷體" w:eastAsia="標楷體" w:hAnsi="標楷體"/>
                <w:sz w:val="20"/>
              </w:rPr>
            </w:pPr>
          </w:p>
        </w:tc>
        <w:tc>
          <w:tcPr>
            <w:tcW w:w="1417" w:type="dxa"/>
            <w:vMerge/>
            <w:tcBorders>
              <w:top w:val="single" w:sz="4" w:space="0" w:color="auto"/>
              <w:bottom w:val="single" w:sz="4" w:space="0" w:color="auto"/>
            </w:tcBorders>
            <w:vAlign w:val="center"/>
          </w:tcPr>
          <w:p w:rsidR="008D4BF5" w:rsidRPr="00C00D47" w:rsidRDefault="008D4BF5" w:rsidP="00344552">
            <w:pPr>
              <w:ind w:left="113" w:right="113"/>
              <w:jc w:val="distribute"/>
              <w:rPr>
                <w:rFonts w:ascii="標楷體" w:eastAsia="標楷體" w:hAnsi="標楷體"/>
                <w:sz w:val="20"/>
              </w:rPr>
            </w:pPr>
          </w:p>
        </w:tc>
        <w:tc>
          <w:tcPr>
            <w:tcW w:w="1560" w:type="dxa"/>
            <w:vMerge/>
            <w:tcBorders>
              <w:top w:val="single" w:sz="4" w:space="0" w:color="auto"/>
              <w:bottom w:val="single" w:sz="4" w:space="0" w:color="auto"/>
            </w:tcBorders>
            <w:vAlign w:val="center"/>
          </w:tcPr>
          <w:p w:rsidR="008D4BF5" w:rsidRPr="00C00D47" w:rsidRDefault="008D4BF5" w:rsidP="00344552">
            <w:pPr>
              <w:ind w:left="113" w:right="113"/>
              <w:jc w:val="distribute"/>
              <w:rPr>
                <w:rFonts w:ascii="標楷體" w:eastAsia="標楷體" w:hAnsi="標楷體"/>
                <w:sz w:val="20"/>
              </w:rPr>
            </w:pPr>
          </w:p>
        </w:tc>
        <w:tc>
          <w:tcPr>
            <w:tcW w:w="1134" w:type="dxa"/>
            <w:tcBorders>
              <w:top w:val="single" w:sz="4" w:space="0" w:color="auto"/>
              <w:bottom w:val="single" w:sz="4" w:space="0" w:color="auto"/>
            </w:tcBorders>
            <w:vAlign w:val="center"/>
          </w:tcPr>
          <w:p w:rsidR="008D4BF5" w:rsidRPr="00C00D47" w:rsidRDefault="008D4BF5" w:rsidP="00344552">
            <w:pPr>
              <w:widowControl/>
              <w:adjustRightInd/>
              <w:spacing w:line="240" w:lineRule="auto"/>
              <w:jc w:val="center"/>
              <w:textAlignment w:val="auto"/>
              <w:rPr>
                <w:rFonts w:ascii="標楷體" w:eastAsia="標楷體" w:hAnsi="標楷體"/>
                <w:sz w:val="20"/>
              </w:rPr>
            </w:pPr>
            <w:r w:rsidRPr="008D4BF5">
              <w:rPr>
                <w:rFonts w:ascii="標楷體" w:eastAsia="標楷體" w:hAnsi="標楷體" w:hint="eastAsia"/>
                <w:spacing w:val="250"/>
                <w:sz w:val="20"/>
                <w:fitText w:val="900" w:id="-685610752"/>
              </w:rPr>
              <w:t>金</w:t>
            </w:r>
            <w:r w:rsidRPr="008D4BF5">
              <w:rPr>
                <w:rFonts w:ascii="標楷體" w:eastAsia="標楷體" w:hAnsi="標楷體" w:hint="eastAsia"/>
                <w:sz w:val="20"/>
                <w:fitText w:val="900" w:id="-685610752"/>
              </w:rPr>
              <w:t>額</w:t>
            </w:r>
          </w:p>
        </w:tc>
        <w:tc>
          <w:tcPr>
            <w:tcW w:w="1057" w:type="dxa"/>
            <w:tcBorders>
              <w:top w:val="single" w:sz="4" w:space="0" w:color="auto"/>
              <w:bottom w:val="single" w:sz="4" w:space="0" w:color="auto"/>
              <w:right w:val="nil"/>
            </w:tcBorders>
            <w:vAlign w:val="center"/>
          </w:tcPr>
          <w:p w:rsidR="008D4BF5" w:rsidRPr="00C00D47" w:rsidRDefault="008D4BF5" w:rsidP="00344552">
            <w:pPr>
              <w:widowControl/>
              <w:adjustRightInd/>
              <w:spacing w:line="240" w:lineRule="auto"/>
              <w:jc w:val="center"/>
              <w:textAlignment w:val="auto"/>
              <w:rPr>
                <w:rFonts w:ascii="標楷體" w:eastAsia="標楷體" w:hAnsi="標楷體"/>
                <w:sz w:val="20"/>
              </w:rPr>
            </w:pPr>
            <w:r w:rsidRPr="00C00D47">
              <w:rPr>
                <w:rFonts w:ascii="標楷體" w:eastAsia="標楷體" w:hAnsi="標楷體" w:hint="eastAsia"/>
                <w:sz w:val="20"/>
              </w:rPr>
              <w:t>％</w:t>
            </w:r>
          </w:p>
        </w:tc>
      </w:tr>
      <w:tr w:rsidR="008D4BF5" w:rsidRPr="00C00D47"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2268" w:type="dxa"/>
            <w:tcBorders>
              <w:top w:val="single" w:sz="4" w:space="0" w:color="auto"/>
              <w:left w:val="nil"/>
              <w:bottom w:val="nil"/>
            </w:tcBorders>
            <w:vAlign w:val="center"/>
          </w:tcPr>
          <w:p w:rsidR="008D4BF5" w:rsidRPr="00C00D47" w:rsidRDefault="008D4BF5" w:rsidP="00812E4B">
            <w:pPr>
              <w:ind w:left="113"/>
              <w:jc w:val="distribute"/>
              <w:rPr>
                <w:rFonts w:ascii="標楷體" w:eastAsia="標楷體" w:hAnsi="標楷體"/>
                <w:sz w:val="20"/>
              </w:rPr>
            </w:pPr>
            <w:r w:rsidRPr="00C00D47">
              <w:rPr>
                <w:rFonts w:ascii="標楷體" w:eastAsia="標楷體" w:hAnsi="標楷體" w:hint="eastAsia"/>
                <w:b/>
                <w:sz w:val="20"/>
              </w:rPr>
              <w:t>業務收入</w:t>
            </w:r>
          </w:p>
        </w:tc>
        <w:tc>
          <w:tcPr>
            <w:tcW w:w="1276" w:type="dxa"/>
            <w:tcBorders>
              <w:top w:val="single" w:sz="4" w:space="0" w:color="auto"/>
              <w:bottom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2,953,000</w:t>
            </w:r>
          </w:p>
        </w:tc>
        <w:tc>
          <w:tcPr>
            <w:tcW w:w="1276" w:type="dxa"/>
            <w:tcBorders>
              <w:top w:val="single" w:sz="4" w:space="0" w:color="auto"/>
              <w:bottom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4,521,191</w:t>
            </w:r>
          </w:p>
        </w:tc>
        <w:tc>
          <w:tcPr>
            <w:tcW w:w="1417" w:type="dxa"/>
            <w:tcBorders>
              <w:top w:val="single" w:sz="4" w:space="0" w:color="auto"/>
              <w:bottom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w:t>
            </w:r>
          </w:p>
        </w:tc>
        <w:tc>
          <w:tcPr>
            <w:tcW w:w="1560" w:type="dxa"/>
            <w:tcBorders>
              <w:top w:val="single" w:sz="4" w:space="0" w:color="auto"/>
              <w:bottom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4,521,191</w:t>
            </w:r>
          </w:p>
        </w:tc>
        <w:tc>
          <w:tcPr>
            <w:tcW w:w="1134" w:type="dxa"/>
            <w:tcBorders>
              <w:top w:val="single" w:sz="4" w:space="0" w:color="auto"/>
              <w:bottom w:val="nil"/>
            </w:tcBorders>
            <w:vAlign w:val="center"/>
          </w:tcPr>
          <w:p w:rsidR="008D4BF5" w:rsidRPr="00C00D47" w:rsidRDefault="008D4BF5" w:rsidP="00344552">
            <w:pPr>
              <w:jc w:val="right"/>
              <w:rPr>
                <w:rFonts w:asciiTheme="majorEastAsia" w:eastAsiaTheme="majorEastAsia" w:hAnsiTheme="majorEastAsia"/>
                <w:noProof/>
                <w:sz w:val="18"/>
                <w:szCs w:val="18"/>
              </w:rPr>
            </w:pPr>
            <w:r w:rsidRPr="00C00D47">
              <w:rPr>
                <w:rFonts w:asciiTheme="majorEastAsia" w:eastAsiaTheme="majorEastAsia" w:hAnsiTheme="majorEastAsia" w:hint="eastAsia"/>
                <w:b/>
                <w:noProof/>
                <w:sz w:val="18"/>
                <w:szCs w:val="18"/>
              </w:rPr>
              <w:t>1,568,191</w:t>
            </w:r>
          </w:p>
        </w:tc>
        <w:tc>
          <w:tcPr>
            <w:tcW w:w="1057" w:type="dxa"/>
            <w:tcBorders>
              <w:top w:val="single" w:sz="4" w:space="0" w:color="auto"/>
              <w:bottom w:val="nil"/>
              <w:right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53.11</w:t>
            </w:r>
          </w:p>
        </w:tc>
      </w:tr>
      <w:tr w:rsidR="008D4BF5" w:rsidRPr="00C00D47"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2268" w:type="dxa"/>
            <w:tcBorders>
              <w:top w:val="nil"/>
              <w:left w:val="nil"/>
              <w:bottom w:val="nil"/>
            </w:tcBorders>
            <w:vAlign w:val="center"/>
          </w:tcPr>
          <w:p w:rsidR="008D4BF5" w:rsidRPr="00C00D47" w:rsidRDefault="008D4BF5" w:rsidP="00344552">
            <w:pPr>
              <w:ind w:leftChars="100" w:left="240"/>
              <w:jc w:val="distribute"/>
              <w:rPr>
                <w:rFonts w:ascii="標楷體" w:eastAsia="標楷體" w:hAnsi="標楷體"/>
                <w:sz w:val="20"/>
              </w:rPr>
            </w:pPr>
            <w:r w:rsidRPr="00C00D47">
              <w:rPr>
                <w:rFonts w:ascii="標楷體" w:eastAsia="標楷體" w:hAnsi="標楷體" w:hint="eastAsia"/>
                <w:sz w:val="20"/>
              </w:rPr>
              <w:t>醫療收入</w:t>
            </w:r>
          </w:p>
        </w:tc>
        <w:tc>
          <w:tcPr>
            <w:tcW w:w="1276" w:type="dxa"/>
            <w:tcBorders>
              <w:top w:val="nil"/>
              <w:bottom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sz w:val="18"/>
                <w:szCs w:val="18"/>
              </w:rPr>
              <w:t>2,953,000</w:t>
            </w:r>
          </w:p>
        </w:tc>
        <w:tc>
          <w:tcPr>
            <w:tcW w:w="1276" w:type="dxa"/>
            <w:tcBorders>
              <w:top w:val="nil"/>
              <w:bottom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sz w:val="18"/>
                <w:szCs w:val="18"/>
              </w:rPr>
              <w:t>4,521,191</w:t>
            </w:r>
          </w:p>
        </w:tc>
        <w:tc>
          <w:tcPr>
            <w:tcW w:w="1417" w:type="dxa"/>
            <w:tcBorders>
              <w:top w:val="nil"/>
              <w:bottom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sz w:val="18"/>
                <w:szCs w:val="18"/>
              </w:rPr>
              <w:t>－</w:t>
            </w:r>
          </w:p>
        </w:tc>
        <w:tc>
          <w:tcPr>
            <w:tcW w:w="1560" w:type="dxa"/>
            <w:tcBorders>
              <w:top w:val="nil"/>
              <w:bottom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sz w:val="18"/>
                <w:szCs w:val="18"/>
              </w:rPr>
              <w:t>4,521,191</w:t>
            </w:r>
          </w:p>
        </w:tc>
        <w:tc>
          <w:tcPr>
            <w:tcW w:w="1134" w:type="dxa"/>
            <w:tcBorders>
              <w:top w:val="nil"/>
              <w:bottom w:val="nil"/>
            </w:tcBorders>
            <w:vAlign w:val="center"/>
          </w:tcPr>
          <w:p w:rsidR="008D4BF5" w:rsidRPr="00C00D47" w:rsidRDefault="008D4BF5" w:rsidP="00344552">
            <w:pPr>
              <w:jc w:val="right"/>
              <w:rPr>
                <w:rFonts w:asciiTheme="majorEastAsia" w:eastAsiaTheme="majorEastAsia" w:hAnsiTheme="majorEastAsia"/>
                <w:noProof/>
                <w:sz w:val="18"/>
                <w:szCs w:val="18"/>
              </w:rPr>
            </w:pPr>
            <w:r w:rsidRPr="00C00D47">
              <w:rPr>
                <w:rFonts w:asciiTheme="majorEastAsia" w:eastAsiaTheme="majorEastAsia" w:hAnsiTheme="majorEastAsia" w:hint="eastAsia"/>
                <w:noProof/>
                <w:sz w:val="18"/>
                <w:szCs w:val="18"/>
              </w:rPr>
              <w:t>1,568,191</w:t>
            </w:r>
          </w:p>
        </w:tc>
        <w:tc>
          <w:tcPr>
            <w:tcW w:w="1057" w:type="dxa"/>
            <w:tcBorders>
              <w:top w:val="nil"/>
              <w:bottom w:val="nil"/>
              <w:right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sz w:val="18"/>
                <w:szCs w:val="18"/>
              </w:rPr>
              <w:t>53.11</w:t>
            </w:r>
          </w:p>
        </w:tc>
      </w:tr>
      <w:tr w:rsidR="008D4BF5" w:rsidRPr="00C00D47"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2268" w:type="dxa"/>
            <w:tcBorders>
              <w:top w:val="nil"/>
              <w:left w:val="nil"/>
              <w:bottom w:val="nil"/>
            </w:tcBorders>
            <w:vAlign w:val="center"/>
          </w:tcPr>
          <w:p w:rsidR="008D4BF5" w:rsidRPr="00C00D47" w:rsidRDefault="008D4BF5" w:rsidP="00812E4B">
            <w:pPr>
              <w:ind w:left="113"/>
              <w:jc w:val="distribute"/>
              <w:rPr>
                <w:rFonts w:ascii="標楷體" w:eastAsia="標楷體" w:hAnsi="標楷體"/>
                <w:sz w:val="20"/>
              </w:rPr>
            </w:pPr>
            <w:r w:rsidRPr="00C00D47">
              <w:rPr>
                <w:rFonts w:ascii="標楷體" w:eastAsia="標楷體" w:hAnsi="標楷體" w:hint="eastAsia"/>
                <w:b/>
                <w:sz w:val="20"/>
              </w:rPr>
              <w:t>業務成本與費用</w:t>
            </w:r>
          </w:p>
        </w:tc>
        <w:tc>
          <w:tcPr>
            <w:tcW w:w="1276" w:type="dxa"/>
            <w:tcBorders>
              <w:top w:val="nil"/>
              <w:bottom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2,809,000</w:t>
            </w:r>
          </w:p>
        </w:tc>
        <w:tc>
          <w:tcPr>
            <w:tcW w:w="1276" w:type="dxa"/>
            <w:tcBorders>
              <w:top w:val="nil"/>
              <w:bottom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457,566</w:t>
            </w:r>
          </w:p>
        </w:tc>
        <w:tc>
          <w:tcPr>
            <w:tcW w:w="1417" w:type="dxa"/>
            <w:tcBorders>
              <w:top w:val="nil"/>
              <w:bottom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w:t>
            </w:r>
          </w:p>
        </w:tc>
        <w:tc>
          <w:tcPr>
            <w:tcW w:w="1560" w:type="dxa"/>
            <w:tcBorders>
              <w:top w:val="nil"/>
              <w:bottom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457,566</w:t>
            </w:r>
          </w:p>
        </w:tc>
        <w:tc>
          <w:tcPr>
            <w:tcW w:w="1134" w:type="dxa"/>
            <w:tcBorders>
              <w:top w:val="nil"/>
              <w:bottom w:val="nil"/>
            </w:tcBorders>
            <w:vAlign w:val="center"/>
          </w:tcPr>
          <w:p w:rsidR="008D4BF5" w:rsidRPr="00C00D47" w:rsidRDefault="008D4BF5" w:rsidP="00344552">
            <w:pPr>
              <w:jc w:val="right"/>
              <w:rPr>
                <w:rFonts w:asciiTheme="majorEastAsia" w:eastAsiaTheme="majorEastAsia" w:hAnsiTheme="majorEastAsia"/>
                <w:noProof/>
                <w:sz w:val="18"/>
                <w:szCs w:val="18"/>
              </w:rPr>
            </w:pPr>
            <w:r w:rsidRPr="00C00D47">
              <w:rPr>
                <w:rFonts w:asciiTheme="majorEastAsia" w:eastAsiaTheme="majorEastAsia" w:hAnsiTheme="majorEastAsia" w:hint="eastAsia"/>
                <w:b/>
                <w:noProof/>
                <w:sz w:val="18"/>
                <w:szCs w:val="18"/>
              </w:rPr>
              <w:t>- 2,351,434</w:t>
            </w:r>
          </w:p>
        </w:tc>
        <w:tc>
          <w:tcPr>
            <w:tcW w:w="1057" w:type="dxa"/>
            <w:tcBorders>
              <w:top w:val="nil"/>
              <w:bottom w:val="nil"/>
              <w:right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- 83.71</w:t>
            </w:r>
          </w:p>
        </w:tc>
      </w:tr>
      <w:tr w:rsidR="008D4BF5" w:rsidRPr="00C00D47"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2268" w:type="dxa"/>
            <w:tcBorders>
              <w:top w:val="nil"/>
              <w:left w:val="nil"/>
              <w:bottom w:val="nil"/>
            </w:tcBorders>
            <w:vAlign w:val="center"/>
          </w:tcPr>
          <w:p w:rsidR="008D4BF5" w:rsidRPr="00C00D47" w:rsidRDefault="008D4BF5" w:rsidP="00344552">
            <w:pPr>
              <w:ind w:leftChars="100" w:left="240"/>
              <w:jc w:val="distribute"/>
              <w:rPr>
                <w:rFonts w:ascii="標楷體" w:eastAsia="標楷體" w:hAnsi="標楷體"/>
                <w:sz w:val="20"/>
              </w:rPr>
            </w:pPr>
            <w:r w:rsidRPr="00C00D47">
              <w:rPr>
                <w:rFonts w:ascii="標楷體" w:eastAsia="標楷體" w:hAnsi="標楷體" w:hint="eastAsia"/>
                <w:sz w:val="20"/>
              </w:rPr>
              <w:t>醫療成本</w:t>
            </w:r>
          </w:p>
        </w:tc>
        <w:tc>
          <w:tcPr>
            <w:tcW w:w="1276" w:type="dxa"/>
            <w:tcBorders>
              <w:top w:val="nil"/>
              <w:bottom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sz w:val="18"/>
                <w:szCs w:val="18"/>
              </w:rPr>
              <w:t>2,809,000</w:t>
            </w:r>
          </w:p>
        </w:tc>
        <w:tc>
          <w:tcPr>
            <w:tcW w:w="1276" w:type="dxa"/>
            <w:tcBorders>
              <w:top w:val="nil"/>
              <w:bottom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sz w:val="18"/>
                <w:szCs w:val="18"/>
              </w:rPr>
              <w:t>457,566</w:t>
            </w:r>
          </w:p>
        </w:tc>
        <w:tc>
          <w:tcPr>
            <w:tcW w:w="1417" w:type="dxa"/>
            <w:tcBorders>
              <w:top w:val="nil"/>
              <w:bottom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sz w:val="18"/>
                <w:szCs w:val="18"/>
              </w:rPr>
              <w:t>－</w:t>
            </w:r>
          </w:p>
        </w:tc>
        <w:tc>
          <w:tcPr>
            <w:tcW w:w="1560" w:type="dxa"/>
            <w:tcBorders>
              <w:top w:val="nil"/>
              <w:bottom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sz w:val="18"/>
                <w:szCs w:val="18"/>
              </w:rPr>
              <w:t>457,566</w:t>
            </w:r>
          </w:p>
        </w:tc>
        <w:tc>
          <w:tcPr>
            <w:tcW w:w="1134" w:type="dxa"/>
            <w:tcBorders>
              <w:top w:val="nil"/>
              <w:bottom w:val="nil"/>
            </w:tcBorders>
            <w:vAlign w:val="center"/>
          </w:tcPr>
          <w:p w:rsidR="008D4BF5" w:rsidRPr="00C00D47" w:rsidRDefault="008D4BF5" w:rsidP="00344552">
            <w:pPr>
              <w:jc w:val="right"/>
              <w:rPr>
                <w:rFonts w:asciiTheme="majorEastAsia" w:eastAsiaTheme="majorEastAsia" w:hAnsiTheme="majorEastAsia"/>
                <w:noProof/>
                <w:sz w:val="18"/>
                <w:szCs w:val="18"/>
              </w:rPr>
            </w:pPr>
            <w:r w:rsidRPr="00C00D47">
              <w:rPr>
                <w:rFonts w:asciiTheme="majorEastAsia" w:eastAsiaTheme="majorEastAsia" w:hAnsiTheme="majorEastAsia" w:hint="eastAsia"/>
                <w:noProof/>
                <w:sz w:val="18"/>
                <w:szCs w:val="18"/>
              </w:rPr>
              <w:t>- 2,351,434</w:t>
            </w:r>
          </w:p>
        </w:tc>
        <w:tc>
          <w:tcPr>
            <w:tcW w:w="1057" w:type="dxa"/>
            <w:tcBorders>
              <w:top w:val="nil"/>
              <w:bottom w:val="nil"/>
              <w:right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sz w:val="18"/>
                <w:szCs w:val="18"/>
              </w:rPr>
              <w:t>- 83.71</w:t>
            </w:r>
          </w:p>
        </w:tc>
      </w:tr>
      <w:tr w:rsidR="008D4BF5" w:rsidRPr="00C00D47"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2268" w:type="dxa"/>
            <w:tcBorders>
              <w:top w:val="nil"/>
              <w:left w:val="nil"/>
              <w:bottom w:val="nil"/>
            </w:tcBorders>
            <w:vAlign w:val="center"/>
          </w:tcPr>
          <w:p w:rsidR="008D4BF5" w:rsidRPr="00C00D47" w:rsidRDefault="008D4BF5" w:rsidP="00812E4B">
            <w:pPr>
              <w:ind w:left="113"/>
              <w:jc w:val="distribute"/>
              <w:rPr>
                <w:rFonts w:ascii="標楷體" w:eastAsia="標楷體" w:hAnsi="標楷體"/>
                <w:sz w:val="20"/>
              </w:rPr>
            </w:pPr>
            <w:r w:rsidRPr="00C00D47">
              <w:rPr>
                <w:rFonts w:ascii="標楷體" w:eastAsia="標楷體" w:hAnsi="標楷體" w:hint="eastAsia"/>
                <w:b/>
                <w:sz w:val="20"/>
              </w:rPr>
              <w:t>業務賸餘（短</w:t>
            </w:r>
            <w:proofErr w:type="gramStart"/>
            <w:r w:rsidRPr="00C00D47">
              <w:rPr>
                <w:rFonts w:ascii="標楷體" w:eastAsia="標楷體" w:hAnsi="標楷體" w:hint="eastAsia"/>
                <w:b/>
                <w:sz w:val="20"/>
              </w:rPr>
              <w:t>絀</w:t>
            </w:r>
            <w:proofErr w:type="gramEnd"/>
            <w:r w:rsidRPr="00C00D47">
              <w:rPr>
                <w:rFonts w:ascii="標楷體" w:eastAsia="標楷體" w:hAnsi="標楷體" w:hint="eastAsia"/>
                <w:b/>
                <w:sz w:val="20"/>
              </w:rPr>
              <w:t>）</w:t>
            </w:r>
          </w:p>
        </w:tc>
        <w:tc>
          <w:tcPr>
            <w:tcW w:w="1276" w:type="dxa"/>
            <w:tcBorders>
              <w:top w:val="nil"/>
              <w:bottom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144,000</w:t>
            </w:r>
          </w:p>
        </w:tc>
        <w:tc>
          <w:tcPr>
            <w:tcW w:w="1276" w:type="dxa"/>
            <w:tcBorders>
              <w:top w:val="nil"/>
              <w:bottom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4,063,625</w:t>
            </w:r>
          </w:p>
        </w:tc>
        <w:tc>
          <w:tcPr>
            <w:tcW w:w="1417" w:type="dxa"/>
            <w:tcBorders>
              <w:top w:val="nil"/>
              <w:bottom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w:t>
            </w:r>
          </w:p>
        </w:tc>
        <w:tc>
          <w:tcPr>
            <w:tcW w:w="1560" w:type="dxa"/>
            <w:tcBorders>
              <w:top w:val="nil"/>
              <w:bottom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4,063,625</w:t>
            </w:r>
          </w:p>
        </w:tc>
        <w:tc>
          <w:tcPr>
            <w:tcW w:w="1134" w:type="dxa"/>
            <w:tcBorders>
              <w:top w:val="nil"/>
              <w:bottom w:val="nil"/>
            </w:tcBorders>
            <w:vAlign w:val="center"/>
          </w:tcPr>
          <w:p w:rsidR="008D4BF5" w:rsidRPr="00C00D47" w:rsidRDefault="008D4BF5" w:rsidP="00344552">
            <w:pPr>
              <w:jc w:val="right"/>
              <w:rPr>
                <w:rFonts w:asciiTheme="majorEastAsia" w:eastAsiaTheme="majorEastAsia" w:hAnsiTheme="majorEastAsia"/>
                <w:noProof/>
                <w:sz w:val="18"/>
                <w:szCs w:val="18"/>
              </w:rPr>
            </w:pPr>
            <w:r w:rsidRPr="00C00D47">
              <w:rPr>
                <w:rFonts w:asciiTheme="majorEastAsia" w:eastAsiaTheme="majorEastAsia" w:hAnsiTheme="majorEastAsia" w:hint="eastAsia"/>
                <w:b/>
                <w:noProof/>
                <w:sz w:val="18"/>
                <w:szCs w:val="18"/>
              </w:rPr>
              <w:t>3,919,625</w:t>
            </w:r>
          </w:p>
        </w:tc>
        <w:tc>
          <w:tcPr>
            <w:tcW w:w="1057" w:type="dxa"/>
            <w:tcBorders>
              <w:top w:val="nil"/>
              <w:bottom w:val="nil"/>
              <w:right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2,721.96</w:t>
            </w:r>
          </w:p>
        </w:tc>
      </w:tr>
      <w:tr w:rsidR="008D4BF5" w:rsidRPr="00C00D47"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2268" w:type="dxa"/>
            <w:tcBorders>
              <w:top w:val="nil"/>
              <w:left w:val="nil"/>
              <w:bottom w:val="nil"/>
            </w:tcBorders>
            <w:vAlign w:val="center"/>
          </w:tcPr>
          <w:p w:rsidR="008D4BF5" w:rsidRPr="00C00D47" w:rsidRDefault="008D4BF5" w:rsidP="00812E4B">
            <w:pPr>
              <w:ind w:left="113"/>
              <w:jc w:val="distribute"/>
              <w:rPr>
                <w:rFonts w:ascii="標楷體" w:eastAsia="標楷體" w:hAnsi="標楷體"/>
                <w:sz w:val="20"/>
              </w:rPr>
            </w:pPr>
            <w:r w:rsidRPr="00C00D47">
              <w:rPr>
                <w:rFonts w:ascii="標楷體" w:eastAsia="標楷體" w:hAnsi="標楷體" w:hint="eastAsia"/>
                <w:b/>
                <w:sz w:val="20"/>
              </w:rPr>
              <w:t>業務外收入</w:t>
            </w:r>
          </w:p>
        </w:tc>
        <w:tc>
          <w:tcPr>
            <w:tcW w:w="1276" w:type="dxa"/>
            <w:tcBorders>
              <w:top w:val="nil"/>
              <w:bottom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180,000</w:t>
            </w:r>
          </w:p>
        </w:tc>
        <w:tc>
          <w:tcPr>
            <w:tcW w:w="1276" w:type="dxa"/>
            <w:tcBorders>
              <w:top w:val="nil"/>
              <w:bottom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265,432</w:t>
            </w:r>
          </w:p>
        </w:tc>
        <w:tc>
          <w:tcPr>
            <w:tcW w:w="1417" w:type="dxa"/>
            <w:tcBorders>
              <w:top w:val="nil"/>
              <w:bottom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w:t>
            </w:r>
          </w:p>
        </w:tc>
        <w:tc>
          <w:tcPr>
            <w:tcW w:w="1560" w:type="dxa"/>
            <w:tcBorders>
              <w:top w:val="nil"/>
              <w:bottom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265,432</w:t>
            </w:r>
          </w:p>
        </w:tc>
        <w:tc>
          <w:tcPr>
            <w:tcW w:w="1134" w:type="dxa"/>
            <w:tcBorders>
              <w:top w:val="nil"/>
              <w:bottom w:val="nil"/>
            </w:tcBorders>
            <w:vAlign w:val="center"/>
          </w:tcPr>
          <w:p w:rsidR="008D4BF5" w:rsidRPr="00C00D47" w:rsidRDefault="008D4BF5" w:rsidP="00344552">
            <w:pPr>
              <w:jc w:val="right"/>
              <w:rPr>
                <w:rFonts w:asciiTheme="majorEastAsia" w:eastAsiaTheme="majorEastAsia" w:hAnsiTheme="majorEastAsia"/>
                <w:noProof/>
                <w:sz w:val="18"/>
                <w:szCs w:val="18"/>
              </w:rPr>
            </w:pPr>
            <w:r w:rsidRPr="00C00D47">
              <w:rPr>
                <w:rFonts w:asciiTheme="majorEastAsia" w:eastAsiaTheme="majorEastAsia" w:hAnsiTheme="majorEastAsia" w:hint="eastAsia"/>
                <w:b/>
                <w:noProof/>
                <w:sz w:val="18"/>
                <w:szCs w:val="18"/>
              </w:rPr>
              <w:t>85,432</w:t>
            </w:r>
          </w:p>
        </w:tc>
        <w:tc>
          <w:tcPr>
            <w:tcW w:w="1057" w:type="dxa"/>
            <w:tcBorders>
              <w:top w:val="nil"/>
              <w:bottom w:val="nil"/>
              <w:right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47.46</w:t>
            </w:r>
          </w:p>
        </w:tc>
      </w:tr>
      <w:tr w:rsidR="008D4BF5" w:rsidRPr="00C00D47"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2268" w:type="dxa"/>
            <w:tcBorders>
              <w:top w:val="nil"/>
              <w:left w:val="nil"/>
              <w:bottom w:val="nil"/>
            </w:tcBorders>
            <w:vAlign w:val="center"/>
          </w:tcPr>
          <w:p w:rsidR="008D4BF5" w:rsidRPr="00C00D47" w:rsidRDefault="008D4BF5" w:rsidP="00344552">
            <w:pPr>
              <w:ind w:leftChars="100" w:left="240"/>
              <w:jc w:val="distribute"/>
              <w:rPr>
                <w:rFonts w:ascii="標楷體" w:eastAsia="標楷體" w:hAnsi="標楷體"/>
                <w:sz w:val="20"/>
              </w:rPr>
            </w:pPr>
            <w:r w:rsidRPr="00C00D47">
              <w:rPr>
                <w:rFonts w:ascii="標楷體" w:eastAsia="標楷體" w:hAnsi="標楷體" w:hint="eastAsia"/>
                <w:sz w:val="20"/>
              </w:rPr>
              <w:t>財務收入</w:t>
            </w:r>
          </w:p>
        </w:tc>
        <w:tc>
          <w:tcPr>
            <w:tcW w:w="1276" w:type="dxa"/>
            <w:tcBorders>
              <w:top w:val="nil"/>
              <w:bottom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sz w:val="18"/>
                <w:szCs w:val="18"/>
              </w:rPr>
              <w:t>180,000</w:t>
            </w:r>
          </w:p>
        </w:tc>
        <w:tc>
          <w:tcPr>
            <w:tcW w:w="1276" w:type="dxa"/>
            <w:tcBorders>
              <w:top w:val="nil"/>
              <w:bottom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sz w:val="18"/>
                <w:szCs w:val="18"/>
              </w:rPr>
              <w:t>265,432</w:t>
            </w:r>
          </w:p>
        </w:tc>
        <w:tc>
          <w:tcPr>
            <w:tcW w:w="1417" w:type="dxa"/>
            <w:tcBorders>
              <w:top w:val="nil"/>
              <w:bottom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sz w:val="18"/>
                <w:szCs w:val="18"/>
              </w:rPr>
              <w:t>－</w:t>
            </w:r>
          </w:p>
        </w:tc>
        <w:tc>
          <w:tcPr>
            <w:tcW w:w="1560" w:type="dxa"/>
            <w:tcBorders>
              <w:top w:val="nil"/>
              <w:bottom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sz w:val="18"/>
                <w:szCs w:val="18"/>
              </w:rPr>
              <w:t>265,432</w:t>
            </w:r>
          </w:p>
        </w:tc>
        <w:tc>
          <w:tcPr>
            <w:tcW w:w="1134" w:type="dxa"/>
            <w:tcBorders>
              <w:top w:val="nil"/>
              <w:bottom w:val="nil"/>
            </w:tcBorders>
            <w:vAlign w:val="center"/>
          </w:tcPr>
          <w:p w:rsidR="008D4BF5" w:rsidRPr="00C00D47" w:rsidRDefault="008D4BF5" w:rsidP="00344552">
            <w:pPr>
              <w:jc w:val="right"/>
              <w:rPr>
                <w:rFonts w:asciiTheme="majorEastAsia" w:eastAsiaTheme="majorEastAsia" w:hAnsiTheme="majorEastAsia"/>
                <w:noProof/>
                <w:sz w:val="18"/>
                <w:szCs w:val="18"/>
              </w:rPr>
            </w:pPr>
            <w:r w:rsidRPr="00C00D47">
              <w:rPr>
                <w:rFonts w:asciiTheme="majorEastAsia" w:eastAsiaTheme="majorEastAsia" w:hAnsiTheme="majorEastAsia" w:hint="eastAsia"/>
                <w:noProof/>
                <w:sz w:val="18"/>
                <w:szCs w:val="18"/>
              </w:rPr>
              <w:t>85,432</w:t>
            </w:r>
          </w:p>
        </w:tc>
        <w:tc>
          <w:tcPr>
            <w:tcW w:w="1057" w:type="dxa"/>
            <w:tcBorders>
              <w:top w:val="nil"/>
              <w:bottom w:val="nil"/>
              <w:right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sz w:val="18"/>
                <w:szCs w:val="18"/>
              </w:rPr>
              <w:t>47.46</w:t>
            </w:r>
          </w:p>
        </w:tc>
      </w:tr>
      <w:tr w:rsidR="008D4BF5" w:rsidRPr="00C00D47"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2268" w:type="dxa"/>
            <w:tcBorders>
              <w:top w:val="nil"/>
              <w:left w:val="nil"/>
              <w:bottom w:val="nil"/>
            </w:tcBorders>
            <w:vAlign w:val="center"/>
          </w:tcPr>
          <w:p w:rsidR="008D4BF5" w:rsidRPr="00C00D47" w:rsidRDefault="008D4BF5" w:rsidP="00812E4B">
            <w:pPr>
              <w:ind w:left="113"/>
              <w:jc w:val="distribute"/>
              <w:rPr>
                <w:rFonts w:ascii="標楷體" w:eastAsia="標楷體" w:hAnsi="標楷體"/>
                <w:sz w:val="20"/>
              </w:rPr>
            </w:pPr>
            <w:r w:rsidRPr="00C00D47">
              <w:rPr>
                <w:rFonts w:ascii="標楷體" w:eastAsia="標楷體" w:hAnsi="標楷體" w:hint="eastAsia"/>
                <w:b/>
                <w:sz w:val="20"/>
              </w:rPr>
              <w:t>業務外賸餘（短</w:t>
            </w:r>
            <w:proofErr w:type="gramStart"/>
            <w:r w:rsidRPr="00C00D47">
              <w:rPr>
                <w:rFonts w:ascii="標楷體" w:eastAsia="標楷體" w:hAnsi="標楷體" w:hint="eastAsia"/>
                <w:b/>
                <w:sz w:val="20"/>
              </w:rPr>
              <w:t>絀</w:t>
            </w:r>
            <w:proofErr w:type="gramEnd"/>
            <w:r w:rsidRPr="00C00D47">
              <w:rPr>
                <w:rFonts w:ascii="標楷體" w:eastAsia="標楷體" w:hAnsi="標楷體" w:hint="eastAsia"/>
                <w:b/>
                <w:sz w:val="20"/>
              </w:rPr>
              <w:t>）</w:t>
            </w:r>
          </w:p>
        </w:tc>
        <w:tc>
          <w:tcPr>
            <w:tcW w:w="1276" w:type="dxa"/>
            <w:tcBorders>
              <w:top w:val="nil"/>
              <w:bottom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180,000</w:t>
            </w:r>
          </w:p>
        </w:tc>
        <w:tc>
          <w:tcPr>
            <w:tcW w:w="1276" w:type="dxa"/>
            <w:tcBorders>
              <w:top w:val="nil"/>
              <w:bottom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265,432</w:t>
            </w:r>
          </w:p>
        </w:tc>
        <w:tc>
          <w:tcPr>
            <w:tcW w:w="1417" w:type="dxa"/>
            <w:tcBorders>
              <w:top w:val="nil"/>
              <w:bottom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w:t>
            </w:r>
          </w:p>
        </w:tc>
        <w:tc>
          <w:tcPr>
            <w:tcW w:w="1560" w:type="dxa"/>
            <w:tcBorders>
              <w:top w:val="nil"/>
              <w:bottom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265,432</w:t>
            </w:r>
          </w:p>
        </w:tc>
        <w:tc>
          <w:tcPr>
            <w:tcW w:w="1134" w:type="dxa"/>
            <w:tcBorders>
              <w:top w:val="nil"/>
              <w:bottom w:val="nil"/>
            </w:tcBorders>
            <w:vAlign w:val="center"/>
          </w:tcPr>
          <w:p w:rsidR="008D4BF5" w:rsidRPr="00C00D47" w:rsidRDefault="008D4BF5" w:rsidP="00344552">
            <w:pPr>
              <w:jc w:val="right"/>
              <w:rPr>
                <w:rFonts w:asciiTheme="majorEastAsia" w:eastAsiaTheme="majorEastAsia" w:hAnsiTheme="majorEastAsia"/>
                <w:noProof/>
                <w:sz w:val="18"/>
                <w:szCs w:val="18"/>
              </w:rPr>
            </w:pPr>
            <w:r w:rsidRPr="00C00D47">
              <w:rPr>
                <w:rFonts w:asciiTheme="majorEastAsia" w:eastAsiaTheme="majorEastAsia" w:hAnsiTheme="majorEastAsia" w:hint="eastAsia"/>
                <w:b/>
                <w:noProof/>
                <w:sz w:val="18"/>
                <w:szCs w:val="18"/>
              </w:rPr>
              <w:t>85,432</w:t>
            </w:r>
          </w:p>
        </w:tc>
        <w:tc>
          <w:tcPr>
            <w:tcW w:w="1057" w:type="dxa"/>
            <w:tcBorders>
              <w:top w:val="nil"/>
              <w:bottom w:val="nil"/>
              <w:right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47.46</w:t>
            </w:r>
          </w:p>
        </w:tc>
      </w:tr>
      <w:tr w:rsidR="008D4BF5" w:rsidRPr="00C00D47"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2268" w:type="dxa"/>
            <w:tcBorders>
              <w:top w:val="nil"/>
              <w:left w:val="nil"/>
              <w:bottom w:val="single" w:sz="4" w:space="0" w:color="auto"/>
            </w:tcBorders>
            <w:vAlign w:val="center"/>
          </w:tcPr>
          <w:p w:rsidR="008D4BF5" w:rsidRPr="00C00D47" w:rsidRDefault="008D4BF5" w:rsidP="00812E4B">
            <w:pPr>
              <w:ind w:left="113"/>
              <w:jc w:val="distribute"/>
              <w:rPr>
                <w:rFonts w:ascii="標楷體" w:eastAsia="標楷體" w:hAnsi="標楷體"/>
                <w:sz w:val="20"/>
              </w:rPr>
            </w:pPr>
            <w:r w:rsidRPr="00C00D47">
              <w:rPr>
                <w:rFonts w:ascii="標楷體" w:eastAsia="標楷體" w:hAnsi="標楷體" w:hint="eastAsia"/>
                <w:b/>
                <w:sz w:val="20"/>
              </w:rPr>
              <w:t>本期賸餘（短</w:t>
            </w:r>
            <w:proofErr w:type="gramStart"/>
            <w:r w:rsidRPr="00C00D47">
              <w:rPr>
                <w:rFonts w:ascii="標楷體" w:eastAsia="標楷體" w:hAnsi="標楷體" w:hint="eastAsia"/>
                <w:b/>
                <w:sz w:val="20"/>
              </w:rPr>
              <w:t>絀</w:t>
            </w:r>
            <w:proofErr w:type="gramEnd"/>
            <w:r w:rsidRPr="00C00D47">
              <w:rPr>
                <w:rFonts w:ascii="標楷體" w:eastAsia="標楷體" w:hAnsi="標楷體" w:hint="eastAsia"/>
                <w:b/>
                <w:sz w:val="20"/>
              </w:rPr>
              <w:t>）</w:t>
            </w:r>
          </w:p>
        </w:tc>
        <w:tc>
          <w:tcPr>
            <w:tcW w:w="1276" w:type="dxa"/>
            <w:tcBorders>
              <w:top w:val="nil"/>
              <w:bottom w:val="single" w:sz="4" w:space="0" w:color="auto"/>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324,000</w:t>
            </w:r>
          </w:p>
        </w:tc>
        <w:tc>
          <w:tcPr>
            <w:tcW w:w="1276" w:type="dxa"/>
            <w:tcBorders>
              <w:top w:val="nil"/>
              <w:bottom w:val="single" w:sz="4" w:space="0" w:color="auto"/>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4,329,057</w:t>
            </w:r>
          </w:p>
        </w:tc>
        <w:tc>
          <w:tcPr>
            <w:tcW w:w="1417" w:type="dxa"/>
            <w:tcBorders>
              <w:top w:val="nil"/>
              <w:bottom w:val="single" w:sz="4" w:space="0" w:color="auto"/>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w:t>
            </w:r>
          </w:p>
        </w:tc>
        <w:tc>
          <w:tcPr>
            <w:tcW w:w="1560" w:type="dxa"/>
            <w:tcBorders>
              <w:top w:val="nil"/>
              <w:bottom w:val="single" w:sz="4" w:space="0" w:color="auto"/>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4,329,057</w:t>
            </w:r>
          </w:p>
        </w:tc>
        <w:tc>
          <w:tcPr>
            <w:tcW w:w="1134" w:type="dxa"/>
            <w:tcBorders>
              <w:top w:val="nil"/>
              <w:bottom w:val="single" w:sz="4" w:space="0" w:color="auto"/>
            </w:tcBorders>
            <w:vAlign w:val="center"/>
          </w:tcPr>
          <w:p w:rsidR="008D4BF5" w:rsidRPr="00C00D47" w:rsidRDefault="008D4BF5" w:rsidP="00344552">
            <w:pPr>
              <w:jc w:val="right"/>
              <w:rPr>
                <w:rFonts w:asciiTheme="majorEastAsia" w:eastAsiaTheme="majorEastAsia" w:hAnsiTheme="majorEastAsia"/>
                <w:noProof/>
                <w:sz w:val="18"/>
                <w:szCs w:val="18"/>
              </w:rPr>
            </w:pPr>
            <w:r w:rsidRPr="00C00D47">
              <w:rPr>
                <w:rFonts w:asciiTheme="majorEastAsia" w:eastAsiaTheme="majorEastAsia" w:hAnsiTheme="majorEastAsia" w:hint="eastAsia"/>
                <w:b/>
                <w:noProof/>
                <w:sz w:val="18"/>
                <w:szCs w:val="18"/>
              </w:rPr>
              <w:t>4,005,057</w:t>
            </w:r>
          </w:p>
        </w:tc>
        <w:tc>
          <w:tcPr>
            <w:tcW w:w="1057" w:type="dxa"/>
            <w:tcBorders>
              <w:top w:val="nil"/>
              <w:bottom w:val="single" w:sz="4" w:space="0" w:color="auto"/>
              <w:right w:val="nil"/>
            </w:tcBorders>
            <w:vAlign w:val="center"/>
          </w:tcPr>
          <w:p w:rsidR="008D4BF5" w:rsidRPr="00C00D47" w:rsidRDefault="008D4BF5" w:rsidP="00344552">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1,236.13</w:t>
            </w:r>
          </w:p>
        </w:tc>
      </w:tr>
    </w:tbl>
    <w:p w:rsidR="008D4BF5" w:rsidRPr="00C00D47" w:rsidRDefault="008D4BF5" w:rsidP="008D4BF5">
      <w:pPr>
        <w:widowControl/>
        <w:adjustRightInd/>
        <w:spacing w:line="240" w:lineRule="exact"/>
        <w:textAlignment w:val="auto"/>
        <w:rPr>
          <w:rFonts w:ascii="標楷體" w:eastAsia="標楷體" w:hAnsi="標楷體"/>
          <w:color w:val="FF0000"/>
          <w:sz w:val="20"/>
        </w:rPr>
      </w:pPr>
    </w:p>
    <w:tbl>
      <w:tblPr>
        <w:tblW w:w="9988" w:type="dxa"/>
        <w:tblLayout w:type="fixed"/>
        <w:tblCellMar>
          <w:left w:w="28" w:type="dxa"/>
          <w:right w:w="28" w:type="dxa"/>
        </w:tblCellMar>
        <w:tblLook w:val="0000" w:firstRow="0" w:lastRow="0" w:firstColumn="0" w:lastColumn="0" w:noHBand="0" w:noVBand="0"/>
      </w:tblPr>
      <w:tblGrid>
        <w:gridCol w:w="2267"/>
        <w:gridCol w:w="1275"/>
        <w:gridCol w:w="673"/>
        <w:gridCol w:w="603"/>
        <w:gridCol w:w="1088"/>
        <w:gridCol w:w="328"/>
        <w:gridCol w:w="1363"/>
        <w:gridCol w:w="196"/>
        <w:gridCol w:w="1274"/>
        <w:gridCol w:w="888"/>
        <w:gridCol w:w="15"/>
        <w:gridCol w:w="18"/>
      </w:tblGrid>
      <w:tr w:rsidR="008D4BF5" w:rsidRPr="00C00D47" w:rsidTr="00344552">
        <w:trPr>
          <w:gridAfter w:val="1"/>
          <w:wAfter w:w="12" w:type="dxa"/>
        </w:trPr>
        <w:tc>
          <w:tcPr>
            <w:tcW w:w="9976" w:type="dxa"/>
            <w:gridSpan w:val="11"/>
          </w:tcPr>
          <w:p w:rsidR="008D4BF5" w:rsidRPr="00C00D47" w:rsidRDefault="008D4BF5" w:rsidP="00344552">
            <w:pPr>
              <w:snapToGrid w:val="0"/>
              <w:spacing w:beforeLines="100" w:before="240" w:after="60"/>
              <w:jc w:val="center"/>
              <w:rPr>
                <w:rFonts w:ascii="標楷體" w:eastAsia="標楷體" w:hAnsi="標楷體"/>
                <w:b/>
                <w:sz w:val="32"/>
                <w:u w:val="single"/>
              </w:rPr>
            </w:pPr>
            <w:r w:rsidRPr="00C00D47">
              <w:rPr>
                <w:rFonts w:ascii="標楷體" w:eastAsia="標楷體" w:hAnsi="標楷體"/>
                <w:b/>
                <w:sz w:val="36"/>
                <w:u w:val="single"/>
              </w:rPr>
              <w:t>新竹市醫療作業基金</w:t>
            </w:r>
            <w:r w:rsidRPr="00C00D47">
              <w:rPr>
                <w:rFonts w:ascii="標楷體" w:eastAsia="標楷體" w:hAnsi="標楷體" w:hint="eastAsia"/>
                <w:b/>
                <w:sz w:val="36"/>
                <w:u w:val="single"/>
              </w:rPr>
              <w:t>餘</w:t>
            </w:r>
            <w:proofErr w:type="gramStart"/>
            <w:r w:rsidRPr="00C00D47">
              <w:rPr>
                <w:rFonts w:ascii="標楷體" w:eastAsia="標楷體" w:hAnsi="標楷體" w:hint="eastAsia"/>
                <w:b/>
                <w:sz w:val="36"/>
                <w:u w:val="single"/>
              </w:rPr>
              <w:t>絀</w:t>
            </w:r>
            <w:proofErr w:type="gramEnd"/>
            <w:r w:rsidRPr="00C00D47">
              <w:rPr>
                <w:rFonts w:ascii="標楷體" w:eastAsia="標楷體" w:hAnsi="標楷體" w:hint="eastAsia"/>
                <w:b/>
                <w:sz w:val="36"/>
                <w:u w:val="single"/>
              </w:rPr>
              <w:t>撥補審定表</w:t>
            </w:r>
          </w:p>
          <w:p w:rsidR="008D4BF5" w:rsidRPr="00C00D47" w:rsidRDefault="008D4BF5" w:rsidP="00344552">
            <w:pPr>
              <w:tabs>
                <w:tab w:val="left" w:pos="4440"/>
                <w:tab w:val="left" w:pos="8520"/>
              </w:tabs>
              <w:snapToGrid w:val="0"/>
              <w:spacing w:after="60" w:line="240" w:lineRule="auto"/>
              <w:jc w:val="both"/>
              <w:rPr>
                <w:rFonts w:ascii="標楷體" w:eastAsia="標楷體" w:hAnsi="標楷體"/>
                <w:b/>
                <w:sz w:val="32"/>
                <w:u w:val="single"/>
              </w:rPr>
            </w:pPr>
            <w:r w:rsidRPr="00C00D47">
              <w:rPr>
                <w:rFonts w:ascii="標楷體" w:eastAsia="標楷體" w:hAnsi="標楷體"/>
                <w:spacing w:val="60"/>
              </w:rPr>
              <w:tab/>
            </w:r>
            <w:r w:rsidRPr="00C00D47">
              <w:rPr>
                <w:rFonts w:ascii="標楷體" w:eastAsia="標楷體" w:hAnsi="標楷體" w:hint="eastAsia"/>
                <w:sz w:val="20"/>
              </w:rPr>
              <w:t>中華民國</w:t>
            </w:r>
            <w:proofErr w:type="gramStart"/>
            <w:r w:rsidRPr="00C00D47">
              <w:rPr>
                <w:rFonts w:ascii="標楷體" w:eastAsia="標楷體" w:hAnsi="標楷體" w:hint="eastAsia"/>
                <w:sz w:val="20"/>
              </w:rPr>
              <w:t>113</w:t>
            </w:r>
            <w:proofErr w:type="gramEnd"/>
            <w:r w:rsidRPr="00C00D47">
              <w:rPr>
                <w:rFonts w:ascii="標楷體" w:eastAsia="標楷體" w:hAnsi="標楷體" w:hint="eastAsia"/>
                <w:sz w:val="20"/>
              </w:rPr>
              <w:t>年度</w:t>
            </w:r>
            <w:r w:rsidRPr="00C00D47">
              <w:rPr>
                <w:rFonts w:ascii="標楷體" w:eastAsia="標楷體" w:hAnsi="標楷體" w:hint="eastAsia"/>
              </w:rPr>
              <w:tab/>
            </w:r>
          </w:p>
        </w:tc>
      </w:tr>
      <w:tr w:rsidR="008D4BF5" w:rsidRPr="00C00D47" w:rsidTr="00344552">
        <w:tc>
          <w:tcPr>
            <w:tcW w:w="9988" w:type="dxa"/>
            <w:gridSpan w:val="12"/>
            <w:tcBorders>
              <w:bottom w:val="single" w:sz="4" w:space="0" w:color="auto"/>
            </w:tcBorders>
            <w:vAlign w:val="center"/>
          </w:tcPr>
          <w:p w:rsidR="008D4BF5" w:rsidRPr="009C1CDB" w:rsidRDefault="008D4BF5" w:rsidP="00C35D8F">
            <w:pPr>
              <w:snapToGrid w:val="0"/>
              <w:spacing w:after="60" w:line="240" w:lineRule="auto"/>
              <w:ind w:rightChars="10" w:right="24"/>
              <w:jc w:val="right"/>
              <w:rPr>
                <w:rFonts w:ascii="標楷體" w:eastAsia="標楷體" w:hAnsi="標楷體"/>
                <w:b/>
                <w:sz w:val="20"/>
                <w:u w:val="single"/>
              </w:rPr>
            </w:pPr>
            <w:r w:rsidRPr="009C1CDB">
              <w:rPr>
                <w:rFonts w:ascii="標楷體" w:eastAsia="標楷體" w:hAnsi="標楷體" w:hint="eastAsia"/>
                <w:sz w:val="20"/>
              </w:rPr>
              <w:t>單位：新臺幣元</w:t>
            </w:r>
          </w:p>
        </w:tc>
      </w:tr>
      <w:tr w:rsidR="008D4BF5" w:rsidRPr="00C00D47"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hRule="exact" w:val="567"/>
        </w:trPr>
        <w:tc>
          <w:tcPr>
            <w:tcW w:w="2268" w:type="dxa"/>
            <w:vMerge w:val="restart"/>
            <w:tcBorders>
              <w:top w:val="single" w:sz="4" w:space="0" w:color="auto"/>
              <w:left w:val="nil"/>
              <w:bottom w:val="single" w:sz="4" w:space="0" w:color="auto"/>
            </w:tcBorders>
            <w:vAlign w:val="center"/>
          </w:tcPr>
          <w:p w:rsidR="008D4BF5" w:rsidRPr="00C00D47" w:rsidRDefault="008D4BF5" w:rsidP="00344552">
            <w:pPr>
              <w:ind w:left="113" w:right="113"/>
              <w:jc w:val="distribute"/>
              <w:rPr>
                <w:rFonts w:ascii="標楷體" w:eastAsia="標楷體" w:hAnsi="標楷體"/>
                <w:sz w:val="20"/>
              </w:rPr>
            </w:pPr>
            <w:r w:rsidRPr="00C00D47">
              <w:rPr>
                <w:rFonts w:ascii="標楷體" w:eastAsia="標楷體" w:hAnsi="標楷體" w:hint="eastAsia"/>
                <w:sz w:val="20"/>
              </w:rPr>
              <w:t>項目</w:t>
            </w:r>
          </w:p>
        </w:tc>
        <w:tc>
          <w:tcPr>
            <w:tcW w:w="1276" w:type="dxa"/>
            <w:vMerge w:val="restart"/>
            <w:tcBorders>
              <w:top w:val="single" w:sz="4" w:space="0" w:color="auto"/>
              <w:bottom w:val="single" w:sz="4" w:space="0" w:color="auto"/>
            </w:tcBorders>
            <w:vAlign w:val="center"/>
          </w:tcPr>
          <w:p w:rsidR="008D4BF5" w:rsidRPr="00C00D47" w:rsidRDefault="008D4BF5" w:rsidP="00344552">
            <w:pPr>
              <w:ind w:left="113" w:right="113"/>
              <w:jc w:val="distribute"/>
              <w:rPr>
                <w:rFonts w:ascii="標楷體" w:eastAsia="標楷體" w:hAnsi="標楷體"/>
                <w:sz w:val="20"/>
              </w:rPr>
            </w:pPr>
            <w:r w:rsidRPr="00C00D47">
              <w:rPr>
                <w:rFonts w:ascii="標楷體" w:eastAsia="標楷體" w:hAnsi="標楷體" w:hint="eastAsia"/>
                <w:sz w:val="20"/>
              </w:rPr>
              <w:t>預算數</w:t>
            </w:r>
          </w:p>
        </w:tc>
        <w:tc>
          <w:tcPr>
            <w:tcW w:w="1276" w:type="dxa"/>
            <w:gridSpan w:val="2"/>
            <w:vMerge w:val="restart"/>
            <w:tcBorders>
              <w:top w:val="single" w:sz="4" w:space="0" w:color="auto"/>
              <w:bottom w:val="single" w:sz="4" w:space="0" w:color="auto"/>
            </w:tcBorders>
            <w:vAlign w:val="center"/>
          </w:tcPr>
          <w:p w:rsidR="008D4BF5" w:rsidRPr="00C00D47" w:rsidRDefault="008D4BF5" w:rsidP="00344552">
            <w:pPr>
              <w:ind w:left="113" w:right="113"/>
              <w:jc w:val="distribute"/>
              <w:rPr>
                <w:rFonts w:ascii="標楷體" w:eastAsia="標楷體" w:hAnsi="標楷體"/>
                <w:spacing w:val="-20"/>
                <w:sz w:val="20"/>
              </w:rPr>
            </w:pPr>
            <w:r w:rsidRPr="00C00D47">
              <w:rPr>
                <w:rFonts w:ascii="標楷體" w:eastAsia="標楷體" w:hAnsi="標楷體" w:hint="eastAsia"/>
                <w:spacing w:val="-20"/>
                <w:sz w:val="20"/>
              </w:rPr>
              <w:t>決算數</w:t>
            </w:r>
          </w:p>
        </w:tc>
        <w:tc>
          <w:tcPr>
            <w:tcW w:w="1417" w:type="dxa"/>
            <w:gridSpan w:val="2"/>
            <w:vMerge w:val="restart"/>
            <w:tcBorders>
              <w:top w:val="single" w:sz="4" w:space="0" w:color="auto"/>
              <w:bottom w:val="single" w:sz="4" w:space="0" w:color="auto"/>
            </w:tcBorders>
            <w:vAlign w:val="center"/>
          </w:tcPr>
          <w:p w:rsidR="008D4BF5" w:rsidRPr="00C00D47" w:rsidRDefault="008D4BF5" w:rsidP="00344552">
            <w:pPr>
              <w:jc w:val="distribute"/>
              <w:rPr>
                <w:rFonts w:ascii="標楷體" w:eastAsia="標楷體" w:hAnsi="標楷體"/>
                <w:spacing w:val="-30"/>
                <w:sz w:val="20"/>
              </w:rPr>
            </w:pPr>
            <w:r w:rsidRPr="00C00D47">
              <w:rPr>
                <w:rFonts w:ascii="標楷體" w:eastAsia="標楷體" w:hAnsi="標楷體" w:hint="eastAsia"/>
                <w:bCs/>
                <w:sz w:val="20"/>
              </w:rPr>
              <w:t>修正數</w:t>
            </w:r>
          </w:p>
        </w:tc>
        <w:tc>
          <w:tcPr>
            <w:tcW w:w="1560" w:type="dxa"/>
            <w:gridSpan w:val="2"/>
            <w:vMerge w:val="restart"/>
            <w:tcBorders>
              <w:top w:val="single" w:sz="4" w:space="0" w:color="auto"/>
              <w:bottom w:val="single" w:sz="4" w:space="0" w:color="auto"/>
            </w:tcBorders>
            <w:vAlign w:val="center"/>
          </w:tcPr>
          <w:p w:rsidR="008D4BF5" w:rsidRPr="00C00D47" w:rsidRDefault="008D4BF5" w:rsidP="00344552">
            <w:pPr>
              <w:ind w:right="98" w:firstLineChars="11" w:firstLine="20"/>
              <w:jc w:val="distribute"/>
              <w:rPr>
                <w:rFonts w:ascii="標楷體" w:eastAsia="標楷體" w:hAnsi="標楷體"/>
                <w:spacing w:val="-10"/>
                <w:sz w:val="20"/>
              </w:rPr>
            </w:pPr>
            <w:r w:rsidRPr="00C00D47">
              <w:rPr>
                <w:rFonts w:ascii="標楷體" w:eastAsia="標楷體" w:hAnsi="標楷體" w:hint="eastAsia"/>
                <w:spacing w:val="-10"/>
                <w:sz w:val="20"/>
              </w:rPr>
              <w:t>決算審定數</w:t>
            </w:r>
          </w:p>
        </w:tc>
        <w:tc>
          <w:tcPr>
            <w:tcW w:w="2158" w:type="dxa"/>
            <w:gridSpan w:val="2"/>
            <w:tcBorders>
              <w:top w:val="single" w:sz="4" w:space="0" w:color="auto"/>
              <w:bottom w:val="nil"/>
              <w:right w:val="nil"/>
            </w:tcBorders>
            <w:vAlign w:val="center"/>
          </w:tcPr>
          <w:p w:rsidR="008D4BF5" w:rsidRPr="00C00D47" w:rsidRDefault="008D4BF5" w:rsidP="00344552">
            <w:pPr>
              <w:spacing w:line="240" w:lineRule="exact"/>
              <w:jc w:val="distribute"/>
              <w:rPr>
                <w:rFonts w:ascii="標楷體" w:eastAsia="標楷體" w:hAnsi="標楷體"/>
                <w:sz w:val="20"/>
              </w:rPr>
            </w:pPr>
            <w:r w:rsidRPr="00C00D47">
              <w:rPr>
                <w:rFonts w:ascii="標楷體" w:eastAsia="標楷體" w:hAnsi="標楷體" w:hint="eastAsia"/>
                <w:sz w:val="20"/>
              </w:rPr>
              <w:t>審定數與預算數</w:t>
            </w:r>
          </w:p>
          <w:p w:rsidR="008D4BF5" w:rsidRPr="00C00D47" w:rsidRDefault="008D4BF5" w:rsidP="00344552">
            <w:pPr>
              <w:spacing w:line="240" w:lineRule="exact"/>
              <w:jc w:val="distribute"/>
              <w:rPr>
                <w:rFonts w:ascii="標楷體" w:eastAsia="標楷體" w:hAnsi="標楷體"/>
                <w:sz w:val="20"/>
              </w:rPr>
            </w:pPr>
            <w:r w:rsidRPr="00C00D47">
              <w:rPr>
                <w:rFonts w:ascii="標楷體" w:eastAsia="標楷體" w:hAnsi="標楷體" w:hint="eastAsia"/>
                <w:sz w:val="20"/>
              </w:rPr>
              <w:t>比較增減</w:t>
            </w:r>
          </w:p>
        </w:tc>
      </w:tr>
      <w:tr w:rsidR="008D4BF5" w:rsidRPr="00C00D47"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hRule="exact" w:val="340"/>
        </w:trPr>
        <w:tc>
          <w:tcPr>
            <w:tcW w:w="2268" w:type="dxa"/>
            <w:vMerge/>
            <w:tcBorders>
              <w:top w:val="single" w:sz="4" w:space="0" w:color="auto"/>
              <w:left w:val="nil"/>
              <w:bottom w:val="single" w:sz="4" w:space="0" w:color="auto"/>
            </w:tcBorders>
            <w:vAlign w:val="center"/>
          </w:tcPr>
          <w:p w:rsidR="008D4BF5" w:rsidRPr="00C00D47" w:rsidRDefault="008D4BF5" w:rsidP="00344552">
            <w:pPr>
              <w:ind w:left="113" w:right="113"/>
              <w:jc w:val="distribute"/>
              <w:rPr>
                <w:rFonts w:ascii="標楷體" w:eastAsia="標楷體" w:hAnsi="標楷體"/>
                <w:sz w:val="20"/>
              </w:rPr>
            </w:pPr>
          </w:p>
        </w:tc>
        <w:tc>
          <w:tcPr>
            <w:tcW w:w="1276" w:type="dxa"/>
            <w:vMerge/>
            <w:tcBorders>
              <w:top w:val="single" w:sz="4" w:space="0" w:color="auto"/>
              <w:bottom w:val="single" w:sz="4" w:space="0" w:color="auto"/>
            </w:tcBorders>
            <w:vAlign w:val="center"/>
          </w:tcPr>
          <w:p w:rsidR="008D4BF5" w:rsidRPr="00C00D47" w:rsidRDefault="008D4BF5" w:rsidP="00344552">
            <w:pPr>
              <w:ind w:left="113" w:right="113"/>
              <w:jc w:val="distribute"/>
              <w:rPr>
                <w:rFonts w:ascii="標楷體" w:eastAsia="標楷體" w:hAnsi="標楷體"/>
                <w:sz w:val="20"/>
              </w:rPr>
            </w:pPr>
          </w:p>
        </w:tc>
        <w:tc>
          <w:tcPr>
            <w:tcW w:w="1276" w:type="dxa"/>
            <w:gridSpan w:val="2"/>
            <w:vMerge/>
            <w:tcBorders>
              <w:top w:val="single" w:sz="4" w:space="0" w:color="auto"/>
              <w:bottom w:val="single" w:sz="4" w:space="0" w:color="auto"/>
            </w:tcBorders>
            <w:vAlign w:val="center"/>
          </w:tcPr>
          <w:p w:rsidR="008D4BF5" w:rsidRPr="00C00D47" w:rsidRDefault="008D4BF5" w:rsidP="00344552">
            <w:pPr>
              <w:ind w:left="113" w:right="113"/>
              <w:jc w:val="distribute"/>
              <w:rPr>
                <w:rFonts w:ascii="標楷體" w:eastAsia="標楷體" w:hAnsi="標楷體"/>
                <w:sz w:val="20"/>
              </w:rPr>
            </w:pPr>
          </w:p>
        </w:tc>
        <w:tc>
          <w:tcPr>
            <w:tcW w:w="1417" w:type="dxa"/>
            <w:gridSpan w:val="2"/>
            <w:vMerge/>
            <w:tcBorders>
              <w:top w:val="single" w:sz="4" w:space="0" w:color="auto"/>
              <w:bottom w:val="single" w:sz="4" w:space="0" w:color="auto"/>
            </w:tcBorders>
            <w:vAlign w:val="center"/>
          </w:tcPr>
          <w:p w:rsidR="008D4BF5" w:rsidRPr="00C00D47" w:rsidRDefault="008D4BF5" w:rsidP="00344552">
            <w:pPr>
              <w:ind w:left="113" w:right="113"/>
              <w:jc w:val="distribute"/>
              <w:rPr>
                <w:rFonts w:ascii="標楷體" w:eastAsia="標楷體" w:hAnsi="標楷體"/>
                <w:sz w:val="20"/>
              </w:rPr>
            </w:pPr>
          </w:p>
        </w:tc>
        <w:tc>
          <w:tcPr>
            <w:tcW w:w="1560" w:type="dxa"/>
            <w:gridSpan w:val="2"/>
            <w:vMerge/>
            <w:tcBorders>
              <w:top w:val="single" w:sz="4" w:space="0" w:color="auto"/>
              <w:bottom w:val="single" w:sz="4" w:space="0" w:color="auto"/>
            </w:tcBorders>
            <w:vAlign w:val="center"/>
          </w:tcPr>
          <w:p w:rsidR="008D4BF5" w:rsidRPr="00C00D47" w:rsidRDefault="008D4BF5" w:rsidP="00344552">
            <w:pPr>
              <w:ind w:left="113" w:right="113"/>
              <w:jc w:val="distribute"/>
              <w:rPr>
                <w:rFonts w:ascii="標楷體" w:eastAsia="標楷體" w:hAnsi="標楷體"/>
                <w:sz w:val="20"/>
              </w:rPr>
            </w:pPr>
          </w:p>
        </w:tc>
        <w:tc>
          <w:tcPr>
            <w:tcW w:w="1275" w:type="dxa"/>
            <w:tcBorders>
              <w:top w:val="single" w:sz="4" w:space="0" w:color="auto"/>
              <w:bottom w:val="single" w:sz="4" w:space="0" w:color="auto"/>
            </w:tcBorders>
            <w:vAlign w:val="center"/>
          </w:tcPr>
          <w:p w:rsidR="008D4BF5" w:rsidRPr="00C00D47" w:rsidRDefault="008D4BF5" w:rsidP="00344552">
            <w:pPr>
              <w:widowControl/>
              <w:adjustRightInd/>
              <w:spacing w:line="240" w:lineRule="auto"/>
              <w:jc w:val="center"/>
              <w:textAlignment w:val="auto"/>
              <w:rPr>
                <w:rFonts w:ascii="標楷體" w:eastAsia="標楷體" w:hAnsi="標楷體"/>
                <w:sz w:val="20"/>
              </w:rPr>
            </w:pPr>
            <w:r w:rsidRPr="008D4BF5">
              <w:rPr>
                <w:rFonts w:ascii="標楷體" w:eastAsia="標楷體" w:hAnsi="標楷體" w:hint="eastAsia"/>
                <w:spacing w:val="250"/>
                <w:sz w:val="20"/>
                <w:fitText w:val="900" w:id="-685610751"/>
              </w:rPr>
              <w:t>金</w:t>
            </w:r>
            <w:r w:rsidRPr="008D4BF5">
              <w:rPr>
                <w:rFonts w:ascii="標楷體" w:eastAsia="標楷體" w:hAnsi="標楷體" w:hint="eastAsia"/>
                <w:sz w:val="20"/>
                <w:fitText w:val="900" w:id="-685610751"/>
              </w:rPr>
              <w:t>額</w:t>
            </w:r>
          </w:p>
        </w:tc>
        <w:tc>
          <w:tcPr>
            <w:tcW w:w="883" w:type="dxa"/>
            <w:tcBorders>
              <w:top w:val="single" w:sz="4" w:space="0" w:color="auto"/>
              <w:bottom w:val="single" w:sz="4" w:space="0" w:color="auto"/>
              <w:right w:val="nil"/>
            </w:tcBorders>
            <w:vAlign w:val="center"/>
          </w:tcPr>
          <w:p w:rsidR="008D4BF5" w:rsidRPr="00C00D47" w:rsidRDefault="008D4BF5" w:rsidP="00344552">
            <w:pPr>
              <w:widowControl/>
              <w:adjustRightInd/>
              <w:spacing w:line="240" w:lineRule="auto"/>
              <w:jc w:val="center"/>
              <w:textAlignment w:val="auto"/>
              <w:rPr>
                <w:rFonts w:ascii="標楷體" w:eastAsia="標楷體" w:hAnsi="標楷體"/>
                <w:sz w:val="20"/>
              </w:rPr>
            </w:pPr>
            <w:r w:rsidRPr="00C00D47">
              <w:rPr>
                <w:rFonts w:ascii="標楷體" w:eastAsia="標楷體" w:hAnsi="標楷體" w:hint="eastAsia"/>
                <w:sz w:val="20"/>
              </w:rPr>
              <w:t>％</w:t>
            </w:r>
          </w:p>
        </w:tc>
      </w:tr>
      <w:tr w:rsidR="008D4BF5" w:rsidRPr="00C00D47"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hRule="exact" w:val="714"/>
        </w:trPr>
        <w:tc>
          <w:tcPr>
            <w:tcW w:w="2268" w:type="dxa"/>
            <w:tcBorders>
              <w:top w:val="single" w:sz="4" w:space="0" w:color="auto"/>
              <w:left w:val="nil"/>
              <w:bottom w:val="nil"/>
            </w:tcBorders>
            <w:vAlign w:val="center"/>
          </w:tcPr>
          <w:p w:rsidR="008D4BF5" w:rsidRPr="00C00D47" w:rsidRDefault="008D4BF5" w:rsidP="00427452">
            <w:pPr>
              <w:ind w:left="113"/>
              <w:jc w:val="distribute"/>
              <w:rPr>
                <w:rFonts w:ascii="標楷體" w:eastAsia="標楷體" w:hAnsi="標楷體"/>
                <w:sz w:val="20"/>
              </w:rPr>
            </w:pPr>
            <w:r w:rsidRPr="00C00D47">
              <w:rPr>
                <w:rFonts w:ascii="標楷體" w:eastAsia="標楷體" w:hAnsi="標楷體"/>
                <w:b/>
                <w:sz w:val="20"/>
              </w:rPr>
              <w:t>賸餘之部</w:t>
            </w:r>
          </w:p>
        </w:tc>
        <w:tc>
          <w:tcPr>
            <w:tcW w:w="1276" w:type="dxa"/>
            <w:tcBorders>
              <w:top w:val="single" w:sz="4" w:space="0" w:color="auto"/>
              <w:bottom w:val="nil"/>
            </w:tcBorders>
            <w:vAlign w:val="center"/>
          </w:tcPr>
          <w:p w:rsidR="008D4BF5" w:rsidRPr="00C00D47" w:rsidRDefault="008D4BF5" w:rsidP="00344552">
            <w:pPr>
              <w:jc w:val="right"/>
              <w:rPr>
                <w:rFonts w:asciiTheme="minorEastAsia" w:eastAsiaTheme="minorEastAsia" w:hAnsiTheme="minorEastAsia"/>
                <w:sz w:val="18"/>
                <w:szCs w:val="18"/>
              </w:rPr>
            </w:pPr>
            <w:r w:rsidRPr="00C00D47">
              <w:rPr>
                <w:rFonts w:asciiTheme="minorEastAsia" w:eastAsiaTheme="minorEastAsia" w:hAnsiTheme="minorEastAsia"/>
                <w:b/>
                <w:sz w:val="18"/>
                <w:szCs w:val="18"/>
              </w:rPr>
              <w:t>28,395,000</w:t>
            </w:r>
          </w:p>
        </w:tc>
        <w:tc>
          <w:tcPr>
            <w:tcW w:w="1276" w:type="dxa"/>
            <w:gridSpan w:val="2"/>
            <w:tcBorders>
              <w:top w:val="single" w:sz="4" w:space="0" w:color="auto"/>
              <w:bottom w:val="nil"/>
            </w:tcBorders>
            <w:vAlign w:val="center"/>
          </w:tcPr>
          <w:p w:rsidR="008D4BF5" w:rsidRPr="00C00D47" w:rsidRDefault="008D4BF5" w:rsidP="00344552">
            <w:pPr>
              <w:jc w:val="right"/>
              <w:rPr>
                <w:rFonts w:asciiTheme="minorEastAsia" w:eastAsiaTheme="minorEastAsia" w:hAnsiTheme="minorEastAsia"/>
                <w:sz w:val="18"/>
                <w:szCs w:val="18"/>
              </w:rPr>
            </w:pPr>
            <w:r w:rsidRPr="00C00D47">
              <w:rPr>
                <w:rFonts w:asciiTheme="minorEastAsia" w:eastAsiaTheme="minorEastAsia" w:hAnsiTheme="minorEastAsia"/>
                <w:b/>
                <w:sz w:val="18"/>
                <w:szCs w:val="18"/>
              </w:rPr>
              <w:t>33,700,952</w:t>
            </w:r>
          </w:p>
        </w:tc>
        <w:tc>
          <w:tcPr>
            <w:tcW w:w="1417" w:type="dxa"/>
            <w:gridSpan w:val="2"/>
            <w:tcBorders>
              <w:top w:val="single" w:sz="4" w:space="0" w:color="auto"/>
              <w:bottom w:val="nil"/>
            </w:tcBorders>
            <w:vAlign w:val="center"/>
          </w:tcPr>
          <w:p w:rsidR="008D4BF5" w:rsidRPr="00C00D47" w:rsidRDefault="008D4BF5" w:rsidP="00344552">
            <w:pPr>
              <w:jc w:val="right"/>
              <w:rPr>
                <w:rFonts w:asciiTheme="minorEastAsia" w:eastAsiaTheme="minorEastAsia" w:hAnsiTheme="minorEastAsia"/>
                <w:sz w:val="18"/>
                <w:szCs w:val="18"/>
              </w:rPr>
            </w:pPr>
            <w:r w:rsidRPr="00C00D47">
              <w:rPr>
                <w:rFonts w:asciiTheme="minorEastAsia" w:eastAsiaTheme="minorEastAsia" w:hAnsiTheme="minorEastAsia"/>
                <w:b/>
                <w:sz w:val="18"/>
                <w:szCs w:val="18"/>
              </w:rPr>
              <w:t>－</w:t>
            </w:r>
          </w:p>
        </w:tc>
        <w:tc>
          <w:tcPr>
            <w:tcW w:w="1560" w:type="dxa"/>
            <w:gridSpan w:val="2"/>
            <w:tcBorders>
              <w:top w:val="single" w:sz="4" w:space="0" w:color="auto"/>
              <w:bottom w:val="nil"/>
            </w:tcBorders>
            <w:vAlign w:val="center"/>
          </w:tcPr>
          <w:p w:rsidR="008D4BF5" w:rsidRPr="00C00D47" w:rsidRDefault="008D4BF5" w:rsidP="00344552">
            <w:pPr>
              <w:jc w:val="right"/>
              <w:rPr>
                <w:rFonts w:asciiTheme="minorEastAsia" w:eastAsiaTheme="minorEastAsia" w:hAnsiTheme="minorEastAsia"/>
                <w:sz w:val="18"/>
                <w:szCs w:val="18"/>
              </w:rPr>
            </w:pPr>
            <w:r w:rsidRPr="00C00D47">
              <w:rPr>
                <w:rFonts w:asciiTheme="minorEastAsia" w:eastAsiaTheme="minorEastAsia" w:hAnsiTheme="minorEastAsia"/>
                <w:b/>
                <w:sz w:val="18"/>
                <w:szCs w:val="18"/>
              </w:rPr>
              <w:t>33,700,952</w:t>
            </w:r>
          </w:p>
        </w:tc>
        <w:tc>
          <w:tcPr>
            <w:tcW w:w="1275" w:type="dxa"/>
            <w:tcBorders>
              <w:top w:val="single" w:sz="4" w:space="0" w:color="auto"/>
              <w:bottom w:val="nil"/>
            </w:tcBorders>
            <w:vAlign w:val="center"/>
          </w:tcPr>
          <w:p w:rsidR="008D4BF5" w:rsidRPr="00C00D47" w:rsidRDefault="008D4BF5" w:rsidP="00344552">
            <w:pPr>
              <w:jc w:val="right"/>
              <w:rPr>
                <w:rFonts w:asciiTheme="minorEastAsia" w:eastAsiaTheme="minorEastAsia" w:hAnsiTheme="minorEastAsia"/>
                <w:sz w:val="18"/>
                <w:szCs w:val="18"/>
              </w:rPr>
            </w:pPr>
            <w:r w:rsidRPr="00C00D47">
              <w:rPr>
                <w:rFonts w:asciiTheme="minorEastAsia" w:eastAsiaTheme="minorEastAsia" w:hAnsiTheme="minorEastAsia"/>
                <w:b/>
                <w:sz w:val="18"/>
                <w:szCs w:val="18"/>
              </w:rPr>
              <w:t>5,305,952</w:t>
            </w:r>
          </w:p>
        </w:tc>
        <w:tc>
          <w:tcPr>
            <w:tcW w:w="883" w:type="dxa"/>
            <w:tcBorders>
              <w:top w:val="single" w:sz="4" w:space="0" w:color="auto"/>
              <w:bottom w:val="nil"/>
              <w:right w:val="nil"/>
            </w:tcBorders>
            <w:vAlign w:val="center"/>
          </w:tcPr>
          <w:p w:rsidR="008D4BF5" w:rsidRPr="00C00D47" w:rsidRDefault="008D4BF5" w:rsidP="00344552">
            <w:pPr>
              <w:jc w:val="right"/>
              <w:rPr>
                <w:rFonts w:asciiTheme="minorEastAsia" w:eastAsiaTheme="minorEastAsia" w:hAnsiTheme="minorEastAsia"/>
                <w:sz w:val="18"/>
                <w:szCs w:val="18"/>
              </w:rPr>
            </w:pPr>
            <w:r w:rsidRPr="00C00D47">
              <w:rPr>
                <w:rFonts w:asciiTheme="minorEastAsia" w:eastAsiaTheme="minorEastAsia" w:hAnsiTheme="minorEastAsia"/>
                <w:b/>
                <w:sz w:val="18"/>
                <w:szCs w:val="18"/>
              </w:rPr>
              <w:t>18.69</w:t>
            </w:r>
          </w:p>
        </w:tc>
      </w:tr>
      <w:tr w:rsidR="008D4BF5" w:rsidRPr="00C00D47"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hRule="exact" w:val="714"/>
        </w:trPr>
        <w:tc>
          <w:tcPr>
            <w:tcW w:w="2268" w:type="dxa"/>
            <w:tcBorders>
              <w:top w:val="nil"/>
              <w:left w:val="nil"/>
              <w:bottom w:val="nil"/>
            </w:tcBorders>
            <w:vAlign w:val="center"/>
          </w:tcPr>
          <w:p w:rsidR="008D4BF5" w:rsidRPr="00C00D47" w:rsidRDefault="008D4BF5" w:rsidP="00344552">
            <w:pPr>
              <w:ind w:leftChars="100" w:left="240"/>
              <w:jc w:val="distribute"/>
              <w:rPr>
                <w:rFonts w:ascii="標楷體" w:eastAsia="標楷體" w:hAnsi="標楷體"/>
                <w:sz w:val="20"/>
              </w:rPr>
            </w:pPr>
            <w:r w:rsidRPr="00C00D47">
              <w:rPr>
                <w:rFonts w:ascii="標楷體" w:eastAsia="標楷體" w:hAnsi="標楷體"/>
                <w:sz w:val="20"/>
              </w:rPr>
              <w:t>本期賸餘</w:t>
            </w:r>
          </w:p>
        </w:tc>
        <w:tc>
          <w:tcPr>
            <w:tcW w:w="1276" w:type="dxa"/>
            <w:tcBorders>
              <w:top w:val="nil"/>
              <w:bottom w:val="nil"/>
            </w:tcBorders>
            <w:vAlign w:val="center"/>
          </w:tcPr>
          <w:p w:rsidR="008D4BF5" w:rsidRPr="00C00D47" w:rsidRDefault="008D4BF5" w:rsidP="00344552">
            <w:pPr>
              <w:jc w:val="right"/>
              <w:rPr>
                <w:rFonts w:asciiTheme="minorEastAsia" w:eastAsiaTheme="minorEastAsia" w:hAnsiTheme="minorEastAsia"/>
                <w:sz w:val="18"/>
                <w:szCs w:val="18"/>
              </w:rPr>
            </w:pPr>
            <w:r w:rsidRPr="00C00D47">
              <w:rPr>
                <w:rFonts w:asciiTheme="minorEastAsia" w:eastAsiaTheme="minorEastAsia" w:hAnsiTheme="minorEastAsia"/>
                <w:sz w:val="18"/>
                <w:szCs w:val="18"/>
              </w:rPr>
              <w:t>324,000</w:t>
            </w:r>
          </w:p>
        </w:tc>
        <w:tc>
          <w:tcPr>
            <w:tcW w:w="1276" w:type="dxa"/>
            <w:gridSpan w:val="2"/>
            <w:tcBorders>
              <w:top w:val="nil"/>
              <w:bottom w:val="nil"/>
            </w:tcBorders>
            <w:vAlign w:val="center"/>
          </w:tcPr>
          <w:p w:rsidR="008D4BF5" w:rsidRPr="00C00D47" w:rsidRDefault="008D4BF5" w:rsidP="00344552">
            <w:pPr>
              <w:jc w:val="right"/>
              <w:rPr>
                <w:rFonts w:asciiTheme="minorEastAsia" w:eastAsiaTheme="minorEastAsia" w:hAnsiTheme="minorEastAsia"/>
                <w:sz w:val="18"/>
                <w:szCs w:val="18"/>
              </w:rPr>
            </w:pPr>
            <w:r w:rsidRPr="00C00D47">
              <w:rPr>
                <w:rFonts w:asciiTheme="minorEastAsia" w:eastAsiaTheme="minorEastAsia" w:hAnsiTheme="minorEastAsia"/>
                <w:sz w:val="18"/>
                <w:szCs w:val="18"/>
              </w:rPr>
              <w:t>4,329,057</w:t>
            </w:r>
          </w:p>
        </w:tc>
        <w:tc>
          <w:tcPr>
            <w:tcW w:w="1417" w:type="dxa"/>
            <w:gridSpan w:val="2"/>
            <w:tcBorders>
              <w:top w:val="nil"/>
              <w:bottom w:val="nil"/>
            </w:tcBorders>
            <w:vAlign w:val="center"/>
          </w:tcPr>
          <w:p w:rsidR="008D4BF5" w:rsidRPr="00C00D47" w:rsidRDefault="008D4BF5" w:rsidP="00344552">
            <w:pPr>
              <w:jc w:val="right"/>
              <w:rPr>
                <w:rFonts w:asciiTheme="minorEastAsia" w:eastAsiaTheme="minorEastAsia" w:hAnsiTheme="minorEastAsia"/>
                <w:sz w:val="18"/>
                <w:szCs w:val="18"/>
              </w:rPr>
            </w:pPr>
            <w:r w:rsidRPr="00C00D47">
              <w:rPr>
                <w:rFonts w:asciiTheme="minorEastAsia" w:eastAsiaTheme="minorEastAsia" w:hAnsiTheme="minorEastAsia"/>
                <w:sz w:val="18"/>
                <w:szCs w:val="18"/>
              </w:rPr>
              <w:t>－</w:t>
            </w:r>
          </w:p>
        </w:tc>
        <w:tc>
          <w:tcPr>
            <w:tcW w:w="1560" w:type="dxa"/>
            <w:gridSpan w:val="2"/>
            <w:tcBorders>
              <w:top w:val="nil"/>
              <w:bottom w:val="nil"/>
            </w:tcBorders>
            <w:vAlign w:val="center"/>
          </w:tcPr>
          <w:p w:rsidR="008D4BF5" w:rsidRPr="00C00D47" w:rsidRDefault="008D4BF5" w:rsidP="00344552">
            <w:pPr>
              <w:jc w:val="right"/>
              <w:rPr>
                <w:rFonts w:asciiTheme="minorEastAsia" w:eastAsiaTheme="minorEastAsia" w:hAnsiTheme="minorEastAsia"/>
                <w:sz w:val="18"/>
                <w:szCs w:val="18"/>
              </w:rPr>
            </w:pPr>
            <w:r w:rsidRPr="00C00D47">
              <w:rPr>
                <w:rFonts w:asciiTheme="minorEastAsia" w:eastAsiaTheme="minorEastAsia" w:hAnsiTheme="minorEastAsia"/>
                <w:sz w:val="18"/>
                <w:szCs w:val="18"/>
              </w:rPr>
              <w:t>4,329,057</w:t>
            </w:r>
          </w:p>
        </w:tc>
        <w:tc>
          <w:tcPr>
            <w:tcW w:w="1275" w:type="dxa"/>
            <w:tcBorders>
              <w:top w:val="nil"/>
              <w:bottom w:val="nil"/>
            </w:tcBorders>
            <w:vAlign w:val="center"/>
          </w:tcPr>
          <w:p w:rsidR="008D4BF5" w:rsidRPr="00C00D47" w:rsidRDefault="008D4BF5" w:rsidP="00344552">
            <w:pPr>
              <w:jc w:val="right"/>
              <w:rPr>
                <w:rFonts w:asciiTheme="minorEastAsia" w:eastAsiaTheme="minorEastAsia" w:hAnsiTheme="minorEastAsia"/>
                <w:sz w:val="18"/>
                <w:szCs w:val="18"/>
              </w:rPr>
            </w:pPr>
            <w:r w:rsidRPr="00C00D47">
              <w:rPr>
                <w:rFonts w:asciiTheme="minorEastAsia" w:eastAsiaTheme="minorEastAsia" w:hAnsiTheme="minorEastAsia"/>
                <w:sz w:val="18"/>
                <w:szCs w:val="18"/>
              </w:rPr>
              <w:t>4,005,057</w:t>
            </w:r>
          </w:p>
        </w:tc>
        <w:tc>
          <w:tcPr>
            <w:tcW w:w="883" w:type="dxa"/>
            <w:tcBorders>
              <w:top w:val="nil"/>
              <w:bottom w:val="nil"/>
              <w:right w:val="nil"/>
            </w:tcBorders>
            <w:vAlign w:val="center"/>
          </w:tcPr>
          <w:p w:rsidR="008D4BF5" w:rsidRPr="00C00D47" w:rsidRDefault="008D4BF5" w:rsidP="00344552">
            <w:pPr>
              <w:jc w:val="right"/>
              <w:rPr>
                <w:rFonts w:asciiTheme="minorEastAsia" w:eastAsiaTheme="minorEastAsia" w:hAnsiTheme="minorEastAsia"/>
                <w:sz w:val="18"/>
                <w:szCs w:val="18"/>
              </w:rPr>
            </w:pPr>
            <w:r w:rsidRPr="00C00D47">
              <w:rPr>
                <w:rFonts w:asciiTheme="minorEastAsia" w:eastAsiaTheme="minorEastAsia" w:hAnsiTheme="minorEastAsia"/>
                <w:sz w:val="18"/>
                <w:szCs w:val="18"/>
              </w:rPr>
              <w:t>1,236.13</w:t>
            </w:r>
          </w:p>
        </w:tc>
      </w:tr>
      <w:tr w:rsidR="008D4BF5" w:rsidRPr="00C00D47"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hRule="exact" w:val="714"/>
        </w:trPr>
        <w:tc>
          <w:tcPr>
            <w:tcW w:w="2268" w:type="dxa"/>
            <w:tcBorders>
              <w:top w:val="nil"/>
              <w:left w:val="nil"/>
              <w:bottom w:val="nil"/>
            </w:tcBorders>
            <w:vAlign w:val="center"/>
          </w:tcPr>
          <w:p w:rsidR="008D4BF5" w:rsidRPr="00C00D47" w:rsidRDefault="008D4BF5" w:rsidP="00344552">
            <w:pPr>
              <w:ind w:leftChars="100" w:left="240"/>
              <w:jc w:val="distribute"/>
              <w:rPr>
                <w:rFonts w:ascii="標楷體" w:eastAsia="標楷體" w:hAnsi="標楷體"/>
                <w:sz w:val="20"/>
              </w:rPr>
            </w:pPr>
            <w:r w:rsidRPr="00C00D47">
              <w:rPr>
                <w:rFonts w:ascii="標楷體" w:eastAsia="標楷體" w:hAnsi="標楷體"/>
                <w:sz w:val="20"/>
              </w:rPr>
              <w:t>前期未分配賸餘</w:t>
            </w:r>
          </w:p>
        </w:tc>
        <w:tc>
          <w:tcPr>
            <w:tcW w:w="1276" w:type="dxa"/>
            <w:tcBorders>
              <w:top w:val="nil"/>
              <w:bottom w:val="nil"/>
            </w:tcBorders>
            <w:vAlign w:val="center"/>
          </w:tcPr>
          <w:p w:rsidR="008D4BF5" w:rsidRPr="00C00D47" w:rsidRDefault="008D4BF5" w:rsidP="00344552">
            <w:pPr>
              <w:jc w:val="right"/>
              <w:rPr>
                <w:rFonts w:asciiTheme="minorEastAsia" w:eastAsiaTheme="minorEastAsia" w:hAnsiTheme="minorEastAsia"/>
                <w:sz w:val="18"/>
                <w:szCs w:val="18"/>
              </w:rPr>
            </w:pPr>
            <w:r w:rsidRPr="00C00D47">
              <w:rPr>
                <w:rFonts w:asciiTheme="minorEastAsia" w:eastAsiaTheme="minorEastAsia" w:hAnsiTheme="minorEastAsia"/>
                <w:sz w:val="18"/>
                <w:szCs w:val="18"/>
              </w:rPr>
              <w:t>28,071,000</w:t>
            </w:r>
          </w:p>
        </w:tc>
        <w:tc>
          <w:tcPr>
            <w:tcW w:w="1276" w:type="dxa"/>
            <w:gridSpan w:val="2"/>
            <w:tcBorders>
              <w:top w:val="nil"/>
              <w:bottom w:val="nil"/>
            </w:tcBorders>
            <w:vAlign w:val="center"/>
          </w:tcPr>
          <w:p w:rsidR="008D4BF5" w:rsidRPr="00C00D47" w:rsidRDefault="008D4BF5" w:rsidP="00344552">
            <w:pPr>
              <w:jc w:val="right"/>
              <w:rPr>
                <w:rFonts w:asciiTheme="minorEastAsia" w:eastAsiaTheme="minorEastAsia" w:hAnsiTheme="minorEastAsia"/>
                <w:sz w:val="18"/>
                <w:szCs w:val="18"/>
              </w:rPr>
            </w:pPr>
            <w:r w:rsidRPr="00C00D47">
              <w:rPr>
                <w:rFonts w:asciiTheme="minorEastAsia" w:eastAsiaTheme="minorEastAsia" w:hAnsiTheme="minorEastAsia"/>
                <w:sz w:val="18"/>
                <w:szCs w:val="18"/>
              </w:rPr>
              <w:t>29,371,895</w:t>
            </w:r>
          </w:p>
        </w:tc>
        <w:tc>
          <w:tcPr>
            <w:tcW w:w="1417" w:type="dxa"/>
            <w:gridSpan w:val="2"/>
            <w:tcBorders>
              <w:top w:val="nil"/>
              <w:bottom w:val="nil"/>
            </w:tcBorders>
            <w:vAlign w:val="center"/>
          </w:tcPr>
          <w:p w:rsidR="008D4BF5" w:rsidRPr="00C00D47" w:rsidRDefault="008D4BF5" w:rsidP="00344552">
            <w:pPr>
              <w:jc w:val="right"/>
              <w:rPr>
                <w:rFonts w:asciiTheme="minorEastAsia" w:eastAsiaTheme="minorEastAsia" w:hAnsiTheme="minorEastAsia"/>
                <w:sz w:val="18"/>
                <w:szCs w:val="18"/>
              </w:rPr>
            </w:pPr>
            <w:r w:rsidRPr="00C00D47">
              <w:rPr>
                <w:rFonts w:asciiTheme="minorEastAsia" w:eastAsiaTheme="minorEastAsia" w:hAnsiTheme="minorEastAsia"/>
                <w:sz w:val="18"/>
                <w:szCs w:val="18"/>
              </w:rPr>
              <w:t>－</w:t>
            </w:r>
          </w:p>
        </w:tc>
        <w:tc>
          <w:tcPr>
            <w:tcW w:w="1560" w:type="dxa"/>
            <w:gridSpan w:val="2"/>
            <w:tcBorders>
              <w:top w:val="nil"/>
              <w:bottom w:val="nil"/>
            </w:tcBorders>
            <w:vAlign w:val="center"/>
          </w:tcPr>
          <w:p w:rsidR="008D4BF5" w:rsidRPr="00C00D47" w:rsidRDefault="008D4BF5" w:rsidP="00344552">
            <w:pPr>
              <w:jc w:val="right"/>
              <w:rPr>
                <w:rFonts w:asciiTheme="minorEastAsia" w:eastAsiaTheme="minorEastAsia" w:hAnsiTheme="minorEastAsia"/>
                <w:sz w:val="18"/>
                <w:szCs w:val="18"/>
              </w:rPr>
            </w:pPr>
            <w:r w:rsidRPr="00C00D47">
              <w:rPr>
                <w:rFonts w:asciiTheme="minorEastAsia" w:eastAsiaTheme="minorEastAsia" w:hAnsiTheme="minorEastAsia"/>
                <w:sz w:val="18"/>
                <w:szCs w:val="18"/>
              </w:rPr>
              <w:t>29,371,895</w:t>
            </w:r>
          </w:p>
        </w:tc>
        <w:tc>
          <w:tcPr>
            <w:tcW w:w="1275" w:type="dxa"/>
            <w:tcBorders>
              <w:top w:val="nil"/>
              <w:bottom w:val="nil"/>
            </w:tcBorders>
            <w:vAlign w:val="center"/>
          </w:tcPr>
          <w:p w:rsidR="008D4BF5" w:rsidRPr="00C00D47" w:rsidRDefault="008D4BF5" w:rsidP="00344552">
            <w:pPr>
              <w:jc w:val="right"/>
              <w:rPr>
                <w:rFonts w:asciiTheme="minorEastAsia" w:eastAsiaTheme="minorEastAsia" w:hAnsiTheme="minorEastAsia"/>
                <w:sz w:val="18"/>
                <w:szCs w:val="18"/>
              </w:rPr>
            </w:pPr>
            <w:r w:rsidRPr="00C00D47">
              <w:rPr>
                <w:rFonts w:asciiTheme="minorEastAsia" w:eastAsiaTheme="minorEastAsia" w:hAnsiTheme="minorEastAsia"/>
                <w:sz w:val="18"/>
                <w:szCs w:val="18"/>
              </w:rPr>
              <w:t>1,300,895</w:t>
            </w:r>
          </w:p>
        </w:tc>
        <w:tc>
          <w:tcPr>
            <w:tcW w:w="883" w:type="dxa"/>
            <w:tcBorders>
              <w:top w:val="nil"/>
              <w:bottom w:val="nil"/>
              <w:right w:val="nil"/>
            </w:tcBorders>
            <w:vAlign w:val="center"/>
          </w:tcPr>
          <w:p w:rsidR="008D4BF5" w:rsidRPr="00C00D47" w:rsidRDefault="008D4BF5" w:rsidP="00344552">
            <w:pPr>
              <w:jc w:val="right"/>
              <w:rPr>
                <w:rFonts w:asciiTheme="minorEastAsia" w:eastAsiaTheme="minorEastAsia" w:hAnsiTheme="minorEastAsia"/>
                <w:sz w:val="18"/>
                <w:szCs w:val="18"/>
              </w:rPr>
            </w:pPr>
            <w:r w:rsidRPr="00C00D47">
              <w:rPr>
                <w:rFonts w:asciiTheme="minorEastAsia" w:eastAsiaTheme="minorEastAsia" w:hAnsiTheme="minorEastAsia"/>
                <w:sz w:val="18"/>
                <w:szCs w:val="18"/>
              </w:rPr>
              <w:t>4.63</w:t>
            </w:r>
          </w:p>
        </w:tc>
      </w:tr>
      <w:tr w:rsidR="008D4BF5" w:rsidRPr="00C00D47"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hRule="exact" w:val="714"/>
        </w:trPr>
        <w:tc>
          <w:tcPr>
            <w:tcW w:w="2268" w:type="dxa"/>
            <w:tcBorders>
              <w:top w:val="nil"/>
              <w:left w:val="nil"/>
              <w:bottom w:val="single" w:sz="4" w:space="0" w:color="auto"/>
            </w:tcBorders>
            <w:vAlign w:val="center"/>
          </w:tcPr>
          <w:p w:rsidR="008D4BF5" w:rsidRPr="00C00D47" w:rsidRDefault="008D4BF5" w:rsidP="00427452">
            <w:pPr>
              <w:ind w:left="113"/>
              <w:jc w:val="distribute"/>
              <w:rPr>
                <w:rFonts w:ascii="標楷體" w:eastAsia="標楷體" w:hAnsi="標楷體"/>
                <w:sz w:val="20"/>
              </w:rPr>
            </w:pPr>
            <w:r w:rsidRPr="00C00D47">
              <w:rPr>
                <w:rFonts w:ascii="標楷體" w:eastAsia="標楷體" w:hAnsi="標楷體"/>
                <w:b/>
                <w:sz w:val="20"/>
              </w:rPr>
              <w:t>未分配賸餘</w:t>
            </w:r>
          </w:p>
        </w:tc>
        <w:tc>
          <w:tcPr>
            <w:tcW w:w="1276" w:type="dxa"/>
            <w:tcBorders>
              <w:top w:val="nil"/>
              <w:bottom w:val="single" w:sz="4" w:space="0" w:color="auto"/>
            </w:tcBorders>
            <w:vAlign w:val="center"/>
          </w:tcPr>
          <w:p w:rsidR="008D4BF5" w:rsidRPr="00C00D47" w:rsidRDefault="008D4BF5" w:rsidP="00344552">
            <w:pPr>
              <w:jc w:val="right"/>
              <w:rPr>
                <w:rFonts w:asciiTheme="minorEastAsia" w:eastAsiaTheme="minorEastAsia" w:hAnsiTheme="minorEastAsia"/>
                <w:sz w:val="18"/>
                <w:szCs w:val="18"/>
              </w:rPr>
            </w:pPr>
            <w:r w:rsidRPr="00C00D47">
              <w:rPr>
                <w:rFonts w:asciiTheme="minorEastAsia" w:eastAsiaTheme="minorEastAsia" w:hAnsiTheme="minorEastAsia"/>
                <w:b/>
                <w:sz w:val="18"/>
                <w:szCs w:val="18"/>
              </w:rPr>
              <w:t>28,395,000</w:t>
            </w:r>
          </w:p>
        </w:tc>
        <w:tc>
          <w:tcPr>
            <w:tcW w:w="1276" w:type="dxa"/>
            <w:gridSpan w:val="2"/>
            <w:tcBorders>
              <w:top w:val="nil"/>
              <w:bottom w:val="single" w:sz="4" w:space="0" w:color="auto"/>
            </w:tcBorders>
            <w:vAlign w:val="center"/>
          </w:tcPr>
          <w:p w:rsidR="008D4BF5" w:rsidRPr="00C00D47" w:rsidRDefault="008D4BF5" w:rsidP="00344552">
            <w:pPr>
              <w:jc w:val="right"/>
              <w:rPr>
                <w:rFonts w:asciiTheme="minorEastAsia" w:eastAsiaTheme="minorEastAsia" w:hAnsiTheme="minorEastAsia"/>
                <w:sz w:val="18"/>
                <w:szCs w:val="18"/>
              </w:rPr>
            </w:pPr>
            <w:r w:rsidRPr="00C00D47">
              <w:rPr>
                <w:rFonts w:asciiTheme="minorEastAsia" w:eastAsiaTheme="minorEastAsia" w:hAnsiTheme="minorEastAsia"/>
                <w:b/>
                <w:sz w:val="18"/>
                <w:szCs w:val="18"/>
              </w:rPr>
              <w:t>33,700,952</w:t>
            </w:r>
          </w:p>
        </w:tc>
        <w:tc>
          <w:tcPr>
            <w:tcW w:w="1417" w:type="dxa"/>
            <w:gridSpan w:val="2"/>
            <w:tcBorders>
              <w:top w:val="nil"/>
              <w:bottom w:val="single" w:sz="4" w:space="0" w:color="auto"/>
            </w:tcBorders>
            <w:vAlign w:val="center"/>
          </w:tcPr>
          <w:p w:rsidR="008D4BF5" w:rsidRPr="00C00D47" w:rsidRDefault="008D4BF5" w:rsidP="00344552">
            <w:pPr>
              <w:jc w:val="right"/>
              <w:rPr>
                <w:rFonts w:asciiTheme="minorEastAsia" w:eastAsiaTheme="minorEastAsia" w:hAnsiTheme="minorEastAsia"/>
                <w:sz w:val="18"/>
                <w:szCs w:val="18"/>
              </w:rPr>
            </w:pPr>
            <w:r w:rsidRPr="00C00D47">
              <w:rPr>
                <w:rFonts w:asciiTheme="minorEastAsia" w:eastAsiaTheme="minorEastAsia" w:hAnsiTheme="minorEastAsia"/>
                <w:b/>
                <w:sz w:val="18"/>
                <w:szCs w:val="18"/>
              </w:rPr>
              <w:t>－</w:t>
            </w:r>
          </w:p>
        </w:tc>
        <w:tc>
          <w:tcPr>
            <w:tcW w:w="1560" w:type="dxa"/>
            <w:gridSpan w:val="2"/>
            <w:tcBorders>
              <w:top w:val="nil"/>
              <w:bottom w:val="single" w:sz="4" w:space="0" w:color="auto"/>
            </w:tcBorders>
            <w:vAlign w:val="center"/>
          </w:tcPr>
          <w:p w:rsidR="008D4BF5" w:rsidRPr="00C00D47" w:rsidRDefault="008D4BF5" w:rsidP="00344552">
            <w:pPr>
              <w:jc w:val="right"/>
              <w:rPr>
                <w:rFonts w:asciiTheme="minorEastAsia" w:eastAsiaTheme="minorEastAsia" w:hAnsiTheme="minorEastAsia"/>
                <w:sz w:val="18"/>
                <w:szCs w:val="18"/>
              </w:rPr>
            </w:pPr>
            <w:r w:rsidRPr="00C00D47">
              <w:rPr>
                <w:rFonts w:asciiTheme="minorEastAsia" w:eastAsiaTheme="minorEastAsia" w:hAnsiTheme="minorEastAsia"/>
                <w:b/>
                <w:sz w:val="18"/>
                <w:szCs w:val="18"/>
              </w:rPr>
              <w:t>33,700,952</w:t>
            </w:r>
          </w:p>
        </w:tc>
        <w:tc>
          <w:tcPr>
            <w:tcW w:w="1275" w:type="dxa"/>
            <w:tcBorders>
              <w:top w:val="nil"/>
              <w:bottom w:val="single" w:sz="4" w:space="0" w:color="auto"/>
            </w:tcBorders>
            <w:vAlign w:val="center"/>
          </w:tcPr>
          <w:p w:rsidR="008D4BF5" w:rsidRPr="00C00D47" w:rsidRDefault="008D4BF5" w:rsidP="00344552">
            <w:pPr>
              <w:jc w:val="right"/>
              <w:rPr>
                <w:rFonts w:asciiTheme="minorEastAsia" w:eastAsiaTheme="minorEastAsia" w:hAnsiTheme="minorEastAsia"/>
                <w:sz w:val="18"/>
                <w:szCs w:val="18"/>
              </w:rPr>
            </w:pPr>
            <w:r w:rsidRPr="00C00D47">
              <w:rPr>
                <w:rFonts w:asciiTheme="minorEastAsia" w:eastAsiaTheme="minorEastAsia" w:hAnsiTheme="minorEastAsia"/>
                <w:b/>
                <w:sz w:val="18"/>
                <w:szCs w:val="18"/>
              </w:rPr>
              <w:t>5,305,952</w:t>
            </w:r>
          </w:p>
        </w:tc>
        <w:tc>
          <w:tcPr>
            <w:tcW w:w="883" w:type="dxa"/>
            <w:tcBorders>
              <w:top w:val="nil"/>
              <w:bottom w:val="single" w:sz="4" w:space="0" w:color="auto"/>
              <w:right w:val="nil"/>
            </w:tcBorders>
            <w:vAlign w:val="center"/>
          </w:tcPr>
          <w:p w:rsidR="008D4BF5" w:rsidRPr="00C00D47" w:rsidRDefault="008D4BF5" w:rsidP="00344552">
            <w:pPr>
              <w:jc w:val="right"/>
              <w:rPr>
                <w:rFonts w:asciiTheme="minorEastAsia" w:eastAsiaTheme="minorEastAsia" w:hAnsiTheme="minorEastAsia"/>
                <w:sz w:val="18"/>
                <w:szCs w:val="18"/>
              </w:rPr>
            </w:pPr>
            <w:r w:rsidRPr="00C00D47">
              <w:rPr>
                <w:rFonts w:asciiTheme="minorEastAsia" w:eastAsiaTheme="minorEastAsia" w:hAnsiTheme="minorEastAsia"/>
                <w:b/>
                <w:sz w:val="18"/>
                <w:szCs w:val="18"/>
              </w:rPr>
              <w:t>18.69</w:t>
            </w:r>
          </w:p>
        </w:tc>
      </w:tr>
      <w:tr w:rsidR="008D4BF5" w:rsidRPr="00C00D47" w:rsidTr="00344552">
        <w:tblPrEx>
          <w:jc w:val="center"/>
        </w:tblPrEx>
        <w:trPr>
          <w:gridAfter w:val="2"/>
          <w:wAfter w:w="28" w:type="dxa"/>
          <w:jc w:val="center"/>
        </w:trPr>
        <w:tc>
          <w:tcPr>
            <w:tcW w:w="9960" w:type="dxa"/>
            <w:gridSpan w:val="10"/>
          </w:tcPr>
          <w:p w:rsidR="008D4BF5" w:rsidRPr="009C1CDB" w:rsidRDefault="008D4BF5" w:rsidP="00344552">
            <w:pPr>
              <w:snapToGrid w:val="0"/>
              <w:spacing w:after="60"/>
              <w:jc w:val="center"/>
              <w:rPr>
                <w:rFonts w:ascii="標楷體" w:eastAsia="標楷體" w:hAnsi="標楷體"/>
                <w:b/>
                <w:sz w:val="32"/>
                <w:u w:val="single"/>
              </w:rPr>
            </w:pPr>
            <w:r w:rsidRPr="009C1CDB">
              <w:rPr>
                <w:rFonts w:ascii="標楷體" w:eastAsia="標楷體" w:hAnsi="標楷體" w:hint="eastAsia"/>
                <w:b/>
                <w:sz w:val="36"/>
                <w:u w:val="single"/>
              </w:rPr>
              <w:lastRenderedPageBreak/>
              <w:t>新竹市醫療作業基金餘</w:t>
            </w:r>
            <w:proofErr w:type="gramStart"/>
            <w:r w:rsidRPr="009C1CDB">
              <w:rPr>
                <w:rFonts w:ascii="標楷體" w:eastAsia="標楷體" w:hAnsi="標楷體" w:hint="eastAsia"/>
                <w:b/>
                <w:sz w:val="36"/>
                <w:u w:val="single"/>
              </w:rPr>
              <w:t>絀</w:t>
            </w:r>
            <w:proofErr w:type="gramEnd"/>
            <w:r w:rsidRPr="009C1CDB">
              <w:rPr>
                <w:rFonts w:ascii="標楷體" w:eastAsia="標楷體" w:hAnsi="標楷體" w:hint="eastAsia"/>
                <w:b/>
                <w:sz w:val="36"/>
                <w:u w:val="single"/>
              </w:rPr>
              <w:t>審定後現金流量表</w:t>
            </w:r>
          </w:p>
          <w:p w:rsidR="008D4BF5" w:rsidRPr="009C1CDB" w:rsidRDefault="008D4BF5" w:rsidP="00344552">
            <w:pPr>
              <w:tabs>
                <w:tab w:val="left" w:pos="4440"/>
                <w:tab w:val="left" w:pos="8520"/>
              </w:tabs>
              <w:snapToGrid w:val="0"/>
              <w:spacing w:after="60" w:line="240" w:lineRule="auto"/>
              <w:jc w:val="both"/>
              <w:rPr>
                <w:rFonts w:ascii="標楷體" w:eastAsia="標楷體" w:hAnsi="標楷體"/>
                <w:b/>
                <w:sz w:val="32"/>
                <w:u w:val="single"/>
              </w:rPr>
            </w:pPr>
            <w:r w:rsidRPr="009C1CDB">
              <w:rPr>
                <w:rFonts w:ascii="標楷體" w:eastAsia="標楷體" w:hAnsi="標楷體"/>
              </w:rPr>
              <w:tab/>
            </w:r>
            <w:r w:rsidRPr="009C1CDB">
              <w:rPr>
                <w:rFonts w:ascii="標楷體" w:eastAsia="標楷體" w:hAnsi="標楷體" w:hint="eastAsia"/>
                <w:sz w:val="20"/>
              </w:rPr>
              <w:t>中華民國</w:t>
            </w:r>
            <w:proofErr w:type="gramStart"/>
            <w:r w:rsidRPr="009C1CDB">
              <w:rPr>
                <w:rFonts w:ascii="標楷體" w:eastAsia="標楷體" w:hAnsi="標楷體" w:hint="eastAsia"/>
                <w:sz w:val="20"/>
              </w:rPr>
              <w:t>113</w:t>
            </w:r>
            <w:proofErr w:type="gramEnd"/>
            <w:r w:rsidRPr="009C1CDB">
              <w:rPr>
                <w:rFonts w:ascii="標楷體" w:eastAsia="標楷體" w:hAnsi="標楷體" w:hint="eastAsia"/>
                <w:sz w:val="20"/>
              </w:rPr>
              <w:t>年度</w:t>
            </w:r>
          </w:p>
        </w:tc>
      </w:tr>
      <w:tr w:rsidR="008D4BF5" w:rsidRPr="00C00D47" w:rsidTr="00344552">
        <w:tblPrEx>
          <w:jc w:val="center"/>
        </w:tblPrEx>
        <w:trPr>
          <w:gridAfter w:val="2"/>
          <w:wAfter w:w="28" w:type="dxa"/>
          <w:jc w:val="center"/>
        </w:trPr>
        <w:tc>
          <w:tcPr>
            <w:tcW w:w="9960" w:type="dxa"/>
            <w:gridSpan w:val="10"/>
          </w:tcPr>
          <w:p w:rsidR="008D4BF5" w:rsidRPr="009C1CDB" w:rsidRDefault="008D4BF5" w:rsidP="00344552">
            <w:pPr>
              <w:snapToGrid w:val="0"/>
              <w:spacing w:after="60" w:line="240" w:lineRule="auto"/>
              <w:jc w:val="right"/>
              <w:rPr>
                <w:rFonts w:ascii="標楷體" w:eastAsia="標楷體" w:hAnsi="標楷體"/>
                <w:b/>
                <w:sz w:val="36"/>
                <w:u w:val="single"/>
              </w:rPr>
            </w:pPr>
            <w:r w:rsidRPr="009C1CDB">
              <w:rPr>
                <w:rFonts w:ascii="標楷體" w:eastAsia="標楷體" w:hAnsi="標楷體" w:hint="eastAsia"/>
                <w:sz w:val="20"/>
              </w:rPr>
              <w:t>單位：新臺幣元</w:t>
            </w:r>
          </w:p>
        </w:tc>
      </w:tr>
      <w:tr w:rsidR="008D4BF5" w:rsidRPr="00C00D47" w:rsidTr="00344552">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8" w:type="dxa"/>
          <w:cantSplit/>
          <w:trHeight w:hRule="exact" w:val="454"/>
          <w:jc w:val="center"/>
        </w:trPr>
        <w:tc>
          <w:tcPr>
            <w:tcW w:w="4217" w:type="dxa"/>
            <w:gridSpan w:val="3"/>
            <w:vMerge w:val="restart"/>
            <w:tcBorders>
              <w:top w:val="single" w:sz="4" w:space="0" w:color="auto"/>
              <w:left w:val="nil"/>
              <w:bottom w:val="single" w:sz="4" w:space="0" w:color="auto"/>
            </w:tcBorders>
            <w:vAlign w:val="center"/>
          </w:tcPr>
          <w:p w:rsidR="008D4BF5" w:rsidRPr="00DD2DD5" w:rsidRDefault="008D4BF5" w:rsidP="00344552">
            <w:pPr>
              <w:widowControl/>
              <w:adjustRightInd/>
              <w:spacing w:line="240" w:lineRule="auto"/>
              <w:ind w:leftChars="50" w:left="120" w:rightChars="30" w:right="72"/>
              <w:jc w:val="distribute"/>
              <w:textAlignment w:val="auto"/>
              <w:rPr>
                <w:rFonts w:ascii="標楷體" w:eastAsia="標楷體" w:hAnsi="標楷體" w:cs="新細明體"/>
                <w:color w:val="000000" w:themeColor="text1"/>
                <w:sz w:val="20"/>
              </w:rPr>
            </w:pPr>
            <w:r w:rsidRPr="00DD2DD5">
              <w:rPr>
                <w:rFonts w:ascii="標楷體" w:eastAsia="標楷體" w:hAnsi="標楷體" w:cs="新細明體" w:hint="eastAsia"/>
                <w:color w:val="000000" w:themeColor="text1"/>
                <w:sz w:val="20"/>
              </w:rPr>
              <w:t>項目</w:t>
            </w:r>
          </w:p>
        </w:tc>
        <w:tc>
          <w:tcPr>
            <w:tcW w:w="1692" w:type="dxa"/>
            <w:gridSpan w:val="2"/>
            <w:vMerge w:val="restart"/>
            <w:tcBorders>
              <w:top w:val="single" w:sz="4" w:space="0" w:color="auto"/>
              <w:bottom w:val="single" w:sz="4" w:space="0" w:color="auto"/>
            </w:tcBorders>
            <w:vAlign w:val="center"/>
          </w:tcPr>
          <w:p w:rsidR="008D4BF5" w:rsidRPr="00DD2DD5" w:rsidRDefault="008D4BF5" w:rsidP="00344552">
            <w:pPr>
              <w:widowControl/>
              <w:adjustRightInd/>
              <w:spacing w:line="240" w:lineRule="auto"/>
              <w:jc w:val="distribute"/>
              <w:textAlignment w:val="auto"/>
              <w:rPr>
                <w:rFonts w:ascii="標楷體" w:eastAsia="標楷體" w:hAnsi="標楷體" w:cs="新細明體"/>
                <w:color w:val="000000" w:themeColor="text1"/>
                <w:sz w:val="20"/>
              </w:rPr>
            </w:pPr>
            <w:r w:rsidRPr="00DD2DD5">
              <w:rPr>
                <w:rFonts w:ascii="標楷體" w:eastAsia="標楷體" w:hAnsi="標楷體" w:cs="新細明體" w:hint="eastAsia"/>
                <w:color w:val="000000" w:themeColor="text1"/>
                <w:sz w:val="20"/>
              </w:rPr>
              <w:t>預算數</w:t>
            </w:r>
          </w:p>
        </w:tc>
        <w:tc>
          <w:tcPr>
            <w:tcW w:w="1692" w:type="dxa"/>
            <w:gridSpan w:val="2"/>
            <w:vMerge w:val="restart"/>
            <w:tcBorders>
              <w:top w:val="single" w:sz="4" w:space="0" w:color="auto"/>
              <w:bottom w:val="single" w:sz="4" w:space="0" w:color="auto"/>
            </w:tcBorders>
            <w:vAlign w:val="center"/>
          </w:tcPr>
          <w:p w:rsidR="008D4BF5" w:rsidRPr="00DD2DD5" w:rsidRDefault="008D4BF5" w:rsidP="00344552">
            <w:pPr>
              <w:widowControl/>
              <w:adjustRightInd/>
              <w:spacing w:line="240" w:lineRule="auto"/>
              <w:jc w:val="distribute"/>
              <w:textAlignment w:val="auto"/>
              <w:rPr>
                <w:rFonts w:ascii="標楷體" w:eastAsia="標楷體" w:hAnsi="標楷體" w:cs="新細明體"/>
                <w:color w:val="000000" w:themeColor="text1"/>
                <w:sz w:val="20"/>
              </w:rPr>
            </w:pPr>
            <w:r w:rsidRPr="00DD2DD5">
              <w:rPr>
                <w:rFonts w:ascii="標楷體" w:eastAsia="標楷體" w:hAnsi="標楷體" w:cs="新細明體" w:hint="eastAsia"/>
                <w:color w:val="000000" w:themeColor="text1"/>
                <w:sz w:val="20"/>
              </w:rPr>
              <w:t xml:space="preserve"> 決算數</w:t>
            </w:r>
          </w:p>
        </w:tc>
        <w:tc>
          <w:tcPr>
            <w:tcW w:w="2359" w:type="dxa"/>
            <w:gridSpan w:val="3"/>
            <w:tcBorders>
              <w:top w:val="single" w:sz="4" w:space="0" w:color="auto"/>
              <w:bottom w:val="nil"/>
              <w:right w:val="nil"/>
            </w:tcBorders>
            <w:vAlign w:val="center"/>
          </w:tcPr>
          <w:p w:rsidR="008D4BF5" w:rsidRPr="00C00D47" w:rsidRDefault="008D4BF5" w:rsidP="0063483A">
            <w:pPr>
              <w:widowControl/>
              <w:adjustRightInd/>
              <w:spacing w:line="240" w:lineRule="auto"/>
              <w:ind w:leftChars="30" w:left="72"/>
              <w:jc w:val="distribute"/>
              <w:textAlignment w:val="auto"/>
              <w:rPr>
                <w:rFonts w:ascii="標楷體" w:eastAsia="標楷體" w:hAnsi="標楷體"/>
                <w:spacing w:val="60"/>
                <w:sz w:val="20"/>
              </w:rPr>
            </w:pPr>
            <w:r w:rsidRPr="000A7836">
              <w:rPr>
                <w:rFonts w:ascii="標楷體" w:eastAsia="標楷體" w:hAnsi="標楷體" w:cs="新細明體" w:hint="eastAsia"/>
                <w:color w:val="000000" w:themeColor="text1"/>
                <w:sz w:val="20"/>
              </w:rPr>
              <w:t>比較增減</w:t>
            </w:r>
          </w:p>
        </w:tc>
      </w:tr>
      <w:tr w:rsidR="008D4BF5" w:rsidRPr="00C00D47" w:rsidTr="00344552">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8" w:type="dxa"/>
          <w:cantSplit/>
          <w:trHeight w:hRule="exact" w:val="454"/>
          <w:jc w:val="center"/>
        </w:trPr>
        <w:tc>
          <w:tcPr>
            <w:tcW w:w="4217" w:type="dxa"/>
            <w:gridSpan w:val="3"/>
            <w:vMerge/>
            <w:tcBorders>
              <w:top w:val="nil"/>
              <w:left w:val="nil"/>
              <w:bottom w:val="single" w:sz="4" w:space="0" w:color="auto"/>
            </w:tcBorders>
            <w:vAlign w:val="center"/>
          </w:tcPr>
          <w:p w:rsidR="008D4BF5" w:rsidRPr="00C00D47" w:rsidRDefault="008D4BF5" w:rsidP="00344552">
            <w:pPr>
              <w:ind w:left="113" w:right="113"/>
              <w:jc w:val="distribute"/>
              <w:rPr>
                <w:rFonts w:ascii="標楷體" w:eastAsia="標楷體" w:hAnsi="標楷體"/>
                <w:spacing w:val="60"/>
                <w:sz w:val="20"/>
              </w:rPr>
            </w:pPr>
          </w:p>
        </w:tc>
        <w:tc>
          <w:tcPr>
            <w:tcW w:w="1692" w:type="dxa"/>
            <w:gridSpan w:val="2"/>
            <w:vMerge/>
            <w:tcBorders>
              <w:top w:val="nil"/>
              <w:bottom w:val="single" w:sz="4" w:space="0" w:color="auto"/>
            </w:tcBorders>
            <w:vAlign w:val="center"/>
          </w:tcPr>
          <w:p w:rsidR="008D4BF5" w:rsidRPr="00C00D47" w:rsidRDefault="008D4BF5" w:rsidP="00344552">
            <w:pPr>
              <w:ind w:left="113" w:right="113"/>
              <w:jc w:val="distribute"/>
              <w:rPr>
                <w:rFonts w:ascii="標楷體" w:eastAsia="標楷體" w:hAnsi="標楷體"/>
                <w:spacing w:val="60"/>
                <w:sz w:val="20"/>
              </w:rPr>
            </w:pPr>
          </w:p>
        </w:tc>
        <w:tc>
          <w:tcPr>
            <w:tcW w:w="1692" w:type="dxa"/>
            <w:gridSpan w:val="2"/>
            <w:vMerge/>
            <w:tcBorders>
              <w:top w:val="single" w:sz="4" w:space="0" w:color="auto"/>
              <w:bottom w:val="single" w:sz="4" w:space="0" w:color="auto"/>
            </w:tcBorders>
            <w:vAlign w:val="center"/>
          </w:tcPr>
          <w:p w:rsidR="008D4BF5" w:rsidRPr="00C00D47" w:rsidRDefault="008D4BF5" w:rsidP="00344552">
            <w:pPr>
              <w:ind w:left="113" w:right="113"/>
              <w:jc w:val="distribute"/>
              <w:rPr>
                <w:rFonts w:ascii="標楷體" w:eastAsia="標楷體" w:hAnsi="標楷體"/>
                <w:spacing w:val="60"/>
                <w:sz w:val="20"/>
              </w:rPr>
            </w:pPr>
          </w:p>
        </w:tc>
        <w:tc>
          <w:tcPr>
            <w:tcW w:w="1470" w:type="dxa"/>
            <w:gridSpan w:val="2"/>
            <w:tcBorders>
              <w:top w:val="single" w:sz="4" w:space="0" w:color="auto"/>
              <w:bottom w:val="single" w:sz="4" w:space="0" w:color="auto"/>
            </w:tcBorders>
            <w:vAlign w:val="center"/>
          </w:tcPr>
          <w:p w:rsidR="008D4BF5" w:rsidRPr="00C00D47" w:rsidRDefault="008D4BF5" w:rsidP="00344552">
            <w:pPr>
              <w:widowControl/>
              <w:adjustRightInd/>
              <w:spacing w:line="240" w:lineRule="auto"/>
              <w:jc w:val="center"/>
              <w:textAlignment w:val="auto"/>
              <w:rPr>
                <w:rFonts w:ascii="標楷體" w:eastAsia="標楷體" w:hAnsi="標楷體"/>
                <w:spacing w:val="60"/>
                <w:sz w:val="20"/>
              </w:rPr>
            </w:pPr>
            <w:r w:rsidRPr="00CB7EF8">
              <w:rPr>
                <w:rFonts w:ascii="標楷體" w:eastAsia="標楷體" w:hAnsi="標楷體" w:cs="新細明體" w:hint="eastAsia"/>
                <w:color w:val="000000" w:themeColor="text1"/>
                <w:spacing w:val="400"/>
                <w:sz w:val="20"/>
                <w:fitText w:val="1200" w:id="-685610750"/>
              </w:rPr>
              <w:t>金</w:t>
            </w:r>
            <w:r w:rsidRPr="00CB7EF8">
              <w:rPr>
                <w:rFonts w:ascii="標楷體" w:eastAsia="標楷體" w:hAnsi="標楷體" w:cs="新細明體" w:hint="eastAsia"/>
                <w:color w:val="000000" w:themeColor="text1"/>
                <w:sz w:val="20"/>
                <w:fitText w:val="1200" w:id="-685610750"/>
              </w:rPr>
              <w:t>額</w:t>
            </w:r>
          </w:p>
        </w:tc>
        <w:tc>
          <w:tcPr>
            <w:tcW w:w="889" w:type="dxa"/>
            <w:tcBorders>
              <w:top w:val="single" w:sz="4" w:space="0" w:color="auto"/>
              <w:bottom w:val="single" w:sz="4" w:space="0" w:color="auto"/>
              <w:right w:val="nil"/>
            </w:tcBorders>
            <w:vAlign w:val="center"/>
          </w:tcPr>
          <w:p w:rsidR="008D4BF5" w:rsidRPr="00C00D47" w:rsidRDefault="008D4BF5" w:rsidP="00344552">
            <w:pPr>
              <w:widowControl/>
              <w:adjustRightInd/>
              <w:spacing w:line="240" w:lineRule="auto"/>
              <w:jc w:val="center"/>
              <w:textAlignment w:val="auto"/>
              <w:rPr>
                <w:rFonts w:ascii="標楷體" w:eastAsia="標楷體" w:hAnsi="標楷體"/>
                <w:spacing w:val="60"/>
                <w:sz w:val="20"/>
              </w:rPr>
            </w:pPr>
            <w:r w:rsidRPr="00C00D47">
              <w:rPr>
                <w:rFonts w:ascii="標楷體" w:eastAsia="標楷體" w:hAnsi="標楷體" w:hint="eastAsia"/>
                <w:sz w:val="20"/>
              </w:rPr>
              <w:t>％</w:t>
            </w:r>
          </w:p>
        </w:tc>
      </w:tr>
      <w:tr w:rsidR="008D4BF5" w:rsidRPr="00C00D47" w:rsidTr="00344552">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8" w:type="dxa"/>
          <w:cantSplit/>
          <w:trHeight w:hRule="exact" w:val="992"/>
          <w:jc w:val="center"/>
        </w:trPr>
        <w:tc>
          <w:tcPr>
            <w:tcW w:w="4217" w:type="dxa"/>
            <w:gridSpan w:val="3"/>
            <w:tcBorders>
              <w:top w:val="single" w:sz="4" w:space="0" w:color="auto"/>
              <w:left w:val="nil"/>
              <w:bottom w:val="nil"/>
            </w:tcBorders>
            <w:vAlign w:val="center"/>
          </w:tcPr>
          <w:p w:rsidR="008D4BF5" w:rsidRPr="009C1CDB" w:rsidRDefault="008D4BF5" w:rsidP="0063483A">
            <w:pPr>
              <w:ind w:leftChars="50" w:left="120"/>
              <w:jc w:val="distribute"/>
              <w:rPr>
                <w:rFonts w:ascii="標楷體" w:eastAsia="標楷體" w:hAnsi="標楷體"/>
                <w:sz w:val="20"/>
              </w:rPr>
            </w:pPr>
            <w:r w:rsidRPr="009C1CDB">
              <w:rPr>
                <w:rFonts w:ascii="標楷體" w:eastAsia="標楷體" w:hAnsi="標楷體" w:hint="eastAsia"/>
                <w:b/>
                <w:sz w:val="20"/>
                <w:szCs w:val="22"/>
              </w:rPr>
              <w:t>業務活動之現金流量</w:t>
            </w:r>
          </w:p>
        </w:tc>
        <w:tc>
          <w:tcPr>
            <w:tcW w:w="1692" w:type="dxa"/>
            <w:gridSpan w:val="2"/>
            <w:tcBorders>
              <w:top w:val="single" w:sz="4" w:space="0" w:color="auto"/>
              <w:bottom w:val="nil"/>
            </w:tcBorders>
            <w:vAlign w:val="center"/>
          </w:tcPr>
          <w:p w:rsidR="008D4BF5" w:rsidRPr="00C00D47" w:rsidRDefault="008D4BF5" w:rsidP="00344552">
            <w:pPr>
              <w:autoSpaceDE w:val="0"/>
              <w:autoSpaceDN w:val="0"/>
              <w:jc w:val="right"/>
              <w:rPr>
                <w:rFonts w:ascii="標楷體" w:eastAsia="標楷體" w:hAnsi="標楷體"/>
                <w:sz w:val="18"/>
              </w:rPr>
            </w:pPr>
          </w:p>
        </w:tc>
        <w:tc>
          <w:tcPr>
            <w:tcW w:w="1692" w:type="dxa"/>
            <w:gridSpan w:val="2"/>
            <w:tcBorders>
              <w:top w:val="single" w:sz="4" w:space="0" w:color="auto"/>
              <w:bottom w:val="nil"/>
            </w:tcBorders>
            <w:vAlign w:val="center"/>
          </w:tcPr>
          <w:p w:rsidR="008D4BF5" w:rsidRPr="00C00D47" w:rsidRDefault="008D4BF5" w:rsidP="00344552">
            <w:pPr>
              <w:autoSpaceDE w:val="0"/>
              <w:autoSpaceDN w:val="0"/>
              <w:jc w:val="right"/>
              <w:rPr>
                <w:rFonts w:ascii="標楷體" w:eastAsia="標楷體" w:hAnsi="標楷體"/>
                <w:sz w:val="18"/>
              </w:rPr>
            </w:pPr>
          </w:p>
        </w:tc>
        <w:tc>
          <w:tcPr>
            <w:tcW w:w="1470" w:type="dxa"/>
            <w:gridSpan w:val="2"/>
            <w:tcBorders>
              <w:top w:val="single" w:sz="4" w:space="0" w:color="auto"/>
              <w:bottom w:val="nil"/>
            </w:tcBorders>
            <w:vAlign w:val="center"/>
          </w:tcPr>
          <w:p w:rsidR="008D4BF5" w:rsidRPr="00C00D47" w:rsidRDefault="008D4BF5" w:rsidP="00344552">
            <w:pPr>
              <w:autoSpaceDE w:val="0"/>
              <w:autoSpaceDN w:val="0"/>
              <w:jc w:val="right"/>
              <w:rPr>
                <w:rFonts w:ascii="標楷體" w:eastAsia="標楷體" w:hAnsi="標楷體"/>
                <w:sz w:val="18"/>
              </w:rPr>
            </w:pPr>
          </w:p>
        </w:tc>
        <w:tc>
          <w:tcPr>
            <w:tcW w:w="889" w:type="dxa"/>
            <w:tcBorders>
              <w:top w:val="nil"/>
              <w:bottom w:val="nil"/>
              <w:right w:val="nil"/>
            </w:tcBorders>
            <w:vAlign w:val="center"/>
          </w:tcPr>
          <w:p w:rsidR="008D4BF5" w:rsidRPr="00C00D47" w:rsidRDefault="008D4BF5" w:rsidP="00344552">
            <w:pPr>
              <w:autoSpaceDE w:val="0"/>
              <w:autoSpaceDN w:val="0"/>
              <w:jc w:val="right"/>
              <w:rPr>
                <w:rFonts w:ascii="標楷體" w:eastAsia="標楷體" w:hAnsi="標楷體"/>
                <w:sz w:val="18"/>
              </w:rPr>
            </w:pPr>
          </w:p>
        </w:tc>
      </w:tr>
      <w:tr w:rsidR="008D4BF5" w:rsidRPr="00C00D47" w:rsidTr="00344552">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8" w:type="dxa"/>
          <w:cantSplit/>
          <w:trHeight w:hRule="exact" w:val="992"/>
          <w:jc w:val="center"/>
        </w:trPr>
        <w:tc>
          <w:tcPr>
            <w:tcW w:w="4217" w:type="dxa"/>
            <w:gridSpan w:val="3"/>
            <w:tcBorders>
              <w:top w:val="nil"/>
              <w:left w:val="nil"/>
              <w:bottom w:val="nil"/>
            </w:tcBorders>
            <w:vAlign w:val="center"/>
          </w:tcPr>
          <w:p w:rsidR="008D4BF5" w:rsidRPr="009C1CDB" w:rsidRDefault="008D4BF5" w:rsidP="00344552">
            <w:pPr>
              <w:ind w:leftChars="200" w:left="480"/>
              <w:jc w:val="distribute"/>
              <w:rPr>
                <w:rFonts w:ascii="標楷體" w:eastAsia="標楷體" w:hAnsi="標楷體"/>
                <w:sz w:val="20"/>
              </w:rPr>
            </w:pPr>
            <w:r w:rsidRPr="009C1CDB">
              <w:rPr>
                <w:rFonts w:ascii="標楷體" w:eastAsia="標楷體" w:hAnsi="標楷體" w:hint="eastAsia"/>
                <w:sz w:val="20"/>
                <w:szCs w:val="22"/>
              </w:rPr>
              <w:t>本期賸餘（短</w:t>
            </w:r>
            <w:proofErr w:type="gramStart"/>
            <w:r w:rsidRPr="009C1CDB">
              <w:rPr>
                <w:rFonts w:ascii="標楷體" w:eastAsia="標楷體" w:hAnsi="標楷體" w:hint="eastAsia"/>
                <w:sz w:val="20"/>
                <w:szCs w:val="22"/>
              </w:rPr>
              <w:t>絀</w:t>
            </w:r>
            <w:proofErr w:type="gramEnd"/>
            <w:r w:rsidRPr="009C1CDB">
              <w:rPr>
                <w:rFonts w:ascii="標楷體" w:eastAsia="標楷體" w:hAnsi="標楷體" w:hint="eastAsia"/>
                <w:sz w:val="20"/>
                <w:szCs w:val="22"/>
              </w:rPr>
              <w:t>）</w:t>
            </w:r>
          </w:p>
        </w:tc>
        <w:tc>
          <w:tcPr>
            <w:tcW w:w="1692" w:type="dxa"/>
            <w:gridSpan w:val="2"/>
            <w:tcBorders>
              <w:top w:val="nil"/>
              <w:bottom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hint="eastAsia"/>
                <w:sz w:val="18"/>
              </w:rPr>
              <w:t>324,000</w:t>
            </w:r>
          </w:p>
        </w:tc>
        <w:tc>
          <w:tcPr>
            <w:tcW w:w="1692" w:type="dxa"/>
            <w:gridSpan w:val="2"/>
            <w:tcBorders>
              <w:top w:val="nil"/>
              <w:bottom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sz w:val="18"/>
              </w:rPr>
              <w:t>4,329,057</w:t>
            </w:r>
          </w:p>
        </w:tc>
        <w:tc>
          <w:tcPr>
            <w:tcW w:w="1470" w:type="dxa"/>
            <w:gridSpan w:val="2"/>
            <w:tcBorders>
              <w:top w:val="nil"/>
              <w:bottom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sz w:val="18"/>
              </w:rPr>
              <w:t>4,005,057</w:t>
            </w:r>
          </w:p>
        </w:tc>
        <w:tc>
          <w:tcPr>
            <w:tcW w:w="889" w:type="dxa"/>
            <w:tcBorders>
              <w:top w:val="nil"/>
              <w:bottom w:val="nil"/>
              <w:right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sz w:val="18"/>
              </w:rPr>
              <w:t>1,236.13</w:t>
            </w:r>
          </w:p>
        </w:tc>
      </w:tr>
      <w:tr w:rsidR="008D4BF5" w:rsidRPr="00C00D47" w:rsidTr="00344552">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8" w:type="dxa"/>
          <w:cantSplit/>
          <w:trHeight w:hRule="exact" w:val="992"/>
          <w:jc w:val="center"/>
        </w:trPr>
        <w:tc>
          <w:tcPr>
            <w:tcW w:w="4217" w:type="dxa"/>
            <w:gridSpan w:val="3"/>
            <w:tcBorders>
              <w:top w:val="nil"/>
              <w:left w:val="nil"/>
              <w:bottom w:val="nil"/>
            </w:tcBorders>
            <w:vAlign w:val="center"/>
          </w:tcPr>
          <w:p w:rsidR="008D4BF5" w:rsidRPr="009C1CDB" w:rsidRDefault="008D4BF5" w:rsidP="00344552">
            <w:pPr>
              <w:ind w:leftChars="200" w:left="480"/>
              <w:jc w:val="distribute"/>
              <w:rPr>
                <w:rFonts w:ascii="標楷體" w:eastAsia="標楷體" w:hAnsi="標楷體"/>
                <w:sz w:val="20"/>
              </w:rPr>
            </w:pPr>
            <w:r w:rsidRPr="009C1CDB">
              <w:rPr>
                <w:rFonts w:ascii="標楷體" w:eastAsia="標楷體" w:hAnsi="標楷體" w:hint="eastAsia"/>
                <w:sz w:val="20"/>
                <w:szCs w:val="22"/>
              </w:rPr>
              <w:t>利息股利之調整</w:t>
            </w:r>
          </w:p>
        </w:tc>
        <w:tc>
          <w:tcPr>
            <w:tcW w:w="1692" w:type="dxa"/>
            <w:gridSpan w:val="2"/>
            <w:tcBorders>
              <w:top w:val="nil"/>
              <w:bottom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hint="eastAsia"/>
                <w:sz w:val="18"/>
              </w:rPr>
              <w:t>- 180,000</w:t>
            </w:r>
          </w:p>
        </w:tc>
        <w:tc>
          <w:tcPr>
            <w:tcW w:w="1692" w:type="dxa"/>
            <w:gridSpan w:val="2"/>
            <w:tcBorders>
              <w:top w:val="nil"/>
              <w:bottom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sz w:val="18"/>
              </w:rPr>
              <w:t>- 265,432</w:t>
            </w:r>
          </w:p>
        </w:tc>
        <w:tc>
          <w:tcPr>
            <w:tcW w:w="1470" w:type="dxa"/>
            <w:gridSpan w:val="2"/>
            <w:tcBorders>
              <w:top w:val="nil"/>
              <w:bottom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sz w:val="18"/>
              </w:rPr>
              <w:t>- 85,432</w:t>
            </w:r>
          </w:p>
        </w:tc>
        <w:tc>
          <w:tcPr>
            <w:tcW w:w="889" w:type="dxa"/>
            <w:tcBorders>
              <w:top w:val="nil"/>
              <w:bottom w:val="nil"/>
              <w:right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sz w:val="18"/>
              </w:rPr>
              <w:t>47.46</w:t>
            </w:r>
          </w:p>
        </w:tc>
      </w:tr>
      <w:tr w:rsidR="008D4BF5" w:rsidRPr="00C00D47" w:rsidTr="00344552">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8" w:type="dxa"/>
          <w:cantSplit/>
          <w:trHeight w:hRule="exact" w:val="992"/>
          <w:jc w:val="center"/>
        </w:trPr>
        <w:tc>
          <w:tcPr>
            <w:tcW w:w="4217" w:type="dxa"/>
            <w:gridSpan w:val="3"/>
            <w:tcBorders>
              <w:top w:val="nil"/>
              <w:left w:val="nil"/>
              <w:bottom w:val="nil"/>
            </w:tcBorders>
            <w:vAlign w:val="center"/>
          </w:tcPr>
          <w:p w:rsidR="008D4BF5" w:rsidRPr="009C1CDB" w:rsidRDefault="008D4BF5" w:rsidP="00344552">
            <w:pPr>
              <w:ind w:leftChars="200" w:left="480"/>
              <w:jc w:val="distribute"/>
              <w:rPr>
                <w:rFonts w:ascii="標楷體" w:eastAsia="標楷體" w:hAnsi="標楷體"/>
                <w:sz w:val="20"/>
              </w:rPr>
            </w:pPr>
            <w:r w:rsidRPr="009C1CDB">
              <w:rPr>
                <w:rFonts w:ascii="標楷體" w:eastAsia="標楷體" w:hAnsi="標楷體" w:hint="eastAsia"/>
                <w:sz w:val="20"/>
                <w:szCs w:val="22"/>
              </w:rPr>
              <w:t>未計利息股利之本期賸餘（短</w:t>
            </w:r>
            <w:proofErr w:type="gramStart"/>
            <w:r w:rsidRPr="009C1CDB">
              <w:rPr>
                <w:rFonts w:ascii="標楷體" w:eastAsia="標楷體" w:hAnsi="標楷體" w:hint="eastAsia"/>
                <w:sz w:val="20"/>
                <w:szCs w:val="22"/>
              </w:rPr>
              <w:t>絀</w:t>
            </w:r>
            <w:proofErr w:type="gramEnd"/>
            <w:r w:rsidRPr="009C1CDB">
              <w:rPr>
                <w:rFonts w:ascii="標楷體" w:eastAsia="標楷體" w:hAnsi="標楷體" w:hint="eastAsia"/>
                <w:sz w:val="20"/>
                <w:szCs w:val="22"/>
              </w:rPr>
              <w:t>）</w:t>
            </w:r>
          </w:p>
        </w:tc>
        <w:tc>
          <w:tcPr>
            <w:tcW w:w="1692" w:type="dxa"/>
            <w:gridSpan w:val="2"/>
            <w:tcBorders>
              <w:top w:val="nil"/>
              <w:bottom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hint="eastAsia"/>
                <w:sz w:val="18"/>
              </w:rPr>
              <w:t>144,000</w:t>
            </w:r>
          </w:p>
        </w:tc>
        <w:tc>
          <w:tcPr>
            <w:tcW w:w="1692" w:type="dxa"/>
            <w:gridSpan w:val="2"/>
            <w:tcBorders>
              <w:top w:val="nil"/>
              <w:bottom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sz w:val="18"/>
              </w:rPr>
              <w:t>4,063,625</w:t>
            </w:r>
          </w:p>
        </w:tc>
        <w:tc>
          <w:tcPr>
            <w:tcW w:w="1470" w:type="dxa"/>
            <w:gridSpan w:val="2"/>
            <w:tcBorders>
              <w:top w:val="nil"/>
              <w:bottom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sz w:val="18"/>
              </w:rPr>
              <w:t>3,919,625</w:t>
            </w:r>
          </w:p>
        </w:tc>
        <w:tc>
          <w:tcPr>
            <w:tcW w:w="889" w:type="dxa"/>
            <w:tcBorders>
              <w:top w:val="nil"/>
              <w:bottom w:val="nil"/>
              <w:right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sz w:val="18"/>
              </w:rPr>
              <w:t>2,721.96</w:t>
            </w:r>
          </w:p>
        </w:tc>
      </w:tr>
      <w:tr w:rsidR="008D4BF5" w:rsidRPr="00C00D47" w:rsidTr="00344552">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8" w:type="dxa"/>
          <w:cantSplit/>
          <w:trHeight w:hRule="exact" w:val="992"/>
          <w:jc w:val="center"/>
        </w:trPr>
        <w:tc>
          <w:tcPr>
            <w:tcW w:w="4217" w:type="dxa"/>
            <w:gridSpan w:val="3"/>
            <w:tcBorders>
              <w:top w:val="nil"/>
              <w:left w:val="nil"/>
              <w:bottom w:val="nil"/>
            </w:tcBorders>
            <w:vAlign w:val="center"/>
          </w:tcPr>
          <w:p w:rsidR="008D4BF5" w:rsidRPr="009C1CDB" w:rsidRDefault="008D4BF5" w:rsidP="00344552">
            <w:pPr>
              <w:ind w:leftChars="200" w:left="480"/>
              <w:jc w:val="distribute"/>
              <w:rPr>
                <w:rFonts w:ascii="標楷體" w:eastAsia="標楷體" w:hAnsi="標楷體"/>
                <w:sz w:val="20"/>
              </w:rPr>
            </w:pPr>
            <w:r w:rsidRPr="009C1CDB">
              <w:rPr>
                <w:rFonts w:ascii="標楷體" w:eastAsia="標楷體" w:hAnsi="標楷體" w:hint="eastAsia"/>
                <w:sz w:val="20"/>
                <w:szCs w:val="22"/>
              </w:rPr>
              <w:t>調整項目</w:t>
            </w:r>
          </w:p>
        </w:tc>
        <w:tc>
          <w:tcPr>
            <w:tcW w:w="1692" w:type="dxa"/>
            <w:gridSpan w:val="2"/>
            <w:tcBorders>
              <w:top w:val="nil"/>
              <w:bottom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hint="eastAsia"/>
                <w:sz w:val="18"/>
              </w:rPr>
              <w:t>13,000</w:t>
            </w:r>
          </w:p>
        </w:tc>
        <w:tc>
          <w:tcPr>
            <w:tcW w:w="1692" w:type="dxa"/>
            <w:gridSpan w:val="2"/>
            <w:tcBorders>
              <w:top w:val="nil"/>
              <w:bottom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sz w:val="18"/>
              </w:rPr>
              <w:t>- 10,770</w:t>
            </w:r>
          </w:p>
        </w:tc>
        <w:tc>
          <w:tcPr>
            <w:tcW w:w="1470" w:type="dxa"/>
            <w:gridSpan w:val="2"/>
            <w:tcBorders>
              <w:top w:val="nil"/>
              <w:bottom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sz w:val="18"/>
              </w:rPr>
              <w:t>- 23,770</w:t>
            </w:r>
          </w:p>
        </w:tc>
        <w:tc>
          <w:tcPr>
            <w:tcW w:w="889" w:type="dxa"/>
            <w:tcBorders>
              <w:top w:val="nil"/>
              <w:bottom w:val="nil"/>
              <w:right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sz w:val="18"/>
              </w:rPr>
              <w:t>--</w:t>
            </w:r>
          </w:p>
        </w:tc>
      </w:tr>
      <w:tr w:rsidR="008D4BF5" w:rsidRPr="00C00D47" w:rsidTr="00344552">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8" w:type="dxa"/>
          <w:cantSplit/>
          <w:trHeight w:hRule="exact" w:val="992"/>
          <w:jc w:val="center"/>
        </w:trPr>
        <w:tc>
          <w:tcPr>
            <w:tcW w:w="4217" w:type="dxa"/>
            <w:gridSpan w:val="3"/>
            <w:tcBorders>
              <w:top w:val="nil"/>
              <w:left w:val="nil"/>
              <w:bottom w:val="nil"/>
            </w:tcBorders>
            <w:vAlign w:val="center"/>
          </w:tcPr>
          <w:p w:rsidR="008D4BF5" w:rsidRPr="009C1CDB" w:rsidRDefault="008D4BF5" w:rsidP="00344552">
            <w:pPr>
              <w:ind w:leftChars="200" w:left="480"/>
              <w:jc w:val="distribute"/>
              <w:rPr>
                <w:rFonts w:ascii="標楷體" w:eastAsia="標楷體" w:hAnsi="標楷體"/>
                <w:sz w:val="20"/>
              </w:rPr>
            </w:pPr>
            <w:r w:rsidRPr="009C1CDB">
              <w:rPr>
                <w:rFonts w:ascii="標楷體" w:eastAsia="標楷體" w:hAnsi="標楷體" w:hint="eastAsia"/>
                <w:sz w:val="20"/>
                <w:szCs w:val="22"/>
              </w:rPr>
              <w:t>未計利息股利之現金流入（流出）</w:t>
            </w:r>
          </w:p>
        </w:tc>
        <w:tc>
          <w:tcPr>
            <w:tcW w:w="1692" w:type="dxa"/>
            <w:gridSpan w:val="2"/>
            <w:tcBorders>
              <w:top w:val="nil"/>
              <w:bottom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hint="eastAsia"/>
                <w:sz w:val="18"/>
              </w:rPr>
              <w:t>157,000</w:t>
            </w:r>
          </w:p>
        </w:tc>
        <w:tc>
          <w:tcPr>
            <w:tcW w:w="1692" w:type="dxa"/>
            <w:gridSpan w:val="2"/>
            <w:tcBorders>
              <w:top w:val="nil"/>
              <w:bottom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sz w:val="18"/>
              </w:rPr>
              <w:t>4,052,855</w:t>
            </w:r>
          </w:p>
        </w:tc>
        <w:tc>
          <w:tcPr>
            <w:tcW w:w="1470" w:type="dxa"/>
            <w:gridSpan w:val="2"/>
            <w:tcBorders>
              <w:top w:val="nil"/>
              <w:bottom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sz w:val="18"/>
              </w:rPr>
              <w:t>3,895,855</w:t>
            </w:r>
          </w:p>
        </w:tc>
        <w:tc>
          <w:tcPr>
            <w:tcW w:w="889" w:type="dxa"/>
            <w:tcBorders>
              <w:top w:val="nil"/>
              <w:bottom w:val="nil"/>
              <w:right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sz w:val="18"/>
              </w:rPr>
              <w:t>2,481.44</w:t>
            </w:r>
          </w:p>
        </w:tc>
      </w:tr>
      <w:tr w:rsidR="008D4BF5" w:rsidRPr="00C00D47" w:rsidTr="00344552">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8" w:type="dxa"/>
          <w:cantSplit/>
          <w:trHeight w:hRule="exact" w:val="992"/>
          <w:jc w:val="center"/>
        </w:trPr>
        <w:tc>
          <w:tcPr>
            <w:tcW w:w="4217" w:type="dxa"/>
            <w:gridSpan w:val="3"/>
            <w:tcBorders>
              <w:top w:val="nil"/>
              <w:left w:val="nil"/>
              <w:bottom w:val="nil"/>
            </w:tcBorders>
            <w:vAlign w:val="center"/>
          </w:tcPr>
          <w:p w:rsidR="008D4BF5" w:rsidRPr="009C1CDB" w:rsidRDefault="008D4BF5" w:rsidP="00344552">
            <w:pPr>
              <w:ind w:leftChars="200" w:left="480"/>
              <w:jc w:val="distribute"/>
              <w:rPr>
                <w:rFonts w:ascii="標楷體" w:eastAsia="標楷體" w:hAnsi="標楷體"/>
                <w:sz w:val="20"/>
              </w:rPr>
            </w:pPr>
            <w:r w:rsidRPr="009C1CDB">
              <w:rPr>
                <w:rFonts w:ascii="標楷體" w:eastAsia="標楷體" w:hAnsi="標楷體" w:hint="eastAsia"/>
                <w:sz w:val="20"/>
                <w:szCs w:val="22"/>
              </w:rPr>
              <w:t>收取利息</w:t>
            </w:r>
          </w:p>
        </w:tc>
        <w:tc>
          <w:tcPr>
            <w:tcW w:w="1692" w:type="dxa"/>
            <w:gridSpan w:val="2"/>
            <w:tcBorders>
              <w:top w:val="nil"/>
              <w:bottom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hint="eastAsia"/>
                <w:sz w:val="18"/>
              </w:rPr>
              <w:t>180,000</w:t>
            </w:r>
          </w:p>
        </w:tc>
        <w:tc>
          <w:tcPr>
            <w:tcW w:w="1692" w:type="dxa"/>
            <w:gridSpan w:val="2"/>
            <w:tcBorders>
              <w:top w:val="nil"/>
              <w:bottom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sz w:val="18"/>
              </w:rPr>
              <w:t>265,432</w:t>
            </w:r>
          </w:p>
        </w:tc>
        <w:tc>
          <w:tcPr>
            <w:tcW w:w="1470" w:type="dxa"/>
            <w:gridSpan w:val="2"/>
            <w:tcBorders>
              <w:top w:val="nil"/>
              <w:bottom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sz w:val="18"/>
              </w:rPr>
              <w:t>85,432</w:t>
            </w:r>
          </w:p>
        </w:tc>
        <w:tc>
          <w:tcPr>
            <w:tcW w:w="889" w:type="dxa"/>
            <w:tcBorders>
              <w:top w:val="nil"/>
              <w:bottom w:val="nil"/>
              <w:right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sz w:val="18"/>
              </w:rPr>
              <w:t>47.46</w:t>
            </w:r>
          </w:p>
        </w:tc>
      </w:tr>
      <w:tr w:rsidR="008D4BF5" w:rsidRPr="00C00D47" w:rsidTr="00344552">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8" w:type="dxa"/>
          <w:cantSplit/>
          <w:trHeight w:hRule="exact" w:val="992"/>
          <w:jc w:val="center"/>
        </w:trPr>
        <w:tc>
          <w:tcPr>
            <w:tcW w:w="4217" w:type="dxa"/>
            <w:gridSpan w:val="3"/>
            <w:tcBorders>
              <w:top w:val="nil"/>
              <w:left w:val="nil"/>
              <w:bottom w:val="nil"/>
            </w:tcBorders>
            <w:vAlign w:val="center"/>
          </w:tcPr>
          <w:p w:rsidR="008D4BF5" w:rsidRPr="009C1CDB" w:rsidRDefault="008D4BF5" w:rsidP="0063483A">
            <w:pPr>
              <w:ind w:leftChars="50" w:left="120"/>
              <w:jc w:val="distribute"/>
              <w:rPr>
                <w:rFonts w:ascii="標楷體" w:eastAsia="標楷體" w:hAnsi="標楷體"/>
                <w:sz w:val="20"/>
              </w:rPr>
            </w:pPr>
            <w:r w:rsidRPr="009C1CDB">
              <w:rPr>
                <w:rFonts w:ascii="標楷體" w:eastAsia="標楷體" w:hAnsi="標楷體" w:hint="eastAsia"/>
                <w:b/>
                <w:sz w:val="20"/>
                <w:szCs w:val="22"/>
              </w:rPr>
              <w:t>業務活動之淨現金流入（流出）</w:t>
            </w:r>
          </w:p>
        </w:tc>
        <w:tc>
          <w:tcPr>
            <w:tcW w:w="1692" w:type="dxa"/>
            <w:gridSpan w:val="2"/>
            <w:tcBorders>
              <w:top w:val="nil"/>
              <w:bottom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hint="eastAsia"/>
                <w:b/>
                <w:sz w:val="18"/>
              </w:rPr>
              <w:t>337,000</w:t>
            </w:r>
          </w:p>
        </w:tc>
        <w:tc>
          <w:tcPr>
            <w:tcW w:w="1692" w:type="dxa"/>
            <w:gridSpan w:val="2"/>
            <w:tcBorders>
              <w:top w:val="nil"/>
              <w:bottom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b/>
                <w:sz w:val="18"/>
              </w:rPr>
              <w:t>4,318,287</w:t>
            </w:r>
          </w:p>
        </w:tc>
        <w:tc>
          <w:tcPr>
            <w:tcW w:w="1470" w:type="dxa"/>
            <w:gridSpan w:val="2"/>
            <w:tcBorders>
              <w:top w:val="nil"/>
              <w:bottom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b/>
                <w:sz w:val="18"/>
              </w:rPr>
              <w:t>3,981,287</w:t>
            </w:r>
          </w:p>
        </w:tc>
        <w:tc>
          <w:tcPr>
            <w:tcW w:w="889" w:type="dxa"/>
            <w:tcBorders>
              <w:top w:val="nil"/>
              <w:bottom w:val="nil"/>
              <w:right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b/>
                <w:sz w:val="18"/>
              </w:rPr>
              <w:t>1,181.39</w:t>
            </w:r>
          </w:p>
        </w:tc>
      </w:tr>
      <w:tr w:rsidR="008D4BF5" w:rsidRPr="00C00D47" w:rsidTr="00344552">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8" w:type="dxa"/>
          <w:cantSplit/>
          <w:trHeight w:hRule="exact" w:val="992"/>
          <w:jc w:val="center"/>
        </w:trPr>
        <w:tc>
          <w:tcPr>
            <w:tcW w:w="4217" w:type="dxa"/>
            <w:gridSpan w:val="3"/>
            <w:tcBorders>
              <w:top w:val="nil"/>
              <w:left w:val="nil"/>
              <w:bottom w:val="nil"/>
            </w:tcBorders>
            <w:vAlign w:val="center"/>
          </w:tcPr>
          <w:p w:rsidR="008D4BF5" w:rsidRPr="009C1CDB" w:rsidRDefault="008D4BF5" w:rsidP="0063483A">
            <w:pPr>
              <w:ind w:leftChars="50" w:left="120"/>
              <w:jc w:val="distribute"/>
              <w:rPr>
                <w:rFonts w:ascii="標楷體" w:eastAsia="標楷體" w:hAnsi="標楷體"/>
                <w:sz w:val="20"/>
              </w:rPr>
            </w:pPr>
            <w:r w:rsidRPr="009C1CDB">
              <w:rPr>
                <w:rFonts w:ascii="標楷體" w:eastAsia="標楷體" w:hAnsi="標楷體" w:hint="eastAsia"/>
                <w:b/>
                <w:sz w:val="20"/>
                <w:szCs w:val="22"/>
              </w:rPr>
              <w:t>現金及約當現金之淨增（淨減）</w:t>
            </w:r>
          </w:p>
        </w:tc>
        <w:tc>
          <w:tcPr>
            <w:tcW w:w="1692" w:type="dxa"/>
            <w:gridSpan w:val="2"/>
            <w:tcBorders>
              <w:top w:val="nil"/>
              <w:bottom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hint="eastAsia"/>
                <w:b/>
                <w:sz w:val="18"/>
              </w:rPr>
              <w:t>337,000</w:t>
            </w:r>
          </w:p>
        </w:tc>
        <w:tc>
          <w:tcPr>
            <w:tcW w:w="1692" w:type="dxa"/>
            <w:gridSpan w:val="2"/>
            <w:tcBorders>
              <w:top w:val="nil"/>
              <w:bottom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b/>
                <w:sz w:val="18"/>
              </w:rPr>
              <w:t>4,318,287</w:t>
            </w:r>
          </w:p>
        </w:tc>
        <w:tc>
          <w:tcPr>
            <w:tcW w:w="1470" w:type="dxa"/>
            <w:gridSpan w:val="2"/>
            <w:tcBorders>
              <w:top w:val="nil"/>
              <w:bottom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b/>
                <w:sz w:val="18"/>
              </w:rPr>
              <w:t>3,981,287</w:t>
            </w:r>
          </w:p>
        </w:tc>
        <w:tc>
          <w:tcPr>
            <w:tcW w:w="889" w:type="dxa"/>
            <w:tcBorders>
              <w:top w:val="nil"/>
              <w:bottom w:val="nil"/>
              <w:right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b/>
                <w:sz w:val="18"/>
              </w:rPr>
              <w:t>1,181.39</w:t>
            </w:r>
          </w:p>
        </w:tc>
      </w:tr>
      <w:tr w:rsidR="008D4BF5" w:rsidRPr="00C00D47" w:rsidTr="00344552">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8" w:type="dxa"/>
          <w:cantSplit/>
          <w:trHeight w:hRule="exact" w:val="992"/>
          <w:jc w:val="center"/>
        </w:trPr>
        <w:tc>
          <w:tcPr>
            <w:tcW w:w="4217" w:type="dxa"/>
            <w:gridSpan w:val="3"/>
            <w:tcBorders>
              <w:top w:val="nil"/>
              <w:left w:val="nil"/>
              <w:bottom w:val="nil"/>
            </w:tcBorders>
            <w:vAlign w:val="center"/>
          </w:tcPr>
          <w:p w:rsidR="008D4BF5" w:rsidRPr="009C1CDB" w:rsidRDefault="008D4BF5" w:rsidP="0063483A">
            <w:pPr>
              <w:ind w:leftChars="50" w:left="120"/>
              <w:jc w:val="distribute"/>
              <w:rPr>
                <w:rFonts w:ascii="標楷體" w:eastAsia="標楷體" w:hAnsi="標楷體"/>
                <w:sz w:val="20"/>
              </w:rPr>
            </w:pPr>
            <w:r w:rsidRPr="009C1CDB">
              <w:rPr>
                <w:rFonts w:ascii="標楷體" w:eastAsia="標楷體" w:hAnsi="標楷體" w:hint="eastAsia"/>
                <w:b/>
                <w:sz w:val="20"/>
                <w:szCs w:val="22"/>
              </w:rPr>
              <w:t>期初現金及約當現金</w:t>
            </w:r>
          </w:p>
        </w:tc>
        <w:tc>
          <w:tcPr>
            <w:tcW w:w="1692" w:type="dxa"/>
            <w:gridSpan w:val="2"/>
            <w:tcBorders>
              <w:top w:val="nil"/>
              <w:bottom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hint="eastAsia"/>
                <w:b/>
                <w:sz w:val="18"/>
              </w:rPr>
              <w:t>28,040,000</w:t>
            </w:r>
          </w:p>
        </w:tc>
        <w:tc>
          <w:tcPr>
            <w:tcW w:w="1692" w:type="dxa"/>
            <w:gridSpan w:val="2"/>
            <w:tcBorders>
              <w:top w:val="nil"/>
              <w:bottom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b/>
                <w:sz w:val="18"/>
              </w:rPr>
              <w:t>29,345,363</w:t>
            </w:r>
          </w:p>
        </w:tc>
        <w:tc>
          <w:tcPr>
            <w:tcW w:w="1470" w:type="dxa"/>
            <w:gridSpan w:val="2"/>
            <w:tcBorders>
              <w:top w:val="nil"/>
              <w:bottom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b/>
                <w:sz w:val="18"/>
              </w:rPr>
              <w:t>1,305,363</w:t>
            </w:r>
          </w:p>
        </w:tc>
        <w:tc>
          <w:tcPr>
            <w:tcW w:w="889" w:type="dxa"/>
            <w:tcBorders>
              <w:top w:val="nil"/>
              <w:bottom w:val="nil"/>
              <w:right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b/>
                <w:sz w:val="18"/>
              </w:rPr>
              <w:t>4.66</w:t>
            </w:r>
          </w:p>
        </w:tc>
      </w:tr>
      <w:tr w:rsidR="008D4BF5" w:rsidRPr="00C00D47" w:rsidTr="00344552">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8" w:type="dxa"/>
          <w:cantSplit/>
          <w:trHeight w:hRule="exact" w:val="992"/>
          <w:jc w:val="center"/>
        </w:trPr>
        <w:tc>
          <w:tcPr>
            <w:tcW w:w="4217" w:type="dxa"/>
            <w:gridSpan w:val="3"/>
            <w:tcBorders>
              <w:top w:val="nil"/>
              <w:left w:val="nil"/>
              <w:bottom w:val="single" w:sz="4" w:space="0" w:color="auto"/>
            </w:tcBorders>
            <w:vAlign w:val="center"/>
          </w:tcPr>
          <w:p w:rsidR="008D4BF5" w:rsidRPr="009C1CDB" w:rsidRDefault="008D4BF5" w:rsidP="0063483A">
            <w:pPr>
              <w:ind w:leftChars="50" w:left="120"/>
              <w:jc w:val="distribute"/>
              <w:rPr>
                <w:rFonts w:ascii="標楷體" w:eastAsia="標楷體" w:hAnsi="標楷體"/>
                <w:sz w:val="20"/>
              </w:rPr>
            </w:pPr>
            <w:r w:rsidRPr="009C1CDB">
              <w:rPr>
                <w:rFonts w:ascii="標楷體" w:eastAsia="標楷體" w:hAnsi="標楷體" w:hint="eastAsia"/>
                <w:b/>
                <w:sz w:val="20"/>
                <w:szCs w:val="22"/>
              </w:rPr>
              <w:t>期末現金及約當現金</w:t>
            </w:r>
          </w:p>
        </w:tc>
        <w:tc>
          <w:tcPr>
            <w:tcW w:w="1692" w:type="dxa"/>
            <w:gridSpan w:val="2"/>
            <w:tcBorders>
              <w:top w:val="nil"/>
              <w:bottom w:val="single" w:sz="4" w:space="0" w:color="auto"/>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hint="eastAsia"/>
                <w:b/>
                <w:sz w:val="18"/>
              </w:rPr>
              <w:t>28,377,000</w:t>
            </w:r>
          </w:p>
        </w:tc>
        <w:tc>
          <w:tcPr>
            <w:tcW w:w="1692" w:type="dxa"/>
            <w:gridSpan w:val="2"/>
            <w:tcBorders>
              <w:top w:val="nil"/>
              <w:bottom w:val="single" w:sz="4" w:space="0" w:color="auto"/>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b/>
                <w:sz w:val="18"/>
              </w:rPr>
              <w:t>33,663,650</w:t>
            </w:r>
          </w:p>
        </w:tc>
        <w:tc>
          <w:tcPr>
            <w:tcW w:w="1470" w:type="dxa"/>
            <w:gridSpan w:val="2"/>
            <w:tcBorders>
              <w:top w:val="nil"/>
              <w:bottom w:val="single" w:sz="4" w:space="0" w:color="auto"/>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b/>
                <w:sz w:val="18"/>
              </w:rPr>
              <w:t>5,286,650</w:t>
            </w:r>
          </w:p>
        </w:tc>
        <w:tc>
          <w:tcPr>
            <w:tcW w:w="889" w:type="dxa"/>
            <w:tcBorders>
              <w:top w:val="nil"/>
              <w:bottom w:val="single" w:sz="4" w:space="0" w:color="auto"/>
              <w:right w:val="nil"/>
            </w:tcBorders>
            <w:vAlign w:val="center"/>
          </w:tcPr>
          <w:p w:rsidR="008D4BF5" w:rsidRPr="00C00D47" w:rsidRDefault="008D4BF5" w:rsidP="00344552">
            <w:pPr>
              <w:autoSpaceDE w:val="0"/>
              <w:autoSpaceDN w:val="0"/>
              <w:jc w:val="right"/>
              <w:rPr>
                <w:rFonts w:asciiTheme="majorEastAsia" w:eastAsiaTheme="majorEastAsia" w:hAnsiTheme="majorEastAsia"/>
                <w:sz w:val="18"/>
              </w:rPr>
            </w:pPr>
            <w:r w:rsidRPr="00C00D47">
              <w:rPr>
                <w:rFonts w:asciiTheme="majorEastAsia" w:eastAsiaTheme="majorEastAsia" w:hAnsiTheme="majorEastAsia"/>
                <w:b/>
                <w:sz w:val="18"/>
              </w:rPr>
              <w:t>18.63</w:t>
            </w:r>
          </w:p>
        </w:tc>
      </w:tr>
    </w:tbl>
    <w:p w:rsidR="008D4BF5" w:rsidRPr="00D64A9F" w:rsidRDefault="008D4BF5" w:rsidP="008D4BF5">
      <w:pPr>
        <w:tabs>
          <w:tab w:val="left" w:pos="408"/>
        </w:tabs>
        <w:snapToGrid w:val="0"/>
        <w:spacing w:line="240" w:lineRule="exact"/>
        <w:ind w:left="556" w:hangingChars="278" w:hanging="556"/>
        <w:rPr>
          <w:rFonts w:ascii="標楷體" w:eastAsia="標楷體" w:hAnsi="標楷體"/>
          <w:sz w:val="20"/>
          <w:szCs w:val="18"/>
        </w:rPr>
      </w:pPr>
      <w:proofErr w:type="gramStart"/>
      <w:r w:rsidRPr="00D64A9F">
        <w:rPr>
          <w:rFonts w:ascii="標楷體" w:eastAsia="標楷體" w:hAnsi="標楷體" w:hint="eastAsia"/>
          <w:sz w:val="20"/>
          <w:szCs w:val="18"/>
        </w:rPr>
        <w:t>註</w:t>
      </w:r>
      <w:proofErr w:type="gramEnd"/>
      <w:r w:rsidRPr="00D64A9F">
        <w:rPr>
          <w:rFonts w:ascii="標楷體" w:eastAsia="標楷體" w:hAnsi="標楷體" w:hint="eastAsia"/>
          <w:sz w:val="20"/>
          <w:szCs w:val="18"/>
        </w:rPr>
        <w:t>：1.本表係</w:t>
      </w:r>
      <w:proofErr w:type="gramStart"/>
      <w:r w:rsidRPr="00D64A9F">
        <w:rPr>
          <w:rFonts w:ascii="標楷體" w:eastAsia="標楷體" w:hAnsi="標楷體" w:hint="eastAsia"/>
          <w:sz w:val="20"/>
          <w:szCs w:val="18"/>
        </w:rPr>
        <w:t>採</w:t>
      </w:r>
      <w:proofErr w:type="gramEnd"/>
      <w:r w:rsidRPr="00D64A9F">
        <w:rPr>
          <w:rFonts w:ascii="標楷體" w:eastAsia="標楷體" w:hAnsi="標楷體" w:hint="eastAsia"/>
          <w:sz w:val="20"/>
          <w:szCs w:val="18"/>
        </w:rPr>
        <w:t>現金及約當現金基礎，包括現金及自投資日起3個月內到期或清償之債權證券。</w:t>
      </w:r>
    </w:p>
    <w:p w:rsidR="008D4BF5" w:rsidRPr="005D21F4" w:rsidRDefault="008D4BF5" w:rsidP="008D4BF5">
      <w:pPr>
        <w:tabs>
          <w:tab w:val="left" w:pos="408"/>
        </w:tabs>
        <w:snapToGrid w:val="0"/>
        <w:spacing w:line="240" w:lineRule="exact"/>
        <w:ind w:left="600" w:hangingChars="300" w:hanging="600"/>
        <w:jc w:val="both"/>
        <w:rPr>
          <w:rFonts w:ascii="標楷體" w:eastAsia="標楷體" w:hAnsi="標楷體"/>
          <w:sz w:val="20"/>
          <w:szCs w:val="18"/>
        </w:rPr>
      </w:pPr>
      <w:r w:rsidRPr="00D64A9F">
        <w:rPr>
          <w:rFonts w:ascii="標楷體" w:eastAsia="標楷體" w:hAnsi="標楷體" w:hint="eastAsia"/>
          <w:sz w:val="20"/>
          <w:szCs w:val="18"/>
        </w:rPr>
        <w:t xml:space="preserve">    2.本表「調整項目」欄所列，包括提存呆帳、</w:t>
      </w:r>
      <w:proofErr w:type="gramStart"/>
      <w:r w:rsidRPr="00D64A9F">
        <w:rPr>
          <w:rFonts w:ascii="標楷體" w:eastAsia="標楷體" w:hAnsi="標楷體" w:hint="eastAsia"/>
          <w:sz w:val="20"/>
          <w:szCs w:val="18"/>
        </w:rPr>
        <w:t>醫療折</w:t>
      </w:r>
      <w:proofErr w:type="gramEnd"/>
      <w:r w:rsidRPr="00D64A9F">
        <w:rPr>
          <w:rFonts w:ascii="標楷體" w:eastAsia="標楷體" w:hAnsi="標楷體" w:hint="eastAsia"/>
          <w:sz w:val="20"/>
          <w:szCs w:val="18"/>
        </w:rPr>
        <w:t>讓及評價短</w:t>
      </w:r>
      <w:proofErr w:type="gramStart"/>
      <w:r w:rsidRPr="00D64A9F">
        <w:rPr>
          <w:rFonts w:ascii="標楷體" w:eastAsia="標楷體" w:hAnsi="標楷體" w:hint="eastAsia"/>
          <w:sz w:val="20"/>
          <w:szCs w:val="18"/>
        </w:rPr>
        <w:t>絀</w:t>
      </w:r>
      <w:proofErr w:type="gramEnd"/>
      <w:r w:rsidRPr="00D64A9F">
        <w:rPr>
          <w:rFonts w:ascii="標楷體" w:eastAsia="標楷體" w:hAnsi="標楷體" w:hint="eastAsia"/>
          <w:sz w:val="20"/>
          <w:szCs w:val="18"/>
        </w:rPr>
        <w:t>、提存各項準備、折舊、減損及折耗、攤銷、兌換短</w:t>
      </w:r>
      <w:proofErr w:type="gramStart"/>
      <w:r w:rsidRPr="00D64A9F">
        <w:rPr>
          <w:rFonts w:ascii="標楷體" w:eastAsia="標楷體" w:hAnsi="標楷體" w:hint="eastAsia"/>
          <w:sz w:val="20"/>
          <w:szCs w:val="18"/>
        </w:rPr>
        <w:t>絀</w:t>
      </w:r>
      <w:proofErr w:type="gramEnd"/>
      <w:r w:rsidRPr="00D64A9F">
        <w:rPr>
          <w:rFonts w:ascii="標楷體" w:eastAsia="標楷體" w:hAnsi="標楷體" w:hint="eastAsia"/>
          <w:sz w:val="20"/>
          <w:szCs w:val="18"/>
        </w:rPr>
        <w:t>（賸餘）、處理資產短</w:t>
      </w:r>
      <w:proofErr w:type="gramStart"/>
      <w:r w:rsidRPr="00D64A9F">
        <w:rPr>
          <w:rFonts w:ascii="標楷體" w:eastAsia="標楷體" w:hAnsi="標楷體" w:hint="eastAsia"/>
          <w:sz w:val="20"/>
          <w:szCs w:val="18"/>
        </w:rPr>
        <w:t>絀</w:t>
      </w:r>
      <w:proofErr w:type="gramEnd"/>
      <w:r w:rsidRPr="00D64A9F">
        <w:rPr>
          <w:rFonts w:ascii="標楷體" w:eastAsia="標楷體" w:hAnsi="標楷體" w:hint="eastAsia"/>
          <w:sz w:val="20"/>
          <w:szCs w:val="18"/>
        </w:rPr>
        <w:t>（賸餘）、債務整理短</w:t>
      </w:r>
      <w:proofErr w:type="gramStart"/>
      <w:r w:rsidRPr="00D64A9F">
        <w:rPr>
          <w:rFonts w:ascii="標楷體" w:eastAsia="標楷體" w:hAnsi="標楷體" w:hint="eastAsia"/>
          <w:sz w:val="20"/>
          <w:szCs w:val="18"/>
        </w:rPr>
        <w:t>絀</w:t>
      </w:r>
      <w:proofErr w:type="gramEnd"/>
      <w:r w:rsidRPr="00D64A9F">
        <w:rPr>
          <w:rFonts w:ascii="標楷體" w:eastAsia="標楷體" w:hAnsi="標楷體" w:hint="eastAsia"/>
          <w:sz w:val="20"/>
          <w:szCs w:val="18"/>
        </w:rPr>
        <w:t>（賸餘）、其他、</w:t>
      </w:r>
      <w:proofErr w:type="gramStart"/>
      <w:r w:rsidRPr="00D64A9F">
        <w:rPr>
          <w:rFonts w:ascii="標楷體" w:eastAsia="標楷體" w:hAnsi="標楷體" w:hint="eastAsia"/>
          <w:sz w:val="20"/>
          <w:szCs w:val="18"/>
        </w:rPr>
        <w:t>流動資產淨減</w:t>
      </w:r>
      <w:proofErr w:type="gramEnd"/>
      <w:r w:rsidRPr="00D64A9F">
        <w:rPr>
          <w:rFonts w:ascii="標楷體" w:eastAsia="標楷體" w:hAnsi="標楷體" w:hint="eastAsia"/>
          <w:sz w:val="20"/>
          <w:szCs w:val="18"/>
        </w:rPr>
        <w:t>（淨增）及流動負債淨增（淨減）。</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8D4BF5" w:rsidTr="00344552">
        <w:tc>
          <w:tcPr>
            <w:tcW w:w="9960" w:type="dxa"/>
            <w:gridSpan w:val="7"/>
          </w:tcPr>
          <w:p w:rsidR="008D4BF5" w:rsidRDefault="008D4BF5" w:rsidP="00344552">
            <w:pPr>
              <w:snapToGrid w:val="0"/>
              <w:spacing w:after="60"/>
              <w:jc w:val="center"/>
              <w:rPr>
                <w:rFonts w:ascii="標楷體" w:eastAsia="標楷體" w:hAnsi="標楷體"/>
                <w:b/>
                <w:sz w:val="32"/>
                <w:u w:val="single"/>
              </w:rPr>
            </w:pPr>
            <w:r w:rsidRPr="009C1CDB">
              <w:rPr>
                <w:rFonts w:ascii="標楷體" w:eastAsia="標楷體" w:hAnsi="標楷體"/>
                <w:b/>
                <w:sz w:val="36"/>
                <w:u w:val="single"/>
              </w:rPr>
              <w:lastRenderedPageBreak/>
              <w:t>新竹市醫療作業基金</w:t>
            </w:r>
            <w:r w:rsidRPr="009C1CDB">
              <w:rPr>
                <w:rFonts w:ascii="標楷體" w:eastAsia="標楷體" w:hAnsi="標楷體" w:hint="eastAsia"/>
                <w:b/>
                <w:sz w:val="36"/>
                <w:u w:val="single"/>
              </w:rPr>
              <w:t>餘</w:t>
            </w:r>
            <w:proofErr w:type="gramStart"/>
            <w:r w:rsidRPr="009C1CDB">
              <w:rPr>
                <w:rFonts w:ascii="標楷體" w:eastAsia="標楷體" w:hAnsi="標楷體" w:hint="eastAsia"/>
                <w:b/>
                <w:sz w:val="36"/>
                <w:u w:val="single"/>
              </w:rPr>
              <w:t>絀</w:t>
            </w:r>
            <w:proofErr w:type="gramEnd"/>
            <w:r w:rsidRPr="009C1CDB">
              <w:rPr>
                <w:rFonts w:ascii="標楷體" w:eastAsia="標楷體" w:hAnsi="標楷體" w:hint="eastAsia"/>
                <w:b/>
                <w:sz w:val="36"/>
                <w:u w:val="single"/>
              </w:rPr>
              <w:t>審定後平衡表</w:t>
            </w:r>
          </w:p>
          <w:p w:rsidR="008D4BF5" w:rsidRDefault="008D4BF5" w:rsidP="00344552">
            <w:pPr>
              <w:tabs>
                <w:tab w:val="left" w:pos="3600"/>
                <w:tab w:val="left" w:pos="8340"/>
              </w:tabs>
              <w:snapToGrid w:val="0"/>
              <w:spacing w:before="20" w:after="60" w:line="240" w:lineRule="auto"/>
              <w:ind w:rightChars="-4" w:right="-10"/>
              <w:rPr>
                <w:rFonts w:ascii="標楷體" w:eastAsia="標楷體" w:hAnsi="標楷體"/>
                <w:b/>
                <w:sz w:val="32"/>
                <w:u w:val="single"/>
              </w:rPr>
            </w:pPr>
            <w:r>
              <w:rPr>
                <w:rFonts w:ascii="標楷體" w:eastAsia="標楷體" w:hAnsi="標楷體"/>
                <w:spacing w:val="60"/>
              </w:rPr>
              <w:tab/>
            </w:r>
            <w:r w:rsidRPr="009C1CDB">
              <w:rPr>
                <w:rFonts w:ascii="標楷體" w:eastAsia="標楷體" w:hAnsi="標楷體" w:hint="eastAsia"/>
                <w:sz w:val="20"/>
              </w:rPr>
              <w:t>中華民國</w:t>
            </w:r>
            <w:r w:rsidRPr="009C1CDB">
              <w:rPr>
                <w:rFonts w:ascii="標楷體" w:eastAsia="標楷體" w:hAnsi="標楷體"/>
                <w:sz w:val="20"/>
              </w:rPr>
              <w:t>113</w:t>
            </w:r>
            <w:r w:rsidRPr="009C1CDB">
              <w:rPr>
                <w:rFonts w:ascii="標楷體" w:eastAsia="標楷體" w:hAnsi="標楷體" w:hint="eastAsia"/>
                <w:sz w:val="20"/>
              </w:rPr>
              <w:t>年12月31日</w:t>
            </w:r>
            <w:r>
              <w:rPr>
                <w:rFonts w:ascii="標楷體" w:eastAsia="標楷體" w:hAnsi="標楷體" w:hint="eastAsia"/>
              </w:rPr>
              <w:tab/>
            </w:r>
          </w:p>
        </w:tc>
      </w:tr>
      <w:tr w:rsidR="008D4BF5" w:rsidTr="00344552">
        <w:tc>
          <w:tcPr>
            <w:tcW w:w="9960" w:type="dxa"/>
            <w:gridSpan w:val="7"/>
            <w:tcBorders>
              <w:bottom w:val="single" w:sz="4" w:space="0" w:color="auto"/>
            </w:tcBorders>
          </w:tcPr>
          <w:p w:rsidR="008D4BF5" w:rsidRPr="009C1CDB" w:rsidRDefault="008D4BF5" w:rsidP="00344552">
            <w:pPr>
              <w:snapToGrid w:val="0"/>
              <w:spacing w:after="60" w:line="240" w:lineRule="auto"/>
              <w:jc w:val="right"/>
              <w:rPr>
                <w:rFonts w:ascii="標楷體" w:eastAsia="標楷體" w:hAnsi="標楷體"/>
                <w:b/>
                <w:sz w:val="32"/>
                <w:u w:val="single"/>
              </w:rPr>
            </w:pPr>
            <w:r w:rsidRPr="009C1CDB">
              <w:rPr>
                <w:rFonts w:ascii="標楷體" w:eastAsia="標楷體" w:hAnsi="標楷體" w:hint="eastAsia"/>
                <w:sz w:val="20"/>
              </w:rPr>
              <w:t>單位：新臺幣元</w:t>
            </w:r>
          </w:p>
        </w:tc>
      </w:tr>
      <w:tr w:rsidR="008D4BF5" w:rsidRPr="00DD2DD5" w:rsidTr="00CB7EF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4"/>
        </w:trPr>
        <w:tc>
          <w:tcPr>
            <w:tcW w:w="3023" w:type="dxa"/>
            <w:vMerge w:val="restart"/>
            <w:tcBorders>
              <w:top w:val="single" w:sz="4" w:space="0" w:color="auto"/>
              <w:left w:val="nil"/>
              <w:bottom w:val="single" w:sz="4" w:space="0" w:color="auto"/>
            </w:tcBorders>
            <w:vAlign w:val="center"/>
          </w:tcPr>
          <w:p w:rsidR="008D4BF5" w:rsidRPr="009C1CDB" w:rsidRDefault="008D4BF5" w:rsidP="00344552">
            <w:pPr>
              <w:ind w:left="113" w:right="113"/>
              <w:jc w:val="distribute"/>
              <w:rPr>
                <w:rFonts w:ascii="標楷體" w:eastAsia="標楷體" w:hAnsi="標楷體"/>
                <w:sz w:val="20"/>
              </w:rPr>
            </w:pPr>
            <w:r w:rsidRPr="009C1CDB">
              <w:rPr>
                <w:rFonts w:ascii="標楷體" w:eastAsia="標楷體" w:hAnsi="標楷體" w:hint="eastAsia"/>
                <w:sz w:val="20"/>
              </w:rPr>
              <w:t>科目</w:t>
            </w:r>
          </w:p>
        </w:tc>
        <w:tc>
          <w:tcPr>
            <w:tcW w:w="2436" w:type="dxa"/>
            <w:gridSpan w:val="2"/>
            <w:tcBorders>
              <w:top w:val="single" w:sz="4" w:space="0" w:color="auto"/>
              <w:bottom w:val="nil"/>
            </w:tcBorders>
            <w:vAlign w:val="center"/>
          </w:tcPr>
          <w:p w:rsidR="008D4BF5" w:rsidRPr="00DD2DD5" w:rsidRDefault="008D4BF5" w:rsidP="00344552">
            <w:pPr>
              <w:widowControl/>
              <w:adjustRightInd/>
              <w:spacing w:line="240" w:lineRule="auto"/>
              <w:jc w:val="center"/>
              <w:textAlignment w:val="auto"/>
              <w:rPr>
                <w:rFonts w:ascii="標楷體" w:eastAsia="標楷體" w:hAnsi="標楷體" w:cs="新細明體"/>
                <w:color w:val="000000" w:themeColor="text1"/>
                <w:spacing w:val="40"/>
                <w:sz w:val="20"/>
              </w:rPr>
            </w:pPr>
            <w:r w:rsidRPr="00CB7EF8">
              <w:rPr>
                <w:rFonts w:ascii="標楷體" w:eastAsia="標楷體" w:hAnsi="標楷體" w:cs="新細明體"/>
                <w:color w:val="000000" w:themeColor="text1"/>
                <w:spacing w:val="40"/>
                <w:sz w:val="20"/>
                <w:fitText w:val="2090" w:id="-685610749"/>
              </w:rPr>
              <w:t>113</w:t>
            </w:r>
            <w:r w:rsidRPr="00CB7EF8">
              <w:rPr>
                <w:rFonts w:ascii="標楷體" w:eastAsia="標楷體" w:hAnsi="標楷體" w:cs="新細明體" w:hint="eastAsia"/>
                <w:color w:val="000000" w:themeColor="text1"/>
                <w:spacing w:val="40"/>
                <w:sz w:val="20"/>
                <w:fitText w:val="2090" w:id="-685610749"/>
              </w:rPr>
              <w:t>年12月31</w:t>
            </w:r>
            <w:r w:rsidRPr="00CB7EF8">
              <w:rPr>
                <w:rFonts w:ascii="標楷體" w:eastAsia="標楷體" w:hAnsi="標楷體" w:cs="新細明體" w:hint="eastAsia"/>
                <w:color w:val="000000" w:themeColor="text1"/>
                <w:sz w:val="20"/>
                <w:fitText w:val="2090" w:id="-685610749"/>
              </w:rPr>
              <w:t>日</w:t>
            </w:r>
          </w:p>
        </w:tc>
        <w:tc>
          <w:tcPr>
            <w:tcW w:w="2436" w:type="dxa"/>
            <w:gridSpan w:val="2"/>
            <w:tcBorders>
              <w:top w:val="single" w:sz="4" w:space="0" w:color="auto"/>
              <w:bottom w:val="nil"/>
            </w:tcBorders>
            <w:vAlign w:val="center"/>
          </w:tcPr>
          <w:p w:rsidR="008D4BF5" w:rsidRPr="00DD2DD5" w:rsidRDefault="008D4BF5" w:rsidP="00344552">
            <w:pPr>
              <w:widowControl/>
              <w:adjustRightInd/>
              <w:spacing w:line="240" w:lineRule="auto"/>
              <w:ind w:firstLineChars="27" w:firstLine="76"/>
              <w:jc w:val="center"/>
              <w:textAlignment w:val="auto"/>
              <w:rPr>
                <w:rFonts w:ascii="標楷體" w:eastAsia="標楷體" w:hAnsi="標楷體" w:cs="新細明體"/>
                <w:color w:val="000000" w:themeColor="text1"/>
                <w:spacing w:val="40"/>
                <w:sz w:val="20"/>
              </w:rPr>
            </w:pPr>
            <w:r w:rsidRPr="0036231F">
              <w:rPr>
                <w:rFonts w:ascii="標楷體" w:eastAsia="標楷體" w:hAnsi="標楷體" w:cs="新細明體"/>
                <w:color w:val="000000" w:themeColor="text1"/>
                <w:spacing w:val="40"/>
                <w:sz w:val="20"/>
                <w:fitText w:val="2090" w:id="-685610748"/>
              </w:rPr>
              <w:t>112</w:t>
            </w:r>
            <w:r w:rsidRPr="0036231F">
              <w:rPr>
                <w:rFonts w:ascii="標楷體" w:eastAsia="標楷體" w:hAnsi="標楷體" w:cs="新細明體" w:hint="eastAsia"/>
                <w:color w:val="000000" w:themeColor="text1"/>
                <w:spacing w:val="40"/>
                <w:sz w:val="20"/>
                <w:fitText w:val="2090" w:id="-685610748"/>
              </w:rPr>
              <w:t>年12月31</w:t>
            </w:r>
            <w:r w:rsidRPr="0036231F">
              <w:rPr>
                <w:rFonts w:ascii="標楷體" w:eastAsia="標楷體" w:hAnsi="標楷體" w:cs="新細明體" w:hint="eastAsia"/>
                <w:color w:val="000000" w:themeColor="text1"/>
                <w:sz w:val="20"/>
                <w:fitText w:val="2090" w:id="-685610748"/>
              </w:rPr>
              <w:t>日</w:t>
            </w:r>
          </w:p>
        </w:tc>
        <w:tc>
          <w:tcPr>
            <w:tcW w:w="2065" w:type="dxa"/>
            <w:gridSpan w:val="2"/>
            <w:tcBorders>
              <w:top w:val="single" w:sz="4" w:space="0" w:color="auto"/>
              <w:bottom w:val="nil"/>
              <w:right w:val="nil"/>
            </w:tcBorders>
            <w:vAlign w:val="center"/>
          </w:tcPr>
          <w:p w:rsidR="008D4BF5" w:rsidRPr="00DD2DD5" w:rsidRDefault="008D4BF5" w:rsidP="00344552">
            <w:pPr>
              <w:widowControl/>
              <w:adjustRightInd/>
              <w:spacing w:line="240" w:lineRule="auto"/>
              <w:jc w:val="center"/>
              <w:textAlignment w:val="auto"/>
              <w:rPr>
                <w:rFonts w:ascii="標楷體" w:eastAsia="標楷體" w:hAnsi="標楷體" w:cs="新細明體"/>
                <w:color w:val="000000" w:themeColor="text1"/>
                <w:sz w:val="20"/>
              </w:rPr>
            </w:pPr>
            <w:r w:rsidRPr="00CB7EF8">
              <w:rPr>
                <w:rFonts w:ascii="標楷體" w:eastAsia="標楷體" w:hAnsi="標楷體" w:cs="新細明體" w:hint="eastAsia"/>
                <w:color w:val="000000" w:themeColor="text1"/>
                <w:spacing w:val="200"/>
                <w:sz w:val="20"/>
                <w:fitText w:val="2000" w:id="-685610747"/>
              </w:rPr>
              <w:t>比較增</w:t>
            </w:r>
            <w:r w:rsidRPr="00CB7EF8">
              <w:rPr>
                <w:rFonts w:ascii="標楷體" w:eastAsia="標楷體" w:hAnsi="標楷體" w:cs="新細明體" w:hint="eastAsia"/>
                <w:color w:val="000000" w:themeColor="text1"/>
                <w:sz w:val="20"/>
                <w:fitText w:val="2000" w:id="-685610747"/>
              </w:rPr>
              <w:t>減</w:t>
            </w:r>
          </w:p>
        </w:tc>
      </w:tr>
      <w:tr w:rsidR="008D4BF5" w:rsidTr="00CB7EF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4"/>
        </w:trPr>
        <w:tc>
          <w:tcPr>
            <w:tcW w:w="3023" w:type="dxa"/>
            <w:vMerge/>
            <w:tcBorders>
              <w:top w:val="nil"/>
              <w:left w:val="nil"/>
              <w:bottom w:val="single" w:sz="4" w:space="0" w:color="auto"/>
            </w:tcBorders>
            <w:vAlign w:val="center"/>
          </w:tcPr>
          <w:p w:rsidR="008D4BF5" w:rsidRDefault="008D4BF5" w:rsidP="00344552">
            <w:pPr>
              <w:ind w:left="113" w:right="113"/>
              <w:jc w:val="distribute"/>
              <w:rPr>
                <w:rFonts w:ascii="標楷體" w:eastAsia="標楷體" w:hAnsi="標楷體"/>
              </w:rPr>
            </w:pPr>
          </w:p>
        </w:tc>
        <w:tc>
          <w:tcPr>
            <w:tcW w:w="1779" w:type="dxa"/>
            <w:tcBorders>
              <w:top w:val="single" w:sz="4" w:space="0" w:color="auto"/>
              <w:bottom w:val="single" w:sz="4" w:space="0" w:color="auto"/>
            </w:tcBorders>
            <w:vAlign w:val="center"/>
          </w:tcPr>
          <w:p w:rsidR="008D4BF5" w:rsidRPr="009C1CDB" w:rsidRDefault="008D4BF5" w:rsidP="00344552">
            <w:pPr>
              <w:widowControl/>
              <w:adjustRightInd/>
              <w:spacing w:line="240" w:lineRule="auto"/>
              <w:jc w:val="center"/>
              <w:textAlignment w:val="auto"/>
              <w:rPr>
                <w:rFonts w:ascii="標楷體" w:eastAsia="標楷體" w:hAnsi="標楷體"/>
                <w:sz w:val="20"/>
              </w:rPr>
            </w:pPr>
            <w:r w:rsidRPr="00CB7EF8">
              <w:rPr>
                <w:rFonts w:ascii="標楷體" w:eastAsia="標楷體" w:hAnsi="標楷體" w:cs="新細明體" w:hint="eastAsia"/>
                <w:color w:val="000000" w:themeColor="text1"/>
                <w:spacing w:val="400"/>
                <w:sz w:val="20"/>
                <w:fitText w:val="1200" w:id="-685610746"/>
              </w:rPr>
              <w:t>金</w:t>
            </w:r>
            <w:r w:rsidRPr="00CB7EF8">
              <w:rPr>
                <w:rFonts w:ascii="標楷體" w:eastAsia="標楷體" w:hAnsi="標楷體" w:cs="新細明體" w:hint="eastAsia"/>
                <w:color w:val="000000" w:themeColor="text1"/>
                <w:sz w:val="20"/>
                <w:fitText w:val="1200" w:id="-685610746"/>
              </w:rPr>
              <w:t>額</w:t>
            </w:r>
          </w:p>
        </w:tc>
        <w:tc>
          <w:tcPr>
            <w:tcW w:w="657" w:type="dxa"/>
            <w:tcBorders>
              <w:top w:val="single" w:sz="4" w:space="0" w:color="auto"/>
              <w:bottom w:val="single" w:sz="4" w:space="0" w:color="auto"/>
            </w:tcBorders>
            <w:vAlign w:val="center"/>
          </w:tcPr>
          <w:p w:rsidR="008D4BF5" w:rsidRPr="009C1CDB" w:rsidRDefault="008D4BF5" w:rsidP="00344552">
            <w:pPr>
              <w:widowControl/>
              <w:adjustRightInd/>
              <w:spacing w:line="240" w:lineRule="auto"/>
              <w:jc w:val="center"/>
              <w:textAlignment w:val="auto"/>
              <w:rPr>
                <w:rFonts w:ascii="標楷體" w:eastAsia="標楷體" w:hAnsi="標楷體"/>
                <w:sz w:val="20"/>
              </w:rPr>
            </w:pPr>
            <w:r w:rsidRPr="009C1CDB">
              <w:rPr>
                <w:rFonts w:ascii="標楷體" w:eastAsia="標楷體" w:hAnsi="標楷體" w:hint="eastAsia"/>
                <w:sz w:val="20"/>
              </w:rPr>
              <w:t>％</w:t>
            </w:r>
          </w:p>
        </w:tc>
        <w:tc>
          <w:tcPr>
            <w:tcW w:w="1764" w:type="dxa"/>
            <w:tcBorders>
              <w:top w:val="single" w:sz="4" w:space="0" w:color="auto"/>
              <w:bottom w:val="single" w:sz="4" w:space="0" w:color="auto"/>
            </w:tcBorders>
            <w:vAlign w:val="center"/>
          </w:tcPr>
          <w:p w:rsidR="008D4BF5" w:rsidRPr="009C1CDB" w:rsidRDefault="008D4BF5" w:rsidP="00344552">
            <w:pPr>
              <w:widowControl/>
              <w:adjustRightInd/>
              <w:spacing w:line="240" w:lineRule="auto"/>
              <w:jc w:val="center"/>
              <w:textAlignment w:val="auto"/>
              <w:rPr>
                <w:rFonts w:ascii="標楷體" w:eastAsia="標楷體" w:hAnsi="標楷體"/>
                <w:sz w:val="20"/>
              </w:rPr>
            </w:pPr>
            <w:r w:rsidRPr="008D4BF5">
              <w:rPr>
                <w:rFonts w:ascii="標楷體" w:eastAsia="標楷體" w:hAnsi="標楷體" w:cs="新細明體" w:hint="eastAsia"/>
                <w:color w:val="000000" w:themeColor="text1"/>
                <w:spacing w:val="400"/>
                <w:sz w:val="20"/>
                <w:fitText w:val="1200" w:id="-685610745"/>
              </w:rPr>
              <w:t>金</w:t>
            </w:r>
            <w:r w:rsidRPr="008D4BF5">
              <w:rPr>
                <w:rFonts w:ascii="標楷體" w:eastAsia="標楷體" w:hAnsi="標楷體" w:cs="新細明體" w:hint="eastAsia"/>
                <w:color w:val="000000" w:themeColor="text1"/>
                <w:sz w:val="20"/>
                <w:fitText w:val="1200" w:id="-685610745"/>
              </w:rPr>
              <w:t>額</w:t>
            </w:r>
          </w:p>
        </w:tc>
        <w:tc>
          <w:tcPr>
            <w:tcW w:w="672" w:type="dxa"/>
            <w:tcBorders>
              <w:top w:val="single" w:sz="4" w:space="0" w:color="auto"/>
              <w:bottom w:val="single" w:sz="4" w:space="0" w:color="auto"/>
            </w:tcBorders>
            <w:vAlign w:val="center"/>
          </w:tcPr>
          <w:p w:rsidR="008D4BF5" w:rsidRPr="009C1CDB" w:rsidRDefault="008D4BF5" w:rsidP="00344552">
            <w:pPr>
              <w:widowControl/>
              <w:adjustRightInd/>
              <w:spacing w:line="240" w:lineRule="auto"/>
              <w:jc w:val="center"/>
              <w:textAlignment w:val="auto"/>
              <w:rPr>
                <w:rFonts w:ascii="標楷體" w:eastAsia="標楷體" w:hAnsi="標楷體"/>
                <w:sz w:val="20"/>
              </w:rPr>
            </w:pPr>
            <w:r w:rsidRPr="009C1CDB">
              <w:rPr>
                <w:rFonts w:ascii="標楷體" w:eastAsia="標楷體" w:hAnsi="標楷體" w:hint="eastAsia"/>
                <w:sz w:val="20"/>
              </w:rPr>
              <w:t>％</w:t>
            </w:r>
          </w:p>
        </w:tc>
        <w:tc>
          <w:tcPr>
            <w:tcW w:w="1414" w:type="dxa"/>
            <w:tcBorders>
              <w:top w:val="single" w:sz="4" w:space="0" w:color="auto"/>
              <w:bottom w:val="single" w:sz="4" w:space="0" w:color="auto"/>
            </w:tcBorders>
            <w:vAlign w:val="center"/>
          </w:tcPr>
          <w:p w:rsidR="008D4BF5" w:rsidRPr="009C1CDB" w:rsidRDefault="008D4BF5" w:rsidP="00344552">
            <w:pPr>
              <w:widowControl/>
              <w:adjustRightInd/>
              <w:spacing w:line="240" w:lineRule="auto"/>
              <w:jc w:val="center"/>
              <w:textAlignment w:val="auto"/>
              <w:rPr>
                <w:rFonts w:ascii="標楷體" w:eastAsia="標楷體" w:hAnsi="標楷體"/>
                <w:sz w:val="20"/>
              </w:rPr>
            </w:pPr>
            <w:r w:rsidRPr="00CB7EF8">
              <w:rPr>
                <w:rFonts w:ascii="標楷體" w:eastAsia="標楷體" w:hAnsi="標楷體" w:hint="eastAsia"/>
                <w:spacing w:val="400"/>
                <w:sz w:val="20"/>
                <w:fitText w:val="1200" w:id="-685610744"/>
              </w:rPr>
              <w:t>金</w:t>
            </w:r>
            <w:r w:rsidRPr="00CB7EF8">
              <w:rPr>
                <w:rFonts w:ascii="標楷體" w:eastAsia="標楷體" w:hAnsi="標楷體" w:hint="eastAsia"/>
                <w:sz w:val="20"/>
                <w:fitText w:val="1200" w:id="-685610744"/>
              </w:rPr>
              <w:t>額</w:t>
            </w:r>
          </w:p>
        </w:tc>
        <w:tc>
          <w:tcPr>
            <w:tcW w:w="651" w:type="dxa"/>
            <w:tcBorders>
              <w:top w:val="single" w:sz="4" w:space="0" w:color="auto"/>
              <w:bottom w:val="single" w:sz="4" w:space="0" w:color="auto"/>
              <w:right w:val="nil"/>
            </w:tcBorders>
            <w:vAlign w:val="center"/>
          </w:tcPr>
          <w:p w:rsidR="008D4BF5" w:rsidRPr="009C1CDB" w:rsidRDefault="008D4BF5" w:rsidP="00344552">
            <w:pPr>
              <w:widowControl/>
              <w:adjustRightInd/>
              <w:spacing w:line="240" w:lineRule="auto"/>
              <w:jc w:val="center"/>
              <w:textAlignment w:val="auto"/>
              <w:rPr>
                <w:rFonts w:ascii="標楷體" w:eastAsia="標楷體" w:hAnsi="標楷體"/>
                <w:sz w:val="20"/>
              </w:rPr>
            </w:pPr>
            <w:r w:rsidRPr="009C1CDB">
              <w:rPr>
                <w:rFonts w:ascii="標楷體" w:eastAsia="標楷體" w:hAnsi="標楷體" w:hint="eastAsia"/>
                <w:sz w:val="20"/>
              </w:rPr>
              <w:t>％</w:t>
            </w:r>
          </w:p>
        </w:tc>
      </w:tr>
      <w:tr w:rsidR="008D4BF5" w:rsidTr="00CB7EF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1049"/>
        </w:trPr>
        <w:tc>
          <w:tcPr>
            <w:tcW w:w="3023" w:type="dxa"/>
            <w:tcBorders>
              <w:top w:val="single" w:sz="4" w:space="0" w:color="auto"/>
              <w:left w:val="nil"/>
              <w:bottom w:val="nil"/>
            </w:tcBorders>
            <w:vAlign w:val="center"/>
          </w:tcPr>
          <w:p w:rsidR="008D4BF5" w:rsidRPr="009C1CDB" w:rsidRDefault="008D4BF5" w:rsidP="0036231F">
            <w:pPr>
              <w:ind w:left="113"/>
              <w:jc w:val="distribute"/>
              <w:rPr>
                <w:rFonts w:ascii="標楷體" w:eastAsia="標楷體" w:hAnsi="標楷體"/>
                <w:spacing w:val="-6"/>
                <w:sz w:val="20"/>
              </w:rPr>
            </w:pPr>
            <w:r w:rsidRPr="009C1CDB">
              <w:rPr>
                <w:rFonts w:ascii="標楷體" w:eastAsia="標楷體" w:hAnsi="標楷體"/>
                <w:b/>
                <w:spacing w:val="-6"/>
                <w:sz w:val="20"/>
              </w:rPr>
              <w:t>資產</w:t>
            </w:r>
          </w:p>
        </w:tc>
        <w:tc>
          <w:tcPr>
            <w:tcW w:w="1779" w:type="dxa"/>
            <w:tcBorders>
              <w:top w:val="single" w:sz="4" w:space="0" w:color="auto"/>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b/>
                <w:sz w:val="18"/>
                <w:szCs w:val="18"/>
              </w:rPr>
              <w:t>33,700,952</w:t>
            </w:r>
          </w:p>
        </w:tc>
        <w:tc>
          <w:tcPr>
            <w:tcW w:w="657" w:type="dxa"/>
            <w:tcBorders>
              <w:top w:val="single" w:sz="4" w:space="0" w:color="auto"/>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b/>
                <w:sz w:val="18"/>
                <w:szCs w:val="18"/>
              </w:rPr>
              <w:t>100.00</w:t>
            </w:r>
          </w:p>
        </w:tc>
        <w:tc>
          <w:tcPr>
            <w:tcW w:w="1764" w:type="dxa"/>
            <w:tcBorders>
              <w:top w:val="single" w:sz="4" w:space="0" w:color="auto"/>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b/>
                <w:sz w:val="18"/>
                <w:szCs w:val="18"/>
              </w:rPr>
              <w:t>29,371,895</w:t>
            </w:r>
          </w:p>
        </w:tc>
        <w:tc>
          <w:tcPr>
            <w:tcW w:w="672" w:type="dxa"/>
            <w:tcBorders>
              <w:top w:val="single" w:sz="4" w:space="0" w:color="auto"/>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b/>
                <w:sz w:val="18"/>
                <w:szCs w:val="18"/>
              </w:rPr>
              <w:t>100.00</w:t>
            </w:r>
          </w:p>
        </w:tc>
        <w:tc>
          <w:tcPr>
            <w:tcW w:w="1414" w:type="dxa"/>
            <w:tcBorders>
              <w:top w:val="single" w:sz="4" w:space="0" w:color="auto"/>
              <w:bottom w:val="nil"/>
            </w:tcBorders>
            <w:vAlign w:val="center"/>
          </w:tcPr>
          <w:p w:rsidR="008D4BF5" w:rsidRPr="009C1CDB" w:rsidRDefault="008D4BF5" w:rsidP="00344552">
            <w:pPr>
              <w:jc w:val="right"/>
              <w:rPr>
                <w:rFonts w:ascii="新細明體" w:hAnsi="新細明體"/>
                <w:noProof/>
                <w:sz w:val="18"/>
                <w:szCs w:val="18"/>
              </w:rPr>
            </w:pPr>
            <w:r w:rsidRPr="009C1CDB">
              <w:rPr>
                <w:rFonts w:ascii="新細明體" w:hAnsi="新細明體"/>
                <w:b/>
                <w:noProof/>
                <w:sz w:val="18"/>
                <w:szCs w:val="18"/>
              </w:rPr>
              <w:t>4,329,057</w:t>
            </w:r>
          </w:p>
        </w:tc>
        <w:tc>
          <w:tcPr>
            <w:tcW w:w="651" w:type="dxa"/>
            <w:tcBorders>
              <w:top w:val="nil"/>
              <w:bottom w:val="nil"/>
              <w:right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b/>
                <w:sz w:val="18"/>
                <w:szCs w:val="18"/>
              </w:rPr>
              <w:t>14.74</w:t>
            </w:r>
          </w:p>
        </w:tc>
      </w:tr>
      <w:tr w:rsidR="008D4BF5" w:rsidTr="00CB7EF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1049"/>
        </w:trPr>
        <w:tc>
          <w:tcPr>
            <w:tcW w:w="3023" w:type="dxa"/>
            <w:tcBorders>
              <w:top w:val="nil"/>
              <w:left w:val="nil"/>
              <w:bottom w:val="nil"/>
            </w:tcBorders>
            <w:vAlign w:val="center"/>
          </w:tcPr>
          <w:p w:rsidR="008D4BF5" w:rsidRPr="009C1CDB" w:rsidRDefault="008D4BF5" w:rsidP="00344552">
            <w:pPr>
              <w:ind w:leftChars="100" w:left="240"/>
              <w:jc w:val="distribute"/>
              <w:rPr>
                <w:rFonts w:ascii="標楷體" w:eastAsia="標楷體" w:hAnsi="標楷體"/>
                <w:spacing w:val="-6"/>
                <w:sz w:val="20"/>
              </w:rPr>
            </w:pPr>
            <w:r w:rsidRPr="009C1CDB">
              <w:rPr>
                <w:rFonts w:ascii="標楷體" w:eastAsia="標楷體" w:hAnsi="標楷體"/>
                <w:spacing w:val="-6"/>
                <w:sz w:val="20"/>
              </w:rPr>
              <w:t>流動資產</w:t>
            </w:r>
          </w:p>
        </w:tc>
        <w:tc>
          <w:tcPr>
            <w:tcW w:w="1779"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33,686,792</w:t>
            </w:r>
          </w:p>
        </w:tc>
        <w:tc>
          <w:tcPr>
            <w:tcW w:w="657"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99.96</w:t>
            </w:r>
          </w:p>
        </w:tc>
        <w:tc>
          <w:tcPr>
            <w:tcW w:w="1764"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29,345,363</w:t>
            </w:r>
          </w:p>
        </w:tc>
        <w:tc>
          <w:tcPr>
            <w:tcW w:w="672"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99.91</w:t>
            </w:r>
          </w:p>
        </w:tc>
        <w:tc>
          <w:tcPr>
            <w:tcW w:w="1414" w:type="dxa"/>
            <w:tcBorders>
              <w:top w:val="nil"/>
              <w:bottom w:val="nil"/>
            </w:tcBorders>
            <w:vAlign w:val="center"/>
          </w:tcPr>
          <w:p w:rsidR="008D4BF5" w:rsidRPr="009C1CDB" w:rsidRDefault="008D4BF5" w:rsidP="00344552">
            <w:pPr>
              <w:jc w:val="right"/>
              <w:rPr>
                <w:rFonts w:ascii="新細明體" w:hAnsi="新細明體"/>
                <w:noProof/>
                <w:sz w:val="18"/>
                <w:szCs w:val="18"/>
              </w:rPr>
            </w:pPr>
            <w:r w:rsidRPr="009C1CDB">
              <w:rPr>
                <w:rFonts w:ascii="新細明體" w:hAnsi="新細明體"/>
                <w:noProof/>
                <w:sz w:val="18"/>
                <w:szCs w:val="18"/>
              </w:rPr>
              <w:t>4,341,429</w:t>
            </w:r>
          </w:p>
        </w:tc>
        <w:tc>
          <w:tcPr>
            <w:tcW w:w="651" w:type="dxa"/>
            <w:tcBorders>
              <w:top w:val="nil"/>
              <w:bottom w:val="nil"/>
              <w:right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14.79</w:t>
            </w:r>
          </w:p>
        </w:tc>
      </w:tr>
      <w:tr w:rsidR="008D4BF5" w:rsidTr="00CB7EF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1049"/>
        </w:trPr>
        <w:tc>
          <w:tcPr>
            <w:tcW w:w="3023" w:type="dxa"/>
            <w:tcBorders>
              <w:top w:val="nil"/>
              <w:left w:val="nil"/>
              <w:bottom w:val="nil"/>
            </w:tcBorders>
            <w:vAlign w:val="center"/>
          </w:tcPr>
          <w:p w:rsidR="008D4BF5" w:rsidRPr="009C1CDB" w:rsidRDefault="008D4BF5" w:rsidP="00344552">
            <w:pPr>
              <w:ind w:leftChars="200" w:left="480"/>
              <w:jc w:val="distribute"/>
              <w:rPr>
                <w:rFonts w:ascii="標楷體" w:eastAsia="標楷體" w:hAnsi="標楷體"/>
                <w:spacing w:val="-6"/>
                <w:sz w:val="20"/>
              </w:rPr>
            </w:pPr>
            <w:r w:rsidRPr="009C1CDB">
              <w:rPr>
                <w:rFonts w:ascii="標楷體" w:eastAsia="標楷體" w:hAnsi="標楷體"/>
                <w:spacing w:val="-6"/>
                <w:sz w:val="20"/>
              </w:rPr>
              <w:t>現金</w:t>
            </w:r>
          </w:p>
        </w:tc>
        <w:tc>
          <w:tcPr>
            <w:tcW w:w="1779"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33,663,650</w:t>
            </w:r>
          </w:p>
        </w:tc>
        <w:tc>
          <w:tcPr>
            <w:tcW w:w="657"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99.89</w:t>
            </w:r>
          </w:p>
        </w:tc>
        <w:tc>
          <w:tcPr>
            <w:tcW w:w="1764"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29,345,363</w:t>
            </w:r>
          </w:p>
        </w:tc>
        <w:tc>
          <w:tcPr>
            <w:tcW w:w="672"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99.91</w:t>
            </w:r>
          </w:p>
        </w:tc>
        <w:tc>
          <w:tcPr>
            <w:tcW w:w="1414" w:type="dxa"/>
            <w:tcBorders>
              <w:top w:val="nil"/>
              <w:bottom w:val="nil"/>
            </w:tcBorders>
            <w:vAlign w:val="center"/>
          </w:tcPr>
          <w:p w:rsidR="008D4BF5" w:rsidRPr="009C1CDB" w:rsidRDefault="008D4BF5" w:rsidP="00344552">
            <w:pPr>
              <w:jc w:val="right"/>
              <w:rPr>
                <w:rFonts w:ascii="新細明體" w:hAnsi="新細明體"/>
                <w:noProof/>
                <w:sz w:val="18"/>
                <w:szCs w:val="18"/>
              </w:rPr>
            </w:pPr>
            <w:r w:rsidRPr="009C1CDB">
              <w:rPr>
                <w:rFonts w:ascii="新細明體" w:hAnsi="新細明體"/>
                <w:noProof/>
                <w:sz w:val="18"/>
                <w:szCs w:val="18"/>
              </w:rPr>
              <w:t>4,318,287</w:t>
            </w:r>
          </w:p>
        </w:tc>
        <w:tc>
          <w:tcPr>
            <w:tcW w:w="651" w:type="dxa"/>
            <w:tcBorders>
              <w:top w:val="nil"/>
              <w:bottom w:val="nil"/>
              <w:right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14.72</w:t>
            </w:r>
          </w:p>
        </w:tc>
      </w:tr>
      <w:tr w:rsidR="008D4BF5" w:rsidTr="00CB7EF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1049"/>
        </w:trPr>
        <w:tc>
          <w:tcPr>
            <w:tcW w:w="3023" w:type="dxa"/>
            <w:tcBorders>
              <w:top w:val="nil"/>
              <w:left w:val="nil"/>
              <w:bottom w:val="nil"/>
            </w:tcBorders>
            <w:vAlign w:val="center"/>
          </w:tcPr>
          <w:p w:rsidR="008D4BF5" w:rsidRPr="009C1CDB" w:rsidRDefault="008D4BF5" w:rsidP="00344552">
            <w:pPr>
              <w:ind w:leftChars="200" w:left="480"/>
              <w:jc w:val="distribute"/>
              <w:rPr>
                <w:rFonts w:ascii="標楷體" w:eastAsia="標楷體" w:hAnsi="標楷體"/>
                <w:spacing w:val="-6"/>
                <w:sz w:val="20"/>
              </w:rPr>
            </w:pPr>
            <w:r w:rsidRPr="009C1CDB">
              <w:rPr>
                <w:rFonts w:ascii="標楷體" w:eastAsia="標楷體" w:hAnsi="標楷體"/>
                <w:spacing w:val="-6"/>
                <w:sz w:val="20"/>
              </w:rPr>
              <w:t>應收款項</w:t>
            </w:r>
          </w:p>
        </w:tc>
        <w:tc>
          <w:tcPr>
            <w:tcW w:w="1779"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23,142</w:t>
            </w:r>
          </w:p>
        </w:tc>
        <w:tc>
          <w:tcPr>
            <w:tcW w:w="657"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0.07</w:t>
            </w:r>
          </w:p>
        </w:tc>
        <w:tc>
          <w:tcPr>
            <w:tcW w:w="1764"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w:t>
            </w:r>
          </w:p>
        </w:tc>
        <w:tc>
          <w:tcPr>
            <w:tcW w:w="672"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w:t>
            </w:r>
          </w:p>
        </w:tc>
        <w:tc>
          <w:tcPr>
            <w:tcW w:w="1414" w:type="dxa"/>
            <w:tcBorders>
              <w:top w:val="nil"/>
              <w:bottom w:val="nil"/>
            </w:tcBorders>
            <w:vAlign w:val="center"/>
          </w:tcPr>
          <w:p w:rsidR="008D4BF5" w:rsidRPr="009C1CDB" w:rsidRDefault="008D4BF5" w:rsidP="00344552">
            <w:pPr>
              <w:jc w:val="right"/>
              <w:rPr>
                <w:rFonts w:ascii="新細明體" w:hAnsi="新細明體"/>
                <w:noProof/>
                <w:sz w:val="18"/>
                <w:szCs w:val="18"/>
              </w:rPr>
            </w:pPr>
            <w:r w:rsidRPr="009C1CDB">
              <w:rPr>
                <w:rFonts w:ascii="新細明體" w:hAnsi="新細明體"/>
                <w:noProof/>
                <w:sz w:val="18"/>
                <w:szCs w:val="18"/>
              </w:rPr>
              <w:t>23,142</w:t>
            </w:r>
          </w:p>
        </w:tc>
        <w:tc>
          <w:tcPr>
            <w:tcW w:w="651" w:type="dxa"/>
            <w:tcBorders>
              <w:top w:val="nil"/>
              <w:bottom w:val="nil"/>
              <w:right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w:t>
            </w:r>
          </w:p>
        </w:tc>
      </w:tr>
      <w:tr w:rsidR="008D4BF5" w:rsidTr="00CB7EF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1049"/>
        </w:trPr>
        <w:tc>
          <w:tcPr>
            <w:tcW w:w="3023" w:type="dxa"/>
            <w:tcBorders>
              <w:top w:val="nil"/>
              <w:left w:val="nil"/>
              <w:bottom w:val="nil"/>
            </w:tcBorders>
            <w:vAlign w:val="center"/>
          </w:tcPr>
          <w:p w:rsidR="008D4BF5" w:rsidRPr="009C1CDB" w:rsidRDefault="008D4BF5" w:rsidP="00344552">
            <w:pPr>
              <w:ind w:leftChars="100" w:left="240"/>
              <w:jc w:val="distribute"/>
              <w:rPr>
                <w:rFonts w:ascii="標楷體" w:eastAsia="標楷體" w:hAnsi="標楷體"/>
                <w:spacing w:val="-6"/>
                <w:sz w:val="20"/>
              </w:rPr>
            </w:pPr>
            <w:r w:rsidRPr="009C1CDB">
              <w:rPr>
                <w:rFonts w:ascii="標楷體" w:eastAsia="標楷體" w:hAnsi="標楷體"/>
                <w:spacing w:val="-6"/>
                <w:sz w:val="20"/>
              </w:rPr>
              <w:t>不動產、廠房及設備</w:t>
            </w:r>
          </w:p>
        </w:tc>
        <w:tc>
          <w:tcPr>
            <w:tcW w:w="1779"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14,160</w:t>
            </w:r>
          </w:p>
        </w:tc>
        <w:tc>
          <w:tcPr>
            <w:tcW w:w="657"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0.04</w:t>
            </w:r>
          </w:p>
        </w:tc>
        <w:tc>
          <w:tcPr>
            <w:tcW w:w="1764"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26,532</w:t>
            </w:r>
          </w:p>
        </w:tc>
        <w:tc>
          <w:tcPr>
            <w:tcW w:w="672"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0.09</w:t>
            </w:r>
          </w:p>
        </w:tc>
        <w:tc>
          <w:tcPr>
            <w:tcW w:w="1414" w:type="dxa"/>
            <w:tcBorders>
              <w:top w:val="nil"/>
              <w:bottom w:val="nil"/>
            </w:tcBorders>
            <w:vAlign w:val="center"/>
          </w:tcPr>
          <w:p w:rsidR="008D4BF5" w:rsidRPr="009C1CDB" w:rsidRDefault="008D4BF5" w:rsidP="00344552">
            <w:pPr>
              <w:jc w:val="right"/>
              <w:rPr>
                <w:rFonts w:ascii="新細明體" w:hAnsi="新細明體"/>
                <w:noProof/>
                <w:sz w:val="18"/>
                <w:szCs w:val="18"/>
              </w:rPr>
            </w:pPr>
            <w:r w:rsidRPr="009C1CDB">
              <w:rPr>
                <w:rFonts w:ascii="新細明體" w:hAnsi="新細明體"/>
                <w:noProof/>
                <w:sz w:val="18"/>
                <w:szCs w:val="18"/>
              </w:rPr>
              <w:t>- 12,372</w:t>
            </w:r>
          </w:p>
        </w:tc>
        <w:tc>
          <w:tcPr>
            <w:tcW w:w="651" w:type="dxa"/>
            <w:tcBorders>
              <w:top w:val="nil"/>
              <w:bottom w:val="nil"/>
              <w:right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- 46.63</w:t>
            </w:r>
          </w:p>
        </w:tc>
      </w:tr>
      <w:tr w:rsidR="008D4BF5" w:rsidTr="00CB7EF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1049"/>
        </w:trPr>
        <w:tc>
          <w:tcPr>
            <w:tcW w:w="3023" w:type="dxa"/>
            <w:tcBorders>
              <w:top w:val="nil"/>
              <w:left w:val="nil"/>
              <w:bottom w:val="nil"/>
            </w:tcBorders>
            <w:vAlign w:val="center"/>
          </w:tcPr>
          <w:p w:rsidR="008D4BF5" w:rsidRPr="009C1CDB" w:rsidRDefault="008D4BF5" w:rsidP="00344552">
            <w:pPr>
              <w:ind w:leftChars="200" w:left="480"/>
              <w:jc w:val="distribute"/>
              <w:rPr>
                <w:rFonts w:ascii="標楷體" w:eastAsia="標楷體" w:hAnsi="標楷體"/>
                <w:spacing w:val="-6"/>
                <w:sz w:val="20"/>
              </w:rPr>
            </w:pPr>
            <w:r w:rsidRPr="009C1CDB">
              <w:rPr>
                <w:rFonts w:ascii="標楷體" w:eastAsia="標楷體" w:hAnsi="標楷體"/>
                <w:spacing w:val="-6"/>
                <w:sz w:val="20"/>
              </w:rPr>
              <w:t>機械及設備</w:t>
            </w:r>
          </w:p>
        </w:tc>
        <w:tc>
          <w:tcPr>
            <w:tcW w:w="1779"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14,160</w:t>
            </w:r>
          </w:p>
        </w:tc>
        <w:tc>
          <w:tcPr>
            <w:tcW w:w="657"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0.04</w:t>
            </w:r>
          </w:p>
        </w:tc>
        <w:tc>
          <w:tcPr>
            <w:tcW w:w="1764"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26,532</w:t>
            </w:r>
          </w:p>
        </w:tc>
        <w:tc>
          <w:tcPr>
            <w:tcW w:w="672"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0.09</w:t>
            </w:r>
          </w:p>
        </w:tc>
        <w:tc>
          <w:tcPr>
            <w:tcW w:w="1414" w:type="dxa"/>
            <w:tcBorders>
              <w:top w:val="nil"/>
              <w:bottom w:val="nil"/>
            </w:tcBorders>
            <w:vAlign w:val="center"/>
          </w:tcPr>
          <w:p w:rsidR="008D4BF5" w:rsidRPr="009C1CDB" w:rsidRDefault="008D4BF5" w:rsidP="00344552">
            <w:pPr>
              <w:jc w:val="right"/>
              <w:rPr>
                <w:rFonts w:ascii="新細明體" w:hAnsi="新細明體"/>
                <w:noProof/>
                <w:sz w:val="18"/>
                <w:szCs w:val="18"/>
              </w:rPr>
            </w:pPr>
            <w:r w:rsidRPr="009C1CDB">
              <w:rPr>
                <w:rFonts w:ascii="新細明體" w:hAnsi="新細明體"/>
                <w:noProof/>
                <w:sz w:val="18"/>
                <w:szCs w:val="18"/>
              </w:rPr>
              <w:t>- 12,372</w:t>
            </w:r>
          </w:p>
        </w:tc>
        <w:tc>
          <w:tcPr>
            <w:tcW w:w="651" w:type="dxa"/>
            <w:tcBorders>
              <w:top w:val="nil"/>
              <w:bottom w:val="nil"/>
              <w:right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- 46.63</w:t>
            </w:r>
          </w:p>
        </w:tc>
      </w:tr>
      <w:tr w:rsidR="008D4BF5" w:rsidTr="00CB7EF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1049"/>
        </w:trPr>
        <w:tc>
          <w:tcPr>
            <w:tcW w:w="3023" w:type="dxa"/>
            <w:tcBorders>
              <w:top w:val="nil"/>
              <w:left w:val="nil"/>
              <w:bottom w:val="nil"/>
            </w:tcBorders>
            <w:vAlign w:val="center"/>
          </w:tcPr>
          <w:p w:rsidR="008D4BF5" w:rsidRPr="009C1CDB" w:rsidRDefault="008D4BF5" w:rsidP="0036231F">
            <w:pPr>
              <w:ind w:left="113"/>
              <w:jc w:val="distribute"/>
              <w:rPr>
                <w:rFonts w:ascii="標楷體" w:eastAsia="標楷體" w:hAnsi="標楷體"/>
                <w:spacing w:val="-6"/>
                <w:sz w:val="20"/>
              </w:rPr>
            </w:pPr>
            <w:r w:rsidRPr="009C1CDB">
              <w:rPr>
                <w:rFonts w:ascii="標楷體" w:eastAsia="標楷體" w:hAnsi="標楷體"/>
                <w:b/>
                <w:spacing w:val="-6"/>
                <w:sz w:val="20"/>
              </w:rPr>
              <w:t>合計</w:t>
            </w:r>
          </w:p>
        </w:tc>
        <w:tc>
          <w:tcPr>
            <w:tcW w:w="1779"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b/>
                <w:sz w:val="18"/>
                <w:szCs w:val="18"/>
              </w:rPr>
              <w:t>33,700,952</w:t>
            </w:r>
          </w:p>
        </w:tc>
        <w:tc>
          <w:tcPr>
            <w:tcW w:w="657"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b/>
                <w:sz w:val="18"/>
                <w:szCs w:val="18"/>
              </w:rPr>
              <w:t>100.00</w:t>
            </w:r>
          </w:p>
        </w:tc>
        <w:tc>
          <w:tcPr>
            <w:tcW w:w="1764"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b/>
                <w:sz w:val="18"/>
                <w:szCs w:val="18"/>
              </w:rPr>
              <w:t>29,371,895</w:t>
            </w:r>
          </w:p>
        </w:tc>
        <w:tc>
          <w:tcPr>
            <w:tcW w:w="672"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b/>
                <w:sz w:val="18"/>
                <w:szCs w:val="18"/>
              </w:rPr>
              <w:t>100.00</w:t>
            </w:r>
          </w:p>
        </w:tc>
        <w:tc>
          <w:tcPr>
            <w:tcW w:w="1414" w:type="dxa"/>
            <w:tcBorders>
              <w:top w:val="nil"/>
              <w:bottom w:val="nil"/>
            </w:tcBorders>
            <w:vAlign w:val="center"/>
          </w:tcPr>
          <w:p w:rsidR="008D4BF5" w:rsidRPr="009C1CDB" w:rsidRDefault="008D4BF5" w:rsidP="00344552">
            <w:pPr>
              <w:jc w:val="right"/>
              <w:rPr>
                <w:rFonts w:ascii="新細明體" w:hAnsi="新細明體"/>
                <w:noProof/>
                <w:sz w:val="18"/>
                <w:szCs w:val="18"/>
              </w:rPr>
            </w:pPr>
            <w:r w:rsidRPr="009C1CDB">
              <w:rPr>
                <w:rFonts w:ascii="新細明體" w:hAnsi="新細明體"/>
                <w:b/>
                <w:noProof/>
                <w:sz w:val="18"/>
                <w:szCs w:val="18"/>
              </w:rPr>
              <w:t>4,329,057</w:t>
            </w:r>
          </w:p>
        </w:tc>
        <w:tc>
          <w:tcPr>
            <w:tcW w:w="651" w:type="dxa"/>
            <w:tcBorders>
              <w:top w:val="nil"/>
              <w:bottom w:val="nil"/>
              <w:right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b/>
                <w:sz w:val="18"/>
                <w:szCs w:val="18"/>
              </w:rPr>
              <w:t>14.74</w:t>
            </w:r>
          </w:p>
        </w:tc>
      </w:tr>
      <w:tr w:rsidR="008D4BF5" w:rsidTr="00CB7EF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1049"/>
        </w:trPr>
        <w:tc>
          <w:tcPr>
            <w:tcW w:w="3023" w:type="dxa"/>
            <w:tcBorders>
              <w:top w:val="nil"/>
              <w:left w:val="nil"/>
              <w:bottom w:val="nil"/>
            </w:tcBorders>
            <w:vAlign w:val="center"/>
          </w:tcPr>
          <w:p w:rsidR="008D4BF5" w:rsidRPr="009C1CDB" w:rsidRDefault="008D4BF5" w:rsidP="0036231F">
            <w:pPr>
              <w:ind w:left="113"/>
              <w:jc w:val="distribute"/>
              <w:rPr>
                <w:rFonts w:ascii="標楷體" w:eastAsia="標楷體" w:hAnsi="標楷體"/>
                <w:spacing w:val="-6"/>
                <w:sz w:val="20"/>
              </w:rPr>
            </w:pPr>
            <w:r w:rsidRPr="009C1CDB">
              <w:rPr>
                <w:rFonts w:ascii="標楷體" w:eastAsia="標楷體" w:hAnsi="標楷體"/>
                <w:b/>
                <w:spacing w:val="-6"/>
                <w:sz w:val="20"/>
              </w:rPr>
              <w:t>淨值</w:t>
            </w:r>
          </w:p>
        </w:tc>
        <w:tc>
          <w:tcPr>
            <w:tcW w:w="1779"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b/>
                <w:sz w:val="18"/>
                <w:szCs w:val="18"/>
              </w:rPr>
              <w:t>33,700,952</w:t>
            </w:r>
          </w:p>
        </w:tc>
        <w:tc>
          <w:tcPr>
            <w:tcW w:w="657"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b/>
                <w:sz w:val="18"/>
                <w:szCs w:val="18"/>
              </w:rPr>
              <w:t>100.00</w:t>
            </w:r>
          </w:p>
        </w:tc>
        <w:tc>
          <w:tcPr>
            <w:tcW w:w="1764"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b/>
                <w:sz w:val="18"/>
                <w:szCs w:val="18"/>
              </w:rPr>
              <w:t>29,371,895</w:t>
            </w:r>
          </w:p>
        </w:tc>
        <w:tc>
          <w:tcPr>
            <w:tcW w:w="672"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b/>
                <w:sz w:val="18"/>
                <w:szCs w:val="18"/>
              </w:rPr>
              <w:t>100.00</w:t>
            </w:r>
          </w:p>
        </w:tc>
        <w:tc>
          <w:tcPr>
            <w:tcW w:w="1414" w:type="dxa"/>
            <w:tcBorders>
              <w:top w:val="nil"/>
              <w:bottom w:val="nil"/>
            </w:tcBorders>
            <w:vAlign w:val="center"/>
          </w:tcPr>
          <w:p w:rsidR="008D4BF5" w:rsidRPr="009C1CDB" w:rsidRDefault="008D4BF5" w:rsidP="00344552">
            <w:pPr>
              <w:jc w:val="right"/>
              <w:rPr>
                <w:rFonts w:ascii="新細明體" w:hAnsi="新細明體"/>
                <w:noProof/>
                <w:sz w:val="18"/>
                <w:szCs w:val="18"/>
              </w:rPr>
            </w:pPr>
            <w:r w:rsidRPr="009C1CDB">
              <w:rPr>
                <w:rFonts w:ascii="新細明體" w:hAnsi="新細明體"/>
                <w:b/>
                <w:noProof/>
                <w:sz w:val="18"/>
                <w:szCs w:val="18"/>
              </w:rPr>
              <w:t>4,329,057</w:t>
            </w:r>
          </w:p>
        </w:tc>
        <w:tc>
          <w:tcPr>
            <w:tcW w:w="651" w:type="dxa"/>
            <w:tcBorders>
              <w:top w:val="nil"/>
              <w:bottom w:val="nil"/>
              <w:right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b/>
                <w:sz w:val="18"/>
                <w:szCs w:val="18"/>
              </w:rPr>
              <w:t>14.74</w:t>
            </w:r>
          </w:p>
        </w:tc>
      </w:tr>
      <w:tr w:rsidR="008D4BF5" w:rsidTr="00CB7EF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1049"/>
        </w:trPr>
        <w:tc>
          <w:tcPr>
            <w:tcW w:w="3023" w:type="dxa"/>
            <w:tcBorders>
              <w:top w:val="nil"/>
              <w:left w:val="nil"/>
              <w:bottom w:val="nil"/>
            </w:tcBorders>
            <w:vAlign w:val="center"/>
          </w:tcPr>
          <w:p w:rsidR="008D4BF5" w:rsidRPr="009C1CDB" w:rsidRDefault="008D4BF5" w:rsidP="00344552">
            <w:pPr>
              <w:ind w:leftChars="100" w:left="240"/>
              <w:jc w:val="distribute"/>
              <w:rPr>
                <w:rFonts w:ascii="標楷體" w:eastAsia="標楷體" w:hAnsi="標楷體"/>
                <w:spacing w:val="-6"/>
                <w:sz w:val="20"/>
              </w:rPr>
            </w:pPr>
            <w:r w:rsidRPr="009C1CDB">
              <w:rPr>
                <w:rFonts w:ascii="標楷體" w:eastAsia="標楷體" w:hAnsi="標楷體"/>
                <w:spacing w:val="-6"/>
                <w:sz w:val="20"/>
              </w:rPr>
              <w:t>累積餘</w:t>
            </w:r>
            <w:proofErr w:type="gramStart"/>
            <w:r w:rsidRPr="009C1CDB">
              <w:rPr>
                <w:rFonts w:ascii="標楷體" w:eastAsia="標楷體" w:hAnsi="標楷體"/>
                <w:spacing w:val="-6"/>
                <w:sz w:val="20"/>
              </w:rPr>
              <w:t>絀</w:t>
            </w:r>
            <w:proofErr w:type="gramEnd"/>
          </w:p>
        </w:tc>
        <w:tc>
          <w:tcPr>
            <w:tcW w:w="1779"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33,700,952</w:t>
            </w:r>
          </w:p>
        </w:tc>
        <w:tc>
          <w:tcPr>
            <w:tcW w:w="657"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100.00</w:t>
            </w:r>
          </w:p>
        </w:tc>
        <w:tc>
          <w:tcPr>
            <w:tcW w:w="1764"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29,371,895</w:t>
            </w:r>
          </w:p>
        </w:tc>
        <w:tc>
          <w:tcPr>
            <w:tcW w:w="672"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100.00</w:t>
            </w:r>
          </w:p>
        </w:tc>
        <w:tc>
          <w:tcPr>
            <w:tcW w:w="1414" w:type="dxa"/>
            <w:tcBorders>
              <w:top w:val="nil"/>
              <w:bottom w:val="nil"/>
            </w:tcBorders>
            <w:vAlign w:val="center"/>
          </w:tcPr>
          <w:p w:rsidR="008D4BF5" w:rsidRPr="009C1CDB" w:rsidRDefault="008D4BF5" w:rsidP="00344552">
            <w:pPr>
              <w:jc w:val="right"/>
              <w:rPr>
                <w:rFonts w:ascii="新細明體" w:hAnsi="新細明體"/>
                <w:noProof/>
                <w:sz w:val="18"/>
                <w:szCs w:val="18"/>
              </w:rPr>
            </w:pPr>
            <w:r w:rsidRPr="009C1CDB">
              <w:rPr>
                <w:rFonts w:ascii="新細明體" w:hAnsi="新細明體"/>
                <w:noProof/>
                <w:sz w:val="18"/>
                <w:szCs w:val="18"/>
              </w:rPr>
              <w:t>4,329,057</w:t>
            </w:r>
          </w:p>
        </w:tc>
        <w:tc>
          <w:tcPr>
            <w:tcW w:w="651" w:type="dxa"/>
            <w:tcBorders>
              <w:top w:val="nil"/>
              <w:bottom w:val="nil"/>
              <w:right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14.74</w:t>
            </w:r>
          </w:p>
        </w:tc>
      </w:tr>
      <w:tr w:rsidR="008D4BF5" w:rsidTr="00CB7EF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1049"/>
        </w:trPr>
        <w:tc>
          <w:tcPr>
            <w:tcW w:w="3023" w:type="dxa"/>
            <w:tcBorders>
              <w:top w:val="nil"/>
              <w:left w:val="nil"/>
              <w:bottom w:val="nil"/>
            </w:tcBorders>
            <w:vAlign w:val="center"/>
          </w:tcPr>
          <w:p w:rsidR="008D4BF5" w:rsidRPr="009C1CDB" w:rsidRDefault="008D4BF5" w:rsidP="00344552">
            <w:pPr>
              <w:ind w:leftChars="200" w:left="480"/>
              <w:jc w:val="distribute"/>
              <w:rPr>
                <w:rFonts w:ascii="標楷體" w:eastAsia="標楷體" w:hAnsi="標楷體"/>
                <w:spacing w:val="-6"/>
                <w:sz w:val="20"/>
              </w:rPr>
            </w:pPr>
            <w:r w:rsidRPr="009C1CDB">
              <w:rPr>
                <w:rFonts w:ascii="標楷體" w:eastAsia="標楷體" w:hAnsi="標楷體"/>
                <w:spacing w:val="-6"/>
                <w:sz w:val="20"/>
              </w:rPr>
              <w:t>累積賸餘</w:t>
            </w:r>
          </w:p>
        </w:tc>
        <w:tc>
          <w:tcPr>
            <w:tcW w:w="1779"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33,700,952</w:t>
            </w:r>
          </w:p>
        </w:tc>
        <w:tc>
          <w:tcPr>
            <w:tcW w:w="657"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100.00</w:t>
            </w:r>
          </w:p>
        </w:tc>
        <w:tc>
          <w:tcPr>
            <w:tcW w:w="1764"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29,371,895</w:t>
            </w:r>
          </w:p>
        </w:tc>
        <w:tc>
          <w:tcPr>
            <w:tcW w:w="672" w:type="dxa"/>
            <w:tcBorders>
              <w:top w:val="nil"/>
              <w:bottom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100.00</w:t>
            </w:r>
          </w:p>
        </w:tc>
        <w:tc>
          <w:tcPr>
            <w:tcW w:w="1414" w:type="dxa"/>
            <w:tcBorders>
              <w:top w:val="nil"/>
              <w:bottom w:val="nil"/>
            </w:tcBorders>
            <w:vAlign w:val="center"/>
          </w:tcPr>
          <w:p w:rsidR="008D4BF5" w:rsidRPr="009C1CDB" w:rsidRDefault="008D4BF5" w:rsidP="00344552">
            <w:pPr>
              <w:jc w:val="right"/>
              <w:rPr>
                <w:rFonts w:ascii="新細明體" w:hAnsi="新細明體"/>
                <w:noProof/>
                <w:sz w:val="18"/>
                <w:szCs w:val="18"/>
              </w:rPr>
            </w:pPr>
            <w:r w:rsidRPr="009C1CDB">
              <w:rPr>
                <w:rFonts w:ascii="新細明體" w:hAnsi="新細明體"/>
                <w:noProof/>
                <w:sz w:val="18"/>
                <w:szCs w:val="18"/>
              </w:rPr>
              <w:t>4,329,057</w:t>
            </w:r>
          </w:p>
        </w:tc>
        <w:tc>
          <w:tcPr>
            <w:tcW w:w="651" w:type="dxa"/>
            <w:tcBorders>
              <w:top w:val="nil"/>
              <w:bottom w:val="nil"/>
              <w:right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sz w:val="18"/>
                <w:szCs w:val="18"/>
              </w:rPr>
              <w:t>14.74</w:t>
            </w:r>
          </w:p>
        </w:tc>
      </w:tr>
      <w:tr w:rsidR="008D4BF5" w:rsidTr="00CB7EF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1049"/>
        </w:trPr>
        <w:tc>
          <w:tcPr>
            <w:tcW w:w="3023" w:type="dxa"/>
            <w:tcBorders>
              <w:top w:val="nil"/>
              <w:left w:val="nil"/>
              <w:bottom w:val="single" w:sz="4" w:space="0" w:color="auto"/>
            </w:tcBorders>
            <w:vAlign w:val="center"/>
          </w:tcPr>
          <w:p w:rsidR="008D4BF5" w:rsidRPr="009C1CDB" w:rsidRDefault="008D4BF5" w:rsidP="0036231F">
            <w:pPr>
              <w:ind w:left="113"/>
              <w:jc w:val="distribute"/>
              <w:rPr>
                <w:rFonts w:ascii="標楷體" w:eastAsia="標楷體" w:hAnsi="標楷體"/>
                <w:spacing w:val="-6"/>
                <w:sz w:val="20"/>
              </w:rPr>
            </w:pPr>
            <w:r w:rsidRPr="009C1CDB">
              <w:rPr>
                <w:rFonts w:ascii="標楷體" w:eastAsia="標楷體" w:hAnsi="標楷體"/>
                <w:b/>
                <w:spacing w:val="-6"/>
                <w:sz w:val="20"/>
              </w:rPr>
              <w:t>合計</w:t>
            </w:r>
          </w:p>
        </w:tc>
        <w:tc>
          <w:tcPr>
            <w:tcW w:w="1779" w:type="dxa"/>
            <w:tcBorders>
              <w:top w:val="nil"/>
              <w:bottom w:val="single" w:sz="4" w:space="0" w:color="auto"/>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b/>
                <w:sz w:val="18"/>
                <w:szCs w:val="18"/>
              </w:rPr>
              <w:t>33,700,952</w:t>
            </w:r>
          </w:p>
        </w:tc>
        <w:tc>
          <w:tcPr>
            <w:tcW w:w="657" w:type="dxa"/>
            <w:tcBorders>
              <w:top w:val="nil"/>
              <w:bottom w:val="single" w:sz="4" w:space="0" w:color="auto"/>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b/>
                <w:sz w:val="18"/>
                <w:szCs w:val="18"/>
              </w:rPr>
              <w:t>100.00</w:t>
            </w:r>
          </w:p>
        </w:tc>
        <w:tc>
          <w:tcPr>
            <w:tcW w:w="1764" w:type="dxa"/>
            <w:tcBorders>
              <w:top w:val="nil"/>
              <w:bottom w:val="single" w:sz="4" w:space="0" w:color="auto"/>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b/>
                <w:sz w:val="18"/>
                <w:szCs w:val="18"/>
              </w:rPr>
              <w:t>29,371,895</w:t>
            </w:r>
          </w:p>
        </w:tc>
        <w:tc>
          <w:tcPr>
            <w:tcW w:w="672" w:type="dxa"/>
            <w:tcBorders>
              <w:top w:val="nil"/>
              <w:bottom w:val="single" w:sz="4" w:space="0" w:color="auto"/>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b/>
                <w:sz w:val="18"/>
                <w:szCs w:val="18"/>
              </w:rPr>
              <w:t>100.00</w:t>
            </w:r>
          </w:p>
        </w:tc>
        <w:tc>
          <w:tcPr>
            <w:tcW w:w="1414" w:type="dxa"/>
            <w:tcBorders>
              <w:top w:val="nil"/>
              <w:bottom w:val="single" w:sz="4" w:space="0" w:color="auto"/>
            </w:tcBorders>
            <w:vAlign w:val="center"/>
          </w:tcPr>
          <w:p w:rsidR="008D4BF5" w:rsidRPr="009C1CDB" w:rsidRDefault="008D4BF5" w:rsidP="00344552">
            <w:pPr>
              <w:jc w:val="right"/>
              <w:rPr>
                <w:rFonts w:ascii="新細明體" w:hAnsi="新細明體"/>
                <w:noProof/>
                <w:sz w:val="18"/>
                <w:szCs w:val="18"/>
              </w:rPr>
            </w:pPr>
            <w:r w:rsidRPr="009C1CDB">
              <w:rPr>
                <w:rFonts w:ascii="新細明體" w:hAnsi="新細明體"/>
                <w:b/>
                <w:noProof/>
                <w:sz w:val="18"/>
                <w:szCs w:val="18"/>
              </w:rPr>
              <w:t>4,329,057</w:t>
            </w:r>
          </w:p>
        </w:tc>
        <w:tc>
          <w:tcPr>
            <w:tcW w:w="651" w:type="dxa"/>
            <w:tcBorders>
              <w:top w:val="nil"/>
              <w:bottom w:val="single" w:sz="4" w:space="0" w:color="auto"/>
              <w:right w:val="nil"/>
            </w:tcBorders>
            <w:vAlign w:val="center"/>
          </w:tcPr>
          <w:p w:rsidR="008D4BF5" w:rsidRPr="009C1CDB" w:rsidRDefault="008D4BF5" w:rsidP="00344552">
            <w:pPr>
              <w:jc w:val="right"/>
              <w:rPr>
                <w:rFonts w:ascii="新細明體" w:hAnsi="新細明體"/>
                <w:sz w:val="18"/>
                <w:szCs w:val="18"/>
              </w:rPr>
            </w:pPr>
            <w:r w:rsidRPr="009C1CDB">
              <w:rPr>
                <w:rFonts w:ascii="新細明體" w:hAnsi="新細明體"/>
                <w:b/>
                <w:sz w:val="18"/>
                <w:szCs w:val="18"/>
              </w:rPr>
              <w:t>14.74</w:t>
            </w:r>
          </w:p>
        </w:tc>
      </w:tr>
    </w:tbl>
    <w:p w:rsidR="000D30A8" w:rsidRPr="00C9461D" w:rsidRDefault="000D30A8" w:rsidP="00691394">
      <w:pPr>
        <w:pStyle w:val="a6"/>
        <w:kinsoku/>
        <w:overflowPunct w:val="0"/>
        <w:autoSpaceDE/>
        <w:autoSpaceDN/>
        <w:spacing w:line="460" w:lineRule="exact"/>
        <w:ind w:leftChars="200" w:left="480"/>
        <w:outlineLvl w:val="0"/>
        <w:rPr>
          <w:rFonts w:ascii="標楷體" w:eastAsia="標楷體"/>
          <w:bCs/>
          <w:spacing w:val="0"/>
          <w:szCs w:val="32"/>
        </w:rPr>
      </w:pPr>
      <w:r w:rsidRPr="00C9461D">
        <w:rPr>
          <w:rFonts w:ascii="標楷體" w:eastAsia="標楷體" w:hint="eastAsia"/>
          <w:bCs/>
          <w:color w:val="000000"/>
          <w:spacing w:val="0"/>
          <w:szCs w:val="32"/>
        </w:rPr>
        <w:lastRenderedPageBreak/>
        <w:t>（五）</w:t>
      </w:r>
      <w:r w:rsidRPr="00C9461D">
        <w:rPr>
          <w:rFonts w:ascii="標楷體" w:eastAsia="標楷體" w:hint="eastAsia"/>
          <w:bCs/>
          <w:spacing w:val="0"/>
          <w:szCs w:val="32"/>
        </w:rPr>
        <w:t>都市發展處主管</w:t>
      </w:r>
    </w:p>
    <w:p w:rsidR="000D30A8" w:rsidRPr="00E44B15" w:rsidRDefault="000D30A8" w:rsidP="000D30A8">
      <w:pPr>
        <w:pStyle w:val="a6"/>
        <w:kinsoku/>
        <w:overflowPunct w:val="0"/>
        <w:autoSpaceDE/>
        <w:autoSpaceDN/>
        <w:spacing w:beforeLines="50" w:before="120" w:line="460" w:lineRule="exact"/>
        <w:ind w:leftChars="450" w:left="1080"/>
        <w:outlineLvl w:val="0"/>
        <w:rPr>
          <w:rFonts w:ascii="標楷體" w:eastAsia="標楷體"/>
          <w:bCs/>
          <w:spacing w:val="0"/>
          <w:sz w:val="28"/>
          <w:szCs w:val="28"/>
        </w:rPr>
      </w:pPr>
      <w:r w:rsidRPr="00E44B15">
        <w:rPr>
          <w:rFonts w:ascii="標楷體" w:eastAsia="標楷體" w:hint="eastAsia"/>
          <w:bCs/>
          <w:spacing w:val="0"/>
          <w:sz w:val="28"/>
          <w:szCs w:val="28"/>
        </w:rPr>
        <w:t>1.新竹火車站後站土地開發作業基金</w:t>
      </w:r>
    </w:p>
    <w:p w:rsidR="000D30A8" w:rsidRPr="005C2091" w:rsidRDefault="000D30A8" w:rsidP="000D30A8">
      <w:pPr>
        <w:pStyle w:val="af3"/>
        <w:overflowPunct w:val="0"/>
        <w:spacing w:after="0" w:line="460" w:lineRule="exact"/>
        <w:rPr>
          <w:color w:val="000000"/>
        </w:rPr>
      </w:pPr>
      <w:r w:rsidRPr="005C2091">
        <w:rPr>
          <w:rFonts w:hint="eastAsia"/>
          <w:color w:val="000000"/>
        </w:rPr>
        <w:t>新竹市政府與交通部臺灣鐵路管理局（113年1月1日改制為國營臺灣鐵路股份有限公司，下稱</w:t>
      </w:r>
      <w:proofErr w:type="gramStart"/>
      <w:r w:rsidRPr="005C2091">
        <w:rPr>
          <w:rFonts w:hint="eastAsia"/>
          <w:color w:val="000000"/>
        </w:rPr>
        <w:t>臺</w:t>
      </w:r>
      <w:proofErr w:type="gramEnd"/>
      <w:r w:rsidRPr="005C2091">
        <w:rPr>
          <w:rFonts w:hint="eastAsia"/>
          <w:color w:val="000000"/>
        </w:rPr>
        <w:t>鐵公司）共同合作推動新竹後站臺鐵</w:t>
      </w:r>
      <w:r>
        <w:rPr>
          <w:rFonts w:hint="eastAsia"/>
          <w:color w:val="000000"/>
        </w:rPr>
        <w:t>公司</w:t>
      </w:r>
      <w:r w:rsidRPr="005C2091">
        <w:rPr>
          <w:rFonts w:hint="eastAsia"/>
          <w:color w:val="000000"/>
        </w:rPr>
        <w:t>宿舍土地開發再利用，期帶動後站地區整體發展，於92年7月1日設立新竹火車站後站土地開發作業基金，並訂定新竹火車站後站土地開發作業基金收支保管及運用辦法，據以管理。依據該府與</w:t>
      </w:r>
      <w:proofErr w:type="gramStart"/>
      <w:r w:rsidRPr="005C2091">
        <w:rPr>
          <w:rFonts w:hint="eastAsia"/>
          <w:color w:val="000000"/>
        </w:rPr>
        <w:t>臺</w:t>
      </w:r>
      <w:proofErr w:type="gramEnd"/>
      <w:r w:rsidRPr="005C2091">
        <w:rPr>
          <w:rFonts w:hint="eastAsia"/>
          <w:color w:val="000000"/>
        </w:rPr>
        <w:t>鐵公司簽訂之合約，由該府先行代墊基地內合法</w:t>
      </w:r>
      <w:proofErr w:type="gramStart"/>
      <w:r w:rsidRPr="005C2091">
        <w:rPr>
          <w:rFonts w:hint="eastAsia"/>
          <w:color w:val="000000"/>
        </w:rPr>
        <w:t>眷</w:t>
      </w:r>
      <w:proofErr w:type="gramEnd"/>
      <w:r w:rsidRPr="005C2091">
        <w:rPr>
          <w:rFonts w:hint="eastAsia"/>
          <w:color w:val="000000"/>
        </w:rPr>
        <w:t>舍住戶之搬遷補償費，及將建物拆除、</w:t>
      </w:r>
      <w:proofErr w:type="gramStart"/>
      <w:r w:rsidRPr="005C2091">
        <w:rPr>
          <w:rFonts w:hint="eastAsia"/>
          <w:color w:val="000000"/>
        </w:rPr>
        <w:t>清運並整</w:t>
      </w:r>
      <w:proofErr w:type="gramEnd"/>
      <w:r w:rsidRPr="005C2091">
        <w:rPr>
          <w:rFonts w:hint="eastAsia"/>
          <w:color w:val="000000"/>
        </w:rPr>
        <w:t>平土地後，</w:t>
      </w:r>
      <w:proofErr w:type="gramStart"/>
      <w:r w:rsidRPr="005C2091">
        <w:rPr>
          <w:rFonts w:hint="eastAsia"/>
          <w:color w:val="000000"/>
        </w:rPr>
        <w:t>闢</w:t>
      </w:r>
      <w:proofErr w:type="gramEnd"/>
      <w:r w:rsidRPr="005C2091">
        <w:rPr>
          <w:rFonts w:hint="eastAsia"/>
          <w:color w:val="000000"/>
        </w:rPr>
        <w:t>設臨時收費停車場，解決後站地區汽機車停放問題，搬遷補償費墊付款</w:t>
      </w:r>
      <w:proofErr w:type="gramStart"/>
      <w:r w:rsidRPr="005C2091">
        <w:rPr>
          <w:rFonts w:hint="eastAsia"/>
          <w:color w:val="000000"/>
        </w:rPr>
        <w:t>俟臺</w:t>
      </w:r>
      <w:proofErr w:type="gramEnd"/>
      <w:r w:rsidRPr="005C2091">
        <w:rPr>
          <w:rFonts w:hint="eastAsia"/>
          <w:color w:val="000000"/>
        </w:rPr>
        <w:t>鐵公司完成土地標售後歸墊。該基金</w:t>
      </w:r>
      <w:proofErr w:type="gramStart"/>
      <w:r w:rsidRPr="005C2091">
        <w:rPr>
          <w:rFonts w:hint="eastAsia"/>
          <w:color w:val="000000"/>
        </w:rPr>
        <w:t>113</w:t>
      </w:r>
      <w:proofErr w:type="gramEnd"/>
      <w:r w:rsidRPr="005C2091">
        <w:rPr>
          <w:rFonts w:hint="eastAsia"/>
          <w:color w:val="000000"/>
        </w:rPr>
        <w:t>年度各項營運計畫及預算之執行等，經予書面審核</w:t>
      </w:r>
      <w:r w:rsidRPr="005C2091">
        <w:rPr>
          <w:rFonts w:ascii="全字庫正宋體" w:eastAsia="全字庫正宋體" w:hAnsi="全字庫正宋體" w:cs="全字庫正宋體" w:hint="eastAsia"/>
          <w:color w:val="000000"/>
        </w:rPr>
        <w:t>，</w:t>
      </w:r>
      <w:r w:rsidRPr="005C2091">
        <w:rPr>
          <w:rFonts w:hint="eastAsia"/>
          <w:color w:val="000000"/>
        </w:rPr>
        <w:t>茲將審核結果說明如次：</w:t>
      </w:r>
    </w:p>
    <w:p w:rsidR="000D30A8" w:rsidRPr="00BD6081" w:rsidRDefault="000D30A8" w:rsidP="00691394">
      <w:pPr>
        <w:pStyle w:val="a9"/>
        <w:kinsoku/>
        <w:overflowPunct w:val="0"/>
        <w:autoSpaceDE/>
        <w:autoSpaceDN/>
        <w:spacing w:line="460" w:lineRule="exact"/>
        <w:ind w:leftChars="500" w:left="1200" w:firstLine="0"/>
        <w:rPr>
          <w:rFonts w:ascii="標楷體" w:eastAsia="標楷體"/>
          <w:b/>
          <w:bCs/>
          <w:spacing w:val="0"/>
          <w:sz w:val="28"/>
          <w:szCs w:val="28"/>
        </w:rPr>
      </w:pPr>
      <w:r w:rsidRPr="00BD6081">
        <w:rPr>
          <w:rFonts w:ascii="標楷體" w:eastAsia="標楷體" w:hint="eastAsia"/>
          <w:b/>
          <w:bCs/>
          <w:spacing w:val="0"/>
          <w:sz w:val="28"/>
          <w:szCs w:val="28"/>
        </w:rPr>
        <w:t>（1）營運計畫實施情形之查核</w:t>
      </w:r>
    </w:p>
    <w:p w:rsidR="000D30A8" w:rsidRPr="006F5C0B" w:rsidRDefault="000D30A8" w:rsidP="000D30A8">
      <w:pPr>
        <w:pStyle w:val="af3"/>
        <w:overflowPunct w:val="0"/>
        <w:spacing w:after="0" w:line="460" w:lineRule="exact"/>
      </w:pPr>
      <w:r w:rsidRPr="006F5C0B">
        <w:rPr>
          <w:rFonts w:hint="eastAsia"/>
        </w:rPr>
        <w:t>該基金主要營運計畫係新竹火車站後站土地開發所產生之其他投融資業務成本。</w:t>
      </w:r>
      <w:proofErr w:type="gramStart"/>
      <w:r w:rsidRPr="006F5C0B">
        <w:rPr>
          <w:rFonts w:hint="eastAsia"/>
        </w:rPr>
        <w:t>113</w:t>
      </w:r>
      <w:proofErr w:type="gramEnd"/>
      <w:r w:rsidRPr="006F5C0B">
        <w:rPr>
          <w:rFonts w:hint="eastAsia"/>
        </w:rPr>
        <w:t>年度預計支付</w:t>
      </w:r>
      <w:r w:rsidRPr="006F5C0B">
        <w:t>3,286</w:t>
      </w:r>
      <w:r w:rsidRPr="006F5C0B">
        <w:rPr>
          <w:rFonts w:hint="eastAsia"/>
        </w:rPr>
        <w:t>萬餘元，實際支付</w:t>
      </w:r>
      <w:r w:rsidRPr="006F5C0B">
        <w:t>3,765</w:t>
      </w:r>
      <w:r w:rsidRPr="006F5C0B">
        <w:rPr>
          <w:rFonts w:hint="eastAsia"/>
        </w:rPr>
        <w:t>萬餘元，較預計增加479萬餘元，約14.59％，主要</w:t>
      </w:r>
      <w:proofErr w:type="gramStart"/>
      <w:r w:rsidRPr="006F5C0B">
        <w:rPr>
          <w:rFonts w:hint="eastAsia"/>
        </w:rPr>
        <w:t>係權屬</w:t>
      </w:r>
      <w:r>
        <w:rPr>
          <w:rFonts w:hint="eastAsia"/>
        </w:rPr>
        <w:t>臺</w:t>
      </w:r>
      <w:proofErr w:type="gramEnd"/>
      <w:r>
        <w:rPr>
          <w:rFonts w:hint="eastAsia"/>
        </w:rPr>
        <w:t>鐵公司之停車場用地，往年</w:t>
      </w:r>
      <w:proofErr w:type="gramStart"/>
      <w:r>
        <w:rPr>
          <w:rFonts w:hint="eastAsia"/>
        </w:rPr>
        <w:t>採</w:t>
      </w:r>
      <w:proofErr w:type="gramEnd"/>
      <w:r>
        <w:rPr>
          <w:rFonts w:hint="eastAsia"/>
        </w:rPr>
        <w:t>簽訂合作經營契約以分潤方式辦理，因</w:t>
      </w:r>
      <w:proofErr w:type="gramStart"/>
      <w:r>
        <w:rPr>
          <w:rFonts w:hint="eastAsia"/>
        </w:rPr>
        <w:t>臺</w:t>
      </w:r>
      <w:proofErr w:type="gramEnd"/>
      <w:r>
        <w:rPr>
          <w:rFonts w:hint="eastAsia"/>
        </w:rPr>
        <w:t>鐵公司無意續約，改以租賃方式辦理，</w:t>
      </w:r>
      <w:proofErr w:type="gramStart"/>
      <w:r>
        <w:rPr>
          <w:rFonts w:hint="eastAsia"/>
        </w:rPr>
        <w:t>原未編列</w:t>
      </w:r>
      <w:proofErr w:type="gramEnd"/>
      <w:r>
        <w:rPr>
          <w:rFonts w:hint="eastAsia"/>
        </w:rPr>
        <w:t>預算，</w:t>
      </w:r>
      <w:proofErr w:type="gramStart"/>
      <w:r>
        <w:rPr>
          <w:rFonts w:hint="eastAsia"/>
        </w:rPr>
        <w:t>爰</w:t>
      </w:r>
      <w:proofErr w:type="gramEnd"/>
      <w:r>
        <w:rPr>
          <w:rFonts w:hint="eastAsia"/>
        </w:rPr>
        <w:t>辦理超支</w:t>
      </w:r>
      <w:proofErr w:type="gramStart"/>
      <w:r>
        <w:rPr>
          <w:rFonts w:hint="eastAsia"/>
        </w:rPr>
        <w:t>併</w:t>
      </w:r>
      <w:proofErr w:type="gramEnd"/>
      <w:r>
        <w:rPr>
          <w:rFonts w:hint="eastAsia"/>
        </w:rPr>
        <w:t>決算所致</w:t>
      </w:r>
      <w:r w:rsidRPr="006F5C0B">
        <w:rPr>
          <w:rFonts w:hint="eastAsia"/>
        </w:rPr>
        <w:t>。</w:t>
      </w:r>
    </w:p>
    <w:p w:rsidR="000D30A8" w:rsidRPr="00BD6081" w:rsidRDefault="000D30A8" w:rsidP="00691394">
      <w:pPr>
        <w:pStyle w:val="a9"/>
        <w:kinsoku/>
        <w:overflowPunct w:val="0"/>
        <w:autoSpaceDE/>
        <w:autoSpaceDN/>
        <w:spacing w:line="460" w:lineRule="exact"/>
        <w:ind w:leftChars="500" w:left="1200" w:firstLine="0"/>
        <w:rPr>
          <w:rFonts w:ascii="標楷體" w:eastAsia="標楷體"/>
          <w:b/>
          <w:bCs/>
          <w:spacing w:val="0"/>
          <w:sz w:val="28"/>
          <w:szCs w:val="28"/>
        </w:rPr>
      </w:pPr>
      <w:r w:rsidRPr="00BD6081">
        <w:rPr>
          <w:rFonts w:ascii="標楷體" w:eastAsia="標楷體" w:hint="eastAsia"/>
          <w:b/>
          <w:bCs/>
          <w:spacing w:val="0"/>
          <w:sz w:val="28"/>
          <w:szCs w:val="28"/>
        </w:rPr>
        <w:t>（2）預算執行情形之審核</w:t>
      </w:r>
    </w:p>
    <w:p w:rsidR="000D30A8" w:rsidRPr="006F5C0B" w:rsidRDefault="000D30A8" w:rsidP="000D30A8">
      <w:pPr>
        <w:pStyle w:val="af3"/>
        <w:overflowPunct w:val="0"/>
        <w:spacing w:after="0" w:line="460" w:lineRule="exact"/>
      </w:pPr>
      <w:proofErr w:type="gramStart"/>
      <w:r w:rsidRPr="006F5C0B">
        <w:rPr>
          <w:rFonts w:hint="eastAsia"/>
        </w:rPr>
        <w:t>113</w:t>
      </w:r>
      <w:proofErr w:type="gramEnd"/>
      <w:r w:rsidRPr="006F5C0B">
        <w:rPr>
          <w:rFonts w:hint="eastAsia"/>
        </w:rPr>
        <w:t>年度決算審核結果，業務短</w:t>
      </w:r>
      <w:proofErr w:type="gramStart"/>
      <w:r w:rsidRPr="006F5C0B">
        <w:rPr>
          <w:rFonts w:hint="eastAsia"/>
        </w:rPr>
        <w:t>絀</w:t>
      </w:r>
      <w:proofErr w:type="gramEnd"/>
      <w:r w:rsidRPr="006F5C0B">
        <w:rPr>
          <w:rFonts w:hint="eastAsia"/>
        </w:rPr>
        <w:t>710萬餘元，業務外賸餘40萬餘元，審定本期短</w:t>
      </w:r>
      <w:proofErr w:type="gramStart"/>
      <w:r w:rsidRPr="006F5C0B">
        <w:rPr>
          <w:rFonts w:hint="eastAsia"/>
        </w:rPr>
        <w:t>絀</w:t>
      </w:r>
      <w:proofErr w:type="gramEnd"/>
      <w:r w:rsidRPr="006F5C0B">
        <w:rPr>
          <w:rFonts w:hint="eastAsia"/>
        </w:rPr>
        <w:t>670萬餘元，較預算短</w:t>
      </w:r>
      <w:proofErr w:type="gramStart"/>
      <w:r w:rsidRPr="006F5C0B">
        <w:rPr>
          <w:rFonts w:hint="eastAsia"/>
        </w:rPr>
        <w:t>絀</w:t>
      </w:r>
      <w:proofErr w:type="gramEnd"/>
      <w:r w:rsidRPr="006F5C0B">
        <w:rPr>
          <w:rFonts w:hint="eastAsia"/>
        </w:rPr>
        <w:t>88萬餘元，增加581萬餘元，主要</w:t>
      </w:r>
      <w:proofErr w:type="gramStart"/>
      <w:r w:rsidRPr="006F5C0B">
        <w:rPr>
          <w:rFonts w:hint="eastAsia"/>
        </w:rPr>
        <w:t>係權屬</w:t>
      </w:r>
      <w:r>
        <w:rPr>
          <w:rFonts w:hint="eastAsia"/>
        </w:rPr>
        <w:t>臺</w:t>
      </w:r>
      <w:proofErr w:type="gramEnd"/>
      <w:r>
        <w:rPr>
          <w:rFonts w:hint="eastAsia"/>
        </w:rPr>
        <w:t>鐵公司之停車場用地，往年</w:t>
      </w:r>
      <w:proofErr w:type="gramStart"/>
      <w:r>
        <w:rPr>
          <w:rFonts w:hint="eastAsia"/>
        </w:rPr>
        <w:t>採</w:t>
      </w:r>
      <w:proofErr w:type="gramEnd"/>
      <w:r>
        <w:rPr>
          <w:rFonts w:hint="eastAsia"/>
        </w:rPr>
        <w:t>簽訂合作經營契約以分潤方式辦理，因</w:t>
      </w:r>
      <w:proofErr w:type="gramStart"/>
      <w:r>
        <w:rPr>
          <w:rFonts w:hint="eastAsia"/>
        </w:rPr>
        <w:t>臺</w:t>
      </w:r>
      <w:proofErr w:type="gramEnd"/>
      <w:r>
        <w:rPr>
          <w:rFonts w:hint="eastAsia"/>
        </w:rPr>
        <w:t>鐵公司無意續約，改以租賃方式辦理，</w:t>
      </w:r>
      <w:proofErr w:type="gramStart"/>
      <w:r>
        <w:rPr>
          <w:rFonts w:hint="eastAsia"/>
        </w:rPr>
        <w:t>原未編列</w:t>
      </w:r>
      <w:proofErr w:type="gramEnd"/>
      <w:r>
        <w:rPr>
          <w:rFonts w:hint="eastAsia"/>
        </w:rPr>
        <w:t>預算，</w:t>
      </w:r>
      <w:proofErr w:type="gramStart"/>
      <w:r>
        <w:rPr>
          <w:rFonts w:hint="eastAsia"/>
        </w:rPr>
        <w:t>爰</w:t>
      </w:r>
      <w:proofErr w:type="gramEnd"/>
      <w:r>
        <w:rPr>
          <w:rFonts w:hint="eastAsia"/>
        </w:rPr>
        <w:t>辦理超支</w:t>
      </w:r>
      <w:proofErr w:type="gramStart"/>
      <w:r>
        <w:rPr>
          <w:rFonts w:hint="eastAsia"/>
        </w:rPr>
        <w:t>併</w:t>
      </w:r>
      <w:proofErr w:type="gramEnd"/>
      <w:r>
        <w:rPr>
          <w:rFonts w:hint="eastAsia"/>
        </w:rPr>
        <w:t>決算所致</w:t>
      </w:r>
      <w:r w:rsidRPr="006F5C0B">
        <w:rPr>
          <w:rFonts w:hint="eastAsia"/>
        </w:rPr>
        <w:t>。</w:t>
      </w:r>
    </w:p>
    <w:p w:rsidR="000D30A8" w:rsidRPr="00BD6081" w:rsidRDefault="000D30A8" w:rsidP="00691394">
      <w:pPr>
        <w:pStyle w:val="a9"/>
        <w:kinsoku/>
        <w:overflowPunct w:val="0"/>
        <w:autoSpaceDE/>
        <w:autoSpaceDN/>
        <w:spacing w:line="460" w:lineRule="exact"/>
        <w:ind w:leftChars="500" w:left="1200" w:firstLine="0"/>
        <w:rPr>
          <w:rFonts w:ascii="標楷體" w:eastAsia="標楷體"/>
          <w:b/>
          <w:bCs/>
          <w:spacing w:val="0"/>
          <w:sz w:val="28"/>
          <w:szCs w:val="28"/>
        </w:rPr>
      </w:pPr>
      <w:r w:rsidRPr="00BD6081">
        <w:rPr>
          <w:rFonts w:ascii="標楷體" w:eastAsia="標楷體" w:hint="eastAsia"/>
          <w:b/>
          <w:bCs/>
          <w:spacing w:val="0"/>
          <w:sz w:val="28"/>
          <w:szCs w:val="28"/>
        </w:rPr>
        <w:t>（3）餘</w:t>
      </w:r>
      <w:proofErr w:type="gramStart"/>
      <w:r w:rsidRPr="00BD6081">
        <w:rPr>
          <w:rFonts w:ascii="標楷體" w:eastAsia="標楷體" w:hint="eastAsia"/>
          <w:b/>
          <w:bCs/>
          <w:spacing w:val="0"/>
          <w:sz w:val="28"/>
          <w:szCs w:val="28"/>
        </w:rPr>
        <w:t>絀</w:t>
      </w:r>
      <w:proofErr w:type="gramEnd"/>
      <w:r w:rsidRPr="00BD6081">
        <w:rPr>
          <w:rFonts w:ascii="標楷體" w:eastAsia="標楷體" w:hint="eastAsia"/>
          <w:b/>
          <w:bCs/>
          <w:spacing w:val="0"/>
          <w:sz w:val="28"/>
          <w:szCs w:val="28"/>
        </w:rPr>
        <w:t>及撥補之審定</w:t>
      </w:r>
    </w:p>
    <w:p w:rsidR="000D30A8" w:rsidRPr="00F14028" w:rsidRDefault="000D30A8" w:rsidP="00691394">
      <w:pPr>
        <w:pStyle w:val="a9"/>
        <w:kinsoku/>
        <w:overflowPunct w:val="0"/>
        <w:autoSpaceDE/>
        <w:autoSpaceDN/>
        <w:spacing w:line="460" w:lineRule="exact"/>
        <w:ind w:firstLineChars="700" w:firstLine="1680"/>
        <w:rPr>
          <w:rFonts w:ascii="標楷體" w:eastAsia="標楷體"/>
          <w:bCs/>
          <w:color w:val="000000"/>
          <w:spacing w:val="0"/>
          <w:sz w:val="24"/>
        </w:rPr>
      </w:pPr>
      <w:r w:rsidRPr="00F14028">
        <w:rPr>
          <w:rFonts w:ascii="標楷體" w:eastAsia="標楷體" w:hint="eastAsia"/>
          <w:bCs/>
          <w:color w:val="000000"/>
          <w:spacing w:val="0"/>
          <w:sz w:val="24"/>
        </w:rPr>
        <w:t>A.餘</w:t>
      </w:r>
      <w:proofErr w:type="gramStart"/>
      <w:r w:rsidRPr="00F14028">
        <w:rPr>
          <w:rFonts w:ascii="標楷體" w:eastAsia="標楷體" w:hint="eastAsia"/>
          <w:bCs/>
          <w:color w:val="000000"/>
          <w:spacing w:val="0"/>
          <w:sz w:val="24"/>
        </w:rPr>
        <w:t>絀</w:t>
      </w:r>
      <w:proofErr w:type="gramEnd"/>
      <w:r w:rsidRPr="00F14028">
        <w:rPr>
          <w:rFonts w:ascii="標楷體" w:eastAsia="標楷體" w:hint="eastAsia"/>
          <w:bCs/>
          <w:color w:val="000000"/>
          <w:spacing w:val="0"/>
          <w:sz w:val="24"/>
        </w:rPr>
        <w:t xml:space="preserve">審定　</w:t>
      </w:r>
      <w:proofErr w:type="gramStart"/>
      <w:r w:rsidRPr="00F14028">
        <w:rPr>
          <w:rFonts w:ascii="標楷體" w:eastAsia="標楷體" w:hint="eastAsia"/>
          <w:bCs/>
          <w:color w:val="000000"/>
          <w:spacing w:val="0"/>
          <w:sz w:val="24"/>
        </w:rPr>
        <w:t>113</w:t>
      </w:r>
      <w:proofErr w:type="gramEnd"/>
      <w:r w:rsidRPr="00F14028">
        <w:rPr>
          <w:rFonts w:ascii="標楷體" w:eastAsia="標楷體" w:hint="eastAsia"/>
          <w:bCs/>
          <w:color w:val="000000"/>
          <w:spacing w:val="0"/>
          <w:sz w:val="24"/>
        </w:rPr>
        <w:t>年度決算經新竹市政府核定短</w:t>
      </w:r>
      <w:proofErr w:type="gramStart"/>
      <w:r w:rsidRPr="00F14028">
        <w:rPr>
          <w:rFonts w:ascii="標楷體" w:eastAsia="標楷體" w:hint="eastAsia"/>
          <w:bCs/>
          <w:color w:val="000000"/>
          <w:spacing w:val="0"/>
          <w:sz w:val="24"/>
        </w:rPr>
        <w:t>絀</w:t>
      </w:r>
      <w:proofErr w:type="gramEnd"/>
      <w:r w:rsidRPr="00F14028">
        <w:rPr>
          <w:rFonts w:ascii="標楷體" w:eastAsia="標楷體" w:hint="eastAsia"/>
          <w:bCs/>
          <w:color w:val="000000"/>
          <w:spacing w:val="0"/>
          <w:sz w:val="24"/>
        </w:rPr>
        <w:t>6</w:t>
      </w:r>
      <w:r w:rsidRPr="00F14028">
        <w:rPr>
          <w:rFonts w:ascii="標楷體" w:eastAsia="標楷體"/>
          <w:bCs/>
          <w:color w:val="000000"/>
          <w:spacing w:val="0"/>
          <w:sz w:val="24"/>
        </w:rPr>
        <w:t>,702,403</w:t>
      </w:r>
      <w:r w:rsidRPr="00F14028">
        <w:rPr>
          <w:rFonts w:ascii="標楷體" w:eastAsia="標楷體" w:hint="eastAsia"/>
          <w:bCs/>
          <w:color w:val="000000"/>
          <w:spacing w:val="0"/>
          <w:sz w:val="24"/>
        </w:rPr>
        <w:t>元，</w:t>
      </w:r>
      <w:proofErr w:type="gramStart"/>
      <w:r w:rsidRPr="00F14028">
        <w:rPr>
          <w:rFonts w:ascii="標楷體" w:eastAsia="標楷體" w:hint="eastAsia"/>
          <w:bCs/>
          <w:color w:val="000000"/>
          <w:spacing w:val="0"/>
          <w:sz w:val="24"/>
        </w:rPr>
        <w:t>經核尚無</w:t>
      </w:r>
      <w:proofErr w:type="gramEnd"/>
      <w:r w:rsidRPr="00F14028">
        <w:rPr>
          <w:rFonts w:ascii="標楷體" w:eastAsia="標楷體" w:hint="eastAsia"/>
          <w:bCs/>
          <w:color w:val="000000"/>
          <w:spacing w:val="0"/>
          <w:sz w:val="24"/>
        </w:rPr>
        <w:t>不合，予以照數審定。</w:t>
      </w:r>
      <w:r w:rsidRPr="00F14028">
        <w:rPr>
          <w:rFonts w:ascii="標楷體" w:eastAsia="標楷體"/>
          <w:bCs/>
          <w:color w:val="000000"/>
          <w:spacing w:val="0"/>
          <w:sz w:val="24"/>
        </w:rPr>
        <w:t xml:space="preserve"> </w:t>
      </w:r>
    </w:p>
    <w:p w:rsidR="000D30A8" w:rsidRPr="00F14028" w:rsidRDefault="000D30A8" w:rsidP="00691394">
      <w:pPr>
        <w:pStyle w:val="a9"/>
        <w:kinsoku/>
        <w:overflowPunct w:val="0"/>
        <w:autoSpaceDE/>
        <w:autoSpaceDN/>
        <w:spacing w:line="460" w:lineRule="exact"/>
        <w:ind w:firstLineChars="700" w:firstLine="1680"/>
        <w:rPr>
          <w:rFonts w:ascii="標楷體" w:eastAsia="標楷體"/>
          <w:bCs/>
          <w:color w:val="000000"/>
          <w:spacing w:val="0"/>
          <w:sz w:val="24"/>
        </w:rPr>
      </w:pPr>
      <w:r w:rsidRPr="00F14028">
        <w:rPr>
          <w:rFonts w:ascii="標楷體" w:eastAsia="標楷體" w:hint="eastAsia"/>
          <w:bCs/>
          <w:color w:val="000000"/>
          <w:spacing w:val="0"/>
          <w:sz w:val="24"/>
        </w:rPr>
        <w:t>B.</w:t>
      </w:r>
      <w:r w:rsidRPr="00F14028">
        <w:rPr>
          <w:rFonts w:ascii="標楷體" w:eastAsia="標楷體" w:hint="eastAsia"/>
          <w:bCs/>
          <w:color w:val="000000"/>
          <w:spacing w:val="2"/>
          <w:sz w:val="24"/>
        </w:rPr>
        <w:t>餘</w:t>
      </w:r>
      <w:proofErr w:type="gramStart"/>
      <w:r w:rsidRPr="00F14028">
        <w:rPr>
          <w:rFonts w:ascii="標楷體" w:eastAsia="標楷體" w:hint="eastAsia"/>
          <w:bCs/>
          <w:color w:val="000000"/>
          <w:spacing w:val="0"/>
          <w:sz w:val="24"/>
        </w:rPr>
        <w:t>絀</w:t>
      </w:r>
      <w:proofErr w:type="gramEnd"/>
      <w:r w:rsidRPr="00F14028">
        <w:rPr>
          <w:rFonts w:ascii="標楷體" w:eastAsia="標楷體" w:hint="eastAsia"/>
          <w:bCs/>
          <w:color w:val="000000"/>
          <w:spacing w:val="0"/>
          <w:sz w:val="24"/>
        </w:rPr>
        <w:t xml:space="preserve">撥補　</w:t>
      </w:r>
      <w:proofErr w:type="gramStart"/>
      <w:r w:rsidRPr="00F14028">
        <w:rPr>
          <w:rFonts w:ascii="標楷體" w:eastAsia="標楷體" w:hint="eastAsia"/>
          <w:bCs/>
          <w:color w:val="000000"/>
          <w:spacing w:val="0"/>
          <w:sz w:val="24"/>
        </w:rPr>
        <w:t>113</w:t>
      </w:r>
      <w:proofErr w:type="gramEnd"/>
      <w:r w:rsidRPr="00F14028">
        <w:rPr>
          <w:rFonts w:ascii="標楷體" w:eastAsia="標楷體" w:hint="eastAsia"/>
          <w:bCs/>
          <w:color w:val="000000"/>
          <w:spacing w:val="-4"/>
          <w:sz w:val="24"/>
        </w:rPr>
        <w:t>年度決算審定短</w:t>
      </w:r>
      <w:proofErr w:type="gramStart"/>
      <w:r w:rsidRPr="00F14028">
        <w:rPr>
          <w:rFonts w:ascii="標楷體" w:eastAsia="標楷體" w:hint="eastAsia"/>
          <w:bCs/>
          <w:color w:val="000000"/>
          <w:spacing w:val="-4"/>
          <w:sz w:val="24"/>
        </w:rPr>
        <w:t>絀</w:t>
      </w:r>
      <w:proofErr w:type="gramEnd"/>
      <w:r w:rsidRPr="00F14028">
        <w:rPr>
          <w:rFonts w:ascii="標楷體" w:eastAsia="標楷體" w:hint="eastAsia"/>
          <w:bCs/>
          <w:color w:val="000000"/>
          <w:spacing w:val="0"/>
          <w:sz w:val="24"/>
        </w:rPr>
        <w:t>6</w:t>
      </w:r>
      <w:r w:rsidRPr="00F14028">
        <w:rPr>
          <w:rFonts w:ascii="標楷體" w:eastAsia="標楷體"/>
          <w:bCs/>
          <w:color w:val="000000"/>
          <w:spacing w:val="0"/>
          <w:sz w:val="24"/>
        </w:rPr>
        <w:t>,702,403</w:t>
      </w:r>
      <w:r w:rsidRPr="00F14028">
        <w:rPr>
          <w:rFonts w:ascii="標楷體" w:eastAsia="標楷體" w:hint="eastAsia"/>
          <w:bCs/>
          <w:color w:val="000000"/>
          <w:spacing w:val="0"/>
          <w:sz w:val="24"/>
        </w:rPr>
        <w:t>元</w:t>
      </w:r>
      <w:r w:rsidRPr="00F14028">
        <w:rPr>
          <w:rFonts w:ascii="標楷體" w:eastAsia="標楷體" w:hint="eastAsia"/>
          <w:bCs/>
          <w:color w:val="000000"/>
          <w:spacing w:val="-4"/>
          <w:sz w:val="24"/>
        </w:rPr>
        <w:t>，連</w:t>
      </w:r>
      <w:r w:rsidRPr="00F14028">
        <w:rPr>
          <w:rFonts w:ascii="標楷體" w:eastAsia="標楷體"/>
          <w:bCs/>
          <w:color w:val="000000"/>
          <w:spacing w:val="-4"/>
          <w:sz w:val="24"/>
        </w:rPr>
        <w:t>同前期未分配賸餘</w:t>
      </w:r>
      <w:r w:rsidRPr="00F14028">
        <w:rPr>
          <w:rFonts w:ascii="標楷體" w:eastAsia="標楷體"/>
          <w:bCs/>
          <w:color w:val="000000"/>
          <w:spacing w:val="-8"/>
          <w:sz w:val="24"/>
        </w:rPr>
        <w:t>57,674,801</w:t>
      </w:r>
      <w:r w:rsidRPr="00F14028">
        <w:rPr>
          <w:rFonts w:ascii="標楷體" w:eastAsia="標楷體" w:hint="eastAsia"/>
          <w:bCs/>
          <w:color w:val="000000"/>
          <w:spacing w:val="0"/>
          <w:sz w:val="24"/>
        </w:rPr>
        <w:t>元，經用以填補短</w:t>
      </w:r>
      <w:proofErr w:type="gramStart"/>
      <w:r w:rsidRPr="00F14028">
        <w:rPr>
          <w:rFonts w:ascii="標楷體" w:eastAsia="標楷體" w:hint="eastAsia"/>
          <w:bCs/>
          <w:color w:val="000000"/>
          <w:spacing w:val="0"/>
          <w:sz w:val="24"/>
        </w:rPr>
        <w:t>絀</w:t>
      </w:r>
      <w:proofErr w:type="gramEnd"/>
      <w:r w:rsidRPr="00F14028">
        <w:rPr>
          <w:rFonts w:ascii="標楷體" w:eastAsia="標楷體" w:hint="eastAsia"/>
          <w:bCs/>
          <w:color w:val="000000"/>
          <w:spacing w:val="0"/>
          <w:sz w:val="24"/>
        </w:rPr>
        <w:t>後</w:t>
      </w:r>
      <w:r w:rsidRPr="00F14028">
        <w:rPr>
          <w:rFonts w:ascii="標楷體" w:eastAsia="標楷體"/>
          <w:bCs/>
          <w:color w:val="000000"/>
          <w:spacing w:val="0"/>
          <w:sz w:val="24"/>
        </w:rPr>
        <w:t>，</w:t>
      </w:r>
      <w:r w:rsidRPr="00F14028">
        <w:rPr>
          <w:rFonts w:ascii="標楷體" w:eastAsia="標楷體" w:hint="eastAsia"/>
          <w:bCs/>
          <w:color w:val="000000"/>
          <w:spacing w:val="0"/>
          <w:sz w:val="24"/>
        </w:rPr>
        <w:t>尚有未分配盈餘</w:t>
      </w:r>
      <w:r w:rsidRPr="00F14028">
        <w:rPr>
          <w:rFonts w:ascii="標楷體" w:eastAsia="標楷體"/>
          <w:bCs/>
          <w:color w:val="000000"/>
          <w:spacing w:val="-4"/>
          <w:sz w:val="24"/>
        </w:rPr>
        <w:t>50,972,398</w:t>
      </w:r>
      <w:r>
        <w:rPr>
          <w:rFonts w:ascii="標楷體" w:eastAsia="標楷體" w:hint="eastAsia"/>
          <w:bCs/>
          <w:color w:val="000000"/>
          <w:spacing w:val="-4"/>
          <w:sz w:val="24"/>
        </w:rPr>
        <w:t>元</w:t>
      </w:r>
      <w:r w:rsidRPr="00F14028">
        <w:rPr>
          <w:rFonts w:ascii="標楷體" w:eastAsia="標楷體" w:hint="eastAsia"/>
          <w:bCs/>
          <w:color w:val="000000"/>
          <w:spacing w:val="0"/>
          <w:sz w:val="24"/>
        </w:rPr>
        <w:t>。</w:t>
      </w:r>
    </w:p>
    <w:p w:rsidR="000D30A8" w:rsidRPr="00BD6081" w:rsidRDefault="000D30A8" w:rsidP="00700417">
      <w:pPr>
        <w:pStyle w:val="a9"/>
        <w:kinsoku/>
        <w:overflowPunct w:val="0"/>
        <w:autoSpaceDE/>
        <w:autoSpaceDN/>
        <w:spacing w:line="460" w:lineRule="exact"/>
        <w:ind w:leftChars="500" w:left="1200" w:firstLine="0"/>
        <w:rPr>
          <w:rFonts w:ascii="標楷體" w:eastAsia="標楷體"/>
          <w:b/>
          <w:bCs/>
          <w:spacing w:val="0"/>
          <w:sz w:val="28"/>
          <w:szCs w:val="28"/>
        </w:rPr>
      </w:pPr>
      <w:r w:rsidRPr="00BD6081">
        <w:rPr>
          <w:rFonts w:ascii="標楷體" w:eastAsia="標楷體" w:hint="eastAsia"/>
          <w:b/>
          <w:bCs/>
          <w:spacing w:val="0"/>
          <w:sz w:val="28"/>
          <w:szCs w:val="28"/>
        </w:rPr>
        <w:t>（4）現金流量之查核</w:t>
      </w:r>
    </w:p>
    <w:p w:rsidR="000D30A8" w:rsidRPr="000F0541" w:rsidRDefault="000D30A8" w:rsidP="000D30A8">
      <w:pPr>
        <w:pStyle w:val="af3"/>
        <w:overflowPunct w:val="0"/>
        <w:spacing w:after="0" w:line="460" w:lineRule="exact"/>
        <w:rPr>
          <w:szCs w:val="24"/>
        </w:rPr>
      </w:pPr>
      <w:proofErr w:type="gramStart"/>
      <w:r w:rsidRPr="00E4310A">
        <w:rPr>
          <w:rFonts w:hint="eastAsia"/>
          <w:color w:val="000000"/>
          <w:szCs w:val="24"/>
        </w:rPr>
        <w:t>113</w:t>
      </w:r>
      <w:proofErr w:type="gramEnd"/>
      <w:r w:rsidRPr="00E4310A">
        <w:rPr>
          <w:rFonts w:hint="eastAsia"/>
          <w:color w:val="000000"/>
          <w:szCs w:val="24"/>
        </w:rPr>
        <w:t>年度期初現金及約當現金</w:t>
      </w:r>
      <w:r w:rsidRPr="00E4310A">
        <w:rPr>
          <w:color w:val="000000"/>
          <w:szCs w:val="24"/>
        </w:rPr>
        <w:t>5,</w:t>
      </w:r>
      <w:r w:rsidRPr="00E4310A">
        <w:rPr>
          <w:rFonts w:hint="eastAsia"/>
          <w:color w:val="000000"/>
          <w:szCs w:val="24"/>
        </w:rPr>
        <w:t>656萬餘元，經業務、投資及籌資活動結果，現金及約當</w:t>
      </w:r>
      <w:proofErr w:type="gramStart"/>
      <w:r w:rsidRPr="00E4310A">
        <w:rPr>
          <w:rFonts w:hint="eastAsia"/>
          <w:color w:val="000000"/>
          <w:szCs w:val="24"/>
        </w:rPr>
        <w:t>現金淨減</w:t>
      </w:r>
      <w:proofErr w:type="gramEnd"/>
      <w:r w:rsidRPr="00E4310A">
        <w:rPr>
          <w:rFonts w:hint="eastAsia"/>
          <w:color w:val="000000"/>
          <w:szCs w:val="24"/>
        </w:rPr>
        <w:t>737萬餘元，期末現金及約當現金為</w:t>
      </w:r>
      <w:r w:rsidRPr="00E4310A">
        <w:rPr>
          <w:color w:val="000000"/>
          <w:szCs w:val="24"/>
        </w:rPr>
        <w:t>4,919</w:t>
      </w:r>
      <w:r>
        <w:rPr>
          <w:rFonts w:hint="eastAsia"/>
          <w:color w:val="000000"/>
          <w:szCs w:val="24"/>
        </w:rPr>
        <w:t>萬餘元；其現金及約當現金淨減</w:t>
      </w:r>
      <w:r w:rsidRPr="00E4310A">
        <w:rPr>
          <w:rFonts w:hint="eastAsia"/>
          <w:color w:val="000000"/>
          <w:szCs w:val="24"/>
        </w:rPr>
        <w:t>數與預算</w:t>
      </w:r>
      <w:proofErr w:type="gramStart"/>
      <w:r w:rsidRPr="00E4310A">
        <w:rPr>
          <w:rFonts w:hint="eastAsia"/>
          <w:color w:val="000000"/>
          <w:szCs w:val="24"/>
        </w:rPr>
        <w:t>淨增數</w:t>
      </w:r>
      <w:proofErr w:type="gramEnd"/>
      <w:r w:rsidRPr="00E4310A">
        <w:rPr>
          <w:rFonts w:hint="eastAsia"/>
          <w:color w:val="000000"/>
          <w:szCs w:val="24"/>
        </w:rPr>
        <w:t>88萬餘元，相距825萬餘元，</w:t>
      </w:r>
      <w:r w:rsidRPr="006F5C0B">
        <w:rPr>
          <w:rFonts w:hint="eastAsia"/>
        </w:rPr>
        <w:t>主要</w:t>
      </w:r>
      <w:proofErr w:type="gramStart"/>
      <w:r w:rsidRPr="006F5C0B">
        <w:rPr>
          <w:rFonts w:hint="eastAsia"/>
        </w:rPr>
        <w:t>係權屬</w:t>
      </w:r>
      <w:r>
        <w:rPr>
          <w:rFonts w:hint="eastAsia"/>
        </w:rPr>
        <w:t>臺</w:t>
      </w:r>
      <w:proofErr w:type="gramEnd"/>
      <w:r>
        <w:rPr>
          <w:rFonts w:hint="eastAsia"/>
        </w:rPr>
        <w:t>鐵公司之停車場用地，往年</w:t>
      </w:r>
      <w:proofErr w:type="gramStart"/>
      <w:r>
        <w:rPr>
          <w:rFonts w:hint="eastAsia"/>
        </w:rPr>
        <w:t>採</w:t>
      </w:r>
      <w:proofErr w:type="gramEnd"/>
      <w:r>
        <w:rPr>
          <w:rFonts w:hint="eastAsia"/>
        </w:rPr>
        <w:t>簽訂合作經營契約以分潤方式辦理，因</w:t>
      </w:r>
      <w:proofErr w:type="gramStart"/>
      <w:r>
        <w:rPr>
          <w:rFonts w:hint="eastAsia"/>
        </w:rPr>
        <w:t>臺</w:t>
      </w:r>
      <w:proofErr w:type="gramEnd"/>
      <w:r>
        <w:rPr>
          <w:rFonts w:hint="eastAsia"/>
        </w:rPr>
        <w:t>鐵公司無意續約，改以租賃方式辦理，</w:t>
      </w:r>
      <w:proofErr w:type="gramStart"/>
      <w:r>
        <w:rPr>
          <w:rFonts w:hint="eastAsia"/>
        </w:rPr>
        <w:t>原未編列</w:t>
      </w:r>
      <w:proofErr w:type="gramEnd"/>
      <w:r>
        <w:rPr>
          <w:rFonts w:hint="eastAsia"/>
        </w:rPr>
        <w:t>預算，</w:t>
      </w:r>
      <w:proofErr w:type="gramStart"/>
      <w:r>
        <w:rPr>
          <w:rFonts w:hint="eastAsia"/>
        </w:rPr>
        <w:t>爰</w:t>
      </w:r>
      <w:proofErr w:type="gramEnd"/>
      <w:r>
        <w:rPr>
          <w:rFonts w:hint="eastAsia"/>
        </w:rPr>
        <w:t>辦理超支</w:t>
      </w:r>
      <w:proofErr w:type="gramStart"/>
      <w:r>
        <w:rPr>
          <w:rFonts w:hint="eastAsia"/>
        </w:rPr>
        <w:t>併</w:t>
      </w:r>
      <w:proofErr w:type="gramEnd"/>
      <w:r>
        <w:rPr>
          <w:rFonts w:hint="eastAsia"/>
        </w:rPr>
        <w:t>決算</w:t>
      </w:r>
      <w:r w:rsidRPr="00E4310A">
        <w:rPr>
          <w:rFonts w:hint="eastAsia"/>
          <w:szCs w:val="24"/>
        </w:rPr>
        <w:t>，業務活動之淨現金流出增加所致</w:t>
      </w:r>
      <w:r w:rsidRPr="00E4310A">
        <w:rPr>
          <w:rFonts w:hint="eastAsia"/>
        </w:rPr>
        <w:t>。</w:t>
      </w:r>
    </w:p>
    <w:p w:rsidR="000D30A8" w:rsidRPr="00225846" w:rsidRDefault="000D30A8" w:rsidP="000D30A8">
      <w:pPr>
        <w:pStyle w:val="af3"/>
        <w:spacing w:after="0" w:line="460" w:lineRule="exact"/>
        <w:rPr>
          <w:color w:val="000000"/>
        </w:rPr>
      </w:pPr>
      <w:r w:rsidRPr="00E4310A">
        <w:rPr>
          <w:rFonts w:hint="eastAsia"/>
          <w:color w:val="000000"/>
        </w:rPr>
        <w:lastRenderedPageBreak/>
        <w:t>茲將該基金收支餘</w:t>
      </w:r>
      <w:proofErr w:type="gramStart"/>
      <w:r w:rsidRPr="00E4310A">
        <w:rPr>
          <w:rFonts w:hint="eastAsia"/>
          <w:color w:val="000000"/>
        </w:rPr>
        <w:t>絀</w:t>
      </w:r>
      <w:proofErr w:type="gramEnd"/>
      <w:r w:rsidRPr="00E4310A">
        <w:rPr>
          <w:rFonts w:hint="eastAsia"/>
          <w:color w:val="000000"/>
        </w:rPr>
        <w:t>與餘</w:t>
      </w:r>
      <w:proofErr w:type="gramStart"/>
      <w:r w:rsidRPr="00E4310A">
        <w:rPr>
          <w:rFonts w:hint="eastAsia"/>
          <w:color w:val="000000"/>
        </w:rPr>
        <w:t>絀</w:t>
      </w:r>
      <w:proofErr w:type="gramEnd"/>
      <w:r w:rsidRPr="00E4310A">
        <w:rPr>
          <w:rFonts w:hint="eastAsia"/>
          <w:color w:val="000000"/>
        </w:rPr>
        <w:t>撥補之審定，暨餘</w:t>
      </w:r>
      <w:proofErr w:type="gramStart"/>
      <w:r w:rsidRPr="00E4310A">
        <w:rPr>
          <w:rFonts w:hint="eastAsia"/>
          <w:color w:val="000000"/>
        </w:rPr>
        <w:t>絀</w:t>
      </w:r>
      <w:proofErr w:type="gramEnd"/>
      <w:r w:rsidRPr="00E4310A">
        <w:rPr>
          <w:rFonts w:hint="eastAsia"/>
          <w:color w:val="000000"/>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0D30A8" w:rsidTr="00113EA8">
        <w:trPr>
          <w:trHeight w:val="1071"/>
          <w:tblHeader/>
        </w:trPr>
        <w:tc>
          <w:tcPr>
            <w:tcW w:w="9988" w:type="dxa"/>
            <w:gridSpan w:val="7"/>
            <w:tcBorders>
              <w:bottom w:val="single" w:sz="4" w:space="0" w:color="auto"/>
            </w:tcBorders>
          </w:tcPr>
          <w:p w:rsidR="000D30A8" w:rsidRDefault="000D30A8" w:rsidP="00344552">
            <w:pPr>
              <w:snapToGrid w:val="0"/>
              <w:spacing w:after="60"/>
              <w:jc w:val="center"/>
              <w:rPr>
                <w:rFonts w:ascii="標楷體" w:eastAsia="標楷體" w:hAnsi="標楷體"/>
                <w:b/>
                <w:sz w:val="32"/>
                <w:u w:val="single"/>
              </w:rPr>
            </w:pPr>
            <w:r w:rsidRPr="00E4310A">
              <w:rPr>
                <w:rFonts w:ascii="標楷體" w:eastAsia="標楷體" w:hAnsi="標楷體" w:hint="eastAsia"/>
                <w:b/>
                <w:sz w:val="36"/>
                <w:u w:val="single"/>
              </w:rPr>
              <w:t>新竹火車站後站土地開發作業基金</w:t>
            </w:r>
            <w:r w:rsidRPr="00E4310A">
              <w:rPr>
                <w:rFonts w:ascii="標楷體" w:eastAsia="標楷體" w:hAnsi="標楷體"/>
                <w:b/>
                <w:sz w:val="36"/>
                <w:u w:val="single"/>
              </w:rPr>
              <w:t>收支</w:t>
            </w:r>
            <w:r w:rsidRPr="00E4310A">
              <w:rPr>
                <w:rFonts w:ascii="標楷體" w:eastAsia="標楷體" w:hAnsi="標楷體" w:hint="eastAsia"/>
                <w:b/>
                <w:sz w:val="36"/>
                <w:u w:val="single"/>
              </w:rPr>
              <w:t>餘</w:t>
            </w:r>
            <w:proofErr w:type="gramStart"/>
            <w:r w:rsidRPr="00E4310A">
              <w:rPr>
                <w:rFonts w:ascii="標楷體" w:eastAsia="標楷體" w:hAnsi="標楷體" w:hint="eastAsia"/>
                <w:b/>
                <w:sz w:val="36"/>
                <w:u w:val="single"/>
              </w:rPr>
              <w:t>絀</w:t>
            </w:r>
            <w:proofErr w:type="gramEnd"/>
            <w:r w:rsidRPr="00E4310A">
              <w:rPr>
                <w:rFonts w:ascii="標楷體" w:eastAsia="標楷體" w:hAnsi="標楷體" w:hint="eastAsia"/>
                <w:b/>
                <w:sz w:val="36"/>
                <w:u w:val="single"/>
              </w:rPr>
              <w:t>審定表</w:t>
            </w:r>
          </w:p>
          <w:p w:rsidR="000D30A8" w:rsidRPr="00E4310A" w:rsidRDefault="000D30A8" w:rsidP="00344552">
            <w:pPr>
              <w:tabs>
                <w:tab w:val="left" w:pos="4440"/>
                <w:tab w:val="left" w:pos="8520"/>
              </w:tabs>
              <w:snapToGrid w:val="0"/>
              <w:spacing w:after="60" w:line="240" w:lineRule="atLeast"/>
              <w:jc w:val="both"/>
              <w:rPr>
                <w:rFonts w:ascii="標楷體" w:eastAsia="標楷體" w:hAnsi="標楷體"/>
                <w:sz w:val="20"/>
              </w:rPr>
            </w:pPr>
            <w:r>
              <w:rPr>
                <w:rFonts w:ascii="標楷體" w:eastAsia="標楷體" w:hAnsi="標楷體"/>
                <w:spacing w:val="60"/>
              </w:rPr>
              <w:tab/>
            </w:r>
            <w:r w:rsidRPr="00E4310A">
              <w:rPr>
                <w:rFonts w:ascii="標楷體" w:eastAsia="標楷體" w:hAnsi="標楷體" w:hint="eastAsia"/>
                <w:sz w:val="20"/>
              </w:rPr>
              <w:t>中華民國</w:t>
            </w:r>
            <w:proofErr w:type="gramStart"/>
            <w:r w:rsidRPr="00E4310A">
              <w:rPr>
                <w:rFonts w:ascii="標楷體" w:eastAsia="標楷體" w:hAnsi="標楷體" w:hint="eastAsia"/>
                <w:sz w:val="20"/>
              </w:rPr>
              <w:t>113</w:t>
            </w:r>
            <w:proofErr w:type="gramEnd"/>
            <w:r w:rsidRPr="00E4310A">
              <w:rPr>
                <w:rFonts w:ascii="標楷體" w:eastAsia="標楷體" w:hAnsi="標楷體" w:hint="eastAsia"/>
                <w:sz w:val="20"/>
              </w:rPr>
              <w:t>年度</w:t>
            </w:r>
            <w:r w:rsidRPr="00E4310A">
              <w:rPr>
                <w:rFonts w:ascii="標楷體" w:eastAsia="標楷體" w:hAnsi="標楷體" w:hint="eastAsia"/>
                <w:sz w:val="20"/>
              </w:rPr>
              <w:tab/>
            </w:r>
          </w:p>
          <w:p w:rsidR="000D30A8" w:rsidRPr="002E4787" w:rsidRDefault="000D30A8" w:rsidP="00492A7B">
            <w:pPr>
              <w:tabs>
                <w:tab w:val="left" w:pos="4440"/>
                <w:tab w:val="left" w:pos="8520"/>
              </w:tabs>
              <w:snapToGrid w:val="0"/>
              <w:spacing w:after="60" w:line="240" w:lineRule="atLeast"/>
              <w:ind w:rightChars="-17" w:right="-41"/>
              <w:jc w:val="right"/>
              <w:rPr>
                <w:rFonts w:ascii="標楷體" w:eastAsia="標楷體" w:hAnsi="標楷體"/>
                <w:b/>
                <w:sz w:val="32"/>
                <w:u w:val="single"/>
              </w:rPr>
            </w:pPr>
            <w:r w:rsidRPr="002E4787">
              <w:rPr>
                <w:rFonts w:ascii="標楷體" w:eastAsia="標楷體" w:hAnsi="標楷體" w:hint="eastAsia"/>
                <w:sz w:val="20"/>
              </w:rPr>
              <w:t>單位：新臺幣元</w:t>
            </w:r>
          </w:p>
        </w:tc>
      </w:tr>
      <w:tr w:rsidR="000D30A8" w:rsidTr="002F57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3"/>
          <w:tblHeader/>
        </w:trPr>
        <w:tc>
          <w:tcPr>
            <w:tcW w:w="2428" w:type="dxa"/>
            <w:vMerge w:val="restart"/>
            <w:tcBorders>
              <w:top w:val="single" w:sz="4" w:space="0" w:color="auto"/>
              <w:left w:val="nil"/>
              <w:bottom w:val="nil"/>
            </w:tcBorders>
            <w:vAlign w:val="center"/>
          </w:tcPr>
          <w:p w:rsidR="000D30A8" w:rsidRPr="00E4310A" w:rsidRDefault="000D30A8" w:rsidP="00344552">
            <w:pPr>
              <w:ind w:left="113" w:right="113"/>
              <w:jc w:val="distribute"/>
              <w:rPr>
                <w:rFonts w:ascii="標楷體" w:eastAsia="標楷體" w:hAnsi="標楷體"/>
                <w:sz w:val="20"/>
              </w:rPr>
            </w:pPr>
            <w:r w:rsidRPr="00E4310A">
              <w:rPr>
                <w:rFonts w:ascii="標楷體" w:eastAsia="標楷體" w:hAnsi="標楷體" w:hint="eastAsia"/>
                <w:sz w:val="20"/>
              </w:rPr>
              <w:t>科目</w:t>
            </w:r>
          </w:p>
        </w:tc>
        <w:tc>
          <w:tcPr>
            <w:tcW w:w="1320" w:type="dxa"/>
            <w:vMerge w:val="restart"/>
            <w:tcBorders>
              <w:top w:val="single" w:sz="4" w:space="0" w:color="auto"/>
            </w:tcBorders>
            <w:vAlign w:val="center"/>
          </w:tcPr>
          <w:p w:rsidR="000D30A8" w:rsidRPr="00E4310A" w:rsidRDefault="000D30A8" w:rsidP="00344552">
            <w:pPr>
              <w:ind w:left="113" w:right="113"/>
              <w:jc w:val="distribute"/>
              <w:rPr>
                <w:rFonts w:ascii="標楷體" w:eastAsia="標楷體" w:hAnsi="標楷體"/>
                <w:spacing w:val="-20"/>
                <w:sz w:val="20"/>
              </w:rPr>
            </w:pPr>
            <w:r w:rsidRPr="00E4310A">
              <w:rPr>
                <w:rFonts w:ascii="標楷體" w:eastAsia="標楷體" w:hAnsi="標楷體" w:hint="eastAsia"/>
                <w:spacing w:val="-20"/>
                <w:sz w:val="20"/>
              </w:rPr>
              <w:t>預算數</w:t>
            </w:r>
          </w:p>
        </w:tc>
        <w:tc>
          <w:tcPr>
            <w:tcW w:w="1440" w:type="dxa"/>
            <w:vMerge w:val="restart"/>
            <w:tcBorders>
              <w:top w:val="single" w:sz="4" w:space="0" w:color="auto"/>
            </w:tcBorders>
            <w:vAlign w:val="center"/>
          </w:tcPr>
          <w:p w:rsidR="000D30A8" w:rsidRPr="00E4310A" w:rsidRDefault="000D30A8" w:rsidP="00344552">
            <w:pPr>
              <w:ind w:left="113" w:right="113"/>
              <w:jc w:val="distribute"/>
              <w:rPr>
                <w:rFonts w:ascii="標楷體" w:eastAsia="標楷體" w:hAnsi="標楷體"/>
                <w:sz w:val="20"/>
              </w:rPr>
            </w:pPr>
            <w:r w:rsidRPr="00E4310A">
              <w:rPr>
                <w:rFonts w:ascii="標楷體" w:eastAsia="標楷體" w:hAnsi="標楷體" w:hint="eastAsia"/>
                <w:sz w:val="20"/>
              </w:rPr>
              <w:t>決算數</w:t>
            </w:r>
          </w:p>
        </w:tc>
        <w:tc>
          <w:tcPr>
            <w:tcW w:w="1320" w:type="dxa"/>
            <w:vMerge w:val="restart"/>
            <w:tcBorders>
              <w:top w:val="single" w:sz="4" w:space="0" w:color="auto"/>
            </w:tcBorders>
            <w:vAlign w:val="center"/>
          </w:tcPr>
          <w:p w:rsidR="000D30A8" w:rsidRPr="00E4310A" w:rsidRDefault="000D30A8" w:rsidP="00344552">
            <w:pPr>
              <w:jc w:val="distribute"/>
              <w:rPr>
                <w:rFonts w:ascii="標楷體" w:eastAsia="標楷體" w:hAnsi="標楷體"/>
                <w:sz w:val="20"/>
              </w:rPr>
            </w:pPr>
            <w:r w:rsidRPr="00E4310A">
              <w:rPr>
                <w:rFonts w:ascii="標楷體" w:eastAsia="標楷體" w:hAnsi="標楷體" w:hint="eastAsia"/>
                <w:sz w:val="20"/>
              </w:rPr>
              <w:t>修正數</w:t>
            </w:r>
          </w:p>
        </w:tc>
        <w:tc>
          <w:tcPr>
            <w:tcW w:w="1440" w:type="dxa"/>
            <w:vMerge w:val="restart"/>
            <w:tcBorders>
              <w:top w:val="single" w:sz="4" w:space="0" w:color="auto"/>
            </w:tcBorders>
            <w:vAlign w:val="center"/>
          </w:tcPr>
          <w:p w:rsidR="000D30A8" w:rsidRPr="00E4310A" w:rsidRDefault="000D30A8" w:rsidP="00344552">
            <w:pPr>
              <w:ind w:left="113" w:right="113"/>
              <w:jc w:val="distribute"/>
              <w:rPr>
                <w:rFonts w:ascii="標楷體" w:eastAsia="標楷體" w:hAnsi="標楷體"/>
                <w:spacing w:val="-10"/>
                <w:sz w:val="20"/>
              </w:rPr>
            </w:pPr>
            <w:r w:rsidRPr="00E4310A">
              <w:rPr>
                <w:rFonts w:ascii="標楷體" w:eastAsia="標楷體" w:hAnsi="標楷體" w:hint="eastAsia"/>
                <w:spacing w:val="-10"/>
                <w:sz w:val="20"/>
              </w:rPr>
              <w:t>決算審定數</w:t>
            </w:r>
          </w:p>
        </w:tc>
        <w:tc>
          <w:tcPr>
            <w:tcW w:w="2040" w:type="dxa"/>
            <w:gridSpan w:val="2"/>
            <w:tcBorders>
              <w:top w:val="single" w:sz="4" w:space="0" w:color="auto"/>
              <w:bottom w:val="nil"/>
              <w:right w:val="nil"/>
            </w:tcBorders>
            <w:vAlign w:val="center"/>
          </w:tcPr>
          <w:p w:rsidR="000D30A8" w:rsidRPr="00E4310A" w:rsidRDefault="000D30A8" w:rsidP="00344552">
            <w:pPr>
              <w:spacing w:line="240" w:lineRule="exact"/>
              <w:jc w:val="distribute"/>
              <w:rPr>
                <w:rFonts w:ascii="標楷體" w:eastAsia="標楷體" w:hAnsi="標楷體"/>
                <w:spacing w:val="-20"/>
                <w:sz w:val="20"/>
              </w:rPr>
            </w:pPr>
            <w:r w:rsidRPr="00E4310A">
              <w:rPr>
                <w:rFonts w:ascii="標楷體" w:eastAsia="標楷體" w:hAnsi="標楷體" w:hint="eastAsia"/>
                <w:spacing w:val="-20"/>
                <w:sz w:val="20"/>
              </w:rPr>
              <w:t>審定數與預算數</w:t>
            </w:r>
          </w:p>
          <w:p w:rsidR="000D30A8" w:rsidRPr="00E4310A" w:rsidRDefault="000D30A8" w:rsidP="00492A7B">
            <w:pPr>
              <w:spacing w:line="240" w:lineRule="exact"/>
              <w:ind w:rightChars="-17" w:right="-41"/>
              <w:jc w:val="distribute"/>
              <w:rPr>
                <w:rFonts w:ascii="標楷體" w:eastAsia="標楷體" w:hAnsi="標楷體"/>
                <w:sz w:val="20"/>
              </w:rPr>
            </w:pPr>
            <w:r w:rsidRPr="00E4310A">
              <w:rPr>
                <w:rFonts w:ascii="標楷體" w:eastAsia="標楷體" w:hAnsi="標楷體" w:hint="eastAsia"/>
                <w:sz w:val="20"/>
              </w:rPr>
              <w:t>比較增減</w:t>
            </w:r>
          </w:p>
        </w:tc>
      </w:tr>
      <w:tr w:rsidR="000D30A8" w:rsidTr="008467E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9"/>
          <w:tblHeader/>
        </w:trPr>
        <w:tc>
          <w:tcPr>
            <w:tcW w:w="2428" w:type="dxa"/>
            <w:vMerge/>
            <w:tcBorders>
              <w:top w:val="nil"/>
              <w:left w:val="nil"/>
              <w:bottom w:val="single" w:sz="4" w:space="0" w:color="auto"/>
            </w:tcBorders>
            <w:vAlign w:val="center"/>
          </w:tcPr>
          <w:p w:rsidR="000D30A8" w:rsidRPr="00E4310A" w:rsidRDefault="000D30A8" w:rsidP="00344552">
            <w:pPr>
              <w:ind w:left="113" w:right="113"/>
              <w:jc w:val="distribute"/>
              <w:rPr>
                <w:rFonts w:ascii="標楷體" w:eastAsia="標楷體" w:hAnsi="標楷體"/>
                <w:sz w:val="20"/>
              </w:rPr>
            </w:pPr>
          </w:p>
        </w:tc>
        <w:tc>
          <w:tcPr>
            <w:tcW w:w="1320" w:type="dxa"/>
            <w:vMerge/>
            <w:tcBorders>
              <w:bottom w:val="single" w:sz="4" w:space="0" w:color="auto"/>
            </w:tcBorders>
            <w:vAlign w:val="center"/>
          </w:tcPr>
          <w:p w:rsidR="000D30A8" w:rsidRPr="00E4310A" w:rsidRDefault="000D30A8" w:rsidP="00344552">
            <w:pPr>
              <w:ind w:left="113" w:right="113"/>
              <w:jc w:val="distribute"/>
              <w:rPr>
                <w:rFonts w:ascii="標楷體" w:eastAsia="標楷體" w:hAnsi="標楷體"/>
                <w:sz w:val="20"/>
              </w:rPr>
            </w:pPr>
          </w:p>
        </w:tc>
        <w:tc>
          <w:tcPr>
            <w:tcW w:w="1440" w:type="dxa"/>
            <w:vMerge/>
            <w:tcBorders>
              <w:bottom w:val="single" w:sz="4" w:space="0" w:color="auto"/>
            </w:tcBorders>
            <w:vAlign w:val="center"/>
          </w:tcPr>
          <w:p w:rsidR="000D30A8" w:rsidRPr="00E4310A" w:rsidRDefault="000D30A8" w:rsidP="00344552">
            <w:pPr>
              <w:ind w:left="113" w:right="113"/>
              <w:jc w:val="distribute"/>
              <w:rPr>
                <w:rFonts w:ascii="標楷體" w:eastAsia="標楷體" w:hAnsi="標楷體"/>
                <w:sz w:val="20"/>
              </w:rPr>
            </w:pPr>
          </w:p>
        </w:tc>
        <w:tc>
          <w:tcPr>
            <w:tcW w:w="1320" w:type="dxa"/>
            <w:vMerge/>
            <w:tcBorders>
              <w:bottom w:val="single" w:sz="4" w:space="0" w:color="auto"/>
            </w:tcBorders>
            <w:vAlign w:val="center"/>
          </w:tcPr>
          <w:p w:rsidR="000D30A8" w:rsidRPr="00E4310A" w:rsidRDefault="000D30A8" w:rsidP="00344552">
            <w:pPr>
              <w:ind w:left="113" w:right="113"/>
              <w:jc w:val="distribute"/>
              <w:rPr>
                <w:rFonts w:ascii="標楷體" w:eastAsia="標楷體" w:hAnsi="標楷體"/>
                <w:sz w:val="20"/>
              </w:rPr>
            </w:pPr>
          </w:p>
        </w:tc>
        <w:tc>
          <w:tcPr>
            <w:tcW w:w="1440" w:type="dxa"/>
            <w:vMerge/>
            <w:tcBorders>
              <w:bottom w:val="single" w:sz="4" w:space="0" w:color="auto"/>
            </w:tcBorders>
            <w:vAlign w:val="center"/>
          </w:tcPr>
          <w:p w:rsidR="000D30A8" w:rsidRPr="00E4310A" w:rsidRDefault="000D30A8" w:rsidP="00344552">
            <w:pPr>
              <w:ind w:left="113" w:right="113"/>
              <w:jc w:val="distribute"/>
              <w:rPr>
                <w:rFonts w:ascii="標楷體" w:eastAsia="標楷體" w:hAnsi="標楷體"/>
                <w:sz w:val="20"/>
              </w:rPr>
            </w:pPr>
          </w:p>
        </w:tc>
        <w:tc>
          <w:tcPr>
            <w:tcW w:w="1389" w:type="dxa"/>
            <w:tcBorders>
              <w:bottom w:val="single" w:sz="4" w:space="0" w:color="auto"/>
            </w:tcBorders>
            <w:vAlign w:val="center"/>
          </w:tcPr>
          <w:p w:rsidR="000D30A8" w:rsidRPr="00E4310A" w:rsidRDefault="000D30A8" w:rsidP="008467EE">
            <w:pPr>
              <w:spacing w:line="240" w:lineRule="auto"/>
              <w:ind w:left="113" w:right="113"/>
              <w:jc w:val="distribute"/>
              <w:rPr>
                <w:rFonts w:ascii="標楷體" w:eastAsia="標楷體" w:hAnsi="標楷體"/>
                <w:sz w:val="20"/>
              </w:rPr>
            </w:pPr>
            <w:r w:rsidRPr="00E4310A">
              <w:rPr>
                <w:rFonts w:ascii="標楷體" w:eastAsia="標楷體" w:hAnsi="標楷體" w:hint="eastAsia"/>
                <w:sz w:val="20"/>
              </w:rPr>
              <w:t>金額</w:t>
            </w:r>
          </w:p>
        </w:tc>
        <w:tc>
          <w:tcPr>
            <w:tcW w:w="651" w:type="dxa"/>
            <w:tcBorders>
              <w:bottom w:val="single" w:sz="4" w:space="0" w:color="auto"/>
              <w:right w:val="nil"/>
            </w:tcBorders>
            <w:vAlign w:val="center"/>
          </w:tcPr>
          <w:p w:rsidR="000D30A8" w:rsidRPr="00E4310A" w:rsidRDefault="000D30A8" w:rsidP="008467EE">
            <w:pPr>
              <w:spacing w:line="240" w:lineRule="auto"/>
              <w:ind w:left="113" w:right="113"/>
              <w:jc w:val="distribute"/>
              <w:rPr>
                <w:rFonts w:ascii="標楷體" w:eastAsia="標楷體" w:hAnsi="標楷體"/>
                <w:sz w:val="20"/>
              </w:rPr>
            </w:pPr>
            <w:r w:rsidRPr="00E4310A">
              <w:rPr>
                <w:rFonts w:ascii="標楷體" w:eastAsia="標楷體" w:hAnsi="標楷體" w:hint="eastAsia"/>
                <w:sz w:val="20"/>
              </w:rPr>
              <w:t>％</w:t>
            </w:r>
          </w:p>
        </w:tc>
      </w:tr>
      <w:tr w:rsidR="000D30A8" w:rsidRPr="00571258" w:rsidTr="00113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single" w:sz="4" w:space="0" w:color="auto"/>
              <w:left w:val="nil"/>
              <w:bottom w:val="nil"/>
            </w:tcBorders>
            <w:vAlign w:val="center"/>
          </w:tcPr>
          <w:p w:rsidR="000D30A8" w:rsidRPr="00E4310A" w:rsidRDefault="000D30A8" w:rsidP="00344552">
            <w:pPr>
              <w:jc w:val="distribute"/>
              <w:rPr>
                <w:rFonts w:ascii="標楷體" w:eastAsia="標楷體" w:hAnsi="標楷體"/>
                <w:sz w:val="20"/>
              </w:rPr>
            </w:pPr>
            <w:r w:rsidRPr="00E4310A">
              <w:rPr>
                <w:rFonts w:ascii="標楷體" w:eastAsia="標楷體" w:hAnsi="標楷體" w:hint="eastAsia"/>
                <w:b/>
                <w:sz w:val="20"/>
              </w:rPr>
              <w:t>業務收入</w:t>
            </w:r>
          </w:p>
        </w:tc>
        <w:tc>
          <w:tcPr>
            <w:tcW w:w="1320" w:type="dxa"/>
            <w:tcBorders>
              <w:top w:val="single" w:sz="4" w:space="0" w:color="auto"/>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b/>
                <w:sz w:val="18"/>
                <w:szCs w:val="18"/>
              </w:rPr>
              <w:t>31,698,000</w:t>
            </w:r>
          </w:p>
        </w:tc>
        <w:tc>
          <w:tcPr>
            <w:tcW w:w="1440" w:type="dxa"/>
            <w:tcBorders>
              <w:top w:val="single" w:sz="4" w:space="0" w:color="auto"/>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b/>
                <w:sz w:val="18"/>
                <w:szCs w:val="18"/>
              </w:rPr>
              <w:t>30,551,940</w:t>
            </w:r>
          </w:p>
        </w:tc>
        <w:tc>
          <w:tcPr>
            <w:tcW w:w="1320" w:type="dxa"/>
            <w:tcBorders>
              <w:top w:val="single" w:sz="4" w:space="0" w:color="auto"/>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b/>
                <w:sz w:val="18"/>
                <w:szCs w:val="18"/>
              </w:rPr>
              <w:t>－</w:t>
            </w:r>
          </w:p>
        </w:tc>
        <w:tc>
          <w:tcPr>
            <w:tcW w:w="1440" w:type="dxa"/>
            <w:tcBorders>
              <w:top w:val="single" w:sz="4" w:space="0" w:color="auto"/>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b/>
                <w:sz w:val="18"/>
                <w:szCs w:val="18"/>
              </w:rPr>
              <w:t>30,551,940</w:t>
            </w:r>
          </w:p>
        </w:tc>
        <w:tc>
          <w:tcPr>
            <w:tcW w:w="1389" w:type="dxa"/>
            <w:tcBorders>
              <w:top w:val="single" w:sz="4" w:space="0" w:color="auto"/>
              <w:bottom w:val="nil"/>
            </w:tcBorders>
            <w:vAlign w:val="center"/>
          </w:tcPr>
          <w:p w:rsidR="000D30A8" w:rsidRPr="00E4310A" w:rsidRDefault="000D30A8" w:rsidP="00344552">
            <w:pPr>
              <w:jc w:val="right"/>
              <w:rPr>
                <w:rFonts w:ascii="新細明體" w:hAnsi="新細明體"/>
                <w:noProof/>
                <w:sz w:val="18"/>
                <w:szCs w:val="18"/>
              </w:rPr>
            </w:pPr>
            <w:r w:rsidRPr="00E4310A">
              <w:rPr>
                <w:rFonts w:ascii="新細明體" w:hAnsi="新細明體" w:hint="eastAsia"/>
                <w:b/>
                <w:noProof/>
                <w:sz w:val="18"/>
                <w:szCs w:val="18"/>
              </w:rPr>
              <w:t>- 1,146,060</w:t>
            </w:r>
          </w:p>
        </w:tc>
        <w:tc>
          <w:tcPr>
            <w:tcW w:w="651" w:type="dxa"/>
            <w:tcBorders>
              <w:top w:val="single" w:sz="4" w:space="0" w:color="auto"/>
              <w:bottom w:val="nil"/>
              <w:right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b/>
                <w:sz w:val="18"/>
                <w:szCs w:val="18"/>
              </w:rPr>
              <w:t>- 3.62</w:t>
            </w:r>
          </w:p>
        </w:tc>
      </w:tr>
      <w:tr w:rsidR="000D30A8" w:rsidRPr="00571258" w:rsidTr="00113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rsidR="000D30A8" w:rsidRPr="00E4310A" w:rsidRDefault="000D30A8" w:rsidP="00344552">
            <w:pPr>
              <w:ind w:leftChars="100" w:left="240"/>
              <w:jc w:val="distribute"/>
              <w:rPr>
                <w:rFonts w:ascii="標楷體" w:eastAsia="標楷體" w:hAnsi="標楷體"/>
                <w:sz w:val="20"/>
              </w:rPr>
            </w:pPr>
            <w:r w:rsidRPr="00E4310A">
              <w:rPr>
                <w:rFonts w:ascii="標楷體" w:eastAsia="標楷體" w:hAnsi="標楷體" w:hint="eastAsia"/>
                <w:sz w:val="20"/>
              </w:rPr>
              <w:t>勞務收入</w:t>
            </w:r>
          </w:p>
        </w:tc>
        <w:tc>
          <w:tcPr>
            <w:tcW w:w="132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sz w:val="18"/>
                <w:szCs w:val="18"/>
              </w:rPr>
              <w:t>22,306,000</w:t>
            </w:r>
          </w:p>
        </w:tc>
        <w:tc>
          <w:tcPr>
            <w:tcW w:w="144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sz w:val="18"/>
                <w:szCs w:val="18"/>
              </w:rPr>
              <w:t>23,866,030</w:t>
            </w:r>
          </w:p>
        </w:tc>
        <w:tc>
          <w:tcPr>
            <w:tcW w:w="132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sz w:val="18"/>
                <w:szCs w:val="18"/>
              </w:rPr>
              <w:t>－</w:t>
            </w:r>
          </w:p>
        </w:tc>
        <w:tc>
          <w:tcPr>
            <w:tcW w:w="144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sz w:val="18"/>
                <w:szCs w:val="18"/>
              </w:rPr>
              <w:t>23,866,030</w:t>
            </w:r>
          </w:p>
        </w:tc>
        <w:tc>
          <w:tcPr>
            <w:tcW w:w="1389" w:type="dxa"/>
            <w:tcBorders>
              <w:top w:val="nil"/>
              <w:bottom w:val="nil"/>
            </w:tcBorders>
            <w:vAlign w:val="center"/>
          </w:tcPr>
          <w:p w:rsidR="000D30A8" w:rsidRPr="00E4310A" w:rsidRDefault="000D30A8" w:rsidP="00344552">
            <w:pPr>
              <w:jc w:val="right"/>
              <w:rPr>
                <w:rFonts w:ascii="新細明體" w:hAnsi="新細明體"/>
                <w:noProof/>
                <w:sz w:val="18"/>
                <w:szCs w:val="18"/>
              </w:rPr>
            </w:pPr>
            <w:r w:rsidRPr="00E4310A">
              <w:rPr>
                <w:rFonts w:ascii="新細明體" w:hAnsi="新細明體" w:hint="eastAsia"/>
                <w:noProof/>
                <w:sz w:val="18"/>
                <w:szCs w:val="18"/>
              </w:rPr>
              <w:t>1,560,030</w:t>
            </w:r>
          </w:p>
        </w:tc>
        <w:tc>
          <w:tcPr>
            <w:tcW w:w="651" w:type="dxa"/>
            <w:tcBorders>
              <w:top w:val="nil"/>
              <w:bottom w:val="nil"/>
              <w:right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sz w:val="18"/>
                <w:szCs w:val="18"/>
              </w:rPr>
              <w:t>6.99</w:t>
            </w:r>
          </w:p>
        </w:tc>
      </w:tr>
      <w:tr w:rsidR="000D30A8" w:rsidRPr="00571258" w:rsidTr="00113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rsidR="000D30A8" w:rsidRPr="00E4310A" w:rsidRDefault="000D30A8" w:rsidP="00344552">
            <w:pPr>
              <w:ind w:leftChars="100" w:left="240"/>
              <w:jc w:val="distribute"/>
              <w:rPr>
                <w:rFonts w:ascii="標楷體" w:eastAsia="標楷體" w:hAnsi="標楷體"/>
                <w:sz w:val="20"/>
              </w:rPr>
            </w:pPr>
            <w:r w:rsidRPr="00E4310A">
              <w:rPr>
                <w:rFonts w:ascii="標楷體" w:eastAsia="標楷體" w:hAnsi="標楷體" w:hint="eastAsia"/>
                <w:sz w:val="20"/>
              </w:rPr>
              <w:t>租金及權利金收入</w:t>
            </w:r>
          </w:p>
        </w:tc>
        <w:tc>
          <w:tcPr>
            <w:tcW w:w="132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sz w:val="18"/>
                <w:szCs w:val="18"/>
              </w:rPr>
              <w:t>6,744,000</w:t>
            </w:r>
          </w:p>
        </w:tc>
        <w:tc>
          <w:tcPr>
            <w:tcW w:w="144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sz w:val="18"/>
                <w:szCs w:val="18"/>
              </w:rPr>
              <w:t>6,685,910</w:t>
            </w:r>
          </w:p>
        </w:tc>
        <w:tc>
          <w:tcPr>
            <w:tcW w:w="132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sz w:val="18"/>
                <w:szCs w:val="18"/>
              </w:rPr>
              <w:t>－</w:t>
            </w:r>
          </w:p>
        </w:tc>
        <w:tc>
          <w:tcPr>
            <w:tcW w:w="144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sz w:val="18"/>
                <w:szCs w:val="18"/>
              </w:rPr>
              <w:t>6,685,910</w:t>
            </w:r>
          </w:p>
        </w:tc>
        <w:tc>
          <w:tcPr>
            <w:tcW w:w="1389" w:type="dxa"/>
            <w:tcBorders>
              <w:top w:val="nil"/>
              <w:bottom w:val="nil"/>
            </w:tcBorders>
            <w:vAlign w:val="center"/>
          </w:tcPr>
          <w:p w:rsidR="000D30A8" w:rsidRPr="00E4310A" w:rsidRDefault="000D30A8" w:rsidP="00344552">
            <w:pPr>
              <w:jc w:val="right"/>
              <w:rPr>
                <w:rFonts w:ascii="新細明體" w:hAnsi="新細明體"/>
                <w:noProof/>
                <w:sz w:val="18"/>
                <w:szCs w:val="18"/>
              </w:rPr>
            </w:pPr>
            <w:r w:rsidRPr="00E4310A">
              <w:rPr>
                <w:rFonts w:ascii="新細明體" w:hAnsi="新細明體" w:hint="eastAsia"/>
                <w:noProof/>
                <w:sz w:val="18"/>
                <w:szCs w:val="18"/>
              </w:rPr>
              <w:t>- 58,090</w:t>
            </w:r>
          </w:p>
        </w:tc>
        <w:tc>
          <w:tcPr>
            <w:tcW w:w="651" w:type="dxa"/>
            <w:tcBorders>
              <w:top w:val="nil"/>
              <w:bottom w:val="nil"/>
              <w:right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sz w:val="18"/>
                <w:szCs w:val="18"/>
              </w:rPr>
              <w:t>- 0.86</w:t>
            </w:r>
          </w:p>
        </w:tc>
      </w:tr>
      <w:tr w:rsidR="000D30A8" w:rsidRPr="00571258" w:rsidTr="00113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rsidR="000D30A8" w:rsidRPr="00E4310A" w:rsidRDefault="000D30A8" w:rsidP="00344552">
            <w:pPr>
              <w:ind w:leftChars="100" w:left="240"/>
              <w:jc w:val="distribute"/>
              <w:rPr>
                <w:rFonts w:ascii="標楷體" w:eastAsia="標楷體" w:hAnsi="標楷體"/>
                <w:sz w:val="20"/>
              </w:rPr>
            </w:pPr>
            <w:r w:rsidRPr="00E4310A">
              <w:rPr>
                <w:rFonts w:ascii="標楷體" w:eastAsia="標楷體" w:hAnsi="標楷體" w:hint="eastAsia"/>
                <w:sz w:val="20"/>
              </w:rPr>
              <w:t>其他業務收入</w:t>
            </w:r>
          </w:p>
        </w:tc>
        <w:tc>
          <w:tcPr>
            <w:tcW w:w="132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sz w:val="18"/>
                <w:szCs w:val="18"/>
              </w:rPr>
              <w:t>2,648,000</w:t>
            </w:r>
          </w:p>
        </w:tc>
        <w:tc>
          <w:tcPr>
            <w:tcW w:w="144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sz w:val="18"/>
                <w:szCs w:val="18"/>
              </w:rPr>
              <w:t>－</w:t>
            </w:r>
          </w:p>
        </w:tc>
        <w:tc>
          <w:tcPr>
            <w:tcW w:w="132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sz w:val="18"/>
                <w:szCs w:val="18"/>
              </w:rPr>
              <w:t>－</w:t>
            </w:r>
          </w:p>
        </w:tc>
        <w:tc>
          <w:tcPr>
            <w:tcW w:w="144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sz w:val="18"/>
                <w:szCs w:val="18"/>
              </w:rPr>
              <w:t>－</w:t>
            </w:r>
          </w:p>
        </w:tc>
        <w:tc>
          <w:tcPr>
            <w:tcW w:w="1389" w:type="dxa"/>
            <w:tcBorders>
              <w:top w:val="nil"/>
              <w:bottom w:val="nil"/>
            </w:tcBorders>
            <w:vAlign w:val="center"/>
          </w:tcPr>
          <w:p w:rsidR="000D30A8" w:rsidRPr="00E4310A" w:rsidRDefault="000D30A8" w:rsidP="00344552">
            <w:pPr>
              <w:jc w:val="right"/>
              <w:rPr>
                <w:rFonts w:ascii="新細明體" w:hAnsi="新細明體"/>
                <w:noProof/>
                <w:sz w:val="18"/>
                <w:szCs w:val="18"/>
              </w:rPr>
            </w:pPr>
            <w:r w:rsidRPr="00E4310A">
              <w:rPr>
                <w:rFonts w:ascii="新細明體" w:hAnsi="新細明體" w:hint="eastAsia"/>
                <w:noProof/>
                <w:sz w:val="18"/>
                <w:szCs w:val="18"/>
              </w:rPr>
              <w:t>- 2,648,000</w:t>
            </w:r>
          </w:p>
        </w:tc>
        <w:tc>
          <w:tcPr>
            <w:tcW w:w="651" w:type="dxa"/>
            <w:tcBorders>
              <w:top w:val="nil"/>
              <w:bottom w:val="nil"/>
              <w:right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sz w:val="18"/>
                <w:szCs w:val="18"/>
              </w:rPr>
              <w:t>- 100.00</w:t>
            </w:r>
          </w:p>
        </w:tc>
      </w:tr>
      <w:tr w:rsidR="000D30A8" w:rsidRPr="00571258" w:rsidTr="00113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rsidR="000D30A8" w:rsidRPr="00E4310A" w:rsidRDefault="000D30A8" w:rsidP="00344552">
            <w:pPr>
              <w:jc w:val="distribute"/>
              <w:rPr>
                <w:rFonts w:ascii="標楷體" w:eastAsia="標楷體" w:hAnsi="標楷體"/>
                <w:sz w:val="20"/>
              </w:rPr>
            </w:pPr>
            <w:r w:rsidRPr="00E4310A">
              <w:rPr>
                <w:rFonts w:ascii="標楷體" w:eastAsia="標楷體" w:hAnsi="標楷體" w:hint="eastAsia"/>
                <w:b/>
                <w:sz w:val="20"/>
              </w:rPr>
              <w:t>業務成本與費用</w:t>
            </w:r>
          </w:p>
        </w:tc>
        <w:tc>
          <w:tcPr>
            <w:tcW w:w="132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b/>
                <w:sz w:val="18"/>
                <w:szCs w:val="18"/>
              </w:rPr>
              <w:t>32,866,000</w:t>
            </w:r>
          </w:p>
        </w:tc>
        <w:tc>
          <w:tcPr>
            <w:tcW w:w="144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b/>
                <w:sz w:val="18"/>
                <w:szCs w:val="18"/>
              </w:rPr>
              <w:t>37,659,525</w:t>
            </w:r>
          </w:p>
        </w:tc>
        <w:tc>
          <w:tcPr>
            <w:tcW w:w="132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b/>
                <w:sz w:val="18"/>
                <w:szCs w:val="18"/>
              </w:rPr>
              <w:t>－</w:t>
            </w:r>
          </w:p>
        </w:tc>
        <w:tc>
          <w:tcPr>
            <w:tcW w:w="144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b/>
                <w:sz w:val="18"/>
                <w:szCs w:val="18"/>
              </w:rPr>
              <w:t>37,659,525</w:t>
            </w:r>
          </w:p>
        </w:tc>
        <w:tc>
          <w:tcPr>
            <w:tcW w:w="1389" w:type="dxa"/>
            <w:tcBorders>
              <w:top w:val="nil"/>
              <w:bottom w:val="nil"/>
            </w:tcBorders>
            <w:vAlign w:val="center"/>
          </w:tcPr>
          <w:p w:rsidR="000D30A8" w:rsidRPr="00E4310A" w:rsidRDefault="000D30A8" w:rsidP="00344552">
            <w:pPr>
              <w:jc w:val="right"/>
              <w:rPr>
                <w:rFonts w:ascii="新細明體" w:hAnsi="新細明體"/>
                <w:noProof/>
                <w:sz w:val="18"/>
                <w:szCs w:val="18"/>
              </w:rPr>
            </w:pPr>
            <w:r w:rsidRPr="00E4310A">
              <w:rPr>
                <w:rFonts w:ascii="新細明體" w:hAnsi="新細明體" w:hint="eastAsia"/>
                <w:b/>
                <w:noProof/>
                <w:sz w:val="18"/>
                <w:szCs w:val="18"/>
              </w:rPr>
              <w:t>4,793,525</w:t>
            </w:r>
          </w:p>
        </w:tc>
        <w:tc>
          <w:tcPr>
            <w:tcW w:w="651" w:type="dxa"/>
            <w:tcBorders>
              <w:top w:val="nil"/>
              <w:bottom w:val="nil"/>
              <w:right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b/>
                <w:sz w:val="18"/>
                <w:szCs w:val="18"/>
              </w:rPr>
              <w:t>14.59</w:t>
            </w:r>
          </w:p>
        </w:tc>
      </w:tr>
      <w:tr w:rsidR="000D30A8" w:rsidRPr="00571258" w:rsidTr="00113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rsidR="000D30A8" w:rsidRPr="00E4310A" w:rsidRDefault="000D30A8" w:rsidP="00344552">
            <w:pPr>
              <w:ind w:leftChars="100" w:left="240"/>
              <w:jc w:val="distribute"/>
              <w:rPr>
                <w:rFonts w:ascii="標楷體" w:eastAsia="標楷體" w:hAnsi="標楷體"/>
                <w:sz w:val="20"/>
              </w:rPr>
            </w:pPr>
            <w:r w:rsidRPr="00E4310A">
              <w:rPr>
                <w:rFonts w:ascii="標楷體" w:eastAsia="標楷體" w:hAnsi="標楷體" w:hint="eastAsia"/>
                <w:sz w:val="20"/>
              </w:rPr>
              <w:t>投融資業務成本</w:t>
            </w:r>
          </w:p>
        </w:tc>
        <w:tc>
          <w:tcPr>
            <w:tcW w:w="132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sz w:val="18"/>
                <w:szCs w:val="18"/>
              </w:rPr>
              <w:t>32,866,000</w:t>
            </w:r>
          </w:p>
        </w:tc>
        <w:tc>
          <w:tcPr>
            <w:tcW w:w="144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sz w:val="18"/>
                <w:szCs w:val="18"/>
              </w:rPr>
              <w:t>37,659,525</w:t>
            </w:r>
          </w:p>
        </w:tc>
        <w:tc>
          <w:tcPr>
            <w:tcW w:w="132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sz w:val="18"/>
                <w:szCs w:val="18"/>
              </w:rPr>
              <w:t>－</w:t>
            </w:r>
          </w:p>
        </w:tc>
        <w:tc>
          <w:tcPr>
            <w:tcW w:w="144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sz w:val="18"/>
                <w:szCs w:val="18"/>
              </w:rPr>
              <w:t>37,659,525</w:t>
            </w:r>
          </w:p>
        </w:tc>
        <w:tc>
          <w:tcPr>
            <w:tcW w:w="1389" w:type="dxa"/>
            <w:tcBorders>
              <w:top w:val="nil"/>
              <w:bottom w:val="nil"/>
            </w:tcBorders>
            <w:vAlign w:val="center"/>
          </w:tcPr>
          <w:p w:rsidR="000D30A8" w:rsidRPr="00E4310A" w:rsidRDefault="000D30A8" w:rsidP="00344552">
            <w:pPr>
              <w:jc w:val="right"/>
              <w:rPr>
                <w:rFonts w:ascii="新細明體" w:hAnsi="新細明體"/>
                <w:noProof/>
                <w:sz w:val="18"/>
                <w:szCs w:val="18"/>
              </w:rPr>
            </w:pPr>
            <w:r w:rsidRPr="00E4310A">
              <w:rPr>
                <w:rFonts w:ascii="新細明體" w:hAnsi="新細明體" w:hint="eastAsia"/>
                <w:noProof/>
                <w:sz w:val="18"/>
                <w:szCs w:val="18"/>
              </w:rPr>
              <w:t>4,793,525</w:t>
            </w:r>
          </w:p>
        </w:tc>
        <w:tc>
          <w:tcPr>
            <w:tcW w:w="651" w:type="dxa"/>
            <w:tcBorders>
              <w:top w:val="nil"/>
              <w:bottom w:val="nil"/>
              <w:right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sz w:val="18"/>
                <w:szCs w:val="18"/>
              </w:rPr>
              <w:t>14.59</w:t>
            </w:r>
          </w:p>
        </w:tc>
      </w:tr>
      <w:tr w:rsidR="000D30A8" w:rsidRPr="00571258" w:rsidTr="00113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rsidR="000D30A8" w:rsidRPr="00E4310A" w:rsidRDefault="000D30A8" w:rsidP="00344552">
            <w:pPr>
              <w:jc w:val="distribute"/>
              <w:rPr>
                <w:rFonts w:ascii="標楷體" w:eastAsia="標楷體" w:hAnsi="標楷體"/>
                <w:sz w:val="20"/>
              </w:rPr>
            </w:pPr>
            <w:r w:rsidRPr="00E4310A">
              <w:rPr>
                <w:rFonts w:ascii="標楷體" w:eastAsia="標楷體" w:hAnsi="標楷體" w:hint="eastAsia"/>
                <w:b/>
                <w:sz w:val="20"/>
              </w:rPr>
              <w:t>業務賸餘（短</w:t>
            </w:r>
            <w:proofErr w:type="gramStart"/>
            <w:r w:rsidRPr="00E4310A">
              <w:rPr>
                <w:rFonts w:ascii="標楷體" w:eastAsia="標楷體" w:hAnsi="標楷體" w:hint="eastAsia"/>
                <w:b/>
                <w:sz w:val="20"/>
              </w:rPr>
              <w:t>絀</w:t>
            </w:r>
            <w:proofErr w:type="gramEnd"/>
            <w:r w:rsidRPr="00E4310A">
              <w:rPr>
                <w:rFonts w:ascii="標楷體" w:eastAsia="標楷體" w:hAnsi="標楷體" w:hint="eastAsia"/>
                <w:b/>
                <w:sz w:val="20"/>
              </w:rPr>
              <w:t>）</w:t>
            </w:r>
          </w:p>
        </w:tc>
        <w:tc>
          <w:tcPr>
            <w:tcW w:w="132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b/>
                <w:sz w:val="18"/>
                <w:szCs w:val="18"/>
              </w:rPr>
              <w:t>- 1,168,000</w:t>
            </w:r>
          </w:p>
        </w:tc>
        <w:tc>
          <w:tcPr>
            <w:tcW w:w="144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b/>
                <w:sz w:val="18"/>
                <w:szCs w:val="18"/>
              </w:rPr>
              <w:t>- 7,107,585</w:t>
            </w:r>
          </w:p>
        </w:tc>
        <w:tc>
          <w:tcPr>
            <w:tcW w:w="132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b/>
                <w:sz w:val="18"/>
                <w:szCs w:val="18"/>
              </w:rPr>
              <w:t>－</w:t>
            </w:r>
          </w:p>
        </w:tc>
        <w:tc>
          <w:tcPr>
            <w:tcW w:w="144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b/>
                <w:sz w:val="18"/>
                <w:szCs w:val="18"/>
              </w:rPr>
              <w:t>- 7,107,585</w:t>
            </w:r>
          </w:p>
        </w:tc>
        <w:tc>
          <w:tcPr>
            <w:tcW w:w="1389" w:type="dxa"/>
            <w:tcBorders>
              <w:top w:val="nil"/>
              <w:bottom w:val="nil"/>
            </w:tcBorders>
            <w:vAlign w:val="center"/>
          </w:tcPr>
          <w:p w:rsidR="000D30A8" w:rsidRPr="00E4310A" w:rsidRDefault="000D30A8" w:rsidP="00344552">
            <w:pPr>
              <w:jc w:val="right"/>
              <w:rPr>
                <w:rFonts w:ascii="新細明體" w:hAnsi="新細明體"/>
                <w:noProof/>
                <w:sz w:val="18"/>
                <w:szCs w:val="18"/>
              </w:rPr>
            </w:pPr>
            <w:r w:rsidRPr="00E4310A">
              <w:rPr>
                <w:rFonts w:ascii="新細明體" w:hAnsi="新細明體" w:hint="eastAsia"/>
                <w:b/>
                <w:noProof/>
                <w:sz w:val="18"/>
                <w:szCs w:val="18"/>
              </w:rPr>
              <w:t>- 5,939,585</w:t>
            </w:r>
          </w:p>
        </w:tc>
        <w:tc>
          <w:tcPr>
            <w:tcW w:w="651" w:type="dxa"/>
            <w:tcBorders>
              <w:top w:val="nil"/>
              <w:bottom w:val="nil"/>
              <w:right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b/>
                <w:sz w:val="18"/>
                <w:szCs w:val="18"/>
              </w:rPr>
              <w:t>508.53</w:t>
            </w:r>
          </w:p>
        </w:tc>
      </w:tr>
      <w:tr w:rsidR="000D30A8" w:rsidRPr="00571258" w:rsidTr="00113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rsidR="000D30A8" w:rsidRPr="00E4310A" w:rsidRDefault="000D30A8" w:rsidP="00344552">
            <w:pPr>
              <w:jc w:val="distribute"/>
              <w:rPr>
                <w:rFonts w:ascii="標楷體" w:eastAsia="標楷體" w:hAnsi="標楷體"/>
                <w:sz w:val="20"/>
              </w:rPr>
            </w:pPr>
            <w:r w:rsidRPr="00E4310A">
              <w:rPr>
                <w:rFonts w:ascii="標楷體" w:eastAsia="標楷體" w:hAnsi="標楷體" w:hint="eastAsia"/>
                <w:b/>
                <w:sz w:val="20"/>
              </w:rPr>
              <w:t>業務外收入</w:t>
            </w:r>
          </w:p>
        </w:tc>
        <w:tc>
          <w:tcPr>
            <w:tcW w:w="132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b/>
                <w:sz w:val="18"/>
                <w:szCs w:val="18"/>
              </w:rPr>
              <w:t>281,000</w:t>
            </w:r>
          </w:p>
        </w:tc>
        <w:tc>
          <w:tcPr>
            <w:tcW w:w="144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b/>
                <w:sz w:val="18"/>
                <w:szCs w:val="18"/>
              </w:rPr>
              <w:t>405,182</w:t>
            </w:r>
          </w:p>
        </w:tc>
        <w:tc>
          <w:tcPr>
            <w:tcW w:w="132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b/>
                <w:sz w:val="18"/>
                <w:szCs w:val="18"/>
              </w:rPr>
              <w:t>－</w:t>
            </w:r>
          </w:p>
        </w:tc>
        <w:tc>
          <w:tcPr>
            <w:tcW w:w="144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b/>
                <w:sz w:val="18"/>
                <w:szCs w:val="18"/>
              </w:rPr>
              <w:t>405,182</w:t>
            </w:r>
          </w:p>
        </w:tc>
        <w:tc>
          <w:tcPr>
            <w:tcW w:w="1389" w:type="dxa"/>
            <w:tcBorders>
              <w:top w:val="nil"/>
              <w:bottom w:val="nil"/>
            </w:tcBorders>
            <w:vAlign w:val="center"/>
          </w:tcPr>
          <w:p w:rsidR="000D30A8" w:rsidRPr="00E4310A" w:rsidRDefault="000D30A8" w:rsidP="00344552">
            <w:pPr>
              <w:jc w:val="right"/>
              <w:rPr>
                <w:rFonts w:ascii="新細明體" w:hAnsi="新細明體"/>
                <w:noProof/>
                <w:sz w:val="18"/>
                <w:szCs w:val="18"/>
              </w:rPr>
            </w:pPr>
            <w:r w:rsidRPr="00E4310A">
              <w:rPr>
                <w:rFonts w:ascii="新細明體" w:hAnsi="新細明體" w:hint="eastAsia"/>
                <w:b/>
                <w:noProof/>
                <w:sz w:val="18"/>
                <w:szCs w:val="18"/>
              </w:rPr>
              <w:t>124,182</w:t>
            </w:r>
          </w:p>
        </w:tc>
        <w:tc>
          <w:tcPr>
            <w:tcW w:w="651" w:type="dxa"/>
            <w:tcBorders>
              <w:top w:val="nil"/>
              <w:bottom w:val="nil"/>
              <w:right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b/>
                <w:sz w:val="18"/>
                <w:szCs w:val="18"/>
              </w:rPr>
              <w:t>44.19</w:t>
            </w:r>
          </w:p>
        </w:tc>
      </w:tr>
      <w:tr w:rsidR="000D30A8" w:rsidRPr="00571258" w:rsidTr="00113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rsidR="000D30A8" w:rsidRPr="00E4310A" w:rsidRDefault="000D30A8" w:rsidP="00344552">
            <w:pPr>
              <w:ind w:leftChars="100" w:left="240"/>
              <w:jc w:val="distribute"/>
              <w:rPr>
                <w:rFonts w:ascii="標楷體" w:eastAsia="標楷體" w:hAnsi="標楷體"/>
                <w:sz w:val="20"/>
              </w:rPr>
            </w:pPr>
            <w:r w:rsidRPr="00E4310A">
              <w:rPr>
                <w:rFonts w:ascii="標楷體" w:eastAsia="標楷體" w:hAnsi="標楷體" w:hint="eastAsia"/>
                <w:sz w:val="20"/>
              </w:rPr>
              <w:t>財務收入</w:t>
            </w:r>
          </w:p>
        </w:tc>
        <w:tc>
          <w:tcPr>
            <w:tcW w:w="132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sz w:val="18"/>
                <w:szCs w:val="18"/>
              </w:rPr>
              <w:t>280,000</w:t>
            </w:r>
          </w:p>
        </w:tc>
        <w:tc>
          <w:tcPr>
            <w:tcW w:w="144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sz w:val="18"/>
                <w:szCs w:val="18"/>
              </w:rPr>
              <w:t>403,327</w:t>
            </w:r>
          </w:p>
        </w:tc>
        <w:tc>
          <w:tcPr>
            <w:tcW w:w="132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sz w:val="18"/>
                <w:szCs w:val="18"/>
              </w:rPr>
              <w:t>－</w:t>
            </w:r>
          </w:p>
        </w:tc>
        <w:tc>
          <w:tcPr>
            <w:tcW w:w="144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sz w:val="18"/>
                <w:szCs w:val="18"/>
              </w:rPr>
              <w:t>403,327</w:t>
            </w:r>
          </w:p>
        </w:tc>
        <w:tc>
          <w:tcPr>
            <w:tcW w:w="1389" w:type="dxa"/>
            <w:tcBorders>
              <w:top w:val="nil"/>
              <w:bottom w:val="nil"/>
            </w:tcBorders>
            <w:vAlign w:val="center"/>
          </w:tcPr>
          <w:p w:rsidR="000D30A8" w:rsidRPr="00E4310A" w:rsidRDefault="000D30A8" w:rsidP="00344552">
            <w:pPr>
              <w:jc w:val="right"/>
              <w:rPr>
                <w:rFonts w:ascii="新細明體" w:hAnsi="新細明體"/>
                <w:noProof/>
                <w:sz w:val="18"/>
                <w:szCs w:val="18"/>
              </w:rPr>
            </w:pPr>
            <w:r w:rsidRPr="00E4310A">
              <w:rPr>
                <w:rFonts w:ascii="新細明體" w:hAnsi="新細明體" w:hint="eastAsia"/>
                <w:noProof/>
                <w:sz w:val="18"/>
                <w:szCs w:val="18"/>
              </w:rPr>
              <w:t>123,327</w:t>
            </w:r>
          </w:p>
        </w:tc>
        <w:tc>
          <w:tcPr>
            <w:tcW w:w="651" w:type="dxa"/>
            <w:tcBorders>
              <w:top w:val="nil"/>
              <w:bottom w:val="nil"/>
              <w:right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sz w:val="18"/>
                <w:szCs w:val="18"/>
              </w:rPr>
              <w:t>44.05</w:t>
            </w:r>
          </w:p>
        </w:tc>
      </w:tr>
      <w:tr w:rsidR="000D30A8" w:rsidRPr="00571258" w:rsidTr="00113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rsidR="000D30A8" w:rsidRPr="00E4310A" w:rsidRDefault="000D30A8" w:rsidP="00344552">
            <w:pPr>
              <w:ind w:leftChars="100" w:left="240"/>
              <w:jc w:val="distribute"/>
              <w:rPr>
                <w:rFonts w:ascii="標楷體" w:eastAsia="標楷體" w:hAnsi="標楷體"/>
                <w:sz w:val="20"/>
              </w:rPr>
            </w:pPr>
            <w:r w:rsidRPr="00E4310A">
              <w:rPr>
                <w:rFonts w:ascii="標楷體" w:eastAsia="標楷體" w:hAnsi="標楷體" w:hint="eastAsia"/>
                <w:sz w:val="20"/>
              </w:rPr>
              <w:t>其他業務外收入</w:t>
            </w:r>
          </w:p>
        </w:tc>
        <w:tc>
          <w:tcPr>
            <w:tcW w:w="132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sz w:val="18"/>
                <w:szCs w:val="18"/>
              </w:rPr>
              <w:t>1,000</w:t>
            </w:r>
          </w:p>
        </w:tc>
        <w:tc>
          <w:tcPr>
            <w:tcW w:w="144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sz w:val="18"/>
                <w:szCs w:val="18"/>
              </w:rPr>
              <w:t>1,855</w:t>
            </w:r>
          </w:p>
        </w:tc>
        <w:tc>
          <w:tcPr>
            <w:tcW w:w="132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sz w:val="18"/>
                <w:szCs w:val="18"/>
              </w:rPr>
              <w:t>－</w:t>
            </w:r>
          </w:p>
        </w:tc>
        <w:tc>
          <w:tcPr>
            <w:tcW w:w="144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sz w:val="18"/>
                <w:szCs w:val="18"/>
              </w:rPr>
              <w:t>1,855</w:t>
            </w:r>
          </w:p>
        </w:tc>
        <w:tc>
          <w:tcPr>
            <w:tcW w:w="1389" w:type="dxa"/>
            <w:tcBorders>
              <w:top w:val="nil"/>
              <w:bottom w:val="nil"/>
            </w:tcBorders>
            <w:vAlign w:val="center"/>
          </w:tcPr>
          <w:p w:rsidR="000D30A8" w:rsidRPr="00E4310A" w:rsidRDefault="000D30A8" w:rsidP="00344552">
            <w:pPr>
              <w:jc w:val="right"/>
              <w:rPr>
                <w:rFonts w:ascii="新細明體" w:hAnsi="新細明體"/>
                <w:noProof/>
                <w:sz w:val="18"/>
                <w:szCs w:val="18"/>
              </w:rPr>
            </w:pPr>
            <w:r w:rsidRPr="00E4310A">
              <w:rPr>
                <w:rFonts w:ascii="新細明體" w:hAnsi="新細明體" w:hint="eastAsia"/>
                <w:noProof/>
                <w:sz w:val="18"/>
                <w:szCs w:val="18"/>
              </w:rPr>
              <w:t>855</w:t>
            </w:r>
          </w:p>
        </w:tc>
        <w:tc>
          <w:tcPr>
            <w:tcW w:w="651" w:type="dxa"/>
            <w:tcBorders>
              <w:top w:val="nil"/>
              <w:bottom w:val="nil"/>
              <w:right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sz w:val="18"/>
                <w:szCs w:val="18"/>
              </w:rPr>
              <w:t>85.50</w:t>
            </w:r>
          </w:p>
        </w:tc>
      </w:tr>
      <w:tr w:rsidR="000D30A8" w:rsidRPr="00571258" w:rsidTr="00113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rsidR="000D30A8" w:rsidRPr="00E4310A" w:rsidRDefault="000D30A8" w:rsidP="00344552">
            <w:pPr>
              <w:jc w:val="distribute"/>
              <w:rPr>
                <w:rFonts w:ascii="標楷體" w:eastAsia="標楷體" w:hAnsi="標楷體"/>
                <w:sz w:val="20"/>
              </w:rPr>
            </w:pPr>
            <w:r w:rsidRPr="00E4310A">
              <w:rPr>
                <w:rFonts w:ascii="標楷體" w:eastAsia="標楷體" w:hAnsi="標楷體" w:hint="eastAsia"/>
                <w:b/>
                <w:sz w:val="20"/>
              </w:rPr>
              <w:t>業務外賸餘（短</w:t>
            </w:r>
            <w:proofErr w:type="gramStart"/>
            <w:r w:rsidRPr="00E4310A">
              <w:rPr>
                <w:rFonts w:ascii="標楷體" w:eastAsia="標楷體" w:hAnsi="標楷體" w:hint="eastAsia"/>
                <w:b/>
                <w:sz w:val="20"/>
              </w:rPr>
              <w:t>絀</w:t>
            </w:r>
            <w:proofErr w:type="gramEnd"/>
            <w:r w:rsidRPr="00E4310A">
              <w:rPr>
                <w:rFonts w:ascii="標楷體" w:eastAsia="標楷體" w:hAnsi="標楷體" w:hint="eastAsia"/>
                <w:b/>
                <w:sz w:val="20"/>
              </w:rPr>
              <w:t>）</w:t>
            </w:r>
          </w:p>
        </w:tc>
        <w:tc>
          <w:tcPr>
            <w:tcW w:w="132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b/>
                <w:sz w:val="18"/>
                <w:szCs w:val="18"/>
              </w:rPr>
              <w:t>281,000</w:t>
            </w:r>
          </w:p>
        </w:tc>
        <w:tc>
          <w:tcPr>
            <w:tcW w:w="144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b/>
                <w:sz w:val="18"/>
                <w:szCs w:val="18"/>
              </w:rPr>
              <w:t>405,182</w:t>
            </w:r>
          </w:p>
        </w:tc>
        <w:tc>
          <w:tcPr>
            <w:tcW w:w="132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b/>
                <w:sz w:val="18"/>
                <w:szCs w:val="18"/>
              </w:rPr>
              <w:t>－</w:t>
            </w:r>
          </w:p>
        </w:tc>
        <w:tc>
          <w:tcPr>
            <w:tcW w:w="1440" w:type="dxa"/>
            <w:tcBorders>
              <w:top w:val="nil"/>
              <w:bottom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b/>
                <w:sz w:val="18"/>
                <w:szCs w:val="18"/>
              </w:rPr>
              <w:t>405,182</w:t>
            </w:r>
          </w:p>
        </w:tc>
        <w:tc>
          <w:tcPr>
            <w:tcW w:w="1389" w:type="dxa"/>
            <w:tcBorders>
              <w:top w:val="nil"/>
              <w:bottom w:val="nil"/>
            </w:tcBorders>
            <w:vAlign w:val="center"/>
          </w:tcPr>
          <w:p w:rsidR="000D30A8" w:rsidRPr="00E4310A" w:rsidRDefault="000D30A8" w:rsidP="00344552">
            <w:pPr>
              <w:jc w:val="right"/>
              <w:rPr>
                <w:rFonts w:ascii="新細明體" w:hAnsi="新細明體"/>
                <w:noProof/>
                <w:sz w:val="18"/>
                <w:szCs w:val="18"/>
              </w:rPr>
            </w:pPr>
            <w:r w:rsidRPr="00E4310A">
              <w:rPr>
                <w:rFonts w:ascii="新細明體" w:hAnsi="新細明體" w:hint="eastAsia"/>
                <w:b/>
                <w:noProof/>
                <w:sz w:val="18"/>
                <w:szCs w:val="18"/>
              </w:rPr>
              <w:t>124,182</w:t>
            </w:r>
          </w:p>
        </w:tc>
        <w:tc>
          <w:tcPr>
            <w:tcW w:w="651" w:type="dxa"/>
            <w:tcBorders>
              <w:top w:val="nil"/>
              <w:bottom w:val="nil"/>
              <w:right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b/>
                <w:sz w:val="18"/>
                <w:szCs w:val="18"/>
              </w:rPr>
              <w:t>44.19</w:t>
            </w:r>
          </w:p>
        </w:tc>
      </w:tr>
      <w:tr w:rsidR="000D30A8" w:rsidRPr="00571258" w:rsidTr="00113E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single" w:sz="4" w:space="0" w:color="auto"/>
            </w:tcBorders>
            <w:vAlign w:val="center"/>
          </w:tcPr>
          <w:p w:rsidR="000D30A8" w:rsidRPr="00571258" w:rsidRDefault="000D30A8" w:rsidP="00344552">
            <w:pPr>
              <w:jc w:val="distribute"/>
              <w:rPr>
                <w:rFonts w:ascii="標楷體" w:eastAsia="標楷體" w:hAnsi="標楷體"/>
                <w:sz w:val="22"/>
              </w:rPr>
            </w:pPr>
            <w:r w:rsidRPr="00E4310A">
              <w:rPr>
                <w:rFonts w:ascii="標楷體" w:eastAsia="標楷體" w:hAnsi="標楷體" w:hint="eastAsia"/>
                <w:b/>
                <w:sz w:val="20"/>
              </w:rPr>
              <w:t>本期賸餘（短</w:t>
            </w:r>
            <w:proofErr w:type="gramStart"/>
            <w:r w:rsidRPr="00E4310A">
              <w:rPr>
                <w:rFonts w:ascii="標楷體" w:eastAsia="標楷體" w:hAnsi="標楷體" w:hint="eastAsia"/>
                <w:b/>
                <w:sz w:val="20"/>
              </w:rPr>
              <w:t>絀</w:t>
            </w:r>
            <w:proofErr w:type="gramEnd"/>
            <w:r w:rsidRPr="00E4310A">
              <w:rPr>
                <w:rFonts w:ascii="標楷體" w:eastAsia="標楷體" w:hAnsi="標楷體" w:hint="eastAsia"/>
                <w:b/>
                <w:sz w:val="20"/>
              </w:rPr>
              <w:t>）</w:t>
            </w:r>
          </w:p>
        </w:tc>
        <w:tc>
          <w:tcPr>
            <w:tcW w:w="1320" w:type="dxa"/>
            <w:tcBorders>
              <w:top w:val="nil"/>
              <w:bottom w:val="single" w:sz="4" w:space="0" w:color="auto"/>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b/>
                <w:sz w:val="18"/>
                <w:szCs w:val="18"/>
              </w:rPr>
              <w:t>- 887,000</w:t>
            </w:r>
          </w:p>
        </w:tc>
        <w:tc>
          <w:tcPr>
            <w:tcW w:w="1440" w:type="dxa"/>
            <w:tcBorders>
              <w:top w:val="nil"/>
              <w:bottom w:val="single" w:sz="4" w:space="0" w:color="auto"/>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b/>
                <w:sz w:val="18"/>
                <w:szCs w:val="18"/>
              </w:rPr>
              <w:t>- 6,702,403</w:t>
            </w:r>
          </w:p>
        </w:tc>
        <w:tc>
          <w:tcPr>
            <w:tcW w:w="1320" w:type="dxa"/>
            <w:tcBorders>
              <w:top w:val="nil"/>
              <w:bottom w:val="single" w:sz="4" w:space="0" w:color="auto"/>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b/>
                <w:sz w:val="18"/>
                <w:szCs w:val="18"/>
              </w:rPr>
              <w:t>－</w:t>
            </w:r>
          </w:p>
        </w:tc>
        <w:tc>
          <w:tcPr>
            <w:tcW w:w="1440" w:type="dxa"/>
            <w:tcBorders>
              <w:top w:val="nil"/>
              <w:bottom w:val="single" w:sz="4" w:space="0" w:color="auto"/>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b/>
                <w:sz w:val="18"/>
                <w:szCs w:val="18"/>
              </w:rPr>
              <w:t>- 6,702,403</w:t>
            </w:r>
          </w:p>
        </w:tc>
        <w:tc>
          <w:tcPr>
            <w:tcW w:w="1389" w:type="dxa"/>
            <w:tcBorders>
              <w:top w:val="nil"/>
              <w:bottom w:val="single" w:sz="4" w:space="0" w:color="auto"/>
            </w:tcBorders>
            <w:vAlign w:val="center"/>
          </w:tcPr>
          <w:p w:rsidR="000D30A8" w:rsidRPr="00E4310A" w:rsidRDefault="000D30A8" w:rsidP="00344552">
            <w:pPr>
              <w:jc w:val="right"/>
              <w:rPr>
                <w:rFonts w:ascii="新細明體" w:hAnsi="新細明體"/>
                <w:noProof/>
                <w:sz w:val="18"/>
                <w:szCs w:val="18"/>
              </w:rPr>
            </w:pPr>
            <w:r w:rsidRPr="00E4310A">
              <w:rPr>
                <w:rFonts w:ascii="新細明體" w:hAnsi="新細明體" w:hint="eastAsia"/>
                <w:b/>
                <w:noProof/>
                <w:sz w:val="18"/>
                <w:szCs w:val="18"/>
              </w:rPr>
              <w:t>- 5,815,403</w:t>
            </w:r>
          </w:p>
        </w:tc>
        <w:tc>
          <w:tcPr>
            <w:tcW w:w="651" w:type="dxa"/>
            <w:tcBorders>
              <w:top w:val="nil"/>
              <w:bottom w:val="single" w:sz="4" w:space="0" w:color="auto"/>
              <w:right w:val="nil"/>
            </w:tcBorders>
            <w:vAlign w:val="center"/>
          </w:tcPr>
          <w:p w:rsidR="000D30A8" w:rsidRPr="00E4310A" w:rsidRDefault="000D30A8" w:rsidP="00344552">
            <w:pPr>
              <w:jc w:val="right"/>
              <w:rPr>
                <w:rFonts w:ascii="新細明體" w:hAnsi="新細明體"/>
                <w:sz w:val="18"/>
                <w:szCs w:val="18"/>
              </w:rPr>
            </w:pPr>
            <w:r w:rsidRPr="00E4310A">
              <w:rPr>
                <w:rFonts w:ascii="新細明體" w:hAnsi="新細明體" w:hint="eastAsia"/>
                <w:b/>
                <w:sz w:val="18"/>
                <w:szCs w:val="18"/>
              </w:rPr>
              <w:t>655.63</w:t>
            </w:r>
          </w:p>
        </w:tc>
      </w:tr>
    </w:tbl>
    <w:tbl>
      <w:tblPr>
        <w:tblpPr w:leftFromText="180" w:rightFromText="180" w:vertAnchor="page" w:horzAnchor="margin" w:tblpY="9517"/>
        <w:tblW w:w="9976" w:type="dxa"/>
        <w:tblLayout w:type="fixed"/>
        <w:tblCellMar>
          <w:left w:w="28" w:type="dxa"/>
          <w:right w:w="28" w:type="dxa"/>
        </w:tblCellMar>
        <w:tblLook w:val="0000" w:firstRow="0" w:lastRow="0" w:firstColumn="0" w:lastColumn="0" w:noHBand="0" w:noVBand="0"/>
      </w:tblPr>
      <w:tblGrid>
        <w:gridCol w:w="2428"/>
        <w:gridCol w:w="1440"/>
        <w:gridCol w:w="1320"/>
        <w:gridCol w:w="1440"/>
        <w:gridCol w:w="1320"/>
        <w:gridCol w:w="1440"/>
        <w:gridCol w:w="567"/>
        <w:gridCol w:w="21"/>
      </w:tblGrid>
      <w:tr w:rsidR="00EA69B4" w:rsidTr="00EA69B4">
        <w:trPr>
          <w:trHeight w:val="997"/>
          <w:tblHeader/>
        </w:trPr>
        <w:tc>
          <w:tcPr>
            <w:tcW w:w="9976" w:type="dxa"/>
            <w:gridSpan w:val="8"/>
          </w:tcPr>
          <w:p w:rsidR="00EA69B4" w:rsidRDefault="00EA69B4" w:rsidP="00EA69B4">
            <w:pPr>
              <w:snapToGrid w:val="0"/>
              <w:spacing w:after="60"/>
              <w:jc w:val="center"/>
              <w:rPr>
                <w:rFonts w:ascii="標楷體" w:eastAsia="標楷體" w:hAnsi="標楷體"/>
                <w:b/>
                <w:sz w:val="32"/>
                <w:u w:val="single"/>
              </w:rPr>
            </w:pPr>
            <w:r w:rsidRPr="00E4310A">
              <w:rPr>
                <w:rFonts w:ascii="標楷體" w:eastAsia="標楷體" w:hAnsi="標楷體"/>
                <w:b/>
                <w:sz w:val="36"/>
                <w:u w:val="single"/>
              </w:rPr>
              <w:t>新竹火車站後站土地開發作業基金</w:t>
            </w:r>
            <w:r w:rsidRPr="00E4310A">
              <w:rPr>
                <w:rFonts w:ascii="標楷體" w:eastAsia="標楷體" w:hAnsi="標楷體" w:hint="eastAsia"/>
                <w:b/>
                <w:sz w:val="36"/>
                <w:u w:val="single"/>
              </w:rPr>
              <w:t>餘</w:t>
            </w:r>
            <w:proofErr w:type="gramStart"/>
            <w:r w:rsidRPr="00E4310A">
              <w:rPr>
                <w:rFonts w:ascii="標楷體" w:eastAsia="標楷體" w:hAnsi="標楷體" w:hint="eastAsia"/>
                <w:b/>
                <w:sz w:val="36"/>
                <w:u w:val="single"/>
              </w:rPr>
              <w:t>絀</w:t>
            </w:r>
            <w:proofErr w:type="gramEnd"/>
            <w:r w:rsidRPr="00E4310A">
              <w:rPr>
                <w:rFonts w:ascii="標楷體" w:eastAsia="標楷體" w:hAnsi="標楷體" w:hint="eastAsia"/>
                <w:b/>
                <w:sz w:val="36"/>
                <w:u w:val="single"/>
              </w:rPr>
              <w:t>撥補審定表</w:t>
            </w:r>
          </w:p>
          <w:p w:rsidR="00EA69B4" w:rsidRPr="00E4310A" w:rsidRDefault="00EA69B4" w:rsidP="00EA69B4">
            <w:pPr>
              <w:tabs>
                <w:tab w:val="left" w:pos="4440"/>
                <w:tab w:val="left" w:pos="8520"/>
              </w:tabs>
              <w:snapToGrid w:val="0"/>
              <w:spacing w:after="60" w:line="240" w:lineRule="exact"/>
              <w:jc w:val="both"/>
              <w:rPr>
                <w:rFonts w:ascii="標楷體" w:eastAsia="標楷體" w:hAnsi="標楷體"/>
                <w:sz w:val="20"/>
              </w:rPr>
            </w:pPr>
            <w:r w:rsidRPr="00E4310A">
              <w:rPr>
                <w:rFonts w:ascii="標楷體" w:eastAsia="標楷體" w:hAnsi="標楷體"/>
                <w:spacing w:val="60"/>
                <w:sz w:val="20"/>
              </w:rPr>
              <w:tab/>
            </w:r>
            <w:r w:rsidRPr="00E4310A">
              <w:rPr>
                <w:rFonts w:ascii="標楷體" w:eastAsia="標楷體" w:hAnsi="標楷體" w:hint="eastAsia"/>
                <w:sz w:val="20"/>
              </w:rPr>
              <w:t>中華民國</w:t>
            </w:r>
            <w:proofErr w:type="gramStart"/>
            <w:r w:rsidRPr="00E4310A">
              <w:rPr>
                <w:rFonts w:ascii="標楷體" w:eastAsia="標楷體" w:hAnsi="標楷體"/>
                <w:sz w:val="20"/>
              </w:rPr>
              <w:t>113</w:t>
            </w:r>
            <w:proofErr w:type="gramEnd"/>
            <w:r w:rsidRPr="00E4310A">
              <w:rPr>
                <w:rFonts w:ascii="標楷體" w:eastAsia="標楷體" w:hAnsi="標楷體" w:hint="eastAsia"/>
                <w:sz w:val="20"/>
              </w:rPr>
              <w:t>年度</w:t>
            </w:r>
            <w:r w:rsidRPr="00E4310A">
              <w:rPr>
                <w:rFonts w:ascii="標楷體" w:eastAsia="標楷體" w:hAnsi="標楷體" w:hint="eastAsia"/>
                <w:sz w:val="20"/>
              </w:rPr>
              <w:tab/>
            </w:r>
          </w:p>
          <w:p w:rsidR="00EA69B4" w:rsidRPr="002E4787" w:rsidRDefault="00EA69B4" w:rsidP="00EA69B4">
            <w:pPr>
              <w:tabs>
                <w:tab w:val="left" w:pos="4440"/>
                <w:tab w:val="left" w:pos="8520"/>
              </w:tabs>
              <w:snapToGrid w:val="0"/>
              <w:spacing w:after="60" w:line="240" w:lineRule="exact"/>
              <w:jc w:val="right"/>
              <w:rPr>
                <w:rFonts w:ascii="標楷體" w:eastAsia="標楷體" w:hAnsi="標楷體"/>
                <w:b/>
                <w:sz w:val="32"/>
                <w:u w:val="single"/>
              </w:rPr>
            </w:pPr>
            <w:r w:rsidRPr="002E4787">
              <w:rPr>
                <w:rFonts w:ascii="標楷體" w:eastAsia="標楷體" w:hAnsi="標楷體" w:hint="eastAsia"/>
                <w:sz w:val="20"/>
              </w:rPr>
              <w:t>單位：新臺幣元</w:t>
            </w:r>
          </w:p>
        </w:tc>
      </w:tr>
      <w:tr w:rsidR="00EA69B4" w:rsidTr="00EA69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6"/>
          <w:tblHeader/>
        </w:trPr>
        <w:tc>
          <w:tcPr>
            <w:tcW w:w="2428" w:type="dxa"/>
            <w:vMerge w:val="restart"/>
            <w:tcBorders>
              <w:top w:val="single" w:sz="4" w:space="0" w:color="auto"/>
              <w:left w:val="nil"/>
              <w:bottom w:val="nil"/>
            </w:tcBorders>
            <w:vAlign w:val="center"/>
          </w:tcPr>
          <w:p w:rsidR="00EA69B4" w:rsidRPr="00E4310A" w:rsidRDefault="00EA69B4" w:rsidP="00EA69B4">
            <w:pPr>
              <w:ind w:left="113" w:right="113"/>
              <w:jc w:val="distribute"/>
              <w:rPr>
                <w:rFonts w:eastAsia="標楷體"/>
                <w:sz w:val="20"/>
              </w:rPr>
            </w:pPr>
            <w:r w:rsidRPr="00E4310A">
              <w:rPr>
                <w:rFonts w:eastAsia="標楷體" w:hint="eastAsia"/>
                <w:sz w:val="20"/>
              </w:rPr>
              <w:t>項目</w:t>
            </w:r>
          </w:p>
        </w:tc>
        <w:tc>
          <w:tcPr>
            <w:tcW w:w="1440" w:type="dxa"/>
            <w:vMerge w:val="restart"/>
            <w:tcBorders>
              <w:top w:val="single" w:sz="4" w:space="0" w:color="auto"/>
            </w:tcBorders>
            <w:vAlign w:val="center"/>
          </w:tcPr>
          <w:p w:rsidR="00EA69B4" w:rsidRPr="00E4310A" w:rsidRDefault="00EA69B4" w:rsidP="00EA69B4">
            <w:pPr>
              <w:ind w:left="113" w:right="113"/>
              <w:jc w:val="distribute"/>
              <w:rPr>
                <w:rFonts w:eastAsia="標楷體"/>
                <w:sz w:val="20"/>
              </w:rPr>
            </w:pPr>
            <w:r w:rsidRPr="00E4310A">
              <w:rPr>
                <w:rFonts w:eastAsia="標楷體" w:hint="eastAsia"/>
                <w:sz w:val="20"/>
              </w:rPr>
              <w:t>預算數</w:t>
            </w:r>
          </w:p>
        </w:tc>
        <w:tc>
          <w:tcPr>
            <w:tcW w:w="1320" w:type="dxa"/>
            <w:vMerge w:val="restart"/>
            <w:tcBorders>
              <w:top w:val="single" w:sz="4" w:space="0" w:color="auto"/>
            </w:tcBorders>
            <w:vAlign w:val="center"/>
          </w:tcPr>
          <w:p w:rsidR="00EA69B4" w:rsidRPr="00E4310A" w:rsidRDefault="00EA69B4" w:rsidP="00EA69B4">
            <w:pPr>
              <w:ind w:left="113" w:right="113"/>
              <w:jc w:val="distribute"/>
              <w:rPr>
                <w:rFonts w:eastAsia="標楷體"/>
                <w:spacing w:val="-20"/>
                <w:sz w:val="20"/>
              </w:rPr>
            </w:pPr>
            <w:r w:rsidRPr="00E4310A">
              <w:rPr>
                <w:rFonts w:eastAsia="標楷體" w:hint="eastAsia"/>
                <w:spacing w:val="-20"/>
                <w:sz w:val="20"/>
              </w:rPr>
              <w:t>決算數</w:t>
            </w:r>
          </w:p>
        </w:tc>
        <w:tc>
          <w:tcPr>
            <w:tcW w:w="1440" w:type="dxa"/>
            <w:vMerge w:val="restart"/>
            <w:tcBorders>
              <w:top w:val="single" w:sz="4" w:space="0" w:color="auto"/>
              <w:bottom w:val="nil"/>
            </w:tcBorders>
            <w:vAlign w:val="center"/>
          </w:tcPr>
          <w:p w:rsidR="00EA69B4" w:rsidRPr="00E4310A" w:rsidRDefault="00EA69B4" w:rsidP="00EA69B4">
            <w:pPr>
              <w:jc w:val="distribute"/>
              <w:rPr>
                <w:rFonts w:eastAsia="標楷體"/>
                <w:spacing w:val="-30"/>
                <w:sz w:val="20"/>
              </w:rPr>
            </w:pPr>
            <w:r w:rsidRPr="00E4310A">
              <w:rPr>
                <w:rFonts w:ascii="標楷體" w:eastAsia="標楷體" w:hAnsi="標楷體" w:hint="eastAsia"/>
                <w:bCs/>
                <w:sz w:val="20"/>
              </w:rPr>
              <w:t>修正數</w:t>
            </w:r>
          </w:p>
        </w:tc>
        <w:tc>
          <w:tcPr>
            <w:tcW w:w="1320" w:type="dxa"/>
            <w:vMerge w:val="restart"/>
            <w:tcBorders>
              <w:top w:val="single" w:sz="4" w:space="0" w:color="auto"/>
            </w:tcBorders>
            <w:vAlign w:val="center"/>
          </w:tcPr>
          <w:p w:rsidR="00EA69B4" w:rsidRPr="00E4310A" w:rsidRDefault="00EA69B4" w:rsidP="00EA69B4">
            <w:pPr>
              <w:ind w:right="98" w:firstLineChars="11" w:firstLine="20"/>
              <w:jc w:val="distribute"/>
              <w:rPr>
                <w:rFonts w:eastAsia="標楷體"/>
                <w:spacing w:val="-10"/>
                <w:sz w:val="20"/>
              </w:rPr>
            </w:pPr>
            <w:r w:rsidRPr="00E4310A">
              <w:rPr>
                <w:rFonts w:eastAsia="標楷體" w:hint="eastAsia"/>
                <w:spacing w:val="-10"/>
                <w:sz w:val="20"/>
              </w:rPr>
              <w:t>決算審定數</w:t>
            </w:r>
          </w:p>
        </w:tc>
        <w:tc>
          <w:tcPr>
            <w:tcW w:w="2007" w:type="dxa"/>
            <w:gridSpan w:val="2"/>
            <w:tcBorders>
              <w:top w:val="single" w:sz="4" w:space="0" w:color="auto"/>
              <w:bottom w:val="nil"/>
              <w:right w:val="nil"/>
            </w:tcBorders>
            <w:vAlign w:val="center"/>
          </w:tcPr>
          <w:p w:rsidR="00EA69B4" w:rsidRPr="00E4310A" w:rsidRDefault="00EA69B4" w:rsidP="00EA69B4">
            <w:pPr>
              <w:spacing w:line="240" w:lineRule="exact"/>
              <w:jc w:val="distribute"/>
              <w:rPr>
                <w:rFonts w:ascii="標楷體" w:eastAsia="標楷體" w:hAnsi="標楷體"/>
                <w:sz w:val="20"/>
              </w:rPr>
            </w:pPr>
            <w:r w:rsidRPr="00E4310A">
              <w:rPr>
                <w:rFonts w:ascii="標楷體" w:eastAsia="標楷體" w:hAnsi="標楷體" w:hint="eastAsia"/>
                <w:sz w:val="20"/>
              </w:rPr>
              <w:t>審定數與預算數</w:t>
            </w:r>
          </w:p>
          <w:p w:rsidR="00EA69B4" w:rsidRPr="00E4310A" w:rsidRDefault="00EA69B4" w:rsidP="00EA69B4">
            <w:pPr>
              <w:spacing w:line="240" w:lineRule="exact"/>
              <w:jc w:val="distribute"/>
              <w:rPr>
                <w:rFonts w:ascii="標楷體" w:eastAsia="標楷體" w:hAnsi="標楷體"/>
                <w:sz w:val="20"/>
              </w:rPr>
            </w:pPr>
            <w:r w:rsidRPr="00E4310A">
              <w:rPr>
                <w:rFonts w:ascii="標楷體" w:eastAsia="標楷體" w:hAnsi="標楷體" w:hint="eastAsia"/>
                <w:sz w:val="20"/>
              </w:rPr>
              <w:t>比較增減</w:t>
            </w:r>
          </w:p>
        </w:tc>
      </w:tr>
      <w:tr w:rsidR="00EA69B4" w:rsidTr="00120F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55"/>
          <w:tblHeader/>
        </w:trPr>
        <w:tc>
          <w:tcPr>
            <w:tcW w:w="2428" w:type="dxa"/>
            <w:vMerge/>
            <w:tcBorders>
              <w:top w:val="nil"/>
              <w:left w:val="nil"/>
              <w:bottom w:val="single" w:sz="4" w:space="0" w:color="auto"/>
            </w:tcBorders>
            <w:vAlign w:val="center"/>
          </w:tcPr>
          <w:p w:rsidR="00EA69B4" w:rsidRPr="00E4310A" w:rsidRDefault="00EA69B4" w:rsidP="00EA69B4">
            <w:pPr>
              <w:ind w:left="113" w:right="113"/>
              <w:jc w:val="distribute"/>
              <w:rPr>
                <w:rFonts w:eastAsia="標楷體"/>
                <w:sz w:val="20"/>
              </w:rPr>
            </w:pPr>
          </w:p>
        </w:tc>
        <w:tc>
          <w:tcPr>
            <w:tcW w:w="1440" w:type="dxa"/>
            <w:vMerge/>
            <w:tcBorders>
              <w:bottom w:val="single" w:sz="4" w:space="0" w:color="auto"/>
            </w:tcBorders>
            <w:vAlign w:val="center"/>
          </w:tcPr>
          <w:p w:rsidR="00EA69B4" w:rsidRPr="00E4310A" w:rsidRDefault="00EA69B4" w:rsidP="00EA69B4">
            <w:pPr>
              <w:ind w:left="113" w:right="113"/>
              <w:jc w:val="distribute"/>
              <w:rPr>
                <w:rFonts w:eastAsia="標楷體"/>
                <w:sz w:val="20"/>
              </w:rPr>
            </w:pPr>
          </w:p>
        </w:tc>
        <w:tc>
          <w:tcPr>
            <w:tcW w:w="1320" w:type="dxa"/>
            <w:vMerge/>
            <w:tcBorders>
              <w:bottom w:val="single" w:sz="4" w:space="0" w:color="auto"/>
            </w:tcBorders>
            <w:vAlign w:val="center"/>
          </w:tcPr>
          <w:p w:rsidR="00EA69B4" w:rsidRPr="00E4310A" w:rsidRDefault="00EA69B4" w:rsidP="00EA69B4">
            <w:pPr>
              <w:ind w:left="113" w:right="113"/>
              <w:jc w:val="distribute"/>
              <w:rPr>
                <w:rFonts w:eastAsia="標楷體"/>
                <w:sz w:val="20"/>
              </w:rPr>
            </w:pPr>
          </w:p>
        </w:tc>
        <w:tc>
          <w:tcPr>
            <w:tcW w:w="1440" w:type="dxa"/>
            <w:vMerge/>
            <w:tcBorders>
              <w:top w:val="nil"/>
              <w:bottom w:val="single" w:sz="4" w:space="0" w:color="auto"/>
            </w:tcBorders>
            <w:vAlign w:val="center"/>
          </w:tcPr>
          <w:p w:rsidR="00EA69B4" w:rsidRPr="00E4310A" w:rsidRDefault="00EA69B4" w:rsidP="00EA69B4">
            <w:pPr>
              <w:ind w:left="113" w:right="113"/>
              <w:jc w:val="distribute"/>
              <w:rPr>
                <w:rFonts w:eastAsia="標楷體"/>
                <w:sz w:val="20"/>
              </w:rPr>
            </w:pPr>
          </w:p>
        </w:tc>
        <w:tc>
          <w:tcPr>
            <w:tcW w:w="1320" w:type="dxa"/>
            <w:vMerge/>
            <w:tcBorders>
              <w:bottom w:val="single" w:sz="4" w:space="0" w:color="auto"/>
            </w:tcBorders>
            <w:vAlign w:val="center"/>
          </w:tcPr>
          <w:p w:rsidR="00EA69B4" w:rsidRPr="00E4310A" w:rsidRDefault="00EA69B4" w:rsidP="00EA69B4">
            <w:pPr>
              <w:ind w:left="113" w:right="113"/>
              <w:jc w:val="distribute"/>
              <w:rPr>
                <w:rFonts w:eastAsia="標楷體"/>
                <w:sz w:val="20"/>
              </w:rPr>
            </w:pPr>
          </w:p>
        </w:tc>
        <w:tc>
          <w:tcPr>
            <w:tcW w:w="1440" w:type="dxa"/>
            <w:tcBorders>
              <w:bottom w:val="single" w:sz="4" w:space="0" w:color="auto"/>
            </w:tcBorders>
            <w:vAlign w:val="center"/>
          </w:tcPr>
          <w:p w:rsidR="00EA69B4" w:rsidRPr="00E4310A" w:rsidRDefault="00EA69B4" w:rsidP="00120F1C">
            <w:pPr>
              <w:spacing w:line="240" w:lineRule="auto"/>
              <w:ind w:left="113" w:right="113"/>
              <w:jc w:val="distribute"/>
              <w:rPr>
                <w:rFonts w:ascii="標楷體" w:eastAsia="標楷體" w:hAnsi="標楷體"/>
                <w:sz w:val="20"/>
              </w:rPr>
            </w:pPr>
            <w:r w:rsidRPr="00E4310A">
              <w:rPr>
                <w:rFonts w:ascii="標楷體" w:eastAsia="標楷體" w:hAnsi="標楷體" w:hint="eastAsia"/>
                <w:sz w:val="20"/>
              </w:rPr>
              <w:t>金額</w:t>
            </w:r>
          </w:p>
        </w:tc>
        <w:tc>
          <w:tcPr>
            <w:tcW w:w="567" w:type="dxa"/>
            <w:tcBorders>
              <w:bottom w:val="single" w:sz="4" w:space="0" w:color="auto"/>
              <w:right w:val="nil"/>
            </w:tcBorders>
            <w:vAlign w:val="center"/>
          </w:tcPr>
          <w:p w:rsidR="00EA69B4" w:rsidRPr="00E4310A" w:rsidRDefault="00EA69B4" w:rsidP="00120F1C">
            <w:pPr>
              <w:spacing w:line="240" w:lineRule="auto"/>
              <w:jc w:val="center"/>
              <w:rPr>
                <w:rFonts w:ascii="標楷體" w:eastAsia="標楷體" w:hAnsi="標楷體"/>
                <w:sz w:val="20"/>
              </w:rPr>
            </w:pPr>
            <w:r w:rsidRPr="00E4310A">
              <w:rPr>
                <w:rFonts w:ascii="標楷體" w:eastAsia="標楷體" w:hAnsi="標楷體" w:hint="eastAsia"/>
                <w:sz w:val="20"/>
              </w:rPr>
              <w:t>％</w:t>
            </w:r>
          </w:p>
        </w:tc>
      </w:tr>
      <w:tr w:rsidR="00EA69B4" w:rsidRPr="00C346C9" w:rsidTr="00EA69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86"/>
        </w:trPr>
        <w:tc>
          <w:tcPr>
            <w:tcW w:w="2428" w:type="dxa"/>
            <w:tcBorders>
              <w:top w:val="single" w:sz="4" w:space="0" w:color="auto"/>
              <w:left w:val="nil"/>
              <w:bottom w:val="nil"/>
            </w:tcBorders>
            <w:vAlign w:val="center"/>
          </w:tcPr>
          <w:p w:rsidR="00EA69B4" w:rsidRPr="00E4310A" w:rsidRDefault="00EA69B4" w:rsidP="00EA69B4">
            <w:pPr>
              <w:ind w:left="113"/>
              <w:jc w:val="distribute"/>
              <w:rPr>
                <w:rFonts w:ascii="標楷體" w:eastAsia="標楷體" w:hAnsi="標楷體"/>
                <w:sz w:val="20"/>
              </w:rPr>
            </w:pPr>
            <w:r w:rsidRPr="00E4310A">
              <w:rPr>
                <w:rFonts w:ascii="標楷體" w:eastAsia="標楷體" w:hAnsi="標楷體"/>
                <w:b/>
                <w:sz w:val="20"/>
              </w:rPr>
              <w:t>賸餘之部</w:t>
            </w:r>
          </w:p>
        </w:tc>
        <w:tc>
          <w:tcPr>
            <w:tcW w:w="1440" w:type="dxa"/>
            <w:tcBorders>
              <w:top w:val="single" w:sz="4" w:space="0" w:color="auto"/>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50,088,000</w:t>
            </w:r>
          </w:p>
        </w:tc>
        <w:tc>
          <w:tcPr>
            <w:tcW w:w="1320" w:type="dxa"/>
            <w:tcBorders>
              <w:top w:val="single" w:sz="4" w:space="0" w:color="auto"/>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57,674,801</w:t>
            </w:r>
          </w:p>
        </w:tc>
        <w:tc>
          <w:tcPr>
            <w:tcW w:w="1440" w:type="dxa"/>
            <w:tcBorders>
              <w:top w:val="single" w:sz="4" w:space="0" w:color="auto"/>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w:t>
            </w:r>
          </w:p>
        </w:tc>
        <w:tc>
          <w:tcPr>
            <w:tcW w:w="1320" w:type="dxa"/>
            <w:tcBorders>
              <w:top w:val="single" w:sz="4" w:space="0" w:color="auto"/>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57,674,801</w:t>
            </w:r>
          </w:p>
        </w:tc>
        <w:tc>
          <w:tcPr>
            <w:tcW w:w="1440" w:type="dxa"/>
            <w:tcBorders>
              <w:top w:val="single" w:sz="4" w:space="0" w:color="auto"/>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7,586,801</w:t>
            </w:r>
          </w:p>
        </w:tc>
        <w:tc>
          <w:tcPr>
            <w:tcW w:w="567" w:type="dxa"/>
            <w:tcBorders>
              <w:top w:val="single" w:sz="4" w:space="0" w:color="auto"/>
              <w:bottom w:val="nil"/>
              <w:right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15.15</w:t>
            </w:r>
          </w:p>
        </w:tc>
      </w:tr>
      <w:tr w:rsidR="00EA69B4" w:rsidRPr="00C346C9" w:rsidTr="00EA69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86"/>
        </w:trPr>
        <w:tc>
          <w:tcPr>
            <w:tcW w:w="2428" w:type="dxa"/>
            <w:tcBorders>
              <w:top w:val="nil"/>
              <w:left w:val="nil"/>
              <w:bottom w:val="nil"/>
            </w:tcBorders>
            <w:vAlign w:val="center"/>
          </w:tcPr>
          <w:p w:rsidR="00EA69B4" w:rsidRPr="00E4310A" w:rsidRDefault="00EA69B4" w:rsidP="00EA69B4">
            <w:pPr>
              <w:ind w:leftChars="100" w:left="240"/>
              <w:jc w:val="distribute"/>
              <w:rPr>
                <w:rFonts w:ascii="標楷體" w:eastAsia="標楷體" w:hAnsi="標楷體"/>
                <w:sz w:val="20"/>
              </w:rPr>
            </w:pPr>
            <w:r w:rsidRPr="00E4310A">
              <w:rPr>
                <w:rFonts w:ascii="標楷體" w:eastAsia="標楷體" w:hAnsi="標楷體"/>
                <w:sz w:val="20"/>
              </w:rPr>
              <w:t>前期未分配賸餘</w:t>
            </w:r>
          </w:p>
        </w:tc>
        <w:tc>
          <w:tcPr>
            <w:tcW w:w="144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sz w:val="18"/>
                <w:szCs w:val="18"/>
              </w:rPr>
              <w:t>50,088,000</w:t>
            </w:r>
          </w:p>
        </w:tc>
        <w:tc>
          <w:tcPr>
            <w:tcW w:w="132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sz w:val="18"/>
                <w:szCs w:val="18"/>
              </w:rPr>
              <w:t>57,674,801</w:t>
            </w:r>
          </w:p>
        </w:tc>
        <w:tc>
          <w:tcPr>
            <w:tcW w:w="144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sz w:val="18"/>
                <w:szCs w:val="18"/>
              </w:rPr>
              <w:t>－</w:t>
            </w:r>
          </w:p>
        </w:tc>
        <w:tc>
          <w:tcPr>
            <w:tcW w:w="132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sz w:val="18"/>
                <w:szCs w:val="18"/>
              </w:rPr>
              <w:t>57,674,801</w:t>
            </w:r>
          </w:p>
        </w:tc>
        <w:tc>
          <w:tcPr>
            <w:tcW w:w="144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sz w:val="18"/>
                <w:szCs w:val="18"/>
              </w:rPr>
              <w:t>7,586,801</w:t>
            </w:r>
          </w:p>
        </w:tc>
        <w:tc>
          <w:tcPr>
            <w:tcW w:w="567" w:type="dxa"/>
            <w:tcBorders>
              <w:top w:val="nil"/>
              <w:bottom w:val="nil"/>
              <w:right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sz w:val="18"/>
                <w:szCs w:val="18"/>
              </w:rPr>
              <w:t>15.15</w:t>
            </w:r>
          </w:p>
        </w:tc>
      </w:tr>
      <w:tr w:rsidR="00EA69B4" w:rsidRPr="00C346C9" w:rsidTr="00EA69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86"/>
        </w:trPr>
        <w:tc>
          <w:tcPr>
            <w:tcW w:w="2428" w:type="dxa"/>
            <w:tcBorders>
              <w:top w:val="nil"/>
              <w:left w:val="nil"/>
              <w:bottom w:val="nil"/>
            </w:tcBorders>
            <w:vAlign w:val="center"/>
          </w:tcPr>
          <w:p w:rsidR="00EA69B4" w:rsidRPr="00E4310A" w:rsidRDefault="00EA69B4" w:rsidP="00EA69B4">
            <w:pPr>
              <w:ind w:left="113"/>
              <w:jc w:val="distribute"/>
              <w:rPr>
                <w:rFonts w:ascii="標楷體" w:eastAsia="標楷體" w:hAnsi="標楷體"/>
                <w:sz w:val="20"/>
              </w:rPr>
            </w:pPr>
            <w:r w:rsidRPr="00E4310A">
              <w:rPr>
                <w:rFonts w:ascii="標楷體" w:eastAsia="標楷體" w:hAnsi="標楷體"/>
                <w:b/>
                <w:sz w:val="20"/>
              </w:rPr>
              <w:t>分配之部</w:t>
            </w:r>
          </w:p>
        </w:tc>
        <w:tc>
          <w:tcPr>
            <w:tcW w:w="144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887,000</w:t>
            </w:r>
          </w:p>
        </w:tc>
        <w:tc>
          <w:tcPr>
            <w:tcW w:w="132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6,702,403</w:t>
            </w:r>
          </w:p>
        </w:tc>
        <w:tc>
          <w:tcPr>
            <w:tcW w:w="144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w:t>
            </w:r>
          </w:p>
        </w:tc>
        <w:tc>
          <w:tcPr>
            <w:tcW w:w="132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6,702,403</w:t>
            </w:r>
          </w:p>
        </w:tc>
        <w:tc>
          <w:tcPr>
            <w:tcW w:w="144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5,815,403</w:t>
            </w:r>
          </w:p>
        </w:tc>
        <w:tc>
          <w:tcPr>
            <w:tcW w:w="567" w:type="dxa"/>
            <w:tcBorders>
              <w:top w:val="nil"/>
              <w:bottom w:val="nil"/>
              <w:right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655.63</w:t>
            </w:r>
          </w:p>
        </w:tc>
      </w:tr>
      <w:tr w:rsidR="00EA69B4" w:rsidRPr="00C346C9" w:rsidTr="00EA69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86"/>
        </w:trPr>
        <w:tc>
          <w:tcPr>
            <w:tcW w:w="2428" w:type="dxa"/>
            <w:tcBorders>
              <w:top w:val="nil"/>
              <w:left w:val="nil"/>
              <w:bottom w:val="nil"/>
            </w:tcBorders>
            <w:vAlign w:val="center"/>
          </w:tcPr>
          <w:p w:rsidR="00EA69B4" w:rsidRPr="00E4310A" w:rsidRDefault="00EA69B4" w:rsidP="00EA69B4">
            <w:pPr>
              <w:ind w:leftChars="100" w:left="240"/>
              <w:jc w:val="distribute"/>
              <w:rPr>
                <w:rFonts w:ascii="標楷體" w:eastAsia="標楷體" w:hAnsi="標楷體"/>
                <w:sz w:val="20"/>
              </w:rPr>
            </w:pPr>
            <w:r w:rsidRPr="00E4310A">
              <w:rPr>
                <w:rFonts w:ascii="標楷體" w:eastAsia="標楷體" w:hAnsi="標楷體"/>
                <w:sz w:val="20"/>
              </w:rPr>
              <w:t>填補累積短</w:t>
            </w:r>
            <w:proofErr w:type="gramStart"/>
            <w:r w:rsidRPr="00E4310A">
              <w:rPr>
                <w:rFonts w:ascii="標楷體" w:eastAsia="標楷體" w:hAnsi="標楷體"/>
                <w:sz w:val="20"/>
              </w:rPr>
              <w:t>絀</w:t>
            </w:r>
            <w:proofErr w:type="gramEnd"/>
          </w:p>
        </w:tc>
        <w:tc>
          <w:tcPr>
            <w:tcW w:w="144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sz w:val="18"/>
                <w:szCs w:val="18"/>
              </w:rPr>
              <w:t>887,000</w:t>
            </w:r>
          </w:p>
        </w:tc>
        <w:tc>
          <w:tcPr>
            <w:tcW w:w="132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sz w:val="18"/>
                <w:szCs w:val="18"/>
              </w:rPr>
              <w:t>6,702,403</w:t>
            </w:r>
          </w:p>
        </w:tc>
        <w:tc>
          <w:tcPr>
            <w:tcW w:w="144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sz w:val="18"/>
                <w:szCs w:val="18"/>
              </w:rPr>
              <w:t>－</w:t>
            </w:r>
          </w:p>
        </w:tc>
        <w:tc>
          <w:tcPr>
            <w:tcW w:w="132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sz w:val="18"/>
                <w:szCs w:val="18"/>
              </w:rPr>
              <w:t>6,702,403</w:t>
            </w:r>
          </w:p>
        </w:tc>
        <w:tc>
          <w:tcPr>
            <w:tcW w:w="144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sz w:val="18"/>
                <w:szCs w:val="18"/>
              </w:rPr>
              <w:t>5,815,403</w:t>
            </w:r>
          </w:p>
        </w:tc>
        <w:tc>
          <w:tcPr>
            <w:tcW w:w="567" w:type="dxa"/>
            <w:tcBorders>
              <w:top w:val="nil"/>
              <w:bottom w:val="nil"/>
              <w:right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sz w:val="18"/>
                <w:szCs w:val="18"/>
              </w:rPr>
              <w:t>655.63</w:t>
            </w:r>
          </w:p>
        </w:tc>
      </w:tr>
      <w:tr w:rsidR="00EA69B4" w:rsidRPr="00C346C9" w:rsidTr="00EA69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86"/>
        </w:trPr>
        <w:tc>
          <w:tcPr>
            <w:tcW w:w="2428" w:type="dxa"/>
            <w:tcBorders>
              <w:top w:val="nil"/>
              <w:left w:val="nil"/>
              <w:bottom w:val="nil"/>
            </w:tcBorders>
            <w:vAlign w:val="center"/>
          </w:tcPr>
          <w:p w:rsidR="00EA69B4" w:rsidRPr="00E4310A" w:rsidRDefault="00EA69B4" w:rsidP="00EA69B4">
            <w:pPr>
              <w:ind w:left="113"/>
              <w:jc w:val="distribute"/>
              <w:rPr>
                <w:rFonts w:ascii="標楷體" w:eastAsia="標楷體" w:hAnsi="標楷體"/>
                <w:sz w:val="20"/>
              </w:rPr>
            </w:pPr>
            <w:r w:rsidRPr="00E4310A">
              <w:rPr>
                <w:rFonts w:ascii="標楷體" w:eastAsia="標楷體" w:hAnsi="標楷體"/>
                <w:b/>
                <w:sz w:val="20"/>
              </w:rPr>
              <w:t>未分配賸餘</w:t>
            </w:r>
          </w:p>
        </w:tc>
        <w:tc>
          <w:tcPr>
            <w:tcW w:w="144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49,201,000</w:t>
            </w:r>
          </w:p>
        </w:tc>
        <w:tc>
          <w:tcPr>
            <w:tcW w:w="132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50,972,398</w:t>
            </w:r>
          </w:p>
        </w:tc>
        <w:tc>
          <w:tcPr>
            <w:tcW w:w="144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w:t>
            </w:r>
          </w:p>
        </w:tc>
        <w:tc>
          <w:tcPr>
            <w:tcW w:w="132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50,972,398</w:t>
            </w:r>
          </w:p>
        </w:tc>
        <w:tc>
          <w:tcPr>
            <w:tcW w:w="144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1,771,398</w:t>
            </w:r>
          </w:p>
        </w:tc>
        <w:tc>
          <w:tcPr>
            <w:tcW w:w="567" w:type="dxa"/>
            <w:tcBorders>
              <w:top w:val="nil"/>
              <w:bottom w:val="nil"/>
              <w:right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3.60</w:t>
            </w:r>
          </w:p>
        </w:tc>
      </w:tr>
      <w:tr w:rsidR="00EA69B4" w:rsidRPr="00C346C9" w:rsidTr="00EA69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86"/>
        </w:trPr>
        <w:tc>
          <w:tcPr>
            <w:tcW w:w="2428" w:type="dxa"/>
            <w:tcBorders>
              <w:top w:val="nil"/>
              <w:left w:val="nil"/>
              <w:bottom w:val="nil"/>
            </w:tcBorders>
            <w:vAlign w:val="center"/>
          </w:tcPr>
          <w:p w:rsidR="00EA69B4" w:rsidRPr="00E4310A" w:rsidRDefault="00EA69B4" w:rsidP="00EA69B4">
            <w:pPr>
              <w:ind w:left="113"/>
              <w:jc w:val="distribute"/>
              <w:rPr>
                <w:rFonts w:ascii="標楷體" w:eastAsia="標楷體" w:hAnsi="標楷體"/>
                <w:sz w:val="20"/>
              </w:rPr>
            </w:pPr>
            <w:r w:rsidRPr="00E4310A">
              <w:rPr>
                <w:rFonts w:ascii="標楷體" w:eastAsia="標楷體" w:hAnsi="標楷體"/>
                <w:b/>
                <w:sz w:val="20"/>
              </w:rPr>
              <w:t>短</w:t>
            </w:r>
            <w:proofErr w:type="gramStart"/>
            <w:r w:rsidRPr="00E4310A">
              <w:rPr>
                <w:rFonts w:ascii="標楷體" w:eastAsia="標楷體" w:hAnsi="標楷體"/>
                <w:b/>
                <w:sz w:val="20"/>
              </w:rPr>
              <w:t>絀</w:t>
            </w:r>
            <w:proofErr w:type="gramEnd"/>
            <w:r w:rsidRPr="00E4310A">
              <w:rPr>
                <w:rFonts w:ascii="標楷體" w:eastAsia="標楷體" w:hAnsi="標楷體"/>
                <w:b/>
                <w:sz w:val="20"/>
              </w:rPr>
              <w:t>之部</w:t>
            </w:r>
          </w:p>
        </w:tc>
        <w:tc>
          <w:tcPr>
            <w:tcW w:w="144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887,000</w:t>
            </w:r>
          </w:p>
        </w:tc>
        <w:tc>
          <w:tcPr>
            <w:tcW w:w="132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6,702,403</w:t>
            </w:r>
          </w:p>
        </w:tc>
        <w:tc>
          <w:tcPr>
            <w:tcW w:w="144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w:t>
            </w:r>
          </w:p>
        </w:tc>
        <w:tc>
          <w:tcPr>
            <w:tcW w:w="132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6,702,403</w:t>
            </w:r>
          </w:p>
        </w:tc>
        <w:tc>
          <w:tcPr>
            <w:tcW w:w="144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5,815,403</w:t>
            </w:r>
          </w:p>
        </w:tc>
        <w:tc>
          <w:tcPr>
            <w:tcW w:w="567" w:type="dxa"/>
            <w:tcBorders>
              <w:top w:val="nil"/>
              <w:bottom w:val="nil"/>
              <w:right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655.63</w:t>
            </w:r>
          </w:p>
        </w:tc>
      </w:tr>
      <w:tr w:rsidR="00EA69B4" w:rsidRPr="00C346C9" w:rsidTr="00EA69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86"/>
        </w:trPr>
        <w:tc>
          <w:tcPr>
            <w:tcW w:w="2428" w:type="dxa"/>
            <w:tcBorders>
              <w:top w:val="nil"/>
              <w:left w:val="nil"/>
              <w:bottom w:val="nil"/>
            </w:tcBorders>
            <w:vAlign w:val="center"/>
          </w:tcPr>
          <w:p w:rsidR="00EA69B4" w:rsidRPr="00E4310A" w:rsidRDefault="00EA69B4" w:rsidP="00EA69B4">
            <w:pPr>
              <w:ind w:leftChars="100" w:left="240"/>
              <w:jc w:val="distribute"/>
              <w:rPr>
                <w:rFonts w:ascii="標楷體" w:eastAsia="標楷體" w:hAnsi="標楷體"/>
                <w:sz w:val="20"/>
              </w:rPr>
            </w:pPr>
            <w:r w:rsidRPr="00E4310A">
              <w:rPr>
                <w:rFonts w:ascii="標楷體" w:eastAsia="標楷體" w:hAnsi="標楷體"/>
                <w:sz w:val="20"/>
              </w:rPr>
              <w:t>本期短</w:t>
            </w:r>
            <w:proofErr w:type="gramStart"/>
            <w:r w:rsidRPr="00E4310A">
              <w:rPr>
                <w:rFonts w:ascii="標楷體" w:eastAsia="標楷體" w:hAnsi="標楷體"/>
                <w:sz w:val="20"/>
              </w:rPr>
              <w:t>絀</w:t>
            </w:r>
            <w:proofErr w:type="gramEnd"/>
          </w:p>
        </w:tc>
        <w:tc>
          <w:tcPr>
            <w:tcW w:w="144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sz w:val="18"/>
                <w:szCs w:val="18"/>
              </w:rPr>
              <w:t>887,000</w:t>
            </w:r>
          </w:p>
        </w:tc>
        <w:tc>
          <w:tcPr>
            <w:tcW w:w="132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sz w:val="18"/>
                <w:szCs w:val="18"/>
              </w:rPr>
              <w:t>6,702,403</w:t>
            </w:r>
          </w:p>
        </w:tc>
        <w:tc>
          <w:tcPr>
            <w:tcW w:w="144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sz w:val="18"/>
                <w:szCs w:val="18"/>
              </w:rPr>
              <w:t>－</w:t>
            </w:r>
          </w:p>
        </w:tc>
        <w:tc>
          <w:tcPr>
            <w:tcW w:w="132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sz w:val="18"/>
                <w:szCs w:val="18"/>
              </w:rPr>
              <w:t>6,702,403</w:t>
            </w:r>
          </w:p>
        </w:tc>
        <w:tc>
          <w:tcPr>
            <w:tcW w:w="144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sz w:val="18"/>
                <w:szCs w:val="18"/>
              </w:rPr>
              <w:t>5,815,403</w:t>
            </w:r>
          </w:p>
        </w:tc>
        <w:tc>
          <w:tcPr>
            <w:tcW w:w="567" w:type="dxa"/>
            <w:tcBorders>
              <w:top w:val="nil"/>
              <w:bottom w:val="nil"/>
              <w:right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sz w:val="18"/>
                <w:szCs w:val="18"/>
              </w:rPr>
              <w:t>655.63</w:t>
            </w:r>
          </w:p>
        </w:tc>
      </w:tr>
      <w:tr w:rsidR="00EA69B4" w:rsidRPr="00C346C9" w:rsidTr="00EA69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86"/>
        </w:trPr>
        <w:tc>
          <w:tcPr>
            <w:tcW w:w="2428" w:type="dxa"/>
            <w:tcBorders>
              <w:top w:val="nil"/>
              <w:left w:val="nil"/>
              <w:bottom w:val="nil"/>
            </w:tcBorders>
            <w:vAlign w:val="center"/>
          </w:tcPr>
          <w:p w:rsidR="00EA69B4" w:rsidRPr="00E4310A" w:rsidRDefault="00EA69B4" w:rsidP="00EA69B4">
            <w:pPr>
              <w:ind w:left="113"/>
              <w:jc w:val="distribute"/>
              <w:rPr>
                <w:rFonts w:ascii="標楷體" w:eastAsia="標楷體" w:hAnsi="標楷體"/>
                <w:sz w:val="20"/>
              </w:rPr>
            </w:pPr>
            <w:r w:rsidRPr="00E4310A">
              <w:rPr>
                <w:rFonts w:ascii="標楷體" w:eastAsia="標楷體" w:hAnsi="標楷體"/>
                <w:b/>
                <w:sz w:val="20"/>
              </w:rPr>
              <w:t>填補之部</w:t>
            </w:r>
          </w:p>
        </w:tc>
        <w:tc>
          <w:tcPr>
            <w:tcW w:w="144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887,000</w:t>
            </w:r>
          </w:p>
        </w:tc>
        <w:tc>
          <w:tcPr>
            <w:tcW w:w="132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6,702,403</w:t>
            </w:r>
          </w:p>
        </w:tc>
        <w:tc>
          <w:tcPr>
            <w:tcW w:w="144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w:t>
            </w:r>
          </w:p>
        </w:tc>
        <w:tc>
          <w:tcPr>
            <w:tcW w:w="132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6,702,403</w:t>
            </w:r>
          </w:p>
        </w:tc>
        <w:tc>
          <w:tcPr>
            <w:tcW w:w="144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5,815,403</w:t>
            </w:r>
          </w:p>
        </w:tc>
        <w:tc>
          <w:tcPr>
            <w:tcW w:w="567" w:type="dxa"/>
            <w:tcBorders>
              <w:top w:val="nil"/>
              <w:bottom w:val="nil"/>
              <w:right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655.63</w:t>
            </w:r>
          </w:p>
        </w:tc>
      </w:tr>
      <w:tr w:rsidR="00EA69B4" w:rsidRPr="00C346C9" w:rsidTr="00EA69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86"/>
        </w:trPr>
        <w:tc>
          <w:tcPr>
            <w:tcW w:w="2428" w:type="dxa"/>
            <w:tcBorders>
              <w:top w:val="nil"/>
              <w:left w:val="nil"/>
              <w:bottom w:val="nil"/>
            </w:tcBorders>
            <w:vAlign w:val="center"/>
          </w:tcPr>
          <w:p w:rsidR="00EA69B4" w:rsidRPr="00E4310A" w:rsidRDefault="00EA69B4" w:rsidP="00EA69B4">
            <w:pPr>
              <w:ind w:leftChars="100" w:left="240"/>
              <w:jc w:val="distribute"/>
              <w:rPr>
                <w:rFonts w:ascii="標楷體" w:eastAsia="標楷體" w:hAnsi="標楷體"/>
                <w:sz w:val="20"/>
              </w:rPr>
            </w:pPr>
            <w:r w:rsidRPr="00E4310A">
              <w:rPr>
                <w:rFonts w:ascii="標楷體" w:eastAsia="標楷體" w:hAnsi="標楷體"/>
                <w:sz w:val="20"/>
              </w:rPr>
              <w:t>撥用賸餘</w:t>
            </w:r>
          </w:p>
        </w:tc>
        <w:tc>
          <w:tcPr>
            <w:tcW w:w="144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sz w:val="18"/>
                <w:szCs w:val="18"/>
              </w:rPr>
              <w:t>887,000</w:t>
            </w:r>
          </w:p>
        </w:tc>
        <w:tc>
          <w:tcPr>
            <w:tcW w:w="132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sz w:val="18"/>
                <w:szCs w:val="18"/>
              </w:rPr>
              <w:t>6,702,403</w:t>
            </w:r>
          </w:p>
        </w:tc>
        <w:tc>
          <w:tcPr>
            <w:tcW w:w="144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sz w:val="18"/>
                <w:szCs w:val="18"/>
              </w:rPr>
              <w:t>－</w:t>
            </w:r>
          </w:p>
        </w:tc>
        <w:tc>
          <w:tcPr>
            <w:tcW w:w="132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sz w:val="18"/>
                <w:szCs w:val="18"/>
              </w:rPr>
              <w:t>6,702,403</w:t>
            </w:r>
          </w:p>
        </w:tc>
        <w:tc>
          <w:tcPr>
            <w:tcW w:w="1440" w:type="dxa"/>
            <w:tcBorders>
              <w:top w:val="nil"/>
              <w:bottom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sz w:val="18"/>
                <w:szCs w:val="18"/>
              </w:rPr>
              <w:t>5,815,403</w:t>
            </w:r>
          </w:p>
        </w:tc>
        <w:tc>
          <w:tcPr>
            <w:tcW w:w="567" w:type="dxa"/>
            <w:tcBorders>
              <w:top w:val="nil"/>
              <w:bottom w:val="nil"/>
              <w:right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sz w:val="18"/>
                <w:szCs w:val="18"/>
              </w:rPr>
              <w:t>655.63</w:t>
            </w:r>
          </w:p>
        </w:tc>
      </w:tr>
      <w:tr w:rsidR="00EA69B4" w:rsidRPr="00C346C9" w:rsidTr="00EA69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86"/>
        </w:trPr>
        <w:tc>
          <w:tcPr>
            <w:tcW w:w="2428" w:type="dxa"/>
            <w:tcBorders>
              <w:top w:val="nil"/>
              <w:left w:val="nil"/>
              <w:bottom w:val="single" w:sz="4" w:space="0" w:color="auto"/>
            </w:tcBorders>
            <w:vAlign w:val="center"/>
          </w:tcPr>
          <w:p w:rsidR="00EA69B4" w:rsidRPr="00E4310A" w:rsidRDefault="00EA69B4" w:rsidP="00EA69B4">
            <w:pPr>
              <w:ind w:left="113"/>
              <w:jc w:val="distribute"/>
              <w:rPr>
                <w:rFonts w:ascii="標楷體" w:eastAsia="標楷體" w:hAnsi="標楷體"/>
                <w:sz w:val="20"/>
              </w:rPr>
            </w:pPr>
            <w:r w:rsidRPr="00E4310A">
              <w:rPr>
                <w:rFonts w:ascii="標楷體" w:eastAsia="標楷體" w:hAnsi="標楷體"/>
                <w:b/>
                <w:sz w:val="20"/>
              </w:rPr>
              <w:t>待填補之短</w:t>
            </w:r>
            <w:proofErr w:type="gramStart"/>
            <w:r w:rsidRPr="00E4310A">
              <w:rPr>
                <w:rFonts w:ascii="標楷體" w:eastAsia="標楷體" w:hAnsi="標楷體"/>
                <w:b/>
                <w:sz w:val="20"/>
              </w:rPr>
              <w:t>絀</w:t>
            </w:r>
            <w:proofErr w:type="gramEnd"/>
          </w:p>
        </w:tc>
        <w:tc>
          <w:tcPr>
            <w:tcW w:w="1440" w:type="dxa"/>
            <w:tcBorders>
              <w:top w:val="nil"/>
              <w:bottom w:val="single" w:sz="4" w:space="0" w:color="auto"/>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w:t>
            </w:r>
          </w:p>
        </w:tc>
        <w:tc>
          <w:tcPr>
            <w:tcW w:w="1320" w:type="dxa"/>
            <w:tcBorders>
              <w:top w:val="nil"/>
              <w:bottom w:val="single" w:sz="4" w:space="0" w:color="auto"/>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w:t>
            </w:r>
          </w:p>
        </w:tc>
        <w:tc>
          <w:tcPr>
            <w:tcW w:w="1440" w:type="dxa"/>
            <w:tcBorders>
              <w:top w:val="nil"/>
              <w:bottom w:val="single" w:sz="4" w:space="0" w:color="auto"/>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w:t>
            </w:r>
          </w:p>
        </w:tc>
        <w:tc>
          <w:tcPr>
            <w:tcW w:w="1320" w:type="dxa"/>
            <w:tcBorders>
              <w:top w:val="nil"/>
              <w:bottom w:val="single" w:sz="4" w:space="0" w:color="auto"/>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w:t>
            </w:r>
          </w:p>
        </w:tc>
        <w:tc>
          <w:tcPr>
            <w:tcW w:w="1440" w:type="dxa"/>
            <w:tcBorders>
              <w:top w:val="nil"/>
              <w:bottom w:val="single" w:sz="4" w:space="0" w:color="auto"/>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w:t>
            </w:r>
          </w:p>
        </w:tc>
        <w:tc>
          <w:tcPr>
            <w:tcW w:w="567" w:type="dxa"/>
            <w:tcBorders>
              <w:top w:val="nil"/>
              <w:bottom w:val="single" w:sz="4" w:space="0" w:color="auto"/>
              <w:right w:val="nil"/>
            </w:tcBorders>
            <w:vAlign w:val="center"/>
          </w:tcPr>
          <w:p w:rsidR="00EA69B4" w:rsidRPr="00E4310A" w:rsidRDefault="00EA69B4" w:rsidP="00EA69B4">
            <w:pPr>
              <w:jc w:val="right"/>
              <w:rPr>
                <w:rFonts w:ascii="新細明體" w:hAnsi="新細明體"/>
                <w:sz w:val="18"/>
                <w:szCs w:val="18"/>
              </w:rPr>
            </w:pPr>
            <w:r w:rsidRPr="00E4310A">
              <w:rPr>
                <w:rFonts w:ascii="新細明體" w:hAnsi="新細明體"/>
                <w:b/>
                <w:sz w:val="18"/>
                <w:szCs w:val="18"/>
              </w:rPr>
              <w:t>－</w:t>
            </w:r>
          </w:p>
        </w:tc>
      </w:tr>
    </w:tbl>
    <w:p w:rsidR="00EA69B4" w:rsidRDefault="00EA69B4" w:rsidP="000D30A8">
      <w:pPr>
        <w:pStyle w:val="af3"/>
        <w:spacing w:after="0" w:line="14" w:lineRule="exact"/>
        <w:ind w:firstLine="0"/>
        <w:rPr>
          <w:color w:val="000000"/>
        </w:rPr>
      </w:pPr>
    </w:p>
    <w:p w:rsidR="000D30A8" w:rsidRPr="009755D3" w:rsidRDefault="000D30A8" w:rsidP="000D30A8">
      <w:pPr>
        <w:tabs>
          <w:tab w:val="left" w:pos="408"/>
        </w:tabs>
        <w:snapToGrid w:val="0"/>
        <w:spacing w:line="14" w:lineRule="exact"/>
        <w:rPr>
          <w:sz w:val="18"/>
          <w:szCs w:val="18"/>
        </w:rPr>
      </w:pPr>
    </w:p>
    <w:tbl>
      <w:tblPr>
        <w:tblW w:w="9960"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89"/>
      </w:tblGrid>
      <w:tr w:rsidR="000D30A8" w:rsidTr="00344552">
        <w:trPr>
          <w:tblHeader/>
        </w:trPr>
        <w:tc>
          <w:tcPr>
            <w:tcW w:w="9960" w:type="dxa"/>
            <w:gridSpan w:val="5"/>
            <w:tcBorders>
              <w:bottom w:val="single" w:sz="4" w:space="0" w:color="auto"/>
            </w:tcBorders>
          </w:tcPr>
          <w:p w:rsidR="000D30A8" w:rsidRDefault="000D30A8" w:rsidP="00344552">
            <w:pPr>
              <w:snapToGrid w:val="0"/>
              <w:spacing w:after="60" w:line="240" w:lineRule="auto"/>
              <w:jc w:val="center"/>
              <w:rPr>
                <w:rFonts w:ascii="標楷體" w:eastAsia="標楷體" w:hAnsi="標楷體"/>
                <w:b/>
                <w:sz w:val="32"/>
                <w:u w:val="single"/>
              </w:rPr>
            </w:pPr>
            <w:r w:rsidRPr="00E4310A">
              <w:rPr>
                <w:rFonts w:ascii="標楷體" w:eastAsia="標楷體" w:hAnsi="標楷體" w:hint="eastAsia"/>
                <w:b/>
                <w:sz w:val="36"/>
                <w:u w:val="single"/>
              </w:rPr>
              <w:lastRenderedPageBreak/>
              <w:t>新竹火車站後站土地開發作業基金餘</w:t>
            </w:r>
            <w:proofErr w:type="gramStart"/>
            <w:r w:rsidRPr="00E4310A">
              <w:rPr>
                <w:rFonts w:ascii="標楷體" w:eastAsia="標楷體" w:hAnsi="標楷體" w:hint="eastAsia"/>
                <w:b/>
                <w:sz w:val="36"/>
                <w:u w:val="single"/>
              </w:rPr>
              <w:t>絀</w:t>
            </w:r>
            <w:proofErr w:type="gramEnd"/>
            <w:r w:rsidRPr="00E4310A">
              <w:rPr>
                <w:rFonts w:ascii="標楷體" w:eastAsia="標楷體" w:hAnsi="標楷體" w:hint="eastAsia"/>
                <w:b/>
                <w:sz w:val="36"/>
                <w:u w:val="single"/>
              </w:rPr>
              <w:t>審定後現金流量表</w:t>
            </w:r>
          </w:p>
          <w:p w:rsidR="000D30A8" w:rsidRPr="00E4310A" w:rsidRDefault="000D30A8" w:rsidP="00344552">
            <w:pPr>
              <w:tabs>
                <w:tab w:val="left" w:pos="4440"/>
                <w:tab w:val="left" w:pos="8520"/>
              </w:tabs>
              <w:snapToGrid w:val="0"/>
              <w:spacing w:line="240" w:lineRule="auto"/>
              <w:jc w:val="center"/>
              <w:rPr>
                <w:rFonts w:ascii="標楷體" w:eastAsia="標楷體" w:hAnsi="標楷體"/>
                <w:sz w:val="20"/>
              </w:rPr>
            </w:pPr>
            <w:r w:rsidRPr="00E4310A">
              <w:rPr>
                <w:rFonts w:ascii="標楷體" w:eastAsia="標楷體" w:hAnsi="標楷體" w:hint="eastAsia"/>
                <w:sz w:val="20"/>
              </w:rPr>
              <w:t>中華民國</w:t>
            </w:r>
            <w:proofErr w:type="gramStart"/>
            <w:r w:rsidRPr="00E4310A">
              <w:rPr>
                <w:rFonts w:ascii="標楷體" w:eastAsia="標楷體" w:hAnsi="標楷體" w:hint="eastAsia"/>
                <w:sz w:val="20"/>
              </w:rPr>
              <w:t>113</w:t>
            </w:r>
            <w:proofErr w:type="gramEnd"/>
            <w:r w:rsidRPr="00E4310A">
              <w:rPr>
                <w:rFonts w:ascii="標楷體" w:eastAsia="標楷體" w:hAnsi="標楷體" w:hint="eastAsia"/>
                <w:sz w:val="20"/>
              </w:rPr>
              <w:t>年度</w:t>
            </w:r>
          </w:p>
          <w:p w:rsidR="000D30A8" w:rsidRPr="002E4787" w:rsidRDefault="000D30A8" w:rsidP="00344552">
            <w:pPr>
              <w:tabs>
                <w:tab w:val="left" w:pos="4440"/>
                <w:tab w:val="left" w:pos="8520"/>
              </w:tabs>
              <w:snapToGrid w:val="0"/>
              <w:spacing w:line="240" w:lineRule="auto"/>
              <w:jc w:val="right"/>
              <w:rPr>
                <w:rFonts w:ascii="標楷體" w:eastAsia="標楷體" w:hAnsi="標楷體"/>
                <w:b/>
                <w:sz w:val="32"/>
                <w:u w:val="single"/>
              </w:rPr>
            </w:pPr>
            <w:r w:rsidRPr="002E4787">
              <w:rPr>
                <w:rFonts w:ascii="標楷體" w:eastAsia="標楷體" w:hAnsi="標楷體" w:hint="eastAsia"/>
                <w:sz w:val="20"/>
              </w:rPr>
              <w:t>單位：新臺幣元</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val="restart"/>
            <w:tcBorders>
              <w:top w:val="single" w:sz="4" w:space="0" w:color="auto"/>
              <w:left w:val="nil"/>
              <w:bottom w:val="nil"/>
            </w:tcBorders>
            <w:vAlign w:val="center"/>
          </w:tcPr>
          <w:p w:rsidR="000D30A8" w:rsidRPr="00CB2F7A" w:rsidRDefault="000D30A8" w:rsidP="00344552">
            <w:pPr>
              <w:ind w:left="113" w:right="113"/>
              <w:jc w:val="distribute"/>
              <w:rPr>
                <w:rFonts w:eastAsia="標楷體"/>
                <w:spacing w:val="60"/>
                <w:sz w:val="20"/>
              </w:rPr>
            </w:pPr>
            <w:r w:rsidRPr="00CB2F7A">
              <w:rPr>
                <w:rFonts w:eastAsia="標楷體" w:hint="eastAsia"/>
                <w:spacing w:val="60"/>
                <w:sz w:val="20"/>
              </w:rPr>
              <w:t>項目</w:t>
            </w:r>
          </w:p>
        </w:tc>
        <w:tc>
          <w:tcPr>
            <w:tcW w:w="1692" w:type="dxa"/>
            <w:vMerge w:val="restart"/>
            <w:tcBorders>
              <w:top w:val="single" w:sz="4" w:space="0" w:color="auto"/>
              <w:bottom w:val="nil"/>
            </w:tcBorders>
            <w:vAlign w:val="center"/>
          </w:tcPr>
          <w:p w:rsidR="000D30A8" w:rsidRPr="00CB2F7A" w:rsidRDefault="000D30A8" w:rsidP="00344552">
            <w:pPr>
              <w:ind w:left="113" w:right="113"/>
              <w:jc w:val="distribute"/>
              <w:rPr>
                <w:rFonts w:eastAsia="標楷體"/>
                <w:spacing w:val="60"/>
                <w:sz w:val="20"/>
              </w:rPr>
            </w:pPr>
            <w:r w:rsidRPr="00CB2F7A">
              <w:rPr>
                <w:rFonts w:eastAsia="標楷體" w:hint="eastAsia"/>
                <w:spacing w:val="60"/>
                <w:sz w:val="20"/>
              </w:rPr>
              <w:t>預算數</w:t>
            </w:r>
          </w:p>
        </w:tc>
        <w:tc>
          <w:tcPr>
            <w:tcW w:w="1692" w:type="dxa"/>
            <w:vMerge w:val="restart"/>
            <w:tcBorders>
              <w:top w:val="single" w:sz="4" w:space="0" w:color="auto"/>
            </w:tcBorders>
            <w:vAlign w:val="center"/>
          </w:tcPr>
          <w:p w:rsidR="000D30A8" w:rsidRPr="00CB2F7A" w:rsidRDefault="000D30A8" w:rsidP="00344552">
            <w:pPr>
              <w:ind w:left="113" w:right="113"/>
              <w:jc w:val="distribute"/>
              <w:rPr>
                <w:rFonts w:eastAsia="標楷體"/>
                <w:spacing w:val="60"/>
                <w:sz w:val="20"/>
              </w:rPr>
            </w:pPr>
            <w:r w:rsidRPr="00CB2F7A">
              <w:rPr>
                <w:rFonts w:eastAsia="標楷體" w:hint="eastAsia"/>
                <w:spacing w:val="60"/>
                <w:sz w:val="20"/>
              </w:rPr>
              <w:t>決算數</w:t>
            </w:r>
          </w:p>
        </w:tc>
        <w:tc>
          <w:tcPr>
            <w:tcW w:w="2359" w:type="dxa"/>
            <w:gridSpan w:val="2"/>
            <w:tcBorders>
              <w:top w:val="single" w:sz="4" w:space="0" w:color="auto"/>
              <w:bottom w:val="nil"/>
              <w:right w:val="nil"/>
            </w:tcBorders>
            <w:vAlign w:val="center"/>
          </w:tcPr>
          <w:p w:rsidR="000D30A8" w:rsidRPr="00CB2F7A" w:rsidRDefault="000D30A8" w:rsidP="00EA0A02">
            <w:pPr>
              <w:spacing w:line="240" w:lineRule="auto"/>
              <w:ind w:left="113" w:right="113"/>
              <w:jc w:val="distribute"/>
              <w:rPr>
                <w:rFonts w:ascii="標楷體" w:eastAsia="標楷體" w:hAnsi="標楷體"/>
                <w:spacing w:val="60"/>
                <w:sz w:val="20"/>
              </w:rPr>
            </w:pPr>
            <w:r w:rsidRPr="00CB2F7A">
              <w:rPr>
                <w:rFonts w:ascii="標楷體" w:eastAsia="標楷體" w:hAnsi="標楷體" w:hint="eastAsia"/>
                <w:spacing w:val="60"/>
                <w:sz w:val="20"/>
              </w:rPr>
              <w:t>比較增減</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tcBorders>
              <w:top w:val="nil"/>
              <w:left w:val="nil"/>
              <w:bottom w:val="single" w:sz="4" w:space="0" w:color="auto"/>
            </w:tcBorders>
            <w:vAlign w:val="center"/>
          </w:tcPr>
          <w:p w:rsidR="000D30A8" w:rsidRPr="00CB2F7A" w:rsidRDefault="000D30A8" w:rsidP="00344552">
            <w:pPr>
              <w:ind w:left="113" w:right="113"/>
              <w:jc w:val="distribute"/>
              <w:rPr>
                <w:rFonts w:eastAsia="標楷體"/>
                <w:spacing w:val="60"/>
                <w:sz w:val="20"/>
              </w:rPr>
            </w:pPr>
          </w:p>
        </w:tc>
        <w:tc>
          <w:tcPr>
            <w:tcW w:w="1692" w:type="dxa"/>
            <w:vMerge/>
            <w:tcBorders>
              <w:top w:val="nil"/>
              <w:bottom w:val="single" w:sz="4" w:space="0" w:color="auto"/>
            </w:tcBorders>
            <w:vAlign w:val="center"/>
          </w:tcPr>
          <w:p w:rsidR="000D30A8" w:rsidRPr="00CB2F7A" w:rsidRDefault="000D30A8" w:rsidP="00344552">
            <w:pPr>
              <w:ind w:left="113" w:right="113"/>
              <w:jc w:val="distribute"/>
              <w:rPr>
                <w:rFonts w:eastAsia="標楷體"/>
                <w:spacing w:val="60"/>
                <w:sz w:val="20"/>
              </w:rPr>
            </w:pPr>
          </w:p>
        </w:tc>
        <w:tc>
          <w:tcPr>
            <w:tcW w:w="1692" w:type="dxa"/>
            <w:vMerge/>
            <w:tcBorders>
              <w:bottom w:val="single" w:sz="4" w:space="0" w:color="auto"/>
            </w:tcBorders>
            <w:vAlign w:val="center"/>
          </w:tcPr>
          <w:p w:rsidR="000D30A8" w:rsidRPr="00CB2F7A" w:rsidRDefault="000D30A8" w:rsidP="00344552">
            <w:pPr>
              <w:ind w:left="113" w:right="113"/>
              <w:jc w:val="distribute"/>
              <w:rPr>
                <w:rFonts w:eastAsia="標楷體"/>
                <w:spacing w:val="60"/>
                <w:sz w:val="20"/>
              </w:rPr>
            </w:pPr>
          </w:p>
        </w:tc>
        <w:tc>
          <w:tcPr>
            <w:tcW w:w="1470" w:type="dxa"/>
            <w:tcBorders>
              <w:top w:val="single" w:sz="4" w:space="0" w:color="auto"/>
              <w:bottom w:val="single" w:sz="4" w:space="0" w:color="auto"/>
            </w:tcBorders>
            <w:vAlign w:val="center"/>
          </w:tcPr>
          <w:p w:rsidR="000D30A8" w:rsidRPr="00CB2F7A" w:rsidRDefault="000D30A8" w:rsidP="00EA0A02">
            <w:pPr>
              <w:spacing w:line="240" w:lineRule="auto"/>
              <w:ind w:left="113" w:right="113"/>
              <w:jc w:val="distribute"/>
              <w:rPr>
                <w:rFonts w:ascii="標楷體" w:eastAsia="標楷體" w:hAnsi="標楷體"/>
                <w:spacing w:val="60"/>
                <w:sz w:val="20"/>
              </w:rPr>
            </w:pPr>
            <w:r w:rsidRPr="00CB2F7A">
              <w:rPr>
                <w:rFonts w:ascii="標楷體" w:eastAsia="標楷體" w:hAnsi="標楷體" w:hint="eastAsia"/>
                <w:spacing w:val="60"/>
                <w:sz w:val="20"/>
              </w:rPr>
              <w:t>金額</w:t>
            </w:r>
          </w:p>
        </w:tc>
        <w:tc>
          <w:tcPr>
            <w:tcW w:w="889" w:type="dxa"/>
            <w:tcBorders>
              <w:top w:val="single" w:sz="4" w:space="0" w:color="auto"/>
              <w:bottom w:val="single" w:sz="4" w:space="0" w:color="auto"/>
              <w:right w:val="nil"/>
            </w:tcBorders>
            <w:vAlign w:val="center"/>
          </w:tcPr>
          <w:p w:rsidR="000D30A8" w:rsidRPr="00CB2F7A" w:rsidRDefault="000D30A8" w:rsidP="00EA0A02">
            <w:pPr>
              <w:spacing w:line="240" w:lineRule="auto"/>
              <w:ind w:left="113" w:right="113"/>
              <w:jc w:val="distribute"/>
              <w:rPr>
                <w:rFonts w:ascii="標楷體" w:eastAsia="標楷體" w:hAnsi="標楷體"/>
                <w:spacing w:val="60"/>
                <w:sz w:val="20"/>
              </w:rPr>
            </w:pPr>
            <w:r w:rsidRPr="00CB2F7A">
              <w:rPr>
                <w:rFonts w:ascii="標楷體" w:eastAsia="標楷體" w:hAnsi="標楷體" w:hint="eastAsia"/>
                <w:spacing w:val="60"/>
                <w:sz w:val="20"/>
              </w:rPr>
              <w:t>％</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4"/>
        </w:trPr>
        <w:tc>
          <w:tcPr>
            <w:tcW w:w="4217" w:type="dxa"/>
            <w:tcBorders>
              <w:top w:val="single" w:sz="4" w:space="0" w:color="auto"/>
              <w:left w:val="nil"/>
              <w:bottom w:val="nil"/>
            </w:tcBorders>
            <w:vAlign w:val="center"/>
          </w:tcPr>
          <w:p w:rsidR="000D30A8" w:rsidRPr="00CB2F7A" w:rsidRDefault="000D30A8" w:rsidP="00EA0A02">
            <w:pPr>
              <w:ind w:left="113"/>
              <w:jc w:val="distribute"/>
              <w:rPr>
                <w:rFonts w:ascii="標楷體" w:eastAsia="標楷體" w:hAnsi="標楷體"/>
                <w:w w:val="90"/>
                <w:sz w:val="20"/>
              </w:rPr>
            </w:pPr>
            <w:r w:rsidRPr="00CB2F7A">
              <w:rPr>
                <w:rFonts w:ascii="標楷體" w:eastAsia="標楷體" w:hAnsi="標楷體" w:hint="eastAsia"/>
                <w:b/>
                <w:w w:val="90"/>
                <w:sz w:val="20"/>
                <w:szCs w:val="22"/>
              </w:rPr>
              <w:t>業務活動之現金流量</w:t>
            </w:r>
          </w:p>
        </w:tc>
        <w:tc>
          <w:tcPr>
            <w:tcW w:w="1692" w:type="dxa"/>
            <w:tcBorders>
              <w:top w:val="single" w:sz="4" w:space="0" w:color="auto"/>
              <w:bottom w:val="nil"/>
            </w:tcBorders>
            <w:vAlign w:val="center"/>
          </w:tcPr>
          <w:p w:rsidR="000D30A8" w:rsidRDefault="000D30A8" w:rsidP="00344552">
            <w:pPr>
              <w:autoSpaceDE w:val="0"/>
              <w:autoSpaceDN w:val="0"/>
              <w:jc w:val="right"/>
              <w:rPr>
                <w:rFonts w:ascii="新細明體" w:hAnsi="新細明體"/>
                <w:sz w:val="18"/>
              </w:rPr>
            </w:pPr>
          </w:p>
        </w:tc>
        <w:tc>
          <w:tcPr>
            <w:tcW w:w="1692" w:type="dxa"/>
            <w:tcBorders>
              <w:top w:val="single" w:sz="4" w:space="0" w:color="auto"/>
              <w:bottom w:val="nil"/>
            </w:tcBorders>
            <w:vAlign w:val="center"/>
          </w:tcPr>
          <w:p w:rsidR="000D30A8" w:rsidRDefault="000D30A8" w:rsidP="00344552">
            <w:pPr>
              <w:autoSpaceDE w:val="0"/>
              <w:autoSpaceDN w:val="0"/>
              <w:jc w:val="right"/>
              <w:rPr>
                <w:rFonts w:ascii="新細明體" w:hAnsi="新細明體"/>
                <w:sz w:val="18"/>
              </w:rPr>
            </w:pPr>
          </w:p>
        </w:tc>
        <w:tc>
          <w:tcPr>
            <w:tcW w:w="1470" w:type="dxa"/>
            <w:tcBorders>
              <w:top w:val="single" w:sz="4" w:space="0" w:color="auto"/>
              <w:bottom w:val="nil"/>
            </w:tcBorders>
            <w:vAlign w:val="center"/>
          </w:tcPr>
          <w:p w:rsidR="000D30A8" w:rsidRDefault="000D30A8" w:rsidP="00344552">
            <w:pPr>
              <w:autoSpaceDE w:val="0"/>
              <w:autoSpaceDN w:val="0"/>
              <w:jc w:val="right"/>
              <w:rPr>
                <w:rFonts w:ascii="新細明體" w:hAnsi="新細明體"/>
                <w:sz w:val="18"/>
              </w:rPr>
            </w:pPr>
          </w:p>
        </w:tc>
        <w:tc>
          <w:tcPr>
            <w:tcW w:w="889" w:type="dxa"/>
            <w:tcBorders>
              <w:top w:val="single" w:sz="4" w:space="0" w:color="auto"/>
              <w:bottom w:val="nil"/>
              <w:right w:val="nil"/>
            </w:tcBorders>
            <w:vAlign w:val="center"/>
          </w:tcPr>
          <w:p w:rsidR="000D30A8" w:rsidRDefault="000D30A8" w:rsidP="00344552">
            <w:pPr>
              <w:autoSpaceDE w:val="0"/>
              <w:autoSpaceDN w:val="0"/>
              <w:jc w:val="right"/>
              <w:rPr>
                <w:rFonts w:ascii="新細明體" w:hAnsi="新細明體"/>
                <w:sz w:val="18"/>
              </w:rPr>
            </w:pP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4"/>
        </w:trPr>
        <w:tc>
          <w:tcPr>
            <w:tcW w:w="4217" w:type="dxa"/>
            <w:tcBorders>
              <w:top w:val="nil"/>
              <w:left w:val="nil"/>
              <w:bottom w:val="nil"/>
            </w:tcBorders>
            <w:vAlign w:val="center"/>
          </w:tcPr>
          <w:p w:rsidR="000D30A8" w:rsidRPr="00CB2F7A" w:rsidRDefault="000D30A8" w:rsidP="00344552">
            <w:pPr>
              <w:ind w:leftChars="200" w:left="480"/>
              <w:jc w:val="distribute"/>
              <w:rPr>
                <w:rFonts w:ascii="標楷體" w:eastAsia="標楷體" w:hAnsi="標楷體"/>
                <w:w w:val="90"/>
                <w:sz w:val="20"/>
              </w:rPr>
            </w:pPr>
            <w:r w:rsidRPr="00CB2F7A">
              <w:rPr>
                <w:rFonts w:ascii="標楷體" w:eastAsia="標楷體" w:hAnsi="標楷體" w:hint="eastAsia"/>
                <w:w w:val="90"/>
                <w:sz w:val="20"/>
                <w:szCs w:val="22"/>
              </w:rPr>
              <w:t>本期賸餘（短</w:t>
            </w:r>
            <w:proofErr w:type="gramStart"/>
            <w:r w:rsidRPr="00CB2F7A">
              <w:rPr>
                <w:rFonts w:ascii="標楷體" w:eastAsia="標楷體" w:hAnsi="標楷體" w:hint="eastAsia"/>
                <w:w w:val="90"/>
                <w:sz w:val="20"/>
                <w:szCs w:val="22"/>
              </w:rPr>
              <w:t>絀</w:t>
            </w:r>
            <w:proofErr w:type="gramEnd"/>
            <w:r w:rsidRPr="00CB2F7A">
              <w:rPr>
                <w:rFonts w:ascii="標楷體" w:eastAsia="標楷體" w:hAnsi="標楷體" w:hint="eastAsia"/>
                <w:w w:val="90"/>
                <w:sz w:val="20"/>
                <w:szCs w:val="22"/>
              </w:rPr>
              <w:t>）</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hint="eastAsia"/>
                <w:sz w:val="18"/>
                <w:szCs w:val="18"/>
              </w:rPr>
              <w:t>- 887,000</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sz w:val="18"/>
                <w:szCs w:val="18"/>
              </w:rPr>
              <w:t>- 6,702,403</w:t>
            </w:r>
          </w:p>
        </w:tc>
        <w:tc>
          <w:tcPr>
            <w:tcW w:w="1470"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sz w:val="18"/>
                <w:szCs w:val="18"/>
              </w:rPr>
              <w:t>- 5,815,403</w:t>
            </w:r>
          </w:p>
        </w:tc>
        <w:tc>
          <w:tcPr>
            <w:tcW w:w="889" w:type="dxa"/>
            <w:tcBorders>
              <w:top w:val="nil"/>
              <w:bottom w:val="nil"/>
              <w:right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sz w:val="18"/>
                <w:szCs w:val="18"/>
              </w:rPr>
              <w:t>655.63</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4"/>
        </w:trPr>
        <w:tc>
          <w:tcPr>
            <w:tcW w:w="4217" w:type="dxa"/>
            <w:tcBorders>
              <w:top w:val="nil"/>
              <w:left w:val="nil"/>
              <w:bottom w:val="nil"/>
            </w:tcBorders>
            <w:vAlign w:val="center"/>
          </w:tcPr>
          <w:p w:rsidR="000D30A8" w:rsidRPr="00CB2F7A" w:rsidRDefault="000D30A8" w:rsidP="00344552">
            <w:pPr>
              <w:ind w:leftChars="200" w:left="480"/>
              <w:jc w:val="distribute"/>
              <w:rPr>
                <w:rFonts w:ascii="標楷體" w:eastAsia="標楷體" w:hAnsi="標楷體"/>
                <w:w w:val="90"/>
                <w:sz w:val="20"/>
              </w:rPr>
            </w:pPr>
            <w:r w:rsidRPr="00CB2F7A">
              <w:rPr>
                <w:rFonts w:ascii="標楷體" w:eastAsia="標楷體" w:hAnsi="標楷體" w:hint="eastAsia"/>
                <w:w w:val="90"/>
                <w:sz w:val="20"/>
                <w:szCs w:val="22"/>
              </w:rPr>
              <w:t>利息股利之調整</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hint="eastAsia"/>
                <w:sz w:val="18"/>
                <w:szCs w:val="18"/>
              </w:rPr>
              <w:t>4,700,000</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sz w:val="18"/>
                <w:szCs w:val="18"/>
              </w:rPr>
              <w:t>3,964,747</w:t>
            </w:r>
          </w:p>
        </w:tc>
        <w:tc>
          <w:tcPr>
            <w:tcW w:w="1470"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sz w:val="18"/>
                <w:szCs w:val="18"/>
              </w:rPr>
              <w:t>- 735,253</w:t>
            </w:r>
          </w:p>
        </w:tc>
        <w:tc>
          <w:tcPr>
            <w:tcW w:w="889" w:type="dxa"/>
            <w:tcBorders>
              <w:top w:val="nil"/>
              <w:bottom w:val="nil"/>
              <w:right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sz w:val="18"/>
                <w:szCs w:val="18"/>
              </w:rPr>
              <w:t>- 15.64</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4"/>
        </w:trPr>
        <w:tc>
          <w:tcPr>
            <w:tcW w:w="4217" w:type="dxa"/>
            <w:tcBorders>
              <w:top w:val="nil"/>
              <w:left w:val="nil"/>
              <w:bottom w:val="nil"/>
            </w:tcBorders>
            <w:vAlign w:val="center"/>
          </w:tcPr>
          <w:p w:rsidR="000D30A8" w:rsidRPr="00CB2F7A" w:rsidRDefault="000D30A8" w:rsidP="00344552">
            <w:pPr>
              <w:ind w:leftChars="200" w:left="480"/>
              <w:jc w:val="distribute"/>
              <w:rPr>
                <w:rFonts w:ascii="標楷體" w:eastAsia="標楷體" w:hAnsi="標楷體"/>
                <w:w w:val="90"/>
                <w:sz w:val="20"/>
              </w:rPr>
            </w:pPr>
            <w:r w:rsidRPr="00CB2F7A">
              <w:rPr>
                <w:rFonts w:ascii="標楷體" w:eastAsia="標楷體" w:hAnsi="標楷體" w:hint="eastAsia"/>
                <w:spacing w:val="-24"/>
                <w:w w:val="90"/>
                <w:sz w:val="20"/>
                <w:szCs w:val="22"/>
              </w:rPr>
              <w:t>未計利息股利之本期賸餘（短</w:t>
            </w:r>
            <w:proofErr w:type="gramStart"/>
            <w:r w:rsidRPr="00CB2F7A">
              <w:rPr>
                <w:rFonts w:ascii="標楷體" w:eastAsia="標楷體" w:hAnsi="標楷體" w:hint="eastAsia"/>
                <w:spacing w:val="-24"/>
                <w:w w:val="90"/>
                <w:sz w:val="20"/>
                <w:szCs w:val="22"/>
              </w:rPr>
              <w:t>絀</w:t>
            </w:r>
            <w:proofErr w:type="gramEnd"/>
            <w:r w:rsidRPr="00CB2F7A">
              <w:rPr>
                <w:rFonts w:ascii="標楷體" w:eastAsia="標楷體" w:hAnsi="標楷體" w:hint="eastAsia"/>
                <w:spacing w:val="-24"/>
                <w:w w:val="90"/>
                <w:sz w:val="20"/>
                <w:szCs w:val="22"/>
              </w:rPr>
              <w:t>）</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hint="eastAsia"/>
                <w:sz w:val="18"/>
                <w:szCs w:val="18"/>
              </w:rPr>
              <w:t>3,813,000</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sz w:val="18"/>
                <w:szCs w:val="18"/>
              </w:rPr>
              <w:t>- 2,737,656</w:t>
            </w:r>
          </w:p>
        </w:tc>
        <w:tc>
          <w:tcPr>
            <w:tcW w:w="1470"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sz w:val="18"/>
                <w:szCs w:val="18"/>
              </w:rPr>
              <w:t>- 6,550,656</w:t>
            </w:r>
          </w:p>
        </w:tc>
        <w:tc>
          <w:tcPr>
            <w:tcW w:w="889" w:type="dxa"/>
            <w:tcBorders>
              <w:top w:val="nil"/>
              <w:bottom w:val="nil"/>
              <w:right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sz w:val="18"/>
                <w:szCs w:val="18"/>
              </w:rPr>
              <w:t>--</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4"/>
        </w:trPr>
        <w:tc>
          <w:tcPr>
            <w:tcW w:w="4217" w:type="dxa"/>
            <w:tcBorders>
              <w:top w:val="nil"/>
              <w:left w:val="nil"/>
              <w:bottom w:val="nil"/>
            </w:tcBorders>
            <w:vAlign w:val="center"/>
          </w:tcPr>
          <w:p w:rsidR="000D30A8" w:rsidRPr="00CB2F7A" w:rsidRDefault="000D30A8" w:rsidP="00344552">
            <w:pPr>
              <w:ind w:leftChars="200" w:left="480"/>
              <w:jc w:val="distribute"/>
              <w:rPr>
                <w:rFonts w:ascii="標楷體" w:eastAsia="標楷體" w:hAnsi="標楷體"/>
                <w:w w:val="90"/>
                <w:sz w:val="20"/>
              </w:rPr>
            </w:pPr>
            <w:r w:rsidRPr="00CB2F7A">
              <w:rPr>
                <w:rFonts w:ascii="標楷體" w:eastAsia="標楷體" w:hAnsi="標楷體" w:hint="eastAsia"/>
                <w:w w:val="90"/>
                <w:sz w:val="20"/>
                <w:szCs w:val="22"/>
              </w:rPr>
              <w:t>調整項目</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hint="eastAsia"/>
                <w:sz w:val="18"/>
                <w:szCs w:val="18"/>
              </w:rPr>
              <w:t>8,773,000</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sz w:val="18"/>
                <w:szCs w:val="18"/>
              </w:rPr>
              <w:t>335,064</w:t>
            </w:r>
          </w:p>
        </w:tc>
        <w:tc>
          <w:tcPr>
            <w:tcW w:w="1470"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sz w:val="18"/>
                <w:szCs w:val="18"/>
              </w:rPr>
              <w:t>- 8,437,936</w:t>
            </w:r>
          </w:p>
        </w:tc>
        <w:tc>
          <w:tcPr>
            <w:tcW w:w="889" w:type="dxa"/>
            <w:tcBorders>
              <w:top w:val="nil"/>
              <w:bottom w:val="nil"/>
              <w:right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sz w:val="18"/>
                <w:szCs w:val="18"/>
              </w:rPr>
              <w:t>- 96.18</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4"/>
        </w:trPr>
        <w:tc>
          <w:tcPr>
            <w:tcW w:w="4217" w:type="dxa"/>
            <w:tcBorders>
              <w:top w:val="nil"/>
              <w:left w:val="nil"/>
              <w:bottom w:val="nil"/>
            </w:tcBorders>
            <w:vAlign w:val="center"/>
          </w:tcPr>
          <w:p w:rsidR="000D30A8" w:rsidRPr="00CB2F7A" w:rsidRDefault="000D30A8" w:rsidP="00344552">
            <w:pPr>
              <w:ind w:leftChars="200" w:left="480"/>
              <w:jc w:val="distribute"/>
              <w:rPr>
                <w:rFonts w:ascii="標楷體" w:eastAsia="標楷體" w:hAnsi="標楷體"/>
                <w:w w:val="90"/>
                <w:sz w:val="20"/>
              </w:rPr>
            </w:pPr>
            <w:r w:rsidRPr="00CB2F7A">
              <w:rPr>
                <w:rFonts w:ascii="標楷體" w:eastAsia="標楷體" w:hAnsi="標楷體" w:hint="eastAsia"/>
                <w:spacing w:val="-24"/>
                <w:w w:val="90"/>
                <w:sz w:val="20"/>
                <w:szCs w:val="22"/>
              </w:rPr>
              <w:t>未計利息股利之現金流入（流出）</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hint="eastAsia"/>
                <w:sz w:val="18"/>
                <w:szCs w:val="18"/>
              </w:rPr>
              <w:t>12,586,000</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sz w:val="18"/>
                <w:szCs w:val="18"/>
              </w:rPr>
              <w:t>- 2,402,592</w:t>
            </w:r>
          </w:p>
        </w:tc>
        <w:tc>
          <w:tcPr>
            <w:tcW w:w="1470"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sz w:val="18"/>
                <w:szCs w:val="18"/>
              </w:rPr>
              <w:t>- 14,988,592</w:t>
            </w:r>
          </w:p>
        </w:tc>
        <w:tc>
          <w:tcPr>
            <w:tcW w:w="889" w:type="dxa"/>
            <w:tcBorders>
              <w:top w:val="nil"/>
              <w:bottom w:val="nil"/>
              <w:right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sz w:val="18"/>
                <w:szCs w:val="18"/>
              </w:rPr>
              <w:t>--</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4"/>
        </w:trPr>
        <w:tc>
          <w:tcPr>
            <w:tcW w:w="4217" w:type="dxa"/>
            <w:tcBorders>
              <w:top w:val="nil"/>
              <w:left w:val="nil"/>
              <w:bottom w:val="nil"/>
            </w:tcBorders>
            <w:vAlign w:val="center"/>
          </w:tcPr>
          <w:p w:rsidR="000D30A8" w:rsidRPr="00CB2F7A" w:rsidRDefault="000D30A8" w:rsidP="00344552">
            <w:pPr>
              <w:ind w:leftChars="200" w:left="480"/>
              <w:jc w:val="distribute"/>
              <w:rPr>
                <w:rFonts w:ascii="標楷體" w:eastAsia="標楷體" w:hAnsi="標楷體"/>
                <w:w w:val="90"/>
                <w:sz w:val="20"/>
              </w:rPr>
            </w:pPr>
            <w:r w:rsidRPr="00CB2F7A">
              <w:rPr>
                <w:rFonts w:ascii="標楷體" w:eastAsia="標楷體" w:hAnsi="標楷體" w:hint="eastAsia"/>
                <w:w w:val="90"/>
                <w:sz w:val="20"/>
                <w:szCs w:val="22"/>
              </w:rPr>
              <w:t>收取利息</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hint="eastAsia"/>
                <w:sz w:val="18"/>
                <w:szCs w:val="18"/>
              </w:rPr>
              <w:t>280,000</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sz w:val="18"/>
                <w:szCs w:val="18"/>
              </w:rPr>
              <w:t>400,626</w:t>
            </w:r>
          </w:p>
        </w:tc>
        <w:tc>
          <w:tcPr>
            <w:tcW w:w="1470"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sz w:val="18"/>
                <w:szCs w:val="18"/>
              </w:rPr>
              <w:t>120,626</w:t>
            </w:r>
          </w:p>
        </w:tc>
        <w:tc>
          <w:tcPr>
            <w:tcW w:w="889" w:type="dxa"/>
            <w:tcBorders>
              <w:top w:val="nil"/>
              <w:bottom w:val="nil"/>
              <w:right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sz w:val="18"/>
                <w:szCs w:val="18"/>
              </w:rPr>
              <w:t>43.08</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4"/>
        </w:trPr>
        <w:tc>
          <w:tcPr>
            <w:tcW w:w="4217" w:type="dxa"/>
            <w:tcBorders>
              <w:top w:val="nil"/>
              <w:left w:val="nil"/>
              <w:bottom w:val="nil"/>
            </w:tcBorders>
            <w:vAlign w:val="center"/>
          </w:tcPr>
          <w:p w:rsidR="000D30A8" w:rsidRPr="00CB2F7A" w:rsidRDefault="000D30A8" w:rsidP="00344552">
            <w:pPr>
              <w:ind w:leftChars="200" w:left="480"/>
              <w:jc w:val="distribute"/>
              <w:rPr>
                <w:rFonts w:ascii="標楷體" w:eastAsia="標楷體" w:hAnsi="標楷體"/>
                <w:w w:val="90"/>
                <w:sz w:val="20"/>
              </w:rPr>
            </w:pPr>
            <w:r w:rsidRPr="00CB2F7A">
              <w:rPr>
                <w:rFonts w:ascii="標楷體" w:eastAsia="標楷體" w:hAnsi="標楷體" w:hint="eastAsia"/>
                <w:w w:val="90"/>
                <w:sz w:val="20"/>
                <w:szCs w:val="22"/>
              </w:rPr>
              <w:t>支付利息</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hint="eastAsia"/>
                <w:sz w:val="18"/>
                <w:szCs w:val="18"/>
              </w:rPr>
              <w:t>- 4,980,000</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sz w:val="18"/>
                <w:szCs w:val="18"/>
              </w:rPr>
              <w:t>- 4,342,799</w:t>
            </w:r>
          </w:p>
        </w:tc>
        <w:tc>
          <w:tcPr>
            <w:tcW w:w="1470"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sz w:val="18"/>
                <w:szCs w:val="18"/>
              </w:rPr>
              <w:t>637,201</w:t>
            </w:r>
          </w:p>
        </w:tc>
        <w:tc>
          <w:tcPr>
            <w:tcW w:w="889" w:type="dxa"/>
            <w:tcBorders>
              <w:top w:val="nil"/>
              <w:bottom w:val="nil"/>
              <w:right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sz w:val="18"/>
                <w:szCs w:val="18"/>
              </w:rPr>
              <w:t>- 12.80</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4"/>
        </w:trPr>
        <w:tc>
          <w:tcPr>
            <w:tcW w:w="4217" w:type="dxa"/>
            <w:tcBorders>
              <w:top w:val="nil"/>
              <w:left w:val="nil"/>
              <w:bottom w:val="nil"/>
            </w:tcBorders>
            <w:vAlign w:val="center"/>
          </w:tcPr>
          <w:p w:rsidR="000D30A8" w:rsidRPr="00CB2F7A" w:rsidRDefault="000D30A8" w:rsidP="00344552">
            <w:pPr>
              <w:ind w:leftChars="100" w:left="240"/>
              <w:jc w:val="distribute"/>
              <w:rPr>
                <w:rFonts w:ascii="標楷體" w:eastAsia="標楷體" w:hAnsi="標楷體"/>
                <w:w w:val="90"/>
                <w:sz w:val="20"/>
              </w:rPr>
            </w:pPr>
            <w:r w:rsidRPr="00CB2F7A">
              <w:rPr>
                <w:rFonts w:ascii="標楷體" w:eastAsia="標楷體" w:hAnsi="標楷體" w:hint="eastAsia"/>
                <w:b/>
                <w:spacing w:val="-24"/>
                <w:w w:val="90"/>
                <w:sz w:val="20"/>
                <w:szCs w:val="22"/>
              </w:rPr>
              <w:t>業務活動之淨現金流入（流出）</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hint="eastAsia"/>
                <w:b/>
                <w:sz w:val="18"/>
                <w:szCs w:val="18"/>
              </w:rPr>
              <w:t>7,886,000</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b/>
                <w:sz w:val="18"/>
                <w:szCs w:val="18"/>
              </w:rPr>
              <w:t>- 6,344,765</w:t>
            </w:r>
          </w:p>
        </w:tc>
        <w:tc>
          <w:tcPr>
            <w:tcW w:w="1470"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b/>
                <w:sz w:val="18"/>
                <w:szCs w:val="18"/>
              </w:rPr>
              <w:t>- 14,230,765</w:t>
            </w:r>
          </w:p>
        </w:tc>
        <w:tc>
          <w:tcPr>
            <w:tcW w:w="889" w:type="dxa"/>
            <w:tcBorders>
              <w:top w:val="nil"/>
              <w:bottom w:val="nil"/>
              <w:right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b/>
                <w:sz w:val="18"/>
                <w:szCs w:val="18"/>
              </w:rPr>
              <w:t>--</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4"/>
        </w:trPr>
        <w:tc>
          <w:tcPr>
            <w:tcW w:w="4217" w:type="dxa"/>
            <w:tcBorders>
              <w:top w:val="nil"/>
              <w:left w:val="nil"/>
              <w:bottom w:val="nil"/>
            </w:tcBorders>
            <w:vAlign w:val="center"/>
          </w:tcPr>
          <w:p w:rsidR="000D30A8" w:rsidRPr="00CB2F7A" w:rsidRDefault="000D30A8" w:rsidP="00EA0A02">
            <w:pPr>
              <w:ind w:left="113"/>
              <w:jc w:val="distribute"/>
              <w:rPr>
                <w:rFonts w:ascii="標楷體" w:eastAsia="標楷體" w:hAnsi="標楷體"/>
                <w:w w:val="90"/>
                <w:sz w:val="20"/>
              </w:rPr>
            </w:pPr>
            <w:r w:rsidRPr="00CB2F7A">
              <w:rPr>
                <w:rFonts w:ascii="標楷體" w:eastAsia="標楷體" w:hAnsi="標楷體" w:hint="eastAsia"/>
                <w:b/>
                <w:w w:val="90"/>
                <w:sz w:val="20"/>
                <w:szCs w:val="22"/>
              </w:rPr>
              <w:t>投資活動之現金流量</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p>
        </w:tc>
        <w:tc>
          <w:tcPr>
            <w:tcW w:w="1470"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p>
        </w:tc>
        <w:tc>
          <w:tcPr>
            <w:tcW w:w="889" w:type="dxa"/>
            <w:tcBorders>
              <w:top w:val="nil"/>
              <w:bottom w:val="nil"/>
              <w:right w:val="nil"/>
            </w:tcBorders>
            <w:vAlign w:val="center"/>
          </w:tcPr>
          <w:p w:rsidR="000D30A8" w:rsidRPr="00CB2F7A" w:rsidRDefault="000D30A8" w:rsidP="00344552">
            <w:pPr>
              <w:autoSpaceDE w:val="0"/>
              <w:autoSpaceDN w:val="0"/>
              <w:jc w:val="right"/>
              <w:rPr>
                <w:rFonts w:ascii="新細明體" w:hAnsi="新細明體"/>
                <w:sz w:val="18"/>
                <w:szCs w:val="18"/>
              </w:rPr>
            </w:pP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4"/>
        </w:trPr>
        <w:tc>
          <w:tcPr>
            <w:tcW w:w="4217" w:type="dxa"/>
            <w:tcBorders>
              <w:top w:val="nil"/>
              <w:left w:val="nil"/>
              <w:bottom w:val="nil"/>
            </w:tcBorders>
            <w:vAlign w:val="center"/>
          </w:tcPr>
          <w:p w:rsidR="000D30A8" w:rsidRPr="00CB2F7A" w:rsidRDefault="000D30A8" w:rsidP="00EA0A02">
            <w:pPr>
              <w:ind w:leftChars="200" w:left="480" w:rightChars="20" w:right="48"/>
              <w:jc w:val="distribute"/>
              <w:rPr>
                <w:rFonts w:ascii="標楷體" w:eastAsia="標楷體" w:hAnsi="標楷體"/>
                <w:w w:val="90"/>
                <w:sz w:val="20"/>
              </w:rPr>
            </w:pPr>
            <w:r w:rsidRPr="00CB2F7A">
              <w:rPr>
                <w:rFonts w:ascii="標楷體" w:eastAsia="標楷體" w:hAnsi="標楷體" w:hint="eastAsia"/>
                <w:spacing w:val="-24"/>
                <w:w w:val="90"/>
                <w:sz w:val="20"/>
                <w:szCs w:val="22"/>
              </w:rPr>
              <w:t>增加不動產、廠房及設備、礦產資源</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hint="eastAsia"/>
                <w:sz w:val="18"/>
                <w:szCs w:val="18"/>
              </w:rPr>
              <w:t>- 6,000,000</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sz w:val="18"/>
                <w:szCs w:val="18"/>
              </w:rPr>
              <w:t>－</w:t>
            </w:r>
          </w:p>
        </w:tc>
        <w:tc>
          <w:tcPr>
            <w:tcW w:w="1470"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sz w:val="18"/>
                <w:szCs w:val="18"/>
              </w:rPr>
              <w:t>6,000,000</w:t>
            </w:r>
          </w:p>
        </w:tc>
        <w:tc>
          <w:tcPr>
            <w:tcW w:w="889" w:type="dxa"/>
            <w:tcBorders>
              <w:top w:val="nil"/>
              <w:bottom w:val="nil"/>
              <w:right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sz w:val="18"/>
                <w:szCs w:val="18"/>
              </w:rPr>
              <w:t>- 100.00</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4"/>
        </w:trPr>
        <w:tc>
          <w:tcPr>
            <w:tcW w:w="4217" w:type="dxa"/>
            <w:tcBorders>
              <w:top w:val="nil"/>
              <w:left w:val="nil"/>
              <w:bottom w:val="nil"/>
            </w:tcBorders>
            <w:vAlign w:val="center"/>
          </w:tcPr>
          <w:p w:rsidR="000D30A8" w:rsidRPr="00CB2F7A" w:rsidRDefault="000D30A8" w:rsidP="00344552">
            <w:pPr>
              <w:ind w:leftChars="100" w:left="240"/>
              <w:jc w:val="distribute"/>
              <w:rPr>
                <w:rFonts w:ascii="標楷體" w:eastAsia="標楷體" w:hAnsi="標楷體"/>
                <w:w w:val="90"/>
                <w:sz w:val="20"/>
              </w:rPr>
            </w:pPr>
            <w:r w:rsidRPr="00CB2F7A">
              <w:rPr>
                <w:rFonts w:ascii="標楷體" w:eastAsia="標楷體" w:hAnsi="標楷體" w:hint="eastAsia"/>
                <w:b/>
                <w:spacing w:val="-24"/>
                <w:w w:val="90"/>
                <w:sz w:val="20"/>
                <w:szCs w:val="22"/>
              </w:rPr>
              <w:t>投資活動之淨現金流入（流出）</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hint="eastAsia"/>
                <w:b/>
                <w:sz w:val="18"/>
                <w:szCs w:val="18"/>
              </w:rPr>
              <w:t>- 6,000,000</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b/>
                <w:sz w:val="18"/>
                <w:szCs w:val="18"/>
              </w:rPr>
              <w:t>－</w:t>
            </w:r>
          </w:p>
        </w:tc>
        <w:tc>
          <w:tcPr>
            <w:tcW w:w="1470"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b/>
                <w:sz w:val="18"/>
                <w:szCs w:val="18"/>
              </w:rPr>
              <w:t>6,000,000</w:t>
            </w:r>
          </w:p>
        </w:tc>
        <w:tc>
          <w:tcPr>
            <w:tcW w:w="889" w:type="dxa"/>
            <w:tcBorders>
              <w:top w:val="nil"/>
              <w:bottom w:val="nil"/>
              <w:right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b/>
                <w:sz w:val="18"/>
                <w:szCs w:val="18"/>
              </w:rPr>
              <w:t>- 100.00</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4"/>
        </w:trPr>
        <w:tc>
          <w:tcPr>
            <w:tcW w:w="4217" w:type="dxa"/>
            <w:tcBorders>
              <w:top w:val="nil"/>
              <w:left w:val="nil"/>
              <w:bottom w:val="nil"/>
            </w:tcBorders>
            <w:vAlign w:val="center"/>
          </w:tcPr>
          <w:p w:rsidR="000D30A8" w:rsidRPr="00CB2F7A" w:rsidRDefault="000D30A8" w:rsidP="00EA0A02">
            <w:pPr>
              <w:ind w:left="113"/>
              <w:jc w:val="distribute"/>
              <w:rPr>
                <w:rFonts w:ascii="標楷體" w:eastAsia="標楷體" w:hAnsi="標楷體"/>
                <w:w w:val="90"/>
                <w:sz w:val="20"/>
              </w:rPr>
            </w:pPr>
            <w:r w:rsidRPr="00CB2F7A">
              <w:rPr>
                <w:rFonts w:ascii="標楷體" w:eastAsia="標楷體" w:hAnsi="標楷體" w:hint="eastAsia"/>
                <w:b/>
                <w:w w:val="90"/>
                <w:sz w:val="20"/>
                <w:szCs w:val="22"/>
              </w:rPr>
              <w:t>籌資活動之現金流量</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p>
        </w:tc>
        <w:tc>
          <w:tcPr>
            <w:tcW w:w="1470"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p>
        </w:tc>
        <w:tc>
          <w:tcPr>
            <w:tcW w:w="889" w:type="dxa"/>
            <w:tcBorders>
              <w:top w:val="nil"/>
              <w:bottom w:val="nil"/>
              <w:right w:val="nil"/>
            </w:tcBorders>
            <w:vAlign w:val="center"/>
          </w:tcPr>
          <w:p w:rsidR="000D30A8" w:rsidRPr="00CB2F7A" w:rsidRDefault="000D30A8" w:rsidP="00344552">
            <w:pPr>
              <w:autoSpaceDE w:val="0"/>
              <w:autoSpaceDN w:val="0"/>
              <w:jc w:val="right"/>
              <w:rPr>
                <w:rFonts w:ascii="新細明體" w:hAnsi="新細明體"/>
                <w:sz w:val="18"/>
                <w:szCs w:val="18"/>
              </w:rPr>
            </w:pP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4"/>
        </w:trPr>
        <w:tc>
          <w:tcPr>
            <w:tcW w:w="4217" w:type="dxa"/>
            <w:tcBorders>
              <w:top w:val="nil"/>
              <w:left w:val="nil"/>
              <w:bottom w:val="nil"/>
            </w:tcBorders>
            <w:vAlign w:val="center"/>
          </w:tcPr>
          <w:p w:rsidR="000D30A8" w:rsidRPr="00CB2F7A" w:rsidRDefault="000D30A8" w:rsidP="00EA0A02">
            <w:pPr>
              <w:ind w:leftChars="200" w:left="480" w:rightChars="20" w:right="48"/>
              <w:jc w:val="distribute"/>
              <w:rPr>
                <w:rFonts w:ascii="標楷體" w:eastAsia="標楷體" w:hAnsi="標楷體"/>
                <w:w w:val="90"/>
                <w:sz w:val="20"/>
              </w:rPr>
            </w:pPr>
            <w:r w:rsidRPr="00CB2F7A">
              <w:rPr>
                <w:rFonts w:ascii="標楷體" w:eastAsia="標楷體" w:hAnsi="標楷體" w:hint="eastAsia"/>
                <w:spacing w:val="-24"/>
                <w:w w:val="90"/>
                <w:sz w:val="20"/>
                <w:szCs w:val="22"/>
              </w:rPr>
              <w:t>增加短期債務、流動金融負債及其他負債</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hint="eastAsia"/>
                <w:sz w:val="18"/>
                <w:szCs w:val="18"/>
              </w:rPr>
              <w:t>－</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sz w:val="18"/>
                <w:szCs w:val="18"/>
              </w:rPr>
              <w:t>- 28,009</w:t>
            </w:r>
          </w:p>
        </w:tc>
        <w:tc>
          <w:tcPr>
            <w:tcW w:w="1470"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sz w:val="18"/>
                <w:szCs w:val="18"/>
              </w:rPr>
              <w:t>- 28,009</w:t>
            </w:r>
          </w:p>
        </w:tc>
        <w:tc>
          <w:tcPr>
            <w:tcW w:w="889" w:type="dxa"/>
            <w:tcBorders>
              <w:top w:val="nil"/>
              <w:bottom w:val="nil"/>
              <w:right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sz w:val="18"/>
                <w:szCs w:val="18"/>
              </w:rPr>
              <w:t>--</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4"/>
        </w:trPr>
        <w:tc>
          <w:tcPr>
            <w:tcW w:w="4217" w:type="dxa"/>
            <w:tcBorders>
              <w:top w:val="nil"/>
              <w:left w:val="nil"/>
              <w:bottom w:val="nil"/>
            </w:tcBorders>
            <w:vAlign w:val="center"/>
          </w:tcPr>
          <w:p w:rsidR="000D30A8" w:rsidRPr="00CB2F7A" w:rsidRDefault="000D30A8" w:rsidP="00344552">
            <w:pPr>
              <w:ind w:leftChars="200" w:left="480"/>
              <w:jc w:val="distribute"/>
              <w:rPr>
                <w:rFonts w:ascii="標楷體" w:eastAsia="標楷體" w:hAnsi="標楷體"/>
                <w:w w:val="90"/>
                <w:sz w:val="20"/>
              </w:rPr>
            </w:pPr>
            <w:r w:rsidRPr="00CB2F7A">
              <w:rPr>
                <w:rFonts w:ascii="標楷體" w:eastAsia="標楷體" w:hAnsi="標楷體" w:hint="eastAsia"/>
                <w:w w:val="90"/>
                <w:sz w:val="20"/>
                <w:szCs w:val="22"/>
              </w:rPr>
              <w:t>增加長期負債</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hint="eastAsia"/>
                <w:sz w:val="18"/>
                <w:szCs w:val="18"/>
              </w:rPr>
              <w:t>248,000,000</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sz w:val="18"/>
                <w:szCs w:val="18"/>
              </w:rPr>
              <w:t>248,000,000</w:t>
            </w:r>
          </w:p>
        </w:tc>
        <w:tc>
          <w:tcPr>
            <w:tcW w:w="1470"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sz w:val="18"/>
                <w:szCs w:val="18"/>
              </w:rPr>
              <w:t>－</w:t>
            </w:r>
          </w:p>
        </w:tc>
        <w:tc>
          <w:tcPr>
            <w:tcW w:w="889" w:type="dxa"/>
            <w:tcBorders>
              <w:top w:val="nil"/>
              <w:bottom w:val="nil"/>
              <w:right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sz w:val="18"/>
                <w:szCs w:val="18"/>
              </w:rPr>
              <w:t>－</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4"/>
        </w:trPr>
        <w:tc>
          <w:tcPr>
            <w:tcW w:w="4217" w:type="dxa"/>
            <w:tcBorders>
              <w:top w:val="nil"/>
              <w:left w:val="nil"/>
              <w:bottom w:val="nil"/>
            </w:tcBorders>
            <w:vAlign w:val="center"/>
          </w:tcPr>
          <w:p w:rsidR="000D30A8" w:rsidRPr="00CB2F7A" w:rsidRDefault="000D30A8" w:rsidP="00344552">
            <w:pPr>
              <w:ind w:leftChars="200" w:left="480"/>
              <w:jc w:val="distribute"/>
              <w:rPr>
                <w:rFonts w:ascii="標楷體" w:eastAsia="標楷體" w:hAnsi="標楷體"/>
                <w:w w:val="90"/>
                <w:sz w:val="20"/>
              </w:rPr>
            </w:pPr>
            <w:r w:rsidRPr="00CB2F7A">
              <w:rPr>
                <w:rFonts w:ascii="標楷體" w:eastAsia="標楷體" w:hAnsi="標楷體" w:hint="eastAsia"/>
                <w:w w:val="90"/>
                <w:sz w:val="20"/>
                <w:szCs w:val="22"/>
              </w:rPr>
              <w:t>減少長期負債</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hint="eastAsia"/>
                <w:sz w:val="18"/>
                <w:szCs w:val="18"/>
              </w:rPr>
              <w:t>- 249,000,000</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sz w:val="18"/>
                <w:szCs w:val="18"/>
              </w:rPr>
              <w:t>- 249,000,000</w:t>
            </w:r>
          </w:p>
        </w:tc>
        <w:tc>
          <w:tcPr>
            <w:tcW w:w="1470"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sz w:val="18"/>
                <w:szCs w:val="18"/>
              </w:rPr>
              <w:t>－</w:t>
            </w:r>
          </w:p>
        </w:tc>
        <w:tc>
          <w:tcPr>
            <w:tcW w:w="889" w:type="dxa"/>
            <w:tcBorders>
              <w:top w:val="nil"/>
              <w:bottom w:val="nil"/>
              <w:right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sz w:val="18"/>
                <w:szCs w:val="18"/>
              </w:rPr>
              <w:t>－</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4"/>
        </w:trPr>
        <w:tc>
          <w:tcPr>
            <w:tcW w:w="4217" w:type="dxa"/>
            <w:tcBorders>
              <w:top w:val="nil"/>
              <w:left w:val="nil"/>
              <w:bottom w:val="nil"/>
            </w:tcBorders>
            <w:vAlign w:val="center"/>
          </w:tcPr>
          <w:p w:rsidR="000D30A8" w:rsidRPr="00CB2F7A" w:rsidRDefault="000D30A8" w:rsidP="00344552">
            <w:pPr>
              <w:ind w:leftChars="100" w:left="240"/>
              <w:jc w:val="distribute"/>
              <w:rPr>
                <w:rFonts w:ascii="標楷體" w:eastAsia="標楷體" w:hAnsi="標楷體"/>
                <w:w w:val="90"/>
                <w:sz w:val="20"/>
              </w:rPr>
            </w:pPr>
            <w:r w:rsidRPr="00CB2F7A">
              <w:rPr>
                <w:rFonts w:ascii="標楷體" w:eastAsia="標楷體" w:hAnsi="標楷體" w:hint="eastAsia"/>
                <w:b/>
                <w:spacing w:val="-24"/>
                <w:w w:val="90"/>
                <w:sz w:val="20"/>
                <w:szCs w:val="22"/>
              </w:rPr>
              <w:t>籌資活動之淨現金流入（流出）</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hint="eastAsia"/>
                <w:b/>
                <w:sz w:val="18"/>
                <w:szCs w:val="18"/>
              </w:rPr>
              <w:t>- 1,000,000</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b/>
                <w:sz w:val="18"/>
                <w:szCs w:val="18"/>
              </w:rPr>
              <w:t>- 1,028,009</w:t>
            </w:r>
          </w:p>
        </w:tc>
        <w:tc>
          <w:tcPr>
            <w:tcW w:w="1470"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b/>
                <w:sz w:val="18"/>
                <w:szCs w:val="18"/>
              </w:rPr>
              <w:t>- 28,009</w:t>
            </w:r>
          </w:p>
        </w:tc>
        <w:tc>
          <w:tcPr>
            <w:tcW w:w="889" w:type="dxa"/>
            <w:tcBorders>
              <w:top w:val="nil"/>
              <w:bottom w:val="nil"/>
              <w:right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b/>
                <w:sz w:val="18"/>
                <w:szCs w:val="18"/>
              </w:rPr>
              <w:t>2.80</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4"/>
        </w:trPr>
        <w:tc>
          <w:tcPr>
            <w:tcW w:w="4217" w:type="dxa"/>
            <w:tcBorders>
              <w:top w:val="nil"/>
              <w:left w:val="nil"/>
              <w:bottom w:val="nil"/>
            </w:tcBorders>
            <w:vAlign w:val="center"/>
          </w:tcPr>
          <w:p w:rsidR="000D30A8" w:rsidRPr="00CB2F7A" w:rsidRDefault="000D30A8" w:rsidP="00EA0A02">
            <w:pPr>
              <w:ind w:left="113"/>
              <w:jc w:val="distribute"/>
              <w:rPr>
                <w:rFonts w:ascii="標楷體" w:eastAsia="標楷體" w:hAnsi="標楷體"/>
                <w:w w:val="90"/>
                <w:sz w:val="20"/>
              </w:rPr>
            </w:pPr>
            <w:r w:rsidRPr="00CB2F7A">
              <w:rPr>
                <w:rFonts w:ascii="標楷體" w:eastAsia="標楷體" w:hAnsi="標楷體" w:hint="eastAsia"/>
                <w:b/>
                <w:spacing w:val="-24"/>
                <w:w w:val="90"/>
                <w:sz w:val="20"/>
                <w:szCs w:val="22"/>
              </w:rPr>
              <w:t>現金及約當現金之淨增（淨減）</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hint="eastAsia"/>
                <w:b/>
                <w:sz w:val="18"/>
                <w:szCs w:val="18"/>
              </w:rPr>
              <w:t>886,000</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b/>
                <w:sz w:val="18"/>
                <w:szCs w:val="18"/>
              </w:rPr>
              <w:t>- 7,372,774</w:t>
            </w:r>
          </w:p>
        </w:tc>
        <w:tc>
          <w:tcPr>
            <w:tcW w:w="1470"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b/>
                <w:sz w:val="18"/>
                <w:szCs w:val="18"/>
              </w:rPr>
              <w:t>- 8,258,774</w:t>
            </w:r>
          </w:p>
        </w:tc>
        <w:tc>
          <w:tcPr>
            <w:tcW w:w="889" w:type="dxa"/>
            <w:tcBorders>
              <w:top w:val="nil"/>
              <w:bottom w:val="nil"/>
              <w:right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b/>
                <w:sz w:val="18"/>
                <w:szCs w:val="18"/>
              </w:rPr>
              <w:t>--</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4"/>
        </w:trPr>
        <w:tc>
          <w:tcPr>
            <w:tcW w:w="4217" w:type="dxa"/>
            <w:tcBorders>
              <w:top w:val="nil"/>
              <w:left w:val="nil"/>
              <w:bottom w:val="nil"/>
            </w:tcBorders>
            <w:vAlign w:val="center"/>
          </w:tcPr>
          <w:p w:rsidR="000D30A8" w:rsidRPr="00CB2F7A" w:rsidRDefault="000D30A8" w:rsidP="00EA0A02">
            <w:pPr>
              <w:ind w:left="113"/>
              <w:jc w:val="distribute"/>
              <w:rPr>
                <w:rFonts w:ascii="標楷體" w:eastAsia="標楷體" w:hAnsi="標楷體"/>
                <w:w w:val="90"/>
                <w:sz w:val="20"/>
              </w:rPr>
            </w:pPr>
            <w:r w:rsidRPr="00CB2F7A">
              <w:rPr>
                <w:rFonts w:ascii="標楷體" w:eastAsia="標楷體" w:hAnsi="標楷體" w:hint="eastAsia"/>
                <w:b/>
                <w:w w:val="90"/>
                <w:sz w:val="20"/>
                <w:szCs w:val="22"/>
              </w:rPr>
              <w:t>期初現金及約當現金</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hint="eastAsia"/>
                <w:b/>
                <w:sz w:val="18"/>
                <w:szCs w:val="18"/>
              </w:rPr>
              <w:t>14,557,000</w:t>
            </w:r>
          </w:p>
        </w:tc>
        <w:tc>
          <w:tcPr>
            <w:tcW w:w="1692"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b/>
                <w:sz w:val="18"/>
                <w:szCs w:val="18"/>
              </w:rPr>
              <w:t>56,569,453</w:t>
            </w:r>
          </w:p>
        </w:tc>
        <w:tc>
          <w:tcPr>
            <w:tcW w:w="1470" w:type="dxa"/>
            <w:tcBorders>
              <w:top w:val="nil"/>
              <w:bottom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b/>
                <w:sz w:val="18"/>
                <w:szCs w:val="18"/>
              </w:rPr>
              <w:t>42,012,453</w:t>
            </w:r>
          </w:p>
        </w:tc>
        <w:tc>
          <w:tcPr>
            <w:tcW w:w="889" w:type="dxa"/>
            <w:tcBorders>
              <w:top w:val="nil"/>
              <w:bottom w:val="nil"/>
              <w:right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b/>
                <w:sz w:val="18"/>
                <w:szCs w:val="18"/>
              </w:rPr>
              <w:t>288.61</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3"/>
        </w:trPr>
        <w:tc>
          <w:tcPr>
            <w:tcW w:w="4217" w:type="dxa"/>
            <w:tcBorders>
              <w:top w:val="nil"/>
              <w:left w:val="nil"/>
              <w:bottom w:val="single" w:sz="4" w:space="0" w:color="auto"/>
            </w:tcBorders>
            <w:vAlign w:val="center"/>
          </w:tcPr>
          <w:p w:rsidR="000D30A8" w:rsidRPr="00CB2F7A" w:rsidRDefault="000D30A8" w:rsidP="00EA0A02">
            <w:pPr>
              <w:ind w:left="113"/>
              <w:jc w:val="distribute"/>
              <w:rPr>
                <w:rFonts w:ascii="標楷體" w:eastAsia="標楷體" w:hAnsi="標楷體"/>
                <w:w w:val="90"/>
                <w:sz w:val="20"/>
              </w:rPr>
            </w:pPr>
            <w:r w:rsidRPr="00CB2F7A">
              <w:rPr>
                <w:rFonts w:ascii="標楷體" w:eastAsia="標楷體" w:hAnsi="標楷體" w:hint="eastAsia"/>
                <w:b/>
                <w:w w:val="90"/>
                <w:sz w:val="20"/>
                <w:szCs w:val="22"/>
              </w:rPr>
              <w:t>期末現金及約當現金</w:t>
            </w:r>
          </w:p>
        </w:tc>
        <w:tc>
          <w:tcPr>
            <w:tcW w:w="1692" w:type="dxa"/>
            <w:tcBorders>
              <w:top w:val="nil"/>
              <w:bottom w:val="single" w:sz="4" w:space="0" w:color="auto"/>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hint="eastAsia"/>
                <w:b/>
                <w:sz w:val="18"/>
                <w:szCs w:val="18"/>
              </w:rPr>
              <w:t>15,443,000</w:t>
            </w:r>
          </w:p>
        </w:tc>
        <w:tc>
          <w:tcPr>
            <w:tcW w:w="1692" w:type="dxa"/>
            <w:tcBorders>
              <w:top w:val="nil"/>
              <w:bottom w:val="single" w:sz="4" w:space="0" w:color="auto"/>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b/>
                <w:sz w:val="18"/>
                <w:szCs w:val="18"/>
              </w:rPr>
              <w:t>49,196,679</w:t>
            </w:r>
          </w:p>
        </w:tc>
        <w:tc>
          <w:tcPr>
            <w:tcW w:w="1470" w:type="dxa"/>
            <w:tcBorders>
              <w:top w:val="nil"/>
              <w:bottom w:val="single" w:sz="4" w:space="0" w:color="auto"/>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b/>
                <w:sz w:val="18"/>
                <w:szCs w:val="18"/>
              </w:rPr>
              <w:t>33,753,679</w:t>
            </w:r>
          </w:p>
        </w:tc>
        <w:tc>
          <w:tcPr>
            <w:tcW w:w="889" w:type="dxa"/>
            <w:tcBorders>
              <w:top w:val="nil"/>
              <w:bottom w:val="single" w:sz="4" w:space="0" w:color="auto"/>
              <w:right w:val="nil"/>
            </w:tcBorders>
            <w:vAlign w:val="center"/>
          </w:tcPr>
          <w:p w:rsidR="000D30A8" w:rsidRPr="00CB2F7A" w:rsidRDefault="000D30A8" w:rsidP="00344552">
            <w:pPr>
              <w:autoSpaceDE w:val="0"/>
              <w:autoSpaceDN w:val="0"/>
              <w:jc w:val="right"/>
              <w:rPr>
                <w:rFonts w:ascii="新細明體" w:hAnsi="新細明體"/>
                <w:sz w:val="18"/>
                <w:szCs w:val="18"/>
              </w:rPr>
            </w:pPr>
            <w:r w:rsidRPr="00CB2F7A">
              <w:rPr>
                <w:rFonts w:ascii="新細明體" w:hAnsi="新細明體"/>
                <w:b/>
                <w:sz w:val="18"/>
                <w:szCs w:val="18"/>
              </w:rPr>
              <w:t>218.57</w:t>
            </w:r>
          </w:p>
        </w:tc>
      </w:tr>
    </w:tbl>
    <w:p w:rsidR="000D30A8" w:rsidRDefault="000D30A8" w:rsidP="000D30A8">
      <w:pPr>
        <w:tabs>
          <w:tab w:val="left" w:pos="408"/>
        </w:tabs>
        <w:snapToGrid w:val="0"/>
        <w:spacing w:line="240" w:lineRule="exact"/>
        <w:ind w:left="556" w:hangingChars="278" w:hanging="556"/>
        <w:rPr>
          <w:rFonts w:ascii="標楷體" w:eastAsia="標楷體" w:hAnsi="標楷體"/>
          <w:sz w:val="20"/>
          <w:szCs w:val="18"/>
        </w:rPr>
      </w:pPr>
      <w:proofErr w:type="gramStart"/>
      <w:r w:rsidRPr="00E4310A">
        <w:rPr>
          <w:rFonts w:ascii="標楷體" w:eastAsia="標楷體" w:hAnsi="標楷體" w:hint="eastAsia"/>
          <w:sz w:val="20"/>
          <w:szCs w:val="18"/>
        </w:rPr>
        <w:t>註</w:t>
      </w:r>
      <w:proofErr w:type="gramEnd"/>
      <w:r w:rsidRPr="00E4310A">
        <w:rPr>
          <w:rFonts w:ascii="標楷體" w:eastAsia="標楷體" w:hAnsi="標楷體" w:hint="eastAsia"/>
          <w:sz w:val="20"/>
          <w:szCs w:val="18"/>
        </w:rPr>
        <w:t>：1.本表係</w:t>
      </w:r>
      <w:proofErr w:type="gramStart"/>
      <w:r w:rsidRPr="00E4310A">
        <w:rPr>
          <w:rFonts w:ascii="標楷體" w:eastAsia="標楷體" w:hAnsi="標楷體" w:hint="eastAsia"/>
          <w:sz w:val="20"/>
          <w:szCs w:val="18"/>
        </w:rPr>
        <w:t>採</w:t>
      </w:r>
      <w:proofErr w:type="gramEnd"/>
      <w:r w:rsidRPr="00E4310A">
        <w:rPr>
          <w:rFonts w:ascii="標楷體" w:eastAsia="標楷體" w:hAnsi="標楷體" w:hint="eastAsia"/>
          <w:sz w:val="20"/>
          <w:szCs w:val="18"/>
        </w:rPr>
        <w:t>現金及約當現金基礎，包括現金及自投資日起3個月內到期或清償之債權證券。</w:t>
      </w:r>
    </w:p>
    <w:p w:rsidR="000D30A8" w:rsidRPr="00D956CB" w:rsidRDefault="000D30A8" w:rsidP="00D956CB">
      <w:pPr>
        <w:widowControl/>
        <w:adjustRightInd/>
        <w:spacing w:line="240" w:lineRule="exact"/>
        <w:ind w:leftChars="166" w:left="594" w:hangingChars="98" w:hanging="196"/>
        <w:jc w:val="both"/>
        <w:textAlignment w:val="auto"/>
        <w:rPr>
          <w:rFonts w:ascii="標楷體" w:eastAsia="標楷體" w:hAnsi="標楷體" w:cs="新細明體"/>
          <w:color w:val="000000"/>
          <w:kern w:val="2"/>
          <w:sz w:val="20"/>
        </w:rPr>
      </w:pPr>
      <w:r w:rsidRPr="00D956CB">
        <w:rPr>
          <w:rFonts w:ascii="標楷體" w:eastAsia="標楷體" w:hAnsi="標楷體" w:cs="新細明體" w:hint="eastAsia"/>
          <w:color w:val="000000"/>
          <w:kern w:val="2"/>
          <w:sz w:val="20"/>
        </w:rPr>
        <w:t>2.本表「調整項目」欄所列，包括提存呆帳、</w:t>
      </w:r>
      <w:proofErr w:type="gramStart"/>
      <w:r w:rsidRPr="00D956CB">
        <w:rPr>
          <w:rFonts w:ascii="標楷體" w:eastAsia="標楷體" w:hAnsi="標楷體" w:cs="新細明體" w:hint="eastAsia"/>
          <w:color w:val="000000"/>
          <w:kern w:val="2"/>
          <w:sz w:val="20"/>
        </w:rPr>
        <w:t>醫療折</w:t>
      </w:r>
      <w:proofErr w:type="gramEnd"/>
      <w:r w:rsidRPr="00D956CB">
        <w:rPr>
          <w:rFonts w:ascii="標楷體" w:eastAsia="標楷體" w:hAnsi="標楷體" w:cs="新細明體" w:hint="eastAsia"/>
          <w:color w:val="000000"/>
          <w:kern w:val="2"/>
          <w:sz w:val="20"/>
        </w:rPr>
        <w:t>讓及評價短</w:t>
      </w:r>
      <w:proofErr w:type="gramStart"/>
      <w:r w:rsidRPr="00D956CB">
        <w:rPr>
          <w:rFonts w:ascii="標楷體" w:eastAsia="標楷體" w:hAnsi="標楷體" w:cs="新細明體" w:hint="eastAsia"/>
          <w:color w:val="000000"/>
          <w:kern w:val="2"/>
          <w:sz w:val="20"/>
        </w:rPr>
        <w:t>絀</w:t>
      </w:r>
      <w:proofErr w:type="gramEnd"/>
      <w:r w:rsidRPr="00D956CB">
        <w:rPr>
          <w:rFonts w:ascii="標楷體" w:eastAsia="標楷體" w:hAnsi="標楷體" w:cs="新細明體" w:hint="eastAsia"/>
          <w:color w:val="000000"/>
          <w:kern w:val="2"/>
          <w:sz w:val="20"/>
        </w:rPr>
        <w:t>、提存各項準備、折舊、減損及折耗、攤銷、兌換短</w:t>
      </w:r>
      <w:proofErr w:type="gramStart"/>
      <w:r w:rsidRPr="00D956CB">
        <w:rPr>
          <w:rFonts w:ascii="標楷體" w:eastAsia="標楷體" w:hAnsi="標楷體" w:cs="新細明體" w:hint="eastAsia"/>
          <w:color w:val="000000"/>
          <w:kern w:val="2"/>
          <w:sz w:val="20"/>
        </w:rPr>
        <w:t>絀</w:t>
      </w:r>
      <w:proofErr w:type="gramEnd"/>
      <w:r w:rsidRPr="00D956CB">
        <w:rPr>
          <w:rFonts w:ascii="標楷體" w:eastAsia="標楷體" w:hAnsi="標楷體" w:cs="新細明體" w:hint="eastAsia"/>
          <w:color w:val="000000"/>
          <w:kern w:val="2"/>
          <w:sz w:val="20"/>
        </w:rPr>
        <w:t>（賸餘）、處理資產短</w:t>
      </w:r>
      <w:proofErr w:type="gramStart"/>
      <w:r w:rsidRPr="00D956CB">
        <w:rPr>
          <w:rFonts w:ascii="標楷體" w:eastAsia="標楷體" w:hAnsi="標楷體" w:cs="新細明體" w:hint="eastAsia"/>
          <w:color w:val="000000"/>
          <w:kern w:val="2"/>
          <w:sz w:val="20"/>
        </w:rPr>
        <w:t>絀</w:t>
      </w:r>
      <w:proofErr w:type="gramEnd"/>
      <w:r w:rsidRPr="00D956CB">
        <w:rPr>
          <w:rFonts w:ascii="標楷體" w:eastAsia="標楷體" w:hAnsi="標楷體" w:cs="新細明體" w:hint="eastAsia"/>
          <w:color w:val="000000"/>
          <w:kern w:val="2"/>
          <w:sz w:val="20"/>
        </w:rPr>
        <w:t>（賸餘）、債務整理短</w:t>
      </w:r>
      <w:proofErr w:type="gramStart"/>
      <w:r w:rsidRPr="00D956CB">
        <w:rPr>
          <w:rFonts w:ascii="標楷體" w:eastAsia="標楷體" w:hAnsi="標楷體" w:cs="新細明體" w:hint="eastAsia"/>
          <w:color w:val="000000"/>
          <w:kern w:val="2"/>
          <w:sz w:val="20"/>
        </w:rPr>
        <w:t>絀</w:t>
      </w:r>
      <w:proofErr w:type="gramEnd"/>
      <w:r w:rsidRPr="00D956CB">
        <w:rPr>
          <w:rFonts w:ascii="標楷體" w:eastAsia="標楷體" w:hAnsi="標楷體" w:cs="新細明體" w:hint="eastAsia"/>
          <w:color w:val="000000"/>
          <w:kern w:val="2"/>
          <w:sz w:val="20"/>
        </w:rPr>
        <w:t>（賸餘）、其他、</w:t>
      </w:r>
      <w:proofErr w:type="gramStart"/>
      <w:r w:rsidRPr="00D956CB">
        <w:rPr>
          <w:rFonts w:ascii="標楷體" w:eastAsia="標楷體" w:hAnsi="標楷體" w:cs="新細明體" w:hint="eastAsia"/>
          <w:color w:val="000000"/>
          <w:kern w:val="2"/>
          <w:sz w:val="20"/>
        </w:rPr>
        <w:t>流動資產淨減</w:t>
      </w:r>
      <w:proofErr w:type="gramEnd"/>
      <w:r w:rsidRPr="00D956CB">
        <w:rPr>
          <w:rFonts w:ascii="標楷體" w:eastAsia="標楷體" w:hAnsi="標楷體" w:cs="新細明體" w:hint="eastAsia"/>
          <w:color w:val="000000"/>
          <w:kern w:val="2"/>
          <w:sz w:val="20"/>
        </w:rPr>
        <w:t>（淨增）及流動負債淨增（淨減）。</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0D30A8" w:rsidTr="00344552">
        <w:trPr>
          <w:tblHeader/>
        </w:trPr>
        <w:tc>
          <w:tcPr>
            <w:tcW w:w="9960" w:type="dxa"/>
            <w:gridSpan w:val="7"/>
            <w:tcBorders>
              <w:bottom w:val="single" w:sz="4" w:space="0" w:color="auto"/>
            </w:tcBorders>
          </w:tcPr>
          <w:p w:rsidR="000D30A8" w:rsidRPr="00CB2F7A" w:rsidRDefault="000D30A8" w:rsidP="00344552">
            <w:pPr>
              <w:snapToGrid w:val="0"/>
              <w:spacing w:after="60" w:line="240" w:lineRule="auto"/>
              <w:jc w:val="center"/>
              <w:rPr>
                <w:rFonts w:ascii="標楷體" w:eastAsia="標楷體" w:hAnsi="標楷體"/>
                <w:b/>
                <w:sz w:val="36"/>
                <w:szCs w:val="36"/>
                <w:u w:val="single"/>
              </w:rPr>
            </w:pPr>
            <w:r w:rsidRPr="00CB2F7A">
              <w:rPr>
                <w:rFonts w:ascii="標楷體" w:eastAsia="標楷體" w:hAnsi="標楷體"/>
                <w:b/>
                <w:sz w:val="36"/>
                <w:szCs w:val="36"/>
                <w:u w:val="single"/>
              </w:rPr>
              <w:lastRenderedPageBreak/>
              <w:t>新竹火車站後站土地開發作業基金</w:t>
            </w:r>
            <w:r w:rsidRPr="00CB2F7A">
              <w:rPr>
                <w:rFonts w:ascii="標楷體" w:eastAsia="標楷體" w:hAnsi="標楷體" w:hint="eastAsia"/>
                <w:b/>
                <w:sz w:val="36"/>
                <w:szCs w:val="36"/>
                <w:u w:val="single"/>
              </w:rPr>
              <w:t>餘</w:t>
            </w:r>
            <w:proofErr w:type="gramStart"/>
            <w:r w:rsidRPr="00CB2F7A">
              <w:rPr>
                <w:rFonts w:ascii="標楷體" w:eastAsia="標楷體" w:hAnsi="標楷體" w:hint="eastAsia"/>
                <w:b/>
                <w:sz w:val="36"/>
                <w:szCs w:val="36"/>
                <w:u w:val="single"/>
              </w:rPr>
              <w:t>絀</w:t>
            </w:r>
            <w:proofErr w:type="gramEnd"/>
            <w:r w:rsidRPr="00CB2F7A">
              <w:rPr>
                <w:rFonts w:ascii="標楷體" w:eastAsia="標楷體" w:hAnsi="標楷體" w:hint="eastAsia"/>
                <w:b/>
                <w:sz w:val="36"/>
                <w:szCs w:val="36"/>
                <w:u w:val="single"/>
              </w:rPr>
              <w:t>審定後平衡表</w:t>
            </w:r>
          </w:p>
          <w:p w:rsidR="000D30A8" w:rsidRPr="00CB2F7A" w:rsidRDefault="000D30A8" w:rsidP="00344552">
            <w:pPr>
              <w:tabs>
                <w:tab w:val="left" w:pos="3600"/>
                <w:tab w:val="left" w:pos="8340"/>
              </w:tabs>
              <w:snapToGrid w:val="0"/>
              <w:spacing w:line="240" w:lineRule="auto"/>
              <w:ind w:rightChars="-4" w:right="-10"/>
              <w:rPr>
                <w:rFonts w:ascii="標楷體" w:eastAsia="標楷體" w:hAnsi="標楷體"/>
                <w:sz w:val="20"/>
              </w:rPr>
            </w:pPr>
            <w:r w:rsidRPr="00CB2F7A">
              <w:rPr>
                <w:rFonts w:ascii="標楷體" w:eastAsia="標楷體" w:hAnsi="標楷體"/>
                <w:spacing w:val="60"/>
                <w:sz w:val="20"/>
              </w:rPr>
              <w:tab/>
            </w:r>
            <w:r w:rsidRPr="00CB2F7A">
              <w:rPr>
                <w:rFonts w:ascii="標楷體" w:eastAsia="標楷體" w:hAnsi="標楷體" w:hint="eastAsia"/>
                <w:sz w:val="20"/>
              </w:rPr>
              <w:t>中華民國</w:t>
            </w:r>
            <w:r w:rsidRPr="00CB2F7A">
              <w:rPr>
                <w:rFonts w:ascii="標楷體" w:eastAsia="標楷體" w:hAnsi="標楷體"/>
                <w:sz w:val="20"/>
              </w:rPr>
              <w:t>113</w:t>
            </w:r>
            <w:r w:rsidRPr="00CB2F7A">
              <w:rPr>
                <w:rFonts w:ascii="標楷體" w:eastAsia="標楷體" w:hAnsi="標楷體" w:hint="eastAsia"/>
                <w:sz w:val="20"/>
              </w:rPr>
              <w:t>年12月31日</w:t>
            </w:r>
            <w:r w:rsidRPr="00CB2F7A">
              <w:rPr>
                <w:rFonts w:ascii="標楷體" w:eastAsia="標楷體" w:hAnsi="標楷體" w:hint="eastAsia"/>
                <w:sz w:val="20"/>
              </w:rPr>
              <w:tab/>
            </w:r>
          </w:p>
          <w:p w:rsidR="000D30A8" w:rsidRPr="002E4787" w:rsidRDefault="000D30A8" w:rsidP="00344552">
            <w:pPr>
              <w:tabs>
                <w:tab w:val="left" w:pos="3600"/>
                <w:tab w:val="left" w:pos="8340"/>
              </w:tabs>
              <w:snapToGrid w:val="0"/>
              <w:spacing w:line="240" w:lineRule="auto"/>
              <w:ind w:rightChars="-4" w:right="-10"/>
              <w:jc w:val="right"/>
              <w:rPr>
                <w:rFonts w:ascii="標楷體" w:eastAsia="標楷體" w:hAnsi="標楷體"/>
                <w:b/>
                <w:sz w:val="32"/>
                <w:u w:val="single"/>
              </w:rPr>
            </w:pPr>
            <w:r w:rsidRPr="002E4787">
              <w:rPr>
                <w:rFonts w:ascii="標楷體" w:eastAsia="標楷體" w:hAnsi="標楷體" w:hint="eastAsia"/>
                <w:sz w:val="20"/>
              </w:rPr>
              <w:t>單位：新臺幣元</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4" w:space="0" w:color="auto"/>
              <w:left w:val="nil"/>
              <w:bottom w:val="nil"/>
            </w:tcBorders>
            <w:vAlign w:val="center"/>
          </w:tcPr>
          <w:p w:rsidR="000D30A8" w:rsidRPr="00CB2F7A" w:rsidRDefault="000D30A8" w:rsidP="00500037">
            <w:pPr>
              <w:spacing w:line="240" w:lineRule="auto"/>
              <w:ind w:left="113" w:right="113"/>
              <w:jc w:val="distribute"/>
              <w:rPr>
                <w:rFonts w:ascii="標楷體" w:eastAsia="標楷體" w:hAnsi="標楷體"/>
                <w:sz w:val="20"/>
              </w:rPr>
            </w:pPr>
            <w:r w:rsidRPr="00CB2F7A">
              <w:rPr>
                <w:rFonts w:ascii="標楷體" w:eastAsia="標楷體" w:hAnsi="標楷體" w:hint="eastAsia"/>
                <w:sz w:val="20"/>
              </w:rPr>
              <w:t>科目</w:t>
            </w:r>
          </w:p>
        </w:tc>
        <w:tc>
          <w:tcPr>
            <w:tcW w:w="2436" w:type="dxa"/>
            <w:gridSpan w:val="2"/>
            <w:tcBorders>
              <w:top w:val="single" w:sz="4" w:space="0" w:color="auto"/>
              <w:bottom w:val="nil"/>
            </w:tcBorders>
            <w:vAlign w:val="center"/>
          </w:tcPr>
          <w:p w:rsidR="000D30A8" w:rsidRPr="00CB2F7A" w:rsidRDefault="000D30A8" w:rsidP="00500037">
            <w:pPr>
              <w:spacing w:line="240" w:lineRule="auto"/>
              <w:ind w:left="70" w:right="42"/>
              <w:jc w:val="distribute"/>
              <w:rPr>
                <w:rFonts w:ascii="標楷體" w:eastAsia="標楷體" w:hAnsi="標楷體"/>
                <w:spacing w:val="-20"/>
                <w:sz w:val="20"/>
              </w:rPr>
            </w:pPr>
            <w:r w:rsidRPr="00CB2F7A">
              <w:rPr>
                <w:rFonts w:ascii="標楷體" w:eastAsia="標楷體" w:hAnsi="標楷體"/>
                <w:sz w:val="20"/>
              </w:rPr>
              <w:t>113</w:t>
            </w:r>
            <w:r w:rsidRPr="00CB2F7A">
              <w:rPr>
                <w:rFonts w:ascii="標楷體" w:eastAsia="標楷體" w:hAnsi="標楷體" w:hint="eastAsia"/>
                <w:spacing w:val="-20"/>
                <w:sz w:val="20"/>
              </w:rPr>
              <w:t>年12月31日</w:t>
            </w:r>
          </w:p>
        </w:tc>
        <w:tc>
          <w:tcPr>
            <w:tcW w:w="2436" w:type="dxa"/>
            <w:gridSpan w:val="2"/>
            <w:tcBorders>
              <w:top w:val="single" w:sz="4" w:space="0" w:color="auto"/>
              <w:bottom w:val="nil"/>
            </w:tcBorders>
            <w:vAlign w:val="center"/>
          </w:tcPr>
          <w:p w:rsidR="000D30A8" w:rsidRPr="00CB2F7A" w:rsidRDefault="000D30A8" w:rsidP="00500037">
            <w:pPr>
              <w:spacing w:line="240" w:lineRule="auto"/>
              <w:ind w:left="1" w:right="42" w:firstLineChars="27" w:firstLine="54"/>
              <w:jc w:val="distribute"/>
              <w:rPr>
                <w:rFonts w:ascii="標楷體" w:eastAsia="標楷體" w:hAnsi="標楷體"/>
                <w:spacing w:val="-20"/>
                <w:sz w:val="20"/>
              </w:rPr>
            </w:pPr>
            <w:r w:rsidRPr="00CB2F7A">
              <w:rPr>
                <w:rFonts w:ascii="標楷體" w:eastAsia="標楷體" w:hAnsi="標楷體"/>
                <w:sz w:val="20"/>
              </w:rPr>
              <w:t>112</w:t>
            </w:r>
            <w:r w:rsidRPr="00CB2F7A">
              <w:rPr>
                <w:rFonts w:ascii="標楷體" w:eastAsia="標楷體" w:hAnsi="標楷體" w:hint="eastAsia"/>
                <w:spacing w:val="-20"/>
                <w:sz w:val="20"/>
              </w:rPr>
              <w:t>年12月31日</w:t>
            </w:r>
          </w:p>
        </w:tc>
        <w:tc>
          <w:tcPr>
            <w:tcW w:w="2065" w:type="dxa"/>
            <w:gridSpan w:val="2"/>
            <w:tcBorders>
              <w:top w:val="single" w:sz="4" w:space="0" w:color="auto"/>
              <w:bottom w:val="nil"/>
              <w:right w:val="nil"/>
            </w:tcBorders>
            <w:vAlign w:val="center"/>
          </w:tcPr>
          <w:p w:rsidR="000D30A8" w:rsidRPr="00CB2F7A" w:rsidRDefault="000D30A8" w:rsidP="00500037">
            <w:pPr>
              <w:spacing w:line="240" w:lineRule="auto"/>
              <w:jc w:val="distribute"/>
              <w:rPr>
                <w:rFonts w:ascii="標楷體" w:eastAsia="標楷體" w:hAnsi="標楷體"/>
                <w:sz w:val="20"/>
              </w:rPr>
            </w:pPr>
            <w:r w:rsidRPr="00CB2F7A">
              <w:rPr>
                <w:rFonts w:ascii="標楷體" w:eastAsia="標楷體" w:hAnsi="標楷體" w:hint="eastAsia"/>
                <w:sz w:val="20"/>
              </w:rPr>
              <w:t>比較增減</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4" w:space="0" w:color="auto"/>
            </w:tcBorders>
            <w:vAlign w:val="center"/>
          </w:tcPr>
          <w:p w:rsidR="000D30A8" w:rsidRPr="00CB2F7A" w:rsidRDefault="000D30A8" w:rsidP="00344552">
            <w:pPr>
              <w:ind w:left="113" w:right="113"/>
              <w:jc w:val="distribute"/>
              <w:rPr>
                <w:rFonts w:ascii="標楷體" w:eastAsia="標楷體" w:hAnsi="標楷體"/>
                <w:sz w:val="20"/>
              </w:rPr>
            </w:pPr>
          </w:p>
        </w:tc>
        <w:tc>
          <w:tcPr>
            <w:tcW w:w="1779" w:type="dxa"/>
            <w:tcBorders>
              <w:bottom w:val="single" w:sz="4" w:space="0" w:color="auto"/>
            </w:tcBorders>
            <w:vAlign w:val="center"/>
          </w:tcPr>
          <w:p w:rsidR="000D30A8" w:rsidRPr="00CB2F7A" w:rsidRDefault="000D30A8" w:rsidP="00500037">
            <w:pPr>
              <w:spacing w:line="240" w:lineRule="auto"/>
              <w:ind w:left="113" w:right="113"/>
              <w:jc w:val="distribute"/>
              <w:rPr>
                <w:rFonts w:ascii="標楷體" w:eastAsia="標楷體" w:hAnsi="標楷體"/>
                <w:sz w:val="20"/>
              </w:rPr>
            </w:pPr>
            <w:r w:rsidRPr="00CB2F7A">
              <w:rPr>
                <w:rFonts w:ascii="標楷體" w:eastAsia="標楷體" w:hAnsi="標楷體" w:hint="eastAsia"/>
                <w:sz w:val="20"/>
              </w:rPr>
              <w:t>金額</w:t>
            </w:r>
          </w:p>
        </w:tc>
        <w:tc>
          <w:tcPr>
            <w:tcW w:w="657" w:type="dxa"/>
            <w:tcBorders>
              <w:bottom w:val="single" w:sz="4" w:space="0" w:color="auto"/>
            </w:tcBorders>
            <w:vAlign w:val="center"/>
          </w:tcPr>
          <w:p w:rsidR="000D30A8" w:rsidRPr="00CB2F7A" w:rsidRDefault="000D30A8" w:rsidP="00500037">
            <w:pPr>
              <w:spacing w:line="240" w:lineRule="auto"/>
              <w:ind w:left="113" w:right="113"/>
              <w:jc w:val="distribute"/>
              <w:rPr>
                <w:rFonts w:ascii="標楷體" w:eastAsia="標楷體" w:hAnsi="標楷體"/>
                <w:sz w:val="20"/>
              </w:rPr>
            </w:pPr>
            <w:r w:rsidRPr="00CB2F7A">
              <w:rPr>
                <w:rFonts w:ascii="標楷體" w:eastAsia="標楷體" w:hAnsi="標楷體" w:hint="eastAsia"/>
                <w:sz w:val="20"/>
              </w:rPr>
              <w:t>％</w:t>
            </w:r>
          </w:p>
        </w:tc>
        <w:tc>
          <w:tcPr>
            <w:tcW w:w="1764" w:type="dxa"/>
            <w:tcBorders>
              <w:bottom w:val="single" w:sz="4" w:space="0" w:color="auto"/>
            </w:tcBorders>
            <w:vAlign w:val="center"/>
          </w:tcPr>
          <w:p w:rsidR="000D30A8" w:rsidRPr="00CB2F7A" w:rsidRDefault="000D30A8" w:rsidP="00500037">
            <w:pPr>
              <w:spacing w:line="240" w:lineRule="auto"/>
              <w:ind w:left="113" w:right="113"/>
              <w:jc w:val="distribute"/>
              <w:rPr>
                <w:rFonts w:ascii="標楷體" w:eastAsia="標楷體" w:hAnsi="標楷體"/>
                <w:sz w:val="20"/>
              </w:rPr>
            </w:pPr>
            <w:r w:rsidRPr="00CB2F7A">
              <w:rPr>
                <w:rFonts w:ascii="標楷體" w:eastAsia="標楷體" w:hAnsi="標楷體" w:hint="eastAsia"/>
                <w:sz w:val="20"/>
              </w:rPr>
              <w:t>金額</w:t>
            </w:r>
          </w:p>
        </w:tc>
        <w:tc>
          <w:tcPr>
            <w:tcW w:w="672" w:type="dxa"/>
            <w:tcBorders>
              <w:bottom w:val="single" w:sz="4" w:space="0" w:color="auto"/>
            </w:tcBorders>
            <w:vAlign w:val="center"/>
          </w:tcPr>
          <w:p w:rsidR="000D30A8" w:rsidRPr="00CB2F7A" w:rsidRDefault="000D30A8" w:rsidP="00500037">
            <w:pPr>
              <w:spacing w:line="240" w:lineRule="auto"/>
              <w:ind w:left="113" w:right="113"/>
              <w:jc w:val="distribute"/>
              <w:rPr>
                <w:rFonts w:ascii="標楷體" w:eastAsia="標楷體" w:hAnsi="標楷體"/>
                <w:sz w:val="20"/>
              </w:rPr>
            </w:pPr>
            <w:r w:rsidRPr="00CB2F7A">
              <w:rPr>
                <w:rFonts w:ascii="標楷體" w:eastAsia="標楷體" w:hAnsi="標楷體" w:hint="eastAsia"/>
                <w:sz w:val="20"/>
              </w:rPr>
              <w:t>％</w:t>
            </w:r>
          </w:p>
        </w:tc>
        <w:tc>
          <w:tcPr>
            <w:tcW w:w="1414" w:type="dxa"/>
            <w:tcBorders>
              <w:bottom w:val="single" w:sz="4" w:space="0" w:color="auto"/>
            </w:tcBorders>
            <w:vAlign w:val="center"/>
          </w:tcPr>
          <w:p w:rsidR="000D30A8" w:rsidRPr="00CB2F7A" w:rsidRDefault="000D30A8" w:rsidP="00500037">
            <w:pPr>
              <w:spacing w:line="240" w:lineRule="auto"/>
              <w:ind w:left="113" w:right="113"/>
              <w:jc w:val="distribute"/>
              <w:rPr>
                <w:rFonts w:ascii="標楷體" w:eastAsia="標楷體" w:hAnsi="標楷體"/>
                <w:sz w:val="20"/>
              </w:rPr>
            </w:pPr>
            <w:r w:rsidRPr="00CB2F7A">
              <w:rPr>
                <w:rFonts w:ascii="標楷體" w:eastAsia="標楷體" w:hAnsi="標楷體" w:hint="eastAsia"/>
                <w:sz w:val="20"/>
              </w:rPr>
              <w:t>金額</w:t>
            </w:r>
          </w:p>
        </w:tc>
        <w:tc>
          <w:tcPr>
            <w:tcW w:w="651" w:type="dxa"/>
            <w:tcBorders>
              <w:bottom w:val="single" w:sz="4" w:space="0" w:color="auto"/>
              <w:right w:val="nil"/>
            </w:tcBorders>
            <w:vAlign w:val="center"/>
          </w:tcPr>
          <w:p w:rsidR="000D30A8" w:rsidRPr="00CB2F7A" w:rsidRDefault="000D30A8" w:rsidP="00500037">
            <w:pPr>
              <w:spacing w:line="240" w:lineRule="auto"/>
              <w:ind w:left="113" w:right="113"/>
              <w:jc w:val="distribute"/>
              <w:rPr>
                <w:rFonts w:ascii="標楷體" w:eastAsia="標楷體" w:hAnsi="標楷體"/>
                <w:sz w:val="20"/>
              </w:rPr>
            </w:pPr>
            <w:r w:rsidRPr="00CB2F7A">
              <w:rPr>
                <w:rFonts w:ascii="標楷體" w:eastAsia="標楷體" w:hAnsi="標楷體" w:hint="eastAsia"/>
                <w:sz w:val="20"/>
              </w:rPr>
              <w:t>％</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0"/>
        </w:trPr>
        <w:tc>
          <w:tcPr>
            <w:tcW w:w="3023" w:type="dxa"/>
            <w:tcBorders>
              <w:top w:val="single" w:sz="4" w:space="0" w:color="auto"/>
              <w:left w:val="nil"/>
              <w:bottom w:val="nil"/>
            </w:tcBorders>
            <w:vAlign w:val="center"/>
          </w:tcPr>
          <w:p w:rsidR="000D30A8" w:rsidRPr="00CB2F7A" w:rsidRDefault="000D30A8" w:rsidP="001762F9">
            <w:pPr>
              <w:ind w:left="113"/>
              <w:jc w:val="distribute"/>
              <w:rPr>
                <w:rFonts w:ascii="標楷體" w:eastAsia="標楷體" w:hAnsi="標楷體"/>
                <w:spacing w:val="-6"/>
                <w:sz w:val="20"/>
              </w:rPr>
            </w:pPr>
            <w:r w:rsidRPr="00CB2F7A">
              <w:rPr>
                <w:rFonts w:ascii="標楷體" w:eastAsia="標楷體" w:hAnsi="標楷體"/>
                <w:b/>
                <w:spacing w:val="-6"/>
                <w:sz w:val="20"/>
              </w:rPr>
              <w:t>資產</w:t>
            </w:r>
          </w:p>
        </w:tc>
        <w:tc>
          <w:tcPr>
            <w:tcW w:w="1779" w:type="dxa"/>
            <w:tcBorders>
              <w:top w:val="single" w:sz="4" w:space="0" w:color="auto"/>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b/>
                <w:sz w:val="18"/>
                <w:szCs w:val="18"/>
              </w:rPr>
              <w:t>306,516,497</w:t>
            </w:r>
          </w:p>
        </w:tc>
        <w:tc>
          <w:tcPr>
            <w:tcW w:w="657" w:type="dxa"/>
            <w:tcBorders>
              <w:top w:val="single" w:sz="4" w:space="0" w:color="auto"/>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b/>
                <w:sz w:val="18"/>
                <w:szCs w:val="18"/>
              </w:rPr>
              <w:t>100.00</w:t>
            </w:r>
          </w:p>
        </w:tc>
        <w:tc>
          <w:tcPr>
            <w:tcW w:w="1764" w:type="dxa"/>
            <w:tcBorders>
              <w:top w:val="single" w:sz="4" w:space="0" w:color="auto"/>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b/>
                <w:sz w:val="18"/>
                <w:szCs w:val="18"/>
              </w:rPr>
              <w:t>317,728,209</w:t>
            </w:r>
          </w:p>
        </w:tc>
        <w:tc>
          <w:tcPr>
            <w:tcW w:w="672" w:type="dxa"/>
            <w:tcBorders>
              <w:top w:val="single" w:sz="4" w:space="0" w:color="auto"/>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b/>
                <w:sz w:val="18"/>
                <w:szCs w:val="18"/>
              </w:rPr>
              <w:t>100.00</w:t>
            </w:r>
          </w:p>
        </w:tc>
        <w:tc>
          <w:tcPr>
            <w:tcW w:w="1414" w:type="dxa"/>
            <w:tcBorders>
              <w:top w:val="single" w:sz="4" w:space="0" w:color="auto"/>
              <w:bottom w:val="nil"/>
            </w:tcBorders>
            <w:vAlign w:val="center"/>
          </w:tcPr>
          <w:p w:rsidR="000D30A8" w:rsidRPr="00CB2F7A" w:rsidRDefault="000D30A8" w:rsidP="00344552">
            <w:pPr>
              <w:jc w:val="right"/>
              <w:rPr>
                <w:rFonts w:ascii="新細明體" w:hAnsi="新細明體"/>
                <w:noProof/>
                <w:sz w:val="18"/>
                <w:szCs w:val="18"/>
              </w:rPr>
            </w:pPr>
            <w:r w:rsidRPr="00CB2F7A">
              <w:rPr>
                <w:rFonts w:ascii="新細明體" w:hAnsi="新細明體"/>
                <w:b/>
                <w:noProof/>
                <w:sz w:val="18"/>
                <w:szCs w:val="18"/>
              </w:rPr>
              <w:t>- 11,211,712</w:t>
            </w:r>
          </w:p>
        </w:tc>
        <w:tc>
          <w:tcPr>
            <w:tcW w:w="651" w:type="dxa"/>
            <w:tcBorders>
              <w:top w:val="single" w:sz="4" w:space="0" w:color="auto"/>
              <w:bottom w:val="nil"/>
              <w:right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b/>
                <w:sz w:val="18"/>
                <w:szCs w:val="18"/>
              </w:rPr>
              <w:t>- 3.53</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0"/>
        </w:trPr>
        <w:tc>
          <w:tcPr>
            <w:tcW w:w="3023" w:type="dxa"/>
            <w:tcBorders>
              <w:top w:val="nil"/>
              <w:left w:val="nil"/>
              <w:bottom w:val="nil"/>
            </w:tcBorders>
            <w:vAlign w:val="center"/>
          </w:tcPr>
          <w:p w:rsidR="000D30A8" w:rsidRPr="00CB2F7A" w:rsidRDefault="000D30A8" w:rsidP="00344552">
            <w:pPr>
              <w:ind w:leftChars="100" w:left="240"/>
              <w:jc w:val="distribute"/>
              <w:rPr>
                <w:rFonts w:ascii="標楷體" w:eastAsia="標楷體" w:hAnsi="標楷體"/>
                <w:spacing w:val="-6"/>
                <w:sz w:val="20"/>
              </w:rPr>
            </w:pPr>
            <w:r w:rsidRPr="00CB2F7A">
              <w:rPr>
                <w:rFonts w:ascii="標楷體" w:eastAsia="標楷體" w:hAnsi="標楷體"/>
                <w:spacing w:val="-6"/>
                <w:sz w:val="20"/>
              </w:rPr>
              <w:t>流動資產</w:t>
            </w:r>
          </w:p>
        </w:tc>
        <w:tc>
          <w:tcPr>
            <w:tcW w:w="1779"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50,565,436</w:t>
            </w:r>
          </w:p>
        </w:tc>
        <w:tc>
          <w:tcPr>
            <w:tcW w:w="657"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16.50</w:t>
            </w:r>
          </w:p>
        </w:tc>
        <w:tc>
          <w:tcPr>
            <w:tcW w:w="1764"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58,050,779</w:t>
            </w:r>
          </w:p>
        </w:tc>
        <w:tc>
          <w:tcPr>
            <w:tcW w:w="672"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18.27</w:t>
            </w:r>
          </w:p>
        </w:tc>
        <w:tc>
          <w:tcPr>
            <w:tcW w:w="1414" w:type="dxa"/>
            <w:tcBorders>
              <w:top w:val="nil"/>
              <w:bottom w:val="nil"/>
            </w:tcBorders>
            <w:vAlign w:val="center"/>
          </w:tcPr>
          <w:p w:rsidR="000D30A8" w:rsidRPr="00CB2F7A" w:rsidRDefault="000D30A8" w:rsidP="00344552">
            <w:pPr>
              <w:jc w:val="right"/>
              <w:rPr>
                <w:rFonts w:ascii="新細明體" w:hAnsi="新細明體"/>
                <w:noProof/>
                <w:sz w:val="18"/>
                <w:szCs w:val="18"/>
              </w:rPr>
            </w:pPr>
            <w:r w:rsidRPr="00CB2F7A">
              <w:rPr>
                <w:rFonts w:ascii="新細明體" w:hAnsi="新細明體"/>
                <w:noProof/>
                <w:sz w:val="18"/>
                <w:szCs w:val="18"/>
              </w:rPr>
              <w:t>- 7,485,343</w:t>
            </w:r>
          </w:p>
        </w:tc>
        <w:tc>
          <w:tcPr>
            <w:tcW w:w="651" w:type="dxa"/>
            <w:tcBorders>
              <w:top w:val="nil"/>
              <w:bottom w:val="nil"/>
              <w:right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- 12.89</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0"/>
        </w:trPr>
        <w:tc>
          <w:tcPr>
            <w:tcW w:w="3023" w:type="dxa"/>
            <w:tcBorders>
              <w:top w:val="nil"/>
              <w:left w:val="nil"/>
              <w:bottom w:val="nil"/>
            </w:tcBorders>
            <w:vAlign w:val="center"/>
          </w:tcPr>
          <w:p w:rsidR="000D30A8" w:rsidRPr="00CB2F7A" w:rsidRDefault="000D30A8" w:rsidP="00344552">
            <w:pPr>
              <w:ind w:leftChars="200" w:left="480"/>
              <w:jc w:val="distribute"/>
              <w:rPr>
                <w:rFonts w:ascii="標楷體" w:eastAsia="標楷體" w:hAnsi="標楷體"/>
                <w:spacing w:val="-6"/>
                <w:sz w:val="20"/>
              </w:rPr>
            </w:pPr>
            <w:r w:rsidRPr="00CB2F7A">
              <w:rPr>
                <w:rFonts w:ascii="標楷體" w:eastAsia="標楷體" w:hAnsi="標楷體"/>
                <w:spacing w:val="-6"/>
                <w:sz w:val="20"/>
              </w:rPr>
              <w:t>現金</w:t>
            </w:r>
          </w:p>
        </w:tc>
        <w:tc>
          <w:tcPr>
            <w:tcW w:w="1779"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49,196,679</w:t>
            </w:r>
          </w:p>
        </w:tc>
        <w:tc>
          <w:tcPr>
            <w:tcW w:w="657"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16.05</w:t>
            </w:r>
          </w:p>
        </w:tc>
        <w:tc>
          <w:tcPr>
            <w:tcW w:w="1764"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56,569,453</w:t>
            </w:r>
          </w:p>
        </w:tc>
        <w:tc>
          <w:tcPr>
            <w:tcW w:w="672"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17.80</w:t>
            </w:r>
          </w:p>
        </w:tc>
        <w:tc>
          <w:tcPr>
            <w:tcW w:w="1414" w:type="dxa"/>
            <w:tcBorders>
              <w:top w:val="nil"/>
              <w:bottom w:val="nil"/>
            </w:tcBorders>
            <w:vAlign w:val="center"/>
          </w:tcPr>
          <w:p w:rsidR="000D30A8" w:rsidRPr="00CB2F7A" w:rsidRDefault="000D30A8" w:rsidP="00344552">
            <w:pPr>
              <w:jc w:val="right"/>
              <w:rPr>
                <w:rFonts w:ascii="新細明體" w:hAnsi="新細明體"/>
                <w:noProof/>
                <w:sz w:val="18"/>
                <w:szCs w:val="18"/>
              </w:rPr>
            </w:pPr>
            <w:r w:rsidRPr="00CB2F7A">
              <w:rPr>
                <w:rFonts w:ascii="新細明體" w:hAnsi="新細明體"/>
                <w:noProof/>
                <w:sz w:val="18"/>
                <w:szCs w:val="18"/>
              </w:rPr>
              <w:t>- 7,372,774</w:t>
            </w:r>
          </w:p>
        </w:tc>
        <w:tc>
          <w:tcPr>
            <w:tcW w:w="651" w:type="dxa"/>
            <w:tcBorders>
              <w:top w:val="nil"/>
              <w:bottom w:val="nil"/>
              <w:right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- 13.03</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0"/>
        </w:trPr>
        <w:tc>
          <w:tcPr>
            <w:tcW w:w="3023" w:type="dxa"/>
            <w:tcBorders>
              <w:top w:val="nil"/>
              <w:left w:val="nil"/>
              <w:bottom w:val="nil"/>
            </w:tcBorders>
            <w:vAlign w:val="center"/>
          </w:tcPr>
          <w:p w:rsidR="000D30A8" w:rsidRPr="00CB2F7A" w:rsidRDefault="000D30A8" w:rsidP="00344552">
            <w:pPr>
              <w:ind w:leftChars="200" w:left="480"/>
              <w:jc w:val="distribute"/>
              <w:rPr>
                <w:rFonts w:ascii="標楷體" w:eastAsia="標楷體" w:hAnsi="標楷體"/>
                <w:spacing w:val="-6"/>
                <w:sz w:val="20"/>
              </w:rPr>
            </w:pPr>
            <w:r w:rsidRPr="00CB2F7A">
              <w:rPr>
                <w:rFonts w:ascii="標楷體" w:eastAsia="標楷體" w:hAnsi="標楷體"/>
                <w:spacing w:val="-6"/>
                <w:sz w:val="20"/>
              </w:rPr>
              <w:t>應收款項</w:t>
            </w:r>
          </w:p>
        </w:tc>
        <w:tc>
          <w:tcPr>
            <w:tcW w:w="1779"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1,368,757</w:t>
            </w:r>
          </w:p>
        </w:tc>
        <w:tc>
          <w:tcPr>
            <w:tcW w:w="657"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0.45</w:t>
            </w:r>
          </w:p>
        </w:tc>
        <w:tc>
          <w:tcPr>
            <w:tcW w:w="1764"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1,481,326</w:t>
            </w:r>
          </w:p>
        </w:tc>
        <w:tc>
          <w:tcPr>
            <w:tcW w:w="672"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0.47</w:t>
            </w:r>
          </w:p>
        </w:tc>
        <w:tc>
          <w:tcPr>
            <w:tcW w:w="1414" w:type="dxa"/>
            <w:tcBorders>
              <w:top w:val="nil"/>
              <w:bottom w:val="nil"/>
            </w:tcBorders>
            <w:vAlign w:val="center"/>
          </w:tcPr>
          <w:p w:rsidR="000D30A8" w:rsidRPr="00CB2F7A" w:rsidRDefault="000D30A8" w:rsidP="00344552">
            <w:pPr>
              <w:jc w:val="right"/>
              <w:rPr>
                <w:rFonts w:ascii="新細明體" w:hAnsi="新細明體"/>
                <w:noProof/>
                <w:sz w:val="18"/>
                <w:szCs w:val="18"/>
              </w:rPr>
            </w:pPr>
            <w:r w:rsidRPr="00CB2F7A">
              <w:rPr>
                <w:rFonts w:ascii="新細明體" w:hAnsi="新細明體"/>
                <w:noProof/>
                <w:sz w:val="18"/>
                <w:szCs w:val="18"/>
              </w:rPr>
              <w:t>- 112,569</w:t>
            </w:r>
          </w:p>
        </w:tc>
        <w:tc>
          <w:tcPr>
            <w:tcW w:w="651" w:type="dxa"/>
            <w:tcBorders>
              <w:top w:val="nil"/>
              <w:bottom w:val="nil"/>
              <w:right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- 7.60</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0"/>
        </w:trPr>
        <w:tc>
          <w:tcPr>
            <w:tcW w:w="3023" w:type="dxa"/>
            <w:tcBorders>
              <w:top w:val="nil"/>
              <w:left w:val="nil"/>
              <w:bottom w:val="nil"/>
            </w:tcBorders>
            <w:vAlign w:val="center"/>
          </w:tcPr>
          <w:p w:rsidR="000D30A8" w:rsidRPr="00CB2F7A" w:rsidRDefault="000D30A8" w:rsidP="00344552">
            <w:pPr>
              <w:ind w:leftChars="100" w:left="240"/>
              <w:jc w:val="distribute"/>
              <w:rPr>
                <w:rFonts w:ascii="標楷體" w:eastAsia="標楷體" w:hAnsi="標楷體"/>
                <w:spacing w:val="-6"/>
                <w:sz w:val="20"/>
              </w:rPr>
            </w:pPr>
            <w:r w:rsidRPr="00CB2F7A">
              <w:rPr>
                <w:rFonts w:ascii="標楷體" w:eastAsia="標楷體" w:hAnsi="標楷體"/>
                <w:spacing w:val="-24"/>
                <w:sz w:val="20"/>
              </w:rPr>
              <w:t>投資、長期應收款、貸墊款及準備金</w:t>
            </w:r>
          </w:p>
        </w:tc>
        <w:tc>
          <w:tcPr>
            <w:tcW w:w="1779"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246,300,000</w:t>
            </w:r>
          </w:p>
        </w:tc>
        <w:tc>
          <w:tcPr>
            <w:tcW w:w="657"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80.35</w:t>
            </w:r>
          </w:p>
        </w:tc>
        <w:tc>
          <w:tcPr>
            <w:tcW w:w="1764"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246,300,000</w:t>
            </w:r>
          </w:p>
        </w:tc>
        <w:tc>
          <w:tcPr>
            <w:tcW w:w="672"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77.52</w:t>
            </w:r>
          </w:p>
        </w:tc>
        <w:tc>
          <w:tcPr>
            <w:tcW w:w="1414" w:type="dxa"/>
            <w:tcBorders>
              <w:top w:val="nil"/>
              <w:bottom w:val="nil"/>
            </w:tcBorders>
            <w:vAlign w:val="center"/>
          </w:tcPr>
          <w:p w:rsidR="000D30A8" w:rsidRPr="00CB2F7A" w:rsidRDefault="000D30A8" w:rsidP="00344552">
            <w:pPr>
              <w:jc w:val="right"/>
              <w:rPr>
                <w:rFonts w:ascii="新細明體" w:hAnsi="新細明體"/>
                <w:noProof/>
                <w:sz w:val="18"/>
                <w:szCs w:val="18"/>
              </w:rPr>
            </w:pPr>
            <w:r w:rsidRPr="00CB2F7A">
              <w:rPr>
                <w:rFonts w:ascii="新細明體" w:hAnsi="新細明體"/>
                <w:noProof/>
                <w:sz w:val="18"/>
                <w:szCs w:val="18"/>
              </w:rPr>
              <w:t>－</w:t>
            </w:r>
          </w:p>
        </w:tc>
        <w:tc>
          <w:tcPr>
            <w:tcW w:w="651" w:type="dxa"/>
            <w:tcBorders>
              <w:top w:val="nil"/>
              <w:bottom w:val="nil"/>
              <w:right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0"/>
        </w:trPr>
        <w:tc>
          <w:tcPr>
            <w:tcW w:w="3023" w:type="dxa"/>
            <w:tcBorders>
              <w:top w:val="nil"/>
              <w:left w:val="nil"/>
              <w:bottom w:val="nil"/>
            </w:tcBorders>
            <w:vAlign w:val="center"/>
          </w:tcPr>
          <w:p w:rsidR="000D30A8" w:rsidRPr="00CB2F7A" w:rsidRDefault="000D30A8" w:rsidP="00344552">
            <w:pPr>
              <w:ind w:leftChars="200" w:left="480"/>
              <w:jc w:val="distribute"/>
              <w:rPr>
                <w:rFonts w:ascii="標楷體" w:eastAsia="標楷體" w:hAnsi="標楷體"/>
                <w:spacing w:val="-6"/>
                <w:sz w:val="20"/>
              </w:rPr>
            </w:pPr>
            <w:r w:rsidRPr="00CB2F7A">
              <w:rPr>
                <w:rFonts w:ascii="標楷體" w:eastAsia="標楷體" w:hAnsi="標楷體"/>
                <w:spacing w:val="-6"/>
                <w:sz w:val="20"/>
              </w:rPr>
              <w:t>長期墊款</w:t>
            </w:r>
          </w:p>
        </w:tc>
        <w:tc>
          <w:tcPr>
            <w:tcW w:w="1779"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246,300,000</w:t>
            </w:r>
          </w:p>
        </w:tc>
        <w:tc>
          <w:tcPr>
            <w:tcW w:w="657"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80.35</w:t>
            </w:r>
          </w:p>
        </w:tc>
        <w:tc>
          <w:tcPr>
            <w:tcW w:w="1764"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246,300,000</w:t>
            </w:r>
          </w:p>
        </w:tc>
        <w:tc>
          <w:tcPr>
            <w:tcW w:w="672"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77.52</w:t>
            </w:r>
          </w:p>
        </w:tc>
        <w:tc>
          <w:tcPr>
            <w:tcW w:w="1414" w:type="dxa"/>
            <w:tcBorders>
              <w:top w:val="nil"/>
              <w:bottom w:val="nil"/>
            </w:tcBorders>
            <w:vAlign w:val="center"/>
          </w:tcPr>
          <w:p w:rsidR="000D30A8" w:rsidRPr="00CB2F7A" w:rsidRDefault="000D30A8" w:rsidP="00344552">
            <w:pPr>
              <w:jc w:val="right"/>
              <w:rPr>
                <w:rFonts w:ascii="新細明體" w:hAnsi="新細明體"/>
                <w:noProof/>
                <w:sz w:val="18"/>
                <w:szCs w:val="18"/>
              </w:rPr>
            </w:pPr>
            <w:r w:rsidRPr="00CB2F7A">
              <w:rPr>
                <w:rFonts w:ascii="新細明體" w:hAnsi="新細明體"/>
                <w:noProof/>
                <w:sz w:val="18"/>
                <w:szCs w:val="18"/>
              </w:rPr>
              <w:t>－</w:t>
            </w:r>
          </w:p>
        </w:tc>
        <w:tc>
          <w:tcPr>
            <w:tcW w:w="651" w:type="dxa"/>
            <w:tcBorders>
              <w:top w:val="nil"/>
              <w:bottom w:val="nil"/>
              <w:right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0"/>
        </w:trPr>
        <w:tc>
          <w:tcPr>
            <w:tcW w:w="3023" w:type="dxa"/>
            <w:tcBorders>
              <w:top w:val="nil"/>
              <w:left w:val="nil"/>
              <w:bottom w:val="nil"/>
            </w:tcBorders>
            <w:vAlign w:val="center"/>
          </w:tcPr>
          <w:p w:rsidR="000D30A8" w:rsidRPr="00CB2F7A" w:rsidRDefault="000D30A8" w:rsidP="00344552">
            <w:pPr>
              <w:ind w:leftChars="100" w:left="240"/>
              <w:jc w:val="distribute"/>
              <w:rPr>
                <w:rFonts w:ascii="標楷體" w:eastAsia="標楷體" w:hAnsi="標楷體"/>
                <w:spacing w:val="-6"/>
                <w:sz w:val="20"/>
              </w:rPr>
            </w:pPr>
            <w:r w:rsidRPr="00CB2F7A">
              <w:rPr>
                <w:rFonts w:ascii="標楷體" w:eastAsia="標楷體" w:hAnsi="標楷體"/>
                <w:spacing w:val="-6"/>
                <w:sz w:val="20"/>
              </w:rPr>
              <w:t>不動產、廠房及設備</w:t>
            </w:r>
          </w:p>
        </w:tc>
        <w:tc>
          <w:tcPr>
            <w:tcW w:w="1779"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9,651,061</w:t>
            </w:r>
          </w:p>
        </w:tc>
        <w:tc>
          <w:tcPr>
            <w:tcW w:w="657"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3.15</w:t>
            </w:r>
          </w:p>
        </w:tc>
        <w:tc>
          <w:tcPr>
            <w:tcW w:w="1764"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13,377,430</w:t>
            </w:r>
          </w:p>
        </w:tc>
        <w:tc>
          <w:tcPr>
            <w:tcW w:w="672"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4.21</w:t>
            </w:r>
          </w:p>
        </w:tc>
        <w:tc>
          <w:tcPr>
            <w:tcW w:w="1414" w:type="dxa"/>
            <w:tcBorders>
              <w:top w:val="nil"/>
              <w:bottom w:val="nil"/>
            </w:tcBorders>
            <w:vAlign w:val="center"/>
          </w:tcPr>
          <w:p w:rsidR="000D30A8" w:rsidRPr="00CB2F7A" w:rsidRDefault="000D30A8" w:rsidP="00344552">
            <w:pPr>
              <w:jc w:val="right"/>
              <w:rPr>
                <w:rFonts w:ascii="新細明體" w:hAnsi="新細明體"/>
                <w:noProof/>
                <w:sz w:val="18"/>
                <w:szCs w:val="18"/>
              </w:rPr>
            </w:pPr>
            <w:r w:rsidRPr="00CB2F7A">
              <w:rPr>
                <w:rFonts w:ascii="新細明體" w:hAnsi="新細明體"/>
                <w:noProof/>
                <w:sz w:val="18"/>
                <w:szCs w:val="18"/>
              </w:rPr>
              <w:t>- 3,726,369</w:t>
            </w:r>
          </w:p>
        </w:tc>
        <w:tc>
          <w:tcPr>
            <w:tcW w:w="651" w:type="dxa"/>
            <w:tcBorders>
              <w:top w:val="nil"/>
              <w:bottom w:val="nil"/>
              <w:right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- 27.86</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0"/>
        </w:trPr>
        <w:tc>
          <w:tcPr>
            <w:tcW w:w="3023" w:type="dxa"/>
            <w:tcBorders>
              <w:top w:val="nil"/>
              <w:left w:val="nil"/>
              <w:bottom w:val="nil"/>
            </w:tcBorders>
            <w:vAlign w:val="center"/>
          </w:tcPr>
          <w:p w:rsidR="000D30A8" w:rsidRPr="00CB2F7A" w:rsidRDefault="000D30A8" w:rsidP="00344552">
            <w:pPr>
              <w:ind w:leftChars="200" w:left="480"/>
              <w:jc w:val="distribute"/>
              <w:rPr>
                <w:rFonts w:ascii="標楷體" w:eastAsia="標楷體" w:hAnsi="標楷體"/>
                <w:spacing w:val="-6"/>
                <w:sz w:val="20"/>
              </w:rPr>
            </w:pPr>
            <w:r w:rsidRPr="00CB2F7A">
              <w:rPr>
                <w:rFonts w:ascii="標楷體" w:eastAsia="標楷體" w:hAnsi="標楷體"/>
                <w:spacing w:val="-6"/>
                <w:sz w:val="20"/>
              </w:rPr>
              <w:t>土地改良物</w:t>
            </w:r>
          </w:p>
        </w:tc>
        <w:tc>
          <w:tcPr>
            <w:tcW w:w="1779"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5,222,417</w:t>
            </w:r>
          </w:p>
        </w:tc>
        <w:tc>
          <w:tcPr>
            <w:tcW w:w="657"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1.70</w:t>
            </w:r>
          </w:p>
        </w:tc>
        <w:tc>
          <w:tcPr>
            <w:tcW w:w="1764"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8,773,196</w:t>
            </w:r>
          </w:p>
        </w:tc>
        <w:tc>
          <w:tcPr>
            <w:tcW w:w="672"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2.76</w:t>
            </w:r>
          </w:p>
        </w:tc>
        <w:tc>
          <w:tcPr>
            <w:tcW w:w="1414" w:type="dxa"/>
            <w:tcBorders>
              <w:top w:val="nil"/>
              <w:bottom w:val="nil"/>
            </w:tcBorders>
            <w:vAlign w:val="center"/>
          </w:tcPr>
          <w:p w:rsidR="000D30A8" w:rsidRPr="00CB2F7A" w:rsidRDefault="000D30A8" w:rsidP="00344552">
            <w:pPr>
              <w:jc w:val="right"/>
              <w:rPr>
                <w:rFonts w:ascii="新細明體" w:hAnsi="新細明體"/>
                <w:noProof/>
                <w:sz w:val="18"/>
                <w:szCs w:val="18"/>
              </w:rPr>
            </w:pPr>
            <w:r w:rsidRPr="00CB2F7A">
              <w:rPr>
                <w:rFonts w:ascii="新細明體" w:hAnsi="新細明體"/>
                <w:noProof/>
                <w:sz w:val="18"/>
                <w:szCs w:val="18"/>
              </w:rPr>
              <w:t>- 3,550,779</w:t>
            </w:r>
          </w:p>
        </w:tc>
        <w:tc>
          <w:tcPr>
            <w:tcW w:w="651" w:type="dxa"/>
            <w:tcBorders>
              <w:top w:val="nil"/>
              <w:bottom w:val="nil"/>
              <w:right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- 40.47</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0"/>
        </w:trPr>
        <w:tc>
          <w:tcPr>
            <w:tcW w:w="3023" w:type="dxa"/>
            <w:tcBorders>
              <w:top w:val="nil"/>
              <w:left w:val="nil"/>
              <w:bottom w:val="nil"/>
            </w:tcBorders>
            <w:vAlign w:val="center"/>
          </w:tcPr>
          <w:p w:rsidR="000D30A8" w:rsidRPr="00CB2F7A" w:rsidRDefault="000D30A8" w:rsidP="00344552">
            <w:pPr>
              <w:ind w:leftChars="200" w:left="480"/>
              <w:jc w:val="distribute"/>
              <w:rPr>
                <w:rFonts w:ascii="標楷體" w:eastAsia="標楷體" w:hAnsi="標楷體"/>
                <w:spacing w:val="-6"/>
                <w:sz w:val="20"/>
              </w:rPr>
            </w:pPr>
            <w:r w:rsidRPr="00CB2F7A">
              <w:rPr>
                <w:rFonts w:ascii="標楷體" w:eastAsia="標楷體" w:hAnsi="標楷體"/>
                <w:spacing w:val="-6"/>
                <w:sz w:val="20"/>
              </w:rPr>
              <w:t>機械及設備</w:t>
            </w:r>
          </w:p>
        </w:tc>
        <w:tc>
          <w:tcPr>
            <w:tcW w:w="1779"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4,726</w:t>
            </w:r>
          </w:p>
        </w:tc>
        <w:tc>
          <w:tcPr>
            <w:tcW w:w="657"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0.00</w:t>
            </w:r>
          </w:p>
        </w:tc>
        <w:tc>
          <w:tcPr>
            <w:tcW w:w="1764"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12,524</w:t>
            </w:r>
          </w:p>
        </w:tc>
        <w:tc>
          <w:tcPr>
            <w:tcW w:w="672"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0.00</w:t>
            </w:r>
          </w:p>
        </w:tc>
        <w:tc>
          <w:tcPr>
            <w:tcW w:w="1414" w:type="dxa"/>
            <w:tcBorders>
              <w:top w:val="nil"/>
              <w:bottom w:val="nil"/>
            </w:tcBorders>
            <w:vAlign w:val="center"/>
          </w:tcPr>
          <w:p w:rsidR="000D30A8" w:rsidRPr="00CB2F7A" w:rsidRDefault="000D30A8" w:rsidP="00344552">
            <w:pPr>
              <w:jc w:val="right"/>
              <w:rPr>
                <w:rFonts w:ascii="新細明體" w:hAnsi="新細明體"/>
                <w:noProof/>
                <w:sz w:val="18"/>
                <w:szCs w:val="18"/>
              </w:rPr>
            </w:pPr>
            <w:r w:rsidRPr="00CB2F7A">
              <w:rPr>
                <w:rFonts w:ascii="新細明體" w:hAnsi="新細明體"/>
                <w:noProof/>
                <w:sz w:val="18"/>
                <w:szCs w:val="18"/>
              </w:rPr>
              <w:t>- 7,798</w:t>
            </w:r>
          </w:p>
        </w:tc>
        <w:tc>
          <w:tcPr>
            <w:tcW w:w="651" w:type="dxa"/>
            <w:tcBorders>
              <w:top w:val="nil"/>
              <w:bottom w:val="nil"/>
              <w:right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- 62.26</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0"/>
        </w:trPr>
        <w:tc>
          <w:tcPr>
            <w:tcW w:w="3023" w:type="dxa"/>
            <w:tcBorders>
              <w:top w:val="nil"/>
              <w:left w:val="nil"/>
              <w:bottom w:val="nil"/>
            </w:tcBorders>
            <w:vAlign w:val="center"/>
          </w:tcPr>
          <w:p w:rsidR="000D30A8" w:rsidRPr="00CB2F7A" w:rsidRDefault="000D30A8" w:rsidP="00344552">
            <w:pPr>
              <w:ind w:leftChars="200" w:left="480"/>
              <w:jc w:val="distribute"/>
              <w:rPr>
                <w:rFonts w:ascii="標楷體" w:eastAsia="標楷體" w:hAnsi="標楷體"/>
                <w:spacing w:val="-6"/>
                <w:sz w:val="20"/>
              </w:rPr>
            </w:pPr>
            <w:r w:rsidRPr="00CB2F7A">
              <w:rPr>
                <w:rFonts w:ascii="標楷體" w:eastAsia="標楷體" w:hAnsi="標楷體"/>
                <w:spacing w:val="-6"/>
                <w:sz w:val="20"/>
              </w:rPr>
              <w:t>交通及運輸設備</w:t>
            </w:r>
          </w:p>
        </w:tc>
        <w:tc>
          <w:tcPr>
            <w:tcW w:w="1779"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693,547</w:t>
            </w:r>
          </w:p>
        </w:tc>
        <w:tc>
          <w:tcPr>
            <w:tcW w:w="657"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0.23</w:t>
            </w:r>
          </w:p>
        </w:tc>
        <w:tc>
          <w:tcPr>
            <w:tcW w:w="1764"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856,351</w:t>
            </w:r>
          </w:p>
        </w:tc>
        <w:tc>
          <w:tcPr>
            <w:tcW w:w="672"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0.27</w:t>
            </w:r>
          </w:p>
        </w:tc>
        <w:tc>
          <w:tcPr>
            <w:tcW w:w="1414" w:type="dxa"/>
            <w:tcBorders>
              <w:top w:val="nil"/>
              <w:bottom w:val="nil"/>
            </w:tcBorders>
            <w:vAlign w:val="center"/>
          </w:tcPr>
          <w:p w:rsidR="000D30A8" w:rsidRPr="00CB2F7A" w:rsidRDefault="000D30A8" w:rsidP="00344552">
            <w:pPr>
              <w:jc w:val="right"/>
              <w:rPr>
                <w:rFonts w:ascii="新細明體" w:hAnsi="新細明體"/>
                <w:noProof/>
                <w:sz w:val="18"/>
                <w:szCs w:val="18"/>
              </w:rPr>
            </w:pPr>
            <w:r w:rsidRPr="00CB2F7A">
              <w:rPr>
                <w:rFonts w:ascii="新細明體" w:hAnsi="新細明體"/>
                <w:noProof/>
                <w:sz w:val="18"/>
                <w:szCs w:val="18"/>
              </w:rPr>
              <w:t>- 162,804</w:t>
            </w:r>
          </w:p>
        </w:tc>
        <w:tc>
          <w:tcPr>
            <w:tcW w:w="651" w:type="dxa"/>
            <w:tcBorders>
              <w:top w:val="nil"/>
              <w:bottom w:val="nil"/>
              <w:right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- 19.01</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0"/>
        </w:trPr>
        <w:tc>
          <w:tcPr>
            <w:tcW w:w="3023" w:type="dxa"/>
            <w:tcBorders>
              <w:top w:val="nil"/>
              <w:left w:val="nil"/>
              <w:bottom w:val="nil"/>
            </w:tcBorders>
            <w:vAlign w:val="center"/>
          </w:tcPr>
          <w:p w:rsidR="000D30A8" w:rsidRPr="00CB2F7A" w:rsidRDefault="000D30A8" w:rsidP="00344552">
            <w:pPr>
              <w:ind w:leftChars="200" w:left="480"/>
              <w:jc w:val="distribute"/>
              <w:rPr>
                <w:rFonts w:ascii="標楷體" w:eastAsia="標楷體" w:hAnsi="標楷體"/>
                <w:spacing w:val="-6"/>
                <w:sz w:val="20"/>
              </w:rPr>
            </w:pPr>
            <w:r w:rsidRPr="00CB2F7A">
              <w:rPr>
                <w:rFonts w:ascii="標楷體" w:eastAsia="標楷體" w:hAnsi="標楷體"/>
                <w:spacing w:val="-6"/>
                <w:sz w:val="20"/>
              </w:rPr>
              <w:t>什項設備</w:t>
            </w:r>
          </w:p>
        </w:tc>
        <w:tc>
          <w:tcPr>
            <w:tcW w:w="1779"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16,128</w:t>
            </w:r>
          </w:p>
        </w:tc>
        <w:tc>
          <w:tcPr>
            <w:tcW w:w="657"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0.01</w:t>
            </w:r>
          </w:p>
        </w:tc>
        <w:tc>
          <w:tcPr>
            <w:tcW w:w="1764"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21,116</w:t>
            </w:r>
          </w:p>
        </w:tc>
        <w:tc>
          <w:tcPr>
            <w:tcW w:w="672"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0.01</w:t>
            </w:r>
          </w:p>
        </w:tc>
        <w:tc>
          <w:tcPr>
            <w:tcW w:w="1414" w:type="dxa"/>
            <w:tcBorders>
              <w:top w:val="nil"/>
              <w:bottom w:val="nil"/>
            </w:tcBorders>
            <w:vAlign w:val="center"/>
          </w:tcPr>
          <w:p w:rsidR="000D30A8" w:rsidRPr="00CB2F7A" w:rsidRDefault="000D30A8" w:rsidP="00344552">
            <w:pPr>
              <w:jc w:val="right"/>
              <w:rPr>
                <w:rFonts w:ascii="新細明體" w:hAnsi="新細明體"/>
                <w:noProof/>
                <w:sz w:val="18"/>
                <w:szCs w:val="18"/>
              </w:rPr>
            </w:pPr>
            <w:r w:rsidRPr="00CB2F7A">
              <w:rPr>
                <w:rFonts w:ascii="新細明體" w:hAnsi="新細明體"/>
                <w:noProof/>
                <w:sz w:val="18"/>
                <w:szCs w:val="18"/>
              </w:rPr>
              <w:t>- 4,988</w:t>
            </w:r>
          </w:p>
        </w:tc>
        <w:tc>
          <w:tcPr>
            <w:tcW w:w="651" w:type="dxa"/>
            <w:tcBorders>
              <w:top w:val="nil"/>
              <w:bottom w:val="nil"/>
              <w:right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- 23.62</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0"/>
        </w:trPr>
        <w:tc>
          <w:tcPr>
            <w:tcW w:w="3023" w:type="dxa"/>
            <w:tcBorders>
              <w:top w:val="nil"/>
              <w:left w:val="nil"/>
              <w:bottom w:val="nil"/>
            </w:tcBorders>
            <w:vAlign w:val="center"/>
          </w:tcPr>
          <w:p w:rsidR="000D30A8" w:rsidRPr="00CB2F7A" w:rsidRDefault="000D30A8" w:rsidP="00344552">
            <w:pPr>
              <w:ind w:leftChars="200" w:left="480"/>
              <w:jc w:val="distribute"/>
              <w:rPr>
                <w:rFonts w:ascii="標楷體" w:eastAsia="標楷體" w:hAnsi="標楷體"/>
                <w:spacing w:val="-6"/>
                <w:sz w:val="20"/>
              </w:rPr>
            </w:pPr>
            <w:r w:rsidRPr="00CB2F7A">
              <w:rPr>
                <w:rFonts w:ascii="標楷體" w:eastAsia="標楷體" w:hAnsi="標楷體"/>
                <w:spacing w:val="-6"/>
                <w:sz w:val="20"/>
              </w:rPr>
              <w:t>購建中固定資產</w:t>
            </w:r>
          </w:p>
        </w:tc>
        <w:tc>
          <w:tcPr>
            <w:tcW w:w="1779"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3,714,243</w:t>
            </w:r>
          </w:p>
        </w:tc>
        <w:tc>
          <w:tcPr>
            <w:tcW w:w="657"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1.21</w:t>
            </w:r>
          </w:p>
        </w:tc>
        <w:tc>
          <w:tcPr>
            <w:tcW w:w="1764"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3,714,243</w:t>
            </w:r>
          </w:p>
        </w:tc>
        <w:tc>
          <w:tcPr>
            <w:tcW w:w="672"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1.17</w:t>
            </w:r>
          </w:p>
        </w:tc>
        <w:tc>
          <w:tcPr>
            <w:tcW w:w="1414" w:type="dxa"/>
            <w:tcBorders>
              <w:top w:val="nil"/>
              <w:bottom w:val="nil"/>
            </w:tcBorders>
            <w:vAlign w:val="center"/>
          </w:tcPr>
          <w:p w:rsidR="000D30A8" w:rsidRPr="00CB2F7A" w:rsidRDefault="000D30A8" w:rsidP="00344552">
            <w:pPr>
              <w:jc w:val="right"/>
              <w:rPr>
                <w:rFonts w:ascii="新細明體" w:hAnsi="新細明體"/>
                <w:noProof/>
                <w:sz w:val="18"/>
                <w:szCs w:val="18"/>
              </w:rPr>
            </w:pPr>
            <w:r w:rsidRPr="00CB2F7A">
              <w:rPr>
                <w:rFonts w:ascii="新細明體" w:hAnsi="新細明體"/>
                <w:noProof/>
                <w:sz w:val="18"/>
                <w:szCs w:val="18"/>
              </w:rPr>
              <w:t>－</w:t>
            </w:r>
          </w:p>
        </w:tc>
        <w:tc>
          <w:tcPr>
            <w:tcW w:w="651" w:type="dxa"/>
            <w:tcBorders>
              <w:top w:val="nil"/>
              <w:bottom w:val="nil"/>
              <w:right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sz w:val="18"/>
                <w:szCs w:val="18"/>
              </w:rPr>
              <w:t>－</w:t>
            </w:r>
          </w:p>
        </w:tc>
      </w:tr>
      <w:tr w:rsidR="000D30A8"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0"/>
        </w:trPr>
        <w:tc>
          <w:tcPr>
            <w:tcW w:w="3023" w:type="dxa"/>
            <w:tcBorders>
              <w:top w:val="nil"/>
              <w:left w:val="nil"/>
              <w:bottom w:val="nil"/>
            </w:tcBorders>
            <w:vAlign w:val="center"/>
          </w:tcPr>
          <w:p w:rsidR="000D30A8" w:rsidRPr="00CB2F7A" w:rsidRDefault="000D30A8" w:rsidP="001762F9">
            <w:pPr>
              <w:ind w:left="113"/>
              <w:jc w:val="distribute"/>
              <w:rPr>
                <w:rFonts w:ascii="標楷體" w:eastAsia="標楷體" w:hAnsi="標楷體"/>
                <w:spacing w:val="-6"/>
                <w:sz w:val="20"/>
              </w:rPr>
            </w:pPr>
            <w:r w:rsidRPr="00CB2F7A">
              <w:rPr>
                <w:rFonts w:ascii="標楷體" w:eastAsia="標楷體" w:hAnsi="標楷體"/>
                <w:b/>
                <w:spacing w:val="-6"/>
                <w:sz w:val="20"/>
              </w:rPr>
              <w:t>合計</w:t>
            </w:r>
          </w:p>
        </w:tc>
        <w:tc>
          <w:tcPr>
            <w:tcW w:w="1779"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b/>
                <w:sz w:val="18"/>
                <w:szCs w:val="18"/>
              </w:rPr>
              <w:t>306,516,497</w:t>
            </w:r>
          </w:p>
        </w:tc>
        <w:tc>
          <w:tcPr>
            <w:tcW w:w="657"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b/>
                <w:sz w:val="18"/>
                <w:szCs w:val="18"/>
              </w:rPr>
              <w:t>100.00</w:t>
            </w:r>
          </w:p>
        </w:tc>
        <w:tc>
          <w:tcPr>
            <w:tcW w:w="1764"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b/>
                <w:sz w:val="18"/>
                <w:szCs w:val="18"/>
              </w:rPr>
              <w:t>317,728,209</w:t>
            </w:r>
          </w:p>
        </w:tc>
        <w:tc>
          <w:tcPr>
            <w:tcW w:w="672" w:type="dxa"/>
            <w:tcBorders>
              <w:top w:val="nil"/>
              <w:bottom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b/>
                <w:sz w:val="18"/>
                <w:szCs w:val="18"/>
              </w:rPr>
              <w:t>100.00</w:t>
            </w:r>
          </w:p>
        </w:tc>
        <w:tc>
          <w:tcPr>
            <w:tcW w:w="1414" w:type="dxa"/>
            <w:tcBorders>
              <w:top w:val="nil"/>
              <w:bottom w:val="nil"/>
            </w:tcBorders>
            <w:vAlign w:val="center"/>
          </w:tcPr>
          <w:p w:rsidR="000D30A8" w:rsidRPr="00CB2F7A" w:rsidRDefault="000D30A8" w:rsidP="00344552">
            <w:pPr>
              <w:jc w:val="right"/>
              <w:rPr>
                <w:rFonts w:ascii="新細明體" w:hAnsi="新細明體"/>
                <w:noProof/>
                <w:sz w:val="18"/>
                <w:szCs w:val="18"/>
              </w:rPr>
            </w:pPr>
            <w:r w:rsidRPr="00CB2F7A">
              <w:rPr>
                <w:rFonts w:ascii="新細明體" w:hAnsi="新細明體"/>
                <w:b/>
                <w:noProof/>
                <w:sz w:val="18"/>
                <w:szCs w:val="18"/>
              </w:rPr>
              <w:t>- 11,211,712</w:t>
            </w:r>
          </w:p>
        </w:tc>
        <w:tc>
          <w:tcPr>
            <w:tcW w:w="651" w:type="dxa"/>
            <w:tcBorders>
              <w:top w:val="nil"/>
              <w:bottom w:val="nil"/>
              <w:right w:val="nil"/>
            </w:tcBorders>
            <w:vAlign w:val="center"/>
          </w:tcPr>
          <w:p w:rsidR="000D30A8" w:rsidRPr="00CB2F7A" w:rsidRDefault="000D30A8" w:rsidP="00344552">
            <w:pPr>
              <w:jc w:val="right"/>
              <w:rPr>
                <w:rFonts w:ascii="新細明體" w:hAnsi="新細明體"/>
                <w:sz w:val="18"/>
                <w:szCs w:val="18"/>
              </w:rPr>
            </w:pPr>
            <w:r w:rsidRPr="00CB2F7A">
              <w:rPr>
                <w:rFonts w:ascii="新細明體" w:hAnsi="新細明體"/>
                <w:b/>
                <w:sz w:val="18"/>
                <w:szCs w:val="18"/>
              </w:rPr>
              <w:t>- 3.53</w:t>
            </w:r>
          </w:p>
        </w:tc>
      </w:tr>
      <w:tr w:rsidR="000D30A8" w:rsidRPr="00190A22"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0"/>
        </w:trPr>
        <w:tc>
          <w:tcPr>
            <w:tcW w:w="3023" w:type="dxa"/>
            <w:tcBorders>
              <w:top w:val="nil"/>
              <w:left w:val="nil"/>
              <w:bottom w:val="nil"/>
            </w:tcBorders>
            <w:vAlign w:val="center"/>
          </w:tcPr>
          <w:p w:rsidR="000D30A8" w:rsidRPr="00CB2F7A" w:rsidRDefault="000D30A8" w:rsidP="001762F9">
            <w:pPr>
              <w:ind w:left="113"/>
              <w:jc w:val="distribute"/>
              <w:rPr>
                <w:rFonts w:ascii="標楷體" w:eastAsia="標楷體" w:hAnsi="標楷體"/>
                <w:spacing w:val="-6"/>
                <w:sz w:val="20"/>
              </w:rPr>
            </w:pPr>
            <w:r w:rsidRPr="00CB2F7A">
              <w:rPr>
                <w:rFonts w:ascii="標楷體" w:eastAsia="標楷體" w:hAnsi="標楷體"/>
                <w:b/>
                <w:spacing w:val="-6"/>
                <w:sz w:val="20"/>
              </w:rPr>
              <w:t>負債</w:t>
            </w:r>
          </w:p>
        </w:tc>
        <w:tc>
          <w:tcPr>
            <w:tcW w:w="1779"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b/>
                <w:sz w:val="18"/>
                <w:szCs w:val="18"/>
              </w:rPr>
              <w:t>255,544,099</w:t>
            </w:r>
          </w:p>
        </w:tc>
        <w:tc>
          <w:tcPr>
            <w:tcW w:w="657"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b/>
                <w:sz w:val="18"/>
                <w:szCs w:val="18"/>
              </w:rPr>
              <w:t>83.37</w:t>
            </w:r>
          </w:p>
        </w:tc>
        <w:tc>
          <w:tcPr>
            <w:tcW w:w="1764"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b/>
                <w:sz w:val="18"/>
                <w:szCs w:val="18"/>
              </w:rPr>
              <w:t>260,053,408</w:t>
            </w:r>
          </w:p>
        </w:tc>
        <w:tc>
          <w:tcPr>
            <w:tcW w:w="672"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b/>
                <w:sz w:val="18"/>
                <w:szCs w:val="18"/>
              </w:rPr>
              <w:t>81.85</w:t>
            </w:r>
          </w:p>
        </w:tc>
        <w:tc>
          <w:tcPr>
            <w:tcW w:w="1414" w:type="dxa"/>
            <w:tcBorders>
              <w:top w:val="nil"/>
              <w:bottom w:val="nil"/>
            </w:tcBorders>
            <w:vAlign w:val="center"/>
          </w:tcPr>
          <w:p w:rsidR="000D30A8" w:rsidRPr="00741FEC" w:rsidRDefault="000D30A8" w:rsidP="00344552">
            <w:pPr>
              <w:jc w:val="right"/>
              <w:rPr>
                <w:rFonts w:ascii="新細明體" w:hAnsi="新細明體"/>
                <w:noProof/>
                <w:sz w:val="18"/>
                <w:szCs w:val="18"/>
              </w:rPr>
            </w:pPr>
            <w:r w:rsidRPr="00741FEC">
              <w:rPr>
                <w:rFonts w:ascii="新細明體" w:hAnsi="新細明體"/>
                <w:b/>
                <w:noProof/>
                <w:sz w:val="18"/>
                <w:szCs w:val="18"/>
              </w:rPr>
              <w:t>- 4,509,309</w:t>
            </w:r>
          </w:p>
        </w:tc>
        <w:tc>
          <w:tcPr>
            <w:tcW w:w="651" w:type="dxa"/>
            <w:tcBorders>
              <w:top w:val="nil"/>
              <w:bottom w:val="nil"/>
              <w:right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b/>
                <w:sz w:val="18"/>
                <w:szCs w:val="18"/>
              </w:rPr>
              <w:t>- 1.73</w:t>
            </w:r>
          </w:p>
        </w:tc>
      </w:tr>
      <w:tr w:rsidR="000D30A8" w:rsidRPr="00190A22"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0"/>
        </w:trPr>
        <w:tc>
          <w:tcPr>
            <w:tcW w:w="3023" w:type="dxa"/>
            <w:tcBorders>
              <w:top w:val="nil"/>
              <w:left w:val="nil"/>
              <w:bottom w:val="nil"/>
            </w:tcBorders>
            <w:vAlign w:val="center"/>
          </w:tcPr>
          <w:p w:rsidR="000D30A8" w:rsidRPr="00CB2F7A" w:rsidRDefault="000D30A8" w:rsidP="00344552">
            <w:pPr>
              <w:ind w:leftChars="100" w:left="240"/>
              <w:jc w:val="distribute"/>
              <w:rPr>
                <w:rFonts w:ascii="標楷體" w:eastAsia="標楷體" w:hAnsi="標楷體"/>
                <w:spacing w:val="-6"/>
                <w:sz w:val="20"/>
              </w:rPr>
            </w:pPr>
            <w:r w:rsidRPr="00CB2F7A">
              <w:rPr>
                <w:rFonts w:ascii="標楷體" w:eastAsia="標楷體" w:hAnsi="標楷體"/>
                <w:spacing w:val="-6"/>
                <w:sz w:val="20"/>
              </w:rPr>
              <w:t>流動負債</w:t>
            </w:r>
          </w:p>
        </w:tc>
        <w:tc>
          <w:tcPr>
            <w:tcW w:w="1779"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6,059,066</w:t>
            </w:r>
          </w:p>
        </w:tc>
        <w:tc>
          <w:tcPr>
            <w:tcW w:w="657"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1.98</w:t>
            </w:r>
          </w:p>
        </w:tc>
        <w:tc>
          <w:tcPr>
            <w:tcW w:w="1764"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9,540,366</w:t>
            </w:r>
          </w:p>
        </w:tc>
        <w:tc>
          <w:tcPr>
            <w:tcW w:w="672"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3.00</w:t>
            </w:r>
          </w:p>
        </w:tc>
        <w:tc>
          <w:tcPr>
            <w:tcW w:w="1414" w:type="dxa"/>
            <w:tcBorders>
              <w:top w:val="nil"/>
              <w:bottom w:val="nil"/>
            </w:tcBorders>
            <w:vAlign w:val="center"/>
          </w:tcPr>
          <w:p w:rsidR="000D30A8" w:rsidRPr="00741FEC" w:rsidRDefault="000D30A8" w:rsidP="00344552">
            <w:pPr>
              <w:jc w:val="right"/>
              <w:rPr>
                <w:rFonts w:ascii="新細明體" w:hAnsi="新細明體"/>
                <w:noProof/>
                <w:sz w:val="18"/>
                <w:szCs w:val="18"/>
              </w:rPr>
            </w:pPr>
            <w:r w:rsidRPr="00741FEC">
              <w:rPr>
                <w:rFonts w:ascii="新細明體" w:hAnsi="新細明體"/>
                <w:noProof/>
                <w:sz w:val="18"/>
                <w:szCs w:val="18"/>
              </w:rPr>
              <w:t>- 3,481,300</w:t>
            </w:r>
          </w:p>
        </w:tc>
        <w:tc>
          <w:tcPr>
            <w:tcW w:w="651" w:type="dxa"/>
            <w:tcBorders>
              <w:top w:val="nil"/>
              <w:bottom w:val="nil"/>
              <w:right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- 36.49</w:t>
            </w:r>
          </w:p>
        </w:tc>
      </w:tr>
      <w:tr w:rsidR="000D30A8" w:rsidRPr="00190A22"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0"/>
        </w:trPr>
        <w:tc>
          <w:tcPr>
            <w:tcW w:w="3023" w:type="dxa"/>
            <w:tcBorders>
              <w:top w:val="nil"/>
              <w:left w:val="nil"/>
              <w:bottom w:val="nil"/>
            </w:tcBorders>
            <w:vAlign w:val="center"/>
          </w:tcPr>
          <w:p w:rsidR="000D30A8" w:rsidRPr="00CB2F7A" w:rsidRDefault="000D30A8" w:rsidP="00344552">
            <w:pPr>
              <w:ind w:leftChars="200" w:left="480"/>
              <w:jc w:val="distribute"/>
              <w:rPr>
                <w:rFonts w:ascii="標楷體" w:eastAsia="標楷體" w:hAnsi="標楷體"/>
                <w:spacing w:val="-6"/>
                <w:sz w:val="20"/>
              </w:rPr>
            </w:pPr>
            <w:r w:rsidRPr="00CB2F7A">
              <w:rPr>
                <w:rFonts w:ascii="標楷體" w:eastAsia="標楷體" w:hAnsi="標楷體"/>
                <w:spacing w:val="-6"/>
                <w:sz w:val="20"/>
              </w:rPr>
              <w:t>應付款項</w:t>
            </w:r>
          </w:p>
        </w:tc>
        <w:tc>
          <w:tcPr>
            <w:tcW w:w="1779"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4,871,387</w:t>
            </w:r>
          </w:p>
        </w:tc>
        <w:tc>
          <w:tcPr>
            <w:tcW w:w="657"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1.59</w:t>
            </w:r>
          </w:p>
        </w:tc>
        <w:tc>
          <w:tcPr>
            <w:tcW w:w="1764"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3,483,106</w:t>
            </w:r>
          </w:p>
        </w:tc>
        <w:tc>
          <w:tcPr>
            <w:tcW w:w="672"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1.10</w:t>
            </w:r>
          </w:p>
        </w:tc>
        <w:tc>
          <w:tcPr>
            <w:tcW w:w="1414" w:type="dxa"/>
            <w:tcBorders>
              <w:top w:val="nil"/>
              <w:bottom w:val="nil"/>
            </w:tcBorders>
            <w:vAlign w:val="center"/>
          </w:tcPr>
          <w:p w:rsidR="000D30A8" w:rsidRPr="00741FEC" w:rsidRDefault="000D30A8" w:rsidP="00344552">
            <w:pPr>
              <w:jc w:val="right"/>
              <w:rPr>
                <w:rFonts w:ascii="新細明體" w:hAnsi="新細明體"/>
                <w:noProof/>
                <w:sz w:val="18"/>
                <w:szCs w:val="18"/>
              </w:rPr>
            </w:pPr>
            <w:r w:rsidRPr="00741FEC">
              <w:rPr>
                <w:rFonts w:ascii="新細明體" w:hAnsi="新細明體"/>
                <w:noProof/>
                <w:sz w:val="18"/>
                <w:szCs w:val="18"/>
              </w:rPr>
              <w:t>1,388,281</w:t>
            </w:r>
          </w:p>
        </w:tc>
        <w:tc>
          <w:tcPr>
            <w:tcW w:w="651" w:type="dxa"/>
            <w:tcBorders>
              <w:top w:val="nil"/>
              <w:bottom w:val="nil"/>
              <w:right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39.86</w:t>
            </w:r>
          </w:p>
        </w:tc>
      </w:tr>
      <w:tr w:rsidR="000D30A8" w:rsidRPr="00190A22"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0"/>
        </w:trPr>
        <w:tc>
          <w:tcPr>
            <w:tcW w:w="3023" w:type="dxa"/>
            <w:tcBorders>
              <w:top w:val="nil"/>
              <w:left w:val="nil"/>
              <w:bottom w:val="nil"/>
            </w:tcBorders>
            <w:vAlign w:val="center"/>
          </w:tcPr>
          <w:p w:rsidR="000D30A8" w:rsidRPr="00CB2F7A" w:rsidRDefault="000D30A8" w:rsidP="00344552">
            <w:pPr>
              <w:ind w:leftChars="200" w:left="480"/>
              <w:jc w:val="distribute"/>
              <w:rPr>
                <w:rFonts w:ascii="標楷體" w:eastAsia="標楷體" w:hAnsi="標楷體"/>
                <w:spacing w:val="-6"/>
                <w:sz w:val="20"/>
              </w:rPr>
            </w:pPr>
            <w:r w:rsidRPr="00CB2F7A">
              <w:rPr>
                <w:rFonts w:ascii="標楷體" w:eastAsia="標楷體" w:hAnsi="標楷體"/>
                <w:spacing w:val="-6"/>
                <w:sz w:val="20"/>
              </w:rPr>
              <w:t>預收款項</w:t>
            </w:r>
          </w:p>
        </w:tc>
        <w:tc>
          <w:tcPr>
            <w:tcW w:w="1779"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1,187,679</w:t>
            </w:r>
          </w:p>
        </w:tc>
        <w:tc>
          <w:tcPr>
            <w:tcW w:w="657"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0.39</w:t>
            </w:r>
          </w:p>
        </w:tc>
        <w:tc>
          <w:tcPr>
            <w:tcW w:w="1764"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6,057,260</w:t>
            </w:r>
          </w:p>
        </w:tc>
        <w:tc>
          <w:tcPr>
            <w:tcW w:w="672"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1.91</w:t>
            </w:r>
          </w:p>
        </w:tc>
        <w:tc>
          <w:tcPr>
            <w:tcW w:w="1414" w:type="dxa"/>
            <w:tcBorders>
              <w:top w:val="nil"/>
              <w:bottom w:val="nil"/>
            </w:tcBorders>
            <w:vAlign w:val="center"/>
          </w:tcPr>
          <w:p w:rsidR="000D30A8" w:rsidRPr="00741FEC" w:rsidRDefault="000D30A8" w:rsidP="00344552">
            <w:pPr>
              <w:jc w:val="right"/>
              <w:rPr>
                <w:rFonts w:ascii="新細明體" w:hAnsi="新細明體"/>
                <w:noProof/>
                <w:sz w:val="18"/>
                <w:szCs w:val="18"/>
              </w:rPr>
            </w:pPr>
            <w:r w:rsidRPr="00741FEC">
              <w:rPr>
                <w:rFonts w:ascii="新細明體" w:hAnsi="新細明體"/>
                <w:noProof/>
                <w:sz w:val="18"/>
                <w:szCs w:val="18"/>
              </w:rPr>
              <w:t>- 4,869,581</w:t>
            </w:r>
          </w:p>
        </w:tc>
        <w:tc>
          <w:tcPr>
            <w:tcW w:w="651" w:type="dxa"/>
            <w:tcBorders>
              <w:top w:val="nil"/>
              <w:bottom w:val="nil"/>
              <w:right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- 80.39</w:t>
            </w:r>
          </w:p>
        </w:tc>
      </w:tr>
      <w:tr w:rsidR="000D30A8" w:rsidRPr="00190A22"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0"/>
        </w:trPr>
        <w:tc>
          <w:tcPr>
            <w:tcW w:w="3023" w:type="dxa"/>
            <w:tcBorders>
              <w:top w:val="nil"/>
              <w:left w:val="nil"/>
              <w:bottom w:val="nil"/>
            </w:tcBorders>
            <w:vAlign w:val="center"/>
          </w:tcPr>
          <w:p w:rsidR="000D30A8" w:rsidRPr="00CB2F7A" w:rsidRDefault="000D30A8" w:rsidP="00344552">
            <w:pPr>
              <w:ind w:leftChars="100" w:left="240"/>
              <w:jc w:val="distribute"/>
              <w:rPr>
                <w:rFonts w:ascii="標楷體" w:eastAsia="標楷體" w:hAnsi="標楷體"/>
                <w:spacing w:val="-6"/>
                <w:sz w:val="20"/>
              </w:rPr>
            </w:pPr>
            <w:r w:rsidRPr="00CB2F7A">
              <w:rPr>
                <w:rFonts w:ascii="標楷體" w:eastAsia="標楷體" w:hAnsi="標楷體"/>
                <w:spacing w:val="-6"/>
                <w:sz w:val="20"/>
              </w:rPr>
              <w:t>長期負債</w:t>
            </w:r>
          </w:p>
        </w:tc>
        <w:tc>
          <w:tcPr>
            <w:tcW w:w="1779"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248,000,000</w:t>
            </w:r>
          </w:p>
        </w:tc>
        <w:tc>
          <w:tcPr>
            <w:tcW w:w="657"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80.91</w:t>
            </w:r>
          </w:p>
        </w:tc>
        <w:tc>
          <w:tcPr>
            <w:tcW w:w="1764"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249,000,000</w:t>
            </w:r>
          </w:p>
        </w:tc>
        <w:tc>
          <w:tcPr>
            <w:tcW w:w="672"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78.37</w:t>
            </w:r>
          </w:p>
        </w:tc>
        <w:tc>
          <w:tcPr>
            <w:tcW w:w="1414" w:type="dxa"/>
            <w:tcBorders>
              <w:top w:val="nil"/>
              <w:bottom w:val="nil"/>
            </w:tcBorders>
            <w:vAlign w:val="center"/>
          </w:tcPr>
          <w:p w:rsidR="000D30A8" w:rsidRPr="00741FEC" w:rsidRDefault="000D30A8" w:rsidP="00344552">
            <w:pPr>
              <w:jc w:val="right"/>
              <w:rPr>
                <w:rFonts w:ascii="新細明體" w:hAnsi="新細明體"/>
                <w:noProof/>
                <w:sz w:val="18"/>
                <w:szCs w:val="18"/>
              </w:rPr>
            </w:pPr>
            <w:r w:rsidRPr="00741FEC">
              <w:rPr>
                <w:rFonts w:ascii="新細明體" w:hAnsi="新細明體"/>
                <w:noProof/>
                <w:sz w:val="18"/>
                <w:szCs w:val="18"/>
              </w:rPr>
              <w:t>- 1,000,000</w:t>
            </w:r>
          </w:p>
        </w:tc>
        <w:tc>
          <w:tcPr>
            <w:tcW w:w="651" w:type="dxa"/>
            <w:tcBorders>
              <w:top w:val="nil"/>
              <w:bottom w:val="nil"/>
              <w:right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- 0.40</w:t>
            </w:r>
          </w:p>
        </w:tc>
      </w:tr>
      <w:tr w:rsidR="000D30A8" w:rsidRPr="00190A22"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0"/>
        </w:trPr>
        <w:tc>
          <w:tcPr>
            <w:tcW w:w="3023" w:type="dxa"/>
            <w:tcBorders>
              <w:top w:val="nil"/>
              <w:left w:val="nil"/>
              <w:bottom w:val="nil"/>
            </w:tcBorders>
            <w:vAlign w:val="center"/>
          </w:tcPr>
          <w:p w:rsidR="000D30A8" w:rsidRPr="00CB2F7A" w:rsidRDefault="000D30A8" w:rsidP="00344552">
            <w:pPr>
              <w:ind w:leftChars="200" w:left="480"/>
              <w:jc w:val="distribute"/>
              <w:rPr>
                <w:rFonts w:ascii="標楷體" w:eastAsia="標楷體" w:hAnsi="標楷體"/>
                <w:spacing w:val="-6"/>
                <w:sz w:val="20"/>
              </w:rPr>
            </w:pPr>
            <w:r w:rsidRPr="00CB2F7A">
              <w:rPr>
                <w:rFonts w:ascii="標楷體" w:eastAsia="標楷體" w:hAnsi="標楷體"/>
                <w:spacing w:val="-6"/>
                <w:sz w:val="20"/>
              </w:rPr>
              <w:t>長期債務</w:t>
            </w:r>
          </w:p>
        </w:tc>
        <w:tc>
          <w:tcPr>
            <w:tcW w:w="1779"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248,000,000</w:t>
            </w:r>
          </w:p>
        </w:tc>
        <w:tc>
          <w:tcPr>
            <w:tcW w:w="657"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80.91</w:t>
            </w:r>
          </w:p>
        </w:tc>
        <w:tc>
          <w:tcPr>
            <w:tcW w:w="1764"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249,000,000</w:t>
            </w:r>
          </w:p>
        </w:tc>
        <w:tc>
          <w:tcPr>
            <w:tcW w:w="672"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78.37</w:t>
            </w:r>
          </w:p>
        </w:tc>
        <w:tc>
          <w:tcPr>
            <w:tcW w:w="1414" w:type="dxa"/>
            <w:tcBorders>
              <w:top w:val="nil"/>
              <w:bottom w:val="nil"/>
            </w:tcBorders>
            <w:vAlign w:val="center"/>
          </w:tcPr>
          <w:p w:rsidR="000D30A8" w:rsidRPr="00741FEC" w:rsidRDefault="000D30A8" w:rsidP="00344552">
            <w:pPr>
              <w:jc w:val="right"/>
              <w:rPr>
                <w:rFonts w:ascii="新細明體" w:hAnsi="新細明體"/>
                <w:noProof/>
                <w:sz w:val="18"/>
                <w:szCs w:val="18"/>
              </w:rPr>
            </w:pPr>
            <w:r w:rsidRPr="00741FEC">
              <w:rPr>
                <w:rFonts w:ascii="新細明體" w:hAnsi="新細明體"/>
                <w:noProof/>
                <w:sz w:val="18"/>
                <w:szCs w:val="18"/>
              </w:rPr>
              <w:t>- 1,000,000</w:t>
            </w:r>
          </w:p>
        </w:tc>
        <w:tc>
          <w:tcPr>
            <w:tcW w:w="651" w:type="dxa"/>
            <w:tcBorders>
              <w:top w:val="nil"/>
              <w:bottom w:val="nil"/>
              <w:right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- 0.40</w:t>
            </w:r>
          </w:p>
        </w:tc>
      </w:tr>
      <w:tr w:rsidR="000D30A8" w:rsidRPr="00190A22"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0"/>
        </w:trPr>
        <w:tc>
          <w:tcPr>
            <w:tcW w:w="3023" w:type="dxa"/>
            <w:tcBorders>
              <w:top w:val="nil"/>
              <w:left w:val="nil"/>
              <w:bottom w:val="nil"/>
            </w:tcBorders>
            <w:vAlign w:val="center"/>
          </w:tcPr>
          <w:p w:rsidR="000D30A8" w:rsidRPr="00CB2F7A" w:rsidRDefault="000D30A8" w:rsidP="00344552">
            <w:pPr>
              <w:ind w:leftChars="100" w:left="240"/>
              <w:jc w:val="distribute"/>
              <w:rPr>
                <w:rFonts w:ascii="標楷體" w:eastAsia="標楷體" w:hAnsi="標楷體"/>
                <w:spacing w:val="-6"/>
                <w:sz w:val="20"/>
              </w:rPr>
            </w:pPr>
            <w:r w:rsidRPr="00CB2F7A">
              <w:rPr>
                <w:rFonts w:ascii="標楷體" w:eastAsia="標楷體" w:hAnsi="標楷體"/>
                <w:spacing w:val="-6"/>
                <w:sz w:val="20"/>
              </w:rPr>
              <w:t>其他負債</w:t>
            </w:r>
          </w:p>
        </w:tc>
        <w:tc>
          <w:tcPr>
            <w:tcW w:w="1779"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1,485,033</w:t>
            </w:r>
          </w:p>
        </w:tc>
        <w:tc>
          <w:tcPr>
            <w:tcW w:w="657"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0.48</w:t>
            </w:r>
          </w:p>
        </w:tc>
        <w:tc>
          <w:tcPr>
            <w:tcW w:w="1764"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1,513,042</w:t>
            </w:r>
          </w:p>
        </w:tc>
        <w:tc>
          <w:tcPr>
            <w:tcW w:w="672"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0.48</w:t>
            </w:r>
          </w:p>
        </w:tc>
        <w:tc>
          <w:tcPr>
            <w:tcW w:w="1414" w:type="dxa"/>
            <w:tcBorders>
              <w:top w:val="nil"/>
              <w:bottom w:val="nil"/>
            </w:tcBorders>
            <w:vAlign w:val="center"/>
          </w:tcPr>
          <w:p w:rsidR="000D30A8" w:rsidRPr="00741FEC" w:rsidRDefault="000D30A8" w:rsidP="00344552">
            <w:pPr>
              <w:jc w:val="right"/>
              <w:rPr>
                <w:rFonts w:ascii="新細明體" w:hAnsi="新細明體"/>
                <w:noProof/>
                <w:sz w:val="18"/>
                <w:szCs w:val="18"/>
              </w:rPr>
            </w:pPr>
            <w:r w:rsidRPr="00741FEC">
              <w:rPr>
                <w:rFonts w:ascii="新細明體" w:hAnsi="新細明體"/>
                <w:noProof/>
                <w:sz w:val="18"/>
                <w:szCs w:val="18"/>
              </w:rPr>
              <w:t>- 28,009</w:t>
            </w:r>
          </w:p>
        </w:tc>
        <w:tc>
          <w:tcPr>
            <w:tcW w:w="651" w:type="dxa"/>
            <w:tcBorders>
              <w:top w:val="nil"/>
              <w:bottom w:val="nil"/>
              <w:right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- 1.85</w:t>
            </w:r>
          </w:p>
        </w:tc>
      </w:tr>
      <w:tr w:rsidR="000D30A8" w:rsidRPr="00190A22"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0"/>
        </w:trPr>
        <w:tc>
          <w:tcPr>
            <w:tcW w:w="3023" w:type="dxa"/>
            <w:tcBorders>
              <w:top w:val="nil"/>
              <w:left w:val="nil"/>
              <w:bottom w:val="nil"/>
            </w:tcBorders>
            <w:vAlign w:val="center"/>
          </w:tcPr>
          <w:p w:rsidR="000D30A8" w:rsidRPr="00CB2F7A" w:rsidRDefault="000D30A8" w:rsidP="00344552">
            <w:pPr>
              <w:ind w:leftChars="200" w:left="480"/>
              <w:jc w:val="distribute"/>
              <w:rPr>
                <w:rFonts w:ascii="標楷體" w:eastAsia="標楷體" w:hAnsi="標楷體"/>
                <w:spacing w:val="-6"/>
                <w:sz w:val="20"/>
              </w:rPr>
            </w:pPr>
            <w:r w:rsidRPr="00CB2F7A">
              <w:rPr>
                <w:rFonts w:ascii="標楷體" w:eastAsia="標楷體" w:hAnsi="標楷體"/>
                <w:spacing w:val="-6"/>
                <w:sz w:val="20"/>
              </w:rPr>
              <w:t>什項負債</w:t>
            </w:r>
          </w:p>
        </w:tc>
        <w:tc>
          <w:tcPr>
            <w:tcW w:w="1779"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1,485,033</w:t>
            </w:r>
          </w:p>
        </w:tc>
        <w:tc>
          <w:tcPr>
            <w:tcW w:w="657"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0.48</w:t>
            </w:r>
          </w:p>
        </w:tc>
        <w:tc>
          <w:tcPr>
            <w:tcW w:w="1764"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1,513,042</w:t>
            </w:r>
          </w:p>
        </w:tc>
        <w:tc>
          <w:tcPr>
            <w:tcW w:w="672"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0.48</w:t>
            </w:r>
          </w:p>
        </w:tc>
        <w:tc>
          <w:tcPr>
            <w:tcW w:w="1414" w:type="dxa"/>
            <w:tcBorders>
              <w:top w:val="nil"/>
              <w:bottom w:val="nil"/>
            </w:tcBorders>
            <w:vAlign w:val="center"/>
          </w:tcPr>
          <w:p w:rsidR="000D30A8" w:rsidRPr="00741FEC" w:rsidRDefault="000D30A8" w:rsidP="00344552">
            <w:pPr>
              <w:jc w:val="right"/>
              <w:rPr>
                <w:rFonts w:ascii="新細明體" w:hAnsi="新細明體"/>
                <w:noProof/>
                <w:sz w:val="18"/>
                <w:szCs w:val="18"/>
              </w:rPr>
            </w:pPr>
            <w:r w:rsidRPr="00741FEC">
              <w:rPr>
                <w:rFonts w:ascii="新細明體" w:hAnsi="新細明體"/>
                <w:noProof/>
                <w:sz w:val="18"/>
                <w:szCs w:val="18"/>
              </w:rPr>
              <w:t>- 28,009</w:t>
            </w:r>
          </w:p>
        </w:tc>
        <w:tc>
          <w:tcPr>
            <w:tcW w:w="651" w:type="dxa"/>
            <w:tcBorders>
              <w:top w:val="nil"/>
              <w:bottom w:val="nil"/>
              <w:right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- 1.85</w:t>
            </w:r>
          </w:p>
        </w:tc>
      </w:tr>
      <w:tr w:rsidR="000D30A8" w:rsidRPr="00190A22" w:rsidTr="005000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9"/>
        </w:trPr>
        <w:tc>
          <w:tcPr>
            <w:tcW w:w="3023" w:type="dxa"/>
            <w:tcBorders>
              <w:top w:val="nil"/>
              <w:left w:val="nil"/>
              <w:bottom w:val="nil"/>
            </w:tcBorders>
            <w:vAlign w:val="center"/>
          </w:tcPr>
          <w:p w:rsidR="000D30A8" w:rsidRPr="00CB2F7A" w:rsidRDefault="000D30A8" w:rsidP="001762F9">
            <w:pPr>
              <w:ind w:left="113"/>
              <w:jc w:val="distribute"/>
              <w:rPr>
                <w:rFonts w:ascii="標楷體" w:eastAsia="標楷體" w:hAnsi="標楷體"/>
                <w:spacing w:val="-6"/>
                <w:sz w:val="20"/>
              </w:rPr>
            </w:pPr>
            <w:r w:rsidRPr="00CB2F7A">
              <w:rPr>
                <w:rFonts w:ascii="標楷體" w:eastAsia="標楷體" w:hAnsi="標楷體"/>
                <w:b/>
                <w:spacing w:val="-6"/>
                <w:sz w:val="20"/>
              </w:rPr>
              <w:t>淨值</w:t>
            </w:r>
          </w:p>
        </w:tc>
        <w:tc>
          <w:tcPr>
            <w:tcW w:w="1779"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b/>
                <w:sz w:val="18"/>
                <w:szCs w:val="18"/>
              </w:rPr>
              <w:t>50,972,398</w:t>
            </w:r>
          </w:p>
        </w:tc>
        <w:tc>
          <w:tcPr>
            <w:tcW w:w="657"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b/>
                <w:sz w:val="18"/>
                <w:szCs w:val="18"/>
              </w:rPr>
              <w:t>16.63</w:t>
            </w:r>
          </w:p>
        </w:tc>
        <w:tc>
          <w:tcPr>
            <w:tcW w:w="1764"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b/>
                <w:sz w:val="18"/>
                <w:szCs w:val="18"/>
              </w:rPr>
              <w:t>57,674,801</w:t>
            </w:r>
          </w:p>
        </w:tc>
        <w:tc>
          <w:tcPr>
            <w:tcW w:w="672"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b/>
                <w:sz w:val="18"/>
                <w:szCs w:val="18"/>
              </w:rPr>
              <w:t>18.15</w:t>
            </w:r>
          </w:p>
        </w:tc>
        <w:tc>
          <w:tcPr>
            <w:tcW w:w="1414" w:type="dxa"/>
            <w:tcBorders>
              <w:top w:val="nil"/>
              <w:bottom w:val="nil"/>
            </w:tcBorders>
            <w:vAlign w:val="center"/>
          </w:tcPr>
          <w:p w:rsidR="000D30A8" w:rsidRPr="00741FEC" w:rsidRDefault="000D30A8" w:rsidP="00344552">
            <w:pPr>
              <w:jc w:val="right"/>
              <w:rPr>
                <w:rFonts w:ascii="新細明體" w:hAnsi="新細明體"/>
                <w:noProof/>
                <w:sz w:val="18"/>
                <w:szCs w:val="18"/>
              </w:rPr>
            </w:pPr>
            <w:r w:rsidRPr="00741FEC">
              <w:rPr>
                <w:rFonts w:ascii="新細明體" w:hAnsi="新細明體"/>
                <w:b/>
                <w:noProof/>
                <w:sz w:val="18"/>
                <w:szCs w:val="18"/>
              </w:rPr>
              <w:t>- 6,702,403</w:t>
            </w:r>
          </w:p>
        </w:tc>
        <w:tc>
          <w:tcPr>
            <w:tcW w:w="651" w:type="dxa"/>
            <w:tcBorders>
              <w:top w:val="nil"/>
              <w:bottom w:val="nil"/>
              <w:right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b/>
                <w:sz w:val="18"/>
                <w:szCs w:val="18"/>
              </w:rPr>
              <w:t>- 11.62</w:t>
            </w:r>
          </w:p>
        </w:tc>
      </w:tr>
      <w:tr w:rsidR="000D30A8" w:rsidRPr="00190A22" w:rsidTr="005000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9"/>
        </w:trPr>
        <w:tc>
          <w:tcPr>
            <w:tcW w:w="3023" w:type="dxa"/>
            <w:tcBorders>
              <w:top w:val="nil"/>
              <w:left w:val="nil"/>
              <w:bottom w:val="nil"/>
            </w:tcBorders>
            <w:vAlign w:val="center"/>
          </w:tcPr>
          <w:p w:rsidR="000D30A8" w:rsidRPr="00CB2F7A" w:rsidRDefault="000D30A8" w:rsidP="00344552">
            <w:pPr>
              <w:ind w:leftChars="100" w:left="240"/>
              <w:jc w:val="distribute"/>
              <w:rPr>
                <w:rFonts w:ascii="標楷體" w:eastAsia="標楷體" w:hAnsi="標楷體"/>
                <w:spacing w:val="-6"/>
                <w:sz w:val="20"/>
              </w:rPr>
            </w:pPr>
            <w:r w:rsidRPr="00CB2F7A">
              <w:rPr>
                <w:rFonts w:ascii="標楷體" w:eastAsia="標楷體" w:hAnsi="標楷體"/>
                <w:spacing w:val="-6"/>
                <w:sz w:val="20"/>
              </w:rPr>
              <w:t>累積餘</w:t>
            </w:r>
            <w:proofErr w:type="gramStart"/>
            <w:r w:rsidRPr="00CB2F7A">
              <w:rPr>
                <w:rFonts w:ascii="標楷體" w:eastAsia="標楷體" w:hAnsi="標楷體"/>
                <w:spacing w:val="-6"/>
                <w:sz w:val="20"/>
              </w:rPr>
              <w:t>絀</w:t>
            </w:r>
            <w:proofErr w:type="gramEnd"/>
          </w:p>
        </w:tc>
        <w:tc>
          <w:tcPr>
            <w:tcW w:w="1779"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50,972,398</w:t>
            </w:r>
          </w:p>
        </w:tc>
        <w:tc>
          <w:tcPr>
            <w:tcW w:w="657"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16.63</w:t>
            </w:r>
          </w:p>
        </w:tc>
        <w:tc>
          <w:tcPr>
            <w:tcW w:w="1764"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57,674,801</w:t>
            </w:r>
          </w:p>
        </w:tc>
        <w:tc>
          <w:tcPr>
            <w:tcW w:w="672"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18.15</w:t>
            </w:r>
          </w:p>
        </w:tc>
        <w:tc>
          <w:tcPr>
            <w:tcW w:w="1414" w:type="dxa"/>
            <w:tcBorders>
              <w:top w:val="nil"/>
              <w:bottom w:val="nil"/>
            </w:tcBorders>
            <w:vAlign w:val="center"/>
          </w:tcPr>
          <w:p w:rsidR="000D30A8" w:rsidRPr="00741FEC" w:rsidRDefault="000D30A8" w:rsidP="00344552">
            <w:pPr>
              <w:jc w:val="right"/>
              <w:rPr>
                <w:rFonts w:ascii="新細明體" w:hAnsi="新細明體"/>
                <w:noProof/>
                <w:sz w:val="18"/>
                <w:szCs w:val="18"/>
              </w:rPr>
            </w:pPr>
            <w:r w:rsidRPr="00741FEC">
              <w:rPr>
                <w:rFonts w:ascii="新細明體" w:hAnsi="新細明體"/>
                <w:noProof/>
                <w:sz w:val="18"/>
                <w:szCs w:val="18"/>
              </w:rPr>
              <w:t>- 6,702,403</w:t>
            </w:r>
          </w:p>
        </w:tc>
        <w:tc>
          <w:tcPr>
            <w:tcW w:w="651" w:type="dxa"/>
            <w:tcBorders>
              <w:top w:val="nil"/>
              <w:bottom w:val="nil"/>
              <w:right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- 11.62</w:t>
            </w:r>
          </w:p>
        </w:tc>
      </w:tr>
      <w:tr w:rsidR="000D30A8" w:rsidRPr="00190A22" w:rsidTr="005000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9"/>
        </w:trPr>
        <w:tc>
          <w:tcPr>
            <w:tcW w:w="3023" w:type="dxa"/>
            <w:tcBorders>
              <w:top w:val="nil"/>
              <w:left w:val="nil"/>
              <w:bottom w:val="nil"/>
            </w:tcBorders>
            <w:vAlign w:val="center"/>
          </w:tcPr>
          <w:p w:rsidR="000D30A8" w:rsidRPr="00CB2F7A" w:rsidRDefault="000D30A8" w:rsidP="00344552">
            <w:pPr>
              <w:ind w:leftChars="200" w:left="480"/>
              <w:jc w:val="distribute"/>
              <w:rPr>
                <w:rFonts w:ascii="標楷體" w:eastAsia="標楷體" w:hAnsi="標楷體"/>
                <w:spacing w:val="-6"/>
                <w:sz w:val="20"/>
              </w:rPr>
            </w:pPr>
            <w:r w:rsidRPr="00CB2F7A">
              <w:rPr>
                <w:rFonts w:ascii="標楷體" w:eastAsia="標楷體" w:hAnsi="標楷體"/>
                <w:spacing w:val="-6"/>
                <w:sz w:val="20"/>
              </w:rPr>
              <w:t>累積賸餘</w:t>
            </w:r>
          </w:p>
        </w:tc>
        <w:tc>
          <w:tcPr>
            <w:tcW w:w="1779"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50,972,398</w:t>
            </w:r>
          </w:p>
        </w:tc>
        <w:tc>
          <w:tcPr>
            <w:tcW w:w="657"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16.63</w:t>
            </w:r>
          </w:p>
        </w:tc>
        <w:tc>
          <w:tcPr>
            <w:tcW w:w="1764"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57,674,801</w:t>
            </w:r>
          </w:p>
        </w:tc>
        <w:tc>
          <w:tcPr>
            <w:tcW w:w="672" w:type="dxa"/>
            <w:tcBorders>
              <w:top w:val="nil"/>
              <w:bottom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18.15</w:t>
            </w:r>
          </w:p>
        </w:tc>
        <w:tc>
          <w:tcPr>
            <w:tcW w:w="1414" w:type="dxa"/>
            <w:tcBorders>
              <w:top w:val="nil"/>
              <w:bottom w:val="nil"/>
            </w:tcBorders>
            <w:vAlign w:val="center"/>
          </w:tcPr>
          <w:p w:rsidR="000D30A8" w:rsidRPr="00741FEC" w:rsidRDefault="000D30A8" w:rsidP="00344552">
            <w:pPr>
              <w:jc w:val="right"/>
              <w:rPr>
                <w:rFonts w:ascii="新細明體" w:hAnsi="新細明體"/>
                <w:noProof/>
                <w:sz w:val="18"/>
                <w:szCs w:val="18"/>
              </w:rPr>
            </w:pPr>
            <w:r w:rsidRPr="00741FEC">
              <w:rPr>
                <w:rFonts w:ascii="新細明體" w:hAnsi="新細明體"/>
                <w:noProof/>
                <w:sz w:val="18"/>
                <w:szCs w:val="18"/>
              </w:rPr>
              <w:t>- 6,702,403</w:t>
            </w:r>
          </w:p>
        </w:tc>
        <w:tc>
          <w:tcPr>
            <w:tcW w:w="651" w:type="dxa"/>
            <w:tcBorders>
              <w:top w:val="nil"/>
              <w:bottom w:val="nil"/>
              <w:right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sz w:val="18"/>
                <w:szCs w:val="18"/>
              </w:rPr>
              <w:t>- 11.62</w:t>
            </w:r>
          </w:p>
        </w:tc>
      </w:tr>
      <w:tr w:rsidR="000D30A8" w:rsidRPr="00190A22" w:rsidTr="005000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9"/>
        </w:trPr>
        <w:tc>
          <w:tcPr>
            <w:tcW w:w="3023" w:type="dxa"/>
            <w:tcBorders>
              <w:top w:val="nil"/>
              <w:left w:val="nil"/>
              <w:bottom w:val="single" w:sz="4" w:space="0" w:color="auto"/>
            </w:tcBorders>
            <w:vAlign w:val="center"/>
          </w:tcPr>
          <w:p w:rsidR="000D30A8" w:rsidRPr="00CB2F7A" w:rsidRDefault="000D30A8" w:rsidP="001762F9">
            <w:pPr>
              <w:ind w:left="113"/>
              <w:jc w:val="distribute"/>
              <w:rPr>
                <w:rFonts w:ascii="標楷體" w:eastAsia="標楷體" w:hAnsi="標楷體"/>
                <w:spacing w:val="-6"/>
                <w:sz w:val="20"/>
              </w:rPr>
            </w:pPr>
            <w:r w:rsidRPr="00CB2F7A">
              <w:rPr>
                <w:rFonts w:ascii="標楷體" w:eastAsia="標楷體" w:hAnsi="標楷體"/>
                <w:b/>
                <w:spacing w:val="-6"/>
                <w:sz w:val="20"/>
              </w:rPr>
              <w:t>合計</w:t>
            </w:r>
          </w:p>
        </w:tc>
        <w:tc>
          <w:tcPr>
            <w:tcW w:w="1779" w:type="dxa"/>
            <w:tcBorders>
              <w:top w:val="nil"/>
              <w:bottom w:val="single" w:sz="4" w:space="0" w:color="auto"/>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b/>
                <w:sz w:val="18"/>
                <w:szCs w:val="18"/>
              </w:rPr>
              <w:t>306,516,497</w:t>
            </w:r>
          </w:p>
        </w:tc>
        <w:tc>
          <w:tcPr>
            <w:tcW w:w="657" w:type="dxa"/>
            <w:tcBorders>
              <w:top w:val="nil"/>
              <w:bottom w:val="single" w:sz="4" w:space="0" w:color="auto"/>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b/>
                <w:sz w:val="18"/>
                <w:szCs w:val="18"/>
              </w:rPr>
              <w:t>100.00</w:t>
            </w:r>
          </w:p>
        </w:tc>
        <w:tc>
          <w:tcPr>
            <w:tcW w:w="1764" w:type="dxa"/>
            <w:tcBorders>
              <w:top w:val="nil"/>
              <w:bottom w:val="single" w:sz="4" w:space="0" w:color="auto"/>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b/>
                <w:sz w:val="18"/>
                <w:szCs w:val="18"/>
              </w:rPr>
              <w:t>317,728,209</w:t>
            </w:r>
          </w:p>
        </w:tc>
        <w:tc>
          <w:tcPr>
            <w:tcW w:w="672" w:type="dxa"/>
            <w:tcBorders>
              <w:top w:val="nil"/>
              <w:bottom w:val="single" w:sz="4" w:space="0" w:color="auto"/>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b/>
                <w:sz w:val="18"/>
                <w:szCs w:val="18"/>
              </w:rPr>
              <w:t>100.00</w:t>
            </w:r>
          </w:p>
        </w:tc>
        <w:tc>
          <w:tcPr>
            <w:tcW w:w="1414" w:type="dxa"/>
            <w:tcBorders>
              <w:top w:val="nil"/>
              <w:bottom w:val="single" w:sz="4" w:space="0" w:color="auto"/>
            </w:tcBorders>
            <w:vAlign w:val="center"/>
          </w:tcPr>
          <w:p w:rsidR="000D30A8" w:rsidRPr="00741FEC" w:rsidRDefault="000D30A8" w:rsidP="00344552">
            <w:pPr>
              <w:jc w:val="right"/>
              <w:rPr>
                <w:rFonts w:ascii="新細明體" w:hAnsi="新細明體"/>
                <w:noProof/>
                <w:sz w:val="18"/>
                <w:szCs w:val="18"/>
              </w:rPr>
            </w:pPr>
            <w:r w:rsidRPr="00741FEC">
              <w:rPr>
                <w:rFonts w:ascii="新細明體" w:hAnsi="新細明體"/>
                <w:b/>
                <w:noProof/>
                <w:sz w:val="18"/>
                <w:szCs w:val="18"/>
              </w:rPr>
              <w:t>- 11,211,712</w:t>
            </w:r>
          </w:p>
        </w:tc>
        <w:tc>
          <w:tcPr>
            <w:tcW w:w="651" w:type="dxa"/>
            <w:tcBorders>
              <w:top w:val="nil"/>
              <w:bottom w:val="single" w:sz="4" w:space="0" w:color="auto"/>
              <w:right w:val="nil"/>
            </w:tcBorders>
            <w:vAlign w:val="center"/>
          </w:tcPr>
          <w:p w:rsidR="000D30A8" w:rsidRPr="00741FEC" w:rsidRDefault="000D30A8" w:rsidP="00344552">
            <w:pPr>
              <w:jc w:val="right"/>
              <w:rPr>
                <w:rFonts w:ascii="新細明體" w:hAnsi="新細明體"/>
                <w:sz w:val="18"/>
                <w:szCs w:val="18"/>
              </w:rPr>
            </w:pPr>
            <w:r w:rsidRPr="00741FEC">
              <w:rPr>
                <w:rFonts w:ascii="新細明體" w:hAnsi="新細明體"/>
                <w:b/>
                <w:sz w:val="18"/>
                <w:szCs w:val="18"/>
              </w:rPr>
              <w:t>- 3.53</w:t>
            </w:r>
          </w:p>
        </w:tc>
      </w:tr>
    </w:tbl>
    <w:p w:rsidR="000D30A8" w:rsidRPr="00225846" w:rsidRDefault="000D30A8" w:rsidP="000D30A8">
      <w:pPr>
        <w:pStyle w:val="af3"/>
        <w:spacing w:after="0" w:line="14" w:lineRule="exact"/>
        <w:ind w:left="480" w:hangingChars="200" w:hanging="480"/>
        <w:rPr>
          <w:color w:val="000000"/>
        </w:rPr>
      </w:pPr>
    </w:p>
    <w:p w:rsidR="001C4E45" w:rsidRPr="000D0A05" w:rsidRDefault="001C4E45" w:rsidP="000D0A05">
      <w:pPr>
        <w:pStyle w:val="a6"/>
        <w:kinsoku/>
        <w:overflowPunct w:val="0"/>
        <w:autoSpaceDE/>
        <w:autoSpaceDN/>
        <w:spacing w:beforeLines="50" w:before="120" w:line="460" w:lineRule="exact"/>
        <w:ind w:leftChars="450" w:left="1080"/>
        <w:outlineLvl w:val="0"/>
        <w:rPr>
          <w:rFonts w:ascii="標楷體" w:eastAsia="標楷體"/>
          <w:bCs/>
          <w:spacing w:val="0"/>
          <w:sz w:val="28"/>
          <w:szCs w:val="28"/>
        </w:rPr>
      </w:pPr>
      <w:r w:rsidRPr="000D0A05">
        <w:rPr>
          <w:rFonts w:ascii="標楷體" w:eastAsia="標楷體" w:hint="eastAsia"/>
          <w:bCs/>
          <w:spacing w:val="0"/>
          <w:sz w:val="28"/>
          <w:szCs w:val="28"/>
        </w:rPr>
        <w:lastRenderedPageBreak/>
        <w:t>2.新竹市都市開發暨更新基金</w:t>
      </w:r>
    </w:p>
    <w:p w:rsidR="001C4E45" w:rsidRPr="00AF3994" w:rsidRDefault="001C4E45" w:rsidP="000D0A05">
      <w:pPr>
        <w:pStyle w:val="af3"/>
        <w:overflowPunct w:val="0"/>
        <w:spacing w:after="0" w:line="500" w:lineRule="exact"/>
        <w:ind w:firstLineChars="200" w:firstLine="480"/>
        <w:rPr>
          <w:color w:val="000000"/>
        </w:rPr>
      </w:pPr>
      <w:r w:rsidRPr="00AF3994">
        <w:rPr>
          <w:rFonts w:hint="eastAsia"/>
          <w:color w:val="000000"/>
        </w:rPr>
        <w:t>新竹市政府為活化都市土地利用，健全經濟發展及改善生活環境，依據區域計畫法及都市更新條例等相關規定，自</w:t>
      </w:r>
      <w:proofErr w:type="gramStart"/>
      <w:r w:rsidRPr="00AF3994">
        <w:rPr>
          <w:rFonts w:hint="eastAsia"/>
          <w:color w:val="000000"/>
        </w:rPr>
        <w:t>106</w:t>
      </w:r>
      <w:proofErr w:type="gramEnd"/>
      <w:r w:rsidRPr="00AF3994">
        <w:rPr>
          <w:rFonts w:hint="eastAsia"/>
          <w:color w:val="000000"/>
        </w:rPr>
        <w:t>年度起設立新竹市都市開發暨更新基金。該基金</w:t>
      </w:r>
      <w:proofErr w:type="gramStart"/>
      <w:r>
        <w:rPr>
          <w:rFonts w:hint="eastAsia"/>
          <w:color w:val="000000"/>
        </w:rPr>
        <w:t>113</w:t>
      </w:r>
      <w:proofErr w:type="gramEnd"/>
      <w:r>
        <w:rPr>
          <w:rFonts w:hint="eastAsia"/>
          <w:color w:val="000000"/>
        </w:rPr>
        <w:t>年度</w:t>
      </w:r>
      <w:r w:rsidRPr="00AF3994">
        <w:rPr>
          <w:rFonts w:hint="eastAsia"/>
          <w:color w:val="000000"/>
        </w:rPr>
        <w:t>各項營運計畫及預算之執行等，經予書面審核</w:t>
      </w:r>
      <w:r>
        <w:rPr>
          <w:rFonts w:hint="eastAsia"/>
          <w:color w:val="000000"/>
        </w:rPr>
        <w:t>，並</w:t>
      </w:r>
      <w:r w:rsidRPr="00AF3994">
        <w:rPr>
          <w:rFonts w:hint="eastAsia"/>
          <w:color w:val="000000"/>
        </w:rPr>
        <w:t>派員就地抽查，茲將查核結果說明如次：</w:t>
      </w:r>
    </w:p>
    <w:p w:rsidR="001C4E45" w:rsidRPr="000D0A05" w:rsidRDefault="001C4E45" w:rsidP="000D0A05">
      <w:pPr>
        <w:pStyle w:val="a9"/>
        <w:kinsoku/>
        <w:overflowPunct w:val="0"/>
        <w:autoSpaceDE/>
        <w:autoSpaceDN/>
        <w:spacing w:line="460" w:lineRule="exact"/>
        <w:ind w:leftChars="500" w:left="1200" w:firstLine="0"/>
        <w:rPr>
          <w:rFonts w:ascii="標楷體" w:eastAsia="標楷體"/>
          <w:b/>
          <w:bCs/>
          <w:spacing w:val="0"/>
          <w:sz w:val="28"/>
          <w:szCs w:val="28"/>
        </w:rPr>
      </w:pPr>
      <w:r w:rsidRPr="000D0A05">
        <w:rPr>
          <w:rFonts w:ascii="標楷體" w:eastAsia="標楷體" w:hint="eastAsia"/>
          <w:b/>
          <w:bCs/>
          <w:spacing w:val="0"/>
          <w:sz w:val="28"/>
          <w:szCs w:val="28"/>
        </w:rPr>
        <w:t>（1）營運計畫實施情形之查核</w:t>
      </w:r>
    </w:p>
    <w:p w:rsidR="001C4E45" w:rsidRPr="002934EE" w:rsidRDefault="001C4E45" w:rsidP="000D0A05">
      <w:pPr>
        <w:pStyle w:val="af3"/>
        <w:overflowPunct w:val="0"/>
        <w:spacing w:after="0" w:line="500" w:lineRule="exact"/>
        <w:ind w:firstLineChars="200" w:firstLine="480"/>
        <w:rPr>
          <w:color w:val="000000"/>
        </w:rPr>
      </w:pPr>
      <w:r w:rsidRPr="002934EE">
        <w:rPr>
          <w:rFonts w:hint="eastAsia"/>
          <w:color w:val="000000"/>
        </w:rPr>
        <w:t>該基金主要營運計畫係辦理都市計畫及區域計畫與都市更新等相關業務。</w:t>
      </w:r>
      <w:proofErr w:type="gramStart"/>
      <w:r w:rsidRPr="002934EE">
        <w:rPr>
          <w:rFonts w:hint="eastAsia"/>
          <w:color w:val="000000"/>
        </w:rPr>
        <w:t>11</w:t>
      </w:r>
      <w:r>
        <w:rPr>
          <w:rFonts w:hint="eastAsia"/>
          <w:color w:val="000000"/>
        </w:rPr>
        <w:t>3</w:t>
      </w:r>
      <w:proofErr w:type="gramEnd"/>
      <w:r w:rsidRPr="002934EE">
        <w:rPr>
          <w:rFonts w:hint="eastAsia"/>
          <w:color w:val="000000"/>
        </w:rPr>
        <w:t>年度主要營運項目2項，實施結果，實際數較原預計增加者1項，減少者1項，其執行情形如次：</w:t>
      </w:r>
    </w:p>
    <w:p w:rsidR="001C4E45" w:rsidRPr="000D0A05" w:rsidRDefault="001C4E45" w:rsidP="000D0A05">
      <w:pPr>
        <w:pStyle w:val="a9"/>
        <w:kinsoku/>
        <w:overflowPunct w:val="0"/>
        <w:autoSpaceDE/>
        <w:autoSpaceDN/>
        <w:spacing w:line="460" w:lineRule="exact"/>
        <w:ind w:firstLineChars="700" w:firstLine="1680"/>
        <w:rPr>
          <w:rFonts w:ascii="標楷體" w:eastAsia="標楷體"/>
          <w:bCs/>
          <w:color w:val="000000"/>
          <w:spacing w:val="0"/>
          <w:sz w:val="24"/>
        </w:rPr>
      </w:pPr>
      <w:r w:rsidRPr="000D0A05">
        <w:rPr>
          <w:rFonts w:ascii="標楷體" w:eastAsia="標楷體" w:hint="eastAsia"/>
          <w:bCs/>
          <w:color w:val="000000"/>
          <w:spacing w:val="0"/>
          <w:sz w:val="24"/>
        </w:rPr>
        <w:t>A.業務費用　預計執行9,672萬餘元，實際執行1億472萬餘元，較預計增加799萬餘元，約8.27％，主要係新竹市學租大樓藝文空間暨周邊景觀等改善工程，以超支</w:t>
      </w:r>
      <w:proofErr w:type="gramStart"/>
      <w:r w:rsidRPr="000D0A05">
        <w:rPr>
          <w:rFonts w:ascii="標楷體" w:eastAsia="標楷體" w:hint="eastAsia"/>
          <w:bCs/>
          <w:color w:val="000000"/>
          <w:spacing w:val="0"/>
          <w:sz w:val="24"/>
        </w:rPr>
        <w:t>併</w:t>
      </w:r>
      <w:proofErr w:type="gramEnd"/>
      <w:r w:rsidRPr="000D0A05">
        <w:rPr>
          <w:rFonts w:ascii="標楷體" w:eastAsia="標楷體" w:hint="eastAsia"/>
          <w:bCs/>
          <w:color w:val="000000"/>
          <w:spacing w:val="0"/>
          <w:sz w:val="24"/>
        </w:rPr>
        <w:t>決算辦理所致。</w:t>
      </w:r>
    </w:p>
    <w:p w:rsidR="001C4E45" w:rsidRPr="000D0A05" w:rsidRDefault="001C4E45" w:rsidP="000D0A05">
      <w:pPr>
        <w:pStyle w:val="a9"/>
        <w:kinsoku/>
        <w:overflowPunct w:val="0"/>
        <w:autoSpaceDE/>
        <w:autoSpaceDN/>
        <w:spacing w:line="460" w:lineRule="exact"/>
        <w:ind w:firstLineChars="700" w:firstLine="1680"/>
        <w:rPr>
          <w:rFonts w:ascii="標楷體" w:eastAsia="標楷體"/>
          <w:bCs/>
          <w:color w:val="000000"/>
          <w:spacing w:val="0"/>
          <w:sz w:val="24"/>
        </w:rPr>
      </w:pPr>
      <w:r w:rsidRPr="000D0A05">
        <w:rPr>
          <w:rFonts w:ascii="標楷體" w:eastAsia="標楷體" w:hint="eastAsia"/>
          <w:bCs/>
          <w:color w:val="000000"/>
          <w:spacing w:val="0"/>
          <w:sz w:val="24"/>
        </w:rPr>
        <w:t>B.管理及總務費用　預計執行</w:t>
      </w:r>
      <w:r w:rsidRPr="000D0A05">
        <w:rPr>
          <w:rFonts w:ascii="標楷體" w:eastAsia="標楷體"/>
          <w:bCs/>
          <w:color w:val="000000"/>
          <w:spacing w:val="0"/>
          <w:sz w:val="24"/>
        </w:rPr>
        <w:t>3,</w:t>
      </w:r>
      <w:r w:rsidRPr="000D0A05">
        <w:rPr>
          <w:rFonts w:ascii="標楷體" w:eastAsia="標楷體" w:hint="eastAsia"/>
          <w:bCs/>
          <w:color w:val="000000"/>
          <w:spacing w:val="0"/>
          <w:sz w:val="24"/>
        </w:rPr>
        <w:t>360萬餘元，實際執行1,500萬餘元，較預計減少1</w:t>
      </w:r>
      <w:r w:rsidRPr="000D0A05">
        <w:rPr>
          <w:rFonts w:ascii="標楷體" w:eastAsia="標楷體"/>
          <w:bCs/>
          <w:color w:val="000000"/>
          <w:spacing w:val="0"/>
          <w:sz w:val="24"/>
        </w:rPr>
        <w:t>,</w:t>
      </w:r>
      <w:r w:rsidRPr="000D0A05">
        <w:rPr>
          <w:rFonts w:ascii="標楷體" w:eastAsia="標楷體" w:hint="eastAsia"/>
          <w:bCs/>
          <w:color w:val="000000"/>
          <w:spacing w:val="0"/>
          <w:sz w:val="24"/>
        </w:rPr>
        <w:t>860萬餘元，約55.35％，主要係不動產、廠房及設備提列折舊較預計減少所致。</w:t>
      </w:r>
    </w:p>
    <w:p w:rsidR="001C4E45" w:rsidRPr="00A81A03" w:rsidRDefault="001C4E45" w:rsidP="001C4E45">
      <w:pPr>
        <w:pStyle w:val="a9"/>
        <w:kinsoku/>
        <w:overflowPunct w:val="0"/>
        <w:autoSpaceDE/>
        <w:autoSpaceDN/>
        <w:spacing w:line="500" w:lineRule="exact"/>
        <w:ind w:leftChars="17" w:left="41" w:firstLine="526"/>
        <w:rPr>
          <w:rFonts w:ascii="標楷體" w:eastAsia="標楷體"/>
          <w:bCs/>
          <w:color w:val="000000"/>
          <w:spacing w:val="-2"/>
          <w:sz w:val="24"/>
          <w:szCs w:val="24"/>
        </w:rPr>
      </w:pPr>
      <w:r w:rsidRPr="00A81A03">
        <w:rPr>
          <w:rFonts w:ascii="標楷體" w:eastAsia="標楷體" w:hint="eastAsia"/>
          <w:bCs/>
          <w:spacing w:val="-2"/>
          <w:sz w:val="24"/>
          <w:szCs w:val="24"/>
        </w:rPr>
        <w:t>有</w:t>
      </w:r>
      <w:r w:rsidRPr="00A81A03">
        <w:rPr>
          <w:rFonts w:ascii="標楷體" w:eastAsia="標楷體"/>
          <w:bCs/>
          <w:spacing w:val="-2"/>
          <w:sz w:val="24"/>
          <w:szCs w:val="24"/>
        </w:rPr>
        <w:t>關該基金營運計畫執行</w:t>
      </w:r>
      <w:r w:rsidRPr="00A81A03">
        <w:rPr>
          <w:rFonts w:ascii="標楷體" w:eastAsia="標楷體" w:hint="eastAsia"/>
          <w:bCs/>
          <w:spacing w:val="-2"/>
          <w:sz w:val="24"/>
          <w:szCs w:val="24"/>
        </w:rPr>
        <w:t>未如預期</w:t>
      </w:r>
      <w:r w:rsidRPr="00A81A03">
        <w:rPr>
          <w:rFonts w:ascii="標楷體" w:eastAsia="標楷體"/>
          <w:bCs/>
          <w:spacing w:val="-2"/>
          <w:sz w:val="24"/>
          <w:szCs w:val="24"/>
        </w:rPr>
        <w:t>，</w:t>
      </w:r>
      <w:proofErr w:type="gramStart"/>
      <w:r w:rsidRPr="00A81A03">
        <w:rPr>
          <w:rFonts w:ascii="標楷體" w:eastAsia="標楷體"/>
          <w:bCs/>
          <w:spacing w:val="-2"/>
          <w:sz w:val="24"/>
          <w:szCs w:val="24"/>
        </w:rPr>
        <w:t>本室已</w:t>
      </w:r>
      <w:proofErr w:type="gramEnd"/>
      <w:r w:rsidRPr="00A81A03">
        <w:rPr>
          <w:rFonts w:ascii="標楷體" w:eastAsia="標楷體"/>
          <w:bCs/>
          <w:spacing w:val="-2"/>
          <w:sz w:val="24"/>
          <w:szCs w:val="24"/>
        </w:rPr>
        <w:t>函請新竹市政府督促檢討改善，</w:t>
      </w:r>
      <w:proofErr w:type="gramStart"/>
      <w:r w:rsidRPr="00A81A03">
        <w:rPr>
          <w:rFonts w:ascii="標楷體" w:eastAsia="標楷體"/>
          <w:bCs/>
          <w:spacing w:val="-2"/>
          <w:sz w:val="24"/>
          <w:szCs w:val="24"/>
        </w:rPr>
        <w:t>俾</w:t>
      </w:r>
      <w:proofErr w:type="gramEnd"/>
      <w:r w:rsidRPr="00A81A03">
        <w:rPr>
          <w:rFonts w:ascii="標楷體" w:eastAsia="標楷體"/>
          <w:bCs/>
          <w:spacing w:val="-2"/>
          <w:sz w:val="24"/>
          <w:szCs w:val="24"/>
        </w:rPr>
        <w:t>達成預計目標。</w:t>
      </w:r>
    </w:p>
    <w:p w:rsidR="001C4E45" w:rsidRPr="000D0A05" w:rsidRDefault="001C4E45" w:rsidP="000D0A05">
      <w:pPr>
        <w:pStyle w:val="a9"/>
        <w:kinsoku/>
        <w:overflowPunct w:val="0"/>
        <w:autoSpaceDE/>
        <w:autoSpaceDN/>
        <w:spacing w:line="460" w:lineRule="exact"/>
        <w:ind w:leftChars="500" w:left="1200" w:firstLine="0"/>
        <w:rPr>
          <w:rFonts w:ascii="標楷體" w:eastAsia="標楷體"/>
          <w:b/>
          <w:bCs/>
          <w:spacing w:val="0"/>
          <w:sz w:val="28"/>
          <w:szCs w:val="28"/>
        </w:rPr>
      </w:pPr>
      <w:r w:rsidRPr="000D0A05">
        <w:rPr>
          <w:rFonts w:ascii="標楷體" w:eastAsia="標楷體" w:hint="eastAsia"/>
          <w:b/>
          <w:bCs/>
          <w:spacing w:val="0"/>
          <w:sz w:val="28"/>
          <w:szCs w:val="28"/>
        </w:rPr>
        <w:t>（2）預算執行情形之審核</w:t>
      </w:r>
    </w:p>
    <w:p w:rsidR="001C4E45" w:rsidRPr="00AF3994" w:rsidRDefault="001C4E45" w:rsidP="000D0A05">
      <w:pPr>
        <w:overflowPunct w:val="0"/>
        <w:adjustRightInd/>
        <w:spacing w:line="500" w:lineRule="exact"/>
        <w:ind w:firstLineChars="200" w:firstLine="480"/>
        <w:jc w:val="both"/>
        <w:textAlignment w:val="auto"/>
        <w:rPr>
          <w:rFonts w:ascii="標楷體" w:eastAsia="標楷體" w:hAnsi="標楷體"/>
          <w:color w:val="000000"/>
          <w:kern w:val="2"/>
        </w:rPr>
      </w:pPr>
      <w:proofErr w:type="gramStart"/>
      <w:r w:rsidRPr="003019BD">
        <w:rPr>
          <w:rFonts w:ascii="標楷體" w:eastAsia="標楷體" w:hAnsi="標楷體" w:hint="eastAsia"/>
          <w:color w:val="000000"/>
          <w:kern w:val="2"/>
        </w:rPr>
        <w:t>11</w:t>
      </w:r>
      <w:r>
        <w:rPr>
          <w:rFonts w:ascii="標楷體" w:eastAsia="標楷體" w:hAnsi="標楷體" w:hint="eastAsia"/>
          <w:color w:val="000000"/>
          <w:kern w:val="2"/>
        </w:rPr>
        <w:t>3</w:t>
      </w:r>
      <w:proofErr w:type="gramEnd"/>
      <w:r w:rsidRPr="003019BD">
        <w:rPr>
          <w:rFonts w:ascii="標楷體" w:eastAsia="標楷體" w:hAnsi="標楷體" w:hint="eastAsia"/>
          <w:color w:val="000000"/>
          <w:kern w:val="2"/>
        </w:rPr>
        <w:t>年度決算審核結果，業務賸餘</w:t>
      </w:r>
      <w:r>
        <w:rPr>
          <w:rFonts w:ascii="標楷體" w:eastAsia="標楷體" w:hAnsi="標楷體" w:hint="eastAsia"/>
          <w:color w:val="000000"/>
          <w:kern w:val="2"/>
        </w:rPr>
        <w:t>1</w:t>
      </w:r>
      <w:r w:rsidRPr="003019BD">
        <w:rPr>
          <w:rFonts w:ascii="標楷體" w:eastAsia="標楷體" w:hAnsi="標楷體" w:hint="eastAsia"/>
          <w:color w:val="000000"/>
          <w:kern w:val="2"/>
        </w:rPr>
        <w:t>億</w:t>
      </w:r>
      <w:r>
        <w:rPr>
          <w:rFonts w:ascii="標楷體" w:eastAsia="標楷體" w:hAnsi="標楷體" w:hint="eastAsia"/>
          <w:color w:val="000000"/>
          <w:kern w:val="2"/>
        </w:rPr>
        <w:t>7</w:t>
      </w:r>
      <w:r w:rsidRPr="003019BD">
        <w:rPr>
          <w:rFonts w:ascii="標楷體" w:eastAsia="標楷體" w:hAnsi="標楷體" w:hint="eastAsia"/>
          <w:color w:val="000000"/>
          <w:kern w:val="2"/>
        </w:rPr>
        <w:t>,</w:t>
      </w:r>
      <w:r>
        <w:rPr>
          <w:rFonts w:ascii="標楷體" w:eastAsia="標楷體" w:hAnsi="標楷體" w:hint="eastAsia"/>
          <w:color w:val="000000"/>
          <w:kern w:val="2"/>
        </w:rPr>
        <w:t>683</w:t>
      </w:r>
      <w:r w:rsidRPr="003019BD">
        <w:rPr>
          <w:rFonts w:ascii="標楷體" w:eastAsia="標楷體" w:hAnsi="標楷體" w:hint="eastAsia"/>
          <w:color w:val="000000"/>
          <w:kern w:val="2"/>
        </w:rPr>
        <w:t>萬餘元，業務外賸餘</w:t>
      </w:r>
      <w:r>
        <w:rPr>
          <w:rFonts w:ascii="標楷體" w:eastAsia="標楷體" w:hAnsi="標楷體" w:hint="eastAsia"/>
          <w:color w:val="000000"/>
          <w:kern w:val="2"/>
        </w:rPr>
        <w:t>3</w:t>
      </w:r>
      <w:r w:rsidRPr="003019BD">
        <w:rPr>
          <w:rFonts w:ascii="標楷體" w:eastAsia="標楷體" w:hAnsi="標楷體" w:hint="eastAsia"/>
          <w:color w:val="000000"/>
          <w:kern w:val="2"/>
        </w:rPr>
        <w:t>,</w:t>
      </w:r>
      <w:r>
        <w:rPr>
          <w:rFonts w:ascii="標楷體" w:eastAsia="標楷體" w:hAnsi="標楷體" w:hint="eastAsia"/>
          <w:color w:val="000000"/>
          <w:kern w:val="2"/>
        </w:rPr>
        <w:t>191</w:t>
      </w:r>
      <w:r w:rsidRPr="003019BD">
        <w:rPr>
          <w:rFonts w:ascii="標楷體" w:eastAsia="標楷體" w:hAnsi="標楷體" w:hint="eastAsia"/>
          <w:color w:val="000000"/>
          <w:kern w:val="2"/>
        </w:rPr>
        <w:t>萬餘元，審定本期賸餘</w:t>
      </w:r>
      <w:r>
        <w:rPr>
          <w:rFonts w:ascii="標楷體" w:eastAsia="標楷體" w:hAnsi="標楷體" w:hint="eastAsia"/>
          <w:color w:val="000000"/>
          <w:kern w:val="2"/>
        </w:rPr>
        <w:t>2</w:t>
      </w:r>
      <w:r w:rsidRPr="003019BD">
        <w:rPr>
          <w:rFonts w:ascii="標楷體" w:eastAsia="標楷體" w:hAnsi="標楷體" w:hint="eastAsia"/>
          <w:color w:val="000000"/>
          <w:kern w:val="2"/>
        </w:rPr>
        <w:t>億</w:t>
      </w:r>
      <w:r>
        <w:rPr>
          <w:rFonts w:ascii="標楷體" w:eastAsia="標楷體" w:hAnsi="標楷體" w:hint="eastAsia"/>
          <w:color w:val="000000"/>
          <w:kern w:val="2"/>
        </w:rPr>
        <w:t>875</w:t>
      </w:r>
      <w:r w:rsidRPr="003019BD">
        <w:rPr>
          <w:rFonts w:ascii="標楷體" w:eastAsia="標楷體" w:hAnsi="標楷體" w:hint="eastAsia"/>
          <w:color w:val="000000"/>
          <w:kern w:val="2"/>
        </w:rPr>
        <w:t>萬餘元，與預算短</w:t>
      </w:r>
      <w:proofErr w:type="gramStart"/>
      <w:r w:rsidRPr="003019BD">
        <w:rPr>
          <w:rFonts w:ascii="標楷體" w:eastAsia="標楷體" w:hAnsi="標楷體" w:hint="eastAsia"/>
          <w:color w:val="000000"/>
          <w:kern w:val="2"/>
        </w:rPr>
        <w:t>絀</w:t>
      </w:r>
      <w:proofErr w:type="gramEnd"/>
      <w:r>
        <w:rPr>
          <w:rFonts w:ascii="標楷體" w:eastAsia="標楷體" w:hAnsi="標楷體" w:hint="eastAsia"/>
          <w:color w:val="000000"/>
          <w:kern w:val="2"/>
        </w:rPr>
        <w:t>1億822</w:t>
      </w:r>
      <w:r w:rsidRPr="003019BD">
        <w:rPr>
          <w:rFonts w:ascii="標楷體" w:eastAsia="標楷體" w:hAnsi="標楷體" w:hint="eastAsia"/>
          <w:color w:val="000000"/>
          <w:kern w:val="2"/>
        </w:rPr>
        <w:t>萬餘元，相距</w:t>
      </w:r>
      <w:r>
        <w:rPr>
          <w:rFonts w:ascii="標楷體" w:eastAsia="標楷體" w:hAnsi="標楷體" w:hint="eastAsia"/>
          <w:color w:val="000000"/>
          <w:kern w:val="2"/>
        </w:rPr>
        <w:t>3</w:t>
      </w:r>
      <w:r w:rsidRPr="003019BD">
        <w:rPr>
          <w:rFonts w:ascii="標楷體" w:eastAsia="標楷體" w:hAnsi="標楷體" w:hint="eastAsia"/>
          <w:color w:val="000000"/>
          <w:kern w:val="2"/>
        </w:rPr>
        <w:t>億</w:t>
      </w:r>
      <w:r>
        <w:rPr>
          <w:rFonts w:ascii="標楷體" w:eastAsia="標楷體" w:hAnsi="標楷體" w:hint="eastAsia"/>
          <w:color w:val="000000"/>
          <w:kern w:val="2"/>
        </w:rPr>
        <w:t>1</w:t>
      </w:r>
      <w:r>
        <w:rPr>
          <w:rFonts w:ascii="標楷體" w:eastAsia="標楷體" w:hAnsi="標楷體"/>
          <w:color w:val="000000"/>
          <w:kern w:val="2"/>
        </w:rPr>
        <w:t>,</w:t>
      </w:r>
      <w:r>
        <w:rPr>
          <w:rFonts w:ascii="標楷體" w:eastAsia="標楷體" w:hAnsi="標楷體" w:hint="eastAsia"/>
          <w:color w:val="000000"/>
          <w:kern w:val="2"/>
        </w:rPr>
        <w:t>698</w:t>
      </w:r>
      <w:r w:rsidRPr="003019BD">
        <w:rPr>
          <w:rFonts w:ascii="標楷體" w:eastAsia="標楷體" w:hAnsi="標楷體" w:hint="eastAsia"/>
          <w:color w:val="000000"/>
          <w:kern w:val="2"/>
        </w:rPr>
        <w:t>萬餘元，主要係</w:t>
      </w:r>
      <w:r w:rsidRPr="005E3ACC">
        <w:rPr>
          <w:rFonts w:ascii="標楷體" w:eastAsia="標楷體" w:hAnsi="標楷體" w:hint="eastAsia"/>
          <w:color w:val="000000"/>
          <w:kern w:val="2"/>
        </w:rPr>
        <w:t>土地開發許可回饋代金較預計增加，業務收入</w:t>
      </w:r>
      <w:r>
        <w:rPr>
          <w:rFonts w:ascii="標楷體" w:eastAsia="標楷體" w:hAnsi="標楷體" w:hint="eastAsia"/>
          <w:color w:val="000000"/>
          <w:kern w:val="2"/>
        </w:rPr>
        <w:t>隨之</w:t>
      </w:r>
      <w:r w:rsidRPr="005E3ACC">
        <w:rPr>
          <w:rFonts w:ascii="標楷體" w:eastAsia="標楷體" w:hAnsi="標楷體" w:hint="eastAsia"/>
          <w:color w:val="000000"/>
          <w:kern w:val="2"/>
        </w:rPr>
        <w:t>增加</w:t>
      </w:r>
      <w:r w:rsidRPr="00AF3994">
        <w:rPr>
          <w:rFonts w:ascii="標楷體" w:eastAsia="標楷體" w:hAnsi="標楷體" w:hint="eastAsia"/>
          <w:color w:val="000000"/>
          <w:kern w:val="2"/>
        </w:rPr>
        <w:t>所致。</w:t>
      </w:r>
    </w:p>
    <w:p w:rsidR="001C4E45" w:rsidRPr="000D0A05" w:rsidRDefault="001C4E45" w:rsidP="000D0A05">
      <w:pPr>
        <w:pStyle w:val="a9"/>
        <w:kinsoku/>
        <w:overflowPunct w:val="0"/>
        <w:autoSpaceDE/>
        <w:autoSpaceDN/>
        <w:spacing w:line="460" w:lineRule="exact"/>
        <w:ind w:leftChars="500" w:left="1200" w:firstLine="0"/>
        <w:rPr>
          <w:rFonts w:ascii="標楷體" w:eastAsia="標楷體"/>
          <w:b/>
          <w:bCs/>
          <w:spacing w:val="0"/>
          <w:sz w:val="28"/>
          <w:szCs w:val="28"/>
        </w:rPr>
      </w:pPr>
      <w:r w:rsidRPr="000D0A05">
        <w:rPr>
          <w:rFonts w:ascii="標楷體" w:eastAsia="標楷體" w:hint="eastAsia"/>
          <w:b/>
          <w:bCs/>
          <w:spacing w:val="0"/>
          <w:sz w:val="28"/>
          <w:szCs w:val="28"/>
        </w:rPr>
        <w:t>（3）餘</w:t>
      </w:r>
      <w:proofErr w:type="gramStart"/>
      <w:r w:rsidRPr="000D0A05">
        <w:rPr>
          <w:rFonts w:ascii="標楷體" w:eastAsia="標楷體" w:hint="eastAsia"/>
          <w:b/>
          <w:bCs/>
          <w:spacing w:val="0"/>
          <w:sz w:val="28"/>
          <w:szCs w:val="28"/>
        </w:rPr>
        <w:t>絀</w:t>
      </w:r>
      <w:proofErr w:type="gramEnd"/>
      <w:r w:rsidRPr="000D0A05">
        <w:rPr>
          <w:rFonts w:ascii="標楷體" w:eastAsia="標楷體" w:hint="eastAsia"/>
          <w:b/>
          <w:bCs/>
          <w:spacing w:val="0"/>
          <w:sz w:val="28"/>
          <w:szCs w:val="28"/>
        </w:rPr>
        <w:t>及撥補之審定</w:t>
      </w:r>
    </w:p>
    <w:p w:rsidR="001C4E45" w:rsidRPr="006B11A5" w:rsidRDefault="001C4E45" w:rsidP="000D0A05">
      <w:pPr>
        <w:pStyle w:val="a9"/>
        <w:kinsoku/>
        <w:overflowPunct w:val="0"/>
        <w:autoSpaceDE/>
        <w:autoSpaceDN/>
        <w:spacing w:line="460" w:lineRule="exact"/>
        <w:ind w:firstLineChars="700" w:firstLine="1624"/>
        <w:rPr>
          <w:rFonts w:ascii="標楷體" w:eastAsia="標楷體"/>
          <w:bCs/>
          <w:color w:val="000000"/>
          <w:spacing w:val="-4"/>
          <w:sz w:val="24"/>
        </w:rPr>
      </w:pPr>
      <w:r w:rsidRPr="006B11A5">
        <w:rPr>
          <w:rFonts w:ascii="標楷體" w:eastAsia="標楷體" w:hint="eastAsia"/>
          <w:bCs/>
          <w:color w:val="000000"/>
          <w:spacing w:val="-4"/>
          <w:sz w:val="24"/>
        </w:rPr>
        <w:t>A.餘</w:t>
      </w:r>
      <w:proofErr w:type="gramStart"/>
      <w:r w:rsidRPr="006B11A5">
        <w:rPr>
          <w:rFonts w:ascii="標楷體" w:eastAsia="標楷體" w:hint="eastAsia"/>
          <w:bCs/>
          <w:color w:val="000000"/>
          <w:spacing w:val="-4"/>
          <w:sz w:val="24"/>
        </w:rPr>
        <w:t>絀</w:t>
      </w:r>
      <w:proofErr w:type="gramEnd"/>
      <w:r w:rsidRPr="006B11A5">
        <w:rPr>
          <w:rFonts w:ascii="標楷體" w:eastAsia="標楷體" w:hint="eastAsia"/>
          <w:bCs/>
          <w:color w:val="000000"/>
          <w:spacing w:val="-4"/>
          <w:sz w:val="24"/>
        </w:rPr>
        <w:t xml:space="preserve">審定　</w:t>
      </w:r>
      <w:proofErr w:type="gramStart"/>
      <w:r w:rsidRPr="006B11A5">
        <w:rPr>
          <w:rFonts w:ascii="標楷體" w:eastAsia="標楷體" w:hint="eastAsia"/>
          <w:bCs/>
          <w:color w:val="000000"/>
          <w:spacing w:val="-4"/>
          <w:sz w:val="24"/>
        </w:rPr>
        <w:t>113</w:t>
      </w:r>
      <w:proofErr w:type="gramEnd"/>
      <w:r w:rsidRPr="006B11A5">
        <w:rPr>
          <w:rFonts w:ascii="標楷體" w:eastAsia="標楷體" w:hint="eastAsia"/>
          <w:bCs/>
          <w:color w:val="000000"/>
          <w:spacing w:val="-4"/>
          <w:sz w:val="24"/>
        </w:rPr>
        <w:t>年度決算經新竹市政府核定賸餘</w:t>
      </w:r>
      <w:r w:rsidRPr="006B11A5">
        <w:rPr>
          <w:rFonts w:ascii="標楷體" w:eastAsia="標楷體"/>
          <w:bCs/>
          <w:color w:val="000000"/>
          <w:spacing w:val="-4"/>
          <w:sz w:val="24"/>
        </w:rPr>
        <w:t>211,553,112</w:t>
      </w:r>
      <w:r w:rsidRPr="006B11A5">
        <w:rPr>
          <w:rFonts w:ascii="標楷體" w:eastAsia="標楷體" w:hint="eastAsia"/>
          <w:bCs/>
          <w:color w:val="000000"/>
          <w:spacing w:val="-4"/>
          <w:sz w:val="24"/>
        </w:rPr>
        <w:t>元，</w:t>
      </w:r>
      <w:proofErr w:type="gramStart"/>
      <w:r w:rsidRPr="006B11A5">
        <w:rPr>
          <w:rFonts w:ascii="標楷體" w:eastAsia="標楷體" w:hint="eastAsia"/>
          <w:bCs/>
          <w:color w:val="000000"/>
          <w:spacing w:val="-4"/>
          <w:sz w:val="24"/>
        </w:rPr>
        <w:t>本室依法</w:t>
      </w:r>
      <w:proofErr w:type="gramEnd"/>
      <w:r w:rsidRPr="006B11A5">
        <w:rPr>
          <w:rFonts w:ascii="標楷體" w:eastAsia="標楷體" w:hint="eastAsia"/>
          <w:bCs/>
          <w:color w:val="000000"/>
          <w:spacing w:val="-4"/>
          <w:sz w:val="24"/>
        </w:rPr>
        <w:t>審核修正減列業務收入</w:t>
      </w:r>
      <w:r w:rsidRPr="006B11A5">
        <w:rPr>
          <w:rFonts w:ascii="標楷體" w:eastAsia="標楷體"/>
          <w:bCs/>
          <w:color w:val="000000"/>
          <w:spacing w:val="-4"/>
          <w:sz w:val="24"/>
        </w:rPr>
        <w:t>2,800,000</w:t>
      </w:r>
      <w:r w:rsidRPr="006B11A5">
        <w:rPr>
          <w:rFonts w:ascii="標楷體" w:eastAsia="標楷體" w:hint="eastAsia"/>
          <w:bCs/>
          <w:color w:val="000000"/>
          <w:spacing w:val="-4"/>
          <w:sz w:val="24"/>
        </w:rPr>
        <w:t>元，並同數減列賸餘，審定本期賸餘</w:t>
      </w:r>
      <w:r w:rsidRPr="006B11A5">
        <w:rPr>
          <w:rFonts w:ascii="標楷體" w:eastAsia="標楷體"/>
          <w:bCs/>
          <w:color w:val="000000"/>
          <w:spacing w:val="-4"/>
          <w:sz w:val="24"/>
        </w:rPr>
        <w:t>208,753,112</w:t>
      </w:r>
      <w:r w:rsidRPr="006B11A5">
        <w:rPr>
          <w:rFonts w:ascii="標楷體" w:eastAsia="標楷體" w:hint="eastAsia"/>
          <w:bCs/>
          <w:color w:val="000000"/>
          <w:spacing w:val="-4"/>
          <w:sz w:val="24"/>
        </w:rPr>
        <w:t>元。</w:t>
      </w:r>
    </w:p>
    <w:p w:rsidR="001C4E45" w:rsidRPr="000D0A05" w:rsidRDefault="001C4E45" w:rsidP="000D0A05">
      <w:pPr>
        <w:pStyle w:val="a9"/>
        <w:kinsoku/>
        <w:overflowPunct w:val="0"/>
        <w:autoSpaceDE/>
        <w:autoSpaceDN/>
        <w:spacing w:line="460" w:lineRule="exact"/>
        <w:ind w:firstLineChars="700" w:firstLine="1680"/>
        <w:rPr>
          <w:rFonts w:ascii="標楷體" w:eastAsia="標楷體"/>
          <w:bCs/>
          <w:color w:val="000000"/>
          <w:spacing w:val="0"/>
          <w:sz w:val="24"/>
        </w:rPr>
      </w:pPr>
      <w:r w:rsidRPr="000D0A05">
        <w:rPr>
          <w:rFonts w:ascii="標楷體" w:eastAsia="標楷體" w:hint="eastAsia"/>
          <w:bCs/>
          <w:color w:val="000000"/>
          <w:spacing w:val="0"/>
          <w:sz w:val="24"/>
        </w:rPr>
        <w:t>B.餘</w:t>
      </w:r>
      <w:proofErr w:type="gramStart"/>
      <w:r w:rsidRPr="000D0A05">
        <w:rPr>
          <w:rFonts w:ascii="標楷體" w:eastAsia="標楷體" w:hint="eastAsia"/>
          <w:bCs/>
          <w:color w:val="000000"/>
          <w:spacing w:val="0"/>
          <w:sz w:val="24"/>
        </w:rPr>
        <w:t>絀</w:t>
      </w:r>
      <w:proofErr w:type="gramEnd"/>
      <w:r w:rsidRPr="000D0A05">
        <w:rPr>
          <w:rFonts w:ascii="標楷體" w:eastAsia="標楷體" w:hint="eastAsia"/>
          <w:bCs/>
          <w:color w:val="000000"/>
          <w:spacing w:val="0"/>
          <w:sz w:val="24"/>
        </w:rPr>
        <w:t xml:space="preserve">撥補　</w:t>
      </w:r>
      <w:proofErr w:type="gramStart"/>
      <w:r w:rsidRPr="000D0A05">
        <w:rPr>
          <w:rFonts w:ascii="標楷體" w:eastAsia="標楷體" w:hint="eastAsia"/>
          <w:bCs/>
          <w:color w:val="000000"/>
          <w:spacing w:val="0"/>
          <w:sz w:val="24"/>
        </w:rPr>
        <w:t>113</w:t>
      </w:r>
      <w:proofErr w:type="gramEnd"/>
      <w:r w:rsidRPr="000D0A05">
        <w:rPr>
          <w:rFonts w:ascii="標楷體" w:eastAsia="標楷體" w:hint="eastAsia"/>
          <w:bCs/>
          <w:color w:val="000000"/>
          <w:spacing w:val="0"/>
          <w:sz w:val="24"/>
        </w:rPr>
        <w:t>年度決算審定賸餘</w:t>
      </w:r>
      <w:r w:rsidRPr="000D0A05">
        <w:rPr>
          <w:rFonts w:ascii="標楷體" w:eastAsia="標楷體"/>
          <w:bCs/>
          <w:color w:val="000000"/>
          <w:spacing w:val="0"/>
          <w:sz w:val="24"/>
        </w:rPr>
        <w:t>208,753,112</w:t>
      </w:r>
      <w:r w:rsidRPr="000D0A05">
        <w:rPr>
          <w:rFonts w:ascii="標楷體" w:eastAsia="標楷體" w:hint="eastAsia"/>
          <w:bCs/>
          <w:color w:val="000000"/>
          <w:spacing w:val="0"/>
          <w:sz w:val="24"/>
        </w:rPr>
        <w:t>元，連同前期未分配賸餘1,585,143,496元，合計賸餘</w:t>
      </w:r>
      <w:r w:rsidRPr="000D0A05">
        <w:rPr>
          <w:rFonts w:ascii="標楷體" w:eastAsia="標楷體"/>
          <w:bCs/>
          <w:color w:val="000000"/>
          <w:spacing w:val="0"/>
          <w:sz w:val="24"/>
        </w:rPr>
        <w:t>1,793,896,608</w:t>
      </w:r>
      <w:r w:rsidRPr="000D0A05">
        <w:rPr>
          <w:rFonts w:ascii="標楷體" w:eastAsia="標楷體" w:hint="eastAsia"/>
          <w:bCs/>
          <w:color w:val="000000"/>
          <w:spacing w:val="0"/>
          <w:sz w:val="24"/>
        </w:rPr>
        <w:t>元，經依預算</w:t>
      </w:r>
      <w:proofErr w:type="gramStart"/>
      <w:r w:rsidRPr="000D0A05">
        <w:rPr>
          <w:rFonts w:ascii="標楷體" w:eastAsia="標楷體" w:hint="eastAsia"/>
          <w:bCs/>
          <w:color w:val="000000"/>
          <w:spacing w:val="0"/>
          <w:sz w:val="24"/>
        </w:rPr>
        <w:t>解繳公庫</w:t>
      </w:r>
      <w:proofErr w:type="gramEnd"/>
      <w:r w:rsidRPr="000D0A05">
        <w:rPr>
          <w:rFonts w:ascii="標楷體" w:eastAsia="標楷體"/>
          <w:bCs/>
          <w:color w:val="000000"/>
          <w:spacing w:val="0"/>
          <w:sz w:val="24"/>
        </w:rPr>
        <w:t>250,000,000</w:t>
      </w:r>
      <w:r w:rsidRPr="000D0A05">
        <w:rPr>
          <w:rFonts w:ascii="標楷體" w:eastAsia="標楷體" w:hint="eastAsia"/>
          <w:bCs/>
          <w:color w:val="000000"/>
          <w:spacing w:val="0"/>
          <w:sz w:val="24"/>
        </w:rPr>
        <w:t>元後，尚有未分配賸餘</w:t>
      </w:r>
      <w:r w:rsidRPr="000D0A05">
        <w:rPr>
          <w:rFonts w:ascii="標楷體" w:eastAsia="標楷體"/>
          <w:bCs/>
          <w:color w:val="000000"/>
          <w:spacing w:val="0"/>
          <w:sz w:val="24"/>
        </w:rPr>
        <w:t>1,543,896,608</w:t>
      </w:r>
      <w:r w:rsidRPr="000D0A05">
        <w:rPr>
          <w:rFonts w:ascii="標楷體" w:eastAsia="標楷體" w:hint="eastAsia"/>
          <w:bCs/>
          <w:color w:val="000000"/>
          <w:spacing w:val="0"/>
          <w:sz w:val="24"/>
        </w:rPr>
        <w:t>元。</w:t>
      </w:r>
    </w:p>
    <w:p w:rsidR="001C4E45" w:rsidRPr="000D0A05" w:rsidRDefault="001C4E45" w:rsidP="000D0A05">
      <w:pPr>
        <w:pStyle w:val="a9"/>
        <w:kinsoku/>
        <w:overflowPunct w:val="0"/>
        <w:autoSpaceDE/>
        <w:autoSpaceDN/>
        <w:spacing w:line="460" w:lineRule="exact"/>
        <w:ind w:leftChars="500" w:left="1200" w:firstLine="0"/>
        <w:rPr>
          <w:rFonts w:ascii="標楷體" w:eastAsia="標楷體"/>
          <w:b/>
          <w:bCs/>
          <w:spacing w:val="0"/>
          <w:sz w:val="28"/>
          <w:szCs w:val="28"/>
        </w:rPr>
      </w:pPr>
      <w:r w:rsidRPr="000D0A05">
        <w:rPr>
          <w:rFonts w:ascii="標楷體" w:eastAsia="標楷體" w:hint="eastAsia"/>
          <w:b/>
          <w:bCs/>
          <w:spacing w:val="0"/>
          <w:sz w:val="28"/>
          <w:szCs w:val="28"/>
        </w:rPr>
        <w:t>（4）現金流量之查核</w:t>
      </w:r>
    </w:p>
    <w:p w:rsidR="001C4E45" w:rsidRPr="000D0A05" w:rsidRDefault="001C4E45" w:rsidP="00157972">
      <w:pPr>
        <w:overflowPunct w:val="0"/>
        <w:adjustRightInd/>
        <w:spacing w:line="560" w:lineRule="exact"/>
        <w:ind w:firstLineChars="200" w:firstLine="480"/>
        <w:jc w:val="both"/>
        <w:textAlignment w:val="auto"/>
        <w:rPr>
          <w:rFonts w:ascii="標楷體" w:eastAsia="標楷體" w:hAnsi="標楷體"/>
          <w:color w:val="000000"/>
          <w:kern w:val="2"/>
        </w:rPr>
      </w:pPr>
      <w:proofErr w:type="gramStart"/>
      <w:r w:rsidRPr="000D0A05">
        <w:rPr>
          <w:rFonts w:ascii="標楷體" w:eastAsia="標楷體" w:hAnsi="標楷體" w:hint="eastAsia"/>
          <w:color w:val="000000"/>
          <w:kern w:val="2"/>
        </w:rPr>
        <w:t>113</w:t>
      </w:r>
      <w:proofErr w:type="gramEnd"/>
      <w:r w:rsidRPr="000D0A05">
        <w:rPr>
          <w:rFonts w:ascii="標楷體" w:eastAsia="標楷體" w:hAnsi="標楷體" w:hint="eastAsia"/>
          <w:color w:val="000000"/>
          <w:kern w:val="2"/>
        </w:rPr>
        <w:t>年度期初現金及約當現金14億1,824萬餘元，經業務、投資及籌資活動結果，現金及約當現金淨增</w:t>
      </w:r>
      <w:r w:rsidRPr="000D0A05">
        <w:rPr>
          <w:rFonts w:ascii="標楷體" w:eastAsia="標楷體" w:hAnsi="標楷體"/>
          <w:color w:val="000000"/>
          <w:kern w:val="2"/>
        </w:rPr>
        <w:t>4,130</w:t>
      </w:r>
      <w:r w:rsidRPr="000D0A05">
        <w:rPr>
          <w:rFonts w:ascii="標楷體" w:eastAsia="標楷體" w:hAnsi="標楷體" w:hint="eastAsia"/>
          <w:color w:val="000000"/>
          <w:kern w:val="2"/>
        </w:rPr>
        <w:t>萬餘元，期末現金及約當現金為14億</w:t>
      </w:r>
      <w:r w:rsidRPr="000D0A05">
        <w:rPr>
          <w:rFonts w:ascii="標楷體" w:eastAsia="標楷體" w:hAnsi="標楷體"/>
          <w:color w:val="000000"/>
          <w:kern w:val="2"/>
        </w:rPr>
        <w:t>5,955</w:t>
      </w:r>
      <w:r w:rsidRPr="000D0A05">
        <w:rPr>
          <w:rFonts w:ascii="標楷體" w:eastAsia="標楷體" w:hAnsi="標楷體" w:hint="eastAsia"/>
          <w:color w:val="000000"/>
          <w:kern w:val="2"/>
        </w:rPr>
        <w:t>萬餘元；其現金及約當現金</w:t>
      </w:r>
      <w:proofErr w:type="gramStart"/>
      <w:r w:rsidRPr="000D0A05">
        <w:rPr>
          <w:rFonts w:ascii="標楷體" w:eastAsia="標楷體" w:hAnsi="標楷體" w:hint="eastAsia"/>
          <w:color w:val="000000"/>
          <w:kern w:val="2"/>
        </w:rPr>
        <w:t>淨增數與</w:t>
      </w:r>
      <w:proofErr w:type="gramEnd"/>
      <w:r w:rsidRPr="000D0A05">
        <w:rPr>
          <w:rFonts w:ascii="標楷體" w:eastAsia="標楷體" w:hAnsi="標楷體" w:hint="eastAsia"/>
          <w:color w:val="000000"/>
          <w:kern w:val="2"/>
        </w:rPr>
        <w:t>預算淨減數4億882萬餘元，相距4億5,013萬餘元，主要係原預算短</w:t>
      </w:r>
      <w:proofErr w:type="gramStart"/>
      <w:r w:rsidRPr="000D0A05">
        <w:rPr>
          <w:rFonts w:ascii="標楷體" w:eastAsia="標楷體" w:hAnsi="標楷體" w:hint="eastAsia"/>
          <w:color w:val="000000"/>
          <w:kern w:val="2"/>
        </w:rPr>
        <w:t>絀</w:t>
      </w:r>
      <w:proofErr w:type="gramEnd"/>
      <w:r w:rsidRPr="000D0A05">
        <w:rPr>
          <w:rFonts w:ascii="標楷體" w:eastAsia="標楷體" w:hAnsi="標楷體" w:hint="eastAsia"/>
          <w:color w:val="000000"/>
          <w:kern w:val="2"/>
        </w:rPr>
        <w:t>而實際賸餘，業務活動之淨現金流出減少所致。</w:t>
      </w:r>
    </w:p>
    <w:p w:rsidR="001C4E45" w:rsidRDefault="001C4E45" w:rsidP="00B50970">
      <w:pPr>
        <w:overflowPunct w:val="0"/>
        <w:adjustRightInd/>
        <w:spacing w:line="480" w:lineRule="exact"/>
        <w:ind w:firstLineChars="200" w:firstLine="480"/>
        <w:jc w:val="both"/>
        <w:textAlignment w:val="auto"/>
        <w:rPr>
          <w:rFonts w:ascii="標楷體" w:eastAsia="標楷體" w:hAnsi="標楷體"/>
          <w:color w:val="000000"/>
          <w:kern w:val="2"/>
        </w:rPr>
      </w:pPr>
      <w:r w:rsidRPr="00AF3994">
        <w:rPr>
          <w:rFonts w:ascii="標楷體" w:eastAsia="標楷體" w:hAnsi="標楷體" w:hint="eastAsia"/>
          <w:color w:val="000000"/>
          <w:kern w:val="2"/>
        </w:rPr>
        <w:lastRenderedPageBreak/>
        <w:t>茲將該基金收支餘</w:t>
      </w:r>
      <w:proofErr w:type="gramStart"/>
      <w:r w:rsidRPr="00AF3994">
        <w:rPr>
          <w:rFonts w:ascii="標楷體" w:eastAsia="標楷體" w:hAnsi="標楷體" w:hint="eastAsia"/>
          <w:color w:val="000000"/>
          <w:kern w:val="2"/>
        </w:rPr>
        <w:t>絀</w:t>
      </w:r>
      <w:proofErr w:type="gramEnd"/>
      <w:r w:rsidRPr="00AF3994">
        <w:rPr>
          <w:rFonts w:ascii="標楷體" w:eastAsia="標楷體" w:hAnsi="標楷體" w:hint="eastAsia"/>
          <w:color w:val="000000"/>
          <w:kern w:val="2"/>
        </w:rPr>
        <w:t>與餘</w:t>
      </w:r>
      <w:proofErr w:type="gramStart"/>
      <w:r w:rsidRPr="00AF3994">
        <w:rPr>
          <w:rFonts w:ascii="標楷體" w:eastAsia="標楷體" w:hAnsi="標楷體" w:hint="eastAsia"/>
          <w:color w:val="000000"/>
          <w:kern w:val="2"/>
        </w:rPr>
        <w:t>絀</w:t>
      </w:r>
      <w:proofErr w:type="gramEnd"/>
      <w:r w:rsidRPr="00AF3994">
        <w:rPr>
          <w:rFonts w:ascii="標楷體" w:eastAsia="標楷體" w:hAnsi="標楷體" w:hint="eastAsia"/>
          <w:color w:val="000000"/>
          <w:kern w:val="2"/>
        </w:rPr>
        <w:t>撥補之審定，暨餘</w:t>
      </w:r>
      <w:proofErr w:type="gramStart"/>
      <w:r w:rsidRPr="00AF3994">
        <w:rPr>
          <w:rFonts w:ascii="標楷體" w:eastAsia="標楷體" w:hAnsi="標楷體" w:hint="eastAsia"/>
          <w:color w:val="000000"/>
          <w:kern w:val="2"/>
        </w:rPr>
        <w:t>絀</w:t>
      </w:r>
      <w:proofErr w:type="gramEnd"/>
      <w:r w:rsidRPr="00AF3994">
        <w:rPr>
          <w:rFonts w:ascii="標楷體" w:eastAsia="標楷體" w:hAnsi="標楷體" w:hint="eastAsia"/>
          <w:color w:val="000000"/>
          <w:kern w:val="2"/>
        </w:rPr>
        <w:t>審定後現金流量及資產負債狀況，分別列表如次：</w:t>
      </w:r>
    </w:p>
    <w:tbl>
      <w:tblPr>
        <w:tblW w:w="9960" w:type="dxa"/>
        <w:tblLayout w:type="fixed"/>
        <w:tblCellMar>
          <w:left w:w="28" w:type="dxa"/>
          <w:right w:w="28" w:type="dxa"/>
        </w:tblCellMar>
        <w:tblLook w:val="0000" w:firstRow="0" w:lastRow="0" w:firstColumn="0" w:lastColumn="0" w:noHBand="0" w:noVBand="0"/>
      </w:tblPr>
      <w:tblGrid>
        <w:gridCol w:w="28"/>
        <w:gridCol w:w="2394"/>
        <w:gridCol w:w="583"/>
        <w:gridCol w:w="849"/>
        <w:gridCol w:w="7"/>
        <w:gridCol w:w="676"/>
        <w:gridCol w:w="27"/>
        <w:gridCol w:w="617"/>
        <w:gridCol w:w="92"/>
        <w:gridCol w:w="824"/>
        <w:gridCol w:w="450"/>
        <w:gridCol w:w="256"/>
        <w:gridCol w:w="714"/>
        <w:gridCol w:w="56"/>
        <w:gridCol w:w="368"/>
        <w:gridCol w:w="990"/>
        <w:gridCol w:w="28"/>
        <w:gridCol w:w="141"/>
        <w:gridCol w:w="823"/>
        <w:gridCol w:w="28"/>
        <w:gridCol w:w="9"/>
      </w:tblGrid>
      <w:tr w:rsidR="001C4E45" w:rsidRPr="00AF3994" w:rsidTr="00344552">
        <w:trPr>
          <w:gridAfter w:val="1"/>
          <w:wAfter w:w="9" w:type="dxa"/>
          <w:trHeight w:val="493"/>
        </w:trPr>
        <w:tc>
          <w:tcPr>
            <w:tcW w:w="9951" w:type="dxa"/>
            <w:gridSpan w:val="20"/>
          </w:tcPr>
          <w:p w:rsidR="001C4E45" w:rsidRPr="00AF3994" w:rsidRDefault="001C4E45" w:rsidP="00344552">
            <w:pPr>
              <w:widowControl/>
              <w:overflowPunct w:val="0"/>
              <w:adjustRightInd/>
              <w:spacing w:beforeLines="20" w:before="48" w:line="240" w:lineRule="auto"/>
              <w:jc w:val="center"/>
              <w:textAlignment w:val="auto"/>
              <w:rPr>
                <w:rFonts w:ascii="標楷體" w:eastAsia="標楷體" w:hAnsi="標楷體"/>
                <w:b/>
                <w:color w:val="000000"/>
                <w:sz w:val="36"/>
                <w:szCs w:val="36"/>
                <w:u w:val="single"/>
              </w:rPr>
            </w:pPr>
            <w:r w:rsidRPr="00AF3994">
              <w:rPr>
                <w:color w:val="000000"/>
              </w:rPr>
              <w:br w:type="page"/>
            </w:r>
            <w:r w:rsidRPr="00AF3994">
              <w:rPr>
                <w:rFonts w:ascii="標楷體" w:eastAsia="標楷體" w:hAnsi="標楷體" w:cs="新細明體" w:hint="eastAsia"/>
                <w:b/>
                <w:bCs/>
                <w:color w:val="000000"/>
                <w:sz w:val="36"/>
                <w:szCs w:val="36"/>
                <w:u w:val="single"/>
              </w:rPr>
              <w:t>新竹市都市開發暨更新基金收支餘</w:t>
            </w:r>
            <w:proofErr w:type="gramStart"/>
            <w:r w:rsidRPr="00AF3994">
              <w:rPr>
                <w:rFonts w:ascii="標楷體" w:eastAsia="標楷體" w:hAnsi="標楷體" w:cs="新細明體" w:hint="eastAsia"/>
                <w:b/>
                <w:bCs/>
                <w:color w:val="000000"/>
                <w:sz w:val="36"/>
                <w:szCs w:val="36"/>
                <w:u w:val="single"/>
              </w:rPr>
              <w:t>絀</w:t>
            </w:r>
            <w:proofErr w:type="gramEnd"/>
            <w:r w:rsidRPr="00AF3994">
              <w:rPr>
                <w:rFonts w:ascii="標楷體" w:eastAsia="標楷體" w:hAnsi="標楷體" w:cs="新細明體" w:hint="eastAsia"/>
                <w:b/>
                <w:bCs/>
                <w:color w:val="000000"/>
                <w:sz w:val="36"/>
                <w:szCs w:val="36"/>
                <w:u w:val="single"/>
              </w:rPr>
              <w:t>審定表</w:t>
            </w:r>
          </w:p>
        </w:tc>
      </w:tr>
      <w:tr w:rsidR="001C4E45" w:rsidRPr="00AF3994" w:rsidTr="00344552">
        <w:trPr>
          <w:gridAfter w:val="1"/>
          <w:wAfter w:w="9" w:type="dxa"/>
          <w:trHeight w:val="395"/>
        </w:trPr>
        <w:tc>
          <w:tcPr>
            <w:tcW w:w="9951" w:type="dxa"/>
            <w:gridSpan w:val="20"/>
          </w:tcPr>
          <w:p w:rsidR="001C4E45" w:rsidRPr="00AF3994" w:rsidRDefault="001C4E45" w:rsidP="00344552">
            <w:pPr>
              <w:widowControl/>
              <w:overflowPunct w:val="0"/>
              <w:adjustRightInd/>
              <w:spacing w:beforeLines="50" w:before="120" w:line="240" w:lineRule="auto"/>
              <w:jc w:val="center"/>
              <w:textAlignment w:val="auto"/>
              <w:rPr>
                <w:rFonts w:ascii="標楷體" w:eastAsia="標楷體" w:hAnsi="標楷體"/>
                <w:color w:val="000000"/>
                <w:kern w:val="2"/>
                <w:sz w:val="20"/>
              </w:rPr>
            </w:pPr>
            <w:r w:rsidRPr="00AF3994">
              <w:rPr>
                <w:rFonts w:ascii="標楷體" w:eastAsia="標楷體" w:hAnsi="標楷體" w:cs="新細明體" w:hint="eastAsia"/>
                <w:color w:val="000000"/>
                <w:sz w:val="20"/>
              </w:rPr>
              <w:t>中華民國</w:t>
            </w:r>
            <w:proofErr w:type="gramStart"/>
            <w:r>
              <w:rPr>
                <w:rFonts w:ascii="標楷體" w:eastAsia="標楷體" w:hAnsi="標楷體" w:hint="eastAsia"/>
                <w:color w:val="000000"/>
                <w:kern w:val="2"/>
                <w:sz w:val="20"/>
              </w:rPr>
              <w:t>113</w:t>
            </w:r>
            <w:proofErr w:type="gramEnd"/>
            <w:r>
              <w:rPr>
                <w:rFonts w:ascii="標楷體" w:eastAsia="標楷體" w:hAnsi="標楷體" w:hint="eastAsia"/>
                <w:color w:val="000000"/>
                <w:kern w:val="2"/>
                <w:sz w:val="20"/>
              </w:rPr>
              <w:t>年度</w:t>
            </w:r>
          </w:p>
        </w:tc>
      </w:tr>
      <w:tr w:rsidR="001C4E45" w:rsidRPr="00AF3994" w:rsidTr="00344552">
        <w:trPr>
          <w:gridAfter w:val="1"/>
          <w:wAfter w:w="9" w:type="dxa"/>
          <w:trHeight w:val="240"/>
        </w:trPr>
        <w:tc>
          <w:tcPr>
            <w:tcW w:w="9951" w:type="dxa"/>
            <w:gridSpan w:val="20"/>
            <w:tcBorders>
              <w:bottom w:val="single" w:sz="4" w:space="0" w:color="auto"/>
            </w:tcBorders>
          </w:tcPr>
          <w:p w:rsidR="001C4E45" w:rsidRPr="00AC2006" w:rsidRDefault="001C4E45" w:rsidP="00B50970">
            <w:pPr>
              <w:widowControl/>
              <w:adjustRightInd/>
              <w:spacing w:line="240" w:lineRule="auto"/>
              <w:jc w:val="right"/>
              <w:textAlignment w:val="auto"/>
              <w:rPr>
                <w:rFonts w:ascii="標楷體" w:eastAsia="標楷體" w:hAnsi="標楷體" w:cs="新細明體"/>
                <w:sz w:val="20"/>
              </w:rPr>
            </w:pPr>
            <w:r w:rsidRPr="00AC2006">
              <w:rPr>
                <w:rFonts w:ascii="標楷體" w:eastAsia="標楷體" w:hAnsi="標楷體" w:cs="新細明體" w:hint="eastAsia"/>
                <w:sz w:val="20"/>
              </w:rPr>
              <w:t>單位：新臺幣元</w:t>
            </w:r>
          </w:p>
        </w:tc>
      </w:tr>
      <w:tr w:rsidR="001C4E45" w:rsidRPr="00AF3994"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482"/>
        </w:trPr>
        <w:tc>
          <w:tcPr>
            <w:tcW w:w="2422" w:type="dxa"/>
            <w:gridSpan w:val="2"/>
            <w:vMerge w:val="restart"/>
            <w:tcBorders>
              <w:top w:val="single" w:sz="4" w:space="0" w:color="auto"/>
              <w:left w:val="nil"/>
              <w:bottom w:val="single" w:sz="4" w:space="0" w:color="auto"/>
            </w:tcBorders>
            <w:vAlign w:val="center"/>
          </w:tcPr>
          <w:p w:rsidR="001C4E45" w:rsidRPr="00CB55BD" w:rsidRDefault="001C4E45"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科目</w:t>
            </w:r>
          </w:p>
        </w:tc>
        <w:tc>
          <w:tcPr>
            <w:tcW w:w="1432" w:type="dxa"/>
            <w:gridSpan w:val="2"/>
            <w:vMerge w:val="restart"/>
            <w:tcBorders>
              <w:top w:val="single" w:sz="4" w:space="0" w:color="auto"/>
              <w:bottom w:val="single" w:sz="4" w:space="0" w:color="auto"/>
            </w:tcBorders>
            <w:vAlign w:val="center"/>
          </w:tcPr>
          <w:p w:rsidR="001C4E45" w:rsidRPr="00CB55BD" w:rsidRDefault="001C4E45"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預算數</w:t>
            </w:r>
          </w:p>
        </w:tc>
        <w:tc>
          <w:tcPr>
            <w:tcW w:w="1327" w:type="dxa"/>
            <w:gridSpan w:val="4"/>
            <w:vMerge w:val="restart"/>
            <w:tcBorders>
              <w:top w:val="single" w:sz="4" w:space="0" w:color="auto"/>
              <w:bottom w:val="single" w:sz="4" w:space="0" w:color="auto"/>
            </w:tcBorders>
            <w:vAlign w:val="center"/>
          </w:tcPr>
          <w:p w:rsidR="001C4E45" w:rsidRPr="00CB55BD" w:rsidRDefault="001C4E45"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決算數</w:t>
            </w:r>
          </w:p>
        </w:tc>
        <w:tc>
          <w:tcPr>
            <w:tcW w:w="1366" w:type="dxa"/>
            <w:gridSpan w:val="3"/>
            <w:vMerge w:val="restart"/>
            <w:tcBorders>
              <w:top w:val="single" w:sz="4" w:space="0" w:color="auto"/>
              <w:bottom w:val="single" w:sz="4" w:space="0" w:color="auto"/>
            </w:tcBorders>
            <w:vAlign w:val="center"/>
          </w:tcPr>
          <w:p w:rsidR="001C4E45" w:rsidRPr="00CB55BD" w:rsidRDefault="001C4E45"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修正數</w:t>
            </w:r>
          </w:p>
        </w:tc>
        <w:tc>
          <w:tcPr>
            <w:tcW w:w="1394" w:type="dxa"/>
            <w:gridSpan w:val="4"/>
            <w:vMerge w:val="restart"/>
            <w:tcBorders>
              <w:top w:val="single" w:sz="4" w:space="0" w:color="auto"/>
              <w:bottom w:val="single" w:sz="4" w:space="0" w:color="auto"/>
            </w:tcBorders>
            <w:vAlign w:val="center"/>
          </w:tcPr>
          <w:p w:rsidR="001C4E45" w:rsidRPr="00CB55BD" w:rsidRDefault="001C4E45"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決算審定數</w:t>
            </w:r>
          </w:p>
        </w:tc>
        <w:tc>
          <w:tcPr>
            <w:tcW w:w="2010" w:type="dxa"/>
            <w:gridSpan w:val="5"/>
            <w:tcBorders>
              <w:top w:val="single" w:sz="4" w:space="0" w:color="auto"/>
              <w:bottom w:val="single" w:sz="4" w:space="0" w:color="auto"/>
              <w:right w:val="nil"/>
            </w:tcBorders>
            <w:vAlign w:val="center"/>
          </w:tcPr>
          <w:p w:rsidR="001C4E45" w:rsidRDefault="001C4E45" w:rsidP="00B50970">
            <w:pPr>
              <w:widowControl/>
              <w:overflowPunct w:val="0"/>
              <w:adjustRightInd/>
              <w:spacing w:line="240" w:lineRule="exact"/>
              <w:ind w:leftChars="10" w:lef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審定數與預算數</w:t>
            </w:r>
          </w:p>
          <w:p w:rsidR="001C4E45" w:rsidRPr="00AF3994" w:rsidRDefault="001C4E45" w:rsidP="00B50970">
            <w:pPr>
              <w:widowControl/>
              <w:overflowPunct w:val="0"/>
              <w:adjustRightInd/>
              <w:spacing w:line="240" w:lineRule="exact"/>
              <w:ind w:leftChars="10" w:left="24"/>
              <w:jc w:val="distribute"/>
              <w:textAlignment w:val="auto"/>
              <w:rPr>
                <w:rFonts w:ascii="標楷體" w:eastAsia="標楷體" w:hAnsi="標楷體"/>
                <w:color w:val="000000"/>
                <w:sz w:val="20"/>
              </w:rPr>
            </w:pPr>
            <w:r w:rsidRPr="00C56DA4">
              <w:rPr>
                <w:rFonts w:ascii="標楷體" w:eastAsia="標楷體" w:hAnsi="標楷體" w:cs="新細明體" w:hint="eastAsia"/>
                <w:sz w:val="20"/>
              </w:rPr>
              <w:t>比較增減</w:t>
            </w:r>
          </w:p>
        </w:tc>
      </w:tr>
      <w:tr w:rsidR="001C4E45" w:rsidRPr="00AF3994"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482"/>
        </w:trPr>
        <w:tc>
          <w:tcPr>
            <w:tcW w:w="2422" w:type="dxa"/>
            <w:gridSpan w:val="2"/>
            <w:vMerge/>
            <w:tcBorders>
              <w:top w:val="single" w:sz="4" w:space="0" w:color="auto"/>
              <w:left w:val="nil"/>
              <w:bottom w:val="single" w:sz="4" w:space="0" w:color="auto"/>
            </w:tcBorders>
            <w:vAlign w:val="center"/>
          </w:tcPr>
          <w:p w:rsidR="001C4E45" w:rsidRPr="00AF3994" w:rsidRDefault="001C4E45" w:rsidP="00344552">
            <w:pPr>
              <w:overflowPunct w:val="0"/>
              <w:ind w:left="113" w:right="113"/>
              <w:jc w:val="distribute"/>
              <w:rPr>
                <w:rFonts w:ascii="標楷體" w:eastAsia="標楷體" w:hAnsi="標楷體"/>
                <w:color w:val="000000"/>
              </w:rPr>
            </w:pPr>
          </w:p>
        </w:tc>
        <w:tc>
          <w:tcPr>
            <w:tcW w:w="1432" w:type="dxa"/>
            <w:gridSpan w:val="2"/>
            <w:vMerge/>
            <w:tcBorders>
              <w:top w:val="single" w:sz="4" w:space="0" w:color="auto"/>
              <w:bottom w:val="single" w:sz="4" w:space="0" w:color="auto"/>
            </w:tcBorders>
            <w:vAlign w:val="center"/>
          </w:tcPr>
          <w:p w:rsidR="001C4E45" w:rsidRPr="00AF3994" w:rsidRDefault="001C4E45" w:rsidP="00344552">
            <w:pPr>
              <w:overflowPunct w:val="0"/>
              <w:ind w:left="113" w:right="113"/>
              <w:jc w:val="distribute"/>
              <w:rPr>
                <w:rFonts w:ascii="標楷體" w:eastAsia="標楷體" w:hAnsi="標楷體"/>
                <w:color w:val="000000"/>
              </w:rPr>
            </w:pPr>
          </w:p>
        </w:tc>
        <w:tc>
          <w:tcPr>
            <w:tcW w:w="1327" w:type="dxa"/>
            <w:gridSpan w:val="4"/>
            <w:vMerge/>
            <w:tcBorders>
              <w:top w:val="single" w:sz="4" w:space="0" w:color="auto"/>
              <w:bottom w:val="single" w:sz="4" w:space="0" w:color="auto"/>
            </w:tcBorders>
            <w:vAlign w:val="center"/>
          </w:tcPr>
          <w:p w:rsidR="001C4E45" w:rsidRPr="00AF3994" w:rsidRDefault="001C4E45" w:rsidP="00344552">
            <w:pPr>
              <w:overflowPunct w:val="0"/>
              <w:ind w:left="113" w:right="113"/>
              <w:jc w:val="distribute"/>
              <w:rPr>
                <w:rFonts w:ascii="標楷體" w:eastAsia="標楷體" w:hAnsi="標楷體"/>
                <w:color w:val="000000"/>
              </w:rPr>
            </w:pPr>
          </w:p>
        </w:tc>
        <w:tc>
          <w:tcPr>
            <w:tcW w:w="1366" w:type="dxa"/>
            <w:gridSpan w:val="3"/>
            <w:vMerge/>
            <w:tcBorders>
              <w:top w:val="single" w:sz="4" w:space="0" w:color="auto"/>
              <w:bottom w:val="single" w:sz="4" w:space="0" w:color="auto"/>
            </w:tcBorders>
            <w:vAlign w:val="center"/>
          </w:tcPr>
          <w:p w:rsidR="001C4E45" w:rsidRPr="00AF3994" w:rsidRDefault="001C4E45" w:rsidP="00344552">
            <w:pPr>
              <w:overflowPunct w:val="0"/>
              <w:ind w:left="113" w:right="113"/>
              <w:jc w:val="distribute"/>
              <w:rPr>
                <w:rFonts w:ascii="標楷體" w:eastAsia="標楷體" w:hAnsi="標楷體"/>
                <w:color w:val="000000"/>
              </w:rPr>
            </w:pPr>
          </w:p>
        </w:tc>
        <w:tc>
          <w:tcPr>
            <w:tcW w:w="1394" w:type="dxa"/>
            <w:gridSpan w:val="4"/>
            <w:vMerge/>
            <w:tcBorders>
              <w:top w:val="single" w:sz="4" w:space="0" w:color="auto"/>
              <w:bottom w:val="single" w:sz="4" w:space="0" w:color="auto"/>
            </w:tcBorders>
            <w:vAlign w:val="center"/>
          </w:tcPr>
          <w:p w:rsidR="001C4E45" w:rsidRPr="00AF3994" w:rsidRDefault="001C4E45" w:rsidP="00344552">
            <w:pPr>
              <w:overflowPunct w:val="0"/>
              <w:ind w:left="113" w:right="113"/>
              <w:jc w:val="distribute"/>
              <w:rPr>
                <w:rFonts w:ascii="標楷體" w:eastAsia="標楷體" w:hAnsi="標楷體"/>
                <w:color w:val="000000"/>
              </w:rPr>
            </w:pPr>
          </w:p>
        </w:tc>
        <w:tc>
          <w:tcPr>
            <w:tcW w:w="1159" w:type="dxa"/>
            <w:gridSpan w:val="3"/>
            <w:tcBorders>
              <w:top w:val="single" w:sz="4" w:space="0" w:color="auto"/>
              <w:bottom w:val="single" w:sz="4" w:space="0" w:color="auto"/>
            </w:tcBorders>
            <w:vAlign w:val="center"/>
          </w:tcPr>
          <w:p w:rsidR="001C4E45" w:rsidRPr="00C56DA4" w:rsidRDefault="001C4E45"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金額</w:t>
            </w:r>
          </w:p>
        </w:tc>
        <w:tc>
          <w:tcPr>
            <w:tcW w:w="851" w:type="dxa"/>
            <w:gridSpan w:val="2"/>
            <w:tcBorders>
              <w:top w:val="single" w:sz="4" w:space="0" w:color="auto"/>
              <w:bottom w:val="single" w:sz="4" w:space="0" w:color="auto"/>
              <w:right w:val="nil"/>
            </w:tcBorders>
            <w:vAlign w:val="center"/>
          </w:tcPr>
          <w:p w:rsidR="001C4E45" w:rsidRPr="00C56DA4" w:rsidRDefault="001C4E45"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w:t>
            </w:r>
          </w:p>
        </w:tc>
      </w:tr>
      <w:tr w:rsidR="001C4E45" w:rsidRPr="00AF3994"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775"/>
        </w:trPr>
        <w:tc>
          <w:tcPr>
            <w:tcW w:w="2422" w:type="dxa"/>
            <w:gridSpan w:val="2"/>
            <w:tcBorders>
              <w:top w:val="single" w:sz="4" w:space="0" w:color="auto"/>
              <w:left w:val="nil"/>
              <w:bottom w:val="nil"/>
            </w:tcBorders>
            <w:shd w:val="clear" w:color="auto" w:fill="auto"/>
            <w:vAlign w:val="center"/>
          </w:tcPr>
          <w:p w:rsidR="001C4E45" w:rsidRPr="00AF3994" w:rsidRDefault="001C4E45" w:rsidP="00344552">
            <w:pPr>
              <w:overflowPunct w:val="0"/>
              <w:spacing w:line="240" w:lineRule="auto"/>
              <w:ind w:rightChars="30" w:right="72"/>
              <w:jc w:val="distribute"/>
              <w:rPr>
                <w:rFonts w:ascii="標楷體" w:eastAsia="標楷體" w:hAnsi="標楷體"/>
                <w:color w:val="000000"/>
                <w:sz w:val="20"/>
              </w:rPr>
            </w:pPr>
            <w:r w:rsidRPr="00AF3994">
              <w:rPr>
                <w:rFonts w:ascii="標楷體" w:eastAsia="標楷體" w:hAnsi="標楷體" w:hint="eastAsia"/>
                <w:b/>
                <w:color w:val="000000"/>
                <w:sz w:val="20"/>
              </w:rPr>
              <w:t>業務收入</w:t>
            </w:r>
          </w:p>
        </w:tc>
        <w:tc>
          <w:tcPr>
            <w:tcW w:w="1432" w:type="dxa"/>
            <w:gridSpan w:val="2"/>
            <w:tcBorders>
              <w:top w:val="single" w:sz="4" w:space="0" w:color="auto"/>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20,000,000</w:t>
            </w:r>
          </w:p>
        </w:tc>
        <w:tc>
          <w:tcPr>
            <w:tcW w:w="1327" w:type="dxa"/>
            <w:gridSpan w:val="4"/>
            <w:tcBorders>
              <w:top w:val="single" w:sz="4" w:space="0" w:color="auto"/>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299,359,143</w:t>
            </w:r>
          </w:p>
        </w:tc>
        <w:tc>
          <w:tcPr>
            <w:tcW w:w="1366" w:type="dxa"/>
            <w:gridSpan w:val="3"/>
            <w:tcBorders>
              <w:top w:val="single" w:sz="4" w:space="0" w:color="auto"/>
              <w:bottom w:val="nil"/>
            </w:tcBorders>
            <w:shd w:val="clear" w:color="auto" w:fill="auto"/>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- 2,800,000</w:t>
            </w:r>
          </w:p>
        </w:tc>
        <w:tc>
          <w:tcPr>
            <w:tcW w:w="1394" w:type="dxa"/>
            <w:gridSpan w:val="4"/>
            <w:tcBorders>
              <w:top w:val="single" w:sz="4" w:space="0" w:color="auto"/>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296,559,143</w:t>
            </w:r>
          </w:p>
        </w:tc>
        <w:tc>
          <w:tcPr>
            <w:tcW w:w="1159" w:type="dxa"/>
            <w:gridSpan w:val="3"/>
            <w:tcBorders>
              <w:top w:val="single" w:sz="4" w:space="0" w:color="auto"/>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276,559,143</w:t>
            </w:r>
          </w:p>
        </w:tc>
        <w:tc>
          <w:tcPr>
            <w:tcW w:w="851" w:type="dxa"/>
            <w:gridSpan w:val="2"/>
            <w:tcBorders>
              <w:top w:val="single" w:sz="4" w:space="0" w:color="auto"/>
              <w:bottom w:val="nil"/>
              <w:right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1,382.80</w:t>
            </w:r>
          </w:p>
        </w:tc>
      </w:tr>
      <w:tr w:rsidR="001C4E45" w:rsidRPr="00AF3994"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775"/>
        </w:trPr>
        <w:tc>
          <w:tcPr>
            <w:tcW w:w="2422" w:type="dxa"/>
            <w:gridSpan w:val="2"/>
            <w:tcBorders>
              <w:top w:val="nil"/>
              <w:left w:val="nil"/>
              <w:bottom w:val="nil"/>
            </w:tcBorders>
            <w:shd w:val="clear" w:color="auto" w:fill="auto"/>
            <w:vAlign w:val="center"/>
          </w:tcPr>
          <w:p w:rsidR="001C4E45" w:rsidRPr="00AF3994" w:rsidRDefault="001C4E45" w:rsidP="00344552">
            <w:pPr>
              <w:overflowPunct w:val="0"/>
              <w:spacing w:line="240" w:lineRule="auto"/>
              <w:ind w:leftChars="100" w:left="240" w:rightChars="30" w:right="72"/>
              <w:jc w:val="distribute"/>
              <w:rPr>
                <w:rFonts w:ascii="標楷體" w:eastAsia="標楷體" w:hAnsi="標楷體"/>
                <w:color w:val="000000"/>
                <w:sz w:val="20"/>
              </w:rPr>
            </w:pPr>
            <w:r w:rsidRPr="00AF3994">
              <w:rPr>
                <w:rFonts w:ascii="標楷體" w:eastAsia="標楷體" w:hAnsi="標楷體" w:hint="eastAsia"/>
                <w:color w:val="000000"/>
                <w:sz w:val="20"/>
              </w:rPr>
              <w:t>徵收收入</w:t>
            </w:r>
          </w:p>
        </w:tc>
        <w:tc>
          <w:tcPr>
            <w:tcW w:w="1432" w:type="dxa"/>
            <w:gridSpan w:val="2"/>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20,000,000</w:t>
            </w:r>
          </w:p>
        </w:tc>
        <w:tc>
          <w:tcPr>
            <w:tcW w:w="1327" w:type="dxa"/>
            <w:gridSpan w:val="4"/>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295,357,943</w:t>
            </w:r>
          </w:p>
        </w:tc>
        <w:tc>
          <w:tcPr>
            <w:tcW w:w="1366" w:type="dxa"/>
            <w:gridSpan w:val="3"/>
            <w:tcBorders>
              <w:top w:val="nil"/>
              <w:bottom w:val="nil"/>
            </w:tcBorders>
            <w:shd w:val="clear" w:color="auto" w:fill="auto"/>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w:t>
            </w:r>
          </w:p>
        </w:tc>
        <w:tc>
          <w:tcPr>
            <w:tcW w:w="1394" w:type="dxa"/>
            <w:gridSpan w:val="4"/>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295,357,943</w:t>
            </w:r>
          </w:p>
        </w:tc>
        <w:tc>
          <w:tcPr>
            <w:tcW w:w="1159" w:type="dxa"/>
            <w:gridSpan w:val="3"/>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275,357,943</w:t>
            </w:r>
          </w:p>
        </w:tc>
        <w:tc>
          <w:tcPr>
            <w:tcW w:w="851" w:type="dxa"/>
            <w:gridSpan w:val="2"/>
            <w:tcBorders>
              <w:top w:val="nil"/>
              <w:bottom w:val="nil"/>
              <w:right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1,376.79</w:t>
            </w:r>
          </w:p>
        </w:tc>
      </w:tr>
      <w:tr w:rsidR="001C4E45" w:rsidRPr="00AF3994"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775"/>
        </w:trPr>
        <w:tc>
          <w:tcPr>
            <w:tcW w:w="2422" w:type="dxa"/>
            <w:gridSpan w:val="2"/>
            <w:tcBorders>
              <w:top w:val="nil"/>
              <w:left w:val="nil"/>
              <w:bottom w:val="nil"/>
            </w:tcBorders>
            <w:shd w:val="clear" w:color="auto" w:fill="auto"/>
            <w:vAlign w:val="center"/>
          </w:tcPr>
          <w:p w:rsidR="001C4E45" w:rsidRPr="00AF3994" w:rsidRDefault="001C4E45" w:rsidP="00344552">
            <w:pPr>
              <w:overflowPunct w:val="0"/>
              <w:spacing w:line="240" w:lineRule="auto"/>
              <w:ind w:leftChars="100" w:left="240" w:rightChars="30" w:right="72"/>
              <w:jc w:val="distribute"/>
              <w:rPr>
                <w:rFonts w:ascii="標楷體" w:eastAsia="標楷體" w:hAnsi="標楷體"/>
                <w:color w:val="000000"/>
                <w:sz w:val="20"/>
              </w:rPr>
            </w:pPr>
            <w:r w:rsidRPr="00E82C09">
              <w:rPr>
                <w:rFonts w:ascii="標楷體" w:eastAsia="標楷體" w:hAnsi="標楷體" w:hint="eastAsia"/>
                <w:sz w:val="22"/>
              </w:rPr>
              <w:t>其他業務收入</w:t>
            </w:r>
          </w:p>
        </w:tc>
        <w:tc>
          <w:tcPr>
            <w:tcW w:w="1432" w:type="dxa"/>
            <w:gridSpan w:val="2"/>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w:t>
            </w:r>
          </w:p>
        </w:tc>
        <w:tc>
          <w:tcPr>
            <w:tcW w:w="1327" w:type="dxa"/>
            <w:gridSpan w:val="4"/>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4,001,200</w:t>
            </w:r>
          </w:p>
        </w:tc>
        <w:tc>
          <w:tcPr>
            <w:tcW w:w="1366" w:type="dxa"/>
            <w:gridSpan w:val="3"/>
            <w:tcBorders>
              <w:top w:val="nil"/>
              <w:bottom w:val="nil"/>
            </w:tcBorders>
            <w:shd w:val="clear" w:color="auto" w:fill="auto"/>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- 2,800,000</w:t>
            </w:r>
          </w:p>
        </w:tc>
        <w:tc>
          <w:tcPr>
            <w:tcW w:w="1394" w:type="dxa"/>
            <w:gridSpan w:val="4"/>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1,201,200</w:t>
            </w:r>
          </w:p>
        </w:tc>
        <w:tc>
          <w:tcPr>
            <w:tcW w:w="1159" w:type="dxa"/>
            <w:gridSpan w:val="3"/>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1,201,200</w:t>
            </w:r>
          </w:p>
        </w:tc>
        <w:tc>
          <w:tcPr>
            <w:tcW w:w="851" w:type="dxa"/>
            <w:gridSpan w:val="2"/>
            <w:tcBorders>
              <w:top w:val="nil"/>
              <w:bottom w:val="nil"/>
              <w:right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w:t>
            </w:r>
          </w:p>
        </w:tc>
      </w:tr>
      <w:tr w:rsidR="001C4E45" w:rsidRPr="007C2CDC"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775"/>
        </w:trPr>
        <w:tc>
          <w:tcPr>
            <w:tcW w:w="2422" w:type="dxa"/>
            <w:gridSpan w:val="2"/>
            <w:tcBorders>
              <w:top w:val="nil"/>
              <w:left w:val="nil"/>
              <w:bottom w:val="nil"/>
            </w:tcBorders>
            <w:shd w:val="clear" w:color="auto" w:fill="auto"/>
            <w:vAlign w:val="center"/>
          </w:tcPr>
          <w:p w:rsidR="001C4E45" w:rsidRPr="00AF3994" w:rsidRDefault="001C4E45" w:rsidP="00344552">
            <w:pPr>
              <w:overflowPunct w:val="0"/>
              <w:spacing w:line="240" w:lineRule="auto"/>
              <w:ind w:rightChars="30" w:right="72"/>
              <w:jc w:val="distribute"/>
              <w:rPr>
                <w:rFonts w:ascii="標楷體" w:eastAsia="標楷體" w:hAnsi="標楷體"/>
                <w:color w:val="000000"/>
                <w:sz w:val="20"/>
              </w:rPr>
            </w:pPr>
            <w:r w:rsidRPr="00AF3994">
              <w:rPr>
                <w:rFonts w:ascii="標楷體" w:eastAsia="標楷體" w:hAnsi="標楷體" w:hint="eastAsia"/>
                <w:b/>
                <w:color w:val="000000"/>
                <w:sz w:val="20"/>
              </w:rPr>
              <w:t>業務成本與費用</w:t>
            </w:r>
          </w:p>
        </w:tc>
        <w:tc>
          <w:tcPr>
            <w:tcW w:w="1432" w:type="dxa"/>
            <w:gridSpan w:val="2"/>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hint="eastAsia"/>
                <w:b/>
                <w:sz w:val="18"/>
                <w:szCs w:val="18"/>
              </w:rPr>
              <w:t>130,329,000</w:t>
            </w:r>
          </w:p>
        </w:tc>
        <w:tc>
          <w:tcPr>
            <w:tcW w:w="1327" w:type="dxa"/>
            <w:gridSpan w:val="4"/>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hint="eastAsia"/>
                <w:b/>
                <w:sz w:val="18"/>
                <w:szCs w:val="18"/>
              </w:rPr>
              <w:t>119,725,922</w:t>
            </w:r>
          </w:p>
        </w:tc>
        <w:tc>
          <w:tcPr>
            <w:tcW w:w="1366" w:type="dxa"/>
            <w:gridSpan w:val="3"/>
            <w:tcBorders>
              <w:top w:val="nil"/>
              <w:bottom w:val="nil"/>
            </w:tcBorders>
            <w:shd w:val="clear" w:color="auto" w:fill="auto"/>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hint="eastAsia"/>
                <w:b/>
                <w:sz w:val="18"/>
                <w:szCs w:val="18"/>
              </w:rPr>
              <w:t>－</w:t>
            </w:r>
          </w:p>
        </w:tc>
        <w:tc>
          <w:tcPr>
            <w:tcW w:w="1394" w:type="dxa"/>
            <w:gridSpan w:val="4"/>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hint="eastAsia"/>
                <w:b/>
                <w:sz w:val="18"/>
                <w:szCs w:val="18"/>
              </w:rPr>
              <w:t>119,725,922</w:t>
            </w:r>
          </w:p>
        </w:tc>
        <w:tc>
          <w:tcPr>
            <w:tcW w:w="1159" w:type="dxa"/>
            <w:gridSpan w:val="3"/>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- 10,603,078</w:t>
            </w:r>
          </w:p>
        </w:tc>
        <w:tc>
          <w:tcPr>
            <w:tcW w:w="851" w:type="dxa"/>
            <w:gridSpan w:val="2"/>
            <w:tcBorders>
              <w:top w:val="nil"/>
              <w:bottom w:val="nil"/>
              <w:right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- 8.14</w:t>
            </w:r>
          </w:p>
        </w:tc>
      </w:tr>
      <w:tr w:rsidR="001C4E45" w:rsidRPr="00AF3994"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775"/>
        </w:trPr>
        <w:tc>
          <w:tcPr>
            <w:tcW w:w="2422" w:type="dxa"/>
            <w:gridSpan w:val="2"/>
            <w:tcBorders>
              <w:top w:val="nil"/>
              <w:left w:val="nil"/>
              <w:bottom w:val="nil"/>
            </w:tcBorders>
            <w:shd w:val="clear" w:color="auto" w:fill="auto"/>
            <w:vAlign w:val="center"/>
          </w:tcPr>
          <w:p w:rsidR="001C4E45" w:rsidRPr="007C2CDC" w:rsidRDefault="001C4E45" w:rsidP="00344552">
            <w:pPr>
              <w:overflowPunct w:val="0"/>
              <w:spacing w:line="240" w:lineRule="auto"/>
              <w:ind w:leftChars="100" w:left="240" w:rightChars="30" w:right="72"/>
              <w:jc w:val="distribute"/>
              <w:rPr>
                <w:rFonts w:ascii="標楷體" w:eastAsia="標楷體" w:hAnsi="標楷體"/>
                <w:color w:val="000000"/>
                <w:sz w:val="20"/>
              </w:rPr>
            </w:pPr>
            <w:r w:rsidRPr="007C2CDC">
              <w:rPr>
                <w:rFonts w:ascii="標楷體" w:eastAsia="標楷體" w:hAnsi="標楷體" w:hint="eastAsia"/>
                <w:color w:val="000000"/>
                <w:sz w:val="20"/>
              </w:rPr>
              <w:t>業務費用</w:t>
            </w:r>
          </w:p>
        </w:tc>
        <w:tc>
          <w:tcPr>
            <w:tcW w:w="1432" w:type="dxa"/>
            <w:gridSpan w:val="2"/>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96,723,000</w:t>
            </w:r>
          </w:p>
        </w:tc>
        <w:tc>
          <w:tcPr>
            <w:tcW w:w="1327" w:type="dxa"/>
            <w:gridSpan w:val="4"/>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104,721,559</w:t>
            </w:r>
          </w:p>
        </w:tc>
        <w:tc>
          <w:tcPr>
            <w:tcW w:w="1366" w:type="dxa"/>
            <w:gridSpan w:val="3"/>
            <w:tcBorders>
              <w:top w:val="nil"/>
              <w:bottom w:val="nil"/>
            </w:tcBorders>
            <w:shd w:val="clear" w:color="auto" w:fill="auto"/>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w:t>
            </w:r>
          </w:p>
        </w:tc>
        <w:tc>
          <w:tcPr>
            <w:tcW w:w="1394" w:type="dxa"/>
            <w:gridSpan w:val="4"/>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104,721,559</w:t>
            </w:r>
          </w:p>
        </w:tc>
        <w:tc>
          <w:tcPr>
            <w:tcW w:w="1159" w:type="dxa"/>
            <w:gridSpan w:val="3"/>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7,998,559</w:t>
            </w:r>
          </w:p>
        </w:tc>
        <w:tc>
          <w:tcPr>
            <w:tcW w:w="851" w:type="dxa"/>
            <w:gridSpan w:val="2"/>
            <w:tcBorders>
              <w:top w:val="nil"/>
              <w:bottom w:val="nil"/>
              <w:right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8.27</w:t>
            </w:r>
          </w:p>
        </w:tc>
      </w:tr>
      <w:tr w:rsidR="001C4E45" w:rsidRPr="00AF3994"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775"/>
        </w:trPr>
        <w:tc>
          <w:tcPr>
            <w:tcW w:w="2422" w:type="dxa"/>
            <w:gridSpan w:val="2"/>
            <w:tcBorders>
              <w:top w:val="nil"/>
              <w:left w:val="nil"/>
              <w:bottom w:val="nil"/>
            </w:tcBorders>
            <w:shd w:val="clear" w:color="auto" w:fill="auto"/>
            <w:vAlign w:val="center"/>
          </w:tcPr>
          <w:p w:rsidR="001C4E45" w:rsidRPr="007C2CDC" w:rsidRDefault="001C4E45" w:rsidP="00344552">
            <w:pPr>
              <w:overflowPunct w:val="0"/>
              <w:spacing w:line="240" w:lineRule="auto"/>
              <w:ind w:leftChars="100" w:left="240" w:rightChars="30" w:right="72"/>
              <w:jc w:val="distribute"/>
              <w:rPr>
                <w:rFonts w:ascii="標楷體" w:eastAsia="標楷體" w:hAnsi="標楷體"/>
                <w:color w:val="000000"/>
                <w:sz w:val="20"/>
              </w:rPr>
            </w:pPr>
            <w:r w:rsidRPr="007C2CDC">
              <w:rPr>
                <w:rFonts w:ascii="標楷體" w:eastAsia="標楷體" w:hAnsi="標楷體" w:hint="eastAsia"/>
                <w:color w:val="000000"/>
                <w:sz w:val="20"/>
              </w:rPr>
              <w:t>管理及總務費用</w:t>
            </w:r>
          </w:p>
        </w:tc>
        <w:tc>
          <w:tcPr>
            <w:tcW w:w="1432" w:type="dxa"/>
            <w:gridSpan w:val="2"/>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33,606,000</w:t>
            </w:r>
          </w:p>
        </w:tc>
        <w:tc>
          <w:tcPr>
            <w:tcW w:w="1327" w:type="dxa"/>
            <w:gridSpan w:val="4"/>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15,004,363</w:t>
            </w:r>
          </w:p>
        </w:tc>
        <w:tc>
          <w:tcPr>
            <w:tcW w:w="1366" w:type="dxa"/>
            <w:gridSpan w:val="3"/>
            <w:tcBorders>
              <w:top w:val="nil"/>
              <w:bottom w:val="nil"/>
            </w:tcBorders>
            <w:shd w:val="clear" w:color="auto" w:fill="auto"/>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w:t>
            </w:r>
          </w:p>
        </w:tc>
        <w:tc>
          <w:tcPr>
            <w:tcW w:w="1394" w:type="dxa"/>
            <w:gridSpan w:val="4"/>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15,004,363</w:t>
            </w:r>
          </w:p>
        </w:tc>
        <w:tc>
          <w:tcPr>
            <w:tcW w:w="1159" w:type="dxa"/>
            <w:gridSpan w:val="3"/>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- 18,601,637</w:t>
            </w:r>
          </w:p>
        </w:tc>
        <w:tc>
          <w:tcPr>
            <w:tcW w:w="851" w:type="dxa"/>
            <w:gridSpan w:val="2"/>
            <w:tcBorders>
              <w:top w:val="nil"/>
              <w:bottom w:val="nil"/>
              <w:right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- 55.35</w:t>
            </w:r>
          </w:p>
        </w:tc>
      </w:tr>
      <w:tr w:rsidR="001C4E45" w:rsidRPr="00AF3994"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775"/>
        </w:trPr>
        <w:tc>
          <w:tcPr>
            <w:tcW w:w="2422" w:type="dxa"/>
            <w:gridSpan w:val="2"/>
            <w:tcBorders>
              <w:top w:val="nil"/>
              <w:left w:val="nil"/>
              <w:bottom w:val="nil"/>
            </w:tcBorders>
            <w:shd w:val="clear" w:color="auto" w:fill="auto"/>
            <w:vAlign w:val="center"/>
          </w:tcPr>
          <w:p w:rsidR="001C4E45" w:rsidRPr="00AF3994" w:rsidRDefault="001C4E45" w:rsidP="00344552">
            <w:pPr>
              <w:overflowPunct w:val="0"/>
              <w:spacing w:line="240" w:lineRule="auto"/>
              <w:ind w:rightChars="30" w:right="72"/>
              <w:jc w:val="distribute"/>
              <w:rPr>
                <w:rFonts w:ascii="標楷體" w:eastAsia="標楷體" w:hAnsi="標楷體"/>
                <w:color w:val="000000"/>
                <w:sz w:val="20"/>
              </w:rPr>
            </w:pPr>
            <w:r w:rsidRPr="00AF3994">
              <w:rPr>
                <w:rFonts w:ascii="標楷體" w:eastAsia="標楷體" w:hAnsi="標楷體" w:hint="eastAsia"/>
                <w:b/>
                <w:color w:val="000000"/>
                <w:sz w:val="20"/>
              </w:rPr>
              <w:t>業務賸餘（短</w:t>
            </w:r>
            <w:proofErr w:type="gramStart"/>
            <w:r w:rsidRPr="00AF3994">
              <w:rPr>
                <w:rFonts w:ascii="標楷體" w:eastAsia="標楷體" w:hAnsi="標楷體" w:hint="eastAsia"/>
                <w:b/>
                <w:color w:val="000000"/>
                <w:sz w:val="20"/>
              </w:rPr>
              <w:t>絀</w:t>
            </w:r>
            <w:proofErr w:type="gramEnd"/>
            <w:r w:rsidRPr="00AF3994">
              <w:rPr>
                <w:rFonts w:ascii="標楷體" w:eastAsia="標楷體" w:hAnsi="標楷體" w:hint="eastAsia"/>
                <w:b/>
                <w:color w:val="000000"/>
                <w:sz w:val="20"/>
              </w:rPr>
              <w:t>）</w:t>
            </w:r>
          </w:p>
        </w:tc>
        <w:tc>
          <w:tcPr>
            <w:tcW w:w="1432" w:type="dxa"/>
            <w:gridSpan w:val="2"/>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- 110,329,000</w:t>
            </w:r>
          </w:p>
        </w:tc>
        <w:tc>
          <w:tcPr>
            <w:tcW w:w="1327" w:type="dxa"/>
            <w:gridSpan w:val="4"/>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179,633,221</w:t>
            </w:r>
          </w:p>
        </w:tc>
        <w:tc>
          <w:tcPr>
            <w:tcW w:w="1366" w:type="dxa"/>
            <w:gridSpan w:val="3"/>
            <w:tcBorders>
              <w:top w:val="nil"/>
              <w:bottom w:val="nil"/>
            </w:tcBorders>
            <w:shd w:val="clear" w:color="auto" w:fill="auto"/>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- 2,800,000</w:t>
            </w:r>
          </w:p>
        </w:tc>
        <w:tc>
          <w:tcPr>
            <w:tcW w:w="1394" w:type="dxa"/>
            <w:gridSpan w:val="4"/>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176,833,221</w:t>
            </w:r>
          </w:p>
        </w:tc>
        <w:tc>
          <w:tcPr>
            <w:tcW w:w="1159" w:type="dxa"/>
            <w:gridSpan w:val="3"/>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287,162,221</w:t>
            </w:r>
          </w:p>
        </w:tc>
        <w:tc>
          <w:tcPr>
            <w:tcW w:w="851" w:type="dxa"/>
            <w:gridSpan w:val="2"/>
            <w:tcBorders>
              <w:top w:val="nil"/>
              <w:bottom w:val="nil"/>
              <w:right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w:t>
            </w:r>
          </w:p>
        </w:tc>
      </w:tr>
      <w:tr w:rsidR="001C4E45" w:rsidRPr="00AF3994"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775"/>
        </w:trPr>
        <w:tc>
          <w:tcPr>
            <w:tcW w:w="2422" w:type="dxa"/>
            <w:gridSpan w:val="2"/>
            <w:tcBorders>
              <w:top w:val="nil"/>
              <w:left w:val="nil"/>
              <w:bottom w:val="nil"/>
            </w:tcBorders>
            <w:shd w:val="clear" w:color="auto" w:fill="auto"/>
            <w:vAlign w:val="center"/>
          </w:tcPr>
          <w:p w:rsidR="001C4E45" w:rsidRPr="00AF3994" w:rsidRDefault="001C4E45" w:rsidP="00344552">
            <w:pPr>
              <w:overflowPunct w:val="0"/>
              <w:spacing w:line="240" w:lineRule="auto"/>
              <w:ind w:rightChars="30" w:right="72"/>
              <w:jc w:val="distribute"/>
              <w:rPr>
                <w:rFonts w:ascii="標楷體" w:eastAsia="標楷體" w:hAnsi="標楷體"/>
                <w:color w:val="000000"/>
                <w:sz w:val="20"/>
              </w:rPr>
            </w:pPr>
            <w:r w:rsidRPr="00AF3994">
              <w:rPr>
                <w:rFonts w:ascii="標楷體" w:eastAsia="標楷體" w:hAnsi="標楷體" w:hint="eastAsia"/>
                <w:b/>
                <w:color w:val="000000"/>
                <w:sz w:val="20"/>
              </w:rPr>
              <w:t>業務外收入</w:t>
            </w:r>
          </w:p>
        </w:tc>
        <w:tc>
          <w:tcPr>
            <w:tcW w:w="1432" w:type="dxa"/>
            <w:gridSpan w:val="2"/>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hint="eastAsia"/>
                <w:b/>
                <w:sz w:val="18"/>
                <w:szCs w:val="18"/>
              </w:rPr>
              <w:t>2,100,000</w:t>
            </w:r>
          </w:p>
        </w:tc>
        <w:tc>
          <w:tcPr>
            <w:tcW w:w="1327" w:type="dxa"/>
            <w:gridSpan w:val="4"/>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hint="eastAsia"/>
                <w:b/>
                <w:sz w:val="18"/>
                <w:szCs w:val="18"/>
              </w:rPr>
              <w:t>31,920,508</w:t>
            </w:r>
          </w:p>
        </w:tc>
        <w:tc>
          <w:tcPr>
            <w:tcW w:w="1366" w:type="dxa"/>
            <w:gridSpan w:val="3"/>
            <w:tcBorders>
              <w:top w:val="nil"/>
              <w:bottom w:val="nil"/>
            </w:tcBorders>
            <w:shd w:val="clear" w:color="auto" w:fill="auto"/>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hint="eastAsia"/>
                <w:b/>
                <w:sz w:val="18"/>
                <w:szCs w:val="18"/>
              </w:rPr>
              <w:t>－</w:t>
            </w:r>
          </w:p>
        </w:tc>
        <w:tc>
          <w:tcPr>
            <w:tcW w:w="1394" w:type="dxa"/>
            <w:gridSpan w:val="4"/>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hint="eastAsia"/>
                <w:b/>
                <w:sz w:val="18"/>
                <w:szCs w:val="18"/>
              </w:rPr>
              <w:t>31,920,508</w:t>
            </w:r>
          </w:p>
        </w:tc>
        <w:tc>
          <w:tcPr>
            <w:tcW w:w="1159" w:type="dxa"/>
            <w:gridSpan w:val="3"/>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29,820,508</w:t>
            </w:r>
          </w:p>
        </w:tc>
        <w:tc>
          <w:tcPr>
            <w:tcW w:w="851" w:type="dxa"/>
            <w:gridSpan w:val="2"/>
            <w:tcBorders>
              <w:top w:val="nil"/>
              <w:bottom w:val="nil"/>
              <w:right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1,420.02</w:t>
            </w:r>
          </w:p>
        </w:tc>
      </w:tr>
      <w:tr w:rsidR="001C4E45" w:rsidRPr="00AF3994"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775"/>
        </w:trPr>
        <w:tc>
          <w:tcPr>
            <w:tcW w:w="2422" w:type="dxa"/>
            <w:gridSpan w:val="2"/>
            <w:tcBorders>
              <w:top w:val="nil"/>
              <w:left w:val="nil"/>
              <w:bottom w:val="nil"/>
            </w:tcBorders>
            <w:shd w:val="clear" w:color="auto" w:fill="auto"/>
            <w:vAlign w:val="center"/>
          </w:tcPr>
          <w:p w:rsidR="001C4E45" w:rsidRPr="00AF3994" w:rsidRDefault="001C4E45" w:rsidP="00344552">
            <w:pPr>
              <w:overflowPunct w:val="0"/>
              <w:spacing w:line="240" w:lineRule="auto"/>
              <w:ind w:leftChars="100" w:left="240" w:rightChars="30" w:right="72"/>
              <w:jc w:val="distribute"/>
              <w:rPr>
                <w:rFonts w:ascii="標楷體" w:eastAsia="標楷體" w:hAnsi="標楷體"/>
                <w:color w:val="000000"/>
                <w:sz w:val="20"/>
              </w:rPr>
            </w:pPr>
            <w:r w:rsidRPr="00AF3994">
              <w:rPr>
                <w:rFonts w:ascii="標楷體" w:eastAsia="標楷體" w:hAnsi="標楷體" w:hint="eastAsia"/>
                <w:color w:val="000000"/>
                <w:sz w:val="20"/>
              </w:rPr>
              <w:t>財務收入</w:t>
            </w:r>
          </w:p>
        </w:tc>
        <w:tc>
          <w:tcPr>
            <w:tcW w:w="1432" w:type="dxa"/>
            <w:gridSpan w:val="2"/>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2,100,000</w:t>
            </w:r>
          </w:p>
        </w:tc>
        <w:tc>
          <w:tcPr>
            <w:tcW w:w="1327" w:type="dxa"/>
            <w:gridSpan w:val="4"/>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10,487,781</w:t>
            </w:r>
          </w:p>
        </w:tc>
        <w:tc>
          <w:tcPr>
            <w:tcW w:w="1366" w:type="dxa"/>
            <w:gridSpan w:val="3"/>
            <w:tcBorders>
              <w:top w:val="nil"/>
              <w:bottom w:val="nil"/>
            </w:tcBorders>
            <w:shd w:val="clear" w:color="auto" w:fill="auto"/>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w:t>
            </w:r>
          </w:p>
        </w:tc>
        <w:tc>
          <w:tcPr>
            <w:tcW w:w="1394" w:type="dxa"/>
            <w:gridSpan w:val="4"/>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10,487,781</w:t>
            </w:r>
          </w:p>
        </w:tc>
        <w:tc>
          <w:tcPr>
            <w:tcW w:w="1159" w:type="dxa"/>
            <w:gridSpan w:val="3"/>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8,387,781</w:t>
            </w:r>
          </w:p>
        </w:tc>
        <w:tc>
          <w:tcPr>
            <w:tcW w:w="851" w:type="dxa"/>
            <w:gridSpan w:val="2"/>
            <w:tcBorders>
              <w:top w:val="nil"/>
              <w:bottom w:val="nil"/>
              <w:right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399.42</w:t>
            </w:r>
          </w:p>
        </w:tc>
      </w:tr>
      <w:tr w:rsidR="001C4E45" w:rsidRPr="00AF3994"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775"/>
        </w:trPr>
        <w:tc>
          <w:tcPr>
            <w:tcW w:w="2422" w:type="dxa"/>
            <w:gridSpan w:val="2"/>
            <w:tcBorders>
              <w:top w:val="nil"/>
              <w:left w:val="nil"/>
              <w:bottom w:val="nil"/>
            </w:tcBorders>
            <w:shd w:val="clear" w:color="auto" w:fill="auto"/>
            <w:vAlign w:val="center"/>
          </w:tcPr>
          <w:p w:rsidR="001C4E45" w:rsidRPr="00AF3994" w:rsidRDefault="001C4E45" w:rsidP="00344552">
            <w:pPr>
              <w:overflowPunct w:val="0"/>
              <w:spacing w:line="240" w:lineRule="auto"/>
              <w:ind w:leftChars="100" w:left="240" w:rightChars="30" w:right="72"/>
              <w:jc w:val="distribute"/>
              <w:rPr>
                <w:rFonts w:ascii="標楷體" w:eastAsia="標楷體" w:hAnsi="標楷體"/>
                <w:color w:val="000000"/>
                <w:sz w:val="20"/>
              </w:rPr>
            </w:pPr>
            <w:r w:rsidRPr="00AF3994">
              <w:rPr>
                <w:rFonts w:ascii="標楷體" w:eastAsia="標楷體" w:hAnsi="標楷體" w:hint="eastAsia"/>
                <w:color w:val="000000"/>
                <w:sz w:val="20"/>
              </w:rPr>
              <w:t>其他業務外收入</w:t>
            </w:r>
          </w:p>
        </w:tc>
        <w:tc>
          <w:tcPr>
            <w:tcW w:w="1432" w:type="dxa"/>
            <w:gridSpan w:val="2"/>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w:t>
            </w:r>
          </w:p>
        </w:tc>
        <w:tc>
          <w:tcPr>
            <w:tcW w:w="1327" w:type="dxa"/>
            <w:gridSpan w:val="4"/>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21,432,727</w:t>
            </w:r>
          </w:p>
        </w:tc>
        <w:tc>
          <w:tcPr>
            <w:tcW w:w="1366" w:type="dxa"/>
            <w:gridSpan w:val="3"/>
            <w:tcBorders>
              <w:top w:val="nil"/>
              <w:bottom w:val="nil"/>
            </w:tcBorders>
            <w:shd w:val="clear" w:color="auto" w:fill="auto"/>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w:t>
            </w:r>
          </w:p>
        </w:tc>
        <w:tc>
          <w:tcPr>
            <w:tcW w:w="1394" w:type="dxa"/>
            <w:gridSpan w:val="4"/>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21,432,727</w:t>
            </w:r>
          </w:p>
        </w:tc>
        <w:tc>
          <w:tcPr>
            <w:tcW w:w="1159" w:type="dxa"/>
            <w:gridSpan w:val="3"/>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21,432,727</w:t>
            </w:r>
          </w:p>
        </w:tc>
        <w:tc>
          <w:tcPr>
            <w:tcW w:w="851" w:type="dxa"/>
            <w:gridSpan w:val="2"/>
            <w:tcBorders>
              <w:top w:val="nil"/>
              <w:bottom w:val="nil"/>
              <w:right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w:t>
            </w:r>
          </w:p>
        </w:tc>
      </w:tr>
      <w:tr w:rsidR="001C4E45" w:rsidRPr="00AF3994"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775"/>
        </w:trPr>
        <w:tc>
          <w:tcPr>
            <w:tcW w:w="2422" w:type="dxa"/>
            <w:gridSpan w:val="2"/>
            <w:tcBorders>
              <w:top w:val="nil"/>
              <w:left w:val="nil"/>
              <w:bottom w:val="nil"/>
            </w:tcBorders>
            <w:shd w:val="clear" w:color="auto" w:fill="auto"/>
            <w:vAlign w:val="center"/>
          </w:tcPr>
          <w:p w:rsidR="001C4E45" w:rsidRPr="00571258" w:rsidRDefault="001C4E45" w:rsidP="00344552">
            <w:pPr>
              <w:overflowPunct w:val="0"/>
              <w:spacing w:line="240" w:lineRule="auto"/>
              <w:ind w:rightChars="30" w:right="72"/>
              <w:jc w:val="distribute"/>
              <w:rPr>
                <w:rFonts w:ascii="標楷體" w:eastAsia="標楷體" w:hAnsi="標楷體"/>
                <w:sz w:val="22"/>
              </w:rPr>
            </w:pPr>
            <w:r w:rsidRPr="007C2CDC">
              <w:rPr>
                <w:rFonts w:ascii="標楷體" w:eastAsia="標楷體" w:hAnsi="標楷體" w:hint="eastAsia"/>
                <w:b/>
                <w:color w:val="000000"/>
                <w:sz w:val="20"/>
              </w:rPr>
              <w:t>業務外費用</w:t>
            </w:r>
          </w:p>
        </w:tc>
        <w:tc>
          <w:tcPr>
            <w:tcW w:w="1432" w:type="dxa"/>
            <w:gridSpan w:val="2"/>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hint="eastAsia"/>
                <w:b/>
                <w:sz w:val="18"/>
                <w:szCs w:val="18"/>
              </w:rPr>
              <w:t>－</w:t>
            </w:r>
          </w:p>
        </w:tc>
        <w:tc>
          <w:tcPr>
            <w:tcW w:w="1327" w:type="dxa"/>
            <w:gridSpan w:val="4"/>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hint="eastAsia"/>
                <w:b/>
                <w:sz w:val="18"/>
                <w:szCs w:val="18"/>
              </w:rPr>
              <w:t>617</w:t>
            </w:r>
          </w:p>
        </w:tc>
        <w:tc>
          <w:tcPr>
            <w:tcW w:w="1366" w:type="dxa"/>
            <w:gridSpan w:val="3"/>
            <w:tcBorders>
              <w:top w:val="nil"/>
              <w:bottom w:val="nil"/>
            </w:tcBorders>
            <w:shd w:val="clear" w:color="auto" w:fill="auto"/>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hint="eastAsia"/>
                <w:b/>
                <w:sz w:val="18"/>
                <w:szCs w:val="18"/>
              </w:rPr>
              <w:t>－</w:t>
            </w:r>
          </w:p>
        </w:tc>
        <w:tc>
          <w:tcPr>
            <w:tcW w:w="1394" w:type="dxa"/>
            <w:gridSpan w:val="4"/>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hint="eastAsia"/>
                <w:b/>
                <w:sz w:val="18"/>
                <w:szCs w:val="18"/>
              </w:rPr>
              <w:t>617</w:t>
            </w:r>
          </w:p>
        </w:tc>
        <w:tc>
          <w:tcPr>
            <w:tcW w:w="1159" w:type="dxa"/>
            <w:gridSpan w:val="3"/>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617</w:t>
            </w:r>
          </w:p>
        </w:tc>
        <w:tc>
          <w:tcPr>
            <w:tcW w:w="851" w:type="dxa"/>
            <w:gridSpan w:val="2"/>
            <w:tcBorders>
              <w:top w:val="nil"/>
              <w:bottom w:val="nil"/>
              <w:right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w:t>
            </w:r>
          </w:p>
        </w:tc>
      </w:tr>
      <w:tr w:rsidR="001C4E45" w:rsidRPr="00AF3994"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775"/>
        </w:trPr>
        <w:tc>
          <w:tcPr>
            <w:tcW w:w="2422" w:type="dxa"/>
            <w:gridSpan w:val="2"/>
            <w:tcBorders>
              <w:top w:val="nil"/>
              <w:left w:val="nil"/>
              <w:bottom w:val="nil"/>
            </w:tcBorders>
            <w:shd w:val="clear" w:color="auto" w:fill="auto"/>
            <w:vAlign w:val="center"/>
          </w:tcPr>
          <w:p w:rsidR="001C4E45" w:rsidRPr="00571258" w:rsidRDefault="001C4E45" w:rsidP="00344552">
            <w:pPr>
              <w:overflowPunct w:val="0"/>
              <w:spacing w:line="240" w:lineRule="auto"/>
              <w:ind w:leftChars="100" w:left="240" w:rightChars="30" w:right="72"/>
              <w:jc w:val="distribute"/>
              <w:rPr>
                <w:rFonts w:ascii="標楷體" w:eastAsia="標楷體" w:hAnsi="標楷體"/>
                <w:sz w:val="22"/>
              </w:rPr>
            </w:pPr>
            <w:r w:rsidRPr="007C2CDC">
              <w:rPr>
                <w:rFonts w:ascii="標楷體" w:eastAsia="標楷體" w:hAnsi="標楷體" w:hint="eastAsia"/>
                <w:color w:val="000000"/>
                <w:sz w:val="20"/>
              </w:rPr>
              <w:t>其他業務外費用</w:t>
            </w:r>
          </w:p>
        </w:tc>
        <w:tc>
          <w:tcPr>
            <w:tcW w:w="1432" w:type="dxa"/>
            <w:gridSpan w:val="2"/>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w:t>
            </w:r>
          </w:p>
        </w:tc>
        <w:tc>
          <w:tcPr>
            <w:tcW w:w="1327" w:type="dxa"/>
            <w:gridSpan w:val="4"/>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617</w:t>
            </w:r>
          </w:p>
        </w:tc>
        <w:tc>
          <w:tcPr>
            <w:tcW w:w="1366" w:type="dxa"/>
            <w:gridSpan w:val="3"/>
            <w:tcBorders>
              <w:top w:val="nil"/>
              <w:bottom w:val="nil"/>
            </w:tcBorders>
            <w:shd w:val="clear" w:color="auto" w:fill="auto"/>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w:t>
            </w:r>
          </w:p>
        </w:tc>
        <w:tc>
          <w:tcPr>
            <w:tcW w:w="1394" w:type="dxa"/>
            <w:gridSpan w:val="4"/>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617</w:t>
            </w:r>
          </w:p>
        </w:tc>
        <w:tc>
          <w:tcPr>
            <w:tcW w:w="1159" w:type="dxa"/>
            <w:gridSpan w:val="3"/>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617</w:t>
            </w:r>
          </w:p>
        </w:tc>
        <w:tc>
          <w:tcPr>
            <w:tcW w:w="851" w:type="dxa"/>
            <w:gridSpan w:val="2"/>
            <w:tcBorders>
              <w:top w:val="nil"/>
              <w:bottom w:val="nil"/>
              <w:right w:val="nil"/>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w:t>
            </w:r>
          </w:p>
        </w:tc>
      </w:tr>
      <w:tr w:rsidR="001C4E45" w:rsidRPr="00AF3994"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775"/>
        </w:trPr>
        <w:tc>
          <w:tcPr>
            <w:tcW w:w="2422" w:type="dxa"/>
            <w:gridSpan w:val="2"/>
            <w:tcBorders>
              <w:top w:val="nil"/>
              <w:left w:val="nil"/>
              <w:bottom w:val="nil"/>
              <w:right w:val="single" w:sz="4" w:space="0" w:color="auto"/>
            </w:tcBorders>
            <w:shd w:val="clear" w:color="auto" w:fill="auto"/>
            <w:vAlign w:val="center"/>
          </w:tcPr>
          <w:p w:rsidR="001C4E45" w:rsidRPr="00AF3994" w:rsidRDefault="001C4E45" w:rsidP="00344552">
            <w:pPr>
              <w:overflowPunct w:val="0"/>
              <w:spacing w:line="240" w:lineRule="auto"/>
              <w:ind w:rightChars="30" w:right="72"/>
              <w:jc w:val="distribute"/>
              <w:rPr>
                <w:rFonts w:ascii="標楷體" w:eastAsia="標楷體" w:hAnsi="標楷體"/>
                <w:color w:val="000000"/>
                <w:sz w:val="20"/>
              </w:rPr>
            </w:pPr>
            <w:r w:rsidRPr="00AF3994">
              <w:rPr>
                <w:rFonts w:ascii="標楷體" w:eastAsia="標楷體" w:hAnsi="標楷體" w:hint="eastAsia"/>
                <w:b/>
                <w:color w:val="000000"/>
                <w:sz w:val="20"/>
              </w:rPr>
              <w:t>業務外賸餘（短</w:t>
            </w:r>
            <w:proofErr w:type="gramStart"/>
            <w:r w:rsidRPr="00AF3994">
              <w:rPr>
                <w:rFonts w:ascii="標楷體" w:eastAsia="標楷體" w:hAnsi="標楷體" w:hint="eastAsia"/>
                <w:b/>
                <w:color w:val="000000"/>
                <w:sz w:val="20"/>
              </w:rPr>
              <w:t>絀</w:t>
            </w:r>
            <w:proofErr w:type="gramEnd"/>
            <w:r w:rsidRPr="00AF3994">
              <w:rPr>
                <w:rFonts w:ascii="標楷體" w:eastAsia="標楷體" w:hAnsi="標楷體" w:hint="eastAsia"/>
                <w:b/>
                <w:color w:val="000000"/>
                <w:sz w:val="20"/>
              </w:rPr>
              <w:t>）</w:t>
            </w:r>
          </w:p>
        </w:tc>
        <w:tc>
          <w:tcPr>
            <w:tcW w:w="1432" w:type="dxa"/>
            <w:gridSpan w:val="2"/>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hint="eastAsia"/>
                <w:b/>
                <w:sz w:val="18"/>
                <w:szCs w:val="18"/>
              </w:rPr>
              <w:t>2,100,000</w:t>
            </w:r>
          </w:p>
        </w:tc>
        <w:tc>
          <w:tcPr>
            <w:tcW w:w="1327" w:type="dxa"/>
            <w:gridSpan w:val="4"/>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hint="eastAsia"/>
                <w:b/>
                <w:sz w:val="18"/>
                <w:szCs w:val="18"/>
              </w:rPr>
              <w:t>31,919,891</w:t>
            </w:r>
          </w:p>
        </w:tc>
        <w:tc>
          <w:tcPr>
            <w:tcW w:w="1366" w:type="dxa"/>
            <w:gridSpan w:val="3"/>
            <w:tcBorders>
              <w:top w:val="nil"/>
              <w:left w:val="single" w:sz="4" w:space="0" w:color="auto"/>
              <w:bottom w:val="nil"/>
              <w:right w:val="single" w:sz="4" w:space="0" w:color="auto"/>
            </w:tcBorders>
            <w:shd w:val="clear" w:color="auto" w:fill="auto"/>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hint="eastAsia"/>
                <w:b/>
                <w:sz w:val="18"/>
                <w:szCs w:val="18"/>
              </w:rPr>
              <w:t>－</w:t>
            </w:r>
          </w:p>
        </w:tc>
        <w:tc>
          <w:tcPr>
            <w:tcW w:w="1394" w:type="dxa"/>
            <w:gridSpan w:val="4"/>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hint="eastAsia"/>
                <w:b/>
                <w:sz w:val="18"/>
                <w:szCs w:val="18"/>
              </w:rPr>
              <w:t>31,919,891</w:t>
            </w:r>
          </w:p>
        </w:tc>
        <w:tc>
          <w:tcPr>
            <w:tcW w:w="1159" w:type="dxa"/>
            <w:gridSpan w:val="3"/>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29,819,891</w:t>
            </w:r>
          </w:p>
        </w:tc>
        <w:tc>
          <w:tcPr>
            <w:tcW w:w="851" w:type="dxa"/>
            <w:gridSpan w:val="2"/>
            <w:tcBorders>
              <w:top w:val="nil"/>
              <w:left w:val="single" w:sz="4" w:space="0" w:color="auto"/>
              <w:bottom w:val="nil"/>
              <w:right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1,419.99</w:t>
            </w:r>
          </w:p>
        </w:tc>
      </w:tr>
      <w:tr w:rsidR="001C4E45" w:rsidRPr="00AF3994"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775"/>
        </w:trPr>
        <w:tc>
          <w:tcPr>
            <w:tcW w:w="2422" w:type="dxa"/>
            <w:gridSpan w:val="2"/>
            <w:tcBorders>
              <w:top w:val="nil"/>
              <w:left w:val="nil"/>
              <w:bottom w:val="single" w:sz="4" w:space="0" w:color="auto"/>
              <w:right w:val="single" w:sz="4" w:space="0" w:color="auto"/>
            </w:tcBorders>
            <w:vAlign w:val="center"/>
          </w:tcPr>
          <w:p w:rsidR="001C4E45" w:rsidRPr="00AF3994" w:rsidRDefault="001C4E45" w:rsidP="00344552">
            <w:pPr>
              <w:overflowPunct w:val="0"/>
              <w:spacing w:line="240" w:lineRule="auto"/>
              <w:ind w:rightChars="30" w:right="72"/>
              <w:jc w:val="distribute"/>
              <w:rPr>
                <w:rFonts w:ascii="標楷體" w:eastAsia="標楷體" w:hAnsi="標楷體"/>
                <w:color w:val="000000"/>
                <w:sz w:val="20"/>
              </w:rPr>
            </w:pPr>
            <w:r w:rsidRPr="00AF3994">
              <w:rPr>
                <w:rFonts w:ascii="標楷體" w:eastAsia="標楷體" w:hAnsi="標楷體" w:hint="eastAsia"/>
                <w:b/>
                <w:color w:val="000000"/>
                <w:sz w:val="20"/>
              </w:rPr>
              <w:t>本期賸餘（短</w:t>
            </w:r>
            <w:proofErr w:type="gramStart"/>
            <w:r w:rsidRPr="00AF3994">
              <w:rPr>
                <w:rFonts w:ascii="標楷體" w:eastAsia="標楷體" w:hAnsi="標楷體" w:hint="eastAsia"/>
                <w:b/>
                <w:color w:val="000000"/>
                <w:sz w:val="20"/>
              </w:rPr>
              <w:t>絀</w:t>
            </w:r>
            <w:proofErr w:type="gramEnd"/>
            <w:r w:rsidRPr="00AF3994">
              <w:rPr>
                <w:rFonts w:ascii="標楷體" w:eastAsia="標楷體" w:hAnsi="標楷體" w:hint="eastAsia"/>
                <w:b/>
                <w:color w:val="000000"/>
                <w:sz w:val="20"/>
              </w:rPr>
              <w:t>）</w:t>
            </w:r>
          </w:p>
        </w:tc>
        <w:tc>
          <w:tcPr>
            <w:tcW w:w="1432" w:type="dxa"/>
            <w:gridSpan w:val="2"/>
            <w:tcBorders>
              <w:top w:val="nil"/>
              <w:left w:val="single" w:sz="4" w:space="0" w:color="auto"/>
              <w:bottom w:val="single" w:sz="4" w:space="0" w:color="auto"/>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- 108,229,000</w:t>
            </w:r>
          </w:p>
        </w:tc>
        <w:tc>
          <w:tcPr>
            <w:tcW w:w="1327" w:type="dxa"/>
            <w:gridSpan w:val="4"/>
            <w:tcBorders>
              <w:top w:val="nil"/>
              <w:left w:val="single" w:sz="4" w:space="0" w:color="auto"/>
              <w:bottom w:val="single" w:sz="4" w:space="0" w:color="auto"/>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211,553,112</w:t>
            </w:r>
          </w:p>
        </w:tc>
        <w:tc>
          <w:tcPr>
            <w:tcW w:w="1366" w:type="dxa"/>
            <w:gridSpan w:val="3"/>
            <w:tcBorders>
              <w:top w:val="nil"/>
              <w:left w:val="single" w:sz="4" w:space="0" w:color="auto"/>
              <w:bottom w:val="single" w:sz="4" w:space="0" w:color="auto"/>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- 2,800,000</w:t>
            </w:r>
          </w:p>
        </w:tc>
        <w:tc>
          <w:tcPr>
            <w:tcW w:w="1394" w:type="dxa"/>
            <w:gridSpan w:val="4"/>
            <w:tcBorders>
              <w:top w:val="nil"/>
              <w:left w:val="single" w:sz="4" w:space="0" w:color="auto"/>
              <w:bottom w:val="single" w:sz="4" w:space="0" w:color="auto"/>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208,753,112</w:t>
            </w:r>
          </w:p>
        </w:tc>
        <w:tc>
          <w:tcPr>
            <w:tcW w:w="1159" w:type="dxa"/>
            <w:gridSpan w:val="3"/>
            <w:tcBorders>
              <w:top w:val="nil"/>
              <w:left w:val="single" w:sz="4" w:space="0" w:color="auto"/>
              <w:bottom w:val="single" w:sz="4" w:space="0" w:color="auto"/>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316,982,112</w:t>
            </w:r>
          </w:p>
        </w:tc>
        <w:tc>
          <w:tcPr>
            <w:tcW w:w="851" w:type="dxa"/>
            <w:gridSpan w:val="2"/>
            <w:tcBorders>
              <w:top w:val="nil"/>
              <w:left w:val="single" w:sz="4" w:space="0" w:color="auto"/>
              <w:bottom w:val="single" w:sz="4" w:space="0" w:color="auto"/>
              <w:right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w:t>
            </w:r>
          </w:p>
        </w:tc>
      </w:tr>
      <w:tr w:rsidR="001C4E45" w:rsidRPr="00AF3994" w:rsidTr="00344552">
        <w:trPr>
          <w:gridAfter w:val="1"/>
          <w:wAfter w:w="9" w:type="dxa"/>
        </w:trPr>
        <w:tc>
          <w:tcPr>
            <w:tcW w:w="9951" w:type="dxa"/>
            <w:gridSpan w:val="20"/>
            <w:tcBorders>
              <w:bottom w:val="single" w:sz="4" w:space="0" w:color="auto"/>
            </w:tcBorders>
          </w:tcPr>
          <w:p w:rsidR="001C4E45" w:rsidRPr="00AF3994" w:rsidRDefault="001C4E45" w:rsidP="00344552">
            <w:pPr>
              <w:overflowPunct w:val="0"/>
              <w:adjustRightInd/>
              <w:snapToGrid w:val="0"/>
              <w:spacing w:beforeLines="50" w:before="120" w:line="240" w:lineRule="auto"/>
              <w:jc w:val="center"/>
              <w:textAlignment w:val="auto"/>
              <w:rPr>
                <w:rFonts w:ascii="標楷體" w:eastAsia="標楷體" w:hAnsi="標楷體"/>
                <w:b/>
                <w:color w:val="000000"/>
                <w:kern w:val="2"/>
                <w:sz w:val="36"/>
                <w:szCs w:val="36"/>
                <w:u w:val="single"/>
              </w:rPr>
            </w:pPr>
            <w:r w:rsidRPr="00AF3994">
              <w:rPr>
                <w:rFonts w:ascii="標楷體" w:eastAsia="標楷體" w:hAnsi="標楷體" w:hint="eastAsia"/>
                <w:b/>
                <w:color w:val="000000"/>
                <w:kern w:val="2"/>
                <w:sz w:val="36"/>
                <w:szCs w:val="36"/>
                <w:u w:val="single"/>
              </w:rPr>
              <w:lastRenderedPageBreak/>
              <w:t>新竹</w:t>
            </w:r>
            <w:r w:rsidRPr="00AF3994">
              <w:rPr>
                <w:rFonts w:ascii="標楷體" w:eastAsia="標楷體" w:hAnsi="標楷體" w:hint="eastAsia"/>
                <w:b/>
                <w:color w:val="000000"/>
                <w:sz w:val="36"/>
                <w:szCs w:val="36"/>
                <w:u w:val="single"/>
              </w:rPr>
              <w:t>市都市開發暨更新</w:t>
            </w:r>
            <w:r w:rsidRPr="00AF3994">
              <w:rPr>
                <w:rFonts w:ascii="標楷體" w:eastAsia="標楷體" w:hAnsi="標楷體" w:hint="eastAsia"/>
                <w:b/>
                <w:color w:val="000000"/>
                <w:kern w:val="2"/>
                <w:sz w:val="36"/>
                <w:szCs w:val="36"/>
                <w:u w:val="single"/>
              </w:rPr>
              <w:t>基金餘</w:t>
            </w:r>
            <w:proofErr w:type="gramStart"/>
            <w:r w:rsidRPr="00AF3994">
              <w:rPr>
                <w:rFonts w:ascii="標楷體" w:eastAsia="標楷體" w:hAnsi="標楷體" w:hint="eastAsia"/>
                <w:b/>
                <w:color w:val="000000"/>
                <w:kern w:val="2"/>
                <w:sz w:val="36"/>
                <w:szCs w:val="36"/>
                <w:u w:val="single"/>
              </w:rPr>
              <w:t>絀</w:t>
            </w:r>
            <w:proofErr w:type="gramEnd"/>
            <w:r w:rsidRPr="00AF3994">
              <w:rPr>
                <w:rFonts w:ascii="標楷體" w:eastAsia="標楷體" w:hAnsi="標楷體" w:hint="eastAsia"/>
                <w:b/>
                <w:color w:val="000000"/>
                <w:kern w:val="2"/>
                <w:sz w:val="36"/>
                <w:szCs w:val="36"/>
                <w:u w:val="single"/>
              </w:rPr>
              <w:t>撥補審定表</w:t>
            </w:r>
          </w:p>
          <w:p w:rsidR="001C4E45" w:rsidRPr="00AF3994" w:rsidRDefault="001C4E45" w:rsidP="00344552">
            <w:pPr>
              <w:tabs>
                <w:tab w:val="left" w:pos="4440"/>
                <w:tab w:val="left" w:pos="8520"/>
              </w:tabs>
              <w:overflowPunct w:val="0"/>
              <w:snapToGrid w:val="0"/>
              <w:spacing w:line="340" w:lineRule="exact"/>
              <w:jc w:val="both"/>
              <w:rPr>
                <w:rFonts w:ascii="標楷體" w:eastAsia="標楷體" w:hAnsi="標楷體"/>
                <w:color w:val="000000"/>
                <w:kern w:val="2"/>
                <w:sz w:val="20"/>
              </w:rPr>
            </w:pPr>
            <w:r w:rsidRPr="00AF3994">
              <w:rPr>
                <w:rFonts w:ascii="標楷體" w:eastAsia="標楷體" w:hAnsi="標楷體"/>
                <w:color w:val="000000"/>
                <w:spacing w:val="60"/>
                <w:kern w:val="2"/>
              </w:rPr>
              <w:tab/>
            </w:r>
            <w:r w:rsidRPr="00AF3994">
              <w:rPr>
                <w:rFonts w:ascii="標楷體" w:eastAsia="標楷體" w:hAnsi="標楷體" w:hint="eastAsia"/>
                <w:color w:val="000000"/>
                <w:kern w:val="2"/>
                <w:sz w:val="20"/>
              </w:rPr>
              <w:t>中華民國</w:t>
            </w:r>
            <w:proofErr w:type="gramStart"/>
            <w:r>
              <w:rPr>
                <w:rFonts w:ascii="標楷體" w:eastAsia="標楷體" w:hAnsi="標楷體" w:hint="eastAsia"/>
                <w:color w:val="000000"/>
                <w:kern w:val="2"/>
                <w:sz w:val="20"/>
              </w:rPr>
              <w:t>113</w:t>
            </w:r>
            <w:proofErr w:type="gramEnd"/>
            <w:r>
              <w:rPr>
                <w:rFonts w:ascii="標楷體" w:eastAsia="標楷體" w:hAnsi="標楷體" w:hint="eastAsia"/>
                <w:color w:val="000000"/>
                <w:kern w:val="2"/>
                <w:sz w:val="20"/>
              </w:rPr>
              <w:t>年度</w:t>
            </w:r>
            <w:r w:rsidRPr="00AF3994">
              <w:rPr>
                <w:rFonts w:ascii="標楷體" w:eastAsia="標楷體" w:hAnsi="標楷體" w:hint="eastAsia"/>
                <w:color w:val="000000"/>
                <w:kern w:val="2"/>
                <w:sz w:val="20"/>
              </w:rPr>
              <w:tab/>
            </w:r>
          </w:p>
          <w:p w:rsidR="001C4E45" w:rsidRPr="00AF3994" w:rsidRDefault="001C4E45" w:rsidP="000A1929">
            <w:pPr>
              <w:widowControl/>
              <w:adjustRightInd/>
              <w:spacing w:line="240" w:lineRule="auto"/>
              <w:jc w:val="right"/>
              <w:textAlignment w:val="auto"/>
              <w:rPr>
                <w:rFonts w:ascii="標楷體" w:eastAsia="標楷體" w:hAnsi="標楷體"/>
                <w:b/>
                <w:color w:val="000000"/>
                <w:kern w:val="2"/>
                <w:sz w:val="20"/>
                <w:u w:val="single"/>
              </w:rPr>
            </w:pPr>
            <w:r w:rsidRPr="00AF3994">
              <w:rPr>
                <w:rFonts w:ascii="標楷體" w:eastAsia="標楷體" w:hAnsi="標楷體" w:hint="eastAsia"/>
                <w:color w:val="000000"/>
                <w:sz w:val="20"/>
              </w:rPr>
              <w:t>單位：新臺幣元</w:t>
            </w:r>
          </w:p>
        </w:tc>
      </w:tr>
      <w:tr w:rsidR="001C4E45" w:rsidRPr="00AF3994"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624"/>
        </w:trPr>
        <w:tc>
          <w:tcPr>
            <w:tcW w:w="2422" w:type="dxa"/>
            <w:gridSpan w:val="2"/>
            <w:vMerge w:val="restart"/>
            <w:tcBorders>
              <w:top w:val="single" w:sz="4" w:space="0" w:color="auto"/>
              <w:left w:val="nil"/>
              <w:bottom w:val="nil"/>
              <w:right w:val="single" w:sz="4" w:space="0" w:color="auto"/>
            </w:tcBorders>
            <w:vAlign w:val="center"/>
          </w:tcPr>
          <w:p w:rsidR="001C4E45" w:rsidRPr="00C56DA4" w:rsidRDefault="001C4E45"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項目</w:t>
            </w:r>
          </w:p>
        </w:tc>
        <w:tc>
          <w:tcPr>
            <w:tcW w:w="1439" w:type="dxa"/>
            <w:gridSpan w:val="3"/>
            <w:vMerge w:val="restart"/>
            <w:tcBorders>
              <w:top w:val="single" w:sz="4" w:space="0" w:color="auto"/>
              <w:left w:val="single" w:sz="4" w:space="0" w:color="auto"/>
              <w:bottom w:val="nil"/>
              <w:right w:val="single" w:sz="4" w:space="0" w:color="auto"/>
            </w:tcBorders>
            <w:vAlign w:val="center"/>
          </w:tcPr>
          <w:p w:rsidR="001C4E45" w:rsidRPr="00CB55BD" w:rsidRDefault="001C4E45"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預算數</w:t>
            </w:r>
          </w:p>
        </w:tc>
        <w:tc>
          <w:tcPr>
            <w:tcW w:w="1320" w:type="dxa"/>
            <w:gridSpan w:val="3"/>
            <w:vMerge w:val="restart"/>
            <w:tcBorders>
              <w:top w:val="single" w:sz="4" w:space="0" w:color="auto"/>
              <w:left w:val="single" w:sz="4" w:space="0" w:color="auto"/>
              <w:bottom w:val="nil"/>
              <w:right w:val="single" w:sz="4" w:space="0" w:color="auto"/>
            </w:tcBorders>
            <w:vAlign w:val="center"/>
          </w:tcPr>
          <w:p w:rsidR="001C4E45" w:rsidRPr="00CB55BD" w:rsidRDefault="001C4E45"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決算數</w:t>
            </w:r>
          </w:p>
        </w:tc>
        <w:tc>
          <w:tcPr>
            <w:tcW w:w="1366" w:type="dxa"/>
            <w:gridSpan w:val="3"/>
            <w:vMerge w:val="restart"/>
            <w:tcBorders>
              <w:top w:val="single" w:sz="4" w:space="0" w:color="auto"/>
              <w:left w:val="single" w:sz="4" w:space="0" w:color="auto"/>
              <w:bottom w:val="nil"/>
              <w:right w:val="single" w:sz="4" w:space="0" w:color="auto"/>
            </w:tcBorders>
            <w:vAlign w:val="center"/>
          </w:tcPr>
          <w:p w:rsidR="001C4E45" w:rsidRPr="00CB55BD" w:rsidRDefault="001C4E45"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修正數</w:t>
            </w:r>
          </w:p>
        </w:tc>
        <w:tc>
          <w:tcPr>
            <w:tcW w:w="1394" w:type="dxa"/>
            <w:gridSpan w:val="4"/>
            <w:vMerge w:val="restart"/>
            <w:tcBorders>
              <w:top w:val="single" w:sz="4" w:space="0" w:color="auto"/>
              <w:left w:val="single" w:sz="4" w:space="0" w:color="auto"/>
              <w:bottom w:val="nil"/>
              <w:right w:val="single" w:sz="4" w:space="0" w:color="auto"/>
            </w:tcBorders>
            <w:vAlign w:val="center"/>
          </w:tcPr>
          <w:p w:rsidR="001C4E45" w:rsidRPr="00CB55BD" w:rsidRDefault="001C4E45"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決算審定數</w:t>
            </w:r>
          </w:p>
        </w:tc>
        <w:tc>
          <w:tcPr>
            <w:tcW w:w="2010" w:type="dxa"/>
            <w:gridSpan w:val="5"/>
            <w:tcBorders>
              <w:top w:val="single" w:sz="4" w:space="0" w:color="auto"/>
              <w:left w:val="single" w:sz="4" w:space="0" w:color="auto"/>
              <w:bottom w:val="single" w:sz="4" w:space="0" w:color="auto"/>
              <w:right w:val="nil"/>
            </w:tcBorders>
            <w:vAlign w:val="center"/>
          </w:tcPr>
          <w:p w:rsidR="001C4E45" w:rsidRDefault="001C4E45" w:rsidP="000A1929">
            <w:pPr>
              <w:widowControl/>
              <w:overflowPunct w:val="0"/>
              <w:adjustRightInd/>
              <w:spacing w:line="240" w:lineRule="auto"/>
              <w:ind w:leftChars="10" w:lef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審定數與預算數</w:t>
            </w:r>
          </w:p>
          <w:p w:rsidR="001C4E45" w:rsidRPr="00AF3994" w:rsidRDefault="001C4E45" w:rsidP="000A1929">
            <w:pPr>
              <w:widowControl/>
              <w:overflowPunct w:val="0"/>
              <w:adjustRightInd/>
              <w:spacing w:line="240" w:lineRule="auto"/>
              <w:ind w:leftChars="10" w:left="24"/>
              <w:jc w:val="distribute"/>
              <w:textAlignment w:val="auto"/>
              <w:rPr>
                <w:rFonts w:ascii="標楷體" w:eastAsia="標楷體" w:hAnsi="標楷體"/>
                <w:color w:val="000000"/>
                <w:kern w:val="2"/>
                <w:sz w:val="20"/>
              </w:rPr>
            </w:pPr>
            <w:r w:rsidRPr="00C56DA4">
              <w:rPr>
                <w:rFonts w:ascii="標楷體" w:eastAsia="標楷體" w:hAnsi="標楷體" w:cs="新細明體" w:hint="eastAsia"/>
                <w:sz w:val="20"/>
              </w:rPr>
              <w:t>比較增減</w:t>
            </w:r>
          </w:p>
        </w:tc>
      </w:tr>
      <w:tr w:rsidR="001C4E45" w:rsidRPr="00AF3994"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567"/>
        </w:trPr>
        <w:tc>
          <w:tcPr>
            <w:tcW w:w="2422" w:type="dxa"/>
            <w:gridSpan w:val="2"/>
            <w:vMerge/>
            <w:tcBorders>
              <w:top w:val="single" w:sz="4" w:space="0" w:color="auto"/>
              <w:left w:val="nil"/>
              <w:bottom w:val="single" w:sz="4" w:space="0" w:color="auto"/>
              <w:right w:val="single" w:sz="4" w:space="0" w:color="auto"/>
            </w:tcBorders>
            <w:vAlign w:val="center"/>
          </w:tcPr>
          <w:p w:rsidR="001C4E45" w:rsidRPr="00AF3994" w:rsidRDefault="001C4E45" w:rsidP="00344552">
            <w:pPr>
              <w:overflowPunct w:val="0"/>
              <w:adjustRightInd/>
              <w:spacing w:line="240" w:lineRule="auto"/>
              <w:ind w:left="113" w:right="113"/>
              <w:jc w:val="distribute"/>
              <w:textAlignment w:val="auto"/>
              <w:rPr>
                <w:rFonts w:eastAsia="標楷體"/>
                <w:color w:val="000000"/>
                <w:kern w:val="2"/>
                <w:sz w:val="20"/>
              </w:rPr>
            </w:pPr>
          </w:p>
        </w:tc>
        <w:tc>
          <w:tcPr>
            <w:tcW w:w="1439" w:type="dxa"/>
            <w:gridSpan w:val="3"/>
            <w:vMerge/>
            <w:tcBorders>
              <w:top w:val="single" w:sz="4" w:space="0" w:color="auto"/>
              <w:left w:val="single" w:sz="4" w:space="0" w:color="auto"/>
              <w:bottom w:val="single" w:sz="4" w:space="0" w:color="auto"/>
              <w:right w:val="single" w:sz="4" w:space="0" w:color="auto"/>
            </w:tcBorders>
            <w:vAlign w:val="center"/>
          </w:tcPr>
          <w:p w:rsidR="001C4E45" w:rsidRPr="00AF3994" w:rsidRDefault="001C4E45" w:rsidP="00344552">
            <w:pPr>
              <w:overflowPunct w:val="0"/>
              <w:adjustRightInd/>
              <w:spacing w:line="240" w:lineRule="auto"/>
              <w:ind w:left="113" w:right="113"/>
              <w:jc w:val="distribute"/>
              <w:textAlignment w:val="auto"/>
              <w:rPr>
                <w:rFonts w:eastAsia="標楷體"/>
                <w:color w:val="000000"/>
                <w:kern w:val="2"/>
                <w:sz w:val="20"/>
              </w:rPr>
            </w:pPr>
          </w:p>
        </w:tc>
        <w:tc>
          <w:tcPr>
            <w:tcW w:w="1320" w:type="dxa"/>
            <w:gridSpan w:val="3"/>
            <w:vMerge/>
            <w:tcBorders>
              <w:top w:val="single" w:sz="4" w:space="0" w:color="auto"/>
              <w:left w:val="single" w:sz="4" w:space="0" w:color="auto"/>
              <w:bottom w:val="single" w:sz="4" w:space="0" w:color="auto"/>
              <w:right w:val="single" w:sz="4" w:space="0" w:color="auto"/>
            </w:tcBorders>
            <w:vAlign w:val="center"/>
          </w:tcPr>
          <w:p w:rsidR="001C4E45" w:rsidRPr="00AF3994" w:rsidRDefault="001C4E45" w:rsidP="00344552">
            <w:pPr>
              <w:overflowPunct w:val="0"/>
              <w:adjustRightInd/>
              <w:spacing w:line="240" w:lineRule="auto"/>
              <w:ind w:left="113" w:right="113"/>
              <w:jc w:val="distribute"/>
              <w:textAlignment w:val="auto"/>
              <w:rPr>
                <w:rFonts w:eastAsia="標楷體"/>
                <w:color w:val="000000"/>
                <w:kern w:val="2"/>
                <w:sz w:val="20"/>
              </w:rPr>
            </w:pPr>
          </w:p>
        </w:tc>
        <w:tc>
          <w:tcPr>
            <w:tcW w:w="1366" w:type="dxa"/>
            <w:gridSpan w:val="3"/>
            <w:vMerge/>
            <w:tcBorders>
              <w:top w:val="single" w:sz="4" w:space="0" w:color="auto"/>
              <w:left w:val="single" w:sz="4" w:space="0" w:color="auto"/>
              <w:bottom w:val="single" w:sz="4" w:space="0" w:color="auto"/>
              <w:right w:val="single" w:sz="4" w:space="0" w:color="auto"/>
            </w:tcBorders>
            <w:vAlign w:val="center"/>
          </w:tcPr>
          <w:p w:rsidR="001C4E45" w:rsidRPr="00AF3994" w:rsidRDefault="001C4E45" w:rsidP="00344552">
            <w:pPr>
              <w:overflowPunct w:val="0"/>
              <w:adjustRightInd/>
              <w:spacing w:line="240" w:lineRule="auto"/>
              <w:ind w:left="113" w:right="113"/>
              <w:jc w:val="distribute"/>
              <w:textAlignment w:val="auto"/>
              <w:rPr>
                <w:rFonts w:eastAsia="標楷體"/>
                <w:color w:val="000000"/>
                <w:kern w:val="2"/>
                <w:sz w:val="20"/>
              </w:rPr>
            </w:pPr>
          </w:p>
        </w:tc>
        <w:tc>
          <w:tcPr>
            <w:tcW w:w="1394" w:type="dxa"/>
            <w:gridSpan w:val="4"/>
            <w:vMerge/>
            <w:tcBorders>
              <w:top w:val="single" w:sz="4" w:space="0" w:color="auto"/>
              <w:left w:val="single" w:sz="4" w:space="0" w:color="auto"/>
              <w:bottom w:val="single" w:sz="4" w:space="0" w:color="auto"/>
              <w:right w:val="single" w:sz="4" w:space="0" w:color="auto"/>
            </w:tcBorders>
            <w:vAlign w:val="center"/>
          </w:tcPr>
          <w:p w:rsidR="001C4E45" w:rsidRPr="00AF3994" w:rsidRDefault="001C4E45" w:rsidP="00344552">
            <w:pPr>
              <w:overflowPunct w:val="0"/>
              <w:adjustRightInd/>
              <w:spacing w:line="240" w:lineRule="auto"/>
              <w:ind w:left="113" w:right="113"/>
              <w:jc w:val="distribute"/>
              <w:textAlignment w:val="auto"/>
              <w:rPr>
                <w:rFonts w:eastAsia="標楷體"/>
                <w:color w:val="000000"/>
                <w:kern w:val="2"/>
                <w:sz w:val="20"/>
              </w:rPr>
            </w:pPr>
          </w:p>
        </w:tc>
        <w:tc>
          <w:tcPr>
            <w:tcW w:w="1159" w:type="dxa"/>
            <w:gridSpan w:val="3"/>
            <w:tcBorders>
              <w:top w:val="single" w:sz="4" w:space="0" w:color="auto"/>
              <w:left w:val="single" w:sz="4" w:space="0" w:color="auto"/>
              <w:bottom w:val="single" w:sz="4" w:space="0" w:color="auto"/>
              <w:right w:val="single" w:sz="4" w:space="0" w:color="auto"/>
            </w:tcBorders>
            <w:vAlign w:val="center"/>
          </w:tcPr>
          <w:p w:rsidR="001C4E45" w:rsidRPr="00C56DA4" w:rsidRDefault="001C4E45"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金額</w:t>
            </w:r>
          </w:p>
        </w:tc>
        <w:tc>
          <w:tcPr>
            <w:tcW w:w="851" w:type="dxa"/>
            <w:gridSpan w:val="2"/>
            <w:tcBorders>
              <w:top w:val="single" w:sz="4" w:space="0" w:color="auto"/>
              <w:left w:val="single" w:sz="4" w:space="0" w:color="auto"/>
              <w:bottom w:val="single" w:sz="4" w:space="0" w:color="auto"/>
              <w:right w:val="nil"/>
            </w:tcBorders>
            <w:vAlign w:val="center"/>
          </w:tcPr>
          <w:p w:rsidR="001C4E45" w:rsidRPr="00C56DA4" w:rsidRDefault="001C4E45"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w:t>
            </w:r>
          </w:p>
        </w:tc>
      </w:tr>
      <w:tr w:rsidR="001C4E45" w:rsidRPr="006D3244"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964"/>
        </w:trPr>
        <w:tc>
          <w:tcPr>
            <w:tcW w:w="2422" w:type="dxa"/>
            <w:gridSpan w:val="2"/>
            <w:tcBorders>
              <w:top w:val="single" w:sz="4" w:space="0" w:color="auto"/>
              <w:left w:val="nil"/>
              <w:bottom w:val="nil"/>
            </w:tcBorders>
            <w:shd w:val="clear" w:color="auto" w:fill="auto"/>
            <w:vAlign w:val="center"/>
          </w:tcPr>
          <w:p w:rsidR="001C4E45" w:rsidRPr="00AF3994" w:rsidRDefault="001C4E45" w:rsidP="00293B8D">
            <w:pPr>
              <w:overflowPunct w:val="0"/>
              <w:spacing w:line="240" w:lineRule="auto"/>
              <w:ind w:leftChars="10" w:left="24" w:rightChars="30" w:right="72"/>
              <w:jc w:val="distribute"/>
              <w:rPr>
                <w:rFonts w:ascii="標楷體" w:eastAsia="標楷體" w:hAnsi="標楷體"/>
                <w:color w:val="000000"/>
                <w:sz w:val="20"/>
              </w:rPr>
            </w:pPr>
            <w:r w:rsidRPr="00AF3994">
              <w:rPr>
                <w:rFonts w:ascii="標楷體" w:eastAsia="標楷體" w:hAnsi="標楷體"/>
                <w:b/>
                <w:color w:val="000000"/>
                <w:sz w:val="20"/>
              </w:rPr>
              <w:t>賸餘之部</w:t>
            </w:r>
          </w:p>
        </w:tc>
        <w:tc>
          <w:tcPr>
            <w:tcW w:w="1439" w:type="dxa"/>
            <w:gridSpan w:val="3"/>
            <w:tcBorders>
              <w:top w:val="single" w:sz="4" w:space="0" w:color="auto"/>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627,374,000</w:t>
            </w:r>
          </w:p>
        </w:tc>
        <w:tc>
          <w:tcPr>
            <w:tcW w:w="1320" w:type="dxa"/>
            <w:gridSpan w:val="3"/>
            <w:tcBorders>
              <w:top w:val="single" w:sz="4" w:space="0" w:color="auto"/>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1,796,696,608</w:t>
            </w:r>
          </w:p>
        </w:tc>
        <w:tc>
          <w:tcPr>
            <w:tcW w:w="1366" w:type="dxa"/>
            <w:gridSpan w:val="3"/>
            <w:tcBorders>
              <w:top w:val="single" w:sz="4" w:space="0" w:color="auto"/>
              <w:bottom w:val="nil"/>
            </w:tcBorders>
            <w:shd w:val="clear" w:color="auto" w:fill="auto"/>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- 2,800,000</w:t>
            </w:r>
          </w:p>
        </w:tc>
        <w:tc>
          <w:tcPr>
            <w:tcW w:w="1394" w:type="dxa"/>
            <w:gridSpan w:val="4"/>
            <w:tcBorders>
              <w:top w:val="single" w:sz="4" w:space="0" w:color="auto"/>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1,793,896,608</w:t>
            </w:r>
          </w:p>
        </w:tc>
        <w:tc>
          <w:tcPr>
            <w:tcW w:w="1159" w:type="dxa"/>
            <w:gridSpan w:val="3"/>
            <w:tcBorders>
              <w:top w:val="single" w:sz="4" w:space="0" w:color="auto"/>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1,166,522,608</w:t>
            </w:r>
          </w:p>
        </w:tc>
        <w:tc>
          <w:tcPr>
            <w:tcW w:w="851" w:type="dxa"/>
            <w:gridSpan w:val="2"/>
            <w:tcBorders>
              <w:top w:val="single" w:sz="4" w:space="0" w:color="auto"/>
              <w:bottom w:val="nil"/>
              <w:right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185.94</w:t>
            </w:r>
          </w:p>
        </w:tc>
      </w:tr>
      <w:tr w:rsidR="001C4E45" w:rsidRPr="006D3244"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964"/>
        </w:trPr>
        <w:tc>
          <w:tcPr>
            <w:tcW w:w="2422" w:type="dxa"/>
            <w:gridSpan w:val="2"/>
            <w:tcBorders>
              <w:top w:val="nil"/>
              <w:left w:val="nil"/>
              <w:bottom w:val="nil"/>
            </w:tcBorders>
            <w:shd w:val="clear" w:color="auto" w:fill="auto"/>
            <w:vAlign w:val="center"/>
          </w:tcPr>
          <w:p w:rsidR="001C4E45" w:rsidRPr="00AF3994" w:rsidRDefault="001C4E45" w:rsidP="00344552">
            <w:pPr>
              <w:overflowPunct w:val="0"/>
              <w:spacing w:line="240" w:lineRule="auto"/>
              <w:ind w:leftChars="100" w:left="240" w:rightChars="30" w:right="72"/>
              <w:jc w:val="distribute"/>
              <w:rPr>
                <w:rFonts w:ascii="標楷體" w:eastAsia="標楷體" w:hAnsi="標楷體"/>
                <w:color w:val="000000"/>
                <w:sz w:val="20"/>
              </w:rPr>
            </w:pPr>
            <w:r w:rsidRPr="00AF3994">
              <w:rPr>
                <w:rFonts w:ascii="標楷體" w:eastAsia="標楷體" w:hAnsi="標楷體"/>
                <w:color w:val="000000"/>
                <w:sz w:val="20"/>
              </w:rPr>
              <w:t>本期賸餘</w:t>
            </w:r>
          </w:p>
        </w:tc>
        <w:tc>
          <w:tcPr>
            <w:tcW w:w="1439" w:type="dxa"/>
            <w:gridSpan w:val="3"/>
            <w:tcBorders>
              <w:top w:val="nil"/>
              <w:bottom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w:t>
            </w:r>
          </w:p>
        </w:tc>
        <w:tc>
          <w:tcPr>
            <w:tcW w:w="1320" w:type="dxa"/>
            <w:gridSpan w:val="3"/>
            <w:tcBorders>
              <w:top w:val="nil"/>
              <w:bottom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211,553,112</w:t>
            </w:r>
          </w:p>
        </w:tc>
        <w:tc>
          <w:tcPr>
            <w:tcW w:w="1366" w:type="dxa"/>
            <w:gridSpan w:val="3"/>
            <w:tcBorders>
              <w:top w:val="nil"/>
              <w:bottom w:val="nil"/>
            </w:tcBorders>
            <w:shd w:val="clear" w:color="auto" w:fill="auto"/>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- 2,800,000</w:t>
            </w:r>
          </w:p>
        </w:tc>
        <w:tc>
          <w:tcPr>
            <w:tcW w:w="1394" w:type="dxa"/>
            <w:gridSpan w:val="4"/>
            <w:tcBorders>
              <w:top w:val="nil"/>
              <w:bottom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208,753,112</w:t>
            </w:r>
          </w:p>
        </w:tc>
        <w:tc>
          <w:tcPr>
            <w:tcW w:w="1159" w:type="dxa"/>
            <w:gridSpan w:val="3"/>
            <w:tcBorders>
              <w:top w:val="nil"/>
              <w:bottom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208,753,112</w:t>
            </w:r>
          </w:p>
        </w:tc>
        <w:tc>
          <w:tcPr>
            <w:tcW w:w="851" w:type="dxa"/>
            <w:gridSpan w:val="2"/>
            <w:tcBorders>
              <w:top w:val="nil"/>
              <w:bottom w:val="nil"/>
              <w:right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w:t>
            </w:r>
          </w:p>
        </w:tc>
      </w:tr>
      <w:tr w:rsidR="001C4E45" w:rsidRPr="006D3244"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964"/>
        </w:trPr>
        <w:tc>
          <w:tcPr>
            <w:tcW w:w="2422" w:type="dxa"/>
            <w:gridSpan w:val="2"/>
            <w:tcBorders>
              <w:top w:val="nil"/>
              <w:left w:val="nil"/>
              <w:bottom w:val="nil"/>
            </w:tcBorders>
            <w:vAlign w:val="center"/>
          </w:tcPr>
          <w:p w:rsidR="001C4E45" w:rsidRPr="00AF3994" w:rsidRDefault="001C4E45" w:rsidP="00344552">
            <w:pPr>
              <w:overflowPunct w:val="0"/>
              <w:spacing w:line="240" w:lineRule="auto"/>
              <w:ind w:leftChars="100" w:left="240" w:rightChars="30" w:right="72"/>
              <w:jc w:val="distribute"/>
              <w:rPr>
                <w:rFonts w:ascii="標楷體" w:eastAsia="標楷體" w:hAnsi="標楷體"/>
                <w:color w:val="000000"/>
                <w:sz w:val="20"/>
              </w:rPr>
            </w:pPr>
            <w:r w:rsidRPr="00AF3994">
              <w:rPr>
                <w:rFonts w:ascii="標楷體" w:eastAsia="標楷體" w:hAnsi="標楷體"/>
                <w:color w:val="000000"/>
                <w:sz w:val="20"/>
              </w:rPr>
              <w:t>前期未分配賸餘</w:t>
            </w:r>
          </w:p>
        </w:tc>
        <w:tc>
          <w:tcPr>
            <w:tcW w:w="1439" w:type="dxa"/>
            <w:gridSpan w:val="3"/>
            <w:tcBorders>
              <w:top w:val="nil"/>
              <w:bottom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627,374,000</w:t>
            </w:r>
          </w:p>
        </w:tc>
        <w:tc>
          <w:tcPr>
            <w:tcW w:w="1320" w:type="dxa"/>
            <w:gridSpan w:val="3"/>
            <w:tcBorders>
              <w:top w:val="nil"/>
              <w:bottom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1,585,143,496</w:t>
            </w:r>
          </w:p>
        </w:tc>
        <w:tc>
          <w:tcPr>
            <w:tcW w:w="1366" w:type="dxa"/>
            <w:gridSpan w:val="3"/>
            <w:tcBorders>
              <w:top w:val="nil"/>
              <w:bottom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w:t>
            </w:r>
          </w:p>
        </w:tc>
        <w:tc>
          <w:tcPr>
            <w:tcW w:w="1394" w:type="dxa"/>
            <w:gridSpan w:val="4"/>
            <w:tcBorders>
              <w:top w:val="nil"/>
              <w:bottom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1,585,143,496</w:t>
            </w:r>
          </w:p>
        </w:tc>
        <w:tc>
          <w:tcPr>
            <w:tcW w:w="1159" w:type="dxa"/>
            <w:gridSpan w:val="3"/>
            <w:tcBorders>
              <w:top w:val="nil"/>
              <w:bottom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957,769,496</w:t>
            </w:r>
          </w:p>
        </w:tc>
        <w:tc>
          <w:tcPr>
            <w:tcW w:w="851" w:type="dxa"/>
            <w:gridSpan w:val="2"/>
            <w:tcBorders>
              <w:top w:val="nil"/>
              <w:bottom w:val="nil"/>
              <w:right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152.66</w:t>
            </w:r>
          </w:p>
        </w:tc>
      </w:tr>
      <w:tr w:rsidR="001C4E45" w:rsidRPr="006D3244"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964"/>
        </w:trPr>
        <w:tc>
          <w:tcPr>
            <w:tcW w:w="2422" w:type="dxa"/>
            <w:gridSpan w:val="2"/>
            <w:tcBorders>
              <w:top w:val="nil"/>
              <w:left w:val="nil"/>
              <w:bottom w:val="nil"/>
            </w:tcBorders>
            <w:vAlign w:val="center"/>
          </w:tcPr>
          <w:p w:rsidR="001C4E45" w:rsidRPr="00AF3994" w:rsidRDefault="001C4E45" w:rsidP="00293B8D">
            <w:pPr>
              <w:overflowPunct w:val="0"/>
              <w:spacing w:line="240" w:lineRule="auto"/>
              <w:ind w:leftChars="10" w:left="24" w:rightChars="30" w:right="72"/>
              <w:jc w:val="distribute"/>
              <w:rPr>
                <w:rFonts w:ascii="標楷體" w:eastAsia="標楷體" w:hAnsi="標楷體"/>
                <w:color w:val="000000"/>
                <w:sz w:val="20"/>
              </w:rPr>
            </w:pPr>
            <w:r w:rsidRPr="00AF3994">
              <w:rPr>
                <w:rFonts w:ascii="標楷體" w:eastAsia="標楷體" w:hAnsi="標楷體"/>
                <w:b/>
                <w:color w:val="000000"/>
                <w:sz w:val="20"/>
              </w:rPr>
              <w:t>分配之部</w:t>
            </w:r>
          </w:p>
        </w:tc>
        <w:tc>
          <w:tcPr>
            <w:tcW w:w="1439" w:type="dxa"/>
            <w:gridSpan w:val="3"/>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358,229,000</w:t>
            </w:r>
          </w:p>
        </w:tc>
        <w:tc>
          <w:tcPr>
            <w:tcW w:w="1320" w:type="dxa"/>
            <w:gridSpan w:val="3"/>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250,000,000</w:t>
            </w:r>
          </w:p>
        </w:tc>
        <w:tc>
          <w:tcPr>
            <w:tcW w:w="1366" w:type="dxa"/>
            <w:gridSpan w:val="3"/>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w:t>
            </w:r>
          </w:p>
        </w:tc>
        <w:tc>
          <w:tcPr>
            <w:tcW w:w="1394" w:type="dxa"/>
            <w:gridSpan w:val="4"/>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250,000,000</w:t>
            </w:r>
          </w:p>
        </w:tc>
        <w:tc>
          <w:tcPr>
            <w:tcW w:w="1159" w:type="dxa"/>
            <w:gridSpan w:val="3"/>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- 108,229,000</w:t>
            </w:r>
          </w:p>
        </w:tc>
        <w:tc>
          <w:tcPr>
            <w:tcW w:w="851" w:type="dxa"/>
            <w:gridSpan w:val="2"/>
            <w:tcBorders>
              <w:top w:val="nil"/>
              <w:bottom w:val="nil"/>
              <w:right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- 30.21</w:t>
            </w:r>
          </w:p>
        </w:tc>
      </w:tr>
      <w:tr w:rsidR="001C4E45" w:rsidRPr="006D3244"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964"/>
        </w:trPr>
        <w:tc>
          <w:tcPr>
            <w:tcW w:w="2422" w:type="dxa"/>
            <w:gridSpan w:val="2"/>
            <w:tcBorders>
              <w:top w:val="nil"/>
              <w:left w:val="nil"/>
              <w:bottom w:val="nil"/>
            </w:tcBorders>
            <w:vAlign w:val="center"/>
          </w:tcPr>
          <w:p w:rsidR="001C4E45" w:rsidRPr="006D3244" w:rsidRDefault="001C4E45" w:rsidP="00344552">
            <w:pPr>
              <w:overflowPunct w:val="0"/>
              <w:spacing w:line="240" w:lineRule="auto"/>
              <w:ind w:leftChars="100" w:left="240" w:rightChars="30" w:right="72"/>
              <w:jc w:val="distribute"/>
              <w:rPr>
                <w:rFonts w:ascii="標楷體" w:eastAsia="標楷體" w:hAnsi="標楷體"/>
                <w:color w:val="000000"/>
                <w:sz w:val="20"/>
              </w:rPr>
            </w:pPr>
            <w:r w:rsidRPr="006D3244">
              <w:rPr>
                <w:rFonts w:ascii="標楷體" w:eastAsia="標楷體" w:hAnsi="標楷體"/>
                <w:color w:val="000000"/>
                <w:sz w:val="20"/>
              </w:rPr>
              <w:t>填補累積短</w:t>
            </w:r>
            <w:proofErr w:type="gramStart"/>
            <w:r w:rsidRPr="006D3244">
              <w:rPr>
                <w:rFonts w:ascii="標楷體" w:eastAsia="標楷體" w:hAnsi="標楷體"/>
                <w:color w:val="000000"/>
                <w:sz w:val="20"/>
              </w:rPr>
              <w:t>絀</w:t>
            </w:r>
            <w:proofErr w:type="gramEnd"/>
          </w:p>
        </w:tc>
        <w:tc>
          <w:tcPr>
            <w:tcW w:w="1439" w:type="dxa"/>
            <w:gridSpan w:val="3"/>
            <w:tcBorders>
              <w:top w:val="nil"/>
              <w:bottom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108,229,000</w:t>
            </w:r>
          </w:p>
        </w:tc>
        <w:tc>
          <w:tcPr>
            <w:tcW w:w="1320" w:type="dxa"/>
            <w:gridSpan w:val="3"/>
            <w:tcBorders>
              <w:top w:val="nil"/>
              <w:bottom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w:t>
            </w:r>
          </w:p>
        </w:tc>
        <w:tc>
          <w:tcPr>
            <w:tcW w:w="1366" w:type="dxa"/>
            <w:gridSpan w:val="3"/>
            <w:tcBorders>
              <w:top w:val="nil"/>
              <w:bottom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w:t>
            </w:r>
          </w:p>
        </w:tc>
        <w:tc>
          <w:tcPr>
            <w:tcW w:w="1394" w:type="dxa"/>
            <w:gridSpan w:val="4"/>
            <w:tcBorders>
              <w:top w:val="nil"/>
              <w:bottom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w:t>
            </w:r>
          </w:p>
        </w:tc>
        <w:tc>
          <w:tcPr>
            <w:tcW w:w="1159" w:type="dxa"/>
            <w:gridSpan w:val="3"/>
            <w:tcBorders>
              <w:top w:val="nil"/>
              <w:bottom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- 108,229,000</w:t>
            </w:r>
          </w:p>
        </w:tc>
        <w:tc>
          <w:tcPr>
            <w:tcW w:w="851" w:type="dxa"/>
            <w:gridSpan w:val="2"/>
            <w:tcBorders>
              <w:top w:val="nil"/>
              <w:bottom w:val="nil"/>
              <w:right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- 100.00</w:t>
            </w:r>
          </w:p>
        </w:tc>
      </w:tr>
      <w:tr w:rsidR="001C4E45" w:rsidRPr="006D3244"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964"/>
        </w:trPr>
        <w:tc>
          <w:tcPr>
            <w:tcW w:w="2422" w:type="dxa"/>
            <w:gridSpan w:val="2"/>
            <w:tcBorders>
              <w:top w:val="nil"/>
              <w:left w:val="nil"/>
              <w:bottom w:val="nil"/>
            </w:tcBorders>
            <w:vAlign w:val="center"/>
          </w:tcPr>
          <w:p w:rsidR="001C4E45" w:rsidRPr="006D3244" w:rsidRDefault="001C4E45" w:rsidP="00344552">
            <w:pPr>
              <w:overflowPunct w:val="0"/>
              <w:spacing w:line="240" w:lineRule="auto"/>
              <w:ind w:leftChars="100" w:left="240" w:rightChars="30" w:right="72"/>
              <w:jc w:val="distribute"/>
              <w:rPr>
                <w:rFonts w:ascii="標楷體" w:eastAsia="標楷體" w:hAnsi="標楷體"/>
                <w:color w:val="000000"/>
                <w:sz w:val="20"/>
              </w:rPr>
            </w:pPr>
            <w:proofErr w:type="gramStart"/>
            <w:r w:rsidRPr="006D3244">
              <w:rPr>
                <w:rFonts w:ascii="標楷體" w:eastAsia="標楷體" w:hAnsi="標楷體"/>
                <w:color w:val="000000"/>
                <w:sz w:val="20"/>
              </w:rPr>
              <w:t>解繳公庫</w:t>
            </w:r>
            <w:proofErr w:type="gramEnd"/>
            <w:r w:rsidRPr="006D3244">
              <w:rPr>
                <w:rFonts w:ascii="標楷體" w:eastAsia="標楷體" w:hAnsi="標楷體"/>
                <w:color w:val="000000"/>
                <w:sz w:val="20"/>
              </w:rPr>
              <w:t>淨額</w:t>
            </w:r>
          </w:p>
        </w:tc>
        <w:tc>
          <w:tcPr>
            <w:tcW w:w="1439" w:type="dxa"/>
            <w:gridSpan w:val="3"/>
            <w:tcBorders>
              <w:top w:val="nil"/>
              <w:bottom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250,000,000</w:t>
            </w:r>
          </w:p>
        </w:tc>
        <w:tc>
          <w:tcPr>
            <w:tcW w:w="1320" w:type="dxa"/>
            <w:gridSpan w:val="3"/>
            <w:tcBorders>
              <w:top w:val="nil"/>
              <w:bottom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250,000,000</w:t>
            </w:r>
          </w:p>
        </w:tc>
        <w:tc>
          <w:tcPr>
            <w:tcW w:w="1366" w:type="dxa"/>
            <w:gridSpan w:val="3"/>
            <w:tcBorders>
              <w:top w:val="nil"/>
              <w:bottom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w:t>
            </w:r>
          </w:p>
        </w:tc>
        <w:tc>
          <w:tcPr>
            <w:tcW w:w="1394" w:type="dxa"/>
            <w:gridSpan w:val="4"/>
            <w:tcBorders>
              <w:top w:val="nil"/>
              <w:bottom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250,000,000</w:t>
            </w:r>
          </w:p>
        </w:tc>
        <w:tc>
          <w:tcPr>
            <w:tcW w:w="1159" w:type="dxa"/>
            <w:gridSpan w:val="3"/>
            <w:tcBorders>
              <w:top w:val="nil"/>
              <w:bottom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w:t>
            </w:r>
          </w:p>
        </w:tc>
        <w:tc>
          <w:tcPr>
            <w:tcW w:w="851" w:type="dxa"/>
            <w:gridSpan w:val="2"/>
            <w:tcBorders>
              <w:top w:val="nil"/>
              <w:bottom w:val="nil"/>
              <w:right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w:t>
            </w:r>
          </w:p>
        </w:tc>
      </w:tr>
      <w:tr w:rsidR="001C4E45" w:rsidRPr="006D3244"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964"/>
        </w:trPr>
        <w:tc>
          <w:tcPr>
            <w:tcW w:w="2422" w:type="dxa"/>
            <w:gridSpan w:val="2"/>
            <w:tcBorders>
              <w:top w:val="nil"/>
              <w:left w:val="nil"/>
              <w:bottom w:val="nil"/>
            </w:tcBorders>
            <w:vAlign w:val="center"/>
          </w:tcPr>
          <w:p w:rsidR="001C4E45" w:rsidRPr="00AF3994" w:rsidRDefault="001C4E45" w:rsidP="00293B8D">
            <w:pPr>
              <w:overflowPunct w:val="0"/>
              <w:spacing w:line="240" w:lineRule="auto"/>
              <w:ind w:leftChars="10" w:left="24" w:rightChars="30" w:right="72"/>
              <w:jc w:val="distribute"/>
              <w:rPr>
                <w:rFonts w:ascii="標楷體" w:eastAsia="標楷體" w:hAnsi="標楷體"/>
                <w:color w:val="000000"/>
                <w:sz w:val="20"/>
              </w:rPr>
            </w:pPr>
            <w:r w:rsidRPr="00AF3994">
              <w:rPr>
                <w:rFonts w:ascii="標楷體" w:eastAsia="標楷體" w:hAnsi="標楷體"/>
                <w:b/>
                <w:color w:val="000000"/>
                <w:sz w:val="20"/>
              </w:rPr>
              <w:t>未分配賸餘</w:t>
            </w:r>
          </w:p>
        </w:tc>
        <w:tc>
          <w:tcPr>
            <w:tcW w:w="1439" w:type="dxa"/>
            <w:gridSpan w:val="3"/>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269,145,000</w:t>
            </w:r>
          </w:p>
        </w:tc>
        <w:tc>
          <w:tcPr>
            <w:tcW w:w="1320" w:type="dxa"/>
            <w:gridSpan w:val="3"/>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1,546,696,608</w:t>
            </w:r>
          </w:p>
        </w:tc>
        <w:tc>
          <w:tcPr>
            <w:tcW w:w="1366" w:type="dxa"/>
            <w:gridSpan w:val="3"/>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- 2,800,000</w:t>
            </w:r>
          </w:p>
        </w:tc>
        <w:tc>
          <w:tcPr>
            <w:tcW w:w="1394" w:type="dxa"/>
            <w:gridSpan w:val="4"/>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1,543,896,608</w:t>
            </w:r>
          </w:p>
        </w:tc>
        <w:tc>
          <w:tcPr>
            <w:tcW w:w="1159" w:type="dxa"/>
            <w:gridSpan w:val="3"/>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1,274,751,608</w:t>
            </w:r>
          </w:p>
        </w:tc>
        <w:tc>
          <w:tcPr>
            <w:tcW w:w="851" w:type="dxa"/>
            <w:gridSpan w:val="2"/>
            <w:tcBorders>
              <w:top w:val="nil"/>
              <w:bottom w:val="nil"/>
              <w:right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473.63</w:t>
            </w:r>
          </w:p>
        </w:tc>
      </w:tr>
      <w:tr w:rsidR="001C4E45" w:rsidRPr="006D3244"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964"/>
        </w:trPr>
        <w:tc>
          <w:tcPr>
            <w:tcW w:w="2422" w:type="dxa"/>
            <w:gridSpan w:val="2"/>
            <w:tcBorders>
              <w:top w:val="nil"/>
              <w:left w:val="nil"/>
              <w:bottom w:val="nil"/>
            </w:tcBorders>
            <w:vAlign w:val="center"/>
          </w:tcPr>
          <w:p w:rsidR="001C4E45" w:rsidRPr="00AF3994" w:rsidRDefault="001C4E45" w:rsidP="00293B8D">
            <w:pPr>
              <w:overflowPunct w:val="0"/>
              <w:spacing w:line="240" w:lineRule="auto"/>
              <w:ind w:leftChars="10" w:left="24" w:rightChars="30" w:right="72"/>
              <w:jc w:val="distribute"/>
              <w:rPr>
                <w:rFonts w:ascii="標楷體" w:eastAsia="標楷體" w:hAnsi="標楷體"/>
                <w:color w:val="000000"/>
                <w:sz w:val="20"/>
              </w:rPr>
            </w:pPr>
            <w:r w:rsidRPr="00AF3994">
              <w:rPr>
                <w:rFonts w:ascii="標楷體" w:eastAsia="標楷體" w:hAnsi="標楷體"/>
                <w:b/>
                <w:color w:val="000000"/>
                <w:sz w:val="20"/>
              </w:rPr>
              <w:t>短</w:t>
            </w:r>
            <w:proofErr w:type="gramStart"/>
            <w:r w:rsidRPr="00AF3994">
              <w:rPr>
                <w:rFonts w:ascii="標楷體" w:eastAsia="標楷體" w:hAnsi="標楷體"/>
                <w:b/>
                <w:color w:val="000000"/>
                <w:sz w:val="20"/>
              </w:rPr>
              <w:t>絀</w:t>
            </w:r>
            <w:proofErr w:type="gramEnd"/>
            <w:r w:rsidRPr="00AF3994">
              <w:rPr>
                <w:rFonts w:ascii="標楷體" w:eastAsia="標楷體" w:hAnsi="標楷體"/>
                <w:b/>
                <w:color w:val="000000"/>
                <w:sz w:val="20"/>
              </w:rPr>
              <w:t>之部</w:t>
            </w:r>
          </w:p>
        </w:tc>
        <w:tc>
          <w:tcPr>
            <w:tcW w:w="1439" w:type="dxa"/>
            <w:gridSpan w:val="3"/>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108,229,000</w:t>
            </w:r>
          </w:p>
        </w:tc>
        <w:tc>
          <w:tcPr>
            <w:tcW w:w="1320" w:type="dxa"/>
            <w:gridSpan w:val="3"/>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w:t>
            </w:r>
          </w:p>
        </w:tc>
        <w:tc>
          <w:tcPr>
            <w:tcW w:w="1366" w:type="dxa"/>
            <w:gridSpan w:val="3"/>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w:t>
            </w:r>
          </w:p>
        </w:tc>
        <w:tc>
          <w:tcPr>
            <w:tcW w:w="1394" w:type="dxa"/>
            <w:gridSpan w:val="4"/>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w:t>
            </w:r>
          </w:p>
        </w:tc>
        <w:tc>
          <w:tcPr>
            <w:tcW w:w="1159" w:type="dxa"/>
            <w:gridSpan w:val="3"/>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- 108,229,000</w:t>
            </w:r>
          </w:p>
        </w:tc>
        <w:tc>
          <w:tcPr>
            <w:tcW w:w="851" w:type="dxa"/>
            <w:gridSpan w:val="2"/>
            <w:tcBorders>
              <w:top w:val="nil"/>
              <w:bottom w:val="nil"/>
              <w:right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- 100.00</w:t>
            </w:r>
          </w:p>
        </w:tc>
      </w:tr>
      <w:tr w:rsidR="001C4E45" w:rsidRPr="006D3244"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964"/>
        </w:trPr>
        <w:tc>
          <w:tcPr>
            <w:tcW w:w="2422" w:type="dxa"/>
            <w:gridSpan w:val="2"/>
            <w:tcBorders>
              <w:top w:val="nil"/>
              <w:left w:val="nil"/>
              <w:bottom w:val="nil"/>
            </w:tcBorders>
            <w:vAlign w:val="center"/>
          </w:tcPr>
          <w:p w:rsidR="001C4E45" w:rsidRPr="00AF3994" w:rsidRDefault="001C4E45" w:rsidP="00344552">
            <w:pPr>
              <w:overflowPunct w:val="0"/>
              <w:spacing w:line="240" w:lineRule="auto"/>
              <w:ind w:leftChars="100" w:left="240" w:rightChars="30" w:right="72"/>
              <w:jc w:val="distribute"/>
              <w:rPr>
                <w:rFonts w:ascii="標楷體" w:eastAsia="標楷體" w:hAnsi="標楷體"/>
                <w:color w:val="000000"/>
                <w:sz w:val="20"/>
              </w:rPr>
            </w:pPr>
            <w:r w:rsidRPr="00AF3994">
              <w:rPr>
                <w:rFonts w:ascii="標楷體" w:eastAsia="標楷體" w:hAnsi="標楷體"/>
                <w:color w:val="000000"/>
                <w:sz w:val="20"/>
              </w:rPr>
              <w:t>本期短</w:t>
            </w:r>
            <w:proofErr w:type="gramStart"/>
            <w:r w:rsidRPr="00AF3994">
              <w:rPr>
                <w:rFonts w:ascii="標楷體" w:eastAsia="標楷體" w:hAnsi="標楷體"/>
                <w:color w:val="000000"/>
                <w:sz w:val="20"/>
              </w:rPr>
              <w:t>絀</w:t>
            </w:r>
            <w:proofErr w:type="gramEnd"/>
          </w:p>
        </w:tc>
        <w:tc>
          <w:tcPr>
            <w:tcW w:w="1439" w:type="dxa"/>
            <w:gridSpan w:val="3"/>
            <w:tcBorders>
              <w:top w:val="nil"/>
              <w:bottom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108,229,000</w:t>
            </w:r>
          </w:p>
        </w:tc>
        <w:tc>
          <w:tcPr>
            <w:tcW w:w="1320" w:type="dxa"/>
            <w:gridSpan w:val="3"/>
            <w:tcBorders>
              <w:top w:val="nil"/>
              <w:bottom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w:t>
            </w:r>
          </w:p>
        </w:tc>
        <w:tc>
          <w:tcPr>
            <w:tcW w:w="1366" w:type="dxa"/>
            <w:gridSpan w:val="3"/>
            <w:tcBorders>
              <w:top w:val="nil"/>
              <w:bottom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w:t>
            </w:r>
          </w:p>
        </w:tc>
        <w:tc>
          <w:tcPr>
            <w:tcW w:w="1394" w:type="dxa"/>
            <w:gridSpan w:val="4"/>
            <w:tcBorders>
              <w:top w:val="nil"/>
              <w:bottom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w:t>
            </w:r>
          </w:p>
        </w:tc>
        <w:tc>
          <w:tcPr>
            <w:tcW w:w="1159" w:type="dxa"/>
            <w:gridSpan w:val="3"/>
            <w:tcBorders>
              <w:top w:val="nil"/>
              <w:bottom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- 108,229,000</w:t>
            </w:r>
          </w:p>
        </w:tc>
        <w:tc>
          <w:tcPr>
            <w:tcW w:w="851" w:type="dxa"/>
            <w:gridSpan w:val="2"/>
            <w:tcBorders>
              <w:top w:val="nil"/>
              <w:bottom w:val="nil"/>
              <w:right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- 100.00</w:t>
            </w:r>
          </w:p>
        </w:tc>
      </w:tr>
      <w:tr w:rsidR="001C4E45" w:rsidRPr="006D3244"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964"/>
        </w:trPr>
        <w:tc>
          <w:tcPr>
            <w:tcW w:w="2422" w:type="dxa"/>
            <w:gridSpan w:val="2"/>
            <w:tcBorders>
              <w:top w:val="nil"/>
              <w:left w:val="nil"/>
              <w:bottom w:val="nil"/>
            </w:tcBorders>
            <w:vAlign w:val="center"/>
          </w:tcPr>
          <w:p w:rsidR="001C4E45" w:rsidRPr="00AF3994" w:rsidRDefault="001C4E45" w:rsidP="00293B8D">
            <w:pPr>
              <w:overflowPunct w:val="0"/>
              <w:spacing w:line="240" w:lineRule="auto"/>
              <w:ind w:leftChars="10" w:left="24" w:rightChars="30" w:right="72"/>
              <w:jc w:val="distribute"/>
              <w:rPr>
                <w:rFonts w:ascii="標楷體" w:eastAsia="標楷體" w:hAnsi="標楷體"/>
                <w:color w:val="000000"/>
                <w:sz w:val="20"/>
              </w:rPr>
            </w:pPr>
            <w:r w:rsidRPr="00AF3994">
              <w:rPr>
                <w:rFonts w:ascii="標楷體" w:eastAsia="標楷體" w:hAnsi="標楷體"/>
                <w:b/>
                <w:color w:val="000000"/>
                <w:sz w:val="20"/>
              </w:rPr>
              <w:t>填補之部</w:t>
            </w:r>
          </w:p>
        </w:tc>
        <w:tc>
          <w:tcPr>
            <w:tcW w:w="1439" w:type="dxa"/>
            <w:gridSpan w:val="3"/>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108,229,000</w:t>
            </w:r>
          </w:p>
        </w:tc>
        <w:tc>
          <w:tcPr>
            <w:tcW w:w="1320" w:type="dxa"/>
            <w:gridSpan w:val="3"/>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w:t>
            </w:r>
          </w:p>
        </w:tc>
        <w:tc>
          <w:tcPr>
            <w:tcW w:w="1366" w:type="dxa"/>
            <w:gridSpan w:val="3"/>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w:t>
            </w:r>
          </w:p>
        </w:tc>
        <w:tc>
          <w:tcPr>
            <w:tcW w:w="1394" w:type="dxa"/>
            <w:gridSpan w:val="4"/>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w:t>
            </w:r>
          </w:p>
        </w:tc>
        <w:tc>
          <w:tcPr>
            <w:tcW w:w="1159" w:type="dxa"/>
            <w:gridSpan w:val="3"/>
            <w:tcBorders>
              <w:top w:val="nil"/>
              <w:bottom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- 108,229,000</w:t>
            </w:r>
          </w:p>
        </w:tc>
        <w:tc>
          <w:tcPr>
            <w:tcW w:w="851" w:type="dxa"/>
            <w:gridSpan w:val="2"/>
            <w:tcBorders>
              <w:top w:val="nil"/>
              <w:bottom w:val="nil"/>
              <w:right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- 100.00</w:t>
            </w:r>
          </w:p>
        </w:tc>
      </w:tr>
      <w:tr w:rsidR="001C4E45" w:rsidRPr="006D3244"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964"/>
        </w:trPr>
        <w:tc>
          <w:tcPr>
            <w:tcW w:w="2422" w:type="dxa"/>
            <w:gridSpan w:val="2"/>
            <w:tcBorders>
              <w:top w:val="nil"/>
              <w:left w:val="nil"/>
              <w:bottom w:val="nil"/>
            </w:tcBorders>
            <w:vAlign w:val="center"/>
          </w:tcPr>
          <w:p w:rsidR="001C4E45" w:rsidRPr="00AF3994" w:rsidRDefault="001C4E45" w:rsidP="00344552">
            <w:pPr>
              <w:overflowPunct w:val="0"/>
              <w:spacing w:line="240" w:lineRule="auto"/>
              <w:ind w:leftChars="100" w:left="240" w:rightChars="30" w:right="72"/>
              <w:jc w:val="distribute"/>
              <w:rPr>
                <w:rFonts w:ascii="標楷體" w:eastAsia="標楷體" w:hAnsi="標楷體"/>
                <w:color w:val="000000"/>
                <w:sz w:val="20"/>
              </w:rPr>
            </w:pPr>
            <w:r w:rsidRPr="00AF3994">
              <w:rPr>
                <w:rFonts w:ascii="標楷體" w:eastAsia="標楷體" w:hAnsi="標楷體"/>
                <w:color w:val="000000"/>
                <w:sz w:val="20"/>
              </w:rPr>
              <w:t>撥用賸餘</w:t>
            </w:r>
          </w:p>
        </w:tc>
        <w:tc>
          <w:tcPr>
            <w:tcW w:w="1439" w:type="dxa"/>
            <w:gridSpan w:val="3"/>
            <w:tcBorders>
              <w:top w:val="nil"/>
              <w:bottom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108,229,000</w:t>
            </w:r>
          </w:p>
        </w:tc>
        <w:tc>
          <w:tcPr>
            <w:tcW w:w="1320" w:type="dxa"/>
            <w:gridSpan w:val="3"/>
            <w:tcBorders>
              <w:top w:val="nil"/>
              <w:bottom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w:t>
            </w:r>
          </w:p>
        </w:tc>
        <w:tc>
          <w:tcPr>
            <w:tcW w:w="1366" w:type="dxa"/>
            <w:gridSpan w:val="3"/>
            <w:tcBorders>
              <w:top w:val="nil"/>
              <w:bottom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w:t>
            </w:r>
          </w:p>
        </w:tc>
        <w:tc>
          <w:tcPr>
            <w:tcW w:w="1394" w:type="dxa"/>
            <w:gridSpan w:val="4"/>
            <w:tcBorders>
              <w:top w:val="nil"/>
              <w:bottom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w:t>
            </w:r>
          </w:p>
        </w:tc>
        <w:tc>
          <w:tcPr>
            <w:tcW w:w="1159" w:type="dxa"/>
            <w:gridSpan w:val="3"/>
            <w:tcBorders>
              <w:top w:val="nil"/>
              <w:bottom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- 108,229,000</w:t>
            </w:r>
          </w:p>
        </w:tc>
        <w:tc>
          <w:tcPr>
            <w:tcW w:w="851" w:type="dxa"/>
            <w:gridSpan w:val="2"/>
            <w:tcBorders>
              <w:top w:val="nil"/>
              <w:bottom w:val="nil"/>
              <w:right w:val="nil"/>
            </w:tcBorders>
            <w:vAlign w:val="center"/>
          </w:tcPr>
          <w:p w:rsidR="001C4E45" w:rsidRPr="00C346C9" w:rsidRDefault="001C4E45" w:rsidP="00344552">
            <w:pPr>
              <w:overflowPunct w:val="0"/>
              <w:spacing w:line="240" w:lineRule="auto"/>
              <w:ind w:rightChars="10" w:right="24"/>
              <w:jc w:val="right"/>
              <w:rPr>
                <w:rFonts w:ascii="新細明體" w:hAnsi="新細明體"/>
                <w:sz w:val="18"/>
                <w:szCs w:val="18"/>
              </w:rPr>
            </w:pPr>
            <w:r w:rsidRPr="00E4572B">
              <w:rPr>
                <w:rFonts w:ascii="新細明體" w:hAnsi="新細明體"/>
                <w:sz w:val="18"/>
                <w:szCs w:val="18"/>
              </w:rPr>
              <w:t>- 100.00</w:t>
            </w:r>
          </w:p>
        </w:tc>
      </w:tr>
      <w:tr w:rsidR="001C4E45" w:rsidRPr="006D3244"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964"/>
        </w:trPr>
        <w:tc>
          <w:tcPr>
            <w:tcW w:w="2422" w:type="dxa"/>
            <w:gridSpan w:val="2"/>
            <w:tcBorders>
              <w:top w:val="nil"/>
              <w:left w:val="nil"/>
              <w:bottom w:val="single" w:sz="4" w:space="0" w:color="auto"/>
            </w:tcBorders>
            <w:vAlign w:val="center"/>
          </w:tcPr>
          <w:p w:rsidR="001C4E45" w:rsidRPr="00AF3994" w:rsidRDefault="001C4E45" w:rsidP="00293B8D">
            <w:pPr>
              <w:overflowPunct w:val="0"/>
              <w:spacing w:line="240" w:lineRule="auto"/>
              <w:ind w:leftChars="10" w:left="24" w:rightChars="30" w:right="72"/>
              <w:jc w:val="distribute"/>
              <w:rPr>
                <w:rFonts w:ascii="標楷體" w:eastAsia="標楷體" w:hAnsi="標楷體"/>
                <w:color w:val="000000"/>
                <w:sz w:val="20"/>
              </w:rPr>
            </w:pPr>
            <w:r w:rsidRPr="00AF3994">
              <w:rPr>
                <w:rFonts w:ascii="標楷體" w:eastAsia="標楷體" w:hAnsi="標楷體"/>
                <w:b/>
                <w:color w:val="000000"/>
                <w:sz w:val="20"/>
              </w:rPr>
              <w:t>待填補之短</w:t>
            </w:r>
            <w:proofErr w:type="gramStart"/>
            <w:r w:rsidRPr="00AF3994">
              <w:rPr>
                <w:rFonts w:ascii="標楷體" w:eastAsia="標楷體" w:hAnsi="標楷體"/>
                <w:b/>
                <w:color w:val="000000"/>
                <w:sz w:val="20"/>
              </w:rPr>
              <w:t>絀</w:t>
            </w:r>
            <w:proofErr w:type="gramEnd"/>
          </w:p>
        </w:tc>
        <w:tc>
          <w:tcPr>
            <w:tcW w:w="1439" w:type="dxa"/>
            <w:gridSpan w:val="3"/>
            <w:tcBorders>
              <w:top w:val="nil"/>
              <w:bottom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w:t>
            </w:r>
          </w:p>
        </w:tc>
        <w:tc>
          <w:tcPr>
            <w:tcW w:w="1320" w:type="dxa"/>
            <w:gridSpan w:val="3"/>
            <w:tcBorders>
              <w:top w:val="nil"/>
              <w:bottom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w:t>
            </w:r>
          </w:p>
        </w:tc>
        <w:tc>
          <w:tcPr>
            <w:tcW w:w="1366" w:type="dxa"/>
            <w:gridSpan w:val="3"/>
            <w:tcBorders>
              <w:top w:val="nil"/>
              <w:bottom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w:t>
            </w:r>
          </w:p>
        </w:tc>
        <w:tc>
          <w:tcPr>
            <w:tcW w:w="1394" w:type="dxa"/>
            <w:gridSpan w:val="4"/>
            <w:tcBorders>
              <w:top w:val="nil"/>
              <w:bottom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w:t>
            </w:r>
          </w:p>
        </w:tc>
        <w:tc>
          <w:tcPr>
            <w:tcW w:w="1159" w:type="dxa"/>
            <w:gridSpan w:val="3"/>
            <w:tcBorders>
              <w:top w:val="nil"/>
              <w:bottom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w:t>
            </w:r>
          </w:p>
        </w:tc>
        <w:tc>
          <w:tcPr>
            <w:tcW w:w="851" w:type="dxa"/>
            <w:gridSpan w:val="2"/>
            <w:tcBorders>
              <w:top w:val="nil"/>
              <w:bottom w:val="single" w:sz="4" w:space="0" w:color="auto"/>
              <w:right w:val="nil"/>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w:t>
            </w:r>
          </w:p>
        </w:tc>
      </w:tr>
      <w:tr w:rsidR="001C4E45" w:rsidRPr="00AF3994" w:rsidTr="00344552">
        <w:tblPrEx>
          <w:jc w:val="center"/>
        </w:tblPrEx>
        <w:trPr>
          <w:gridAfter w:val="2"/>
          <w:wAfter w:w="37" w:type="dxa"/>
          <w:trHeight w:val="540"/>
          <w:jc w:val="center"/>
        </w:trPr>
        <w:tc>
          <w:tcPr>
            <w:tcW w:w="9923" w:type="dxa"/>
            <w:gridSpan w:val="19"/>
            <w:shd w:val="clear" w:color="auto" w:fill="auto"/>
            <w:noWrap/>
          </w:tcPr>
          <w:p w:rsidR="001C4E45" w:rsidRPr="00AF3994" w:rsidRDefault="001C4E45" w:rsidP="00344552">
            <w:pPr>
              <w:widowControl/>
              <w:overflowPunct w:val="0"/>
              <w:adjustRightInd/>
              <w:spacing w:beforeLines="20" w:before="48" w:line="240" w:lineRule="auto"/>
              <w:jc w:val="center"/>
              <w:textAlignment w:val="auto"/>
              <w:rPr>
                <w:rFonts w:ascii="標楷體" w:eastAsia="標楷體" w:hAnsi="標楷體" w:cs="新細明體"/>
                <w:b/>
                <w:bCs/>
                <w:color w:val="000000"/>
                <w:sz w:val="36"/>
                <w:szCs w:val="36"/>
                <w:u w:val="single"/>
              </w:rPr>
            </w:pPr>
            <w:r w:rsidRPr="00AF3994">
              <w:rPr>
                <w:color w:val="000000"/>
              </w:rPr>
              <w:lastRenderedPageBreak/>
              <w:br w:type="page"/>
            </w:r>
            <w:r w:rsidRPr="00AF3994">
              <w:rPr>
                <w:rFonts w:ascii="標楷體" w:eastAsia="標楷體" w:hAnsi="標楷體" w:cs="新細明體" w:hint="eastAsia"/>
                <w:b/>
                <w:bCs/>
                <w:color w:val="000000"/>
                <w:sz w:val="36"/>
                <w:szCs w:val="36"/>
                <w:u w:val="single"/>
              </w:rPr>
              <w:t>新竹市</w:t>
            </w:r>
            <w:r w:rsidRPr="00AF3994">
              <w:rPr>
                <w:rFonts w:ascii="標楷體" w:eastAsia="標楷體" w:hAnsi="標楷體" w:hint="eastAsia"/>
                <w:b/>
                <w:color w:val="000000"/>
                <w:sz w:val="36"/>
                <w:szCs w:val="36"/>
                <w:u w:val="single"/>
              </w:rPr>
              <w:t>都市開發暨更新</w:t>
            </w:r>
            <w:r w:rsidRPr="00AF3994">
              <w:rPr>
                <w:rFonts w:ascii="標楷體" w:eastAsia="標楷體" w:hAnsi="標楷體" w:hint="eastAsia"/>
                <w:b/>
                <w:color w:val="000000"/>
                <w:kern w:val="2"/>
                <w:sz w:val="36"/>
                <w:szCs w:val="36"/>
                <w:u w:val="single"/>
              </w:rPr>
              <w:t>基金</w:t>
            </w:r>
            <w:r w:rsidRPr="00AF3994">
              <w:rPr>
                <w:rFonts w:ascii="標楷體" w:eastAsia="標楷體" w:hAnsi="標楷體" w:cs="新細明體" w:hint="eastAsia"/>
                <w:b/>
                <w:bCs/>
                <w:color w:val="000000"/>
                <w:sz w:val="36"/>
                <w:szCs w:val="36"/>
                <w:u w:val="single"/>
              </w:rPr>
              <w:t>餘</w:t>
            </w:r>
            <w:proofErr w:type="gramStart"/>
            <w:r w:rsidRPr="00AF3994">
              <w:rPr>
                <w:rFonts w:ascii="標楷體" w:eastAsia="標楷體" w:hAnsi="標楷體" w:cs="新細明體" w:hint="eastAsia"/>
                <w:b/>
                <w:bCs/>
                <w:color w:val="000000"/>
                <w:sz w:val="36"/>
                <w:szCs w:val="36"/>
                <w:u w:val="single"/>
              </w:rPr>
              <w:t>絀</w:t>
            </w:r>
            <w:proofErr w:type="gramEnd"/>
            <w:r w:rsidRPr="00AF3994">
              <w:rPr>
                <w:rFonts w:ascii="標楷體" w:eastAsia="標楷體" w:hAnsi="標楷體" w:cs="新細明體" w:hint="eastAsia"/>
                <w:b/>
                <w:bCs/>
                <w:color w:val="000000"/>
                <w:sz w:val="36"/>
                <w:szCs w:val="36"/>
                <w:u w:val="single"/>
              </w:rPr>
              <w:t>審定後現金流量表</w:t>
            </w:r>
          </w:p>
        </w:tc>
      </w:tr>
      <w:tr w:rsidR="001C4E45" w:rsidRPr="00AF3994" w:rsidTr="00344552">
        <w:tblPrEx>
          <w:jc w:val="center"/>
        </w:tblPrEx>
        <w:trPr>
          <w:gridAfter w:val="2"/>
          <w:wAfter w:w="37" w:type="dxa"/>
          <w:trHeight w:val="397"/>
          <w:jc w:val="center"/>
        </w:trPr>
        <w:tc>
          <w:tcPr>
            <w:tcW w:w="9923" w:type="dxa"/>
            <w:gridSpan w:val="19"/>
            <w:shd w:val="clear" w:color="auto" w:fill="auto"/>
            <w:noWrap/>
          </w:tcPr>
          <w:p w:rsidR="001C4E45" w:rsidRPr="00AF3994" w:rsidRDefault="001C4E45" w:rsidP="00344552">
            <w:pPr>
              <w:widowControl/>
              <w:overflowPunct w:val="0"/>
              <w:adjustRightInd/>
              <w:spacing w:beforeLines="50" w:before="120" w:line="240" w:lineRule="auto"/>
              <w:jc w:val="center"/>
              <w:textAlignment w:val="auto"/>
              <w:rPr>
                <w:rFonts w:ascii="標楷體" w:eastAsia="標楷體" w:hAnsi="標楷體" w:cs="新細明體"/>
                <w:color w:val="000000"/>
                <w:sz w:val="20"/>
              </w:rPr>
            </w:pPr>
            <w:r w:rsidRPr="00AF3994">
              <w:rPr>
                <w:rFonts w:ascii="標楷體" w:eastAsia="標楷體" w:hAnsi="標楷體" w:cs="新細明體" w:hint="eastAsia"/>
                <w:color w:val="000000"/>
                <w:sz w:val="20"/>
              </w:rPr>
              <w:t>中華民國</w:t>
            </w:r>
            <w:proofErr w:type="gramStart"/>
            <w:r>
              <w:rPr>
                <w:rFonts w:ascii="標楷體" w:eastAsia="標楷體" w:hAnsi="標楷體" w:cs="新細明體" w:hint="eastAsia"/>
                <w:color w:val="000000"/>
                <w:sz w:val="20"/>
              </w:rPr>
              <w:t>113</w:t>
            </w:r>
            <w:proofErr w:type="gramEnd"/>
            <w:r>
              <w:rPr>
                <w:rFonts w:ascii="標楷體" w:eastAsia="標楷體" w:hAnsi="標楷體" w:cs="新細明體" w:hint="eastAsia"/>
                <w:color w:val="000000"/>
                <w:sz w:val="20"/>
              </w:rPr>
              <w:t>年度</w:t>
            </w:r>
          </w:p>
        </w:tc>
      </w:tr>
      <w:tr w:rsidR="001C4E45" w:rsidRPr="00AF3994" w:rsidTr="00344552">
        <w:tblPrEx>
          <w:jc w:val="center"/>
        </w:tblPrEx>
        <w:trPr>
          <w:gridAfter w:val="2"/>
          <w:wAfter w:w="37" w:type="dxa"/>
          <w:trHeight w:val="240"/>
          <w:jc w:val="center"/>
        </w:trPr>
        <w:tc>
          <w:tcPr>
            <w:tcW w:w="9923" w:type="dxa"/>
            <w:gridSpan w:val="19"/>
            <w:tcBorders>
              <w:bottom w:val="single" w:sz="4" w:space="0" w:color="auto"/>
            </w:tcBorders>
            <w:shd w:val="clear" w:color="auto" w:fill="auto"/>
            <w:noWrap/>
          </w:tcPr>
          <w:p w:rsidR="001C4E45" w:rsidRPr="00AF3994" w:rsidRDefault="001C4E45" w:rsidP="00293B8D">
            <w:pPr>
              <w:widowControl/>
              <w:adjustRightInd/>
              <w:spacing w:line="240" w:lineRule="auto"/>
              <w:jc w:val="right"/>
              <w:textAlignment w:val="auto"/>
              <w:rPr>
                <w:rFonts w:ascii="標楷體" w:eastAsia="標楷體" w:hAnsi="標楷體" w:cs="新細明體"/>
                <w:color w:val="000000"/>
                <w:sz w:val="20"/>
              </w:rPr>
            </w:pPr>
            <w:r w:rsidRPr="00AF3994">
              <w:rPr>
                <w:rFonts w:ascii="標楷體" w:eastAsia="標楷體" w:hAnsi="標楷體" w:cs="新細明體" w:hint="eastAsia"/>
                <w:color w:val="000000"/>
                <w:sz w:val="20"/>
              </w:rPr>
              <w:t xml:space="preserve">單位：新臺幣元　      </w:t>
            </w:r>
          </w:p>
        </w:tc>
      </w:tr>
      <w:tr w:rsidR="001C4E45" w:rsidRPr="00AF3994" w:rsidTr="00344552">
        <w:tblPrEx>
          <w:jc w:val="center"/>
        </w:tblPrEx>
        <w:trPr>
          <w:gridAfter w:val="2"/>
          <w:wAfter w:w="37" w:type="dxa"/>
          <w:trHeight w:val="482"/>
          <w:jc w:val="center"/>
        </w:trPr>
        <w:tc>
          <w:tcPr>
            <w:tcW w:w="4537" w:type="dxa"/>
            <w:gridSpan w:val="6"/>
            <w:vMerge w:val="restart"/>
            <w:tcBorders>
              <w:top w:val="single" w:sz="4" w:space="0" w:color="auto"/>
              <w:bottom w:val="single" w:sz="4" w:space="0" w:color="auto"/>
              <w:right w:val="single" w:sz="4" w:space="0" w:color="auto"/>
            </w:tcBorders>
            <w:shd w:val="clear" w:color="auto" w:fill="auto"/>
            <w:noWrap/>
            <w:vAlign w:val="center"/>
          </w:tcPr>
          <w:p w:rsidR="001C4E45" w:rsidRPr="002C0652" w:rsidRDefault="001C4E45"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2C0652">
              <w:rPr>
                <w:rFonts w:ascii="標楷體" w:eastAsia="標楷體" w:hAnsi="標楷體" w:cs="新細明體" w:hint="eastAsia"/>
                <w:sz w:val="20"/>
              </w:rPr>
              <w:t>項目</w:t>
            </w:r>
          </w:p>
        </w:tc>
        <w:tc>
          <w:tcPr>
            <w:tcW w:w="1560"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1C4E45" w:rsidRPr="00CB55BD" w:rsidRDefault="001C4E45"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預算數</w:t>
            </w:r>
          </w:p>
        </w:tc>
        <w:tc>
          <w:tcPr>
            <w:tcW w:w="142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1C4E45" w:rsidRPr="00CB55BD" w:rsidRDefault="001C4E45"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B55BD">
              <w:rPr>
                <w:rFonts w:ascii="標楷體" w:eastAsia="標楷體" w:hAnsi="標楷體" w:cs="新細明體" w:hint="eastAsia"/>
                <w:sz w:val="20"/>
              </w:rPr>
              <w:t>決算數</w:t>
            </w:r>
          </w:p>
        </w:tc>
        <w:tc>
          <w:tcPr>
            <w:tcW w:w="2406" w:type="dxa"/>
            <w:gridSpan w:val="6"/>
            <w:tcBorders>
              <w:top w:val="single" w:sz="4" w:space="0" w:color="auto"/>
              <w:left w:val="single" w:sz="4" w:space="0" w:color="auto"/>
              <w:bottom w:val="single" w:sz="4" w:space="0" w:color="auto"/>
            </w:tcBorders>
            <w:shd w:val="clear" w:color="auto" w:fill="auto"/>
            <w:noWrap/>
            <w:vAlign w:val="center"/>
          </w:tcPr>
          <w:p w:rsidR="001C4E45" w:rsidRPr="00016C9B" w:rsidRDefault="001C4E45" w:rsidP="00293B8D">
            <w:pPr>
              <w:widowControl/>
              <w:overflowPunct w:val="0"/>
              <w:adjustRightInd/>
              <w:spacing w:line="240" w:lineRule="auto"/>
              <w:ind w:leftChars="10" w:left="24"/>
              <w:jc w:val="distribute"/>
              <w:textAlignment w:val="auto"/>
              <w:rPr>
                <w:rFonts w:ascii="標楷體" w:eastAsia="標楷體" w:hAnsi="標楷體" w:cs="新細明體"/>
                <w:color w:val="000000"/>
                <w:sz w:val="20"/>
              </w:rPr>
            </w:pPr>
            <w:r w:rsidRPr="002C0652">
              <w:rPr>
                <w:rFonts w:ascii="標楷體" w:eastAsia="標楷體" w:hAnsi="標楷體" w:cs="新細明體" w:hint="eastAsia"/>
                <w:sz w:val="20"/>
              </w:rPr>
              <w:t>比較增減</w:t>
            </w:r>
          </w:p>
        </w:tc>
      </w:tr>
      <w:tr w:rsidR="001C4E45" w:rsidRPr="00AF3994" w:rsidTr="000A1929">
        <w:tblPrEx>
          <w:jc w:val="center"/>
        </w:tblPrEx>
        <w:trPr>
          <w:gridAfter w:val="2"/>
          <w:wAfter w:w="37" w:type="dxa"/>
          <w:trHeight w:val="482"/>
          <w:jc w:val="center"/>
        </w:trPr>
        <w:tc>
          <w:tcPr>
            <w:tcW w:w="4537" w:type="dxa"/>
            <w:gridSpan w:val="6"/>
            <w:vMerge/>
            <w:tcBorders>
              <w:top w:val="single" w:sz="4" w:space="0" w:color="auto"/>
              <w:bottom w:val="single" w:sz="4" w:space="0" w:color="auto"/>
              <w:right w:val="single" w:sz="4" w:space="0" w:color="auto"/>
            </w:tcBorders>
            <w:vAlign w:val="center"/>
          </w:tcPr>
          <w:p w:rsidR="001C4E45" w:rsidRPr="00AF3994" w:rsidRDefault="001C4E45" w:rsidP="00344552">
            <w:pPr>
              <w:widowControl/>
              <w:overflowPunct w:val="0"/>
              <w:adjustRightInd/>
              <w:spacing w:line="240" w:lineRule="auto"/>
              <w:jc w:val="center"/>
              <w:textAlignment w:val="auto"/>
              <w:rPr>
                <w:rFonts w:ascii="標楷體" w:eastAsia="標楷體" w:hAnsi="標楷體" w:cs="新細明體"/>
                <w:color w:val="000000"/>
                <w:sz w:val="22"/>
                <w:szCs w:val="22"/>
              </w:rPr>
            </w:pPr>
          </w:p>
        </w:tc>
        <w:tc>
          <w:tcPr>
            <w:tcW w:w="1560" w:type="dxa"/>
            <w:gridSpan w:val="4"/>
            <w:vMerge/>
            <w:tcBorders>
              <w:top w:val="single" w:sz="4" w:space="0" w:color="auto"/>
              <w:left w:val="single" w:sz="4" w:space="0" w:color="auto"/>
              <w:bottom w:val="single" w:sz="4" w:space="0" w:color="auto"/>
              <w:right w:val="single" w:sz="4" w:space="0" w:color="auto"/>
            </w:tcBorders>
            <w:vAlign w:val="center"/>
          </w:tcPr>
          <w:p w:rsidR="001C4E45" w:rsidRPr="00AF3994" w:rsidRDefault="001C4E45" w:rsidP="00344552">
            <w:pPr>
              <w:widowControl/>
              <w:overflowPunct w:val="0"/>
              <w:adjustRightInd/>
              <w:spacing w:line="240" w:lineRule="auto"/>
              <w:jc w:val="center"/>
              <w:textAlignment w:val="auto"/>
              <w:rPr>
                <w:rFonts w:ascii="標楷體" w:eastAsia="標楷體" w:hAnsi="標楷體" w:cs="新細明體"/>
                <w:color w:val="000000"/>
                <w:sz w:val="22"/>
                <w:szCs w:val="22"/>
              </w:rPr>
            </w:pPr>
          </w:p>
        </w:tc>
        <w:tc>
          <w:tcPr>
            <w:tcW w:w="1420" w:type="dxa"/>
            <w:gridSpan w:val="3"/>
            <w:vMerge/>
            <w:tcBorders>
              <w:top w:val="single" w:sz="4" w:space="0" w:color="auto"/>
              <w:left w:val="single" w:sz="4" w:space="0" w:color="auto"/>
              <w:bottom w:val="single" w:sz="4" w:space="0" w:color="auto"/>
              <w:right w:val="single" w:sz="4" w:space="0" w:color="auto"/>
            </w:tcBorders>
            <w:vAlign w:val="center"/>
          </w:tcPr>
          <w:p w:rsidR="001C4E45" w:rsidRPr="00AF3994" w:rsidRDefault="001C4E45" w:rsidP="00344552">
            <w:pPr>
              <w:widowControl/>
              <w:overflowPunct w:val="0"/>
              <w:adjustRightInd/>
              <w:spacing w:line="240" w:lineRule="auto"/>
              <w:jc w:val="center"/>
              <w:textAlignment w:val="auto"/>
              <w:rPr>
                <w:rFonts w:ascii="標楷體" w:eastAsia="標楷體" w:hAnsi="標楷體" w:cs="新細明體"/>
                <w:color w:val="000000"/>
                <w:sz w:val="22"/>
                <w:szCs w:val="22"/>
              </w:rPr>
            </w:pPr>
          </w:p>
        </w:tc>
        <w:tc>
          <w:tcPr>
            <w:tcW w:w="14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C4E45" w:rsidRPr="00C56DA4" w:rsidRDefault="001C4E45"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金額</w:t>
            </w:r>
          </w:p>
        </w:tc>
        <w:tc>
          <w:tcPr>
            <w:tcW w:w="992" w:type="dxa"/>
            <w:gridSpan w:val="3"/>
            <w:tcBorders>
              <w:top w:val="single" w:sz="4" w:space="0" w:color="auto"/>
              <w:left w:val="single" w:sz="4" w:space="0" w:color="auto"/>
              <w:bottom w:val="single" w:sz="4" w:space="0" w:color="auto"/>
            </w:tcBorders>
            <w:shd w:val="clear" w:color="auto" w:fill="auto"/>
            <w:noWrap/>
            <w:vAlign w:val="center"/>
          </w:tcPr>
          <w:p w:rsidR="001C4E45" w:rsidRPr="00C56DA4" w:rsidRDefault="001C4E45"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w:t>
            </w:r>
          </w:p>
        </w:tc>
      </w:tr>
      <w:tr w:rsidR="001C4E45" w:rsidRPr="00AF3994" w:rsidTr="00344552">
        <w:tblPrEx>
          <w:jc w:val="center"/>
        </w:tblPrEx>
        <w:trPr>
          <w:gridAfter w:val="2"/>
          <w:wAfter w:w="37" w:type="dxa"/>
          <w:trHeight w:val="567"/>
          <w:jc w:val="center"/>
        </w:trPr>
        <w:tc>
          <w:tcPr>
            <w:tcW w:w="4537" w:type="dxa"/>
            <w:gridSpan w:val="6"/>
            <w:tcBorders>
              <w:top w:val="single" w:sz="4" w:space="0" w:color="auto"/>
              <w:right w:val="single" w:sz="4" w:space="0" w:color="auto"/>
            </w:tcBorders>
            <w:shd w:val="clear" w:color="auto" w:fill="auto"/>
            <w:noWrap/>
            <w:vAlign w:val="center"/>
          </w:tcPr>
          <w:p w:rsidR="001C4E45" w:rsidRPr="00AF3994" w:rsidRDefault="001C4E45" w:rsidP="00293B8D">
            <w:pPr>
              <w:overflowPunct w:val="0"/>
              <w:spacing w:line="240" w:lineRule="exact"/>
              <w:ind w:leftChars="10" w:left="24" w:rightChars="30" w:right="72"/>
              <w:jc w:val="distribute"/>
              <w:rPr>
                <w:rFonts w:ascii="標楷體" w:eastAsia="標楷體" w:hAnsi="標楷體"/>
                <w:color w:val="000000"/>
                <w:w w:val="90"/>
                <w:sz w:val="20"/>
              </w:rPr>
            </w:pPr>
            <w:r w:rsidRPr="00AF3994">
              <w:rPr>
                <w:rFonts w:ascii="標楷體" w:eastAsia="標楷體" w:hAnsi="標楷體" w:hint="eastAsia"/>
                <w:b/>
                <w:color w:val="000000"/>
                <w:w w:val="90"/>
                <w:sz w:val="20"/>
              </w:rPr>
              <w:t>業務活動之現金流量</w:t>
            </w:r>
          </w:p>
        </w:tc>
        <w:tc>
          <w:tcPr>
            <w:tcW w:w="1560" w:type="dxa"/>
            <w:gridSpan w:val="4"/>
            <w:tcBorders>
              <w:top w:val="single" w:sz="4" w:space="0" w:color="auto"/>
              <w:left w:val="single" w:sz="4" w:space="0" w:color="auto"/>
              <w:right w:val="single" w:sz="4" w:space="0" w:color="auto"/>
            </w:tcBorders>
            <w:shd w:val="clear" w:color="auto" w:fill="auto"/>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p>
        </w:tc>
        <w:tc>
          <w:tcPr>
            <w:tcW w:w="1420" w:type="dxa"/>
            <w:gridSpan w:val="3"/>
            <w:tcBorders>
              <w:top w:val="single" w:sz="4" w:space="0" w:color="auto"/>
              <w:left w:val="single" w:sz="4" w:space="0" w:color="auto"/>
              <w:right w:val="single" w:sz="4" w:space="0" w:color="auto"/>
            </w:tcBorders>
            <w:shd w:val="clear" w:color="auto" w:fill="auto"/>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p>
        </w:tc>
        <w:tc>
          <w:tcPr>
            <w:tcW w:w="1414" w:type="dxa"/>
            <w:gridSpan w:val="3"/>
            <w:tcBorders>
              <w:top w:val="single" w:sz="4" w:space="0" w:color="auto"/>
              <w:left w:val="single" w:sz="4" w:space="0" w:color="auto"/>
              <w:right w:val="single" w:sz="4" w:space="0" w:color="auto"/>
            </w:tcBorders>
            <w:shd w:val="clear" w:color="auto" w:fill="auto"/>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p>
        </w:tc>
        <w:tc>
          <w:tcPr>
            <w:tcW w:w="992" w:type="dxa"/>
            <w:gridSpan w:val="3"/>
            <w:tcBorders>
              <w:top w:val="single" w:sz="4" w:space="0" w:color="auto"/>
              <w:left w:val="single" w:sz="4" w:space="0" w:color="auto"/>
            </w:tcBorders>
            <w:shd w:val="clear" w:color="auto" w:fill="auto"/>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p>
        </w:tc>
      </w:tr>
      <w:tr w:rsidR="001C4E45" w:rsidRPr="00AF3994" w:rsidTr="00344552">
        <w:tblPrEx>
          <w:jc w:val="center"/>
        </w:tblPrEx>
        <w:trPr>
          <w:gridAfter w:val="2"/>
          <w:wAfter w:w="37" w:type="dxa"/>
          <w:trHeight w:val="567"/>
          <w:jc w:val="center"/>
        </w:trPr>
        <w:tc>
          <w:tcPr>
            <w:tcW w:w="4537" w:type="dxa"/>
            <w:gridSpan w:val="6"/>
            <w:tcBorders>
              <w:right w:val="single" w:sz="4" w:space="0" w:color="auto"/>
            </w:tcBorders>
            <w:shd w:val="clear" w:color="auto" w:fill="auto"/>
            <w:noWrap/>
            <w:vAlign w:val="center"/>
          </w:tcPr>
          <w:p w:rsidR="001C4E45" w:rsidRPr="00AF3994" w:rsidRDefault="001C4E45" w:rsidP="00344552">
            <w:pPr>
              <w:overflowPunct w:val="0"/>
              <w:spacing w:line="240" w:lineRule="exact"/>
              <w:ind w:leftChars="200" w:left="480" w:rightChars="30" w:right="72"/>
              <w:jc w:val="distribute"/>
              <w:rPr>
                <w:rFonts w:ascii="標楷體" w:eastAsia="標楷體" w:hAnsi="標楷體"/>
                <w:color w:val="000000"/>
                <w:w w:val="90"/>
                <w:sz w:val="20"/>
              </w:rPr>
            </w:pPr>
            <w:r w:rsidRPr="00AF3994">
              <w:rPr>
                <w:rFonts w:ascii="標楷體" w:eastAsia="標楷體" w:hAnsi="標楷體" w:hint="eastAsia"/>
                <w:color w:val="000000"/>
                <w:w w:val="90"/>
                <w:sz w:val="20"/>
              </w:rPr>
              <w:t>本期賸餘（短</w:t>
            </w:r>
            <w:proofErr w:type="gramStart"/>
            <w:r w:rsidRPr="00AF3994">
              <w:rPr>
                <w:rFonts w:ascii="標楷體" w:eastAsia="標楷體" w:hAnsi="標楷體" w:hint="eastAsia"/>
                <w:color w:val="000000"/>
                <w:w w:val="90"/>
                <w:sz w:val="20"/>
              </w:rPr>
              <w:t>絀</w:t>
            </w:r>
            <w:proofErr w:type="gramEnd"/>
            <w:r w:rsidRPr="00AF3994">
              <w:rPr>
                <w:rFonts w:ascii="標楷體" w:eastAsia="標楷體" w:hAnsi="標楷體" w:hint="eastAsia"/>
                <w:color w:val="000000"/>
                <w:w w:val="90"/>
                <w:sz w:val="20"/>
              </w:rPr>
              <w:t>）</w:t>
            </w:r>
          </w:p>
        </w:tc>
        <w:tc>
          <w:tcPr>
            <w:tcW w:w="1560" w:type="dxa"/>
            <w:gridSpan w:val="4"/>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- 108,229,000</w:t>
            </w:r>
          </w:p>
        </w:tc>
        <w:tc>
          <w:tcPr>
            <w:tcW w:w="1420" w:type="dxa"/>
            <w:gridSpan w:val="3"/>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208,753,112</w:t>
            </w:r>
          </w:p>
        </w:tc>
        <w:tc>
          <w:tcPr>
            <w:tcW w:w="1414" w:type="dxa"/>
            <w:gridSpan w:val="3"/>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316,982,112</w:t>
            </w:r>
          </w:p>
        </w:tc>
        <w:tc>
          <w:tcPr>
            <w:tcW w:w="992" w:type="dxa"/>
            <w:gridSpan w:val="3"/>
            <w:tcBorders>
              <w:top w:val="nil"/>
              <w:left w:val="single" w:sz="4" w:space="0" w:color="auto"/>
              <w:bottom w:val="nil"/>
              <w:right w:val="nil"/>
            </w:tcBorders>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w:t>
            </w:r>
          </w:p>
        </w:tc>
      </w:tr>
      <w:tr w:rsidR="001C4E45" w:rsidRPr="00AF3994" w:rsidTr="00344552">
        <w:tblPrEx>
          <w:jc w:val="center"/>
        </w:tblPrEx>
        <w:trPr>
          <w:gridAfter w:val="2"/>
          <w:wAfter w:w="37" w:type="dxa"/>
          <w:trHeight w:val="567"/>
          <w:jc w:val="center"/>
        </w:trPr>
        <w:tc>
          <w:tcPr>
            <w:tcW w:w="4537" w:type="dxa"/>
            <w:gridSpan w:val="6"/>
            <w:tcBorders>
              <w:right w:val="single" w:sz="4" w:space="0" w:color="auto"/>
            </w:tcBorders>
            <w:shd w:val="clear" w:color="auto" w:fill="auto"/>
            <w:noWrap/>
            <w:vAlign w:val="center"/>
          </w:tcPr>
          <w:p w:rsidR="001C4E45" w:rsidRPr="00AF3994" w:rsidRDefault="001C4E45" w:rsidP="00344552">
            <w:pPr>
              <w:overflowPunct w:val="0"/>
              <w:spacing w:line="240" w:lineRule="exact"/>
              <w:ind w:leftChars="200" w:left="480" w:rightChars="30" w:right="72"/>
              <w:jc w:val="distribute"/>
              <w:rPr>
                <w:rFonts w:ascii="標楷體" w:eastAsia="標楷體" w:hAnsi="標楷體"/>
                <w:color w:val="000000"/>
                <w:w w:val="90"/>
                <w:sz w:val="20"/>
              </w:rPr>
            </w:pPr>
            <w:r w:rsidRPr="00AF3994">
              <w:rPr>
                <w:rFonts w:ascii="標楷體" w:eastAsia="標楷體" w:hAnsi="標楷體" w:hint="eastAsia"/>
                <w:color w:val="000000"/>
                <w:w w:val="90"/>
                <w:sz w:val="20"/>
              </w:rPr>
              <w:t>利息股利之調整</w:t>
            </w:r>
          </w:p>
        </w:tc>
        <w:tc>
          <w:tcPr>
            <w:tcW w:w="1560" w:type="dxa"/>
            <w:gridSpan w:val="4"/>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- 2,100,000</w:t>
            </w:r>
          </w:p>
        </w:tc>
        <w:tc>
          <w:tcPr>
            <w:tcW w:w="1420" w:type="dxa"/>
            <w:gridSpan w:val="3"/>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- 10,487,781</w:t>
            </w:r>
          </w:p>
        </w:tc>
        <w:tc>
          <w:tcPr>
            <w:tcW w:w="1414" w:type="dxa"/>
            <w:gridSpan w:val="3"/>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- 8,387,781</w:t>
            </w:r>
          </w:p>
        </w:tc>
        <w:tc>
          <w:tcPr>
            <w:tcW w:w="992" w:type="dxa"/>
            <w:gridSpan w:val="3"/>
            <w:tcBorders>
              <w:top w:val="nil"/>
              <w:left w:val="single" w:sz="4" w:space="0" w:color="auto"/>
              <w:bottom w:val="nil"/>
              <w:right w:val="nil"/>
            </w:tcBorders>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399.42</w:t>
            </w:r>
          </w:p>
        </w:tc>
      </w:tr>
      <w:tr w:rsidR="001C4E45" w:rsidRPr="00AF3994" w:rsidTr="00344552">
        <w:tblPrEx>
          <w:jc w:val="center"/>
        </w:tblPrEx>
        <w:trPr>
          <w:gridAfter w:val="2"/>
          <w:wAfter w:w="37" w:type="dxa"/>
          <w:trHeight w:val="567"/>
          <w:jc w:val="center"/>
        </w:trPr>
        <w:tc>
          <w:tcPr>
            <w:tcW w:w="4537" w:type="dxa"/>
            <w:gridSpan w:val="6"/>
            <w:tcBorders>
              <w:right w:val="single" w:sz="4" w:space="0" w:color="auto"/>
            </w:tcBorders>
            <w:shd w:val="clear" w:color="auto" w:fill="auto"/>
            <w:noWrap/>
            <w:vAlign w:val="center"/>
          </w:tcPr>
          <w:p w:rsidR="001C4E45" w:rsidRPr="00AF3994" w:rsidRDefault="001C4E45" w:rsidP="00344552">
            <w:pPr>
              <w:overflowPunct w:val="0"/>
              <w:spacing w:line="240" w:lineRule="exact"/>
              <w:ind w:leftChars="200" w:left="480" w:rightChars="30" w:right="72"/>
              <w:jc w:val="distribute"/>
              <w:rPr>
                <w:rFonts w:ascii="標楷體" w:eastAsia="標楷體" w:hAnsi="標楷體"/>
                <w:color w:val="000000"/>
                <w:w w:val="90"/>
                <w:sz w:val="20"/>
              </w:rPr>
            </w:pPr>
            <w:r w:rsidRPr="00AF3994">
              <w:rPr>
                <w:rFonts w:ascii="標楷體" w:eastAsia="標楷體" w:hAnsi="標楷體" w:hint="eastAsia"/>
                <w:color w:val="000000"/>
                <w:spacing w:val="-24"/>
                <w:w w:val="90"/>
                <w:sz w:val="20"/>
              </w:rPr>
              <w:t>未計利息股利之本期賸餘（短</w:t>
            </w:r>
            <w:proofErr w:type="gramStart"/>
            <w:r w:rsidRPr="00AF3994">
              <w:rPr>
                <w:rFonts w:ascii="標楷體" w:eastAsia="標楷體" w:hAnsi="標楷體" w:hint="eastAsia"/>
                <w:color w:val="000000"/>
                <w:spacing w:val="-24"/>
                <w:w w:val="90"/>
                <w:sz w:val="20"/>
              </w:rPr>
              <w:t>絀</w:t>
            </w:r>
            <w:proofErr w:type="gramEnd"/>
            <w:r w:rsidRPr="00AF3994">
              <w:rPr>
                <w:rFonts w:ascii="標楷體" w:eastAsia="標楷體" w:hAnsi="標楷體" w:hint="eastAsia"/>
                <w:color w:val="000000"/>
                <w:spacing w:val="-24"/>
                <w:w w:val="90"/>
                <w:sz w:val="20"/>
              </w:rPr>
              <w:t>）</w:t>
            </w:r>
          </w:p>
        </w:tc>
        <w:tc>
          <w:tcPr>
            <w:tcW w:w="1560" w:type="dxa"/>
            <w:gridSpan w:val="4"/>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- 110,329,000</w:t>
            </w:r>
          </w:p>
        </w:tc>
        <w:tc>
          <w:tcPr>
            <w:tcW w:w="1420" w:type="dxa"/>
            <w:gridSpan w:val="3"/>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198,265,331</w:t>
            </w:r>
          </w:p>
        </w:tc>
        <w:tc>
          <w:tcPr>
            <w:tcW w:w="1414" w:type="dxa"/>
            <w:gridSpan w:val="3"/>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308,594,331</w:t>
            </w:r>
          </w:p>
        </w:tc>
        <w:tc>
          <w:tcPr>
            <w:tcW w:w="992" w:type="dxa"/>
            <w:gridSpan w:val="3"/>
            <w:tcBorders>
              <w:top w:val="nil"/>
              <w:left w:val="single" w:sz="4" w:space="0" w:color="auto"/>
              <w:bottom w:val="nil"/>
              <w:right w:val="nil"/>
            </w:tcBorders>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w:t>
            </w:r>
          </w:p>
        </w:tc>
      </w:tr>
      <w:tr w:rsidR="001C4E45" w:rsidRPr="00AF3994" w:rsidTr="00344552">
        <w:tblPrEx>
          <w:jc w:val="center"/>
        </w:tblPrEx>
        <w:trPr>
          <w:gridAfter w:val="2"/>
          <w:wAfter w:w="37" w:type="dxa"/>
          <w:trHeight w:val="567"/>
          <w:jc w:val="center"/>
        </w:trPr>
        <w:tc>
          <w:tcPr>
            <w:tcW w:w="4537" w:type="dxa"/>
            <w:gridSpan w:val="6"/>
            <w:tcBorders>
              <w:right w:val="single" w:sz="4" w:space="0" w:color="auto"/>
            </w:tcBorders>
            <w:shd w:val="clear" w:color="auto" w:fill="auto"/>
            <w:noWrap/>
            <w:vAlign w:val="center"/>
          </w:tcPr>
          <w:p w:rsidR="001C4E45" w:rsidRPr="00AF3994" w:rsidRDefault="001C4E45" w:rsidP="00344552">
            <w:pPr>
              <w:overflowPunct w:val="0"/>
              <w:spacing w:line="240" w:lineRule="exact"/>
              <w:ind w:leftChars="200" w:left="480" w:rightChars="30" w:right="72"/>
              <w:jc w:val="distribute"/>
              <w:rPr>
                <w:rFonts w:ascii="標楷體" w:eastAsia="標楷體" w:hAnsi="標楷體"/>
                <w:color w:val="000000"/>
                <w:w w:val="90"/>
                <w:sz w:val="20"/>
              </w:rPr>
            </w:pPr>
            <w:r w:rsidRPr="00AF3994">
              <w:rPr>
                <w:rFonts w:ascii="標楷體" w:eastAsia="標楷體" w:hAnsi="標楷體" w:hint="eastAsia"/>
                <w:color w:val="000000"/>
                <w:w w:val="90"/>
                <w:sz w:val="20"/>
              </w:rPr>
              <w:t>調整項目</w:t>
            </w:r>
          </w:p>
        </w:tc>
        <w:tc>
          <w:tcPr>
            <w:tcW w:w="1560" w:type="dxa"/>
            <w:gridSpan w:val="4"/>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21,803,000</w:t>
            </w:r>
          </w:p>
        </w:tc>
        <w:tc>
          <w:tcPr>
            <w:tcW w:w="1420" w:type="dxa"/>
            <w:gridSpan w:val="3"/>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160,855,515</w:t>
            </w:r>
          </w:p>
        </w:tc>
        <w:tc>
          <w:tcPr>
            <w:tcW w:w="1414" w:type="dxa"/>
            <w:gridSpan w:val="3"/>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139,052,515</w:t>
            </w:r>
          </w:p>
        </w:tc>
        <w:tc>
          <w:tcPr>
            <w:tcW w:w="992" w:type="dxa"/>
            <w:gridSpan w:val="3"/>
            <w:tcBorders>
              <w:top w:val="nil"/>
              <w:left w:val="single" w:sz="4" w:space="0" w:color="auto"/>
              <w:bottom w:val="nil"/>
              <w:right w:val="nil"/>
            </w:tcBorders>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637.77</w:t>
            </w:r>
          </w:p>
        </w:tc>
      </w:tr>
      <w:tr w:rsidR="001C4E45" w:rsidRPr="00AF3994" w:rsidTr="00344552">
        <w:tblPrEx>
          <w:jc w:val="center"/>
        </w:tblPrEx>
        <w:trPr>
          <w:gridAfter w:val="2"/>
          <w:wAfter w:w="37" w:type="dxa"/>
          <w:trHeight w:val="567"/>
          <w:jc w:val="center"/>
        </w:trPr>
        <w:tc>
          <w:tcPr>
            <w:tcW w:w="4537" w:type="dxa"/>
            <w:gridSpan w:val="6"/>
            <w:tcBorders>
              <w:right w:val="single" w:sz="4" w:space="0" w:color="auto"/>
            </w:tcBorders>
            <w:shd w:val="clear" w:color="auto" w:fill="auto"/>
            <w:noWrap/>
            <w:vAlign w:val="center"/>
          </w:tcPr>
          <w:p w:rsidR="001C4E45" w:rsidRPr="00AF3994" w:rsidRDefault="001C4E45" w:rsidP="00344552">
            <w:pPr>
              <w:overflowPunct w:val="0"/>
              <w:spacing w:line="240" w:lineRule="exact"/>
              <w:ind w:leftChars="200" w:left="480" w:rightChars="30" w:right="72"/>
              <w:jc w:val="distribute"/>
              <w:rPr>
                <w:rFonts w:ascii="標楷體" w:eastAsia="標楷體" w:hAnsi="標楷體"/>
                <w:color w:val="000000"/>
                <w:w w:val="90"/>
                <w:sz w:val="20"/>
              </w:rPr>
            </w:pPr>
            <w:r w:rsidRPr="00AF3994">
              <w:rPr>
                <w:rFonts w:ascii="標楷體" w:eastAsia="標楷體" w:hAnsi="標楷體" w:hint="eastAsia"/>
                <w:color w:val="000000"/>
                <w:spacing w:val="-24"/>
                <w:w w:val="90"/>
                <w:sz w:val="20"/>
              </w:rPr>
              <w:t>未計利息股利之現金流入（流出）</w:t>
            </w:r>
          </w:p>
        </w:tc>
        <w:tc>
          <w:tcPr>
            <w:tcW w:w="1560" w:type="dxa"/>
            <w:gridSpan w:val="4"/>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- 88,526,000</w:t>
            </w:r>
          </w:p>
        </w:tc>
        <w:tc>
          <w:tcPr>
            <w:tcW w:w="1420" w:type="dxa"/>
            <w:gridSpan w:val="3"/>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359,120,846</w:t>
            </w:r>
          </w:p>
        </w:tc>
        <w:tc>
          <w:tcPr>
            <w:tcW w:w="1414" w:type="dxa"/>
            <w:gridSpan w:val="3"/>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447,646,846</w:t>
            </w:r>
          </w:p>
        </w:tc>
        <w:tc>
          <w:tcPr>
            <w:tcW w:w="992" w:type="dxa"/>
            <w:gridSpan w:val="3"/>
            <w:tcBorders>
              <w:top w:val="nil"/>
              <w:left w:val="single" w:sz="4" w:space="0" w:color="auto"/>
              <w:bottom w:val="nil"/>
              <w:right w:val="nil"/>
            </w:tcBorders>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w:t>
            </w:r>
          </w:p>
        </w:tc>
      </w:tr>
      <w:tr w:rsidR="001C4E45" w:rsidRPr="00AF3994" w:rsidTr="00344552">
        <w:tblPrEx>
          <w:jc w:val="center"/>
        </w:tblPrEx>
        <w:trPr>
          <w:gridAfter w:val="2"/>
          <w:wAfter w:w="37" w:type="dxa"/>
          <w:trHeight w:val="567"/>
          <w:jc w:val="center"/>
        </w:trPr>
        <w:tc>
          <w:tcPr>
            <w:tcW w:w="4537" w:type="dxa"/>
            <w:gridSpan w:val="6"/>
            <w:tcBorders>
              <w:right w:val="single" w:sz="4" w:space="0" w:color="auto"/>
            </w:tcBorders>
            <w:shd w:val="clear" w:color="auto" w:fill="auto"/>
            <w:noWrap/>
            <w:vAlign w:val="center"/>
          </w:tcPr>
          <w:p w:rsidR="001C4E45" w:rsidRPr="00AF3994" w:rsidRDefault="001C4E45" w:rsidP="00344552">
            <w:pPr>
              <w:overflowPunct w:val="0"/>
              <w:spacing w:line="240" w:lineRule="exact"/>
              <w:ind w:leftChars="200" w:left="480" w:rightChars="30" w:right="72"/>
              <w:jc w:val="distribute"/>
              <w:rPr>
                <w:rFonts w:ascii="標楷體" w:eastAsia="標楷體" w:hAnsi="標楷體"/>
                <w:color w:val="000000"/>
                <w:w w:val="90"/>
                <w:sz w:val="20"/>
              </w:rPr>
            </w:pPr>
            <w:r w:rsidRPr="00AF3994">
              <w:rPr>
                <w:rFonts w:ascii="標楷體" w:eastAsia="標楷體" w:hAnsi="標楷體" w:hint="eastAsia"/>
                <w:color w:val="000000"/>
                <w:w w:val="90"/>
                <w:sz w:val="20"/>
              </w:rPr>
              <w:t>收取利息</w:t>
            </w:r>
          </w:p>
        </w:tc>
        <w:tc>
          <w:tcPr>
            <w:tcW w:w="1560" w:type="dxa"/>
            <w:gridSpan w:val="4"/>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2,100,000</w:t>
            </w:r>
          </w:p>
        </w:tc>
        <w:tc>
          <w:tcPr>
            <w:tcW w:w="1420" w:type="dxa"/>
            <w:gridSpan w:val="3"/>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10,259,600</w:t>
            </w:r>
          </w:p>
        </w:tc>
        <w:tc>
          <w:tcPr>
            <w:tcW w:w="1414" w:type="dxa"/>
            <w:gridSpan w:val="3"/>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8,159,600</w:t>
            </w:r>
          </w:p>
        </w:tc>
        <w:tc>
          <w:tcPr>
            <w:tcW w:w="992" w:type="dxa"/>
            <w:gridSpan w:val="3"/>
            <w:tcBorders>
              <w:top w:val="nil"/>
              <w:left w:val="single" w:sz="4" w:space="0" w:color="auto"/>
              <w:bottom w:val="nil"/>
              <w:right w:val="nil"/>
            </w:tcBorders>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388.55</w:t>
            </w:r>
          </w:p>
        </w:tc>
      </w:tr>
      <w:tr w:rsidR="001C4E45" w:rsidRPr="00AF3994" w:rsidTr="00344552">
        <w:tblPrEx>
          <w:jc w:val="center"/>
        </w:tblPrEx>
        <w:trPr>
          <w:gridAfter w:val="2"/>
          <w:wAfter w:w="37" w:type="dxa"/>
          <w:trHeight w:val="567"/>
          <w:jc w:val="center"/>
        </w:trPr>
        <w:tc>
          <w:tcPr>
            <w:tcW w:w="4537" w:type="dxa"/>
            <w:gridSpan w:val="6"/>
            <w:tcBorders>
              <w:right w:val="single" w:sz="4" w:space="0" w:color="auto"/>
            </w:tcBorders>
            <w:shd w:val="clear" w:color="auto" w:fill="auto"/>
            <w:noWrap/>
            <w:vAlign w:val="center"/>
          </w:tcPr>
          <w:p w:rsidR="001C4E45" w:rsidRPr="00AF3994" w:rsidRDefault="001C4E45" w:rsidP="00344552">
            <w:pPr>
              <w:overflowPunct w:val="0"/>
              <w:spacing w:line="240" w:lineRule="exact"/>
              <w:ind w:leftChars="100" w:left="240" w:rightChars="30" w:right="72"/>
              <w:jc w:val="distribute"/>
              <w:rPr>
                <w:rFonts w:ascii="標楷體" w:eastAsia="標楷體" w:hAnsi="標楷體"/>
                <w:color w:val="000000"/>
                <w:w w:val="90"/>
                <w:sz w:val="20"/>
              </w:rPr>
            </w:pPr>
            <w:r w:rsidRPr="00AF3994">
              <w:rPr>
                <w:rFonts w:ascii="標楷體" w:eastAsia="標楷體" w:hAnsi="標楷體" w:hint="eastAsia"/>
                <w:b/>
                <w:color w:val="000000"/>
                <w:spacing w:val="-24"/>
                <w:w w:val="90"/>
                <w:sz w:val="20"/>
              </w:rPr>
              <w:t>業務活動之淨現金流入（流出）</w:t>
            </w:r>
          </w:p>
        </w:tc>
        <w:tc>
          <w:tcPr>
            <w:tcW w:w="1560" w:type="dxa"/>
            <w:gridSpan w:val="4"/>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hint="eastAsia"/>
                <w:b/>
                <w:sz w:val="18"/>
                <w:szCs w:val="18"/>
              </w:rPr>
              <w:t>- 86,426,000</w:t>
            </w:r>
          </w:p>
        </w:tc>
        <w:tc>
          <w:tcPr>
            <w:tcW w:w="1420" w:type="dxa"/>
            <w:gridSpan w:val="3"/>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369,380,446</w:t>
            </w:r>
          </w:p>
        </w:tc>
        <w:tc>
          <w:tcPr>
            <w:tcW w:w="1414" w:type="dxa"/>
            <w:gridSpan w:val="3"/>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455,806,446</w:t>
            </w:r>
          </w:p>
        </w:tc>
        <w:tc>
          <w:tcPr>
            <w:tcW w:w="992" w:type="dxa"/>
            <w:gridSpan w:val="3"/>
            <w:tcBorders>
              <w:top w:val="nil"/>
              <w:left w:val="single" w:sz="4" w:space="0" w:color="auto"/>
              <w:bottom w:val="nil"/>
              <w:right w:val="nil"/>
            </w:tcBorders>
            <w:noWrap/>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w:t>
            </w:r>
          </w:p>
        </w:tc>
      </w:tr>
      <w:tr w:rsidR="001C4E45" w:rsidRPr="00AF3994" w:rsidTr="00344552">
        <w:tblPrEx>
          <w:jc w:val="center"/>
        </w:tblPrEx>
        <w:trPr>
          <w:gridAfter w:val="2"/>
          <w:wAfter w:w="37" w:type="dxa"/>
          <w:trHeight w:val="567"/>
          <w:jc w:val="center"/>
        </w:trPr>
        <w:tc>
          <w:tcPr>
            <w:tcW w:w="4537" w:type="dxa"/>
            <w:gridSpan w:val="6"/>
            <w:tcBorders>
              <w:right w:val="single" w:sz="4" w:space="0" w:color="auto"/>
            </w:tcBorders>
            <w:shd w:val="clear" w:color="auto" w:fill="auto"/>
            <w:vAlign w:val="center"/>
          </w:tcPr>
          <w:p w:rsidR="001C4E45" w:rsidRPr="00AF3994" w:rsidRDefault="001C4E45" w:rsidP="00293B8D">
            <w:pPr>
              <w:overflowPunct w:val="0"/>
              <w:spacing w:line="240" w:lineRule="exact"/>
              <w:ind w:leftChars="10" w:left="24" w:rightChars="30" w:right="72"/>
              <w:jc w:val="distribute"/>
              <w:rPr>
                <w:rFonts w:ascii="標楷體" w:eastAsia="標楷體" w:hAnsi="標楷體"/>
                <w:color w:val="000000"/>
                <w:w w:val="90"/>
                <w:sz w:val="20"/>
              </w:rPr>
            </w:pPr>
            <w:r w:rsidRPr="00AF3994">
              <w:rPr>
                <w:rFonts w:ascii="標楷體" w:eastAsia="標楷體" w:hAnsi="標楷體" w:hint="eastAsia"/>
                <w:b/>
                <w:color w:val="000000"/>
                <w:w w:val="90"/>
                <w:sz w:val="20"/>
              </w:rPr>
              <w:t>投資活動之現金流量</w:t>
            </w:r>
          </w:p>
        </w:tc>
        <w:tc>
          <w:tcPr>
            <w:tcW w:w="1560" w:type="dxa"/>
            <w:gridSpan w:val="4"/>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p>
        </w:tc>
        <w:tc>
          <w:tcPr>
            <w:tcW w:w="1420" w:type="dxa"/>
            <w:gridSpan w:val="3"/>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p>
        </w:tc>
        <w:tc>
          <w:tcPr>
            <w:tcW w:w="1414" w:type="dxa"/>
            <w:gridSpan w:val="3"/>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p>
        </w:tc>
        <w:tc>
          <w:tcPr>
            <w:tcW w:w="992" w:type="dxa"/>
            <w:gridSpan w:val="3"/>
            <w:tcBorders>
              <w:top w:val="nil"/>
              <w:left w:val="single" w:sz="4" w:space="0" w:color="auto"/>
              <w:bottom w:val="nil"/>
              <w:right w:val="nil"/>
            </w:tcBorders>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p>
        </w:tc>
      </w:tr>
      <w:tr w:rsidR="001C4E45" w:rsidRPr="00AF3994" w:rsidTr="00344552">
        <w:tblPrEx>
          <w:jc w:val="center"/>
        </w:tblPrEx>
        <w:trPr>
          <w:gridAfter w:val="2"/>
          <w:wAfter w:w="37" w:type="dxa"/>
          <w:trHeight w:val="567"/>
          <w:jc w:val="center"/>
        </w:trPr>
        <w:tc>
          <w:tcPr>
            <w:tcW w:w="4537" w:type="dxa"/>
            <w:gridSpan w:val="6"/>
            <w:tcBorders>
              <w:right w:val="single" w:sz="4" w:space="0" w:color="auto"/>
            </w:tcBorders>
            <w:shd w:val="clear" w:color="auto" w:fill="auto"/>
            <w:vAlign w:val="center"/>
          </w:tcPr>
          <w:p w:rsidR="001C4E45" w:rsidRPr="00AF3994" w:rsidRDefault="001C4E45" w:rsidP="00344552">
            <w:pPr>
              <w:overflowPunct w:val="0"/>
              <w:spacing w:line="240" w:lineRule="exact"/>
              <w:ind w:leftChars="200" w:left="480" w:rightChars="30" w:right="72"/>
              <w:jc w:val="distribute"/>
              <w:rPr>
                <w:rFonts w:ascii="標楷體" w:eastAsia="標楷體" w:hAnsi="標楷體"/>
                <w:color w:val="000000"/>
                <w:w w:val="90"/>
                <w:sz w:val="20"/>
              </w:rPr>
            </w:pPr>
            <w:r w:rsidRPr="00AF3994">
              <w:rPr>
                <w:rFonts w:ascii="標楷體" w:eastAsia="標楷體" w:hAnsi="標楷體" w:hint="eastAsia"/>
                <w:color w:val="000000"/>
                <w:spacing w:val="-24"/>
                <w:w w:val="90"/>
                <w:sz w:val="20"/>
              </w:rPr>
              <w:t>增加不動產、廠房及設備、礦產資源</w:t>
            </w:r>
          </w:p>
        </w:tc>
        <w:tc>
          <w:tcPr>
            <w:tcW w:w="1560" w:type="dxa"/>
            <w:gridSpan w:val="4"/>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- 59,146,000</w:t>
            </w:r>
          </w:p>
        </w:tc>
        <w:tc>
          <w:tcPr>
            <w:tcW w:w="1420" w:type="dxa"/>
            <w:gridSpan w:val="3"/>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- 41,489,393</w:t>
            </w:r>
          </w:p>
        </w:tc>
        <w:tc>
          <w:tcPr>
            <w:tcW w:w="1414" w:type="dxa"/>
            <w:gridSpan w:val="3"/>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17,656,607</w:t>
            </w:r>
          </w:p>
        </w:tc>
        <w:tc>
          <w:tcPr>
            <w:tcW w:w="992" w:type="dxa"/>
            <w:gridSpan w:val="3"/>
            <w:tcBorders>
              <w:top w:val="nil"/>
              <w:left w:val="single" w:sz="4" w:space="0" w:color="auto"/>
              <w:bottom w:val="nil"/>
              <w:right w:val="nil"/>
            </w:tcBorders>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- 29.85</w:t>
            </w:r>
          </w:p>
        </w:tc>
      </w:tr>
      <w:tr w:rsidR="001C4E45" w:rsidRPr="00AF3994" w:rsidTr="00344552">
        <w:tblPrEx>
          <w:jc w:val="center"/>
        </w:tblPrEx>
        <w:trPr>
          <w:gridAfter w:val="2"/>
          <w:wAfter w:w="37" w:type="dxa"/>
          <w:trHeight w:val="567"/>
          <w:jc w:val="center"/>
        </w:trPr>
        <w:tc>
          <w:tcPr>
            <w:tcW w:w="4537" w:type="dxa"/>
            <w:gridSpan w:val="6"/>
            <w:tcBorders>
              <w:right w:val="single" w:sz="4" w:space="0" w:color="auto"/>
            </w:tcBorders>
            <w:shd w:val="clear" w:color="auto" w:fill="auto"/>
            <w:vAlign w:val="center"/>
          </w:tcPr>
          <w:p w:rsidR="001C4E45" w:rsidRPr="00AF3994" w:rsidRDefault="001C4E45" w:rsidP="00344552">
            <w:pPr>
              <w:overflowPunct w:val="0"/>
              <w:spacing w:line="240" w:lineRule="exact"/>
              <w:ind w:leftChars="200" w:left="480" w:rightChars="30" w:right="72"/>
              <w:jc w:val="distribute"/>
              <w:rPr>
                <w:rFonts w:ascii="標楷體" w:eastAsia="標楷體" w:hAnsi="標楷體"/>
                <w:color w:val="000000"/>
                <w:w w:val="90"/>
                <w:sz w:val="20"/>
              </w:rPr>
            </w:pPr>
            <w:r w:rsidRPr="00AF3994">
              <w:rPr>
                <w:rFonts w:ascii="標楷體" w:eastAsia="標楷體" w:hAnsi="標楷體" w:hint="eastAsia"/>
                <w:color w:val="000000"/>
                <w:w w:val="90"/>
                <w:sz w:val="20"/>
              </w:rPr>
              <w:t>增加無形資產及其他資產</w:t>
            </w:r>
          </w:p>
        </w:tc>
        <w:tc>
          <w:tcPr>
            <w:tcW w:w="1560" w:type="dxa"/>
            <w:gridSpan w:val="4"/>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- 13,256,000</w:t>
            </w:r>
          </w:p>
        </w:tc>
        <w:tc>
          <w:tcPr>
            <w:tcW w:w="1420" w:type="dxa"/>
            <w:gridSpan w:val="3"/>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- 6,606,040</w:t>
            </w:r>
          </w:p>
        </w:tc>
        <w:tc>
          <w:tcPr>
            <w:tcW w:w="1414" w:type="dxa"/>
            <w:gridSpan w:val="3"/>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6,649,960</w:t>
            </w:r>
          </w:p>
        </w:tc>
        <w:tc>
          <w:tcPr>
            <w:tcW w:w="992" w:type="dxa"/>
            <w:gridSpan w:val="3"/>
            <w:tcBorders>
              <w:top w:val="nil"/>
              <w:left w:val="single" w:sz="4" w:space="0" w:color="auto"/>
              <w:bottom w:val="nil"/>
              <w:right w:val="nil"/>
            </w:tcBorders>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- 50.17</w:t>
            </w:r>
          </w:p>
        </w:tc>
      </w:tr>
      <w:tr w:rsidR="001C4E45" w:rsidRPr="006D3244" w:rsidTr="00344552">
        <w:tblPrEx>
          <w:jc w:val="center"/>
        </w:tblPrEx>
        <w:trPr>
          <w:gridAfter w:val="2"/>
          <w:wAfter w:w="37" w:type="dxa"/>
          <w:trHeight w:val="567"/>
          <w:jc w:val="center"/>
        </w:trPr>
        <w:tc>
          <w:tcPr>
            <w:tcW w:w="4537" w:type="dxa"/>
            <w:gridSpan w:val="6"/>
            <w:tcBorders>
              <w:right w:val="single" w:sz="4" w:space="0" w:color="auto"/>
            </w:tcBorders>
            <w:shd w:val="clear" w:color="auto" w:fill="auto"/>
            <w:noWrap/>
            <w:vAlign w:val="center"/>
          </w:tcPr>
          <w:p w:rsidR="001C4E45" w:rsidRPr="00AF3994" w:rsidRDefault="001C4E45" w:rsidP="00344552">
            <w:pPr>
              <w:overflowPunct w:val="0"/>
              <w:spacing w:line="240" w:lineRule="exact"/>
              <w:ind w:leftChars="100" w:left="240" w:rightChars="30" w:right="72"/>
              <w:jc w:val="distribute"/>
              <w:rPr>
                <w:rFonts w:ascii="標楷體" w:eastAsia="標楷體" w:hAnsi="標楷體"/>
                <w:color w:val="000000"/>
                <w:w w:val="90"/>
                <w:sz w:val="20"/>
              </w:rPr>
            </w:pPr>
            <w:r w:rsidRPr="00AF3994">
              <w:rPr>
                <w:rFonts w:ascii="標楷體" w:eastAsia="標楷體" w:hAnsi="標楷體" w:hint="eastAsia"/>
                <w:b/>
                <w:color w:val="000000"/>
                <w:spacing w:val="-24"/>
                <w:w w:val="90"/>
                <w:sz w:val="20"/>
              </w:rPr>
              <w:t>投資活動之淨現金流入（流出）</w:t>
            </w:r>
          </w:p>
        </w:tc>
        <w:tc>
          <w:tcPr>
            <w:tcW w:w="1560" w:type="dxa"/>
            <w:gridSpan w:val="4"/>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hint="eastAsia"/>
                <w:b/>
                <w:sz w:val="18"/>
                <w:szCs w:val="18"/>
              </w:rPr>
              <w:t>- 72,402,000</w:t>
            </w:r>
          </w:p>
        </w:tc>
        <w:tc>
          <w:tcPr>
            <w:tcW w:w="1420" w:type="dxa"/>
            <w:gridSpan w:val="3"/>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- 48,095,433</w:t>
            </w:r>
          </w:p>
        </w:tc>
        <w:tc>
          <w:tcPr>
            <w:tcW w:w="1414" w:type="dxa"/>
            <w:gridSpan w:val="3"/>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24,306,567</w:t>
            </w:r>
          </w:p>
        </w:tc>
        <w:tc>
          <w:tcPr>
            <w:tcW w:w="992" w:type="dxa"/>
            <w:gridSpan w:val="3"/>
            <w:tcBorders>
              <w:top w:val="nil"/>
              <w:left w:val="single" w:sz="4" w:space="0" w:color="auto"/>
              <w:bottom w:val="nil"/>
              <w:right w:val="nil"/>
            </w:tcBorders>
            <w:noWrap/>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- 33.57</w:t>
            </w:r>
          </w:p>
        </w:tc>
      </w:tr>
      <w:tr w:rsidR="001C4E45" w:rsidRPr="00AF3994" w:rsidTr="00344552">
        <w:tblPrEx>
          <w:jc w:val="center"/>
        </w:tblPrEx>
        <w:trPr>
          <w:gridAfter w:val="2"/>
          <w:wAfter w:w="37" w:type="dxa"/>
          <w:trHeight w:val="567"/>
          <w:jc w:val="center"/>
        </w:trPr>
        <w:tc>
          <w:tcPr>
            <w:tcW w:w="4537" w:type="dxa"/>
            <w:gridSpan w:val="6"/>
            <w:tcBorders>
              <w:right w:val="single" w:sz="4" w:space="0" w:color="auto"/>
            </w:tcBorders>
            <w:shd w:val="clear" w:color="auto" w:fill="auto"/>
            <w:noWrap/>
            <w:vAlign w:val="center"/>
          </w:tcPr>
          <w:p w:rsidR="001C4E45" w:rsidRPr="00AF3994" w:rsidRDefault="001C4E45" w:rsidP="00293B8D">
            <w:pPr>
              <w:overflowPunct w:val="0"/>
              <w:spacing w:line="240" w:lineRule="exact"/>
              <w:ind w:leftChars="10" w:left="24" w:rightChars="30" w:right="72"/>
              <w:jc w:val="distribute"/>
              <w:rPr>
                <w:rFonts w:ascii="標楷體" w:eastAsia="標楷體" w:hAnsi="標楷體"/>
                <w:color w:val="000000"/>
                <w:w w:val="90"/>
                <w:sz w:val="20"/>
              </w:rPr>
            </w:pPr>
            <w:r w:rsidRPr="00AF3994">
              <w:rPr>
                <w:rFonts w:ascii="標楷體" w:eastAsia="標楷體" w:hAnsi="標楷體" w:hint="eastAsia"/>
                <w:b/>
                <w:color w:val="000000"/>
                <w:w w:val="90"/>
                <w:sz w:val="20"/>
              </w:rPr>
              <w:t>籌資活動之現金流量</w:t>
            </w:r>
          </w:p>
        </w:tc>
        <w:tc>
          <w:tcPr>
            <w:tcW w:w="1560" w:type="dxa"/>
            <w:gridSpan w:val="4"/>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p>
        </w:tc>
        <w:tc>
          <w:tcPr>
            <w:tcW w:w="1420" w:type="dxa"/>
            <w:gridSpan w:val="3"/>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p>
        </w:tc>
        <w:tc>
          <w:tcPr>
            <w:tcW w:w="1414" w:type="dxa"/>
            <w:gridSpan w:val="3"/>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p>
        </w:tc>
        <w:tc>
          <w:tcPr>
            <w:tcW w:w="992" w:type="dxa"/>
            <w:gridSpan w:val="3"/>
            <w:tcBorders>
              <w:top w:val="nil"/>
              <w:left w:val="single" w:sz="4" w:space="0" w:color="auto"/>
              <w:bottom w:val="nil"/>
              <w:right w:val="nil"/>
            </w:tcBorders>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p>
        </w:tc>
      </w:tr>
      <w:tr w:rsidR="001C4E45" w:rsidRPr="00AF3994" w:rsidTr="00344552">
        <w:tblPrEx>
          <w:jc w:val="center"/>
        </w:tblPrEx>
        <w:trPr>
          <w:gridAfter w:val="2"/>
          <w:wAfter w:w="37" w:type="dxa"/>
          <w:trHeight w:val="567"/>
          <w:jc w:val="center"/>
        </w:trPr>
        <w:tc>
          <w:tcPr>
            <w:tcW w:w="4537" w:type="dxa"/>
            <w:gridSpan w:val="6"/>
            <w:tcBorders>
              <w:right w:val="single" w:sz="4" w:space="0" w:color="auto"/>
            </w:tcBorders>
            <w:shd w:val="clear" w:color="auto" w:fill="auto"/>
            <w:noWrap/>
            <w:vAlign w:val="center"/>
          </w:tcPr>
          <w:p w:rsidR="001C4E45" w:rsidRPr="00AF3994" w:rsidRDefault="001C4E45" w:rsidP="00344552">
            <w:pPr>
              <w:overflowPunct w:val="0"/>
              <w:spacing w:line="240" w:lineRule="exact"/>
              <w:ind w:leftChars="200" w:left="480" w:rightChars="30" w:right="72"/>
              <w:jc w:val="distribute"/>
              <w:rPr>
                <w:rFonts w:ascii="標楷體" w:eastAsia="標楷體" w:hAnsi="標楷體"/>
                <w:color w:val="000000"/>
                <w:spacing w:val="-24"/>
                <w:w w:val="90"/>
                <w:sz w:val="20"/>
              </w:rPr>
            </w:pPr>
            <w:r>
              <w:rPr>
                <w:rFonts w:ascii="標楷體" w:eastAsia="標楷體" w:hAnsi="標楷體" w:hint="eastAsia"/>
                <w:color w:val="000000"/>
                <w:spacing w:val="-24"/>
                <w:w w:val="90"/>
                <w:sz w:val="20"/>
              </w:rPr>
              <w:t>減少</w:t>
            </w:r>
            <w:r w:rsidRPr="00413148">
              <w:rPr>
                <w:rFonts w:ascii="標楷體" w:eastAsia="標楷體" w:hAnsi="標楷體" w:hint="eastAsia"/>
                <w:color w:val="000000"/>
                <w:spacing w:val="-24"/>
                <w:w w:val="90"/>
                <w:sz w:val="20"/>
              </w:rPr>
              <w:t>短期債務、流動金融負債及其他負債</w:t>
            </w:r>
          </w:p>
        </w:tc>
        <w:tc>
          <w:tcPr>
            <w:tcW w:w="1560" w:type="dxa"/>
            <w:gridSpan w:val="4"/>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w:t>
            </w:r>
          </w:p>
        </w:tc>
        <w:tc>
          <w:tcPr>
            <w:tcW w:w="1420" w:type="dxa"/>
            <w:gridSpan w:val="3"/>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- 29,979,094</w:t>
            </w:r>
          </w:p>
        </w:tc>
        <w:tc>
          <w:tcPr>
            <w:tcW w:w="1414" w:type="dxa"/>
            <w:gridSpan w:val="3"/>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- 29,979,094</w:t>
            </w:r>
          </w:p>
        </w:tc>
        <w:tc>
          <w:tcPr>
            <w:tcW w:w="992" w:type="dxa"/>
            <w:gridSpan w:val="3"/>
            <w:tcBorders>
              <w:top w:val="nil"/>
              <w:left w:val="single" w:sz="4" w:space="0" w:color="auto"/>
              <w:bottom w:val="nil"/>
              <w:right w:val="nil"/>
            </w:tcBorders>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w:t>
            </w:r>
          </w:p>
        </w:tc>
      </w:tr>
      <w:tr w:rsidR="001C4E45" w:rsidRPr="00AF3994" w:rsidTr="00344552">
        <w:tblPrEx>
          <w:jc w:val="center"/>
        </w:tblPrEx>
        <w:trPr>
          <w:gridAfter w:val="2"/>
          <w:wAfter w:w="37" w:type="dxa"/>
          <w:trHeight w:val="567"/>
          <w:jc w:val="center"/>
        </w:trPr>
        <w:tc>
          <w:tcPr>
            <w:tcW w:w="4537" w:type="dxa"/>
            <w:gridSpan w:val="6"/>
            <w:tcBorders>
              <w:right w:val="single" w:sz="4" w:space="0" w:color="auto"/>
            </w:tcBorders>
            <w:shd w:val="clear" w:color="auto" w:fill="auto"/>
            <w:noWrap/>
            <w:vAlign w:val="center"/>
          </w:tcPr>
          <w:p w:rsidR="001C4E45" w:rsidRPr="00413148" w:rsidRDefault="001C4E45" w:rsidP="00344552">
            <w:pPr>
              <w:overflowPunct w:val="0"/>
              <w:spacing w:line="240" w:lineRule="exact"/>
              <w:ind w:leftChars="200" w:left="480" w:rightChars="30" w:right="72"/>
              <w:jc w:val="distribute"/>
              <w:rPr>
                <w:rFonts w:ascii="標楷體" w:eastAsia="標楷體" w:hAnsi="標楷體"/>
                <w:color w:val="000000"/>
                <w:spacing w:val="-24"/>
                <w:w w:val="90"/>
                <w:sz w:val="20"/>
              </w:rPr>
            </w:pPr>
            <w:r w:rsidRPr="006D3244">
              <w:rPr>
                <w:rFonts w:ascii="標楷體" w:eastAsia="標楷體" w:hAnsi="標楷體" w:hint="eastAsia"/>
                <w:color w:val="000000"/>
                <w:spacing w:val="-24"/>
                <w:w w:val="90"/>
                <w:sz w:val="20"/>
              </w:rPr>
              <w:t>賸餘分配款</w:t>
            </w:r>
          </w:p>
        </w:tc>
        <w:tc>
          <w:tcPr>
            <w:tcW w:w="1560" w:type="dxa"/>
            <w:gridSpan w:val="4"/>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hint="eastAsia"/>
                <w:sz w:val="18"/>
                <w:szCs w:val="18"/>
              </w:rPr>
              <w:t>- 250,000,000</w:t>
            </w:r>
          </w:p>
        </w:tc>
        <w:tc>
          <w:tcPr>
            <w:tcW w:w="1420" w:type="dxa"/>
            <w:gridSpan w:val="3"/>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- 250,000,000</w:t>
            </w:r>
          </w:p>
        </w:tc>
        <w:tc>
          <w:tcPr>
            <w:tcW w:w="1414" w:type="dxa"/>
            <w:gridSpan w:val="3"/>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w:t>
            </w:r>
          </w:p>
        </w:tc>
        <w:tc>
          <w:tcPr>
            <w:tcW w:w="992" w:type="dxa"/>
            <w:gridSpan w:val="3"/>
            <w:tcBorders>
              <w:top w:val="nil"/>
              <w:left w:val="single" w:sz="4" w:space="0" w:color="auto"/>
              <w:bottom w:val="nil"/>
              <w:right w:val="nil"/>
            </w:tcBorders>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w:t>
            </w:r>
          </w:p>
        </w:tc>
      </w:tr>
      <w:tr w:rsidR="001C4E45" w:rsidRPr="00AF3994" w:rsidTr="00344552">
        <w:tblPrEx>
          <w:jc w:val="center"/>
        </w:tblPrEx>
        <w:trPr>
          <w:gridAfter w:val="2"/>
          <w:wAfter w:w="37" w:type="dxa"/>
          <w:trHeight w:val="567"/>
          <w:jc w:val="center"/>
        </w:trPr>
        <w:tc>
          <w:tcPr>
            <w:tcW w:w="4537" w:type="dxa"/>
            <w:gridSpan w:val="6"/>
            <w:tcBorders>
              <w:right w:val="single" w:sz="4" w:space="0" w:color="auto"/>
            </w:tcBorders>
            <w:shd w:val="clear" w:color="auto" w:fill="auto"/>
            <w:noWrap/>
            <w:vAlign w:val="center"/>
          </w:tcPr>
          <w:p w:rsidR="001C4E45" w:rsidRPr="00AF3994" w:rsidRDefault="001C4E45" w:rsidP="00344552">
            <w:pPr>
              <w:overflowPunct w:val="0"/>
              <w:spacing w:line="240" w:lineRule="exact"/>
              <w:ind w:leftChars="100" w:left="240" w:rightChars="30" w:right="72"/>
              <w:jc w:val="distribute"/>
              <w:rPr>
                <w:rFonts w:ascii="標楷體" w:eastAsia="標楷體" w:hAnsi="標楷體"/>
                <w:color w:val="000000"/>
                <w:w w:val="90"/>
                <w:sz w:val="20"/>
              </w:rPr>
            </w:pPr>
            <w:r w:rsidRPr="00AF3994">
              <w:rPr>
                <w:rFonts w:ascii="標楷體" w:eastAsia="標楷體" w:hAnsi="標楷體" w:hint="eastAsia"/>
                <w:b/>
                <w:color w:val="000000"/>
                <w:spacing w:val="-24"/>
                <w:w w:val="90"/>
                <w:sz w:val="20"/>
              </w:rPr>
              <w:t>籌資活動之淨現金流入（流出）</w:t>
            </w:r>
          </w:p>
        </w:tc>
        <w:tc>
          <w:tcPr>
            <w:tcW w:w="1560" w:type="dxa"/>
            <w:gridSpan w:val="4"/>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hint="eastAsia"/>
                <w:b/>
                <w:sz w:val="18"/>
                <w:szCs w:val="18"/>
              </w:rPr>
              <w:t>- 250,000,000</w:t>
            </w:r>
          </w:p>
        </w:tc>
        <w:tc>
          <w:tcPr>
            <w:tcW w:w="1420" w:type="dxa"/>
            <w:gridSpan w:val="3"/>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- 279,979,094</w:t>
            </w:r>
          </w:p>
        </w:tc>
        <w:tc>
          <w:tcPr>
            <w:tcW w:w="1414" w:type="dxa"/>
            <w:gridSpan w:val="3"/>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- 29,979,094</w:t>
            </w:r>
          </w:p>
        </w:tc>
        <w:tc>
          <w:tcPr>
            <w:tcW w:w="992" w:type="dxa"/>
            <w:gridSpan w:val="3"/>
            <w:tcBorders>
              <w:top w:val="nil"/>
              <w:left w:val="single" w:sz="4" w:space="0" w:color="auto"/>
              <w:bottom w:val="nil"/>
              <w:right w:val="nil"/>
            </w:tcBorders>
            <w:noWrap/>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11.99</w:t>
            </w:r>
          </w:p>
        </w:tc>
      </w:tr>
      <w:tr w:rsidR="001C4E45" w:rsidRPr="00AF3994" w:rsidTr="00344552">
        <w:tblPrEx>
          <w:jc w:val="center"/>
        </w:tblPrEx>
        <w:trPr>
          <w:gridAfter w:val="2"/>
          <w:wAfter w:w="37" w:type="dxa"/>
          <w:trHeight w:val="567"/>
          <w:jc w:val="center"/>
        </w:trPr>
        <w:tc>
          <w:tcPr>
            <w:tcW w:w="4537" w:type="dxa"/>
            <w:gridSpan w:val="6"/>
            <w:tcBorders>
              <w:right w:val="single" w:sz="4" w:space="0" w:color="auto"/>
            </w:tcBorders>
            <w:shd w:val="clear" w:color="auto" w:fill="auto"/>
            <w:noWrap/>
            <w:vAlign w:val="center"/>
          </w:tcPr>
          <w:p w:rsidR="001C4E45" w:rsidRPr="00AF3994" w:rsidRDefault="001C4E45" w:rsidP="00293B8D">
            <w:pPr>
              <w:overflowPunct w:val="0"/>
              <w:spacing w:line="240" w:lineRule="exact"/>
              <w:ind w:leftChars="10" w:left="24" w:rightChars="30" w:right="72"/>
              <w:jc w:val="distribute"/>
              <w:rPr>
                <w:rFonts w:ascii="標楷體" w:eastAsia="標楷體" w:hAnsi="標楷體"/>
                <w:color w:val="000000"/>
                <w:w w:val="90"/>
                <w:sz w:val="20"/>
              </w:rPr>
            </w:pPr>
            <w:r w:rsidRPr="00AF3994">
              <w:rPr>
                <w:rFonts w:ascii="標楷體" w:eastAsia="標楷體" w:hAnsi="標楷體" w:hint="eastAsia"/>
                <w:b/>
                <w:color w:val="000000"/>
                <w:spacing w:val="-24"/>
                <w:w w:val="90"/>
                <w:sz w:val="20"/>
              </w:rPr>
              <w:t>現金及約當現金之淨增（淨減）</w:t>
            </w:r>
          </w:p>
        </w:tc>
        <w:tc>
          <w:tcPr>
            <w:tcW w:w="1560" w:type="dxa"/>
            <w:gridSpan w:val="4"/>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hint="eastAsia"/>
                <w:b/>
                <w:sz w:val="18"/>
                <w:szCs w:val="18"/>
              </w:rPr>
              <w:t>- 408,828,000</w:t>
            </w:r>
          </w:p>
        </w:tc>
        <w:tc>
          <w:tcPr>
            <w:tcW w:w="1420" w:type="dxa"/>
            <w:gridSpan w:val="3"/>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41,305,919</w:t>
            </w:r>
          </w:p>
        </w:tc>
        <w:tc>
          <w:tcPr>
            <w:tcW w:w="1414" w:type="dxa"/>
            <w:gridSpan w:val="3"/>
            <w:tcBorders>
              <w:top w:val="nil"/>
              <w:left w:val="single" w:sz="4" w:space="0" w:color="auto"/>
              <w:bottom w:val="nil"/>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450,133,919</w:t>
            </w:r>
          </w:p>
        </w:tc>
        <w:tc>
          <w:tcPr>
            <w:tcW w:w="992" w:type="dxa"/>
            <w:gridSpan w:val="3"/>
            <w:tcBorders>
              <w:top w:val="nil"/>
              <w:left w:val="single" w:sz="4" w:space="0" w:color="auto"/>
              <w:bottom w:val="nil"/>
              <w:right w:val="nil"/>
            </w:tcBorders>
            <w:noWrap/>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w:t>
            </w:r>
          </w:p>
        </w:tc>
      </w:tr>
      <w:tr w:rsidR="001C4E45" w:rsidRPr="00AF3994" w:rsidTr="00344552">
        <w:tblPrEx>
          <w:jc w:val="center"/>
        </w:tblPrEx>
        <w:trPr>
          <w:gridAfter w:val="2"/>
          <w:wAfter w:w="37" w:type="dxa"/>
          <w:trHeight w:val="567"/>
          <w:jc w:val="center"/>
        </w:trPr>
        <w:tc>
          <w:tcPr>
            <w:tcW w:w="4537" w:type="dxa"/>
            <w:gridSpan w:val="6"/>
            <w:tcBorders>
              <w:right w:val="single" w:sz="4" w:space="0" w:color="auto"/>
            </w:tcBorders>
            <w:shd w:val="clear" w:color="auto" w:fill="auto"/>
            <w:noWrap/>
            <w:vAlign w:val="center"/>
          </w:tcPr>
          <w:p w:rsidR="001C4E45" w:rsidRPr="00AF3994" w:rsidRDefault="001C4E45" w:rsidP="00293B8D">
            <w:pPr>
              <w:overflowPunct w:val="0"/>
              <w:spacing w:line="240" w:lineRule="exact"/>
              <w:ind w:leftChars="10" w:left="24" w:rightChars="30" w:right="72"/>
              <w:jc w:val="distribute"/>
              <w:rPr>
                <w:rFonts w:ascii="標楷體" w:eastAsia="標楷體" w:hAnsi="標楷體"/>
                <w:color w:val="000000"/>
                <w:w w:val="90"/>
                <w:sz w:val="20"/>
              </w:rPr>
            </w:pPr>
            <w:r w:rsidRPr="00AF3994">
              <w:rPr>
                <w:rFonts w:ascii="標楷體" w:eastAsia="標楷體" w:hAnsi="標楷體" w:hint="eastAsia"/>
                <w:b/>
                <w:color w:val="000000"/>
                <w:w w:val="90"/>
                <w:sz w:val="20"/>
              </w:rPr>
              <w:t>期初現金及約當現金</w:t>
            </w:r>
          </w:p>
        </w:tc>
        <w:tc>
          <w:tcPr>
            <w:tcW w:w="1560" w:type="dxa"/>
            <w:gridSpan w:val="4"/>
            <w:tcBorders>
              <w:top w:val="nil"/>
              <w:left w:val="single" w:sz="4" w:space="0" w:color="auto"/>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hint="eastAsia"/>
                <w:b/>
                <w:sz w:val="18"/>
                <w:szCs w:val="18"/>
              </w:rPr>
              <w:t>556,718,000</w:t>
            </w:r>
          </w:p>
        </w:tc>
        <w:tc>
          <w:tcPr>
            <w:tcW w:w="1420" w:type="dxa"/>
            <w:gridSpan w:val="3"/>
            <w:tcBorders>
              <w:top w:val="nil"/>
              <w:left w:val="single" w:sz="4" w:space="0" w:color="auto"/>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1,418,247,949</w:t>
            </w:r>
          </w:p>
        </w:tc>
        <w:tc>
          <w:tcPr>
            <w:tcW w:w="1414" w:type="dxa"/>
            <w:gridSpan w:val="3"/>
            <w:tcBorders>
              <w:top w:val="nil"/>
              <w:left w:val="single" w:sz="4" w:space="0" w:color="auto"/>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861,529,949</w:t>
            </w:r>
          </w:p>
        </w:tc>
        <w:tc>
          <w:tcPr>
            <w:tcW w:w="992" w:type="dxa"/>
            <w:gridSpan w:val="3"/>
            <w:tcBorders>
              <w:top w:val="nil"/>
              <w:left w:val="single" w:sz="4" w:space="0" w:color="auto"/>
              <w:right w:val="nil"/>
            </w:tcBorders>
            <w:noWrap/>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154.75</w:t>
            </w:r>
          </w:p>
        </w:tc>
      </w:tr>
      <w:tr w:rsidR="001C4E45" w:rsidRPr="00AF3994" w:rsidTr="00344552">
        <w:tblPrEx>
          <w:jc w:val="center"/>
        </w:tblPrEx>
        <w:trPr>
          <w:gridAfter w:val="2"/>
          <w:wAfter w:w="37" w:type="dxa"/>
          <w:trHeight w:val="567"/>
          <w:jc w:val="center"/>
        </w:trPr>
        <w:tc>
          <w:tcPr>
            <w:tcW w:w="4537" w:type="dxa"/>
            <w:gridSpan w:val="6"/>
            <w:tcBorders>
              <w:bottom w:val="single" w:sz="4" w:space="0" w:color="auto"/>
              <w:right w:val="single" w:sz="4" w:space="0" w:color="auto"/>
            </w:tcBorders>
            <w:shd w:val="clear" w:color="auto" w:fill="auto"/>
            <w:noWrap/>
            <w:vAlign w:val="center"/>
          </w:tcPr>
          <w:p w:rsidR="001C4E45" w:rsidRPr="00AF3994" w:rsidRDefault="001C4E45" w:rsidP="00293B8D">
            <w:pPr>
              <w:overflowPunct w:val="0"/>
              <w:spacing w:line="240" w:lineRule="exact"/>
              <w:ind w:leftChars="10" w:left="24" w:rightChars="30" w:right="72"/>
              <w:jc w:val="distribute"/>
              <w:rPr>
                <w:rFonts w:ascii="標楷體" w:eastAsia="標楷體" w:hAnsi="標楷體"/>
                <w:color w:val="000000"/>
                <w:w w:val="90"/>
                <w:sz w:val="20"/>
              </w:rPr>
            </w:pPr>
            <w:r w:rsidRPr="00AF3994">
              <w:rPr>
                <w:rFonts w:ascii="標楷體" w:eastAsia="標楷體" w:hAnsi="標楷體" w:hint="eastAsia"/>
                <w:b/>
                <w:color w:val="000000"/>
                <w:w w:val="90"/>
                <w:sz w:val="20"/>
              </w:rPr>
              <w:t>期末現金及約當現金</w:t>
            </w:r>
          </w:p>
        </w:tc>
        <w:tc>
          <w:tcPr>
            <w:tcW w:w="1560" w:type="dxa"/>
            <w:gridSpan w:val="4"/>
            <w:tcBorders>
              <w:top w:val="nil"/>
              <w:left w:val="single" w:sz="4" w:space="0" w:color="auto"/>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hint="eastAsia"/>
                <w:b/>
                <w:sz w:val="18"/>
                <w:szCs w:val="18"/>
              </w:rPr>
              <w:t>147,890,000</w:t>
            </w:r>
          </w:p>
        </w:tc>
        <w:tc>
          <w:tcPr>
            <w:tcW w:w="1420" w:type="dxa"/>
            <w:gridSpan w:val="3"/>
            <w:tcBorders>
              <w:top w:val="nil"/>
              <w:left w:val="single" w:sz="4" w:space="0" w:color="auto"/>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1,459,553,868</w:t>
            </w:r>
          </w:p>
        </w:tc>
        <w:tc>
          <w:tcPr>
            <w:tcW w:w="1414" w:type="dxa"/>
            <w:gridSpan w:val="3"/>
            <w:tcBorders>
              <w:top w:val="nil"/>
              <w:left w:val="single" w:sz="4" w:space="0" w:color="auto"/>
              <w:right w:val="single" w:sz="4" w:space="0" w:color="auto"/>
            </w:tcBorders>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1,311,663,868</w:t>
            </w:r>
          </w:p>
        </w:tc>
        <w:tc>
          <w:tcPr>
            <w:tcW w:w="992" w:type="dxa"/>
            <w:gridSpan w:val="3"/>
            <w:tcBorders>
              <w:top w:val="nil"/>
              <w:left w:val="single" w:sz="4" w:space="0" w:color="auto"/>
              <w:right w:val="nil"/>
            </w:tcBorders>
            <w:noWrap/>
            <w:vAlign w:val="center"/>
          </w:tcPr>
          <w:p w:rsidR="001C4E45" w:rsidRPr="006D3244" w:rsidRDefault="001C4E45" w:rsidP="00344552">
            <w:pPr>
              <w:overflowPunct w:val="0"/>
              <w:spacing w:line="240" w:lineRule="auto"/>
              <w:ind w:rightChars="10" w:right="24"/>
              <w:jc w:val="right"/>
              <w:rPr>
                <w:rFonts w:ascii="新細明體" w:hAnsi="新細明體"/>
                <w:b/>
                <w:sz w:val="18"/>
                <w:szCs w:val="18"/>
              </w:rPr>
            </w:pPr>
            <w:r w:rsidRPr="006D3244">
              <w:rPr>
                <w:rFonts w:ascii="新細明體" w:hAnsi="新細明體"/>
                <w:b/>
                <w:sz w:val="18"/>
                <w:szCs w:val="18"/>
              </w:rPr>
              <w:t>886.92</w:t>
            </w:r>
          </w:p>
        </w:tc>
      </w:tr>
      <w:tr w:rsidR="001C4E45" w:rsidRPr="00AF3994" w:rsidTr="00344552">
        <w:tblPrEx>
          <w:jc w:val="center"/>
        </w:tblPrEx>
        <w:trPr>
          <w:gridAfter w:val="2"/>
          <w:wAfter w:w="37" w:type="dxa"/>
          <w:trHeight w:val="509"/>
          <w:jc w:val="center"/>
        </w:trPr>
        <w:tc>
          <w:tcPr>
            <w:tcW w:w="9923" w:type="dxa"/>
            <w:gridSpan w:val="19"/>
            <w:tcBorders>
              <w:top w:val="single" w:sz="4" w:space="0" w:color="auto"/>
            </w:tcBorders>
            <w:shd w:val="clear" w:color="auto" w:fill="auto"/>
            <w:vAlign w:val="bottom"/>
          </w:tcPr>
          <w:p w:rsidR="001C4E45" w:rsidRPr="00FD3883" w:rsidRDefault="001C4E45" w:rsidP="00344552">
            <w:pPr>
              <w:adjustRightInd/>
              <w:spacing w:line="240" w:lineRule="exact"/>
              <w:ind w:left="400" w:hangingChars="200" w:hanging="400"/>
              <w:textAlignment w:val="auto"/>
              <w:rPr>
                <w:rFonts w:ascii="標楷體" w:eastAsia="標楷體"/>
                <w:kern w:val="2"/>
                <w:sz w:val="20"/>
              </w:rPr>
            </w:pPr>
            <w:proofErr w:type="gramStart"/>
            <w:r w:rsidRPr="00FD3883">
              <w:rPr>
                <w:rFonts w:ascii="標楷體" w:eastAsia="標楷體" w:hint="eastAsia"/>
                <w:kern w:val="2"/>
                <w:sz w:val="20"/>
              </w:rPr>
              <w:t>註</w:t>
            </w:r>
            <w:proofErr w:type="gramEnd"/>
            <w:r w:rsidRPr="00FD3883">
              <w:rPr>
                <w:rFonts w:ascii="標楷體" w:eastAsia="標楷體" w:hint="eastAsia"/>
                <w:kern w:val="2"/>
                <w:sz w:val="20"/>
              </w:rPr>
              <w:t>：1.本表</w:t>
            </w:r>
            <w:proofErr w:type="gramStart"/>
            <w:r w:rsidRPr="00FD3883">
              <w:rPr>
                <w:rFonts w:ascii="標楷體" w:eastAsia="標楷體" w:hint="eastAsia"/>
                <w:kern w:val="2"/>
                <w:sz w:val="20"/>
              </w:rPr>
              <w:t>採</w:t>
            </w:r>
            <w:proofErr w:type="gramEnd"/>
            <w:r w:rsidRPr="00FD3883">
              <w:rPr>
                <w:rFonts w:ascii="標楷體" w:eastAsia="標楷體" w:hint="eastAsia"/>
                <w:kern w:val="2"/>
                <w:sz w:val="20"/>
              </w:rPr>
              <w:t>現金及約當現金基礎，包括現金及自投資日起3個月內到期或清償之債權證券。</w:t>
            </w:r>
          </w:p>
          <w:p w:rsidR="001C4E45" w:rsidRPr="00F52F9D" w:rsidRDefault="001C4E45" w:rsidP="000A1929">
            <w:pPr>
              <w:widowControl/>
              <w:overflowPunct w:val="0"/>
              <w:snapToGrid w:val="0"/>
              <w:spacing w:line="240" w:lineRule="exact"/>
              <w:ind w:leftChars="170" w:left="592" w:hangingChars="92" w:hanging="184"/>
              <w:jc w:val="both"/>
              <w:textAlignment w:val="auto"/>
              <w:rPr>
                <w:rFonts w:ascii="標楷體" w:eastAsia="標楷體" w:hAnsi="標楷體" w:cs="新細明體"/>
                <w:color w:val="000000"/>
                <w:sz w:val="20"/>
              </w:rPr>
            </w:pPr>
            <w:r w:rsidRPr="00FD3883">
              <w:rPr>
                <w:rFonts w:ascii="標楷體" w:eastAsia="標楷體" w:hint="eastAsia"/>
                <w:kern w:val="2"/>
                <w:sz w:val="20"/>
              </w:rPr>
              <w:t>2.本表「調整項目」欄所列，包括提存呆帳、</w:t>
            </w:r>
            <w:proofErr w:type="gramStart"/>
            <w:r w:rsidRPr="00FD3883">
              <w:rPr>
                <w:rFonts w:ascii="標楷體" w:eastAsia="標楷體" w:hint="eastAsia"/>
                <w:kern w:val="2"/>
                <w:sz w:val="20"/>
              </w:rPr>
              <w:t>醫療折</w:t>
            </w:r>
            <w:proofErr w:type="gramEnd"/>
            <w:r w:rsidRPr="00FD3883">
              <w:rPr>
                <w:rFonts w:ascii="標楷體" w:eastAsia="標楷體" w:hint="eastAsia"/>
                <w:kern w:val="2"/>
                <w:sz w:val="20"/>
              </w:rPr>
              <w:t>讓及評價短</w:t>
            </w:r>
            <w:proofErr w:type="gramStart"/>
            <w:r w:rsidRPr="00FD3883">
              <w:rPr>
                <w:rFonts w:ascii="標楷體" w:eastAsia="標楷體" w:hint="eastAsia"/>
                <w:kern w:val="2"/>
                <w:sz w:val="20"/>
              </w:rPr>
              <w:t>絀</w:t>
            </w:r>
            <w:proofErr w:type="gramEnd"/>
            <w:r w:rsidRPr="00FD3883">
              <w:rPr>
                <w:rFonts w:ascii="標楷體" w:eastAsia="標楷體" w:hint="eastAsia"/>
                <w:kern w:val="2"/>
                <w:sz w:val="20"/>
              </w:rPr>
              <w:t>、提存各項準備、折舊、減損及折耗、攤銷、兌換短</w:t>
            </w:r>
            <w:proofErr w:type="gramStart"/>
            <w:r w:rsidRPr="00FD3883">
              <w:rPr>
                <w:rFonts w:ascii="標楷體" w:eastAsia="標楷體" w:hint="eastAsia"/>
                <w:kern w:val="2"/>
                <w:sz w:val="20"/>
              </w:rPr>
              <w:t>絀</w:t>
            </w:r>
            <w:proofErr w:type="gramEnd"/>
            <w:r w:rsidRPr="00FD3883">
              <w:rPr>
                <w:rFonts w:ascii="標楷體" w:eastAsia="標楷體" w:hint="eastAsia"/>
                <w:kern w:val="2"/>
                <w:sz w:val="20"/>
              </w:rPr>
              <w:t>（賸餘）、處理資產短</w:t>
            </w:r>
            <w:proofErr w:type="gramStart"/>
            <w:r w:rsidRPr="00FD3883">
              <w:rPr>
                <w:rFonts w:ascii="標楷體" w:eastAsia="標楷體" w:hint="eastAsia"/>
                <w:kern w:val="2"/>
                <w:sz w:val="20"/>
              </w:rPr>
              <w:t>絀</w:t>
            </w:r>
            <w:proofErr w:type="gramEnd"/>
            <w:r w:rsidRPr="00FD3883">
              <w:rPr>
                <w:rFonts w:ascii="標楷體" w:eastAsia="標楷體" w:hint="eastAsia"/>
                <w:kern w:val="2"/>
                <w:sz w:val="20"/>
              </w:rPr>
              <w:t>（賸餘）、債務整理短</w:t>
            </w:r>
            <w:proofErr w:type="gramStart"/>
            <w:r w:rsidRPr="00FD3883">
              <w:rPr>
                <w:rFonts w:ascii="標楷體" w:eastAsia="標楷體" w:hint="eastAsia"/>
                <w:kern w:val="2"/>
                <w:sz w:val="20"/>
              </w:rPr>
              <w:t>絀</w:t>
            </w:r>
            <w:proofErr w:type="gramEnd"/>
            <w:r w:rsidRPr="00FD3883">
              <w:rPr>
                <w:rFonts w:ascii="標楷體" w:eastAsia="標楷體" w:hint="eastAsia"/>
                <w:kern w:val="2"/>
                <w:sz w:val="20"/>
              </w:rPr>
              <w:t>（賸餘）、其他、</w:t>
            </w:r>
            <w:proofErr w:type="gramStart"/>
            <w:r w:rsidRPr="00FD3883">
              <w:rPr>
                <w:rFonts w:ascii="標楷體" w:eastAsia="標楷體" w:hint="eastAsia"/>
                <w:kern w:val="2"/>
                <w:sz w:val="20"/>
              </w:rPr>
              <w:t>流動資產淨減</w:t>
            </w:r>
            <w:proofErr w:type="gramEnd"/>
            <w:r w:rsidRPr="00FD3883">
              <w:rPr>
                <w:rFonts w:ascii="標楷體" w:eastAsia="標楷體" w:hint="eastAsia"/>
                <w:kern w:val="2"/>
                <w:sz w:val="20"/>
              </w:rPr>
              <w:t>（淨增）及流動負債淨增（淨減）。</w:t>
            </w:r>
          </w:p>
        </w:tc>
      </w:tr>
      <w:tr w:rsidR="001C4E45" w:rsidRPr="00AF3994" w:rsidTr="00344552">
        <w:tblPrEx>
          <w:jc w:val="center"/>
        </w:tblPrEx>
        <w:trPr>
          <w:gridAfter w:val="2"/>
          <w:wAfter w:w="37" w:type="dxa"/>
          <w:trHeight w:val="539"/>
          <w:jc w:val="center"/>
        </w:trPr>
        <w:tc>
          <w:tcPr>
            <w:tcW w:w="9923" w:type="dxa"/>
            <w:gridSpan w:val="19"/>
            <w:shd w:val="clear" w:color="auto" w:fill="auto"/>
            <w:vAlign w:val="bottom"/>
          </w:tcPr>
          <w:p w:rsidR="001C4E45" w:rsidRPr="00AF3994" w:rsidRDefault="001C4E45" w:rsidP="00344552">
            <w:pPr>
              <w:widowControl/>
              <w:overflowPunct w:val="0"/>
              <w:adjustRightInd/>
              <w:spacing w:beforeLines="20" w:before="48" w:line="240" w:lineRule="auto"/>
              <w:jc w:val="center"/>
              <w:textAlignment w:val="auto"/>
              <w:rPr>
                <w:rFonts w:ascii="標楷體" w:eastAsia="標楷體" w:hAnsi="標楷體" w:cs="新細明體"/>
                <w:b/>
                <w:bCs/>
                <w:color w:val="000000"/>
                <w:sz w:val="36"/>
                <w:szCs w:val="36"/>
                <w:u w:val="single"/>
              </w:rPr>
            </w:pPr>
            <w:r w:rsidRPr="00AF3994">
              <w:rPr>
                <w:color w:val="000000"/>
              </w:rPr>
              <w:lastRenderedPageBreak/>
              <w:br w:type="page"/>
            </w:r>
            <w:r w:rsidRPr="00AF3994">
              <w:rPr>
                <w:rFonts w:ascii="標楷體" w:eastAsia="標楷體" w:hAnsi="標楷體" w:cs="新細明體" w:hint="eastAsia"/>
                <w:b/>
                <w:bCs/>
                <w:color w:val="000000"/>
                <w:sz w:val="36"/>
                <w:szCs w:val="36"/>
                <w:u w:val="single"/>
              </w:rPr>
              <w:t>新竹市</w:t>
            </w:r>
            <w:r w:rsidRPr="00AF3994">
              <w:rPr>
                <w:rFonts w:ascii="標楷體" w:eastAsia="標楷體" w:hAnsi="標楷體" w:hint="eastAsia"/>
                <w:b/>
                <w:color w:val="000000"/>
                <w:sz w:val="36"/>
                <w:szCs w:val="36"/>
                <w:u w:val="single"/>
              </w:rPr>
              <w:t>都市開發暨更新</w:t>
            </w:r>
            <w:r w:rsidRPr="00AF3994">
              <w:rPr>
                <w:rFonts w:ascii="標楷體" w:eastAsia="標楷體" w:hAnsi="標楷體" w:hint="eastAsia"/>
                <w:b/>
                <w:color w:val="000000"/>
                <w:kern w:val="2"/>
                <w:sz w:val="36"/>
                <w:szCs w:val="36"/>
                <w:u w:val="single"/>
              </w:rPr>
              <w:t>基金</w:t>
            </w:r>
            <w:r w:rsidRPr="00AF3994">
              <w:rPr>
                <w:rFonts w:ascii="標楷體" w:eastAsia="標楷體" w:hAnsi="標楷體" w:cs="新細明體" w:hint="eastAsia"/>
                <w:b/>
                <w:bCs/>
                <w:color w:val="000000"/>
                <w:sz w:val="36"/>
                <w:szCs w:val="36"/>
                <w:u w:val="single"/>
              </w:rPr>
              <w:t>餘</w:t>
            </w:r>
            <w:proofErr w:type="gramStart"/>
            <w:r w:rsidRPr="00AF3994">
              <w:rPr>
                <w:rFonts w:ascii="標楷體" w:eastAsia="標楷體" w:hAnsi="標楷體" w:cs="新細明體" w:hint="eastAsia"/>
                <w:b/>
                <w:bCs/>
                <w:color w:val="000000"/>
                <w:sz w:val="36"/>
                <w:szCs w:val="36"/>
                <w:u w:val="single"/>
              </w:rPr>
              <w:t>絀</w:t>
            </w:r>
            <w:proofErr w:type="gramEnd"/>
            <w:r w:rsidRPr="00AF3994">
              <w:rPr>
                <w:rFonts w:ascii="標楷體" w:eastAsia="標楷體" w:hAnsi="標楷體" w:cs="新細明體" w:hint="eastAsia"/>
                <w:b/>
                <w:bCs/>
                <w:color w:val="000000"/>
                <w:sz w:val="36"/>
                <w:szCs w:val="36"/>
                <w:u w:val="single"/>
              </w:rPr>
              <w:t>審定後平衡表</w:t>
            </w:r>
          </w:p>
        </w:tc>
      </w:tr>
      <w:tr w:rsidR="001C4E45" w:rsidRPr="00AF3994" w:rsidTr="00344552">
        <w:tblPrEx>
          <w:jc w:val="center"/>
        </w:tblPrEx>
        <w:trPr>
          <w:gridAfter w:val="2"/>
          <w:wAfter w:w="37" w:type="dxa"/>
          <w:trHeight w:val="396"/>
          <w:jc w:val="center"/>
        </w:trPr>
        <w:tc>
          <w:tcPr>
            <w:tcW w:w="9923" w:type="dxa"/>
            <w:gridSpan w:val="19"/>
            <w:shd w:val="clear" w:color="auto" w:fill="auto"/>
            <w:vAlign w:val="bottom"/>
          </w:tcPr>
          <w:p w:rsidR="001C4E45" w:rsidRPr="00AF3994" w:rsidRDefault="001C4E45" w:rsidP="00344552">
            <w:pPr>
              <w:widowControl/>
              <w:overflowPunct w:val="0"/>
              <w:adjustRightInd/>
              <w:spacing w:beforeLines="50" w:before="120" w:line="240" w:lineRule="auto"/>
              <w:jc w:val="center"/>
              <w:textAlignment w:val="auto"/>
              <w:rPr>
                <w:rFonts w:ascii="標楷體" w:eastAsia="標楷體" w:hAnsi="標楷體" w:cs="新細明體"/>
                <w:color w:val="000000"/>
                <w:sz w:val="20"/>
              </w:rPr>
            </w:pPr>
            <w:r w:rsidRPr="00AF3994">
              <w:rPr>
                <w:rFonts w:ascii="標楷體" w:eastAsia="標楷體" w:hAnsi="標楷體" w:cs="新細明體" w:hint="eastAsia"/>
                <w:color w:val="000000"/>
                <w:sz w:val="20"/>
              </w:rPr>
              <w:t>中華民國1</w:t>
            </w:r>
            <w:r>
              <w:rPr>
                <w:rFonts w:ascii="標楷體" w:eastAsia="標楷體" w:hAnsi="標楷體" w:cs="新細明體"/>
                <w:color w:val="000000"/>
                <w:sz w:val="20"/>
              </w:rPr>
              <w:t>1</w:t>
            </w:r>
            <w:r>
              <w:rPr>
                <w:rFonts w:ascii="標楷體" w:eastAsia="標楷體" w:hAnsi="標楷體" w:cs="新細明體" w:hint="eastAsia"/>
                <w:color w:val="000000"/>
                <w:sz w:val="20"/>
              </w:rPr>
              <w:t>3</w:t>
            </w:r>
            <w:r w:rsidRPr="00AF3994">
              <w:rPr>
                <w:rFonts w:ascii="標楷體" w:eastAsia="標楷體" w:hAnsi="標楷體" w:cs="新細明體" w:hint="eastAsia"/>
                <w:color w:val="000000"/>
                <w:sz w:val="20"/>
              </w:rPr>
              <w:t>年12月31日</w:t>
            </w:r>
          </w:p>
        </w:tc>
      </w:tr>
      <w:tr w:rsidR="001C4E45" w:rsidRPr="00AF3994" w:rsidTr="00344552">
        <w:tblPrEx>
          <w:jc w:val="center"/>
        </w:tblPrEx>
        <w:trPr>
          <w:gridAfter w:val="2"/>
          <w:wAfter w:w="37" w:type="dxa"/>
          <w:trHeight w:val="397"/>
          <w:jc w:val="center"/>
        </w:trPr>
        <w:tc>
          <w:tcPr>
            <w:tcW w:w="9923" w:type="dxa"/>
            <w:gridSpan w:val="19"/>
            <w:shd w:val="clear" w:color="auto" w:fill="auto"/>
            <w:vAlign w:val="bottom"/>
          </w:tcPr>
          <w:p w:rsidR="001C4E45" w:rsidRPr="00AF3994" w:rsidRDefault="001C4E45" w:rsidP="00344552">
            <w:pPr>
              <w:widowControl/>
              <w:overflowPunct w:val="0"/>
              <w:adjustRightInd/>
              <w:spacing w:beforeLines="50" w:before="120" w:line="240" w:lineRule="auto"/>
              <w:jc w:val="right"/>
              <w:textAlignment w:val="auto"/>
              <w:rPr>
                <w:rFonts w:ascii="標楷體" w:eastAsia="標楷體" w:hAnsi="標楷體" w:cs="新細明體"/>
                <w:color w:val="000000"/>
                <w:sz w:val="20"/>
              </w:rPr>
            </w:pPr>
            <w:r w:rsidRPr="00AF3994">
              <w:rPr>
                <w:rFonts w:ascii="標楷體" w:eastAsia="標楷體" w:hAnsi="標楷體" w:cs="新細明體" w:hint="eastAsia"/>
                <w:color w:val="000000"/>
                <w:sz w:val="20"/>
              </w:rPr>
              <w:t>單位：新臺幣元</w:t>
            </w:r>
          </w:p>
        </w:tc>
      </w:tr>
      <w:tr w:rsidR="001C4E45" w:rsidRPr="00AF3994" w:rsidTr="00344552">
        <w:trPr>
          <w:gridBefore w:val="1"/>
          <w:wBefore w:w="28" w:type="dxa"/>
          <w:trHeight w:val="482"/>
        </w:trPr>
        <w:tc>
          <w:tcPr>
            <w:tcW w:w="2977" w:type="dxa"/>
            <w:gridSpan w:val="2"/>
            <w:vMerge w:val="restart"/>
            <w:tcBorders>
              <w:top w:val="single" w:sz="4" w:space="0" w:color="auto"/>
              <w:left w:val="nil"/>
              <w:bottom w:val="single" w:sz="4" w:space="0" w:color="000000"/>
              <w:right w:val="single" w:sz="4" w:space="0" w:color="auto"/>
            </w:tcBorders>
            <w:shd w:val="clear" w:color="auto" w:fill="auto"/>
            <w:noWrap/>
            <w:vAlign w:val="center"/>
          </w:tcPr>
          <w:p w:rsidR="001C4E45" w:rsidRPr="00AF3994" w:rsidRDefault="001C4E45" w:rsidP="00344552">
            <w:pPr>
              <w:widowControl/>
              <w:overflowPunct w:val="0"/>
              <w:adjustRightInd/>
              <w:spacing w:line="240" w:lineRule="auto"/>
              <w:ind w:leftChars="30" w:left="72" w:rightChars="30" w:right="72"/>
              <w:jc w:val="distribute"/>
              <w:textAlignment w:val="auto"/>
              <w:rPr>
                <w:rFonts w:ascii="標楷體" w:eastAsia="標楷體" w:hAnsi="標楷體" w:cs="新細明體"/>
                <w:color w:val="000000"/>
                <w:sz w:val="20"/>
              </w:rPr>
            </w:pPr>
            <w:r w:rsidRPr="00B3203E">
              <w:rPr>
                <w:rFonts w:ascii="標楷體" w:eastAsia="標楷體" w:hAnsi="標楷體" w:cs="新細明體" w:hint="eastAsia"/>
                <w:sz w:val="20"/>
              </w:rPr>
              <w:t>科目</w:t>
            </w:r>
          </w:p>
        </w:tc>
        <w:tc>
          <w:tcPr>
            <w:tcW w:w="2268" w:type="dxa"/>
            <w:gridSpan w:val="6"/>
            <w:tcBorders>
              <w:top w:val="single" w:sz="4" w:space="0" w:color="auto"/>
              <w:left w:val="nil"/>
              <w:bottom w:val="single" w:sz="4" w:space="0" w:color="auto"/>
              <w:right w:val="nil"/>
            </w:tcBorders>
            <w:shd w:val="clear" w:color="auto" w:fill="auto"/>
            <w:noWrap/>
            <w:vAlign w:val="center"/>
          </w:tcPr>
          <w:p w:rsidR="001C4E45" w:rsidRPr="00BB38FC" w:rsidRDefault="001C4E45"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BB38FC">
              <w:rPr>
                <w:rFonts w:ascii="標楷體" w:eastAsia="標楷體" w:hAnsi="標楷體" w:cs="新細明體" w:hint="eastAsia"/>
                <w:sz w:val="20"/>
              </w:rPr>
              <w:t>11</w:t>
            </w:r>
            <w:r>
              <w:rPr>
                <w:rFonts w:ascii="標楷體" w:eastAsia="標楷體" w:hAnsi="標楷體" w:cs="新細明體" w:hint="eastAsia"/>
                <w:sz w:val="20"/>
              </w:rPr>
              <w:t>3</w:t>
            </w:r>
            <w:r w:rsidRPr="00BB38FC">
              <w:rPr>
                <w:rFonts w:ascii="標楷體" w:eastAsia="標楷體" w:hAnsi="標楷體" w:cs="新細明體" w:hint="eastAsia"/>
                <w:sz w:val="20"/>
              </w:rPr>
              <w:t>年12月31日</w:t>
            </w:r>
          </w:p>
        </w:tc>
        <w:tc>
          <w:tcPr>
            <w:tcW w:w="2300" w:type="dxa"/>
            <w:gridSpan w:val="5"/>
            <w:tcBorders>
              <w:top w:val="single" w:sz="4" w:space="0" w:color="auto"/>
              <w:left w:val="single" w:sz="4" w:space="0" w:color="auto"/>
              <w:bottom w:val="single" w:sz="4" w:space="0" w:color="auto"/>
              <w:right w:val="nil"/>
            </w:tcBorders>
            <w:shd w:val="clear" w:color="auto" w:fill="auto"/>
            <w:noWrap/>
            <w:vAlign w:val="center"/>
          </w:tcPr>
          <w:p w:rsidR="001C4E45" w:rsidRPr="002E779A" w:rsidRDefault="001C4E45"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BB38FC">
              <w:rPr>
                <w:rFonts w:ascii="標楷體" w:eastAsia="標楷體" w:hAnsi="標楷體" w:cs="新細明體" w:hint="eastAsia"/>
                <w:sz w:val="20"/>
              </w:rPr>
              <w:t>1</w:t>
            </w:r>
            <w:r w:rsidRPr="00BB38FC">
              <w:rPr>
                <w:rFonts w:ascii="標楷體" w:eastAsia="標楷體" w:hAnsi="標楷體" w:cs="新細明體"/>
                <w:sz w:val="20"/>
              </w:rPr>
              <w:t>1</w:t>
            </w:r>
            <w:r>
              <w:rPr>
                <w:rFonts w:ascii="標楷體" w:eastAsia="標楷體" w:hAnsi="標楷體" w:cs="新細明體" w:hint="eastAsia"/>
                <w:sz w:val="20"/>
              </w:rPr>
              <w:t>2</w:t>
            </w:r>
            <w:r w:rsidRPr="00BB38FC">
              <w:rPr>
                <w:rFonts w:ascii="標楷體" w:eastAsia="標楷體" w:hAnsi="標楷體" w:cs="新細明體" w:hint="eastAsia"/>
                <w:sz w:val="20"/>
              </w:rPr>
              <w:t>年12月31日</w:t>
            </w:r>
          </w:p>
        </w:tc>
        <w:tc>
          <w:tcPr>
            <w:tcW w:w="2387" w:type="dxa"/>
            <w:gridSpan w:val="7"/>
            <w:tcBorders>
              <w:top w:val="single" w:sz="4" w:space="0" w:color="auto"/>
              <w:left w:val="single" w:sz="4" w:space="0" w:color="auto"/>
              <w:bottom w:val="single" w:sz="4" w:space="0" w:color="auto"/>
              <w:right w:val="nil"/>
            </w:tcBorders>
            <w:shd w:val="clear" w:color="auto" w:fill="auto"/>
            <w:noWrap/>
            <w:vAlign w:val="center"/>
          </w:tcPr>
          <w:p w:rsidR="001C4E45" w:rsidRPr="002C0652" w:rsidRDefault="001C4E45"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2C0652">
              <w:rPr>
                <w:rFonts w:ascii="標楷體" w:eastAsia="標楷體" w:hAnsi="標楷體" w:cs="新細明體" w:hint="eastAsia"/>
                <w:sz w:val="20"/>
              </w:rPr>
              <w:t>比較增減</w:t>
            </w:r>
          </w:p>
        </w:tc>
      </w:tr>
      <w:tr w:rsidR="001C4E45" w:rsidRPr="00AF3994" w:rsidTr="00344552">
        <w:trPr>
          <w:gridBefore w:val="1"/>
          <w:wBefore w:w="28" w:type="dxa"/>
          <w:trHeight w:val="482"/>
        </w:trPr>
        <w:tc>
          <w:tcPr>
            <w:tcW w:w="2977" w:type="dxa"/>
            <w:gridSpan w:val="2"/>
            <w:vMerge/>
            <w:tcBorders>
              <w:top w:val="single" w:sz="4" w:space="0" w:color="auto"/>
              <w:left w:val="nil"/>
              <w:bottom w:val="single" w:sz="4" w:space="0" w:color="000000"/>
              <w:right w:val="single" w:sz="4" w:space="0" w:color="auto"/>
            </w:tcBorders>
            <w:vAlign w:val="center"/>
          </w:tcPr>
          <w:p w:rsidR="001C4E45" w:rsidRPr="00AF3994" w:rsidRDefault="001C4E45" w:rsidP="00344552">
            <w:pPr>
              <w:widowControl/>
              <w:overflowPunct w:val="0"/>
              <w:adjustRightInd/>
              <w:spacing w:line="240" w:lineRule="auto"/>
              <w:jc w:val="center"/>
              <w:textAlignment w:val="auto"/>
              <w:rPr>
                <w:rFonts w:ascii="標楷體" w:eastAsia="標楷體" w:hAnsi="標楷體" w:cs="新細明體"/>
                <w:color w:val="000000"/>
                <w:sz w:val="22"/>
                <w:szCs w:val="22"/>
              </w:rPr>
            </w:pPr>
          </w:p>
        </w:tc>
        <w:tc>
          <w:tcPr>
            <w:tcW w:w="1559" w:type="dxa"/>
            <w:gridSpan w:val="4"/>
            <w:tcBorders>
              <w:top w:val="nil"/>
              <w:left w:val="nil"/>
              <w:bottom w:val="single" w:sz="4" w:space="0" w:color="auto"/>
              <w:right w:val="single" w:sz="4" w:space="0" w:color="auto"/>
            </w:tcBorders>
            <w:shd w:val="clear" w:color="auto" w:fill="auto"/>
            <w:vAlign w:val="center"/>
          </w:tcPr>
          <w:p w:rsidR="001C4E45" w:rsidRPr="00C56DA4" w:rsidRDefault="001C4E45"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金額</w:t>
            </w:r>
          </w:p>
        </w:tc>
        <w:tc>
          <w:tcPr>
            <w:tcW w:w="709" w:type="dxa"/>
            <w:gridSpan w:val="2"/>
            <w:tcBorders>
              <w:top w:val="nil"/>
              <w:left w:val="nil"/>
              <w:bottom w:val="single" w:sz="4" w:space="0" w:color="auto"/>
              <w:right w:val="single" w:sz="4" w:space="0" w:color="auto"/>
            </w:tcBorders>
            <w:shd w:val="clear" w:color="auto" w:fill="auto"/>
            <w:noWrap/>
            <w:vAlign w:val="center"/>
          </w:tcPr>
          <w:p w:rsidR="001C4E45" w:rsidRPr="00C56DA4" w:rsidRDefault="001C4E45"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w:t>
            </w:r>
          </w:p>
        </w:tc>
        <w:tc>
          <w:tcPr>
            <w:tcW w:w="1530" w:type="dxa"/>
            <w:gridSpan w:val="3"/>
            <w:tcBorders>
              <w:top w:val="nil"/>
              <w:left w:val="nil"/>
              <w:bottom w:val="single" w:sz="4" w:space="0" w:color="auto"/>
              <w:right w:val="single" w:sz="4" w:space="0" w:color="auto"/>
            </w:tcBorders>
            <w:shd w:val="clear" w:color="auto" w:fill="auto"/>
            <w:vAlign w:val="center"/>
          </w:tcPr>
          <w:p w:rsidR="001C4E45" w:rsidRPr="00C56DA4" w:rsidRDefault="001C4E45"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金額</w:t>
            </w:r>
          </w:p>
        </w:tc>
        <w:tc>
          <w:tcPr>
            <w:tcW w:w="770" w:type="dxa"/>
            <w:gridSpan w:val="2"/>
            <w:tcBorders>
              <w:top w:val="nil"/>
              <w:left w:val="nil"/>
              <w:bottom w:val="single" w:sz="4" w:space="0" w:color="auto"/>
              <w:right w:val="single" w:sz="4" w:space="0" w:color="auto"/>
            </w:tcBorders>
            <w:shd w:val="clear" w:color="auto" w:fill="auto"/>
            <w:noWrap/>
            <w:vAlign w:val="center"/>
          </w:tcPr>
          <w:p w:rsidR="001C4E45" w:rsidRPr="00C56DA4" w:rsidRDefault="001C4E45"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w:t>
            </w:r>
          </w:p>
        </w:tc>
        <w:tc>
          <w:tcPr>
            <w:tcW w:w="1386" w:type="dxa"/>
            <w:gridSpan w:val="3"/>
            <w:tcBorders>
              <w:top w:val="nil"/>
              <w:left w:val="nil"/>
              <w:bottom w:val="single" w:sz="4" w:space="0" w:color="auto"/>
              <w:right w:val="single" w:sz="4" w:space="0" w:color="auto"/>
            </w:tcBorders>
            <w:shd w:val="clear" w:color="auto" w:fill="auto"/>
            <w:vAlign w:val="center"/>
          </w:tcPr>
          <w:p w:rsidR="001C4E45" w:rsidRPr="00C56DA4" w:rsidRDefault="001C4E45"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金額</w:t>
            </w:r>
          </w:p>
        </w:tc>
        <w:tc>
          <w:tcPr>
            <w:tcW w:w="1001" w:type="dxa"/>
            <w:gridSpan w:val="4"/>
            <w:tcBorders>
              <w:top w:val="nil"/>
              <w:left w:val="nil"/>
              <w:bottom w:val="single" w:sz="4" w:space="0" w:color="auto"/>
              <w:right w:val="nil"/>
            </w:tcBorders>
            <w:shd w:val="clear" w:color="auto" w:fill="auto"/>
            <w:noWrap/>
            <w:vAlign w:val="center"/>
          </w:tcPr>
          <w:p w:rsidR="001C4E45" w:rsidRPr="00C56DA4" w:rsidRDefault="001C4E45" w:rsidP="00344552">
            <w:pPr>
              <w:widowControl/>
              <w:overflowPunct w:val="0"/>
              <w:adjustRightInd/>
              <w:spacing w:line="240" w:lineRule="auto"/>
              <w:ind w:leftChars="10" w:left="24" w:rightChars="10" w:right="24"/>
              <w:jc w:val="distribute"/>
              <w:textAlignment w:val="auto"/>
              <w:rPr>
                <w:rFonts w:ascii="標楷體" w:eastAsia="標楷體" w:hAnsi="標楷體" w:cs="新細明體"/>
                <w:sz w:val="20"/>
              </w:rPr>
            </w:pPr>
            <w:r w:rsidRPr="00C56DA4">
              <w:rPr>
                <w:rFonts w:ascii="標楷體" w:eastAsia="標楷體" w:hAnsi="標楷體" w:cs="新細明體" w:hint="eastAsia"/>
                <w:sz w:val="20"/>
              </w:rPr>
              <w:t>％</w:t>
            </w:r>
          </w:p>
        </w:tc>
      </w:tr>
      <w:tr w:rsidR="001C4E45" w:rsidRPr="00AF3994" w:rsidTr="00344552">
        <w:trPr>
          <w:gridBefore w:val="1"/>
          <w:wBefore w:w="28" w:type="dxa"/>
          <w:trHeight w:val="482"/>
        </w:trPr>
        <w:tc>
          <w:tcPr>
            <w:tcW w:w="2977" w:type="dxa"/>
            <w:gridSpan w:val="2"/>
            <w:tcBorders>
              <w:top w:val="nil"/>
              <w:left w:val="nil"/>
              <w:bottom w:val="nil"/>
              <w:right w:val="single" w:sz="4" w:space="0" w:color="auto"/>
            </w:tcBorders>
            <w:shd w:val="clear" w:color="auto" w:fill="auto"/>
            <w:noWrap/>
            <w:vAlign w:val="center"/>
          </w:tcPr>
          <w:p w:rsidR="001C4E45" w:rsidRPr="00911D6A" w:rsidRDefault="001C4E45" w:rsidP="00322934">
            <w:pPr>
              <w:overflowPunct w:val="0"/>
              <w:spacing w:line="240" w:lineRule="exact"/>
              <w:ind w:leftChars="30" w:left="72" w:rightChars="30" w:right="72"/>
              <w:jc w:val="distribute"/>
              <w:rPr>
                <w:rFonts w:ascii="標楷體" w:eastAsia="標楷體" w:hAnsi="標楷體"/>
                <w:color w:val="000000"/>
                <w:spacing w:val="-6"/>
                <w:sz w:val="20"/>
              </w:rPr>
            </w:pPr>
            <w:r w:rsidRPr="00911D6A">
              <w:rPr>
                <w:rFonts w:ascii="標楷體" w:eastAsia="標楷體" w:hAnsi="標楷體"/>
                <w:b/>
                <w:color w:val="000000"/>
                <w:spacing w:val="-6"/>
                <w:sz w:val="20"/>
              </w:rPr>
              <w:t>資產</w:t>
            </w:r>
          </w:p>
        </w:tc>
        <w:tc>
          <w:tcPr>
            <w:tcW w:w="1559" w:type="dxa"/>
            <w:gridSpan w:val="4"/>
            <w:tcBorders>
              <w:top w:val="single" w:sz="4" w:space="0" w:color="auto"/>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b/>
                <w:sz w:val="18"/>
                <w:szCs w:val="18"/>
              </w:rPr>
            </w:pPr>
            <w:r w:rsidRPr="00D00AB4">
              <w:rPr>
                <w:rFonts w:ascii="新細明體" w:hAnsi="新細明體"/>
                <w:b/>
                <w:sz w:val="18"/>
                <w:szCs w:val="18"/>
              </w:rPr>
              <w:t>1,651,919,340</w:t>
            </w:r>
          </w:p>
        </w:tc>
        <w:tc>
          <w:tcPr>
            <w:tcW w:w="709" w:type="dxa"/>
            <w:gridSpan w:val="2"/>
            <w:tcBorders>
              <w:top w:val="single" w:sz="4" w:space="0" w:color="auto"/>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b/>
                <w:sz w:val="18"/>
                <w:szCs w:val="18"/>
              </w:rPr>
            </w:pPr>
            <w:r w:rsidRPr="00D00AB4">
              <w:rPr>
                <w:rFonts w:ascii="新細明體" w:hAnsi="新細明體"/>
                <w:b/>
                <w:sz w:val="18"/>
                <w:szCs w:val="18"/>
              </w:rPr>
              <w:t>100.00</w:t>
            </w:r>
          </w:p>
        </w:tc>
        <w:tc>
          <w:tcPr>
            <w:tcW w:w="1530" w:type="dxa"/>
            <w:gridSpan w:val="3"/>
            <w:tcBorders>
              <w:top w:val="single" w:sz="4" w:space="0" w:color="auto"/>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b/>
                <w:sz w:val="18"/>
                <w:szCs w:val="18"/>
              </w:rPr>
            </w:pPr>
            <w:r w:rsidRPr="00D00AB4">
              <w:rPr>
                <w:rFonts w:ascii="新細明體" w:hAnsi="新細明體" w:hint="eastAsia"/>
                <w:b/>
                <w:sz w:val="18"/>
                <w:szCs w:val="18"/>
              </w:rPr>
              <w:t>1,698,369,368</w:t>
            </w:r>
          </w:p>
        </w:tc>
        <w:tc>
          <w:tcPr>
            <w:tcW w:w="770" w:type="dxa"/>
            <w:gridSpan w:val="2"/>
            <w:tcBorders>
              <w:top w:val="single" w:sz="4" w:space="0" w:color="auto"/>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b/>
                <w:sz w:val="18"/>
                <w:szCs w:val="18"/>
              </w:rPr>
            </w:pPr>
            <w:r w:rsidRPr="00D00AB4">
              <w:rPr>
                <w:rFonts w:ascii="新細明體" w:hAnsi="新細明體" w:hint="eastAsia"/>
                <w:b/>
                <w:sz w:val="18"/>
                <w:szCs w:val="18"/>
              </w:rPr>
              <w:t>100.00</w:t>
            </w:r>
          </w:p>
        </w:tc>
        <w:tc>
          <w:tcPr>
            <w:tcW w:w="1386" w:type="dxa"/>
            <w:gridSpan w:val="3"/>
            <w:tcBorders>
              <w:top w:val="single" w:sz="4" w:space="0" w:color="auto"/>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b/>
                <w:sz w:val="18"/>
                <w:szCs w:val="18"/>
              </w:rPr>
            </w:pPr>
            <w:r w:rsidRPr="00D00AB4">
              <w:rPr>
                <w:rFonts w:ascii="新細明體" w:hAnsi="新細明體"/>
                <w:b/>
                <w:sz w:val="18"/>
                <w:szCs w:val="18"/>
              </w:rPr>
              <w:t>- 46,450,028</w:t>
            </w:r>
          </w:p>
        </w:tc>
        <w:tc>
          <w:tcPr>
            <w:tcW w:w="1001" w:type="dxa"/>
            <w:gridSpan w:val="4"/>
            <w:tcBorders>
              <w:top w:val="single" w:sz="4" w:space="0" w:color="auto"/>
              <w:left w:val="single" w:sz="4" w:space="0" w:color="auto"/>
              <w:bottom w:val="nil"/>
              <w:right w:val="nil"/>
            </w:tcBorders>
            <w:noWrap/>
            <w:vAlign w:val="center"/>
          </w:tcPr>
          <w:p w:rsidR="001C4E45" w:rsidRPr="00D00AB4" w:rsidRDefault="001C4E45" w:rsidP="00344552">
            <w:pPr>
              <w:overflowPunct w:val="0"/>
              <w:spacing w:line="240" w:lineRule="auto"/>
              <w:ind w:rightChars="10" w:right="24"/>
              <w:jc w:val="right"/>
              <w:rPr>
                <w:rFonts w:ascii="新細明體" w:hAnsi="新細明體"/>
                <w:b/>
                <w:sz w:val="18"/>
                <w:szCs w:val="18"/>
              </w:rPr>
            </w:pPr>
            <w:r w:rsidRPr="00D00AB4">
              <w:rPr>
                <w:rFonts w:ascii="新細明體" w:hAnsi="新細明體"/>
                <w:b/>
                <w:sz w:val="18"/>
                <w:szCs w:val="18"/>
              </w:rPr>
              <w:t>- 2.73</w:t>
            </w:r>
          </w:p>
        </w:tc>
      </w:tr>
      <w:tr w:rsidR="001C4E45" w:rsidRPr="00AF3994" w:rsidTr="00344552">
        <w:trPr>
          <w:gridBefore w:val="1"/>
          <w:wBefore w:w="28" w:type="dxa"/>
          <w:trHeight w:val="482"/>
        </w:trPr>
        <w:tc>
          <w:tcPr>
            <w:tcW w:w="2977" w:type="dxa"/>
            <w:gridSpan w:val="2"/>
            <w:tcBorders>
              <w:top w:val="nil"/>
              <w:left w:val="nil"/>
              <w:bottom w:val="nil"/>
              <w:right w:val="single" w:sz="4" w:space="0" w:color="auto"/>
            </w:tcBorders>
            <w:shd w:val="clear" w:color="auto" w:fill="auto"/>
            <w:noWrap/>
            <w:vAlign w:val="center"/>
          </w:tcPr>
          <w:p w:rsidR="001C4E45" w:rsidRPr="00911D6A" w:rsidRDefault="001C4E45" w:rsidP="00344552">
            <w:pPr>
              <w:overflowPunct w:val="0"/>
              <w:spacing w:line="240" w:lineRule="exact"/>
              <w:ind w:leftChars="100" w:left="240" w:rightChars="30" w:right="72"/>
              <w:jc w:val="distribute"/>
              <w:rPr>
                <w:rFonts w:ascii="標楷體" w:eastAsia="標楷體" w:hAnsi="標楷體"/>
                <w:color w:val="000000"/>
                <w:spacing w:val="-6"/>
                <w:sz w:val="20"/>
              </w:rPr>
            </w:pPr>
            <w:r w:rsidRPr="00911D6A">
              <w:rPr>
                <w:rFonts w:ascii="標楷體" w:eastAsia="標楷體" w:hAnsi="標楷體"/>
                <w:color w:val="000000"/>
                <w:spacing w:val="-6"/>
                <w:sz w:val="20"/>
              </w:rPr>
              <w:t>流動資產</w:t>
            </w:r>
          </w:p>
        </w:tc>
        <w:tc>
          <w:tcPr>
            <w:tcW w:w="1559" w:type="dxa"/>
            <w:gridSpan w:val="4"/>
            <w:tcBorders>
              <w:top w:val="nil"/>
              <w:left w:val="single" w:sz="4" w:space="0" w:color="auto"/>
              <w:bottom w:val="nil"/>
              <w:right w:val="single" w:sz="4" w:space="0" w:color="auto"/>
            </w:tcBorders>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1,460,524,854</w:t>
            </w:r>
          </w:p>
        </w:tc>
        <w:tc>
          <w:tcPr>
            <w:tcW w:w="709" w:type="dxa"/>
            <w:gridSpan w:val="2"/>
            <w:tcBorders>
              <w:top w:val="nil"/>
              <w:left w:val="single" w:sz="4" w:space="0" w:color="auto"/>
              <w:bottom w:val="nil"/>
              <w:right w:val="single" w:sz="4" w:space="0" w:color="auto"/>
            </w:tcBorders>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88.41</w:t>
            </w:r>
          </w:p>
        </w:tc>
        <w:tc>
          <w:tcPr>
            <w:tcW w:w="1530" w:type="dxa"/>
            <w:gridSpan w:val="3"/>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1,566,901,954</w:t>
            </w:r>
          </w:p>
        </w:tc>
        <w:tc>
          <w:tcPr>
            <w:tcW w:w="770" w:type="dxa"/>
            <w:gridSpan w:val="2"/>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92.26</w:t>
            </w:r>
          </w:p>
        </w:tc>
        <w:tc>
          <w:tcPr>
            <w:tcW w:w="1386" w:type="dxa"/>
            <w:gridSpan w:val="3"/>
            <w:tcBorders>
              <w:top w:val="nil"/>
              <w:left w:val="single" w:sz="4" w:space="0" w:color="auto"/>
              <w:bottom w:val="nil"/>
              <w:right w:val="single" w:sz="4" w:space="0" w:color="auto"/>
            </w:tcBorders>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- 106,377,100</w:t>
            </w:r>
          </w:p>
        </w:tc>
        <w:tc>
          <w:tcPr>
            <w:tcW w:w="1001" w:type="dxa"/>
            <w:gridSpan w:val="4"/>
            <w:tcBorders>
              <w:top w:val="nil"/>
              <w:left w:val="single" w:sz="4" w:space="0" w:color="auto"/>
              <w:bottom w:val="nil"/>
              <w:right w:val="nil"/>
            </w:tcBorders>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- 6.79</w:t>
            </w:r>
          </w:p>
        </w:tc>
      </w:tr>
      <w:tr w:rsidR="001C4E45" w:rsidRPr="00AF3994" w:rsidTr="00344552">
        <w:trPr>
          <w:gridBefore w:val="1"/>
          <w:wBefore w:w="28" w:type="dxa"/>
          <w:trHeight w:val="482"/>
        </w:trPr>
        <w:tc>
          <w:tcPr>
            <w:tcW w:w="2977" w:type="dxa"/>
            <w:gridSpan w:val="2"/>
            <w:tcBorders>
              <w:top w:val="nil"/>
              <w:left w:val="nil"/>
              <w:bottom w:val="nil"/>
              <w:right w:val="single" w:sz="4" w:space="0" w:color="auto"/>
            </w:tcBorders>
            <w:shd w:val="clear" w:color="auto" w:fill="auto"/>
            <w:noWrap/>
            <w:vAlign w:val="center"/>
          </w:tcPr>
          <w:p w:rsidR="001C4E45" w:rsidRPr="00911D6A" w:rsidRDefault="001C4E45" w:rsidP="00344552">
            <w:pPr>
              <w:overflowPunct w:val="0"/>
              <w:spacing w:line="240" w:lineRule="exact"/>
              <w:ind w:leftChars="200" w:left="480" w:rightChars="30" w:right="72"/>
              <w:jc w:val="distribute"/>
              <w:rPr>
                <w:rFonts w:ascii="標楷體" w:eastAsia="標楷體" w:hAnsi="標楷體"/>
                <w:color w:val="000000"/>
                <w:spacing w:val="-6"/>
                <w:sz w:val="20"/>
              </w:rPr>
            </w:pPr>
            <w:r w:rsidRPr="00911D6A">
              <w:rPr>
                <w:rFonts w:ascii="標楷體" w:eastAsia="標楷體" w:hAnsi="標楷體"/>
                <w:color w:val="000000"/>
                <w:spacing w:val="-6"/>
                <w:sz w:val="20"/>
              </w:rPr>
              <w:t>現金</w:t>
            </w:r>
          </w:p>
        </w:tc>
        <w:tc>
          <w:tcPr>
            <w:tcW w:w="1559" w:type="dxa"/>
            <w:gridSpan w:val="4"/>
            <w:tcBorders>
              <w:top w:val="nil"/>
              <w:left w:val="single" w:sz="4" w:space="0" w:color="auto"/>
              <w:bottom w:val="nil"/>
              <w:right w:val="single" w:sz="4" w:space="0" w:color="auto"/>
            </w:tcBorders>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1,459,553,868</w:t>
            </w:r>
          </w:p>
        </w:tc>
        <w:tc>
          <w:tcPr>
            <w:tcW w:w="709" w:type="dxa"/>
            <w:gridSpan w:val="2"/>
            <w:tcBorders>
              <w:top w:val="nil"/>
              <w:left w:val="single" w:sz="4" w:space="0" w:color="auto"/>
              <w:bottom w:val="nil"/>
              <w:right w:val="single" w:sz="4" w:space="0" w:color="auto"/>
            </w:tcBorders>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88.36</w:t>
            </w:r>
          </w:p>
        </w:tc>
        <w:tc>
          <w:tcPr>
            <w:tcW w:w="1530" w:type="dxa"/>
            <w:gridSpan w:val="3"/>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1,418,247,949</w:t>
            </w:r>
          </w:p>
        </w:tc>
        <w:tc>
          <w:tcPr>
            <w:tcW w:w="770" w:type="dxa"/>
            <w:gridSpan w:val="2"/>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83.51</w:t>
            </w:r>
          </w:p>
        </w:tc>
        <w:tc>
          <w:tcPr>
            <w:tcW w:w="1386" w:type="dxa"/>
            <w:gridSpan w:val="3"/>
            <w:tcBorders>
              <w:top w:val="nil"/>
              <w:left w:val="single" w:sz="4" w:space="0" w:color="auto"/>
              <w:bottom w:val="nil"/>
              <w:right w:val="single" w:sz="4" w:space="0" w:color="auto"/>
            </w:tcBorders>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41,305,919</w:t>
            </w:r>
          </w:p>
        </w:tc>
        <w:tc>
          <w:tcPr>
            <w:tcW w:w="1001" w:type="dxa"/>
            <w:gridSpan w:val="4"/>
            <w:tcBorders>
              <w:top w:val="nil"/>
              <w:left w:val="single" w:sz="4" w:space="0" w:color="auto"/>
              <w:bottom w:val="nil"/>
              <w:right w:val="nil"/>
            </w:tcBorders>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2.91</w:t>
            </w:r>
          </w:p>
        </w:tc>
      </w:tr>
      <w:tr w:rsidR="001C4E45" w:rsidRPr="00AF3994" w:rsidTr="00344552">
        <w:trPr>
          <w:gridBefore w:val="1"/>
          <w:wBefore w:w="28" w:type="dxa"/>
          <w:trHeight w:val="482"/>
        </w:trPr>
        <w:tc>
          <w:tcPr>
            <w:tcW w:w="2977" w:type="dxa"/>
            <w:gridSpan w:val="2"/>
            <w:tcBorders>
              <w:top w:val="nil"/>
              <w:left w:val="nil"/>
              <w:bottom w:val="nil"/>
              <w:right w:val="single" w:sz="4" w:space="0" w:color="auto"/>
            </w:tcBorders>
            <w:shd w:val="clear" w:color="auto" w:fill="auto"/>
            <w:noWrap/>
            <w:vAlign w:val="center"/>
          </w:tcPr>
          <w:p w:rsidR="001C4E45" w:rsidRPr="00911D6A" w:rsidRDefault="001C4E45" w:rsidP="00344552">
            <w:pPr>
              <w:overflowPunct w:val="0"/>
              <w:spacing w:line="240" w:lineRule="exact"/>
              <w:ind w:leftChars="200" w:left="480" w:rightChars="30" w:right="72"/>
              <w:jc w:val="distribute"/>
              <w:rPr>
                <w:rFonts w:ascii="標楷體" w:eastAsia="標楷體" w:hAnsi="標楷體"/>
                <w:color w:val="000000"/>
                <w:spacing w:val="-6"/>
                <w:sz w:val="20"/>
              </w:rPr>
            </w:pPr>
            <w:r w:rsidRPr="00911D6A">
              <w:rPr>
                <w:rFonts w:ascii="標楷體" w:eastAsia="標楷體" w:hAnsi="標楷體"/>
                <w:color w:val="000000"/>
                <w:spacing w:val="-6"/>
                <w:sz w:val="20"/>
              </w:rPr>
              <w:t>應收款項</w:t>
            </w:r>
          </w:p>
        </w:tc>
        <w:tc>
          <w:tcPr>
            <w:tcW w:w="1559" w:type="dxa"/>
            <w:gridSpan w:val="4"/>
            <w:tcBorders>
              <w:top w:val="nil"/>
              <w:left w:val="single" w:sz="4" w:space="0" w:color="auto"/>
              <w:bottom w:val="nil"/>
              <w:right w:val="single" w:sz="4" w:space="0" w:color="auto"/>
            </w:tcBorders>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970,986</w:t>
            </w:r>
          </w:p>
        </w:tc>
        <w:tc>
          <w:tcPr>
            <w:tcW w:w="709" w:type="dxa"/>
            <w:gridSpan w:val="2"/>
            <w:tcBorders>
              <w:top w:val="nil"/>
              <w:left w:val="single" w:sz="4" w:space="0" w:color="auto"/>
              <w:bottom w:val="nil"/>
              <w:right w:val="single" w:sz="4" w:space="0" w:color="auto"/>
            </w:tcBorders>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0.06</w:t>
            </w:r>
          </w:p>
        </w:tc>
        <w:tc>
          <w:tcPr>
            <w:tcW w:w="1530" w:type="dxa"/>
            <w:gridSpan w:val="3"/>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148,654,005</w:t>
            </w:r>
          </w:p>
        </w:tc>
        <w:tc>
          <w:tcPr>
            <w:tcW w:w="770" w:type="dxa"/>
            <w:gridSpan w:val="2"/>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8.75</w:t>
            </w:r>
          </w:p>
        </w:tc>
        <w:tc>
          <w:tcPr>
            <w:tcW w:w="1386" w:type="dxa"/>
            <w:gridSpan w:val="3"/>
            <w:tcBorders>
              <w:top w:val="nil"/>
              <w:left w:val="single" w:sz="4" w:space="0" w:color="auto"/>
              <w:bottom w:val="nil"/>
              <w:right w:val="single" w:sz="4" w:space="0" w:color="auto"/>
            </w:tcBorders>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- 147,683,019</w:t>
            </w:r>
          </w:p>
        </w:tc>
        <w:tc>
          <w:tcPr>
            <w:tcW w:w="1001" w:type="dxa"/>
            <w:gridSpan w:val="4"/>
            <w:tcBorders>
              <w:top w:val="nil"/>
              <w:left w:val="single" w:sz="4" w:space="0" w:color="auto"/>
              <w:bottom w:val="nil"/>
              <w:right w:val="nil"/>
            </w:tcBorders>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- 99.35</w:t>
            </w:r>
          </w:p>
        </w:tc>
      </w:tr>
      <w:tr w:rsidR="001C4E45" w:rsidRPr="00AF3994" w:rsidTr="00344552">
        <w:trPr>
          <w:gridBefore w:val="1"/>
          <w:wBefore w:w="28" w:type="dxa"/>
          <w:trHeight w:val="454"/>
        </w:trPr>
        <w:tc>
          <w:tcPr>
            <w:tcW w:w="2977" w:type="dxa"/>
            <w:gridSpan w:val="2"/>
            <w:tcBorders>
              <w:top w:val="nil"/>
              <w:left w:val="nil"/>
              <w:bottom w:val="nil"/>
              <w:right w:val="single" w:sz="4" w:space="0" w:color="auto"/>
            </w:tcBorders>
            <w:shd w:val="clear" w:color="auto" w:fill="auto"/>
            <w:noWrap/>
            <w:vAlign w:val="center"/>
          </w:tcPr>
          <w:p w:rsidR="001C4E45" w:rsidRPr="00911D6A" w:rsidRDefault="001C4E45" w:rsidP="00344552">
            <w:pPr>
              <w:overflowPunct w:val="0"/>
              <w:spacing w:line="240" w:lineRule="exact"/>
              <w:ind w:leftChars="100" w:left="240" w:rightChars="30" w:right="72"/>
              <w:jc w:val="distribute"/>
              <w:rPr>
                <w:rFonts w:ascii="標楷體" w:eastAsia="標楷體" w:hAnsi="標楷體"/>
                <w:color w:val="000000"/>
                <w:spacing w:val="-6"/>
                <w:sz w:val="20"/>
              </w:rPr>
            </w:pPr>
            <w:r w:rsidRPr="00911D6A">
              <w:rPr>
                <w:rFonts w:ascii="標楷體" w:eastAsia="標楷體" w:hAnsi="標楷體"/>
                <w:color w:val="000000"/>
                <w:spacing w:val="-6"/>
                <w:sz w:val="20"/>
              </w:rPr>
              <w:t>不動產、廠房及設備</w:t>
            </w:r>
          </w:p>
        </w:tc>
        <w:tc>
          <w:tcPr>
            <w:tcW w:w="1559" w:type="dxa"/>
            <w:gridSpan w:val="4"/>
            <w:tcBorders>
              <w:top w:val="nil"/>
              <w:left w:val="single" w:sz="4" w:space="0" w:color="auto"/>
              <w:bottom w:val="nil"/>
              <w:right w:val="single" w:sz="4" w:space="0" w:color="auto"/>
            </w:tcBorders>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179,835,135</w:t>
            </w:r>
          </w:p>
        </w:tc>
        <w:tc>
          <w:tcPr>
            <w:tcW w:w="709" w:type="dxa"/>
            <w:gridSpan w:val="2"/>
            <w:tcBorders>
              <w:top w:val="nil"/>
              <w:left w:val="single" w:sz="4" w:space="0" w:color="auto"/>
              <w:bottom w:val="nil"/>
              <w:right w:val="single" w:sz="4" w:space="0" w:color="auto"/>
            </w:tcBorders>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10.89</w:t>
            </w:r>
          </w:p>
        </w:tc>
        <w:tc>
          <w:tcPr>
            <w:tcW w:w="1530" w:type="dxa"/>
            <w:gridSpan w:val="3"/>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126,750,899</w:t>
            </w:r>
          </w:p>
        </w:tc>
        <w:tc>
          <w:tcPr>
            <w:tcW w:w="770" w:type="dxa"/>
            <w:gridSpan w:val="2"/>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7.46</w:t>
            </w:r>
          </w:p>
        </w:tc>
        <w:tc>
          <w:tcPr>
            <w:tcW w:w="1386" w:type="dxa"/>
            <w:gridSpan w:val="3"/>
            <w:tcBorders>
              <w:top w:val="nil"/>
              <w:left w:val="single" w:sz="4" w:space="0" w:color="auto"/>
              <w:bottom w:val="nil"/>
              <w:right w:val="single" w:sz="4" w:space="0" w:color="auto"/>
            </w:tcBorders>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53,084,236</w:t>
            </w:r>
          </w:p>
        </w:tc>
        <w:tc>
          <w:tcPr>
            <w:tcW w:w="1001" w:type="dxa"/>
            <w:gridSpan w:val="4"/>
            <w:tcBorders>
              <w:top w:val="nil"/>
              <w:left w:val="single" w:sz="4" w:space="0" w:color="auto"/>
              <w:bottom w:val="nil"/>
              <w:right w:val="nil"/>
            </w:tcBorders>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41.88</w:t>
            </w:r>
          </w:p>
        </w:tc>
      </w:tr>
      <w:tr w:rsidR="001C4E45" w:rsidRPr="00AF3994" w:rsidTr="00344552">
        <w:trPr>
          <w:gridBefore w:val="1"/>
          <w:wBefore w:w="28" w:type="dxa"/>
          <w:trHeight w:val="454"/>
        </w:trPr>
        <w:tc>
          <w:tcPr>
            <w:tcW w:w="2977" w:type="dxa"/>
            <w:gridSpan w:val="2"/>
            <w:tcBorders>
              <w:top w:val="nil"/>
              <w:left w:val="nil"/>
              <w:bottom w:val="nil"/>
              <w:right w:val="single" w:sz="4" w:space="0" w:color="auto"/>
            </w:tcBorders>
            <w:shd w:val="clear" w:color="auto" w:fill="auto"/>
            <w:noWrap/>
            <w:vAlign w:val="center"/>
          </w:tcPr>
          <w:p w:rsidR="001C4E45" w:rsidRPr="00911D6A" w:rsidRDefault="001C4E45" w:rsidP="00344552">
            <w:pPr>
              <w:overflowPunct w:val="0"/>
              <w:spacing w:line="240" w:lineRule="exact"/>
              <w:ind w:leftChars="200" w:left="480" w:rightChars="30" w:right="72"/>
              <w:jc w:val="distribute"/>
              <w:rPr>
                <w:rFonts w:ascii="標楷體" w:eastAsia="標楷體" w:hAnsi="標楷體"/>
                <w:color w:val="000000"/>
                <w:spacing w:val="-6"/>
                <w:sz w:val="20"/>
              </w:rPr>
            </w:pPr>
            <w:r w:rsidRPr="00911D6A">
              <w:rPr>
                <w:rFonts w:ascii="標楷體" w:eastAsia="標楷體" w:hAnsi="標楷體"/>
                <w:color w:val="000000"/>
                <w:spacing w:val="-6"/>
                <w:sz w:val="20"/>
              </w:rPr>
              <w:t>土地改良物</w:t>
            </w:r>
          </w:p>
        </w:tc>
        <w:tc>
          <w:tcPr>
            <w:tcW w:w="1559" w:type="dxa"/>
            <w:gridSpan w:val="4"/>
            <w:tcBorders>
              <w:top w:val="nil"/>
              <w:left w:val="single" w:sz="4" w:space="0" w:color="auto"/>
              <w:bottom w:val="nil"/>
              <w:right w:val="single" w:sz="4" w:space="0" w:color="auto"/>
            </w:tcBorders>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17,550,527</w:t>
            </w:r>
          </w:p>
        </w:tc>
        <w:tc>
          <w:tcPr>
            <w:tcW w:w="709" w:type="dxa"/>
            <w:gridSpan w:val="2"/>
            <w:tcBorders>
              <w:top w:val="nil"/>
              <w:left w:val="single" w:sz="4" w:space="0" w:color="auto"/>
              <w:bottom w:val="nil"/>
              <w:right w:val="single" w:sz="4" w:space="0" w:color="auto"/>
            </w:tcBorders>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1.06</w:t>
            </w:r>
          </w:p>
        </w:tc>
        <w:tc>
          <w:tcPr>
            <w:tcW w:w="1530" w:type="dxa"/>
            <w:gridSpan w:val="3"/>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18,980,070</w:t>
            </w:r>
          </w:p>
        </w:tc>
        <w:tc>
          <w:tcPr>
            <w:tcW w:w="770" w:type="dxa"/>
            <w:gridSpan w:val="2"/>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1.12</w:t>
            </w:r>
          </w:p>
        </w:tc>
        <w:tc>
          <w:tcPr>
            <w:tcW w:w="1386" w:type="dxa"/>
            <w:gridSpan w:val="3"/>
            <w:tcBorders>
              <w:top w:val="nil"/>
              <w:left w:val="single" w:sz="4" w:space="0" w:color="auto"/>
              <w:bottom w:val="nil"/>
              <w:right w:val="single" w:sz="4" w:space="0" w:color="auto"/>
            </w:tcBorders>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- 1,429,543</w:t>
            </w:r>
          </w:p>
        </w:tc>
        <w:tc>
          <w:tcPr>
            <w:tcW w:w="1001" w:type="dxa"/>
            <w:gridSpan w:val="4"/>
            <w:tcBorders>
              <w:top w:val="nil"/>
              <w:left w:val="single" w:sz="4" w:space="0" w:color="auto"/>
              <w:bottom w:val="nil"/>
              <w:right w:val="nil"/>
            </w:tcBorders>
            <w:noWrap/>
            <w:vAlign w:val="center"/>
          </w:tcPr>
          <w:p w:rsidR="001C4E45" w:rsidRPr="006D3244" w:rsidRDefault="001C4E45" w:rsidP="00344552">
            <w:pPr>
              <w:overflowPunct w:val="0"/>
              <w:spacing w:line="240" w:lineRule="auto"/>
              <w:ind w:rightChars="10" w:right="24"/>
              <w:jc w:val="right"/>
              <w:rPr>
                <w:rFonts w:ascii="新細明體" w:hAnsi="新細明體"/>
                <w:sz w:val="18"/>
                <w:szCs w:val="18"/>
              </w:rPr>
            </w:pPr>
            <w:r w:rsidRPr="006D3244">
              <w:rPr>
                <w:rFonts w:ascii="新細明體" w:hAnsi="新細明體"/>
                <w:sz w:val="18"/>
                <w:szCs w:val="18"/>
              </w:rPr>
              <w:t>- 7.53</w:t>
            </w:r>
          </w:p>
        </w:tc>
      </w:tr>
      <w:tr w:rsidR="001C4E45" w:rsidRPr="00AF3994" w:rsidTr="00344552">
        <w:trPr>
          <w:gridBefore w:val="1"/>
          <w:wBefore w:w="28" w:type="dxa"/>
          <w:trHeight w:val="454"/>
        </w:trPr>
        <w:tc>
          <w:tcPr>
            <w:tcW w:w="2977" w:type="dxa"/>
            <w:gridSpan w:val="2"/>
            <w:tcBorders>
              <w:top w:val="nil"/>
              <w:left w:val="nil"/>
              <w:bottom w:val="nil"/>
              <w:right w:val="single" w:sz="4" w:space="0" w:color="auto"/>
            </w:tcBorders>
            <w:shd w:val="clear" w:color="auto" w:fill="auto"/>
            <w:noWrap/>
            <w:vAlign w:val="center"/>
          </w:tcPr>
          <w:p w:rsidR="001C4E45" w:rsidRPr="00911D6A" w:rsidRDefault="001C4E45" w:rsidP="00344552">
            <w:pPr>
              <w:overflowPunct w:val="0"/>
              <w:spacing w:line="240" w:lineRule="exact"/>
              <w:ind w:leftChars="200" w:left="480" w:rightChars="30" w:right="72"/>
              <w:jc w:val="distribute"/>
              <w:rPr>
                <w:rFonts w:ascii="標楷體" w:eastAsia="標楷體" w:hAnsi="標楷體"/>
                <w:color w:val="000000"/>
                <w:spacing w:val="-6"/>
                <w:sz w:val="20"/>
              </w:rPr>
            </w:pPr>
            <w:r w:rsidRPr="00911D6A">
              <w:rPr>
                <w:rFonts w:ascii="標楷體" w:eastAsia="標楷體" w:hAnsi="標楷體"/>
                <w:color w:val="000000"/>
                <w:spacing w:val="-6"/>
                <w:sz w:val="20"/>
              </w:rPr>
              <w:t>機械及設備</w:t>
            </w:r>
          </w:p>
        </w:tc>
        <w:tc>
          <w:tcPr>
            <w:tcW w:w="1559" w:type="dxa"/>
            <w:gridSpan w:val="4"/>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5,279,803</w:t>
            </w:r>
          </w:p>
        </w:tc>
        <w:tc>
          <w:tcPr>
            <w:tcW w:w="709" w:type="dxa"/>
            <w:gridSpan w:val="2"/>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0.32</w:t>
            </w:r>
          </w:p>
        </w:tc>
        <w:tc>
          <w:tcPr>
            <w:tcW w:w="1530" w:type="dxa"/>
            <w:gridSpan w:val="3"/>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6,325,533</w:t>
            </w:r>
          </w:p>
        </w:tc>
        <w:tc>
          <w:tcPr>
            <w:tcW w:w="770" w:type="dxa"/>
            <w:gridSpan w:val="2"/>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0.37</w:t>
            </w:r>
          </w:p>
        </w:tc>
        <w:tc>
          <w:tcPr>
            <w:tcW w:w="1386" w:type="dxa"/>
            <w:gridSpan w:val="3"/>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- 1,045,730</w:t>
            </w:r>
          </w:p>
        </w:tc>
        <w:tc>
          <w:tcPr>
            <w:tcW w:w="1001" w:type="dxa"/>
            <w:gridSpan w:val="4"/>
            <w:tcBorders>
              <w:top w:val="nil"/>
              <w:left w:val="single" w:sz="4" w:space="0" w:color="auto"/>
              <w:bottom w:val="nil"/>
              <w:right w:val="nil"/>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- 16.53</w:t>
            </w:r>
          </w:p>
        </w:tc>
      </w:tr>
      <w:tr w:rsidR="001C4E45" w:rsidRPr="00AF3994" w:rsidTr="00344552">
        <w:trPr>
          <w:gridBefore w:val="1"/>
          <w:wBefore w:w="28" w:type="dxa"/>
          <w:trHeight w:val="454"/>
        </w:trPr>
        <w:tc>
          <w:tcPr>
            <w:tcW w:w="2977" w:type="dxa"/>
            <w:gridSpan w:val="2"/>
            <w:tcBorders>
              <w:top w:val="nil"/>
              <w:left w:val="nil"/>
              <w:bottom w:val="nil"/>
              <w:right w:val="single" w:sz="4" w:space="0" w:color="auto"/>
            </w:tcBorders>
            <w:shd w:val="clear" w:color="auto" w:fill="auto"/>
            <w:noWrap/>
            <w:vAlign w:val="center"/>
          </w:tcPr>
          <w:p w:rsidR="001C4E45" w:rsidRPr="00911D6A" w:rsidRDefault="001C4E45" w:rsidP="00344552">
            <w:pPr>
              <w:overflowPunct w:val="0"/>
              <w:spacing w:line="240" w:lineRule="exact"/>
              <w:ind w:leftChars="200" w:left="480" w:rightChars="30" w:right="72"/>
              <w:jc w:val="distribute"/>
              <w:rPr>
                <w:rFonts w:ascii="標楷體" w:eastAsia="標楷體" w:hAnsi="標楷體"/>
                <w:color w:val="000000"/>
                <w:spacing w:val="-6"/>
                <w:sz w:val="20"/>
              </w:rPr>
            </w:pPr>
            <w:r w:rsidRPr="00911D6A">
              <w:rPr>
                <w:rFonts w:ascii="標楷體" w:eastAsia="標楷體" w:hAnsi="標楷體" w:hint="eastAsia"/>
                <w:color w:val="000000"/>
                <w:spacing w:val="-6"/>
                <w:sz w:val="20"/>
              </w:rPr>
              <w:t>交通及運輸設備</w:t>
            </w:r>
          </w:p>
        </w:tc>
        <w:tc>
          <w:tcPr>
            <w:tcW w:w="1559" w:type="dxa"/>
            <w:gridSpan w:val="4"/>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749,846</w:t>
            </w:r>
          </w:p>
        </w:tc>
        <w:tc>
          <w:tcPr>
            <w:tcW w:w="709" w:type="dxa"/>
            <w:gridSpan w:val="2"/>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0.05</w:t>
            </w:r>
          </w:p>
        </w:tc>
        <w:tc>
          <w:tcPr>
            <w:tcW w:w="1530" w:type="dxa"/>
            <w:gridSpan w:val="3"/>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816,974</w:t>
            </w:r>
          </w:p>
        </w:tc>
        <w:tc>
          <w:tcPr>
            <w:tcW w:w="770" w:type="dxa"/>
            <w:gridSpan w:val="2"/>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0.05</w:t>
            </w:r>
          </w:p>
        </w:tc>
        <w:tc>
          <w:tcPr>
            <w:tcW w:w="1386" w:type="dxa"/>
            <w:gridSpan w:val="3"/>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- 67,128</w:t>
            </w:r>
          </w:p>
        </w:tc>
        <w:tc>
          <w:tcPr>
            <w:tcW w:w="1001" w:type="dxa"/>
            <w:gridSpan w:val="4"/>
            <w:tcBorders>
              <w:top w:val="nil"/>
              <w:left w:val="single" w:sz="4" w:space="0" w:color="auto"/>
              <w:bottom w:val="nil"/>
              <w:right w:val="nil"/>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- 8.22</w:t>
            </w:r>
          </w:p>
        </w:tc>
      </w:tr>
      <w:tr w:rsidR="001C4E45" w:rsidRPr="00AF3994" w:rsidTr="00344552">
        <w:trPr>
          <w:gridBefore w:val="1"/>
          <w:wBefore w:w="28" w:type="dxa"/>
          <w:trHeight w:val="454"/>
        </w:trPr>
        <w:tc>
          <w:tcPr>
            <w:tcW w:w="2977" w:type="dxa"/>
            <w:gridSpan w:val="2"/>
            <w:tcBorders>
              <w:top w:val="nil"/>
              <w:left w:val="nil"/>
              <w:bottom w:val="nil"/>
              <w:right w:val="single" w:sz="4" w:space="0" w:color="auto"/>
            </w:tcBorders>
            <w:shd w:val="clear" w:color="auto" w:fill="auto"/>
            <w:noWrap/>
            <w:vAlign w:val="center"/>
          </w:tcPr>
          <w:p w:rsidR="001C4E45" w:rsidRPr="00911D6A" w:rsidRDefault="001C4E45" w:rsidP="00344552">
            <w:pPr>
              <w:overflowPunct w:val="0"/>
              <w:spacing w:line="240" w:lineRule="exact"/>
              <w:ind w:leftChars="200" w:left="480" w:rightChars="30" w:right="72"/>
              <w:jc w:val="distribute"/>
              <w:rPr>
                <w:rFonts w:ascii="標楷體" w:eastAsia="標楷體" w:hAnsi="標楷體"/>
                <w:color w:val="000000"/>
                <w:spacing w:val="-6"/>
                <w:sz w:val="20"/>
              </w:rPr>
            </w:pPr>
            <w:r w:rsidRPr="00911D6A">
              <w:rPr>
                <w:rFonts w:ascii="標楷體" w:eastAsia="標楷體" w:hAnsi="標楷體"/>
                <w:color w:val="000000"/>
                <w:spacing w:val="-6"/>
                <w:sz w:val="20"/>
              </w:rPr>
              <w:t>什項設備</w:t>
            </w:r>
          </w:p>
        </w:tc>
        <w:tc>
          <w:tcPr>
            <w:tcW w:w="1559" w:type="dxa"/>
            <w:gridSpan w:val="4"/>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873,344</w:t>
            </w:r>
          </w:p>
        </w:tc>
        <w:tc>
          <w:tcPr>
            <w:tcW w:w="709" w:type="dxa"/>
            <w:gridSpan w:val="2"/>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0.05</w:t>
            </w:r>
          </w:p>
        </w:tc>
        <w:tc>
          <w:tcPr>
            <w:tcW w:w="1530" w:type="dxa"/>
            <w:gridSpan w:val="3"/>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1,215,244</w:t>
            </w:r>
          </w:p>
        </w:tc>
        <w:tc>
          <w:tcPr>
            <w:tcW w:w="770" w:type="dxa"/>
            <w:gridSpan w:val="2"/>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0.07</w:t>
            </w:r>
          </w:p>
        </w:tc>
        <w:tc>
          <w:tcPr>
            <w:tcW w:w="1386" w:type="dxa"/>
            <w:gridSpan w:val="3"/>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- 341,900</w:t>
            </w:r>
          </w:p>
        </w:tc>
        <w:tc>
          <w:tcPr>
            <w:tcW w:w="1001" w:type="dxa"/>
            <w:gridSpan w:val="4"/>
            <w:tcBorders>
              <w:top w:val="nil"/>
              <w:left w:val="single" w:sz="4" w:space="0" w:color="auto"/>
              <w:bottom w:val="nil"/>
              <w:right w:val="nil"/>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- 28.13</w:t>
            </w:r>
          </w:p>
        </w:tc>
      </w:tr>
      <w:tr w:rsidR="001C4E45" w:rsidRPr="00AF3994" w:rsidTr="00344552">
        <w:trPr>
          <w:gridBefore w:val="1"/>
          <w:wBefore w:w="28" w:type="dxa"/>
          <w:trHeight w:val="454"/>
        </w:trPr>
        <w:tc>
          <w:tcPr>
            <w:tcW w:w="2977" w:type="dxa"/>
            <w:gridSpan w:val="2"/>
            <w:tcBorders>
              <w:top w:val="nil"/>
              <w:left w:val="nil"/>
              <w:bottom w:val="nil"/>
              <w:right w:val="single" w:sz="4" w:space="0" w:color="auto"/>
            </w:tcBorders>
            <w:shd w:val="clear" w:color="auto" w:fill="auto"/>
            <w:noWrap/>
            <w:vAlign w:val="center"/>
          </w:tcPr>
          <w:p w:rsidR="001C4E45" w:rsidRPr="00911D6A" w:rsidRDefault="001C4E45" w:rsidP="00344552">
            <w:pPr>
              <w:overflowPunct w:val="0"/>
              <w:spacing w:line="240" w:lineRule="exact"/>
              <w:ind w:leftChars="200" w:left="480" w:rightChars="30" w:right="72"/>
              <w:jc w:val="distribute"/>
              <w:rPr>
                <w:rFonts w:ascii="標楷體" w:eastAsia="標楷體" w:hAnsi="標楷體"/>
                <w:color w:val="000000"/>
                <w:spacing w:val="-6"/>
                <w:sz w:val="20"/>
              </w:rPr>
            </w:pPr>
            <w:r w:rsidRPr="00911D6A">
              <w:rPr>
                <w:rFonts w:ascii="標楷體" w:eastAsia="標楷體" w:hAnsi="標楷體"/>
                <w:color w:val="000000"/>
                <w:spacing w:val="-6"/>
                <w:sz w:val="20"/>
              </w:rPr>
              <w:t>購建中固定資產</w:t>
            </w:r>
          </w:p>
        </w:tc>
        <w:tc>
          <w:tcPr>
            <w:tcW w:w="1559" w:type="dxa"/>
            <w:gridSpan w:val="4"/>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155,381,615</w:t>
            </w:r>
          </w:p>
        </w:tc>
        <w:tc>
          <w:tcPr>
            <w:tcW w:w="709" w:type="dxa"/>
            <w:gridSpan w:val="2"/>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9.41</w:t>
            </w:r>
          </w:p>
        </w:tc>
        <w:tc>
          <w:tcPr>
            <w:tcW w:w="1530" w:type="dxa"/>
            <w:gridSpan w:val="3"/>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99,413,078</w:t>
            </w:r>
          </w:p>
        </w:tc>
        <w:tc>
          <w:tcPr>
            <w:tcW w:w="770" w:type="dxa"/>
            <w:gridSpan w:val="2"/>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5.85</w:t>
            </w:r>
          </w:p>
        </w:tc>
        <w:tc>
          <w:tcPr>
            <w:tcW w:w="1386" w:type="dxa"/>
            <w:gridSpan w:val="3"/>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55,968,537</w:t>
            </w:r>
          </w:p>
        </w:tc>
        <w:tc>
          <w:tcPr>
            <w:tcW w:w="1001" w:type="dxa"/>
            <w:gridSpan w:val="4"/>
            <w:tcBorders>
              <w:top w:val="nil"/>
              <w:left w:val="single" w:sz="4" w:space="0" w:color="auto"/>
              <w:bottom w:val="nil"/>
              <w:right w:val="nil"/>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56.30</w:t>
            </w:r>
          </w:p>
        </w:tc>
      </w:tr>
      <w:tr w:rsidR="001C4E45" w:rsidRPr="00AF3994" w:rsidTr="00344552">
        <w:trPr>
          <w:gridBefore w:val="1"/>
          <w:wBefore w:w="28" w:type="dxa"/>
          <w:trHeight w:val="482"/>
        </w:trPr>
        <w:tc>
          <w:tcPr>
            <w:tcW w:w="2977" w:type="dxa"/>
            <w:gridSpan w:val="2"/>
            <w:tcBorders>
              <w:top w:val="nil"/>
              <w:left w:val="nil"/>
              <w:bottom w:val="nil"/>
              <w:right w:val="single" w:sz="4" w:space="0" w:color="auto"/>
            </w:tcBorders>
            <w:shd w:val="clear" w:color="auto" w:fill="auto"/>
            <w:noWrap/>
            <w:vAlign w:val="center"/>
          </w:tcPr>
          <w:p w:rsidR="001C4E45" w:rsidRPr="00911D6A" w:rsidRDefault="001C4E45" w:rsidP="00344552">
            <w:pPr>
              <w:overflowPunct w:val="0"/>
              <w:spacing w:line="240" w:lineRule="exact"/>
              <w:ind w:leftChars="100" w:left="240" w:rightChars="30" w:right="72"/>
              <w:jc w:val="distribute"/>
              <w:rPr>
                <w:rFonts w:ascii="標楷體" w:eastAsia="標楷體" w:hAnsi="標楷體"/>
                <w:color w:val="000000"/>
                <w:spacing w:val="-6"/>
                <w:sz w:val="20"/>
              </w:rPr>
            </w:pPr>
            <w:r w:rsidRPr="00911D6A">
              <w:rPr>
                <w:rFonts w:ascii="標楷體" w:eastAsia="標楷體" w:hAnsi="標楷體"/>
                <w:spacing w:val="-6"/>
                <w:sz w:val="20"/>
              </w:rPr>
              <w:t>無形資產</w:t>
            </w:r>
          </w:p>
        </w:tc>
        <w:tc>
          <w:tcPr>
            <w:tcW w:w="1559" w:type="dxa"/>
            <w:gridSpan w:val="4"/>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11,559,351</w:t>
            </w:r>
          </w:p>
        </w:tc>
        <w:tc>
          <w:tcPr>
            <w:tcW w:w="709" w:type="dxa"/>
            <w:gridSpan w:val="2"/>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0.70</w:t>
            </w:r>
          </w:p>
        </w:tc>
        <w:tc>
          <w:tcPr>
            <w:tcW w:w="1530" w:type="dxa"/>
            <w:gridSpan w:val="3"/>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4,716,515</w:t>
            </w:r>
          </w:p>
        </w:tc>
        <w:tc>
          <w:tcPr>
            <w:tcW w:w="770" w:type="dxa"/>
            <w:gridSpan w:val="2"/>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0.28</w:t>
            </w:r>
          </w:p>
        </w:tc>
        <w:tc>
          <w:tcPr>
            <w:tcW w:w="1386" w:type="dxa"/>
            <w:gridSpan w:val="3"/>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6,842,836</w:t>
            </w:r>
          </w:p>
        </w:tc>
        <w:tc>
          <w:tcPr>
            <w:tcW w:w="1001" w:type="dxa"/>
            <w:gridSpan w:val="4"/>
            <w:tcBorders>
              <w:top w:val="nil"/>
              <w:left w:val="single" w:sz="4" w:space="0" w:color="auto"/>
              <w:bottom w:val="nil"/>
              <w:right w:val="nil"/>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145.08</w:t>
            </w:r>
          </w:p>
        </w:tc>
      </w:tr>
      <w:tr w:rsidR="001C4E45" w:rsidRPr="00AF3994" w:rsidTr="00344552">
        <w:trPr>
          <w:gridBefore w:val="1"/>
          <w:wBefore w:w="28" w:type="dxa"/>
          <w:trHeight w:val="482"/>
        </w:trPr>
        <w:tc>
          <w:tcPr>
            <w:tcW w:w="2977" w:type="dxa"/>
            <w:gridSpan w:val="2"/>
            <w:tcBorders>
              <w:top w:val="nil"/>
              <w:left w:val="nil"/>
              <w:bottom w:val="nil"/>
              <w:right w:val="single" w:sz="4" w:space="0" w:color="auto"/>
            </w:tcBorders>
            <w:shd w:val="clear" w:color="auto" w:fill="auto"/>
            <w:noWrap/>
            <w:vAlign w:val="center"/>
          </w:tcPr>
          <w:p w:rsidR="001C4E45" w:rsidRPr="00911D6A" w:rsidRDefault="001C4E45" w:rsidP="00344552">
            <w:pPr>
              <w:overflowPunct w:val="0"/>
              <w:spacing w:line="240" w:lineRule="exact"/>
              <w:ind w:leftChars="200" w:left="480" w:rightChars="30" w:right="72"/>
              <w:jc w:val="distribute"/>
              <w:rPr>
                <w:rFonts w:ascii="標楷體" w:eastAsia="標楷體" w:hAnsi="標楷體"/>
                <w:color w:val="000000"/>
                <w:spacing w:val="-6"/>
                <w:sz w:val="20"/>
              </w:rPr>
            </w:pPr>
            <w:r w:rsidRPr="00911D6A">
              <w:rPr>
                <w:rFonts w:ascii="標楷體" w:eastAsia="標楷體" w:hAnsi="標楷體" w:hint="eastAsia"/>
                <w:color w:val="000000"/>
                <w:spacing w:val="-6"/>
                <w:sz w:val="20"/>
              </w:rPr>
              <w:t>無形</w:t>
            </w:r>
            <w:r w:rsidRPr="00911D6A">
              <w:rPr>
                <w:rFonts w:ascii="標楷體" w:eastAsia="標楷體" w:hAnsi="標楷體"/>
                <w:color w:val="000000"/>
                <w:spacing w:val="-6"/>
                <w:sz w:val="20"/>
              </w:rPr>
              <w:t>資產</w:t>
            </w:r>
          </w:p>
        </w:tc>
        <w:tc>
          <w:tcPr>
            <w:tcW w:w="1559" w:type="dxa"/>
            <w:gridSpan w:val="4"/>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11,559,351</w:t>
            </w:r>
          </w:p>
        </w:tc>
        <w:tc>
          <w:tcPr>
            <w:tcW w:w="709" w:type="dxa"/>
            <w:gridSpan w:val="2"/>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0.70</w:t>
            </w:r>
          </w:p>
        </w:tc>
        <w:tc>
          <w:tcPr>
            <w:tcW w:w="1530" w:type="dxa"/>
            <w:gridSpan w:val="3"/>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4,716,515</w:t>
            </w:r>
          </w:p>
        </w:tc>
        <w:tc>
          <w:tcPr>
            <w:tcW w:w="770" w:type="dxa"/>
            <w:gridSpan w:val="2"/>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0.28</w:t>
            </w:r>
          </w:p>
        </w:tc>
        <w:tc>
          <w:tcPr>
            <w:tcW w:w="1386" w:type="dxa"/>
            <w:gridSpan w:val="3"/>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6,842,836</w:t>
            </w:r>
          </w:p>
        </w:tc>
        <w:tc>
          <w:tcPr>
            <w:tcW w:w="1001" w:type="dxa"/>
            <w:gridSpan w:val="4"/>
            <w:tcBorders>
              <w:top w:val="nil"/>
              <w:left w:val="single" w:sz="4" w:space="0" w:color="auto"/>
              <w:bottom w:val="nil"/>
              <w:right w:val="nil"/>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145.08</w:t>
            </w:r>
          </w:p>
        </w:tc>
      </w:tr>
      <w:tr w:rsidR="001C4E45" w:rsidRPr="00AF3994" w:rsidTr="00344552">
        <w:trPr>
          <w:gridBefore w:val="1"/>
          <w:wBefore w:w="28" w:type="dxa"/>
          <w:trHeight w:val="482"/>
        </w:trPr>
        <w:tc>
          <w:tcPr>
            <w:tcW w:w="2977" w:type="dxa"/>
            <w:gridSpan w:val="2"/>
            <w:tcBorders>
              <w:top w:val="nil"/>
              <w:left w:val="nil"/>
              <w:bottom w:val="nil"/>
              <w:right w:val="single" w:sz="4" w:space="0" w:color="auto"/>
            </w:tcBorders>
            <w:shd w:val="clear" w:color="auto" w:fill="auto"/>
            <w:noWrap/>
            <w:vAlign w:val="center"/>
          </w:tcPr>
          <w:p w:rsidR="001C4E45" w:rsidRPr="00911D6A" w:rsidRDefault="001C4E45" w:rsidP="00322934">
            <w:pPr>
              <w:overflowPunct w:val="0"/>
              <w:spacing w:line="240" w:lineRule="exact"/>
              <w:ind w:leftChars="30" w:left="72" w:rightChars="30" w:right="72"/>
              <w:jc w:val="distribute"/>
              <w:rPr>
                <w:rFonts w:ascii="標楷體" w:eastAsia="標楷體" w:hAnsi="標楷體"/>
                <w:color w:val="000000"/>
                <w:spacing w:val="-6"/>
                <w:sz w:val="20"/>
              </w:rPr>
            </w:pPr>
            <w:r w:rsidRPr="00911D6A">
              <w:rPr>
                <w:rFonts w:ascii="標楷體" w:eastAsia="標楷體" w:hAnsi="標楷體" w:hint="eastAsia"/>
                <w:b/>
                <w:color w:val="000000"/>
                <w:spacing w:val="-6"/>
                <w:sz w:val="20"/>
              </w:rPr>
              <w:t>合計</w:t>
            </w:r>
          </w:p>
        </w:tc>
        <w:tc>
          <w:tcPr>
            <w:tcW w:w="1559" w:type="dxa"/>
            <w:gridSpan w:val="4"/>
            <w:tcBorders>
              <w:top w:val="nil"/>
              <w:left w:val="single" w:sz="4" w:space="0" w:color="auto"/>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b/>
                <w:sz w:val="18"/>
                <w:szCs w:val="18"/>
              </w:rPr>
            </w:pPr>
            <w:r w:rsidRPr="00D00AB4">
              <w:rPr>
                <w:rFonts w:ascii="新細明體" w:hAnsi="新細明體"/>
                <w:b/>
                <w:sz w:val="18"/>
                <w:szCs w:val="18"/>
              </w:rPr>
              <w:t>1,651,919,340</w:t>
            </w:r>
          </w:p>
        </w:tc>
        <w:tc>
          <w:tcPr>
            <w:tcW w:w="709" w:type="dxa"/>
            <w:gridSpan w:val="2"/>
            <w:tcBorders>
              <w:top w:val="nil"/>
              <w:left w:val="single" w:sz="4" w:space="0" w:color="auto"/>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b/>
                <w:sz w:val="18"/>
                <w:szCs w:val="18"/>
              </w:rPr>
            </w:pPr>
            <w:r w:rsidRPr="00D00AB4">
              <w:rPr>
                <w:rFonts w:ascii="新細明體" w:hAnsi="新細明體"/>
                <w:b/>
                <w:sz w:val="18"/>
                <w:szCs w:val="18"/>
              </w:rPr>
              <w:t>100.00</w:t>
            </w:r>
          </w:p>
        </w:tc>
        <w:tc>
          <w:tcPr>
            <w:tcW w:w="1530" w:type="dxa"/>
            <w:gridSpan w:val="3"/>
            <w:tcBorders>
              <w:top w:val="nil"/>
              <w:left w:val="single" w:sz="4" w:space="0" w:color="auto"/>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b/>
                <w:sz w:val="18"/>
                <w:szCs w:val="18"/>
              </w:rPr>
            </w:pPr>
            <w:r w:rsidRPr="00D00AB4">
              <w:rPr>
                <w:rFonts w:ascii="新細明體" w:hAnsi="新細明體" w:hint="eastAsia"/>
                <w:b/>
                <w:sz w:val="18"/>
                <w:szCs w:val="18"/>
              </w:rPr>
              <w:t>1,698,369,368</w:t>
            </w:r>
          </w:p>
        </w:tc>
        <w:tc>
          <w:tcPr>
            <w:tcW w:w="770" w:type="dxa"/>
            <w:gridSpan w:val="2"/>
            <w:tcBorders>
              <w:top w:val="nil"/>
              <w:left w:val="single" w:sz="4" w:space="0" w:color="auto"/>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b/>
                <w:sz w:val="18"/>
                <w:szCs w:val="18"/>
              </w:rPr>
            </w:pPr>
            <w:r w:rsidRPr="00D00AB4">
              <w:rPr>
                <w:rFonts w:ascii="新細明體" w:hAnsi="新細明體" w:hint="eastAsia"/>
                <w:b/>
                <w:sz w:val="18"/>
                <w:szCs w:val="18"/>
              </w:rPr>
              <w:t>100.00</w:t>
            </w:r>
          </w:p>
        </w:tc>
        <w:tc>
          <w:tcPr>
            <w:tcW w:w="1386" w:type="dxa"/>
            <w:gridSpan w:val="3"/>
            <w:tcBorders>
              <w:top w:val="nil"/>
              <w:left w:val="single" w:sz="4" w:space="0" w:color="auto"/>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b/>
                <w:sz w:val="18"/>
                <w:szCs w:val="18"/>
              </w:rPr>
            </w:pPr>
            <w:r w:rsidRPr="00D00AB4">
              <w:rPr>
                <w:rFonts w:ascii="新細明體" w:hAnsi="新細明體"/>
                <w:b/>
                <w:sz w:val="18"/>
                <w:szCs w:val="18"/>
              </w:rPr>
              <w:t>- 46,450,028</w:t>
            </w:r>
          </w:p>
        </w:tc>
        <w:tc>
          <w:tcPr>
            <w:tcW w:w="1001" w:type="dxa"/>
            <w:gridSpan w:val="4"/>
            <w:tcBorders>
              <w:top w:val="nil"/>
              <w:left w:val="single" w:sz="4" w:space="0" w:color="auto"/>
              <w:right w:val="nil"/>
            </w:tcBorders>
            <w:noWrap/>
            <w:vAlign w:val="center"/>
          </w:tcPr>
          <w:p w:rsidR="001C4E45" w:rsidRPr="00D00AB4" w:rsidRDefault="001C4E45" w:rsidP="00344552">
            <w:pPr>
              <w:overflowPunct w:val="0"/>
              <w:spacing w:line="240" w:lineRule="auto"/>
              <w:ind w:rightChars="10" w:right="24"/>
              <w:jc w:val="right"/>
              <w:rPr>
                <w:rFonts w:ascii="新細明體" w:hAnsi="新細明體"/>
                <w:b/>
                <w:sz w:val="18"/>
                <w:szCs w:val="18"/>
              </w:rPr>
            </w:pPr>
            <w:r w:rsidRPr="00D00AB4">
              <w:rPr>
                <w:rFonts w:ascii="新細明體" w:hAnsi="新細明體"/>
                <w:b/>
                <w:sz w:val="18"/>
                <w:szCs w:val="18"/>
              </w:rPr>
              <w:t>- 2.73</w:t>
            </w:r>
          </w:p>
        </w:tc>
      </w:tr>
      <w:tr w:rsidR="001C4E45" w:rsidRPr="00AF3994" w:rsidTr="00344552">
        <w:trPr>
          <w:gridBefore w:val="1"/>
          <w:wBefore w:w="28" w:type="dxa"/>
          <w:trHeight w:val="482"/>
        </w:trPr>
        <w:tc>
          <w:tcPr>
            <w:tcW w:w="2977" w:type="dxa"/>
            <w:gridSpan w:val="2"/>
            <w:tcBorders>
              <w:top w:val="nil"/>
              <w:left w:val="nil"/>
              <w:bottom w:val="nil"/>
              <w:right w:val="single" w:sz="4" w:space="0" w:color="auto"/>
            </w:tcBorders>
            <w:shd w:val="clear" w:color="auto" w:fill="auto"/>
            <w:noWrap/>
            <w:vAlign w:val="center"/>
          </w:tcPr>
          <w:p w:rsidR="001C4E45" w:rsidRPr="00911D6A" w:rsidRDefault="001C4E45" w:rsidP="00322934">
            <w:pPr>
              <w:overflowPunct w:val="0"/>
              <w:spacing w:line="240" w:lineRule="exact"/>
              <w:ind w:leftChars="30" w:left="72" w:rightChars="30" w:right="72"/>
              <w:jc w:val="distribute"/>
              <w:rPr>
                <w:rFonts w:ascii="標楷體" w:eastAsia="標楷體" w:hAnsi="標楷體"/>
                <w:color w:val="000000"/>
                <w:spacing w:val="-6"/>
                <w:sz w:val="20"/>
              </w:rPr>
            </w:pPr>
            <w:r w:rsidRPr="00911D6A">
              <w:rPr>
                <w:rFonts w:ascii="標楷體" w:eastAsia="標楷體" w:hAnsi="標楷體"/>
                <w:b/>
                <w:color w:val="000000"/>
                <w:spacing w:val="-6"/>
                <w:sz w:val="20"/>
              </w:rPr>
              <w:t>負債</w:t>
            </w:r>
          </w:p>
        </w:tc>
        <w:tc>
          <w:tcPr>
            <w:tcW w:w="1559" w:type="dxa"/>
            <w:gridSpan w:val="4"/>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b/>
                <w:sz w:val="18"/>
                <w:szCs w:val="18"/>
              </w:rPr>
            </w:pPr>
            <w:r w:rsidRPr="00D00AB4">
              <w:rPr>
                <w:rFonts w:ascii="新細明體" w:hAnsi="新細明體"/>
                <w:b/>
                <w:sz w:val="18"/>
                <w:szCs w:val="18"/>
              </w:rPr>
              <w:t>107,915,332</w:t>
            </w:r>
          </w:p>
        </w:tc>
        <w:tc>
          <w:tcPr>
            <w:tcW w:w="709" w:type="dxa"/>
            <w:gridSpan w:val="2"/>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b/>
                <w:sz w:val="18"/>
                <w:szCs w:val="18"/>
              </w:rPr>
            </w:pPr>
            <w:r w:rsidRPr="00D00AB4">
              <w:rPr>
                <w:rFonts w:ascii="新細明體" w:hAnsi="新細明體"/>
                <w:b/>
                <w:sz w:val="18"/>
                <w:szCs w:val="18"/>
              </w:rPr>
              <w:t>6.53</w:t>
            </w:r>
          </w:p>
        </w:tc>
        <w:tc>
          <w:tcPr>
            <w:tcW w:w="1530" w:type="dxa"/>
            <w:gridSpan w:val="3"/>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b/>
                <w:sz w:val="18"/>
                <w:szCs w:val="18"/>
              </w:rPr>
            </w:pPr>
            <w:r w:rsidRPr="00D00AB4">
              <w:rPr>
                <w:rFonts w:ascii="新細明體" w:hAnsi="新細明體" w:hint="eastAsia"/>
                <w:b/>
                <w:sz w:val="18"/>
                <w:szCs w:val="18"/>
              </w:rPr>
              <w:t>113,118,472</w:t>
            </w:r>
          </w:p>
        </w:tc>
        <w:tc>
          <w:tcPr>
            <w:tcW w:w="770" w:type="dxa"/>
            <w:gridSpan w:val="2"/>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b/>
                <w:sz w:val="18"/>
                <w:szCs w:val="18"/>
              </w:rPr>
            </w:pPr>
            <w:r w:rsidRPr="00D00AB4">
              <w:rPr>
                <w:rFonts w:ascii="新細明體" w:hAnsi="新細明體" w:hint="eastAsia"/>
                <w:b/>
                <w:sz w:val="18"/>
                <w:szCs w:val="18"/>
              </w:rPr>
              <w:t>6.66</w:t>
            </w:r>
          </w:p>
        </w:tc>
        <w:tc>
          <w:tcPr>
            <w:tcW w:w="1386" w:type="dxa"/>
            <w:gridSpan w:val="3"/>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b/>
                <w:sz w:val="18"/>
                <w:szCs w:val="18"/>
              </w:rPr>
            </w:pPr>
            <w:r w:rsidRPr="00D00AB4">
              <w:rPr>
                <w:rFonts w:ascii="新細明體" w:hAnsi="新細明體"/>
                <w:b/>
                <w:sz w:val="18"/>
                <w:szCs w:val="18"/>
              </w:rPr>
              <w:t>- 5,203,140</w:t>
            </w:r>
          </w:p>
        </w:tc>
        <w:tc>
          <w:tcPr>
            <w:tcW w:w="1001" w:type="dxa"/>
            <w:gridSpan w:val="4"/>
            <w:tcBorders>
              <w:top w:val="nil"/>
              <w:left w:val="single" w:sz="4" w:space="0" w:color="auto"/>
              <w:bottom w:val="nil"/>
              <w:right w:val="nil"/>
            </w:tcBorders>
            <w:noWrap/>
            <w:vAlign w:val="center"/>
          </w:tcPr>
          <w:p w:rsidR="001C4E45" w:rsidRPr="00D00AB4" w:rsidRDefault="001C4E45" w:rsidP="00344552">
            <w:pPr>
              <w:overflowPunct w:val="0"/>
              <w:spacing w:line="240" w:lineRule="auto"/>
              <w:ind w:rightChars="10" w:right="24"/>
              <w:jc w:val="right"/>
              <w:rPr>
                <w:rFonts w:ascii="新細明體" w:hAnsi="新細明體"/>
                <w:b/>
                <w:sz w:val="18"/>
                <w:szCs w:val="18"/>
              </w:rPr>
            </w:pPr>
            <w:r w:rsidRPr="00D00AB4">
              <w:rPr>
                <w:rFonts w:ascii="新細明體" w:hAnsi="新細明體"/>
                <w:b/>
                <w:sz w:val="18"/>
                <w:szCs w:val="18"/>
              </w:rPr>
              <w:t>- 4.60</w:t>
            </w:r>
          </w:p>
        </w:tc>
      </w:tr>
      <w:tr w:rsidR="001C4E45" w:rsidRPr="00AF3994" w:rsidTr="00344552">
        <w:trPr>
          <w:gridBefore w:val="1"/>
          <w:wBefore w:w="28" w:type="dxa"/>
          <w:trHeight w:val="482"/>
        </w:trPr>
        <w:tc>
          <w:tcPr>
            <w:tcW w:w="2977" w:type="dxa"/>
            <w:gridSpan w:val="2"/>
            <w:tcBorders>
              <w:top w:val="nil"/>
              <w:left w:val="nil"/>
              <w:bottom w:val="nil"/>
              <w:right w:val="single" w:sz="4" w:space="0" w:color="auto"/>
            </w:tcBorders>
            <w:shd w:val="clear" w:color="auto" w:fill="auto"/>
            <w:noWrap/>
            <w:vAlign w:val="center"/>
          </w:tcPr>
          <w:p w:rsidR="001C4E45" w:rsidRPr="00911D6A" w:rsidRDefault="001C4E45" w:rsidP="00344552">
            <w:pPr>
              <w:overflowPunct w:val="0"/>
              <w:spacing w:line="240" w:lineRule="exact"/>
              <w:ind w:leftChars="100" w:left="240" w:rightChars="30" w:right="72"/>
              <w:jc w:val="distribute"/>
              <w:rPr>
                <w:rFonts w:ascii="標楷體" w:eastAsia="標楷體" w:hAnsi="標楷體"/>
                <w:color w:val="000000"/>
                <w:spacing w:val="-6"/>
                <w:sz w:val="20"/>
              </w:rPr>
            </w:pPr>
            <w:r w:rsidRPr="00911D6A">
              <w:rPr>
                <w:rFonts w:ascii="標楷體" w:eastAsia="標楷體" w:hAnsi="標楷體"/>
                <w:color w:val="000000"/>
                <w:spacing w:val="-6"/>
                <w:sz w:val="20"/>
              </w:rPr>
              <w:t>流動負債</w:t>
            </w:r>
          </w:p>
        </w:tc>
        <w:tc>
          <w:tcPr>
            <w:tcW w:w="1559" w:type="dxa"/>
            <w:gridSpan w:val="4"/>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56,333,548</w:t>
            </w:r>
          </w:p>
        </w:tc>
        <w:tc>
          <w:tcPr>
            <w:tcW w:w="709" w:type="dxa"/>
            <w:gridSpan w:val="2"/>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3.41</w:t>
            </w:r>
          </w:p>
        </w:tc>
        <w:tc>
          <w:tcPr>
            <w:tcW w:w="1530" w:type="dxa"/>
            <w:gridSpan w:val="3"/>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31,557,594</w:t>
            </w:r>
          </w:p>
        </w:tc>
        <w:tc>
          <w:tcPr>
            <w:tcW w:w="770" w:type="dxa"/>
            <w:gridSpan w:val="2"/>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1.86</w:t>
            </w:r>
          </w:p>
        </w:tc>
        <w:tc>
          <w:tcPr>
            <w:tcW w:w="1386" w:type="dxa"/>
            <w:gridSpan w:val="3"/>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24,775,954</w:t>
            </w:r>
          </w:p>
        </w:tc>
        <w:tc>
          <w:tcPr>
            <w:tcW w:w="1001" w:type="dxa"/>
            <w:gridSpan w:val="4"/>
            <w:tcBorders>
              <w:top w:val="nil"/>
              <w:left w:val="single" w:sz="4" w:space="0" w:color="auto"/>
              <w:bottom w:val="nil"/>
              <w:right w:val="nil"/>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78.51</w:t>
            </w:r>
          </w:p>
        </w:tc>
      </w:tr>
      <w:tr w:rsidR="001C4E45" w:rsidRPr="00AF3994" w:rsidTr="00344552">
        <w:trPr>
          <w:gridBefore w:val="1"/>
          <w:wBefore w:w="28" w:type="dxa"/>
          <w:trHeight w:val="482"/>
        </w:trPr>
        <w:tc>
          <w:tcPr>
            <w:tcW w:w="2977" w:type="dxa"/>
            <w:gridSpan w:val="2"/>
            <w:tcBorders>
              <w:top w:val="nil"/>
              <w:left w:val="nil"/>
              <w:bottom w:val="nil"/>
              <w:right w:val="single" w:sz="4" w:space="0" w:color="auto"/>
            </w:tcBorders>
            <w:shd w:val="clear" w:color="auto" w:fill="auto"/>
            <w:noWrap/>
            <w:vAlign w:val="center"/>
          </w:tcPr>
          <w:p w:rsidR="001C4E45" w:rsidRPr="00911D6A" w:rsidRDefault="001C4E45" w:rsidP="00344552">
            <w:pPr>
              <w:overflowPunct w:val="0"/>
              <w:spacing w:line="240" w:lineRule="exact"/>
              <w:ind w:leftChars="200" w:left="480" w:rightChars="30" w:right="72"/>
              <w:jc w:val="distribute"/>
              <w:rPr>
                <w:rFonts w:ascii="標楷體" w:eastAsia="標楷體" w:hAnsi="標楷體"/>
                <w:color w:val="000000"/>
                <w:spacing w:val="-6"/>
                <w:sz w:val="20"/>
              </w:rPr>
            </w:pPr>
            <w:r w:rsidRPr="00911D6A">
              <w:rPr>
                <w:rFonts w:ascii="標楷體" w:eastAsia="標楷體" w:hAnsi="標楷體"/>
                <w:color w:val="000000"/>
                <w:spacing w:val="-6"/>
                <w:sz w:val="20"/>
              </w:rPr>
              <w:t>應付款項</w:t>
            </w:r>
          </w:p>
        </w:tc>
        <w:tc>
          <w:tcPr>
            <w:tcW w:w="1559" w:type="dxa"/>
            <w:gridSpan w:val="4"/>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56,333,548</w:t>
            </w:r>
          </w:p>
        </w:tc>
        <w:tc>
          <w:tcPr>
            <w:tcW w:w="709" w:type="dxa"/>
            <w:gridSpan w:val="2"/>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3.41</w:t>
            </w:r>
          </w:p>
        </w:tc>
        <w:tc>
          <w:tcPr>
            <w:tcW w:w="1530" w:type="dxa"/>
            <w:gridSpan w:val="3"/>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31,557,594</w:t>
            </w:r>
          </w:p>
        </w:tc>
        <w:tc>
          <w:tcPr>
            <w:tcW w:w="770" w:type="dxa"/>
            <w:gridSpan w:val="2"/>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1.86</w:t>
            </w:r>
          </w:p>
        </w:tc>
        <w:tc>
          <w:tcPr>
            <w:tcW w:w="1386" w:type="dxa"/>
            <w:gridSpan w:val="3"/>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24,775,954</w:t>
            </w:r>
          </w:p>
        </w:tc>
        <w:tc>
          <w:tcPr>
            <w:tcW w:w="1001" w:type="dxa"/>
            <w:gridSpan w:val="4"/>
            <w:tcBorders>
              <w:top w:val="nil"/>
              <w:left w:val="single" w:sz="4" w:space="0" w:color="auto"/>
              <w:bottom w:val="nil"/>
              <w:right w:val="nil"/>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78.51</w:t>
            </w:r>
          </w:p>
        </w:tc>
      </w:tr>
      <w:tr w:rsidR="001C4E45" w:rsidRPr="00AF3994" w:rsidTr="00344552">
        <w:trPr>
          <w:gridBefore w:val="1"/>
          <w:wBefore w:w="28" w:type="dxa"/>
          <w:trHeight w:val="482"/>
        </w:trPr>
        <w:tc>
          <w:tcPr>
            <w:tcW w:w="2977" w:type="dxa"/>
            <w:gridSpan w:val="2"/>
            <w:tcBorders>
              <w:top w:val="nil"/>
              <w:left w:val="nil"/>
              <w:bottom w:val="nil"/>
              <w:right w:val="single" w:sz="4" w:space="0" w:color="auto"/>
            </w:tcBorders>
            <w:shd w:val="clear" w:color="auto" w:fill="auto"/>
            <w:noWrap/>
            <w:vAlign w:val="center"/>
          </w:tcPr>
          <w:p w:rsidR="001C4E45" w:rsidRPr="00911D6A" w:rsidRDefault="001C4E45" w:rsidP="00344552">
            <w:pPr>
              <w:overflowPunct w:val="0"/>
              <w:spacing w:line="240" w:lineRule="exact"/>
              <w:ind w:leftChars="100" w:left="240" w:rightChars="30" w:right="72"/>
              <w:jc w:val="distribute"/>
              <w:rPr>
                <w:rFonts w:ascii="標楷體" w:eastAsia="標楷體" w:hAnsi="標楷體"/>
                <w:color w:val="000000"/>
                <w:spacing w:val="-6"/>
                <w:sz w:val="20"/>
              </w:rPr>
            </w:pPr>
            <w:r w:rsidRPr="00911D6A">
              <w:rPr>
                <w:rFonts w:ascii="標楷體" w:eastAsia="標楷體" w:hAnsi="標楷體"/>
                <w:color w:val="000000"/>
                <w:spacing w:val="-6"/>
                <w:sz w:val="20"/>
              </w:rPr>
              <w:t>其他負債</w:t>
            </w:r>
          </w:p>
        </w:tc>
        <w:tc>
          <w:tcPr>
            <w:tcW w:w="1559" w:type="dxa"/>
            <w:gridSpan w:val="4"/>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51,581,784</w:t>
            </w:r>
          </w:p>
        </w:tc>
        <w:tc>
          <w:tcPr>
            <w:tcW w:w="709" w:type="dxa"/>
            <w:gridSpan w:val="2"/>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3.12</w:t>
            </w:r>
          </w:p>
        </w:tc>
        <w:tc>
          <w:tcPr>
            <w:tcW w:w="1530" w:type="dxa"/>
            <w:gridSpan w:val="3"/>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81,560,878</w:t>
            </w:r>
          </w:p>
        </w:tc>
        <w:tc>
          <w:tcPr>
            <w:tcW w:w="770" w:type="dxa"/>
            <w:gridSpan w:val="2"/>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4.80</w:t>
            </w:r>
          </w:p>
        </w:tc>
        <w:tc>
          <w:tcPr>
            <w:tcW w:w="1386" w:type="dxa"/>
            <w:gridSpan w:val="3"/>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- 29,979,094</w:t>
            </w:r>
          </w:p>
        </w:tc>
        <w:tc>
          <w:tcPr>
            <w:tcW w:w="1001" w:type="dxa"/>
            <w:gridSpan w:val="4"/>
            <w:tcBorders>
              <w:top w:val="nil"/>
              <w:left w:val="single" w:sz="4" w:space="0" w:color="auto"/>
              <w:bottom w:val="nil"/>
              <w:right w:val="nil"/>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- 36.76</w:t>
            </w:r>
          </w:p>
        </w:tc>
      </w:tr>
      <w:tr w:rsidR="001C4E45" w:rsidRPr="00AF3994" w:rsidTr="00344552">
        <w:trPr>
          <w:gridBefore w:val="1"/>
          <w:wBefore w:w="28" w:type="dxa"/>
          <w:trHeight w:val="482"/>
        </w:trPr>
        <w:tc>
          <w:tcPr>
            <w:tcW w:w="2977" w:type="dxa"/>
            <w:gridSpan w:val="2"/>
            <w:tcBorders>
              <w:top w:val="nil"/>
              <w:left w:val="nil"/>
              <w:bottom w:val="nil"/>
              <w:right w:val="single" w:sz="4" w:space="0" w:color="auto"/>
            </w:tcBorders>
            <w:shd w:val="clear" w:color="auto" w:fill="auto"/>
            <w:noWrap/>
            <w:vAlign w:val="center"/>
          </w:tcPr>
          <w:p w:rsidR="001C4E45" w:rsidRPr="00911D6A" w:rsidRDefault="001C4E45" w:rsidP="00344552">
            <w:pPr>
              <w:overflowPunct w:val="0"/>
              <w:spacing w:line="240" w:lineRule="exact"/>
              <w:ind w:leftChars="200" w:left="480" w:rightChars="30" w:right="72"/>
              <w:jc w:val="distribute"/>
              <w:rPr>
                <w:rFonts w:ascii="標楷體" w:eastAsia="標楷體" w:hAnsi="標楷體"/>
                <w:color w:val="000000"/>
                <w:spacing w:val="-6"/>
                <w:sz w:val="20"/>
              </w:rPr>
            </w:pPr>
            <w:r w:rsidRPr="00911D6A">
              <w:rPr>
                <w:rFonts w:ascii="標楷體" w:eastAsia="標楷體" w:hAnsi="標楷體"/>
                <w:color w:val="000000"/>
                <w:spacing w:val="-6"/>
                <w:sz w:val="20"/>
              </w:rPr>
              <w:t>什項負債</w:t>
            </w:r>
          </w:p>
        </w:tc>
        <w:tc>
          <w:tcPr>
            <w:tcW w:w="1559" w:type="dxa"/>
            <w:gridSpan w:val="4"/>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51,581,784</w:t>
            </w:r>
          </w:p>
        </w:tc>
        <w:tc>
          <w:tcPr>
            <w:tcW w:w="709" w:type="dxa"/>
            <w:gridSpan w:val="2"/>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3.12</w:t>
            </w:r>
          </w:p>
        </w:tc>
        <w:tc>
          <w:tcPr>
            <w:tcW w:w="1530" w:type="dxa"/>
            <w:gridSpan w:val="3"/>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81,560,878</w:t>
            </w:r>
          </w:p>
        </w:tc>
        <w:tc>
          <w:tcPr>
            <w:tcW w:w="770" w:type="dxa"/>
            <w:gridSpan w:val="2"/>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4.80</w:t>
            </w:r>
          </w:p>
        </w:tc>
        <w:tc>
          <w:tcPr>
            <w:tcW w:w="1386" w:type="dxa"/>
            <w:gridSpan w:val="3"/>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- 29,979,094</w:t>
            </w:r>
          </w:p>
        </w:tc>
        <w:tc>
          <w:tcPr>
            <w:tcW w:w="1001" w:type="dxa"/>
            <w:gridSpan w:val="4"/>
            <w:tcBorders>
              <w:top w:val="nil"/>
              <w:left w:val="single" w:sz="4" w:space="0" w:color="auto"/>
              <w:bottom w:val="nil"/>
              <w:right w:val="nil"/>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- 36.76</w:t>
            </w:r>
          </w:p>
        </w:tc>
      </w:tr>
      <w:tr w:rsidR="001C4E45" w:rsidRPr="006D3244" w:rsidTr="00344552">
        <w:trPr>
          <w:gridBefore w:val="1"/>
          <w:wBefore w:w="28" w:type="dxa"/>
          <w:trHeight w:val="482"/>
        </w:trPr>
        <w:tc>
          <w:tcPr>
            <w:tcW w:w="2977" w:type="dxa"/>
            <w:gridSpan w:val="2"/>
            <w:tcBorders>
              <w:top w:val="nil"/>
              <w:left w:val="nil"/>
              <w:bottom w:val="nil"/>
              <w:right w:val="single" w:sz="4" w:space="0" w:color="auto"/>
            </w:tcBorders>
            <w:shd w:val="clear" w:color="auto" w:fill="auto"/>
            <w:noWrap/>
            <w:vAlign w:val="center"/>
          </w:tcPr>
          <w:p w:rsidR="001C4E45" w:rsidRPr="00911D6A" w:rsidRDefault="001C4E45" w:rsidP="00322934">
            <w:pPr>
              <w:overflowPunct w:val="0"/>
              <w:spacing w:line="240" w:lineRule="exact"/>
              <w:ind w:leftChars="30" w:left="72" w:rightChars="30" w:right="72"/>
              <w:jc w:val="distribute"/>
              <w:rPr>
                <w:rFonts w:ascii="標楷體" w:eastAsia="標楷體" w:hAnsi="標楷體"/>
                <w:color w:val="000000"/>
                <w:spacing w:val="-6"/>
                <w:sz w:val="20"/>
              </w:rPr>
            </w:pPr>
            <w:r w:rsidRPr="00911D6A">
              <w:rPr>
                <w:rFonts w:ascii="標楷體" w:eastAsia="標楷體" w:hAnsi="標楷體"/>
                <w:b/>
                <w:color w:val="000000"/>
                <w:spacing w:val="-6"/>
                <w:sz w:val="20"/>
              </w:rPr>
              <w:t>淨值</w:t>
            </w:r>
          </w:p>
        </w:tc>
        <w:tc>
          <w:tcPr>
            <w:tcW w:w="1559" w:type="dxa"/>
            <w:gridSpan w:val="4"/>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b/>
                <w:sz w:val="18"/>
                <w:szCs w:val="18"/>
              </w:rPr>
            </w:pPr>
            <w:r w:rsidRPr="00D00AB4">
              <w:rPr>
                <w:rFonts w:ascii="新細明體" w:hAnsi="新細明體"/>
                <w:b/>
                <w:sz w:val="18"/>
                <w:szCs w:val="18"/>
              </w:rPr>
              <w:t>1,544,004,008</w:t>
            </w:r>
          </w:p>
        </w:tc>
        <w:tc>
          <w:tcPr>
            <w:tcW w:w="709" w:type="dxa"/>
            <w:gridSpan w:val="2"/>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b/>
                <w:sz w:val="18"/>
                <w:szCs w:val="18"/>
              </w:rPr>
            </w:pPr>
            <w:r w:rsidRPr="00D00AB4">
              <w:rPr>
                <w:rFonts w:ascii="新細明體" w:hAnsi="新細明體"/>
                <w:b/>
                <w:sz w:val="18"/>
                <w:szCs w:val="18"/>
              </w:rPr>
              <w:t>93.47</w:t>
            </w:r>
          </w:p>
        </w:tc>
        <w:tc>
          <w:tcPr>
            <w:tcW w:w="1530" w:type="dxa"/>
            <w:gridSpan w:val="3"/>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b/>
                <w:sz w:val="18"/>
                <w:szCs w:val="18"/>
              </w:rPr>
            </w:pPr>
            <w:r w:rsidRPr="00D00AB4">
              <w:rPr>
                <w:rFonts w:ascii="新細明體" w:hAnsi="新細明體" w:hint="eastAsia"/>
                <w:b/>
                <w:sz w:val="18"/>
                <w:szCs w:val="18"/>
              </w:rPr>
              <w:t>1,585,250,896</w:t>
            </w:r>
          </w:p>
        </w:tc>
        <w:tc>
          <w:tcPr>
            <w:tcW w:w="770" w:type="dxa"/>
            <w:gridSpan w:val="2"/>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b/>
                <w:sz w:val="18"/>
                <w:szCs w:val="18"/>
              </w:rPr>
            </w:pPr>
            <w:r w:rsidRPr="00D00AB4">
              <w:rPr>
                <w:rFonts w:ascii="新細明體" w:hAnsi="新細明體" w:hint="eastAsia"/>
                <w:b/>
                <w:sz w:val="18"/>
                <w:szCs w:val="18"/>
              </w:rPr>
              <w:t>93.34</w:t>
            </w:r>
          </w:p>
        </w:tc>
        <w:tc>
          <w:tcPr>
            <w:tcW w:w="1386" w:type="dxa"/>
            <w:gridSpan w:val="3"/>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b/>
                <w:sz w:val="18"/>
                <w:szCs w:val="18"/>
              </w:rPr>
            </w:pPr>
            <w:r w:rsidRPr="00D00AB4">
              <w:rPr>
                <w:rFonts w:ascii="新細明體" w:hAnsi="新細明體"/>
                <w:b/>
                <w:sz w:val="18"/>
                <w:szCs w:val="18"/>
              </w:rPr>
              <w:t>- 41,246,888</w:t>
            </w:r>
          </w:p>
        </w:tc>
        <w:tc>
          <w:tcPr>
            <w:tcW w:w="1001" w:type="dxa"/>
            <w:gridSpan w:val="4"/>
            <w:tcBorders>
              <w:top w:val="nil"/>
              <w:left w:val="single" w:sz="4" w:space="0" w:color="auto"/>
              <w:bottom w:val="nil"/>
              <w:right w:val="nil"/>
            </w:tcBorders>
            <w:noWrap/>
            <w:vAlign w:val="center"/>
          </w:tcPr>
          <w:p w:rsidR="001C4E45" w:rsidRPr="00D00AB4" w:rsidRDefault="001C4E45" w:rsidP="00344552">
            <w:pPr>
              <w:overflowPunct w:val="0"/>
              <w:spacing w:line="240" w:lineRule="auto"/>
              <w:ind w:rightChars="10" w:right="24"/>
              <w:jc w:val="right"/>
              <w:rPr>
                <w:rFonts w:ascii="新細明體" w:hAnsi="新細明體"/>
                <w:b/>
                <w:sz w:val="18"/>
                <w:szCs w:val="18"/>
              </w:rPr>
            </w:pPr>
            <w:r w:rsidRPr="00D00AB4">
              <w:rPr>
                <w:rFonts w:ascii="新細明體" w:hAnsi="新細明體"/>
                <w:b/>
                <w:sz w:val="18"/>
                <w:szCs w:val="18"/>
              </w:rPr>
              <w:t>- 2.60</w:t>
            </w:r>
          </w:p>
        </w:tc>
      </w:tr>
      <w:tr w:rsidR="001C4E45" w:rsidRPr="000C2C23" w:rsidTr="00344552">
        <w:trPr>
          <w:gridBefore w:val="1"/>
          <w:wBefore w:w="28" w:type="dxa"/>
          <w:trHeight w:val="482"/>
        </w:trPr>
        <w:tc>
          <w:tcPr>
            <w:tcW w:w="2977" w:type="dxa"/>
            <w:gridSpan w:val="2"/>
            <w:tcBorders>
              <w:top w:val="nil"/>
              <w:left w:val="nil"/>
              <w:bottom w:val="nil"/>
              <w:right w:val="single" w:sz="4" w:space="0" w:color="auto"/>
            </w:tcBorders>
            <w:shd w:val="clear" w:color="auto" w:fill="auto"/>
            <w:noWrap/>
            <w:vAlign w:val="center"/>
          </w:tcPr>
          <w:p w:rsidR="001C4E45" w:rsidRPr="00911D6A" w:rsidRDefault="001C4E45" w:rsidP="00344552">
            <w:pPr>
              <w:overflowPunct w:val="0"/>
              <w:spacing w:line="240" w:lineRule="exact"/>
              <w:ind w:leftChars="100" w:left="240" w:rightChars="30" w:right="72"/>
              <w:jc w:val="distribute"/>
              <w:rPr>
                <w:rFonts w:ascii="標楷體" w:eastAsia="標楷體" w:hAnsi="標楷體"/>
                <w:b/>
                <w:color w:val="000000"/>
                <w:spacing w:val="-6"/>
                <w:sz w:val="20"/>
              </w:rPr>
            </w:pPr>
            <w:r w:rsidRPr="00911D6A">
              <w:rPr>
                <w:rFonts w:ascii="標楷體" w:eastAsia="標楷體" w:hAnsi="標楷體" w:hint="eastAsia"/>
                <w:color w:val="000000"/>
                <w:spacing w:val="-6"/>
                <w:sz w:val="20"/>
              </w:rPr>
              <w:t>公積</w:t>
            </w:r>
          </w:p>
        </w:tc>
        <w:tc>
          <w:tcPr>
            <w:tcW w:w="1559" w:type="dxa"/>
            <w:gridSpan w:val="4"/>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107,400</w:t>
            </w:r>
          </w:p>
        </w:tc>
        <w:tc>
          <w:tcPr>
            <w:tcW w:w="709" w:type="dxa"/>
            <w:gridSpan w:val="2"/>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0.01</w:t>
            </w:r>
          </w:p>
        </w:tc>
        <w:tc>
          <w:tcPr>
            <w:tcW w:w="1530" w:type="dxa"/>
            <w:gridSpan w:val="3"/>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107,400</w:t>
            </w:r>
          </w:p>
        </w:tc>
        <w:tc>
          <w:tcPr>
            <w:tcW w:w="770" w:type="dxa"/>
            <w:gridSpan w:val="2"/>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0.01</w:t>
            </w:r>
          </w:p>
        </w:tc>
        <w:tc>
          <w:tcPr>
            <w:tcW w:w="1386" w:type="dxa"/>
            <w:gridSpan w:val="3"/>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w:t>
            </w:r>
          </w:p>
        </w:tc>
        <w:tc>
          <w:tcPr>
            <w:tcW w:w="1001" w:type="dxa"/>
            <w:gridSpan w:val="4"/>
            <w:tcBorders>
              <w:top w:val="nil"/>
              <w:left w:val="single" w:sz="4" w:space="0" w:color="auto"/>
              <w:bottom w:val="nil"/>
              <w:right w:val="nil"/>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w:t>
            </w:r>
          </w:p>
        </w:tc>
      </w:tr>
      <w:tr w:rsidR="001C4E45" w:rsidRPr="000C2C23" w:rsidTr="00344552">
        <w:trPr>
          <w:gridBefore w:val="1"/>
          <w:wBefore w:w="28" w:type="dxa"/>
          <w:trHeight w:val="482"/>
        </w:trPr>
        <w:tc>
          <w:tcPr>
            <w:tcW w:w="2977" w:type="dxa"/>
            <w:gridSpan w:val="2"/>
            <w:tcBorders>
              <w:top w:val="nil"/>
              <w:left w:val="nil"/>
              <w:bottom w:val="nil"/>
              <w:right w:val="single" w:sz="4" w:space="0" w:color="auto"/>
            </w:tcBorders>
            <w:shd w:val="clear" w:color="auto" w:fill="auto"/>
            <w:noWrap/>
            <w:vAlign w:val="center"/>
          </w:tcPr>
          <w:p w:rsidR="001C4E45" w:rsidRPr="00911D6A" w:rsidRDefault="001C4E45" w:rsidP="00344552">
            <w:pPr>
              <w:overflowPunct w:val="0"/>
              <w:spacing w:line="240" w:lineRule="exact"/>
              <w:ind w:leftChars="200" w:left="480" w:rightChars="30" w:right="72"/>
              <w:jc w:val="distribute"/>
              <w:rPr>
                <w:rFonts w:ascii="標楷體" w:eastAsia="標楷體" w:hAnsi="標楷體"/>
                <w:b/>
                <w:color w:val="000000"/>
                <w:spacing w:val="-6"/>
                <w:sz w:val="20"/>
              </w:rPr>
            </w:pPr>
            <w:r w:rsidRPr="00911D6A">
              <w:rPr>
                <w:rFonts w:ascii="標楷體" w:eastAsia="標楷體" w:hAnsi="標楷體" w:hint="eastAsia"/>
                <w:color w:val="000000"/>
                <w:spacing w:val="-6"/>
                <w:sz w:val="20"/>
              </w:rPr>
              <w:t>資本公積</w:t>
            </w:r>
          </w:p>
        </w:tc>
        <w:tc>
          <w:tcPr>
            <w:tcW w:w="1559" w:type="dxa"/>
            <w:gridSpan w:val="4"/>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107,400</w:t>
            </w:r>
          </w:p>
        </w:tc>
        <w:tc>
          <w:tcPr>
            <w:tcW w:w="709" w:type="dxa"/>
            <w:gridSpan w:val="2"/>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0.01</w:t>
            </w:r>
          </w:p>
        </w:tc>
        <w:tc>
          <w:tcPr>
            <w:tcW w:w="1530" w:type="dxa"/>
            <w:gridSpan w:val="3"/>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107,400</w:t>
            </w:r>
          </w:p>
        </w:tc>
        <w:tc>
          <w:tcPr>
            <w:tcW w:w="770" w:type="dxa"/>
            <w:gridSpan w:val="2"/>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0.01</w:t>
            </w:r>
          </w:p>
        </w:tc>
        <w:tc>
          <w:tcPr>
            <w:tcW w:w="1386" w:type="dxa"/>
            <w:gridSpan w:val="3"/>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w:t>
            </w:r>
          </w:p>
        </w:tc>
        <w:tc>
          <w:tcPr>
            <w:tcW w:w="1001" w:type="dxa"/>
            <w:gridSpan w:val="4"/>
            <w:tcBorders>
              <w:top w:val="nil"/>
              <w:left w:val="single" w:sz="4" w:space="0" w:color="auto"/>
              <w:bottom w:val="nil"/>
              <w:right w:val="nil"/>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w:t>
            </w:r>
          </w:p>
        </w:tc>
      </w:tr>
      <w:tr w:rsidR="001C4E45" w:rsidRPr="000C2C23" w:rsidTr="00344552">
        <w:trPr>
          <w:gridBefore w:val="1"/>
          <w:wBefore w:w="28" w:type="dxa"/>
          <w:trHeight w:val="482"/>
        </w:trPr>
        <w:tc>
          <w:tcPr>
            <w:tcW w:w="2977" w:type="dxa"/>
            <w:gridSpan w:val="2"/>
            <w:tcBorders>
              <w:top w:val="nil"/>
              <w:left w:val="nil"/>
              <w:bottom w:val="nil"/>
              <w:right w:val="single" w:sz="4" w:space="0" w:color="auto"/>
            </w:tcBorders>
            <w:shd w:val="clear" w:color="auto" w:fill="auto"/>
            <w:noWrap/>
            <w:vAlign w:val="center"/>
          </w:tcPr>
          <w:p w:rsidR="001C4E45" w:rsidRPr="00911D6A" w:rsidRDefault="001C4E45" w:rsidP="00344552">
            <w:pPr>
              <w:overflowPunct w:val="0"/>
              <w:spacing w:line="240" w:lineRule="exact"/>
              <w:ind w:leftChars="100" w:left="240" w:rightChars="30" w:right="72"/>
              <w:jc w:val="distribute"/>
              <w:rPr>
                <w:rFonts w:ascii="標楷體" w:eastAsia="標楷體" w:hAnsi="標楷體"/>
                <w:color w:val="000000"/>
                <w:spacing w:val="-6"/>
                <w:sz w:val="20"/>
              </w:rPr>
            </w:pPr>
            <w:r w:rsidRPr="00911D6A">
              <w:rPr>
                <w:rFonts w:ascii="標楷體" w:eastAsia="標楷體" w:hAnsi="標楷體"/>
                <w:color w:val="000000"/>
                <w:spacing w:val="-6"/>
                <w:sz w:val="20"/>
              </w:rPr>
              <w:t>累積餘</w:t>
            </w:r>
            <w:proofErr w:type="gramStart"/>
            <w:r w:rsidRPr="00911D6A">
              <w:rPr>
                <w:rFonts w:ascii="標楷體" w:eastAsia="標楷體" w:hAnsi="標楷體"/>
                <w:color w:val="000000"/>
                <w:spacing w:val="-6"/>
                <w:sz w:val="20"/>
              </w:rPr>
              <w:t>絀</w:t>
            </w:r>
            <w:proofErr w:type="gramEnd"/>
          </w:p>
        </w:tc>
        <w:tc>
          <w:tcPr>
            <w:tcW w:w="1559" w:type="dxa"/>
            <w:gridSpan w:val="4"/>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1,543,896,608</w:t>
            </w:r>
          </w:p>
        </w:tc>
        <w:tc>
          <w:tcPr>
            <w:tcW w:w="709" w:type="dxa"/>
            <w:gridSpan w:val="2"/>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93.46</w:t>
            </w:r>
          </w:p>
        </w:tc>
        <w:tc>
          <w:tcPr>
            <w:tcW w:w="1530" w:type="dxa"/>
            <w:gridSpan w:val="3"/>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1,585,143,496</w:t>
            </w:r>
          </w:p>
        </w:tc>
        <w:tc>
          <w:tcPr>
            <w:tcW w:w="770" w:type="dxa"/>
            <w:gridSpan w:val="2"/>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93.33</w:t>
            </w:r>
          </w:p>
        </w:tc>
        <w:tc>
          <w:tcPr>
            <w:tcW w:w="1386" w:type="dxa"/>
            <w:gridSpan w:val="3"/>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- 41,246,888</w:t>
            </w:r>
          </w:p>
        </w:tc>
        <w:tc>
          <w:tcPr>
            <w:tcW w:w="1001" w:type="dxa"/>
            <w:gridSpan w:val="4"/>
            <w:tcBorders>
              <w:top w:val="nil"/>
              <w:left w:val="single" w:sz="4" w:space="0" w:color="auto"/>
              <w:bottom w:val="nil"/>
              <w:right w:val="nil"/>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- 2.60</w:t>
            </w:r>
          </w:p>
        </w:tc>
      </w:tr>
      <w:tr w:rsidR="001C4E45" w:rsidRPr="000C2C23" w:rsidTr="00344552">
        <w:trPr>
          <w:gridBefore w:val="1"/>
          <w:wBefore w:w="28" w:type="dxa"/>
          <w:trHeight w:val="482"/>
        </w:trPr>
        <w:tc>
          <w:tcPr>
            <w:tcW w:w="2977" w:type="dxa"/>
            <w:gridSpan w:val="2"/>
            <w:tcBorders>
              <w:top w:val="nil"/>
              <w:left w:val="nil"/>
              <w:bottom w:val="nil"/>
              <w:right w:val="single" w:sz="4" w:space="0" w:color="auto"/>
            </w:tcBorders>
            <w:shd w:val="clear" w:color="auto" w:fill="auto"/>
            <w:noWrap/>
            <w:vAlign w:val="center"/>
          </w:tcPr>
          <w:p w:rsidR="001C4E45" w:rsidRPr="00911D6A" w:rsidRDefault="001C4E45" w:rsidP="00344552">
            <w:pPr>
              <w:overflowPunct w:val="0"/>
              <w:spacing w:line="240" w:lineRule="exact"/>
              <w:ind w:leftChars="200" w:left="480" w:rightChars="30" w:right="72"/>
              <w:jc w:val="distribute"/>
              <w:rPr>
                <w:rFonts w:ascii="標楷體" w:eastAsia="標楷體" w:hAnsi="標楷體"/>
                <w:color w:val="000000"/>
                <w:spacing w:val="-6"/>
                <w:sz w:val="20"/>
              </w:rPr>
            </w:pPr>
            <w:r w:rsidRPr="00911D6A">
              <w:rPr>
                <w:rFonts w:ascii="標楷體" w:eastAsia="標楷體" w:hAnsi="標楷體"/>
                <w:color w:val="000000"/>
                <w:spacing w:val="-6"/>
                <w:sz w:val="20"/>
              </w:rPr>
              <w:t>累積賸餘</w:t>
            </w:r>
          </w:p>
        </w:tc>
        <w:tc>
          <w:tcPr>
            <w:tcW w:w="1559" w:type="dxa"/>
            <w:gridSpan w:val="4"/>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1,543,896,608</w:t>
            </w:r>
          </w:p>
        </w:tc>
        <w:tc>
          <w:tcPr>
            <w:tcW w:w="709" w:type="dxa"/>
            <w:gridSpan w:val="2"/>
            <w:tcBorders>
              <w:top w:val="nil"/>
              <w:left w:val="single" w:sz="4" w:space="0" w:color="auto"/>
              <w:bottom w:val="nil"/>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93.46</w:t>
            </w:r>
          </w:p>
        </w:tc>
        <w:tc>
          <w:tcPr>
            <w:tcW w:w="1530" w:type="dxa"/>
            <w:gridSpan w:val="3"/>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1,585,143,496</w:t>
            </w:r>
          </w:p>
        </w:tc>
        <w:tc>
          <w:tcPr>
            <w:tcW w:w="770" w:type="dxa"/>
            <w:gridSpan w:val="2"/>
            <w:tcBorders>
              <w:top w:val="nil"/>
              <w:left w:val="single" w:sz="4" w:space="0" w:color="auto"/>
              <w:bottom w:val="nil"/>
              <w:right w:val="single" w:sz="4" w:space="0" w:color="auto"/>
            </w:tcBorders>
            <w:noWrap/>
            <w:vAlign w:val="center"/>
          </w:tcPr>
          <w:p w:rsidR="001C4E45" w:rsidRPr="00A67748" w:rsidRDefault="001C4E45" w:rsidP="00344552">
            <w:pPr>
              <w:overflowPunct w:val="0"/>
              <w:spacing w:line="240" w:lineRule="auto"/>
              <w:ind w:rightChars="10" w:right="24"/>
              <w:jc w:val="right"/>
              <w:rPr>
                <w:rFonts w:ascii="新細明體" w:hAnsi="新細明體"/>
                <w:sz w:val="18"/>
                <w:szCs w:val="18"/>
              </w:rPr>
            </w:pPr>
            <w:r w:rsidRPr="00A67748">
              <w:rPr>
                <w:rFonts w:ascii="新細明體" w:hAnsi="新細明體" w:hint="eastAsia"/>
                <w:sz w:val="18"/>
                <w:szCs w:val="18"/>
              </w:rPr>
              <w:t>93.33</w:t>
            </w:r>
          </w:p>
        </w:tc>
        <w:tc>
          <w:tcPr>
            <w:tcW w:w="1386" w:type="dxa"/>
            <w:gridSpan w:val="3"/>
            <w:tcBorders>
              <w:top w:val="nil"/>
              <w:left w:val="single" w:sz="4" w:space="0" w:color="auto"/>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- 41,246,888</w:t>
            </w:r>
          </w:p>
        </w:tc>
        <w:tc>
          <w:tcPr>
            <w:tcW w:w="1001" w:type="dxa"/>
            <w:gridSpan w:val="4"/>
            <w:tcBorders>
              <w:top w:val="nil"/>
              <w:left w:val="single" w:sz="4" w:space="0" w:color="auto"/>
              <w:right w:val="nil"/>
            </w:tcBorders>
            <w:noWrap/>
            <w:vAlign w:val="center"/>
          </w:tcPr>
          <w:p w:rsidR="001C4E45" w:rsidRPr="00D00AB4" w:rsidRDefault="001C4E45" w:rsidP="00344552">
            <w:pPr>
              <w:overflowPunct w:val="0"/>
              <w:spacing w:line="240" w:lineRule="auto"/>
              <w:ind w:rightChars="10" w:right="24"/>
              <w:jc w:val="right"/>
              <w:rPr>
                <w:rFonts w:ascii="新細明體" w:hAnsi="新細明體"/>
                <w:sz w:val="18"/>
                <w:szCs w:val="18"/>
              </w:rPr>
            </w:pPr>
            <w:r w:rsidRPr="00D00AB4">
              <w:rPr>
                <w:rFonts w:ascii="新細明體" w:hAnsi="新細明體"/>
                <w:sz w:val="18"/>
                <w:szCs w:val="18"/>
              </w:rPr>
              <w:t>- 2.60</w:t>
            </w:r>
          </w:p>
        </w:tc>
      </w:tr>
      <w:tr w:rsidR="001C4E45" w:rsidRPr="00AF3994" w:rsidTr="00344552">
        <w:trPr>
          <w:gridBefore w:val="1"/>
          <w:wBefore w:w="28" w:type="dxa"/>
          <w:trHeight w:val="482"/>
        </w:trPr>
        <w:tc>
          <w:tcPr>
            <w:tcW w:w="2977" w:type="dxa"/>
            <w:gridSpan w:val="2"/>
            <w:tcBorders>
              <w:top w:val="nil"/>
              <w:left w:val="nil"/>
              <w:bottom w:val="single" w:sz="4" w:space="0" w:color="auto"/>
              <w:right w:val="single" w:sz="4" w:space="0" w:color="auto"/>
            </w:tcBorders>
            <w:shd w:val="clear" w:color="auto" w:fill="auto"/>
            <w:noWrap/>
            <w:vAlign w:val="center"/>
          </w:tcPr>
          <w:p w:rsidR="001C4E45" w:rsidRPr="00911D6A" w:rsidRDefault="001C4E45" w:rsidP="00322934">
            <w:pPr>
              <w:overflowPunct w:val="0"/>
              <w:spacing w:line="240" w:lineRule="exact"/>
              <w:ind w:leftChars="30" w:left="72" w:rightChars="30" w:right="72"/>
              <w:jc w:val="distribute"/>
              <w:rPr>
                <w:rFonts w:ascii="標楷體" w:eastAsia="標楷體" w:hAnsi="標楷體"/>
                <w:color w:val="000000"/>
                <w:spacing w:val="-6"/>
                <w:sz w:val="20"/>
              </w:rPr>
            </w:pPr>
            <w:r w:rsidRPr="00911D6A">
              <w:rPr>
                <w:rFonts w:ascii="標楷體" w:eastAsia="標楷體" w:hAnsi="標楷體" w:hint="eastAsia"/>
                <w:b/>
                <w:color w:val="000000"/>
                <w:spacing w:val="-6"/>
                <w:sz w:val="20"/>
              </w:rPr>
              <w:t>合計</w:t>
            </w:r>
          </w:p>
        </w:tc>
        <w:tc>
          <w:tcPr>
            <w:tcW w:w="1559" w:type="dxa"/>
            <w:gridSpan w:val="4"/>
            <w:tcBorders>
              <w:top w:val="nil"/>
              <w:left w:val="single" w:sz="4" w:space="0" w:color="auto"/>
              <w:bottom w:val="single" w:sz="4" w:space="0" w:color="auto"/>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b/>
                <w:sz w:val="18"/>
                <w:szCs w:val="18"/>
              </w:rPr>
            </w:pPr>
            <w:r w:rsidRPr="00D00AB4">
              <w:rPr>
                <w:rFonts w:ascii="新細明體" w:hAnsi="新細明體"/>
                <w:b/>
                <w:sz w:val="18"/>
                <w:szCs w:val="18"/>
              </w:rPr>
              <w:t>1,651,919,340</w:t>
            </w:r>
          </w:p>
        </w:tc>
        <w:tc>
          <w:tcPr>
            <w:tcW w:w="709" w:type="dxa"/>
            <w:gridSpan w:val="2"/>
            <w:tcBorders>
              <w:top w:val="nil"/>
              <w:left w:val="single" w:sz="4" w:space="0" w:color="auto"/>
              <w:bottom w:val="single" w:sz="4" w:space="0" w:color="auto"/>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b/>
                <w:sz w:val="18"/>
                <w:szCs w:val="18"/>
              </w:rPr>
            </w:pPr>
            <w:r w:rsidRPr="00D00AB4">
              <w:rPr>
                <w:rFonts w:ascii="新細明體" w:hAnsi="新細明體"/>
                <w:b/>
                <w:sz w:val="18"/>
                <w:szCs w:val="18"/>
              </w:rPr>
              <w:t>100.00</w:t>
            </w:r>
          </w:p>
        </w:tc>
        <w:tc>
          <w:tcPr>
            <w:tcW w:w="1530" w:type="dxa"/>
            <w:gridSpan w:val="3"/>
            <w:tcBorders>
              <w:top w:val="nil"/>
              <w:left w:val="single" w:sz="4" w:space="0" w:color="auto"/>
              <w:bottom w:val="single" w:sz="4" w:space="0" w:color="auto"/>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b/>
                <w:sz w:val="18"/>
                <w:szCs w:val="18"/>
              </w:rPr>
            </w:pPr>
            <w:r w:rsidRPr="00D00AB4">
              <w:rPr>
                <w:rFonts w:ascii="新細明體" w:hAnsi="新細明體" w:hint="eastAsia"/>
                <w:b/>
                <w:sz w:val="18"/>
                <w:szCs w:val="18"/>
              </w:rPr>
              <w:t>1,698,369,368</w:t>
            </w:r>
          </w:p>
        </w:tc>
        <w:tc>
          <w:tcPr>
            <w:tcW w:w="770" w:type="dxa"/>
            <w:gridSpan w:val="2"/>
            <w:tcBorders>
              <w:top w:val="nil"/>
              <w:left w:val="single" w:sz="4" w:space="0" w:color="auto"/>
              <w:bottom w:val="single" w:sz="4" w:space="0" w:color="auto"/>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b/>
                <w:sz w:val="18"/>
                <w:szCs w:val="18"/>
              </w:rPr>
            </w:pPr>
            <w:r w:rsidRPr="00D00AB4">
              <w:rPr>
                <w:rFonts w:ascii="新細明體" w:hAnsi="新細明體" w:hint="eastAsia"/>
                <w:b/>
                <w:sz w:val="18"/>
                <w:szCs w:val="18"/>
              </w:rPr>
              <w:t>100.00</w:t>
            </w:r>
          </w:p>
        </w:tc>
        <w:tc>
          <w:tcPr>
            <w:tcW w:w="1386" w:type="dxa"/>
            <w:gridSpan w:val="3"/>
            <w:tcBorders>
              <w:top w:val="nil"/>
              <w:left w:val="single" w:sz="4" w:space="0" w:color="auto"/>
              <w:bottom w:val="single" w:sz="4" w:space="0" w:color="auto"/>
              <w:right w:val="single" w:sz="4" w:space="0" w:color="auto"/>
            </w:tcBorders>
            <w:noWrap/>
            <w:vAlign w:val="center"/>
          </w:tcPr>
          <w:p w:rsidR="001C4E45" w:rsidRPr="00D00AB4" w:rsidRDefault="001C4E45" w:rsidP="00344552">
            <w:pPr>
              <w:overflowPunct w:val="0"/>
              <w:spacing w:line="240" w:lineRule="auto"/>
              <w:ind w:rightChars="10" w:right="24"/>
              <w:jc w:val="right"/>
              <w:rPr>
                <w:rFonts w:ascii="新細明體" w:hAnsi="新細明體"/>
                <w:b/>
                <w:sz w:val="18"/>
                <w:szCs w:val="18"/>
              </w:rPr>
            </w:pPr>
            <w:r w:rsidRPr="00D00AB4">
              <w:rPr>
                <w:rFonts w:ascii="新細明體" w:hAnsi="新細明體"/>
                <w:b/>
                <w:sz w:val="18"/>
                <w:szCs w:val="18"/>
              </w:rPr>
              <w:t>- 46,450,028</w:t>
            </w:r>
          </w:p>
        </w:tc>
        <w:tc>
          <w:tcPr>
            <w:tcW w:w="1001" w:type="dxa"/>
            <w:gridSpan w:val="4"/>
            <w:tcBorders>
              <w:top w:val="nil"/>
              <w:left w:val="single" w:sz="4" w:space="0" w:color="auto"/>
              <w:bottom w:val="single" w:sz="4" w:space="0" w:color="auto"/>
              <w:right w:val="nil"/>
            </w:tcBorders>
            <w:noWrap/>
            <w:vAlign w:val="center"/>
          </w:tcPr>
          <w:p w:rsidR="001C4E45" w:rsidRPr="00D00AB4" w:rsidRDefault="001C4E45" w:rsidP="00344552">
            <w:pPr>
              <w:overflowPunct w:val="0"/>
              <w:spacing w:line="240" w:lineRule="auto"/>
              <w:ind w:rightChars="10" w:right="24"/>
              <w:jc w:val="right"/>
              <w:rPr>
                <w:rFonts w:ascii="新細明體" w:hAnsi="新細明體"/>
                <w:b/>
                <w:sz w:val="18"/>
                <w:szCs w:val="18"/>
              </w:rPr>
            </w:pPr>
            <w:r w:rsidRPr="00D00AB4">
              <w:rPr>
                <w:rFonts w:ascii="新細明體" w:hAnsi="新細明體"/>
                <w:b/>
                <w:sz w:val="18"/>
                <w:szCs w:val="18"/>
              </w:rPr>
              <w:t>- 2.73</w:t>
            </w:r>
          </w:p>
        </w:tc>
      </w:tr>
    </w:tbl>
    <w:p w:rsidR="001C4E45" w:rsidRPr="00F17514" w:rsidRDefault="001C4E45" w:rsidP="001C4E45">
      <w:pPr>
        <w:widowControl/>
        <w:adjustRightInd/>
        <w:spacing w:line="240" w:lineRule="exact"/>
        <w:jc w:val="both"/>
      </w:pPr>
      <w:proofErr w:type="gramStart"/>
      <w:r w:rsidRPr="00FD3883">
        <w:rPr>
          <w:rFonts w:ascii="標楷體" w:eastAsia="標楷體" w:hAnsi="標楷體" w:hint="eastAsia"/>
          <w:color w:val="000000"/>
          <w:kern w:val="2"/>
          <w:sz w:val="20"/>
        </w:rPr>
        <w:t>註</w:t>
      </w:r>
      <w:proofErr w:type="gramEnd"/>
      <w:r w:rsidRPr="00FD3883">
        <w:rPr>
          <w:rFonts w:ascii="標楷體" w:eastAsia="標楷體" w:hAnsi="標楷體" w:hint="eastAsia"/>
          <w:color w:val="000000"/>
          <w:kern w:val="2"/>
          <w:sz w:val="20"/>
        </w:rPr>
        <w:t>：</w:t>
      </w:r>
      <w:r w:rsidRPr="00FD3883">
        <w:rPr>
          <w:rFonts w:ascii="標楷體" w:eastAsia="標楷體" w:hAnsi="標楷體" w:hint="eastAsia"/>
          <w:color w:val="000000"/>
          <w:spacing w:val="-6"/>
          <w:kern w:val="2"/>
          <w:sz w:val="20"/>
        </w:rPr>
        <w:t>信託代理與保證資產（負債）11</w:t>
      </w:r>
      <w:r>
        <w:rPr>
          <w:rFonts w:ascii="標楷體" w:eastAsia="標楷體" w:hAnsi="標楷體" w:hint="eastAsia"/>
          <w:color w:val="000000"/>
          <w:spacing w:val="-6"/>
          <w:kern w:val="2"/>
          <w:sz w:val="20"/>
        </w:rPr>
        <w:t>3</w:t>
      </w:r>
      <w:r w:rsidRPr="00FD3883">
        <w:rPr>
          <w:rFonts w:ascii="標楷體" w:eastAsia="標楷體" w:hAnsi="標楷體" w:hint="eastAsia"/>
          <w:color w:val="000000"/>
          <w:spacing w:val="-6"/>
          <w:kern w:val="2"/>
          <w:sz w:val="20"/>
        </w:rPr>
        <w:t>年底及11</w:t>
      </w:r>
      <w:r>
        <w:rPr>
          <w:rFonts w:ascii="標楷體" w:eastAsia="標楷體" w:hAnsi="標楷體" w:hint="eastAsia"/>
          <w:color w:val="000000"/>
          <w:spacing w:val="-6"/>
          <w:kern w:val="2"/>
          <w:sz w:val="20"/>
        </w:rPr>
        <w:t>2</w:t>
      </w:r>
      <w:r w:rsidRPr="00FD3883">
        <w:rPr>
          <w:rFonts w:ascii="標楷體" w:eastAsia="標楷體" w:hAnsi="標楷體" w:hint="eastAsia"/>
          <w:color w:val="000000"/>
          <w:spacing w:val="-6"/>
          <w:kern w:val="2"/>
          <w:sz w:val="20"/>
        </w:rPr>
        <w:t>年底各有</w:t>
      </w:r>
      <w:r w:rsidRPr="00D00AB4">
        <w:rPr>
          <w:rFonts w:ascii="標楷體" w:eastAsia="標楷體" w:hAnsi="標楷體"/>
          <w:color w:val="000000"/>
          <w:spacing w:val="-6"/>
          <w:kern w:val="2"/>
          <w:sz w:val="20"/>
        </w:rPr>
        <w:t>139,828,648</w:t>
      </w:r>
      <w:r w:rsidRPr="00FD3883">
        <w:rPr>
          <w:rFonts w:ascii="標楷體" w:eastAsia="標楷體" w:hAnsi="標楷體" w:hint="eastAsia"/>
          <w:color w:val="000000"/>
          <w:spacing w:val="-6"/>
          <w:kern w:val="2"/>
          <w:sz w:val="20"/>
        </w:rPr>
        <w:t>元及255</w:t>
      </w:r>
      <w:r w:rsidRPr="00FD3883">
        <w:rPr>
          <w:rFonts w:ascii="標楷體" w:eastAsia="標楷體" w:hAnsi="標楷體"/>
          <w:color w:val="000000"/>
          <w:spacing w:val="-6"/>
          <w:kern w:val="2"/>
          <w:sz w:val="20"/>
        </w:rPr>
        <w:t>,055,859</w:t>
      </w:r>
      <w:r w:rsidRPr="00FD3883">
        <w:rPr>
          <w:rFonts w:ascii="標楷體" w:eastAsia="標楷體" w:hAnsi="標楷體" w:hint="eastAsia"/>
          <w:color w:val="000000"/>
          <w:spacing w:val="-6"/>
          <w:kern w:val="2"/>
          <w:sz w:val="20"/>
        </w:rPr>
        <w:t>元。</w:t>
      </w:r>
    </w:p>
    <w:p w:rsidR="001E57B6" w:rsidRPr="007F24A9" w:rsidRDefault="001E57B6" w:rsidP="007F24A9">
      <w:pPr>
        <w:pStyle w:val="a6"/>
        <w:kinsoku/>
        <w:overflowPunct w:val="0"/>
        <w:autoSpaceDE/>
        <w:autoSpaceDN/>
        <w:spacing w:line="460" w:lineRule="exact"/>
        <w:ind w:leftChars="200" w:left="480"/>
        <w:outlineLvl w:val="0"/>
        <w:rPr>
          <w:rFonts w:ascii="標楷體" w:eastAsia="標楷體"/>
          <w:bCs/>
          <w:spacing w:val="0"/>
          <w:szCs w:val="32"/>
        </w:rPr>
      </w:pPr>
      <w:r w:rsidRPr="007F24A9">
        <w:rPr>
          <w:rFonts w:ascii="標楷體" w:eastAsia="標楷體" w:hint="eastAsia"/>
          <w:bCs/>
          <w:spacing w:val="0"/>
          <w:szCs w:val="32"/>
        </w:rPr>
        <w:lastRenderedPageBreak/>
        <w:t>（六）交通處主管</w:t>
      </w:r>
    </w:p>
    <w:p w:rsidR="001E57B6" w:rsidRPr="00D46733" w:rsidRDefault="001E57B6" w:rsidP="001E57B6">
      <w:pPr>
        <w:pStyle w:val="a6"/>
        <w:spacing w:line="520" w:lineRule="exact"/>
        <w:ind w:leftChars="300" w:left="720"/>
        <w:outlineLvl w:val="0"/>
        <w:rPr>
          <w:rFonts w:ascii="標楷體" w:eastAsia="標楷體"/>
          <w:bCs/>
          <w:spacing w:val="0"/>
          <w:sz w:val="28"/>
          <w:szCs w:val="24"/>
        </w:rPr>
      </w:pPr>
      <w:r w:rsidRPr="00D46733">
        <w:rPr>
          <w:rFonts w:ascii="標楷體" w:eastAsia="標楷體" w:hint="eastAsia"/>
          <w:bCs/>
          <w:spacing w:val="0"/>
          <w:sz w:val="28"/>
          <w:szCs w:val="24"/>
        </w:rPr>
        <w:t>新竹市公共停車場作業基金</w:t>
      </w:r>
    </w:p>
    <w:p w:rsidR="001E57B6" w:rsidRPr="00A73A3A" w:rsidRDefault="001E57B6" w:rsidP="001E57B6">
      <w:pPr>
        <w:pStyle w:val="af3"/>
        <w:spacing w:line="520" w:lineRule="exact"/>
      </w:pPr>
      <w:r w:rsidRPr="00A73A3A">
        <w:rPr>
          <w:rFonts w:hint="eastAsia"/>
        </w:rPr>
        <w:t>新竹市政府依據停車場法規定，於97年1月1日設立</w:t>
      </w:r>
      <w:r w:rsidRPr="00A73A3A">
        <w:rPr>
          <w:rFonts w:hint="eastAsia"/>
          <w:bCs/>
          <w:szCs w:val="24"/>
        </w:rPr>
        <w:t>新竹市公共停車場作業</w:t>
      </w:r>
      <w:r w:rsidRPr="00A73A3A">
        <w:rPr>
          <w:rFonts w:hint="eastAsia"/>
        </w:rPr>
        <w:t>基金，並訂定新竹市公共停車場作業基金收支保管及運用辦法，辦理停車場之規劃、設置、經營、管理等業務，以提升各停車場營運績效。該基金</w:t>
      </w:r>
      <w:proofErr w:type="gramStart"/>
      <w:r>
        <w:rPr>
          <w:rFonts w:hint="eastAsia"/>
        </w:rPr>
        <w:t>113</w:t>
      </w:r>
      <w:proofErr w:type="gramEnd"/>
      <w:r>
        <w:rPr>
          <w:rFonts w:hint="eastAsia"/>
        </w:rPr>
        <w:t>年</w:t>
      </w:r>
      <w:r w:rsidRPr="00A73A3A">
        <w:rPr>
          <w:rFonts w:hint="eastAsia"/>
        </w:rPr>
        <w:t>度各項營運計畫及預算之執行等，經予書面審核，</w:t>
      </w:r>
      <w:r>
        <w:rPr>
          <w:rFonts w:hint="eastAsia"/>
          <w:lang w:eastAsia="zh-HK"/>
        </w:rPr>
        <w:t>並派員就地抽查</w:t>
      </w:r>
      <w:r>
        <w:rPr>
          <w:rFonts w:hint="eastAsia"/>
        </w:rPr>
        <w:t>，茲將</w:t>
      </w:r>
      <w:r>
        <w:rPr>
          <w:rFonts w:hint="eastAsia"/>
          <w:lang w:eastAsia="zh-HK"/>
        </w:rPr>
        <w:t>查</w:t>
      </w:r>
      <w:r w:rsidRPr="00A73A3A">
        <w:rPr>
          <w:rFonts w:hint="eastAsia"/>
        </w:rPr>
        <w:t>核結果說明如次：</w:t>
      </w:r>
      <w:r w:rsidRPr="00A73A3A">
        <w:t xml:space="preserve"> </w:t>
      </w:r>
    </w:p>
    <w:p w:rsidR="001E57B6" w:rsidRPr="00CE5963" w:rsidRDefault="001E57B6" w:rsidP="001E57B6">
      <w:pPr>
        <w:pStyle w:val="a9"/>
        <w:spacing w:line="520" w:lineRule="exact"/>
        <w:ind w:left="828" w:firstLine="0"/>
        <w:rPr>
          <w:rFonts w:ascii="標楷體" w:eastAsia="標楷體" w:hAnsi="標楷體"/>
          <w:b/>
          <w:bCs/>
          <w:spacing w:val="0"/>
          <w:kern w:val="2"/>
          <w:sz w:val="28"/>
        </w:rPr>
      </w:pPr>
      <w:r w:rsidRPr="00CE5963">
        <w:rPr>
          <w:rFonts w:ascii="標楷體" w:eastAsia="標楷體" w:hAnsi="標楷體"/>
          <w:b/>
          <w:bCs/>
          <w:spacing w:val="0"/>
          <w:kern w:val="2"/>
          <w:sz w:val="28"/>
        </w:rPr>
        <w:t>1</w:t>
      </w:r>
      <w:r w:rsidRPr="00CE5963">
        <w:rPr>
          <w:rFonts w:ascii="標楷體" w:eastAsia="標楷體" w:hAnsi="標楷體" w:hint="eastAsia"/>
          <w:b/>
          <w:bCs/>
          <w:spacing w:val="0"/>
          <w:kern w:val="2"/>
          <w:sz w:val="28"/>
        </w:rPr>
        <w:t>.營運計畫實施情形之查核</w:t>
      </w:r>
    </w:p>
    <w:p w:rsidR="001E57B6" w:rsidRPr="00A73A3A" w:rsidRDefault="001E57B6" w:rsidP="001E57B6">
      <w:pPr>
        <w:pStyle w:val="af3"/>
        <w:spacing w:line="520" w:lineRule="exact"/>
      </w:pPr>
      <w:r w:rsidRPr="00A73A3A">
        <w:t>該基金主要</w:t>
      </w:r>
      <w:r w:rsidRPr="00A73A3A">
        <w:rPr>
          <w:rFonts w:hint="eastAsia"/>
        </w:rPr>
        <w:t>營運計畫</w:t>
      </w:r>
      <w:r w:rsidRPr="00A73A3A">
        <w:t>為辦理</w:t>
      </w:r>
      <w:r w:rsidRPr="00A73A3A">
        <w:rPr>
          <w:rFonts w:hint="eastAsia"/>
        </w:rPr>
        <w:t>市</w:t>
      </w:r>
      <w:r w:rsidRPr="00A73A3A">
        <w:t>有</w:t>
      </w:r>
      <w:r w:rsidRPr="00A73A3A">
        <w:rPr>
          <w:rFonts w:hint="eastAsia"/>
        </w:rPr>
        <w:t>停車場營運、管理及停車場興建等作業。</w:t>
      </w:r>
      <w:proofErr w:type="gramStart"/>
      <w:r>
        <w:rPr>
          <w:rFonts w:hint="eastAsia"/>
        </w:rPr>
        <w:t>113</w:t>
      </w:r>
      <w:proofErr w:type="gramEnd"/>
      <w:r>
        <w:rPr>
          <w:rFonts w:hint="eastAsia"/>
        </w:rPr>
        <w:t>年</w:t>
      </w:r>
      <w:r w:rsidRPr="00A73A3A">
        <w:rPr>
          <w:rFonts w:hint="eastAsia"/>
        </w:rPr>
        <w:t>度營運項目4項，實施結果，實際數</w:t>
      </w:r>
      <w:r>
        <w:rPr>
          <w:rFonts w:hint="eastAsia"/>
        </w:rPr>
        <w:t>較原預計增加者1項，減少者3項，</w:t>
      </w:r>
      <w:r w:rsidRPr="00A73A3A">
        <w:rPr>
          <w:rFonts w:hint="eastAsia"/>
        </w:rPr>
        <w:t>其</w:t>
      </w:r>
      <w:r w:rsidRPr="00A73A3A">
        <w:rPr>
          <w:rFonts w:hint="eastAsia"/>
          <w:lang w:eastAsia="zh-HK"/>
        </w:rPr>
        <w:t>執行情形</w:t>
      </w:r>
      <w:r>
        <w:rPr>
          <w:rFonts w:hint="eastAsia"/>
          <w:lang w:eastAsia="zh-HK"/>
        </w:rPr>
        <w:t>列表</w:t>
      </w:r>
      <w:r w:rsidRPr="00A73A3A">
        <w:rPr>
          <w:rFonts w:hint="eastAsia"/>
        </w:rPr>
        <w:t>如次：</w:t>
      </w:r>
    </w:p>
    <w:tbl>
      <w:tblPr>
        <w:tblW w:w="5000" w:type="pct"/>
        <w:tblBorders>
          <w:top w:val="single" w:sz="12" w:space="0" w:color="auto"/>
          <w:bottom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843"/>
        <w:gridCol w:w="709"/>
        <w:gridCol w:w="1415"/>
        <w:gridCol w:w="1419"/>
        <w:gridCol w:w="1417"/>
        <w:gridCol w:w="711"/>
        <w:gridCol w:w="2409"/>
      </w:tblGrid>
      <w:tr w:rsidR="001E57B6" w:rsidRPr="00A73A3A" w:rsidTr="00344552">
        <w:trPr>
          <w:cantSplit/>
          <w:trHeight w:hRule="exact" w:val="474"/>
          <w:tblHeader/>
        </w:trPr>
        <w:tc>
          <w:tcPr>
            <w:tcW w:w="929" w:type="pct"/>
            <w:vMerge w:val="restart"/>
            <w:tcBorders>
              <w:top w:val="single" w:sz="4" w:space="0" w:color="auto"/>
              <w:bottom w:val="single" w:sz="4" w:space="0" w:color="auto"/>
              <w:right w:val="single" w:sz="4" w:space="0" w:color="auto"/>
            </w:tcBorders>
            <w:vAlign w:val="center"/>
          </w:tcPr>
          <w:p w:rsidR="001E57B6" w:rsidRPr="00A73A3A" w:rsidRDefault="001E57B6" w:rsidP="00344552">
            <w:pPr>
              <w:widowControl/>
              <w:spacing w:before="120" w:after="120" w:line="360" w:lineRule="exact"/>
              <w:ind w:rightChars="10" w:right="24"/>
              <w:jc w:val="distribute"/>
              <w:textAlignment w:val="bottom"/>
              <w:rPr>
                <w:rFonts w:ascii="標楷體" w:eastAsia="標楷體"/>
                <w:sz w:val="20"/>
              </w:rPr>
            </w:pPr>
            <w:r w:rsidRPr="00A73A3A">
              <w:rPr>
                <w:rFonts w:ascii="標楷體" w:eastAsia="標楷體" w:hint="eastAsia"/>
                <w:sz w:val="20"/>
              </w:rPr>
              <w:t>項目</w:t>
            </w:r>
          </w:p>
        </w:tc>
        <w:tc>
          <w:tcPr>
            <w:tcW w:w="357" w:type="pct"/>
            <w:vMerge w:val="restart"/>
            <w:tcBorders>
              <w:top w:val="single" w:sz="4" w:space="0" w:color="auto"/>
              <w:left w:val="single" w:sz="4" w:space="0" w:color="auto"/>
              <w:bottom w:val="single" w:sz="4" w:space="0" w:color="auto"/>
              <w:right w:val="single" w:sz="4" w:space="0" w:color="auto"/>
            </w:tcBorders>
            <w:vAlign w:val="center"/>
          </w:tcPr>
          <w:p w:rsidR="001E57B6" w:rsidRPr="00A73A3A" w:rsidRDefault="001E57B6" w:rsidP="00344552">
            <w:pPr>
              <w:widowControl/>
              <w:spacing w:before="120" w:after="120" w:line="360" w:lineRule="exact"/>
              <w:ind w:leftChars="20" w:left="48" w:rightChars="20" w:right="48"/>
              <w:jc w:val="distribute"/>
              <w:textAlignment w:val="bottom"/>
              <w:rPr>
                <w:rFonts w:ascii="標楷體" w:eastAsia="標楷體"/>
                <w:sz w:val="20"/>
              </w:rPr>
            </w:pPr>
            <w:r w:rsidRPr="00A73A3A">
              <w:rPr>
                <w:rFonts w:ascii="標楷體" w:eastAsia="標楷體" w:hint="eastAsia"/>
                <w:sz w:val="20"/>
              </w:rPr>
              <w:t>單位</w:t>
            </w:r>
          </w:p>
        </w:tc>
        <w:tc>
          <w:tcPr>
            <w:tcW w:w="713" w:type="pct"/>
            <w:vMerge w:val="restart"/>
            <w:tcBorders>
              <w:top w:val="single" w:sz="4" w:space="0" w:color="auto"/>
              <w:left w:val="single" w:sz="4" w:space="0" w:color="auto"/>
              <w:bottom w:val="single" w:sz="4" w:space="0" w:color="auto"/>
              <w:right w:val="single" w:sz="4" w:space="0" w:color="auto"/>
            </w:tcBorders>
            <w:vAlign w:val="center"/>
          </w:tcPr>
          <w:p w:rsidR="001E57B6" w:rsidRPr="00A73A3A" w:rsidRDefault="001E57B6" w:rsidP="00344552">
            <w:pPr>
              <w:widowControl/>
              <w:spacing w:before="120" w:after="120" w:line="360" w:lineRule="exact"/>
              <w:ind w:leftChars="40" w:left="96" w:rightChars="40" w:right="96"/>
              <w:jc w:val="distribute"/>
              <w:textAlignment w:val="bottom"/>
              <w:rPr>
                <w:rFonts w:ascii="標楷體" w:eastAsia="標楷體"/>
                <w:sz w:val="20"/>
              </w:rPr>
            </w:pPr>
            <w:r>
              <w:rPr>
                <w:rFonts w:ascii="標楷體" w:eastAsia="標楷體" w:hint="eastAsia"/>
                <w:sz w:val="20"/>
              </w:rPr>
              <w:t>預計</w:t>
            </w:r>
            <w:r w:rsidRPr="00A73A3A">
              <w:rPr>
                <w:rFonts w:ascii="標楷體" w:eastAsia="標楷體" w:hint="eastAsia"/>
                <w:sz w:val="20"/>
              </w:rPr>
              <w:t>數</w:t>
            </w:r>
          </w:p>
        </w:tc>
        <w:tc>
          <w:tcPr>
            <w:tcW w:w="715" w:type="pct"/>
            <w:vMerge w:val="restart"/>
            <w:tcBorders>
              <w:top w:val="single" w:sz="4" w:space="0" w:color="auto"/>
              <w:left w:val="single" w:sz="4" w:space="0" w:color="auto"/>
              <w:bottom w:val="single" w:sz="4" w:space="0" w:color="auto"/>
              <w:right w:val="single" w:sz="4" w:space="0" w:color="auto"/>
            </w:tcBorders>
            <w:vAlign w:val="center"/>
          </w:tcPr>
          <w:p w:rsidR="001E57B6" w:rsidRPr="00A73A3A" w:rsidRDefault="001E57B6" w:rsidP="00344552">
            <w:pPr>
              <w:widowControl/>
              <w:spacing w:before="120" w:after="120" w:line="360" w:lineRule="exact"/>
              <w:ind w:leftChars="40" w:left="96" w:rightChars="40" w:right="96"/>
              <w:jc w:val="distribute"/>
              <w:textAlignment w:val="bottom"/>
              <w:rPr>
                <w:rFonts w:ascii="標楷體" w:eastAsia="標楷體"/>
                <w:sz w:val="20"/>
              </w:rPr>
            </w:pPr>
            <w:r w:rsidRPr="00A73A3A">
              <w:rPr>
                <w:rFonts w:ascii="標楷體" w:eastAsia="標楷體" w:hint="eastAsia"/>
                <w:sz w:val="20"/>
              </w:rPr>
              <w:t>實際數</w:t>
            </w:r>
          </w:p>
        </w:tc>
        <w:tc>
          <w:tcPr>
            <w:tcW w:w="2286" w:type="pct"/>
            <w:gridSpan w:val="3"/>
            <w:tcBorders>
              <w:top w:val="single" w:sz="4" w:space="0" w:color="auto"/>
              <w:left w:val="single" w:sz="4" w:space="0" w:color="auto"/>
              <w:bottom w:val="single" w:sz="4" w:space="0" w:color="auto"/>
            </w:tcBorders>
            <w:vAlign w:val="center"/>
          </w:tcPr>
          <w:p w:rsidR="001E57B6" w:rsidRPr="00A73A3A" w:rsidRDefault="001E57B6" w:rsidP="00344552">
            <w:pPr>
              <w:widowControl/>
              <w:spacing w:line="360" w:lineRule="exact"/>
              <w:ind w:leftChars="20" w:left="48" w:rightChars="20" w:right="48"/>
              <w:jc w:val="distribute"/>
              <w:textAlignment w:val="bottom"/>
              <w:rPr>
                <w:rFonts w:ascii="標楷體" w:eastAsia="標楷體"/>
                <w:sz w:val="20"/>
              </w:rPr>
            </w:pPr>
            <w:r w:rsidRPr="00A73A3A">
              <w:rPr>
                <w:rFonts w:ascii="標楷體" w:eastAsia="標楷體" w:hint="eastAsia"/>
                <w:sz w:val="20"/>
              </w:rPr>
              <w:t>比較增減</w:t>
            </w:r>
          </w:p>
        </w:tc>
      </w:tr>
      <w:tr w:rsidR="001E57B6" w:rsidRPr="00A73A3A" w:rsidTr="00344552">
        <w:trPr>
          <w:cantSplit/>
          <w:trHeight w:hRule="exact" w:val="472"/>
          <w:tblHeader/>
        </w:trPr>
        <w:tc>
          <w:tcPr>
            <w:tcW w:w="929" w:type="pct"/>
            <w:vMerge/>
            <w:tcBorders>
              <w:top w:val="single" w:sz="4" w:space="0" w:color="auto"/>
              <w:bottom w:val="single" w:sz="4" w:space="0" w:color="auto"/>
              <w:right w:val="single" w:sz="4" w:space="0" w:color="auto"/>
            </w:tcBorders>
            <w:vAlign w:val="center"/>
          </w:tcPr>
          <w:p w:rsidR="001E57B6" w:rsidRPr="00A73A3A" w:rsidRDefault="001E57B6" w:rsidP="00344552">
            <w:pPr>
              <w:spacing w:before="120" w:after="120" w:line="360" w:lineRule="exact"/>
              <w:ind w:left="40" w:right="40"/>
              <w:jc w:val="distribute"/>
              <w:rPr>
                <w:rFonts w:ascii="標楷體" w:eastAsia="標楷體"/>
                <w:sz w:val="20"/>
              </w:rPr>
            </w:pPr>
          </w:p>
        </w:tc>
        <w:tc>
          <w:tcPr>
            <w:tcW w:w="357" w:type="pct"/>
            <w:vMerge/>
            <w:tcBorders>
              <w:top w:val="single" w:sz="4" w:space="0" w:color="auto"/>
              <w:left w:val="single" w:sz="4" w:space="0" w:color="auto"/>
              <w:bottom w:val="single" w:sz="4" w:space="0" w:color="auto"/>
              <w:right w:val="single" w:sz="4" w:space="0" w:color="auto"/>
            </w:tcBorders>
            <w:vAlign w:val="center"/>
          </w:tcPr>
          <w:p w:rsidR="001E57B6" w:rsidRPr="00A73A3A" w:rsidRDefault="001E57B6" w:rsidP="00344552">
            <w:pPr>
              <w:spacing w:before="120" w:after="120" w:line="360" w:lineRule="exact"/>
              <w:ind w:left="40" w:right="40"/>
              <w:jc w:val="distribute"/>
              <w:rPr>
                <w:rFonts w:ascii="標楷體" w:eastAsia="標楷體"/>
                <w:sz w:val="20"/>
              </w:rPr>
            </w:pPr>
          </w:p>
        </w:tc>
        <w:tc>
          <w:tcPr>
            <w:tcW w:w="713" w:type="pct"/>
            <w:vMerge/>
            <w:tcBorders>
              <w:top w:val="single" w:sz="4" w:space="0" w:color="auto"/>
              <w:left w:val="single" w:sz="4" w:space="0" w:color="auto"/>
              <w:bottom w:val="single" w:sz="4" w:space="0" w:color="auto"/>
              <w:right w:val="single" w:sz="4" w:space="0" w:color="auto"/>
            </w:tcBorders>
            <w:vAlign w:val="center"/>
          </w:tcPr>
          <w:p w:rsidR="001E57B6" w:rsidRPr="00A73A3A" w:rsidRDefault="001E57B6" w:rsidP="00344552">
            <w:pPr>
              <w:spacing w:before="120" w:after="120" w:line="360" w:lineRule="exact"/>
              <w:ind w:left="40" w:right="40"/>
              <w:jc w:val="distribute"/>
              <w:rPr>
                <w:rFonts w:ascii="標楷體" w:eastAsia="標楷體"/>
                <w:sz w:val="20"/>
              </w:rPr>
            </w:pPr>
          </w:p>
        </w:tc>
        <w:tc>
          <w:tcPr>
            <w:tcW w:w="715" w:type="pct"/>
            <w:vMerge/>
            <w:tcBorders>
              <w:top w:val="single" w:sz="4" w:space="0" w:color="auto"/>
              <w:left w:val="single" w:sz="4" w:space="0" w:color="auto"/>
              <w:bottom w:val="single" w:sz="4" w:space="0" w:color="auto"/>
              <w:right w:val="single" w:sz="4" w:space="0" w:color="auto"/>
            </w:tcBorders>
            <w:vAlign w:val="center"/>
          </w:tcPr>
          <w:p w:rsidR="001E57B6" w:rsidRPr="00A73A3A" w:rsidRDefault="001E57B6" w:rsidP="00344552">
            <w:pPr>
              <w:spacing w:before="120" w:after="120" w:line="360" w:lineRule="exact"/>
              <w:ind w:left="40" w:right="40"/>
              <w:jc w:val="distribute"/>
              <w:rPr>
                <w:rFonts w:ascii="標楷體" w:eastAsia="標楷體"/>
                <w:sz w:val="20"/>
              </w:rPr>
            </w:pPr>
          </w:p>
        </w:tc>
        <w:tc>
          <w:tcPr>
            <w:tcW w:w="714" w:type="pct"/>
            <w:tcBorders>
              <w:top w:val="single" w:sz="4" w:space="0" w:color="auto"/>
              <w:left w:val="single" w:sz="4" w:space="0" w:color="auto"/>
              <w:bottom w:val="single" w:sz="4" w:space="0" w:color="auto"/>
              <w:right w:val="single" w:sz="4" w:space="0" w:color="auto"/>
            </w:tcBorders>
            <w:vAlign w:val="center"/>
          </w:tcPr>
          <w:p w:rsidR="001E57B6" w:rsidRPr="00A73A3A" w:rsidRDefault="001E57B6" w:rsidP="00344552">
            <w:pPr>
              <w:tabs>
                <w:tab w:val="left" w:pos="120"/>
              </w:tabs>
              <w:spacing w:line="260" w:lineRule="exact"/>
              <w:ind w:leftChars="20" w:left="48" w:rightChars="20" w:right="48"/>
              <w:jc w:val="distribute"/>
              <w:rPr>
                <w:rFonts w:ascii="標楷體" w:eastAsia="標楷體"/>
                <w:sz w:val="20"/>
              </w:rPr>
            </w:pPr>
            <w:r w:rsidRPr="00A73A3A">
              <w:rPr>
                <w:rFonts w:ascii="標楷體" w:eastAsia="標楷體" w:hint="eastAsia"/>
                <w:sz w:val="20"/>
              </w:rPr>
              <w:t>增 減 數</w:t>
            </w:r>
          </w:p>
        </w:tc>
        <w:tc>
          <w:tcPr>
            <w:tcW w:w="358" w:type="pct"/>
            <w:tcBorders>
              <w:top w:val="single" w:sz="4" w:space="0" w:color="auto"/>
              <w:left w:val="single" w:sz="4" w:space="0" w:color="auto"/>
              <w:bottom w:val="single" w:sz="4" w:space="0" w:color="auto"/>
              <w:right w:val="single" w:sz="4" w:space="0" w:color="auto"/>
            </w:tcBorders>
            <w:vAlign w:val="center"/>
          </w:tcPr>
          <w:p w:rsidR="001E57B6" w:rsidRPr="00A73A3A" w:rsidRDefault="001E57B6" w:rsidP="00344552">
            <w:pPr>
              <w:tabs>
                <w:tab w:val="left" w:pos="120"/>
              </w:tabs>
              <w:spacing w:line="260" w:lineRule="exact"/>
              <w:ind w:left="227" w:right="227"/>
              <w:jc w:val="distribute"/>
              <w:rPr>
                <w:rFonts w:ascii="標楷體" w:eastAsia="標楷體"/>
                <w:sz w:val="20"/>
              </w:rPr>
            </w:pPr>
            <w:r w:rsidRPr="00A73A3A">
              <w:rPr>
                <w:rFonts w:ascii="標楷體" w:eastAsia="標楷體" w:hint="eastAsia"/>
                <w:sz w:val="20"/>
              </w:rPr>
              <w:t>％</w:t>
            </w:r>
          </w:p>
        </w:tc>
        <w:tc>
          <w:tcPr>
            <w:tcW w:w="1214" w:type="pct"/>
            <w:tcBorders>
              <w:top w:val="single" w:sz="4" w:space="0" w:color="auto"/>
              <w:left w:val="single" w:sz="4" w:space="0" w:color="auto"/>
              <w:bottom w:val="single" w:sz="4" w:space="0" w:color="auto"/>
            </w:tcBorders>
          </w:tcPr>
          <w:p w:rsidR="001E57B6" w:rsidRPr="00A73A3A" w:rsidRDefault="001E57B6" w:rsidP="00344552">
            <w:pPr>
              <w:tabs>
                <w:tab w:val="left" w:pos="120"/>
              </w:tabs>
              <w:spacing w:before="120" w:after="120" w:line="260" w:lineRule="exact"/>
              <w:ind w:leftChars="20" w:left="48" w:rightChars="20" w:right="48"/>
              <w:jc w:val="distribute"/>
              <w:rPr>
                <w:rFonts w:ascii="標楷體" w:eastAsia="標楷體"/>
                <w:sz w:val="20"/>
              </w:rPr>
            </w:pPr>
            <w:r w:rsidRPr="00A73A3A">
              <w:rPr>
                <w:rFonts w:ascii="標楷體" w:eastAsia="標楷體" w:hint="eastAsia"/>
                <w:sz w:val="20"/>
              </w:rPr>
              <w:t>原因</w:t>
            </w:r>
          </w:p>
        </w:tc>
      </w:tr>
      <w:tr w:rsidR="001E57B6" w:rsidRPr="00A73A3A" w:rsidTr="00685DAD">
        <w:trPr>
          <w:trHeight w:hRule="exact" w:val="1007"/>
        </w:trPr>
        <w:tc>
          <w:tcPr>
            <w:tcW w:w="929" w:type="pct"/>
            <w:tcBorders>
              <w:top w:val="single" w:sz="4" w:space="0" w:color="auto"/>
              <w:bottom w:val="nil"/>
              <w:right w:val="single" w:sz="4" w:space="0" w:color="auto"/>
            </w:tcBorders>
          </w:tcPr>
          <w:p w:rsidR="001E57B6" w:rsidRPr="00A73A3A" w:rsidRDefault="001E57B6" w:rsidP="00344552">
            <w:pPr>
              <w:spacing w:line="360" w:lineRule="exact"/>
              <w:ind w:rightChars="30" w:right="72"/>
              <w:jc w:val="distribute"/>
              <w:rPr>
                <w:rFonts w:ascii="標楷體" w:eastAsia="標楷體" w:hAnsi="標楷體"/>
                <w:sz w:val="20"/>
              </w:rPr>
            </w:pPr>
            <w:r w:rsidRPr="00A73A3A">
              <w:rPr>
                <w:rFonts w:ascii="標楷體" w:eastAsia="標楷體" w:hAnsi="標楷體" w:hint="eastAsia"/>
                <w:sz w:val="20"/>
              </w:rPr>
              <w:t>業務費用</w:t>
            </w:r>
          </w:p>
        </w:tc>
        <w:tc>
          <w:tcPr>
            <w:tcW w:w="357" w:type="pct"/>
            <w:tcBorders>
              <w:top w:val="single" w:sz="4" w:space="0" w:color="auto"/>
              <w:left w:val="single" w:sz="4" w:space="0" w:color="auto"/>
              <w:bottom w:val="nil"/>
              <w:right w:val="single" w:sz="4" w:space="0" w:color="auto"/>
            </w:tcBorders>
          </w:tcPr>
          <w:p w:rsidR="001E57B6" w:rsidRPr="00A73A3A" w:rsidRDefault="001E57B6" w:rsidP="00344552">
            <w:pPr>
              <w:spacing w:line="360" w:lineRule="exact"/>
              <w:ind w:rightChars="30" w:right="72"/>
              <w:jc w:val="center"/>
              <w:rPr>
                <w:rFonts w:ascii="標楷體" w:eastAsia="標楷體" w:hAnsi="標楷體"/>
                <w:sz w:val="20"/>
              </w:rPr>
            </w:pPr>
            <w:r w:rsidRPr="00A73A3A">
              <w:rPr>
                <w:rFonts w:ascii="標楷體" w:eastAsia="標楷體" w:hAnsi="標楷體" w:hint="eastAsia"/>
                <w:sz w:val="20"/>
              </w:rPr>
              <w:t>元</w:t>
            </w:r>
          </w:p>
        </w:tc>
        <w:tc>
          <w:tcPr>
            <w:tcW w:w="713" w:type="pct"/>
            <w:tcBorders>
              <w:top w:val="single" w:sz="4" w:space="0" w:color="auto"/>
              <w:left w:val="single" w:sz="4" w:space="0" w:color="auto"/>
              <w:bottom w:val="nil"/>
              <w:right w:val="single" w:sz="4" w:space="0" w:color="auto"/>
            </w:tcBorders>
          </w:tcPr>
          <w:p w:rsidR="001E57B6" w:rsidRPr="00A73A3A" w:rsidRDefault="001E57B6" w:rsidP="00344552">
            <w:pPr>
              <w:spacing w:line="360" w:lineRule="exact"/>
              <w:jc w:val="right"/>
              <w:rPr>
                <w:rFonts w:ascii="標楷體" w:eastAsia="標楷體" w:hAnsi="標楷體" w:cs="新細明體"/>
                <w:sz w:val="18"/>
                <w:szCs w:val="18"/>
              </w:rPr>
            </w:pPr>
            <w:r>
              <w:rPr>
                <w:rFonts w:ascii="標楷體" w:eastAsia="標楷體" w:hAnsi="標楷體"/>
                <w:sz w:val="18"/>
                <w:szCs w:val="18"/>
              </w:rPr>
              <w:t>459,556,000</w:t>
            </w:r>
          </w:p>
        </w:tc>
        <w:tc>
          <w:tcPr>
            <w:tcW w:w="715" w:type="pct"/>
            <w:tcBorders>
              <w:top w:val="single" w:sz="4" w:space="0" w:color="auto"/>
              <w:left w:val="single" w:sz="4" w:space="0" w:color="auto"/>
              <w:bottom w:val="nil"/>
              <w:right w:val="single" w:sz="4" w:space="0" w:color="auto"/>
            </w:tcBorders>
          </w:tcPr>
          <w:p w:rsidR="001E57B6" w:rsidRPr="00A73A3A" w:rsidRDefault="001E57B6" w:rsidP="00344552">
            <w:pPr>
              <w:spacing w:line="360" w:lineRule="exact"/>
              <w:jc w:val="right"/>
              <w:rPr>
                <w:rFonts w:ascii="標楷體" w:eastAsia="標楷體" w:hAnsi="標楷體" w:cs="新細明體"/>
                <w:sz w:val="18"/>
                <w:szCs w:val="18"/>
              </w:rPr>
            </w:pPr>
            <w:r>
              <w:rPr>
                <w:rFonts w:ascii="標楷體" w:eastAsia="標楷體" w:hAnsi="標楷體" w:cs="新細明體"/>
                <w:sz w:val="18"/>
                <w:szCs w:val="18"/>
              </w:rPr>
              <w:t>282,705,504</w:t>
            </w:r>
          </w:p>
        </w:tc>
        <w:tc>
          <w:tcPr>
            <w:tcW w:w="714" w:type="pct"/>
            <w:tcBorders>
              <w:top w:val="single" w:sz="4" w:space="0" w:color="auto"/>
              <w:left w:val="single" w:sz="4" w:space="0" w:color="auto"/>
              <w:bottom w:val="nil"/>
              <w:right w:val="single" w:sz="4" w:space="0" w:color="auto"/>
            </w:tcBorders>
          </w:tcPr>
          <w:p w:rsidR="001E57B6" w:rsidRPr="00A73A3A" w:rsidRDefault="001E57B6" w:rsidP="00344552">
            <w:pPr>
              <w:spacing w:line="360" w:lineRule="exact"/>
              <w:jc w:val="right"/>
              <w:rPr>
                <w:rFonts w:ascii="標楷體" w:eastAsia="標楷體" w:hAnsi="標楷體" w:cs="新細明體"/>
                <w:sz w:val="18"/>
                <w:szCs w:val="18"/>
              </w:rPr>
            </w:pPr>
            <w:r w:rsidRPr="00A73A3A">
              <w:rPr>
                <w:rFonts w:ascii="標楷體" w:eastAsia="標楷體" w:hAnsi="標楷體" w:hint="eastAsia"/>
                <w:sz w:val="18"/>
                <w:szCs w:val="18"/>
              </w:rPr>
              <w:t xml:space="preserve">- </w:t>
            </w:r>
            <w:r>
              <w:rPr>
                <w:rFonts w:ascii="標楷體" w:eastAsia="標楷體" w:hAnsi="標楷體"/>
                <w:sz w:val="18"/>
                <w:szCs w:val="18"/>
              </w:rPr>
              <w:t>176,850,496</w:t>
            </w:r>
          </w:p>
        </w:tc>
        <w:tc>
          <w:tcPr>
            <w:tcW w:w="358" w:type="pct"/>
            <w:tcBorders>
              <w:top w:val="single" w:sz="4" w:space="0" w:color="auto"/>
              <w:left w:val="single" w:sz="4" w:space="0" w:color="auto"/>
              <w:bottom w:val="nil"/>
              <w:right w:val="single" w:sz="4" w:space="0" w:color="auto"/>
            </w:tcBorders>
          </w:tcPr>
          <w:p w:rsidR="001E57B6" w:rsidRPr="00A73A3A" w:rsidRDefault="001E57B6" w:rsidP="00344552">
            <w:pPr>
              <w:spacing w:line="360" w:lineRule="exact"/>
              <w:jc w:val="right"/>
              <w:rPr>
                <w:rFonts w:ascii="標楷體" w:eastAsia="標楷體" w:hAnsi="標楷體" w:cs="新細明體"/>
                <w:sz w:val="18"/>
                <w:szCs w:val="18"/>
              </w:rPr>
            </w:pPr>
            <w:r w:rsidRPr="00A73A3A">
              <w:rPr>
                <w:rFonts w:ascii="標楷體" w:eastAsia="標楷體" w:hAnsi="標楷體" w:cs="新細明體"/>
                <w:sz w:val="18"/>
                <w:szCs w:val="18"/>
              </w:rPr>
              <w:t xml:space="preserve">- </w:t>
            </w:r>
            <w:r>
              <w:rPr>
                <w:rFonts w:ascii="標楷體" w:eastAsia="標楷體" w:hAnsi="標楷體" w:cs="新細明體"/>
                <w:sz w:val="18"/>
                <w:szCs w:val="18"/>
              </w:rPr>
              <w:t>38.48</w:t>
            </w:r>
          </w:p>
        </w:tc>
        <w:tc>
          <w:tcPr>
            <w:tcW w:w="1214" w:type="pct"/>
            <w:tcBorders>
              <w:top w:val="single" w:sz="4" w:space="0" w:color="auto"/>
              <w:left w:val="single" w:sz="4" w:space="0" w:color="auto"/>
              <w:bottom w:val="nil"/>
            </w:tcBorders>
          </w:tcPr>
          <w:p w:rsidR="001E57B6" w:rsidRPr="005B747C" w:rsidRDefault="001E57B6" w:rsidP="00344552">
            <w:pPr>
              <w:widowControl/>
              <w:spacing w:beforeLines="40" w:before="96" w:line="280" w:lineRule="exact"/>
              <w:ind w:left="40" w:right="40"/>
              <w:jc w:val="both"/>
              <w:textAlignment w:val="bottom"/>
              <w:rPr>
                <w:rFonts w:ascii="標楷體" w:eastAsia="標楷體" w:hAnsi="標楷體"/>
                <w:spacing w:val="6"/>
                <w:sz w:val="20"/>
              </w:rPr>
            </w:pPr>
            <w:r w:rsidRPr="005B747C">
              <w:rPr>
                <w:rFonts w:ascii="標楷體" w:eastAsia="標楷體" w:hAnsi="標楷體" w:hint="eastAsia"/>
                <w:spacing w:val="6"/>
                <w:sz w:val="20"/>
                <w:lang w:eastAsia="zh-HK"/>
              </w:rPr>
              <w:t>主要係人事費賸餘</w:t>
            </w:r>
            <w:r>
              <w:rPr>
                <w:rFonts w:ascii="標楷體" w:eastAsia="標楷體" w:hAnsi="標楷體" w:hint="eastAsia"/>
                <w:spacing w:val="6"/>
                <w:sz w:val="20"/>
              </w:rPr>
              <w:t>及</w:t>
            </w:r>
            <w:r w:rsidRPr="005B747C">
              <w:rPr>
                <w:rFonts w:ascii="標楷體" w:eastAsia="標楷體" w:hAnsi="標楷體" w:hint="eastAsia"/>
                <w:spacing w:val="6"/>
                <w:sz w:val="20"/>
                <w:lang w:eastAsia="zh-HK"/>
              </w:rPr>
              <w:t>停車場收費設備租賃費</w:t>
            </w:r>
            <w:r>
              <w:rPr>
                <w:rFonts w:ascii="標楷體" w:eastAsia="標楷體" w:hAnsi="標楷體" w:hint="eastAsia"/>
                <w:spacing w:val="6"/>
                <w:sz w:val="20"/>
              </w:rPr>
              <w:t>用</w:t>
            </w:r>
            <w:r w:rsidRPr="005B747C">
              <w:rPr>
                <w:rFonts w:ascii="標楷體" w:eastAsia="標楷體" w:hAnsi="標楷體" w:hint="eastAsia"/>
                <w:spacing w:val="6"/>
                <w:sz w:val="20"/>
                <w:lang w:eastAsia="zh-HK"/>
              </w:rPr>
              <w:t>較預計減少所致</w:t>
            </w:r>
            <w:r w:rsidRPr="005B747C">
              <w:rPr>
                <w:rFonts w:ascii="標楷體" w:eastAsia="標楷體" w:hAnsi="標楷體" w:hint="eastAsia"/>
                <w:spacing w:val="6"/>
                <w:sz w:val="20"/>
              </w:rPr>
              <w:t>。</w:t>
            </w:r>
          </w:p>
        </w:tc>
      </w:tr>
      <w:tr w:rsidR="001E57B6" w:rsidRPr="00A73A3A" w:rsidTr="00344552">
        <w:trPr>
          <w:trHeight w:val="240"/>
        </w:trPr>
        <w:tc>
          <w:tcPr>
            <w:tcW w:w="929" w:type="pct"/>
            <w:tcBorders>
              <w:top w:val="nil"/>
              <w:bottom w:val="nil"/>
              <w:right w:val="single" w:sz="4" w:space="0" w:color="auto"/>
            </w:tcBorders>
          </w:tcPr>
          <w:p w:rsidR="001E57B6" w:rsidRPr="00A73A3A" w:rsidRDefault="001E57B6" w:rsidP="00344552">
            <w:pPr>
              <w:spacing w:line="360" w:lineRule="exact"/>
              <w:ind w:rightChars="30" w:right="72"/>
              <w:jc w:val="distribute"/>
              <w:rPr>
                <w:rFonts w:ascii="標楷體" w:eastAsia="標楷體" w:hAnsi="標楷體"/>
                <w:sz w:val="20"/>
              </w:rPr>
            </w:pPr>
            <w:r w:rsidRPr="00A73A3A">
              <w:rPr>
                <w:rFonts w:ascii="標楷體" w:eastAsia="標楷體" w:hAnsi="標楷體" w:hint="eastAsia"/>
                <w:sz w:val="20"/>
              </w:rPr>
              <w:t>管理及總務費用</w:t>
            </w:r>
          </w:p>
        </w:tc>
        <w:tc>
          <w:tcPr>
            <w:tcW w:w="357" w:type="pct"/>
            <w:tcBorders>
              <w:top w:val="nil"/>
              <w:left w:val="single" w:sz="4" w:space="0" w:color="auto"/>
              <w:bottom w:val="nil"/>
              <w:right w:val="single" w:sz="4" w:space="0" w:color="auto"/>
            </w:tcBorders>
          </w:tcPr>
          <w:p w:rsidR="001E57B6" w:rsidRPr="00A73A3A" w:rsidRDefault="001E57B6" w:rsidP="00344552">
            <w:pPr>
              <w:spacing w:line="360" w:lineRule="exact"/>
              <w:ind w:rightChars="30" w:right="72"/>
              <w:jc w:val="center"/>
              <w:rPr>
                <w:rFonts w:ascii="標楷體" w:eastAsia="標楷體" w:hAnsi="標楷體"/>
                <w:sz w:val="20"/>
              </w:rPr>
            </w:pPr>
            <w:r w:rsidRPr="00A73A3A">
              <w:rPr>
                <w:rFonts w:ascii="標楷體" w:eastAsia="標楷體" w:hAnsi="標楷體" w:hint="eastAsia"/>
                <w:sz w:val="20"/>
              </w:rPr>
              <w:t>元</w:t>
            </w:r>
          </w:p>
        </w:tc>
        <w:tc>
          <w:tcPr>
            <w:tcW w:w="713" w:type="pct"/>
            <w:tcBorders>
              <w:top w:val="nil"/>
              <w:left w:val="single" w:sz="4" w:space="0" w:color="auto"/>
              <w:bottom w:val="nil"/>
              <w:right w:val="single" w:sz="4" w:space="0" w:color="auto"/>
            </w:tcBorders>
          </w:tcPr>
          <w:p w:rsidR="001E57B6" w:rsidRPr="00A73A3A" w:rsidRDefault="001E57B6" w:rsidP="00344552">
            <w:pPr>
              <w:spacing w:line="360" w:lineRule="exact"/>
              <w:jc w:val="right"/>
              <w:rPr>
                <w:rFonts w:ascii="標楷體" w:eastAsia="標楷體" w:hAnsi="標楷體" w:cs="新細明體"/>
                <w:sz w:val="18"/>
                <w:szCs w:val="18"/>
              </w:rPr>
            </w:pPr>
            <w:r>
              <w:rPr>
                <w:rFonts w:ascii="標楷體" w:eastAsia="標楷體" w:hAnsi="標楷體"/>
                <w:sz w:val="18"/>
                <w:szCs w:val="18"/>
              </w:rPr>
              <w:t>1,857,000</w:t>
            </w:r>
          </w:p>
        </w:tc>
        <w:tc>
          <w:tcPr>
            <w:tcW w:w="715" w:type="pct"/>
            <w:tcBorders>
              <w:top w:val="nil"/>
              <w:left w:val="single" w:sz="4" w:space="0" w:color="auto"/>
              <w:bottom w:val="nil"/>
              <w:right w:val="single" w:sz="4" w:space="0" w:color="auto"/>
            </w:tcBorders>
          </w:tcPr>
          <w:p w:rsidR="001E57B6" w:rsidRPr="00A73A3A" w:rsidRDefault="001E57B6" w:rsidP="00344552">
            <w:pPr>
              <w:spacing w:line="360" w:lineRule="exact"/>
              <w:jc w:val="right"/>
              <w:rPr>
                <w:rFonts w:ascii="標楷體" w:eastAsia="標楷體" w:hAnsi="標楷體" w:cs="新細明體"/>
                <w:sz w:val="18"/>
                <w:szCs w:val="18"/>
              </w:rPr>
            </w:pPr>
            <w:r>
              <w:rPr>
                <w:rFonts w:ascii="標楷體" w:eastAsia="標楷體" w:hAnsi="標楷體"/>
                <w:sz w:val="18"/>
                <w:szCs w:val="18"/>
              </w:rPr>
              <w:t>1,681,976</w:t>
            </w:r>
          </w:p>
        </w:tc>
        <w:tc>
          <w:tcPr>
            <w:tcW w:w="714" w:type="pct"/>
            <w:tcBorders>
              <w:top w:val="nil"/>
              <w:left w:val="single" w:sz="4" w:space="0" w:color="auto"/>
              <w:bottom w:val="nil"/>
              <w:right w:val="single" w:sz="4" w:space="0" w:color="auto"/>
            </w:tcBorders>
          </w:tcPr>
          <w:p w:rsidR="001E57B6" w:rsidRPr="00A73A3A" w:rsidRDefault="001E57B6" w:rsidP="00344552">
            <w:pPr>
              <w:spacing w:line="360" w:lineRule="exact"/>
              <w:jc w:val="right"/>
              <w:rPr>
                <w:rFonts w:ascii="標楷體" w:eastAsia="標楷體" w:hAnsi="標楷體" w:cs="新細明體"/>
                <w:sz w:val="18"/>
                <w:szCs w:val="18"/>
              </w:rPr>
            </w:pPr>
            <w:r w:rsidRPr="00A73A3A">
              <w:rPr>
                <w:rFonts w:ascii="標楷體" w:eastAsia="標楷體" w:hAnsi="標楷體" w:hint="eastAsia"/>
                <w:sz w:val="18"/>
                <w:szCs w:val="18"/>
              </w:rPr>
              <w:t>-</w:t>
            </w:r>
            <w:r>
              <w:rPr>
                <w:rFonts w:ascii="標楷體" w:eastAsia="標楷體" w:hAnsi="標楷體" w:hint="eastAsia"/>
                <w:sz w:val="18"/>
                <w:szCs w:val="18"/>
              </w:rPr>
              <w:t xml:space="preserve"> 1</w:t>
            </w:r>
            <w:r>
              <w:rPr>
                <w:rFonts w:ascii="標楷體" w:eastAsia="標楷體" w:hAnsi="標楷體"/>
                <w:sz w:val="18"/>
                <w:szCs w:val="18"/>
              </w:rPr>
              <w:t>75,024</w:t>
            </w:r>
          </w:p>
        </w:tc>
        <w:tc>
          <w:tcPr>
            <w:tcW w:w="358" w:type="pct"/>
            <w:tcBorders>
              <w:top w:val="nil"/>
              <w:left w:val="single" w:sz="4" w:space="0" w:color="auto"/>
              <w:bottom w:val="nil"/>
              <w:right w:val="single" w:sz="4" w:space="0" w:color="auto"/>
            </w:tcBorders>
          </w:tcPr>
          <w:p w:rsidR="001E57B6" w:rsidRPr="00A73A3A" w:rsidRDefault="001E57B6" w:rsidP="00344552">
            <w:pPr>
              <w:spacing w:line="360" w:lineRule="exact"/>
              <w:jc w:val="right"/>
              <w:rPr>
                <w:rFonts w:ascii="標楷體" w:eastAsia="標楷體" w:hAnsi="標楷體" w:cs="新細明體"/>
                <w:sz w:val="18"/>
                <w:szCs w:val="18"/>
              </w:rPr>
            </w:pPr>
            <w:r w:rsidRPr="00A73A3A">
              <w:rPr>
                <w:rFonts w:ascii="標楷體" w:eastAsia="標楷體" w:hAnsi="標楷體" w:cs="新細明體"/>
                <w:sz w:val="18"/>
                <w:szCs w:val="18"/>
              </w:rPr>
              <w:t xml:space="preserve">- </w:t>
            </w:r>
            <w:r>
              <w:rPr>
                <w:rFonts w:ascii="標楷體" w:eastAsia="標楷體" w:hAnsi="標楷體" w:cs="新細明體" w:hint="eastAsia"/>
                <w:sz w:val="18"/>
                <w:szCs w:val="18"/>
              </w:rPr>
              <w:t>9.</w:t>
            </w:r>
            <w:r>
              <w:rPr>
                <w:rFonts w:ascii="標楷體" w:eastAsia="標楷體" w:hAnsi="標楷體" w:cs="新細明體"/>
                <w:sz w:val="18"/>
                <w:szCs w:val="18"/>
              </w:rPr>
              <w:t>43</w:t>
            </w:r>
          </w:p>
        </w:tc>
        <w:tc>
          <w:tcPr>
            <w:tcW w:w="1214" w:type="pct"/>
            <w:tcBorders>
              <w:top w:val="nil"/>
              <w:left w:val="single" w:sz="4" w:space="0" w:color="auto"/>
              <w:bottom w:val="nil"/>
            </w:tcBorders>
          </w:tcPr>
          <w:p w:rsidR="001E57B6" w:rsidRPr="009B41BA" w:rsidRDefault="001E57B6" w:rsidP="00344552">
            <w:pPr>
              <w:widowControl/>
              <w:spacing w:beforeLines="10" w:before="24" w:line="360" w:lineRule="exact"/>
              <w:ind w:left="40" w:right="40"/>
              <w:jc w:val="both"/>
              <w:textAlignment w:val="bottom"/>
              <w:rPr>
                <w:rFonts w:ascii="標楷體" w:eastAsia="標楷體" w:hAnsi="標楷體"/>
                <w:sz w:val="20"/>
              </w:rPr>
            </w:pPr>
          </w:p>
        </w:tc>
      </w:tr>
      <w:tr w:rsidR="001E57B6" w:rsidRPr="00A73A3A" w:rsidTr="00344552">
        <w:trPr>
          <w:trHeight w:hRule="exact" w:val="720"/>
        </w:trPr>
        <w:tc>
          <w:tcPr>
            <w:tcW w:w="929" w:type="pct"/>
            <w:tcBorders>
              <w:top w:val="nil"/>
              <w:bottom w:val="nil"/>
              <w:right w:val="single" w:sz="4" w:space="0" w:color="auto"/>
            </w:tcBorders>
          </w:tcPr>
          <w:p w:rsidR="001E57B6" w:rsidRPr="00A73A3A" w:rsidRDefault="001E57B6" w:rsidP="00344552">
            <w:pPr>
              <w:spacing w:line="360" w:lineRule="exact"/>
              <w:ind w:rightChars="30" w:right="72"/>
              <w:jc w:val="distribute"/>
              <w:rPr>
                <w:rFonts w:ascii="標楷體" w:eastAsia="標楷體" w:hAnsi="標楷體"/>
                <w:sz w:val="20"/>
              </w:rPr>
            </w:pPr>
            <w:r w:rsidRPr="00A73A3A">
              <w:rPr>
                <w:rFonts w:ascii="標楷體" w:eastAsia="標楷體" w:hAnsi="標楷體" w:hint="eastAsia"/>
                <w:sz w:val="20"/>
              </w:rPr>
              <w:t>停車場興建計畫</w:t>
            </w:r>
          </w:p>
        </w:tc>
        <w:tc>
          <w:tcPr>
            <w:tcW w:w="357" w:type="pct"/>
            <w:tcBorders>
              <w:top w:val="nil"/>
              <w:left w:val="single" w:sz="4" w:space="0" w:color="auto"/>
              <w:bottom w:val="nil"/>
              <w:right w:val="single" w:sz="4" w:space="0" w:color="auto"/>
            </w:tcBorders>
          </w:tcPr>
          <w:p w:rsidR="001E57B6" w:rsidRPr="00A73A3A" w:rsidRDefault="001E57B6" w:rsidP="00344552">
            <w:pPr>
              <w:spacing w:line="360" w:lineRule="exact"/>
              <w:ind w:rightChars="30" w:right="72"/>
              <w:jc w:val="center"/>
              <w:rPr>
                <w:rFonts w:ascii="標楷體" w:eastAsia="標楷體" w:hAnsi="標楷體"/>
                <w:sz w:val="20"/>
              </w:rPr>
            </w:pPr>
            <w:r w:rsidRPr="00A73A3A">
              <w:rPr>
                <w:rFonts w:ascii="標楷體" w:eastAsia="標楷體" w:hAnsi="標楷體" w:hint="eastAsia"/>
                <w:sz w:val="20"/>
              </w:rPr>
              <w:t>元</w:t>
            </w:r>
          </w:p>
        </w:tc>
        <w:tc>
          <w:tcPr>
            <w:tcW w:w="713" w:type="pct"/>
            <w:tcBorders>
              <w:top w:val="nil"/>
              <w:left w:val="single" w:sz="4" w:space="0" w:color="auto"/>
              <w:bottom w:val="nil"/>
              <w:right w:val="single" w:sz="4" w:space="0" w:color="auto"/>
            </w:tcBorders>
          </w:tcPr>
          <w:p w:rsidR="001E57B6" w:rsidRPr="00A73A3A" w:rsidRDefault="001E57B6" w:rsidP="00344552">
            <w:pPr>
              <w:spacing w:line="360" w:lineRule="exact"/>
              <w:jc w:val="right"/>
              <w:rPr>
                <w:rFonts w:ascii="標楷體" w:eastAsia="標楷體" w:hAnsi="標楷體" w:cs="新細明體"/>
                <w:sz w:val="18"/>
                <w:szCs w:val="18"/>
              </w:rPr>
            </w:pPr>
            <w:r>
              <w:rPr>
                <w:rFonts w:ascii="標楷體" w:eastAsia="標楷體" w:hAnsi="標楷體" w:cs="新細明體" w:hint="eastAsia"/>
                <w:sz w:val="18"/>
                <w:szCs w:val="18"/>
              </w:rPr>
              <w:t xml:space="preserve">　　－</w:t>
            </w:r>
          </w:p>
        </w:tc>
        <w:tc>
          <w:tcPr>
            <w:tcW w:w="715" w:type="pct"/>
            <w:tcBorders>
              <w:top w:val="nil"/>
              <w:left w:val="single" w:sz="4" w:space="0" w:color="auto"/>
              <w:bottom w:val="nil"/>
              <w:right w:val="single" w:sz="4" w:space="0" w:color="auto"/>
            </w:tcBorders>
          </w:tcPr>
          <w:p w:rsidR="001E57B6" w:rsidRPr="00A73A3A" w:rsidRDefault="001E57B6" w:rsidP="00344552">
            <w:pPr>
              <w:spacing w:line="360" w:lineRule="exact"/>
              <w:jc w:val="right"/>
              <w:rPr>
                <w:rFonts w:ascii="標楷體" w:eastAsia="標楷體" w:hAnsi="標楷體" w:cs="新細明體"/>
                <w:sz w:val="18"/>
                <w:szCs w:val="18"/>
              </w:rPr>
            </w:pPr>
            <w:r>
              <w:rPr>
                <w:rFonts w:ascii="標楷體" w:eastAsia="標楷體" w:hAnsi="標楷體" w:cs="新細明體"/>
                <w:sz w:val="18"/>
                <w:szCs w:val="18"/>
              </w:rPr>
              <w:t>266,654,679</w:t>
            </w:r>
          </w:p>
        </w:tc>
        <w:tc>
          <w:tcPr>
            <w:tcW w:w="714" w:type="pct"/>
            <w:tcBorders>
              <w:top w:val="nil"/>
              <w:left w:val="single" w:sz="4" w:space="0" w:color="auto"/>
              <w:bottom w:val="nil"/>
              <w:right w:val="single" w:sz="4" w:space="0" w:color="auto"/>
            </w:tcBorders>
          </w:tcPr>
          <w:p w:rsidR="001E57B6" w:rsidRPr="00A73A3A" w:rsidRDefault="001E57B6" w:rsidP="00344552">
            <w:pPr>
              <w:spacing w:line="360" w:lineRule="exact"/>
              <w:jc w:val="right"/>
              <w:rPr>
                <w:rFonts w:ascii="標楷體" w:eastAsia="標楷體" w:hAnsi="標楷體" w:cs="新細明體"/>
                <w:sz w:val="18"/>
                <w:szCs w:val="18"/>
              </w:rPr>
            </w:pPr>
            <w:r>
              <w:rPr>
                <w:rFonts w:ascii="標楷體" w:eastAsia="標楷體" w:hAnsi="標楷體"/>
                <w:sz w:val="18"/>
                <w:szCs w:val="18"/>
              </w:rPr>
              <w:t>266,654,679</w:t>
            </w:r>
          </w:p>
        </w:tc>
        <w:tc>
          <w:tcPr>
            <w:tcW w:w="358" w:type="pct"/>
            <w:tcBorders>
              <w:top w:val="nil"/>
              <w:left w:val="single" w:sz="4" w:space="0" w:color="auto"/>
              <w:bottom w:val="nil"/>
              <w:right w:val="single" w:sz="4" w:space="0" w:color="auto"/>
            </w:tcBorders>
          </w:tcPr>
          <w:p w:rsidR="001E57B6" w:rsidRPr="00A73A3A" w:rsidRDefault="001E57B6" w:rsidP="00344552">
            <w:pPr>
              <w:spacing w:line="360" w:lineRule="exact"/>
              <w:jc w:val="right"/>
              <w:rPr>
                <w:rFonts w:ascii="標楷體" w:eastAsia="標楷體" w:hAnsi="標楷體" w:cs="新細明體"/>
                <w:sz w:val="18"/>
                <w:szCs w:val="18"/>
              </w:rPr>
            </w:pPr>
            <w:r w:rsidRPr="00412AFD">
              <w:rPr>
                <w:rFonts w:ascii="新細明體" w:hAnsi="新細明體"/>
                <w:sz w:val="18"/>
              </w:rPr>
              <w:t>--</w:t>
            </w:r>
          </w:p>
        </w:tc>
        <w:tc>
          <w:tcPr>
            <w:tcW w:w="1214" w:type="pct"/>
            <w:tcBorders>
              <w:top w:val="nil"/>
              <w:left w:val="single" w:sz="4" w:space="0" w:color="auto"/>
              <w:bottom w:val="nil"/>
            </w:tcBorders>
          </w:tcPr>
          <w:p w:rsidR="001E57B6" w:rsidRPr="006967E2" w:rsidRDefault="001E57B6" w:rsidP="00344552">
            <w:pPr>
              <w:widowControl/>
              <w:spacing w:beforeLines="40" w:before="96" w:line="280" w:lineRule="exact"/>
              <w:ind w:left="40" w:right="40"/>
              <w:jc w:val="both"/>
              <w:textAlignment w:val="bottom"/>
              <w:rPr>
                <w:rFonts w:ascii="標楷體" w:eastAsia="標楷體" w:hAnsi="標楷體"/>
                <w:spacing w:val="-2"/>
                <w:sz w:val="20"/>
              </w:rPr>
            </w:pPr>
            <w:r>
              <w:rPr>
                <w:rFonts w:ascii="標楷體" w:eastAsia="標楷體" w:hAnsi="標楷體" w:hint="eastAsia"/>
                <w:spacing w:val="-2"/>
                <w:sz w:val="20"/>
              </w:rPr>
              <w:t>主要係以前年度保留預算於</w:t>
            </w:r>
            <w:proofErr w:type="gramStart"/>
            <w:r>
              <w:rPr>
                <w:rFonts w:ascii="標楷體" w:eastAsia="標楷體" w:hAnsi="標楷體" w:hint="eastAsia"/>
                <w:spacing w:val="-2"/>
                <w:sz w:val="20"/>
              </w:rPr>
              <w:t>113</w:t>
            </w:r>
            <w:proofErr w:type="gramEnd"/>
            <w:r>
              <w:rPr>
                <w:rFonts w:ascii="標楷體" w:eastAsia="標楷體" w:hAnsi="標楷體" w:hint="eastAsia"/>
                <w:spacing w:val="-2"/>
                <w:sz w:val="20"/>
              </w:rPr>
              <w:t>年度執行</w:t>
            </w:r>
            <w:r w:rsidRPr="006967E2">
              <w:rPr>
                <w:rFonts w:ascii="標楷體" w:eastAsia="標楷體" w:hAnsi="標楷體" w:hint="eastAsia"/>
                <w:spacing w:val="-2"/>
                <w:sz w:val="20"/>
              </w:rPr>
              <w:t>所致。</w:t>
            </w:r>
          </w:p>
        </w:tc>
      </w:tr>
      <w:tr w:rsidR="001E57B6" w:rsidRPr="00A73A3A" w:rsidTr="00344552">
        <w:trPr>
          <w:trHeight w:hRule="exact" w:val="981"/>
        </w:trPr>
        <w:tc>
          <w:tcPr>
            <w:tcW w:w="929" w:type="pct"/>
            <w:tcBorders>
              <w:top w:val="nil"/>
              <w:bottom w:val="single" w:sz="4" w:space="0" w:color="auto"/>
              <w:right w:val="single" w:sz="4" w:space="0" w:color="auto"/>
            </w:tcBorders>
          </w:tcPr>
          <w:p w:rsidR="001E57B6" w:rsidRPr="00A73A3A" w:rsidRDefault="001E57B6" w:rsidP="00344552">
            <w:pPr>
              <w:spacing w:line="360" w:lineRule="exact"/>
              <w:ind w:rightChars="30" w:right="72"/>
              <w:jc w:val="distribute"/>
              <w:rPr>
                <w:rFonts w:ascii="標楷體" w:eastAsia="標楷體" w:hAnsi="標楷體"/>
                <w:sz w:val="20"/>
              </w:rPr>
            </w:pPr>
            <w:r w:rsidRPr="00A73A3A">
              <w:rPr>
                <w:rFonts w:ascii="標楷體" w:eastAsia="標楷體" w:hAnsi="標楷體" w:hint="eastAsia"/>
                <w:sz w:val="20"/>
              </w:rPr>
              <w:t>一般建築及</w:t>
            </w:r>
          </w:p>
          <w:p w:rsidR="001E57B6" w:rsidRPr="00A73A3A" w:rsidRDefault="001E57B6" w:rsidP="00344552">
            <w:pPr>
              <w:spacing w:line="280" w:lineRule="exact"/>
              <w:ind w:rightChars="30" w:right="72"/>
              <w:jc w:val="distribute"/>
              <w:rPr>
                <w:rFonts w:ascii="標楷體" w:eastAsia="標楷體" w:hAnsi="標楷體"/>
                <w:sz w:val="20"/>
              </w:rPr>
            </w:pPr>
            <w:r w:rsidRPr="00A73A3A">
              <w:rPr>
                <w:rFonts w:ascii="標楷體" w:eastAsia="標楷體" w:hAnsi="標楷體" w:hint="eastAsia"/>
                <w:sz w:val="20"/>
              </w:rPr>
              <w:t>設備計畫</w:t>
            </w:r>
          </w:p>
        </w:tc>
        <w:tc>
          <w:tcPr>
            <w:tcW w:w="357" w:type="pct"/>
            <w:tcBorders>
              <w:top w:val="nil"/>
              <w:left w:val="single" w:sz="4" w:space="0" w:color="auto"/>
              <w:bottom w:val="single" w:sz="4" w:space="0" w:color="auto"/>
              <w:right w:val="single" w:sz="4" w:space="0" w:color="auto"/>
            </w:tcBorders>
          </w:tcPr>
          <w:p w:rsidR="001E57B6" w:rsidRPr="00A73A3A" w:rsidRDefault="001E57B6" w:rsidP="00344552">
            <w:pPr>
              <w:spacing w:line="360" w:lineRule="exact"/>
              <w:ind w:rightChars="30" w:right="72"/>
              <w:jc w:val="center"/>
              <w:rPr>
                <w:rFonts w:ascii="標楷體" w:eastAsia="標楷體" w:hAnsi="標楷體"/>
                <w:sz w:val="20"/>
              </w:rPr>
            </w:pPr>
            <w:r w:rsidRPr="00A73A3A">
              <w:rPr>
                <w:rFonts w:ascii="標楷體" w:eastAsia="標楷體" w:hAnsi="標楷體" w:hint="eastAsia"/>
                <w:sz w:val="20"/>
              </w:rPr>
              <w:t>元</w:t>
            </w:r>
          </w:p>
        </w:tc>
        <w:tc>
          <w:tcPr>
            <w:tcW w:w="713" w:type="pct"/>
            <w:tcBorders>
              <w:top w:val="nil"/>
              <w:left w:val="single" w:sz="4" w:space="0" w:color="auto"/>
              <w:bottom w:val="single" w:sz="4" w:space="0" w:color="auto"/>
              <w:right w:val="single" w:sz="4" w:space="0" w:color="auto"/>
            </w:tcBorders>
          </w:tcPr>
          <w:p w:rsidR="001E57B6" w:rsidRPr="00A73A3A" w:rsidRDefault="001E57B6" w:rsidP="00344552">
            <w:pPr>
              <w:spacing w:line="360" w:lineRule="exact"/>
              <w:jc w:val="right"/>
              <w:rPr>
                <w:rFonts w:ascii="標楷體" w:eastAsia="標楷體" w:hAnsi="標楷體" w:cs="新細明體"/>
                <w:sz w:val="18"/>
                <w:szCs w:val="18"/>
              </w:rPr>
            </w:pPr>
            <w:r>
              <w:rPr>
                <w:rFonts w:ascii="標楷體" w:eastAsia="標楷體" w:hAnsi="標楷體" w:cs="新細明體"/>
                <w:sz w:val="18"/>
                <w:szCs w:val="18"/>
              </w:rPr>
              <w:t>53,300,000</w:t>
            </w:r>
          </w:p>
        </w:tc>
        <w:tc>
          <w:tcPr>
            <w:tcW w:w="715" w:type="pct"/>
            <w:tcBorders>
              <w:top w:val="nil"/>
              <w:left w:val="single" w:sz="4" w:space="0" w:color="auto"/>
              <w:bottom w:val="single" w:sz="4" w:space="0" w:color="auto"/>
              <w:right w:val="single" w:sz="4" w:space="0" w:color="auto"/>
            </w:tcBorders>
          </w:tcPr>
          <w:p w:rsidR="001E57B6" w:rsidRPr="00A73A3A" w:rsidRDefault="001E57B6" w:rsidP="00344552">
            <w:pPr>
              <w:spacing w:line="360" w:lineRule="exact"/>
              <w:jc w:val="right"/>
              <w:rPr>
                <w:rFonts w:ascii="標楷體" w:eastAsia="標楷體" w:hAnsi="標楷體" w:cs="新細明體"/>
                <w:sz w:val="18"/>
                <w:szCs w:val="18"/>
              </w:rPr>
            </w:pPr>
            <w:r>
              <w:rPr>
                <w:rFonts w:ascii="標楷體" w:eastAsia="標楷體" w:hAnsi="標楷體" w:cs="新細明體" w:hint="eastAsia"/>
                <w:sz w:val="18"/>
                <w:szCs w:val="18"/>
              </w:rPr>
              <w:t>26,612,287</w:t>
            </w:r>
          </w:p>
        </w:tc>
        <w:tc>
          <w:tcPr>
            <w:tcW w:w="714" w:type="pct"/>
            <w:tcBorders>
              <w:top w:val="nil"/>
              <w:left w:val="single" w:sz="4" w:space="0" w:color="auto"/>
              <w:bottom w:val="single" w:sz="4" w:space="0" w:color="auto"/>
              <w:right w:val="single" w:sz="4" w:space="0" w:color="auto"/>
            </w:tcBorders>
          </w:tcPr>
          <w:p w:rsidR="001E57B6" w:rsidRPr="00A73A3A" w:rsidRDefault="001E57B6" w:rsidP="00344552">
            <w:pPr>
              <w:spacing w:line="360" w:lineRule="exact"/>
              <w:jc w:val="right"/>
              <w:rPr>
                <w:rFonts w:ascii="標楷體" w:eastAsia="標楷體" w:hAnsi="標楷體" w:cs="新細明體"/>
                <w:sz w:val="18"/>
                <w:szCs w:val="18"/>
              </w:rPr>
            </w:pPr>
            <w:r w:rsidRPr="00A73A3A">
              <w:rPr>
                <w:rFonts w:ascii="標楷體" w:eastAsia="標楷體" w:hAnsi="標楷體" w:hint="eastAsia"/>
                <w:sz w:val="18"/>
                <w:szCs w:val="18"/>
              </w:rPr>
              <w:t>-</w:t>
            </w:r>
            <w:r>
              <w:rPr>
                <w:rFonts w:ascii="標楷體" w:eastAsia="標楷體" w:hAnsi="標楷體" w:hint="eastAsia"/>
                <w:sz w:val="18"/>
                <w:szCs w:val="18"/>
              </w:rPr>
              <w:t xml:space="preserve"> </w:t>
            </w:r>
            <w:r>
              <w:rPr>
                <w:rFonts w:ascii="標楷體" w:eastAsia="標楷體" w:hAnsi="標楷體"/>
                <w:sz w:val="18"/>
                <w:szCs w:val="18"/>
              </w:rPr>
              <w:t>26,687,713</w:t>
            </w:r>
          </w:p>
        </w:tc>
        <w:tc>
          <w:tcPr>
            <w:tcW w:w="358" w:type="pct"/>
            <w:tcBorders>
              <w:top w:val="nil"/>
              <w:left w:val="single" w:sz="4" w:space="0" w:color="auto"/>
              <w:bottom w:val="single" w:sz="4" w:space="0" w:color="auto"/>
              <w:right w:val="single" w:sz="4" w:space="0" w:color="auto"/>
            </w:tcBorders>
          </w:tcPr>
          <w:p w:rsidR="001E57B6" w:rsidRPr="00A73A3A" w:rsidRDefault="001E57B6" w:rsidP="00344552">
            <w:pPr>
              <w:wordWrap w:val="0"/>
              <w:spacing w:line="360" w:lineRule="exact"/>
              <w:jc w:val="right"/>
              <w:rPr>
                <w:rFonts w:ascii="標楷體" w:eastAsia="標楷體" w:hAnsi="標楷體" w:cs="新細明體"/>
                <w:sz w:val="18"/>
                <w:szCs w:val="18"/>
              </w:rPr>
            </w:pPr>
            <w:r w:rsidRPr="00A73A3A">
              <w:rPr>
                <w:rFonts w:ascii="標楷體" w:eastAsia="標楷體" w:hAnsi="標楷體" w:cs="新細明體"/>
                <w:sz w:val="18"/>
                <w:szCs w:val="18"/>
              </w:rPr>
              <w:t xml:space="preserve">- </w:t>
            </w:r>
            <w:r>
              <w:rPr>
                <w:rFonts w:ascii="標楷體" w:eastAsia="標楷體" w:hAnsi="標楷體" w:cs="新細明體" w:hint="eastAsia"/>
                <w:sz w:val="18"/>
                <w:szCs w:val="18"/>
              </w:rPr>
              <w:t>50.07</w:t>
            </w:r>
          </w:p>
        </w:tc>
        <w:tc>
          <w:tcPr>
            <w:tcW w:w="1214" w:type="pct"/>
            <w:tcBorders>
              <w:top w:val="nil"/>
              <w:left w:val="single" w:sz="4" w:space="0" w:color="auto"/>
              <w:bottom w:val="single" w:sz="4" w:space="0" w:color="auto"/>
            </w:tcBorders>
          </w:tcPr>
          <w:p w:rsidR="001E57B6" w:rsidRPr="00A73A3A" w:rsidRDefault="001E57B6" w:rsidP="00344552">
            <w:pPr>
              <w:widowControl/>
              <w:spacing w:beforeLines="40" w:before="96" w:line="280" w:lineRule="exact"/>
              <w:ind w:right="40"/>
              <w:jc w:val="both"/>
              <w:textAlignment w:val="bottom"/>
              <w:rPr>
                <w:rFonts w:ascii="標楷體" w:eastAsia="標楷體" w:hAnsi="標楷體"/>
                <w:sz w:val="20"/>
                <w:lang w:eastAsia="zh-HK"/>
              </w:rPr>
            </w:pPr>
            <w:r>
              <w:rPr>
                <w:rFonts w:ascii="標楷體" w:eastAsia="標楷體" w:hAnsi="標楷體" w:hint="eastAsia"/>
                <w:sz w:val="20"/>
              </w:rPr>
              <w:t>主要係停車場改善工程進度未如預期所致。</w:t>
            </w:r>
          </w:p>
        </w:tc>
      </w:tr>
    </w:tbl>
    <w:p w:rsidR="001E57B6" w:rsidRPr="008E699E" w:rsidRDefault="001E57B6" w:rsidP="001E57B6">
      <w:pPr>
        <w:kinsoku w:val="0"/>
        <w:spacing w:line="240" w:lineRule="exact"/>
        <w:jc w:val="both"/>
        <w:rPr>
          <w:rFonts w:ascii="標楷體" w:eastAsia="標楷體" w:hAnsi="標楷體"/>
          <w:bCs/>
          <w:kern w:val="2"/>
          <w:sz w:val="20"/>
        </w:rPr>
      </w:pPr>
      <w:proofErr w:type="gramStart"/>
      <w:r w:rsidRPr="008E699E">
        <w:rPr>
          <w:rFonts w:ascii="標楷體" w:eastAsia="標楷體" w:hAnsi="標楷體" w:hint="eastAsia"/>
          <w:bCs/>
          <w:kern w:val="2"/>
          <w:sz w:val="20"/>
        </w:rPr>
        <w:t>註</w:t>
      </w:r>
      <w:proofErr w:type="gramEnd"/>
      <w:r w:rsidRPr="008E699E">
        <w:rPr>
          <w:rFonts w:ascii="標楷體" w:eastAsia="標楷體" w:hAnsi="標楷體" w:hint="eastAsia"/>
          <w:bCs/>
          <w:kern w:val="2"/>
          <w:sz w:val="20"/>
        </w:rPr>
        <w:t>：本表係就</w:t>
      </w:r>
      <w:r>
        <w:rPr>
          <w:rFonts w:ascii="標楷體" w:eastAsia="標楷體" w:hAnsi="標楷體" w:hint="eastAsia"/>
          <w:bCs/>
          <w:kern w:val="2"/>
          <w:sz w:val="20"/>
        </w:rPr>
        <w:t>營運項目實際數與預計</w:t>
      </w:r>
      <w:r w:rsidRPr="008E699E">
        <w:rPr>
          <w:rFonts w:ascii="標楷體" w:eastAsia="標楷體" w:hAnsi="標楷體" w:hint="eastAsia"/>
          <w:bCs/>
          <w:kern w:val="2"/>
          <w:sz w:val="20"/>
        </w:rPr>
        <w:t>數差異達10％以上者，說明差異原因。</w:t>
      </w:r>
    </w:p>
    <w:p w:rsidR="001E57B6" w:rsidRPr="002A1423" w:rsidRDefault="001E57B6" w:rsidP="001E57B6">
      <w:pPr>
        <w:pStyle w:val="a9"/>
        <w:kinsoku/>
        <w:overflowPunct w:val="0"/>
        <w:autoSpaceDE/>
        <w:autoSpaceDN/>
        <w:spacing w:line="480" w:lineRule="exact"/>
        <w:ind w:leftChars="17" w:left="41" w:firstLine="526"/>
        <w:rPr>
          <w:rFonts w:ascii="標楷體" w:eastAsia="標楷體"/>
          <w:bCs/>
          <w:sz w:val="24"/>
          <w:szCs w:val="24"/>
        </w:rPr>
      </w:pPr>
      <w:r w:rsidRPr="00C9511B">
        <w:rPr>
          <w:rFonts w:ascii="標楷體" w:eastAsia="標楷體" w:hint="eastAsia"/>
          <w:bCs/>
          <w:sz w:val="24"/>
          <w:szCs w:val="24"/>
        </w:rPr>
        <w:t>有</w:t>
      </w:r>
      <w:r w:rsidRPr="00C9511B">
        <w:rPr>
          <w:rFonts w:ascii="標楷體" w:eastAsia="標楷體"/>
          <w:bCs/>
          <w:sz w:val="24"/>
          <w:szCs w:val="24"/>
        </w:rPr>
        <w:t>關該基金</w:t>
      </w:r>
      <w:r>
        <w:rPr>
          <w:rFonts w:ascii="標楷體" w:eastAsia="標楷體" w:hint="eastAsia"/>
          <w:bCs/>
          <w:sz w:val="24"/>
          <w:szCs w:val="24"/>
        </w:rPr>
        <w:t>部分</w:t>
      </w:r>
      <w:r w:rsidRPr="00C9511B">
        <w:rPr>
          <w:rFonts w:ascii="標楷體" w:eastAsia="標楷體"/>
          <w:bCs/>
          <w:sz w:val="24"/>
          <w:szCs w:val="24"/>
        </w:rPr>
        <w:t>營運計畫執行</w:t>
      </w:r>
      <w:r w:rsidRPr="00C9511B">
        <w:rPr>
          <w:rFonts w:ascii="標楷體" w:eastAsia="標楷體" w:hint="eastAsia"/>
          <w:bCs/>
          <w:sz w:val="24"/>
          <w:szCs w:val="24"/>
        </w:rPr>
        <w:t>未如預期</w:t>
      </w:r>
      <w:r w:rsidRPr="00C9511B">
        <w:rPr>
          <w:rFonts w:ascii="標楷體" w:eastAsia="標楷體"/>
          <w:bCs/>
          <w:sz w:val="24"/>
          <w:szCs w:val="24"/>
        </w:rPr>
        <w:t>，</w:t>
      </w:r>
      <w:proofErr w:type="gramStart"/>
      <w:r w:rsidRPr="00C9511B">
        <w:rPr>
          <w:rFonts w:ascii="標楷體" w:eastAsia="標楷體"/>
          <w:bCs/>
          <w:sz w:val="24"/>
          <w:szCs w:val="24"/>
        </w:rPr>
        <w:t>本室已</w:t>
      </w:r>
      <w:proofErr w:type="gramEnd"/>
      <w:r w:rsidRPr="00C9511B">
        <w:rPr>
          <w:rFonts w:ascii="標楷體" w:eastAsia="標楷體"/>
          <w:bCs/>
          <w:sz w:val="24"/>
          <w:szCs w:val="24"/>
        </w:rPr>
        <w:t>函請新竹市政府督促檢討改善，</w:t>
      </w:r>
      <w:proofErr w:type="gramStart"/>
      <w:r w:rsidRPr="00C9511B">
        <w:rPr>
          <w:rFonts w:ascii="標楷體" w:eastAsia="標楷體"/>
          <w:bCs/>
          <w:sz w:val="24"/>
          <w:szCs w:val="24"/>
        </w:rPr>
        <w:t>俾</w:t>
      </w:r>
      <w:proofErr w:type="gramEnd"/>
      <w:r w:rsidRPr="00C9511B">
        <w:rPr>
          <w:rFonts w:ascii="標楷體" w:eastAsia="標楷體"/>
          <w:bCs/>
          <w:sz w:val="24"/>
          <w:szCs w:val="24"/>
        </w:rPr>
        <w:t>達成預計目標。</w:t>
      </w:r>
    </w:p>
    <w:p w:rsidR="001E57B6" w:rsidRPr="00CE5963" w:rsidRDefault="001E57B6" w:rsidP="001E57B6">
      <w:pPr>
        <w:pStyle w:val="a9"/>
        <w:kinsoku/>
        <w:spacing w:line="520" w:lineRule="exact"/>
        <w:ind w:left="828" w:firstLine="0"/>
        <w:rPr>
          <w:rFonts w:ascii="標楷體" w:eastAsia="標楷體" w:hAnsi="標楷體"/>
          <w:b/>
          <w:bCs/>
          <w:spacing w:val="0"/>
          <w:kern w:val="2"/>
          <w:sz w:val="28"/>
        </w:rPr>
      </w:pPr>
      <w:r w:rsidRPr="00CE5963">
        <w:rPr>
          <w:rFonts w:ascii="標楷體" w:eastAsia="標楷體" w:hAnsi="標楷體" w:hint="eastAsia"/>
          <w:b/>
          <w:bCs/>
          <w:spacing w:val="0"/>
          <w:kern w:val="2"/>
          <w:sz w:val="28"/>
        </w:rPr>
        <w:t>2.預算執行情形之審核</w:t>
      </w:r>
    </w:p>
    <w:p w:rsidR="001E57B6" w:rsidRPr="00A73A3A" w:rsidRDefault="001E57B6" w:rsidP="001E57B6">
      <w:pPr>
        <w:pStyle w:val="af3"/>
        <w:spacing w:after="0" w:line="520" w:lineRule="exact"/>
        <w:rPr>
          <w:szCs w:val="24"/>
        </w:rPr>
      </w:pPr>
      <w:proofErr w:type="gramStart"/>
      <w:r>
        <w:rPr>
          <w:rFonts w:hint="eastAsia"/>
        </w:rPr>
        <w:t>113</w:t>
      </w:r>
      <w:proofErr w:type="gramEnd"/>
      <w:r>
        <w:rPr>
          <w:rFonts w:hint="eastAsia"/>
        </w:rPr>
        <w:t>年</w:t>
      </w:r>
      <w:r w:rsidRPr="00AF113A">
        <w:rPr>
          <w:rFonts w:hint="eastAsia"/>
        </w:rPr>
        <w:t>度決算審核結果，業務賸餘</w:t>
      </w:r>
      <w:r w:rsidRPr="00284718">
        <w:rPr>
          <w:rFonts w:hint="eastAsia"/>
        </w:rPr>
        <w:t>2億</w:t>
      </w:r>
      <w:r>
        <w:t>9,</w:t>
      </w:r>
      <w:r>
        <w:rPr>
          <w:rFonts w:hint="eastAsia"/>
        </w:rPr>
        <w:t>288</w:t>
      </w:r>
      <w:r w:rsidRPr="00284718">
        <w:rPr>
          <w:rFonts w:hint="eastAsia"/>
        </w:rPr>
        <w:t>萬餘元</w:t>
      </w:r>
      <w:r w:rsidRPr="00AF113A">
        <w:rPr>
          <w:rFonts w:hint="eastAsia"/>
        </w:rPr>
        <w:t>，業務外賸餘</w:t>
      </w:r>
      <w:r>
        <w:rPr>
          <w:rFonts w:hint="eastAsia"/>
        </w:rPr>
        <w:t>548</w:t>
      </w:r>
      <w:r w:rsidRPr="00AF113A">
        <w:rPr>
          <w:rFonts w:hint="eastAsia"/>
        </w:rPr>
        <w:t>萬餘元，審定本期</w:t>
      </w:r>
      <w:r w:rsidRPr="00284718">
        <w:rPr>
          <w:rFonts w:hint="eastAsia"/>
        </w:rPr>
        <w:t>賸餘2億</w:t>
      </w:r>
      <w:r>
        <w:rPr>
          <w:rFonts w:hint="eastAsia"/>
        </w:rPr>
        <w:t>9</w:t>
      </w:r>
      <w:r>
        <w:t>,837</w:t>
      </w:r>
      <w:r w:rsidRPr="00284718">
        <w:rPr>
          <w:rFonts w:hint="eastAsia"/>
        </w:rPr>
        <w:t>萬餘元</w:t>
      </w:r>
      <w:r w:rsidRPr="00AF113A">
        <w:rPr>
          <w:rFonts w:hint="eastAsia"/>
        </w:rPr>
        <w:t>，較預算賸餘</w:t>
      </w:r>
      <w:r w:rsidRPr="00284718">
        <w:rPr>
          <w:rFonts w:hint="eastAsia"/>
        </w:rPr>
        <w:t>1億</w:t>
      </w:r>
      <w:r>
        <w:rPr>
          <w:rFonts w:hint="eastAsia"/>
        </w:rPr>
        <w:t>1,573</w:t>
      </w:r>
      <w:r w:rsidRPr="00284718">
        <w:rPr>
          <w:rFonts w:hint="eastAsia"/>
        </w:rPr>
        <w:t>萬餘元</w:t>
      </w:r>
      <w:r w:rsidRPr="00AF113A">
        <w:rPr>
          <w:rFonts w:hint="eastAsia"/>
        </w:rPr>
        <w:t>，</w:t>
      </w:r>
      <w:r>
        <w:rPr>
          <w:rFonts w:hint="eastAsia"/>
        </w:rPr>
        <w:t>增加1億8,264</w:t>
      </w:r>
      <w:r w:rsidRPr="00284718">
        <w:rPr>
          <w:rFonts w:hint="eastAsia"/>
        </w:rPr>
        <w:t>萬餘元</w:t>
      </w:r>
      <w:r w:rsidRPr="00AF113A">
        <w:rPr>
          <w:rFonts w:hint="eastAsia"/>
        </w:rPr>
        <w:t>，約</w:t>
      </w:r>
      <w:r>
        <w:rPr>
          <w:rFonts w:hint="eastAsia"/>
        </w:rPr>
        <w:t>157.81</w:t>
      </w:r>
      <w:r w:rsidRPr="00284718">
        <w:rPr>
          <w:rFonts w:hint="eastAsia"/>
        </w:rPr>
        <w:t>％</w:t>
      </w:r>
      <w:r w:rsidRPr="00AF113A">
        <w:rPr>
          <w:rFonts w:hint="eastAsia"/>
        </w:rPr>
        <w:t>，主要係</w:t>
      </w:r>
      <w:r>
        <w:rPr>
          <w:rFonts w:hint="eastAsia"/>
        </w:rPr>
        <w:t>停車場設備租賃費用較預計減少</w:t>
      </w:r>
      <w:r>
        <w:rPr>
          <w:rFonts w:hint="eastAsia"/>
          <w:lang w:eastAsia="zh-HK"/>
        </w:rPr>
        <w:t>所致</w:t>
      </w:r>
      <w:r>
        <w:rPr>
          <w:rFonts w:hint="eastAsia"/>
        </w:rPr>
        <w:t>。</w:t>
      </w:r>
    </w:p>
    <w:p w:rsidR="001E57B6" w:rsidRPr="00CE5963" w:rsidRDefault="001E57B6" w:rsidP="001E57B6">
      <w:pPr>
        <w:pStyle w:val="a9"/>
        <w:kinsoku/>
        <w:spacing w:line="520" w:lineRule="exact"/>
        <w:ind w:left="828" w:firstLine="0"/>
        <w:rPr>
          <w:rFonts w:ascii="標楷體" w:eastAsia="標楷體" w:hAnsi="標楷體"/>
          <w:b/>
          <w:bCs/>
          <w:spacing w:val="0"/>
          <w:kern w:val="2"/>
          <w:sz w:val="28"/>
        </w:rPr>
      </w:pPr>
      <w:r w:rsidRPr="00CE5963">
        <w:rPr>
          <w:rFonts w:ascii="標楷體" w:eastAsia="標楷體" w:hAnsi="標楷體" w:hint="eastAsia"/>
          <w:b/>
          <w:bCs/>
          <w:spacing w:val="0"/>
          <w:kern w:val="2"/>
          <w:sz w:val="28"/>
        </w:rPr>
        <w:t>3.餘</w:t>
      </w:r>
      <w:proofErr w:type="gramStart"/>
      <w:r w:rsidRPr="00CE5963">
        <w:rPr>
          <w:rFonts w:ascii="標楷體" w:eastAsia="標楷體" w:hAnsi="標楷體" w:hint="eastAsia"/>
          <w:b/>
          <w:bCs/>
          <w:spacing w:val="0"/>
          <w:kern w:val="2"/>
          <w:sz w:val="28"/>
        </w:rPr>
        <w:t>絀</w:t>
      </w:r>
      <w:proofErr w:type="gramEnd"/>
      <w:r w:rsidRPr="00CE5963">
        <w:rPr>
          <w:rFonts w:ascii="標楷體" w:eastAsia="標楷體" w:hAnsi="標楷體" w:hint="eastAsia"/>
          <w:b/>
          <w:bCs/>
          <w:spacing w:val="0"/>
          <w:kern w:val="2"/>
          <w:sz w:val="28"/>
        </w:rPr>
        <w:t>及撥補之審定</w:t>
      </w:r>
    </w:p>
    <w:p w:rsidR="001E57B6" w:rsidRPr="00A73A3A" w:rsidRDefault="001E57B6" w:rsidP="001E57B6">
      <w:pPr>
        <w:pStyle w:val="a9"/>
        <w:kinsoku/>
        <w:spacing w:line="520" w:lineRule="exact"/>
        <w:ind w:firstLine="1185"/>
        <w:jc w:val="left"/>
        <w:rPr>
          <w:rFonts w:ascii="標楷體" w:eastAsia="標楷體" w:hAnsi="標楷體"/>
          <w:spacing w:val="0"/>
          <w:kern w:val="2"/>
          <w:sz w:val="24"/>
        </w:rPr>
      </w:pPr>
      <w:r>
        <w:rPr>
          <w:rFonts w:ascii="標楷體" w:eastAsia="標楷體" w:hint="eastAsia"/>
          <w:bCs/>
          <w:spacing w:val="0"/>
          <w:sz w:val="24"/>
        </w:rPr>
        <w:t>（1）</w:t>
      </w:r>
      <w:r w:rsidRPr="00A73A3A">
        <w:rPr>
          <w:rFonts w:ascii="標楷體" w:eastAsia="標楷體" w:hint="eastAsia"/>
          <w:bCs/>
          <w:spacing w:val="0"/>
          <w:sz w:val="24"/>
        </w:rPr>
        <w:t>餘</w:t>
      </w:r>
      <w:proofErr w:type="gramStart"/>
      <w:r w:rsidRPr="00A73A3A">
        <w:rPr>
          <w:rFonts w:ascii="標楷體" w:eastAsia="標楷體" w:hint="eastAsia"/>
          <w:bCs/>
          <w:spacing w:val="0"/>
          <w:sz w:val="24"/>
        </w:rPr>
        <w:t>絀</w:t>
      </w:r>
      <w:proofErr w:type="gramEnd"/>
      <w:r w:rsidRPr="00A73A3A">
        <w:rPr>
          <w:rFonts w:ascii="標楷體" w:eastAsia="標楷體" w:hint="eastAsia"/>
          <w:bCs/>
          <w:spacing w:val="0"/>
          <w:sz w:val="24"/>
        </w:rPr>
        <w:t xml:space="preserve">審定　</w:t>
      </w:r>
      <w:proofErr w:type="gramStart"/>
      <w:r>
        <w:rPr>
          <w:rFonts w:ascii="標楷體" w:eastAsia="標楷體" w:hint="eastAsia"/>
          <w:bCs/>
          <w:spacing w:val="0"/>
          <w:sz w:val="24"/>
        </w:rPr>
        <w:t>113</w:t>
      </w:r>
      <w:proofErr w:type="gramEnd"/>
      <w:r>
        <w:rPr>
          <w:rFonts w:ascii="標楷體" w:eastAsia="標楷體" w:hint="eastAsia"/>
          <w:bCs/>
          <w:spacing w:val="0"/>
          <w:sz w:val="24"/>
        </w:rPr>
        <w:t>年</w:t>
      </w:r>
      <w:r w:rsidRPr="00AF113A">
        <w:rPr>
          <w:rFonts w:ascii="標楷體" w:eastAsia="標楷體" w:hint="eastAsia"/>
          <w:bCs/>
          <w:spacing w:val="0"/>
          <w:sz w:val="24"/>
        </w:rPr>
        <w:t>度決算經新竹市政府核定賸餘</w:t>
      </w:r>
      <w:r>
        <w:rPr>
          <w:rFonts w:ascii="標楷體" w:eastAsia="標楷體" w:hint="eastAsia"/>
          <w:bCs/>
          <w:spacing w:val="0"/>
          <w:sz w:val="24"/>
        </w:rPr>
        <w:t>298,</w:t>
      </w:r>
      <w:r>
        <w:rPr>
          <w:rFonts w:ascii="標楷體" w:eastAsia="標楷體"/>
          <w:bCs/>
          <w:spacing w:val="0"/>
          <w:sz w:val="24"/>
        </w:rPr>
        <w:t>375,669</w:t>
      </w:r>
      <w:r w:rsidRPr="00AF113A">
        <w:rPr>
          <w:rFonts w:ascii="標楷體" w:eastAsia="標楷體" w:hint="eastAsia"/>
          <w:bCs/>
          <w:spacing w:val="0"/>
          <w:sz w:val="24"/>
        </w:rPr>
        <w:t>元，</w:t>
      </w:r>
      <w:proofErr w:type="gramStart"/>
      <w:r w:rsidRPr="00AF113A">
        <w:rPr>
          <w:rFonts w:ascii="標楷體" w:eastAsia="標楷體" w:hint="eastAsia"/>
          <w:bCs/>
          <w:spacing w:val="0"/>
          <w:sz w:val="24"/>
        </w:rPr>
        <w:t>經核尚無</w:t>
      </w:r>
      <w:proofErr w:type="gramEnd"/>
      <w:r w:rsidRPr="00AF113A">
        <w:rPr>
          <w:rFonts w:ascii="標楷體" w:eastAsia="標楷體" w:hint="eastAsia"/>
          <w:bCs/>
          <w:spacing w:val="0"/>
          <w:sz w:val="24"/>
        </w:rPr>
        <w:t>不合，予以照數審定。</w:t>
      </w:r>
    </w:p>
    <w:p w:rsidR="001E57B6" w:rsidRPr="00A73A3A" w:rsidRDefault="001E57B6" w:rsidP="001E57B6">
      <w:pPr>
        <w:pStyle w:val="a9"/>
        <w:kinsoku/>
        <w:spacing w:line="520" w:lineRule="exact"/>
        <w:ind w:firstLine="1185"/>
        <w:rPr>
          <w:rFonts w:ascii="標楷體" w:eastAsia="標楷體"/>
          <w:bCs/>
          <w:spacing w:val="0"/>
          <w:sz w:val="24"/>
        </w:rPr>
      </w:pPr>
      <w:r>
        <w:rPr>
          <w:rFonts w:ascii="標楷體" w:eastAsia="標楷體" w:hint="eastAsia"/>
          <w:bCs/>
          <w:spacing w:val="0"/>
          <w:sz w:val="24"/>
        </w:rPr>
        <w:lastRenderedPageBreak/>
        <w:t>（2）</w:t>
      </w:r>
      <w:r w:rsidRPr="00F70297">
        <w:rPr>
          <w:rFonts w:ascii="標楷體" w:eastAsia="標楷體" w:hint="eastAsia"/>
          <w:bCs/>
          <w:spacing w:val="-4"/>
          <w:sz w:val="24"/>
          <w:lang w:eastAsia="zh-HK"/>
        </w:rPr>
        <w:t>餘</w:t>
      </w:r>
      <w:proofErr w:type="gramStart"/>
      <w:r w:rsidRPr="00F70297">
        <w:rPr>
          <w:rFonts w:ascii="標楷體" w:eastAsia="標楷體" w:hint="eastAsia"/>
          <w:bCs/>
          <w:spacing w:val="-4"/>
          <w:sz w:val="24"/>
          <w:lang w:eastAsia="zh-HK"/>
        </w:rPr>
        <w:t>絀</w:t>
      </w:r>
      <w:proofErr w:type="gramEnd"/>
      <w:r w:rsidRPr="00F70297">
        <w:rPr>
          <w:rFonts w:ascii="標楷體" w:eastAsia="標楷體" w:hint="eastAsia"/>
          <w:bCs/>
          <w:spacing w:val="-4"/>
          <w:sz w:val="24"/>
          <w:lang w:eastAsia="zh-HK"/>
        </w:rPr>
        <w:t>撥補</w:t>
      </w:r>
      <w:r w:rsidRPr="00A2275A">
        <w:rPr>
          <w:rFonts w:ascii="標楷體" w:eastAsia="標楷體" w:hint="eastAsia"/>
          <w:bCs/>
          <w:spacing w:val="-8"/>
          <w:sz w:val="24"/>
        </w:rPr>
        <w:t xml:space="preserve">　</w:t>
      </w:r>
      <w:r w:rsidRPr="003F1BAE">
        <w:rPr>
          <w:rFonts w:ascii="標楷體" w:eastAsia="標楷體" w:hint="eastAsia"/>
          <w:bCs/>
          <w:spacing w:val="0"/>
          <w:sz w:val="24"/>
        </w:rPr>
        <w:t xml:space="preserve"> </w:t>
      </w:r>
      <w:proofErr w:type="gramStart"/>
      <w:r w:rsidRPr="003F1BAE">
        <w:rPr>
          <w:rFonts w:ascii="標楷體" w:eastAsia="標楷體" w:hint="eastAsia"/>
          <w:bCs/>
          <w:spacing w:val="0"/>
          <w:sz w:val="24"/>
        </w:rPr>
        <w:t>113</w:t>
      </w:r>
      <w:proofErr w:type="gramEnd"/>
      <w:r w:rsidRPr="003F1BAE">
        <w:rPr>
          <w:rFonts w:ascii="標楷體" w:eastAsia="標楷體" w:hint="eastAsia"/>
          <w:bCs/>
          <w:spacing w:val="0"/>
          <w:sz w:val="24"/>
        </w:rPr>
        <w:t>年度決算審定賸餘</w:t>
      </w:r>
      <w:r w:rsidRPr="003F1BAE">
        <w:rPr>
          <w:rFonts w:ascii="標楷體" w:eastAsia="標楷體"/>
          <w:bCs/>
          <w:spacing w:val="0"/>
          <w:sz w:val="24"/>
        </w:rPr>
        <w:t>298,375,669</w:t>
      </w:r>
      <w:r w:rsidRPr="003F1BAE">
        <w:rPr>
          <w:rFonts w:ascii="標楷體" w:eastAsia="標楷體" w:hint="eastAsia"/>
          <w:bCs/>
          <w:spacing w:val="0"/>
          <w:sz w:val="24"/>
        </w:rPr>
        <w:t>元，連同前期未分配賸餘725,</w:t>
      </w:r>
      <w:r w:rsidRPr="003F1BAE">
        <w:rPr>
          <w:rFonts w:ascii="標楷體" w:eastAsia="標楷體"/>
          <w:bCs/>
          <w:spacing w:val="0"/>
          <w:sz w:val="24"/>
        </w:rPr>
        <w:t>695,637</w:t>
      </w:r>
      <w:r w:rsidRPr="003F1BAE">
        <w:rPr>
          <w:rFonts w:ascii="標楷體" w:eastAsia="標楷體" w:hint="eastAsia"/>
          <w:bCs/>
          <w:spacing w:val="0"/>
          <w:sz w:val="24"/>
        </w:rPr>
        <w:t>元，合計賸餘</w:t>
      </w:r>
      <w:r w:rsidRPr="003F1BAE">
        <w:rPr>
          <w:rFonts w:ascii="標楷體" w:eastAsia="標楷體"/>
          <w:bCs/>
          <w:spacing w:val="0"/>
          <w:sz w:val="24"/>
        </w:rPr>
        <w:t>1,024,071,306</w:t>
      </w:r>
      <w:r w:rsidRPr="003F1BAE">
        <w:rPr>
          <w:rFonts w:ascii="標楷體" w:eastAsia="標楷體" w:hint="eastAsia"/>
          <w:bCs/>
          <w:spacing w:val="0"/>
          <w:sz w:val="24"/>
        </w:rPr>
        <w:t>元，經依預算</w:t>
      </w:r>
      <w:proofErr w:type="gramStart"/>
      <w:r w:rsidRPr="003F1BAE">
        <w:rPr>
          <w:rFonts w:ascii="標楷體" w:eastAsia="標楷體" w:hint="eastAsia"/>
          <w:bCs/>
          <w:spacing w:val="0"/>
          <w:sz w:val="24"/>
        </w:rPr>
        <w:t>解繳公庫</w:t>
      </w:r>
      <w:proofErr w:type="gramEnd"/>
      <w:r w:rsidRPr="003F1BAE">
        <w:rPr>
          <w:rFonts w:ascii="標楷體" w:eastAsia="標楷體"/>
          <w:bCs/>
          <w:spacing w:val="0"/>
          <w:sz w:val="24"/>
        </w:rPr>
        <w:t>89,173,000</w:t>
      </w:r>
      <w:r w:rsidRPr="003F1BAE">
        <w:rPr>
          <w:rFonts w:ascii="標楷體" w:eastAsia="標楷體" w:hint="eastAsia"/>
          <w:bCs/>
          <w:spacing w:val="0"/>
          <w:sz w:val="24"/>
        </w:rPr>
        <w:t>元後，尚有未分配賸餘</w:t>
      </w:r>
      <w:r w:rsidRPr="003F1BAE">
        <w:rPr>
          <w:rFonts w:ascii="標楷體" w:eastAsia="標楷體"/>
          <w:bCs/>
          <w:spacing w:val="0"/>
          <w:sz w:val="24"/>
        </w:rPr>
        <w:t>934,898,306</w:t>
      </w:r>
      <w:r w:rsidRPr="003F1BAE">
        <w:rPr>
          <w:rFonts w:ascii="標楷體" w:eastAsia="標楷體" w:hint="eastAsia"/>
          <w:bCs/>
          <w:spacing w:val="0"/>
          <w:sz w:val="24"/>
        </w:rPr>
        <w:t>元。</w:t>
      </w:r>
    </w:p>
    <w:p w:rsidR="001E57B6" w:rsidRPr="00CE5963" w:rsidRDefault="001E57B6" w:rsidP="001E57B6">
      <w:pPr>
        <w:pStyle w:val="a9"/>
        <w:kinsoku/>
        <w:spacing w:line="520" w:lineRule="exact"/>
        <w:ind w:left="828" w:firstLine="0"/>
        <w:rPr>
          <w:rFonts w:ascii="標楷體" w:eastAsia="標楷體" w:hAnsi="標楷體"/>
          <w:b/>
          <w:bCs/>
          <w:spacing w:val="0"/>
          <w:kern w:val="2"/>
          <w:sz w:val="28"/>
        </w:rPr>
      </w:pPr>
      <w:r w:rsidRPr="00CE5963">
        <w:rPr>
          <w:rFonts w:ascii="標楷體" w:eastAsia="標楷體" w:hAnsi="標楷體" w:hint="eastAsia"/>
          <w:b/>
          <w:bCs/>
          <w:spacing w:val="0"/>
          <w:kern w:val="2"/>
          <w:sz w:val="28"/>
        </w:rPr>
        <w:t>4.現金流量之查核</w:t>
      </w:r>
    </w:p>
    <w:p w:rsidR="001E57B6" w:rsidRPr="00A73A3A" w:rsidRDefault="001E57B6" w:rsidP="001E57B6">
      <w:pPr>
        <w:pStyle w:val="af3"/>
        <w:spacing w:after="0" w:line="520" w:lineRule="exact"/>
      </w:pPr>
      <w:proofErr w:type="gramStart"/>
      <w:r>
        <w:rPr>
          <w:rFonts w:hint="eastAsia"/>
        </w:rPr>
        <w:t>11</w:t>
      </w:r>
      <w:r>
        <w:t>3</w:t>
      </w:r>
      <w:proofErr w:type="gramEnd"/>
      <w:r>
        <w:rPr>
          <w:rFonts w:hint="eastAsia"/>
        </w:rPr>
        <w:t>年</w:t>
      </w:r>
      <w:r w:rsidRPr="00AF113A">
        <w:rPr>
          <w:rFonts w:hint="eastAsia"/>
        </w:rPr>
        <w:t>度期初現金及約當現金</w:t>
      </w:r>
      <w:r>
        <w:t>6</w:t>
      </w:r>
      <w:r w:rsidRPr="00284718">
        <w:rPr>
          <w:rFonts w:hint="eastAsia"/>
        </w:rPr>
        <w:t>億</w:t>
      </w:r>
      <w:r>
        <w:rPr>
          <w:rFonts w:hint="eastAsia"/>
        </w:rPr>
        <w:t>2,</w:t>
      </w:r>
      <w:r>
        <w:t>679</w:t>
      </w:r>
      <w:r w:rsidRPr="00284718">
        <w:rPr>
          <w:rFonts w:hint="eastAsia"/>
        </w:rPr>
        <w:t>萬餘元</w:t>
      </w:r>
      <w:r w:rsidRPr="00AF113A">
        <w:rPr>
          <w:rFonts w:hint="eastAsia"/>
        </w:rPr>
        <w:t>，經業務、投資及籌資活動結果，現金及約當現金</w:t>
      </w:r>
      <w:r>
        <w:rPr>
          <w:rFonts w:hint="eastAsia"/>
        </w:rPr>
        <w:t>淨增4,200</w:t>
      </w:r>
      <w:r w:rsidRPr="00284718">
        <w:rPr>
          <w:rFonts w:hint="eastAsia"/>
        </w:rPr>
        <w:t>萬餘</w:t>
      </w:r>
      <w:r>
        <w:rPr>
          <w:rFonts w:hint="eastAsia"/>
        </w:rPr>
        <w:t>元</w:t>
      </w:r>
      <w:r w:rsidRPr="00AF113A">
        <w:rPr>
          <w:rFonts w:hint="eastAsia"/>
        </w:rPr>
        <w:t>，期末現金及約當現金</w:t>
      </w:r>
      <w:r>
        <w:rPr>
          <w:rFonts w:hint="eastAsia"/>
        </w:rPr>
        <w:t>為</w:t>
      </w:r>
      <w:r w:rsidRPr="00284718">
        <w:rPr>
          <w:rFonts w:hint="eastAsia"/>
        </w:rPr>
        <w:t>6億</w:t>
      </w:r>
      <w:r>
        <w:rPr>
          <w:rFonts w:hint="eastAsia"/>
        </w:rPr>
        <w:t>6,8</w:t>
      </w:r>
      <w:r w:rsidRPr="00284718">
        <w:rPr>
          <w:rFonts w:hint="eastAsia"/>
        </w:rPr>
        <w:t>79萬餘元</w:t>
      </w:r>
      <w:r>
        <w:rPr>
          <w:rFonts w:hint="eastAsia"/>
        </w:rPr>
        <w:t>；其現金及約當現金</w:t>
      </w:r>
      <w:proofErr w:type="gramStart"/>
      <w:r>
        <w:rPr>
          <w:rFonts w:hint="eastAsia"/>
        </w:rPr>
        <w:t>淨增數與</w:t>
      </w:r>
      <w:proofErr w:type="gramEnd"/>
      <w:r w:rsidRPr="00AF113A">
        <w:rPr>
          <w:rFonts w:hint="eastAsia"/>
        </w:rPr>
        <w:t>預算淨減數</w:t>
      </w:r>
      <w:r>
        <w:rPr>
          <w:rFonts w:hint="eastAsia"/>
        </w:rPr>
        <w:t>3</w:t>
      </w:r>
      <w:r w:rsidRPr="00167D11">
        <w:rPr>
          <w:rFonts w:hint="eastAsia"/>
        </w:rPr>
        <w:t>億</w:t>
      </w:r>
      <w:r>
        <w:rPr>
          <w:rFonts w:hint="eastAsia"/>
        </w:rPr>
        <w:t>6,</w:t>
      </w:r>
      <w:r w:rsidRPr="00167D11">
        <w:rPr>
          <w:rFonts w:hint="eastAsia"/>
        </w:rPr>
        <w:t>31</w:t>
      </w:r>
      <w:r>
        <w:rPr>
          <w:rFonts w:hint="eastAsia"/>
        </w:rPr>
        <w:t>1</w:t>
      </w:r>
      <w:r w:rsidRPr="00167D11">
        <w:rPr>
          <w:rFonts w:hint="eastAsia"/>
        </w:rPr>
        <w:t>萬餘元</w:t>
      </w:r>
      <w:r w:rsidRPr="00AF113A">
        <w:rPr>
          <w:rFonts w:hint="eastAsia"/>
        </w:rPr>
        <w:t>，</w:t>
      </w:r>
      <w:r>
        <w:rPr>
          <w:rFonts w:hint="eastAsia"/>
        </w:rPr>
        <w:t>相距4億5</w:t>
      </w:r>
      <w:r>
        <w:t>12</w:t>
      </w:r>
      <w:r w:rsidRPr="00167D11">
        <w:rPr>
          <w:rFonts w:hint="eastAsia"/>
        </w:rPr>
        <w:t>萬餘元</w:t>
      </w:r>
      <w:r w:rsidRPr="00AF113A">
        <w:rPr>
          <w:rFonts w:hint="eastAsia"/>
        </w:rPr>
        <w:t>，主要係</w:t>
      </w:r>
      <w:r>
        <w:rPr>
          <w:rFonts w:hint="eastAsia"/>
        </w:rPr>
        <w:t>本期賸餘</w:t>
      </w:r>
      <w:r>
        <w:rPr>
          <w:rFonts w:hint="eastAsia"/>
          <w:lang w:eastAsia="zh-HK"/>
        </w:rPr>
        <w:t>較預計</w:t>
      </w:r>
      <w:r>
        <w:rPr>
          <w:rFonts w:hint="eastAsia"/>
        </w:rPr>
        <w:t>增加，業務</w:t>
      </w:r>
      <w:r w:rsidRPr="00A73A3A">
        <w:rPr>
          <w:rFonts w:hint="eastAsia"/>
        </w:rPr>
        <w:t>活動</w:t>
      </w:r>
      <w:r>
        <w:rPr>
          <w:rFonts w:hint="eastAsia"/>
        </w:rPr>
        <w:t>之</w:t>
      </w:r>
      <w:r w:rsidRPr="00A73A3A">
        <w:rPr>
          <w:rFonts w:hint="eastAsia"/>
        </w:rPr>
        <w:t>淨現金流</w:t>
      </w:r>
      <w:r>
        <w:rPr>
          <w:rFonts w:hint="eastAsia"/>
        </w:rPr>
        <w:t>入增加，及停車場興建計畫進度未如預期，投資活動之淨現金流出減少</w:t>
      </w:r>
      <w:r w:rsidRPr="00A73A3A">
        <w:rPr>
          <w:rFonts w:hint="eastAsia"/>
        </w:rPr>
        <w:t>所致。</w:t>
      </w:r>
    </w:p>
    <w:p w:rsidR="001E57B6" w:rsidRPr="00A73A3A" w:rsidRDefault="001E57B6" w:rsidP="001E57B6">
      <w:pPr>
        <w:pStyle w:val="af3"/>
        <w:spacing w:line="520" w:lineRule="exact"/>
      </w:pPr>
      <w:r w:rsidRPr="00A73A3A">
        <w:rPr>
          <w:rFonts w:hint="eastAsia"/>
        </w:rPr>
        <w:t>茲將該基金收支餘</w:t>
      </w:r>
      <w:proofErr w:type="gramStart"/>
      <w:r w:rsidRPr="00A73A3A">
        <w:rPr>
          <w:rFonts w:hint="eastAsia"/>
        </w:rPr>
        <w:t>絀</w:t>
      </w:r>
      <w:proofErr w:type="gramEnd"/>
      <w:r w:rsidRPr="00A73A3A">
        <w:rPr>
          <w:rFonts w:hint="eastAsia"/>
        </w:rPr>
        <w:t>與餘</w:t>
      </w:r>
      <w:proofErr w:type="gramStart"/>
      <w:r w:rsidRPr="00A73A3A">
        <w:rPr>
          <w:rFonts w:hint="eastAsia"/>
        </w:rPr>
        <w:t>絀</w:t>
      </w:r>
      <w:proofErr w:type="gramEnd"/>
      <w:r w:rsidRPr="00A73A3A">
        <w:rPr>
          <w:rFonts w:hint="eastAsia"/>
        </w:rPr>
        <w:t>撥補之審定，暨餘</w:t>
      </w:r>
      <w:proofErr w:type="gramStart"/>
      <w:r w:rsidRPr="00A73A3A">
        <w:rPr>
          <w:rFonts w:hint="eastAsia"/>
        </w:rPr>
        <w:t>絀</w:t>
      </w:r>
      <w:proofErr w:type="gramEnd"/>
      <w:r w:rsidRPr="00A73A3A">
        <w:rPr>
          <w:rFonts w:hint="eastAsia"/>
        </w:rPr>
        <w:t>審定後現金流量及資產負債狀況，分別列表如次：</w:t>
      </w:r>
    </w:p>
    <w:p w:rsidR="001E57B6" w:rsidRPr="00A73A3A" w:rsidRDefault="001E57B6" w:rsidP="001E57B6">
      <w:pPr>
        <w:pStyle w:val="a9"/>
        <w:spacing w:line="460" w:lineRule="exact"/>
        <w:ind w:left="828" w:firstLine="0"/>
      </w:pPr>
    </w:p>
    <w:p w:rsidR="001E57B6" w:rsidRPr="00A73A3A" w:rsidRDefault="001E57B6" w:rsidP="001E57B6">
      <w:pPr>
        <w:pStyle w:val="af3"/>
      </w:pPr>
    </w:p>
    <w:p w:rsidR="001E57B6" w:rsidRPr="00A73A3A" w:rsidRDefault="001E57B6" w:rsidP="001E57B6">
      <w:pPr>
        <w:spacing w:line="300" w:lineRule="exact"/>
      </w:pPr>
    </w:p>
    <w:tbl>
      <w:tblPr>
        <w:tblpPr w:leftFromText="180" w:rightFromText="180" w:vertAnchor="text" w:horzAnchor="margin" w:tblpY="-19"/>
        <w:tblW w:w="9965" w:type="dxa"/>
        <w:tblLayout w:type="fixed"/>
        <w:tblCellMar>
          <w:left w:w="28" w:type="dxa"/>
          <w:right w:w="28" w:type="dxa"/>
        </w:tblCellMar>
        <w:tblLook w:val="0000" w:firstRow="0" w:lastRow="0" w:firstColumn="0" w:lastColumn="0" w:noHBand="0" w:noVBand="0"/>
      </w:tblPr>
      <w:tblGrid>
        <w:gridCol w:w="2348"/>
        <w:gridCol w:w="1342"/>
        <w:gridCol w:w="1343"/>
        <w:gridCol w:w="1342"/>
        <w:gridCol w:w="1343"/>
        <w:gridCol w:w="1330"/>
        <w:gridCol w:w="917"/>
      </w:tblGrid>
      <w:tr w:rsidR="001E57B6" w:rsidRPr="00A73A3A" w:rsidTr="00344552">
        <w:trPr>
          <w:trHeight w:val="570"/>
        </w:trPr>
        <w:tc>
          <w:tcPr>
            <w:tcW w:w="9965" w:type="dxa"/>
            <w:gridSpan w:val="7"/>
            <w:tcBorders>
              <w:top w:val="nil"/>
              <w:left w:val="nil"/>
              <w:bottom w:val="nil"/>
              <w:right w:val="nil"/>
            </w:tcBorders>
            <w:shd w:val="clear" w:color="auto" w:fill="auto"/>
            <w:noWrap/>
            <w:vAlign w:val="center"/>
          </w:tcPr>
          <w:p w:rsidR="001E57B6" w:rsidRPr="00A73A3A" w:rsidRDefault="001E57B6" w:rsidP="00344552">
            <w:pPr>
              <w:widowControl/>
              <w:adjustRightInd/>
              <w:spacing w:line="240" w:lineRule="auto"/>
              <w:jc w:val="center"/>
              <w:textAlignment w:val="auto"/>
              <w:rPr>
                <w:rFonts w:ascii="標楷體" w:eastAsia="標楷體" w:hAnsi="標楷體" w:cs="新細明體"/>
                <w:b/>
                <w:bCs/>
                <w:sz w:val="36"/>
                <w:szCs w:val="36"/>
                <w:u w:val="single"/>
              </w:rPr>
            </w:pPr>
            <w:r w:rsidRPr="00A73A3A">
              <w:lastRenderedPageBreak/>
              <w:br w:type="page"/>
            </w:r>
            <w:r w:rsidRPr="00A73A3A">
              <w:br w:type="page"/>
            </w:r>
            <w:r w:rsidRPr="00A73A3A">
              <w:rPr>
                <w:rFonts w:ascii="標楷體" w:eastAsia="標楷體" w:hAnsi="標楷體" w:cs="新細明體" w:hint="eastAsia"/>
                <w:b/>
                <w:bCs/>
                <w:sz w:val="36"/>
                <w:szCs w:val="36"/>
                <w:u w:val="single"/>
              </w:rPr>
              <w:t>新竹市公共停車場作業基金收支餘</w:t>
            </w:r>
            <w:proofErr w:type="gramStart"/>
            <w:r w:rsidRPr="00A73A3A">
              <w:rPr>
                <w:rFonts w:ascii="標楷體" w:eastAsia="標楷體" w:hAnsi="標楷體" w:cs="新細明體" w:hint="eastAsia"/>
                <w:b/>
                <w:bCs/>
                <w:sz w:val="36"/>
                <w:szCs w:val="36"/>
                <w:u w:val="single"/>
              </w:rPr>
              <w:t>絀</w:t>
            </w:r>
            <w:proofErr w:type="gramEnd"/>
            <w:r w:rsidRPr="00A73A3A">
              <w:rPr>
                <w:rFonts w:ascii="標楷體" w:eastAsia="標楷體" w:hAnsi="標楷體" w:cs="新細明體" w:hint="eastAsia"/>
                <w:b/>
                <w:bCs/>
                <w:sz w:val="36"/>
                <w:szCs w:val="36"/>
                <w:u w:val="single"/>
              </w:rPr>
              <w:t>審定表</w:t>
            </w:r>
          </w:p>
        </w:tc>
      </w:tr>
      <w:tr w:rsidR="001E57B6" w:rsidRPr="00A73A3A" w:rsidTr="00344552">
        <w:trPr>
          <w:trHeight w:val="300"/>
        </w:trPr>
        <w:tc>
          <w:tcPr>
            <w:tcW w:w="9965" w:type="dxa"/>
            <w:gridSpan w:val="7"/>
            <w:tcBorders>
              <w:top w:val="nil"/>
              <w:left w:val="nil"/>
              <w:bottom w:val="nil"/>
              <w:right w:val="nil"/>
            </w:tcBorders>
            <w:shd w:val="clear" w:color="auto" w:fill="auto"/>
            <w:noWrap/>
          </w:tcPr>
          <w:p w:rsidR="001E57B6" w:rsidRPr="00A73A3A" w:rsidRDefault="001E57B6" w:rsidP="00344552">
            <w:pPr>
              <w:widowControl/>
              <w:adjustRightInd/>
              <w:spacing w:beforeLines="50" w:before="120" w:line="240" w:lineRule="auto"/>
              <w:jc w:val="center"/>
              <w:textAlignment w:val="auto"/>
              <w:rPr>
                <w:rFonts w:ascii="標楷體" w:eastAsia="標楷體" w:hAnsi="標楷體" w:cs="新細明體"/>
                <w:sz w:val="20"/>
              </w:rPr>
            </w:pPr>
            <w:r w:rsidRPr="00A73A3A">
              <w:rPr>
                <w:rFonts w:ascii="標楷體" w:eastAsia="標楷體" w:hAnsi="標楷體" w:cs="新細明體" w:hint="eastAsia"/>
                <w:sz w:val="20"/>
              </w:rPr>
              <w:t>中華民國</w:t>
            </w:r>
            <w:proofErr w:type="gramStart"/>
            <w:r>
              <w:rPr>
                <w:rFonts w:ascii="標楷體" w:eastAsia="標楷體" w:hAnsi="標楷體" w:cs="新細明體" w:hint="eastAsia"/>
                <w:sz w:val="20"/>
              </w:rPr>
              <w:t>113</w:t>
            </w:r>
            <w:proofErr w:type="gramEnd"/>
            <w:r>
              <w:rPr>
                <w:rFonts w:ascii="標楷體" w:eastAsia="標楷體" w:hAnsi="標楷體" w:cs="新細明體" w:hint="eastAsia"/>
                <w:sz w:val="20"/>
              </w:rPr>
              <w:t>年</w:t>
            </w:r>
            <w:r w:rsidRPr="00A73A3A">
              <w:rPr>
                <w:rFonts w:ascii="標楷體" w:eastAsia="標楷體" w:hAnsi="標楷體" w:cs="新細明體" w:hint="eastAsia"/>
                <w:sz w:val="20"/>
              </w:rPr>
              <w:t>度</w:t>
            </w:r>
          </w:p>
        </w:tc>
      </w:tr>
      <w:tr w:rsidR="001E57B6" w:rsidRPr="00A73A3A" w:rsidTr="00344552">
        <w:trPr>
          <w:trHeight w:val="232"/>
        </w:trPr>
        <w:tc>
          <w:tcPr>
            <w:tcW w:w="9965" w:type="dxa"/>
            <w:gridSpan w:val="7"/>
            <w:tcBorders>
              <w:top w:val="nil"/>
              <w:left w:val="nil"/>
              <w:bottom w:val="nil"/>
              <w:right w:val="nil"/>
            </w:tcBorders>
            <w:shd w:val="clear" w:color="auto" w:fill="auto"/>
            <w:noWrap/>
            <w:vAlign w:val="center"/>
          </w:tcPr>
          <w:p w:rsidR="001E57B6" w:rsidRPr="00A73A3A" w:rsidRDefault="001E57B6" w:rsidP="00344552">
            <w:pPr>
              <w:widowControl/>
              <w:adjustRightInd/>
              <w:spacing w:line="240" w:lineRule="auto"/>
              <w:jc w:val="right"/>
              <w:textAlignment w:val="auto"/>
              <w:rPr>
                <w:rFonts w:ascii="標楷體" w:eastAsia="標楷體" w:hAnsi="標楷體" w:cs="新細明體"/>
                <w:sz w:val="20"/>
              </w:rPr>
            </w:pPr>
            <w:r w:rsidRPr="00A73A3A">
              <w:rPr>
                <w:rFonts w:ascii="標楷體" w:eastAsia="標楷體" w:hAnsi="標楷體" w:cs="新細明體" w:hint="eastAsia"/>
                <w:sz w:val="20"/>
              </w:rPr>
              <w:t xml:space="preserve">  單位：新臺幣元　</w:t>
            </w:r>
          </w:p>
        </w:tc>
      </w:tr>
      <w:tr w:rsidR="001E57B6" w:rsidRPr="00A73A3A" w:rsidTr="00344552">
        <w:trPr>
          <w:trHeight w:hRule="exact" w:val="680"/>
        </w:trPr>
        <w:tc>
          <w:tcPr>
            <w:tcW w:w="2348" w:type="dxa"/>
            <w:vMerge w:val="restart"/>
            <w:tcBorders>
              <w:top w:val="single" w:sz="4" w:space="0" w:color="auto"/>
              <w:left w:val="nil"/>
              <w:bottom w:val="single" w:sz="4" w:space="0" w:color="000000"/>
              <w:right w:val="single" w:sz="4" w:space="0" w:color="auto"/>
            </w:tcBorders>
            <w:shd w:val="clear" w:color="auto" w:fill="auto"/>
            <w:vAlign w:val="center"/>
          </w:tcPr>
          <w:p w:rsidR="001E57B6" w:rsidRPr="00A73A3A" w:rsidRDefault="001E57B6" w:rsidP="00344552">
            <w:pPr>
              <w:widowControl/>
              <w:adjustRightInd/>
              <w:spacing w:line="240" w:lineRule="auto"/>
              <w:ind w:rightChars="10" w:right="24"/>
              <w:jc w:val="distribute"/>
              <w:textAlignment w:val="auto"/>
              <w:rPr>
                <w:rFonts w:ascii="標楷體" w:eastAsia="標楷體" w:hAnsi="標楷體" w:cs="新細明體"/>
                <w:sz w:val="20"/>
              </w:rPr>
            </w:pPr>
            <w:r w:rsidRPr="00A73A3A">
              <w:rPr>
                <w:rFonts w:ascii="標楷體" w:eastAsia="標楷體" w:hAnsi="標楷體" w:cs="新細明體" w:hint="eastAsia"/>
                <w:sz w:val="20"/>
              </w:rPr>
              <w:t>科目</w:t>
            </w:r>
          </w:p>
        </w:tc>
        <w:tc>
          <w:tcPr>
            <w:tcW w:w="134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E57B6" w:rsidRPr="00A73A3A" w:rsidRDefault="001E57B6" w:rsidP="00344552">
            <w:pPr>
              <w:widowControl/>
              <w:adjustRightInd/>
              <w:spacing w:line="240" w:lineRule="auto"/>
              <w:ind w:leftChars="10" w:left="24" w:rightChars="10" w:right="24"/>
              <w:jc w:val="distribute"/>
              <w:textAlignment w:val="auto"/>
              <w:rPr>
                <w:rFonts w:ascii="標楷體" w:eastAsia="標楷體" w:hAnsi="標楷體" w:cs="新細明體"/>
                <w:sz w:val="20"/>
              </w:rPr>
            </w:pPr>
            <w:r w:rsidRPr="00A73A3A">
              <w:rPr>
                <w:rFonts w:ascii="標楷體" w:eastAsia="標楷體" w:hAnsi="標楷體" w:cs="新細明體" w:hint="eastAsia"/>
                <w:sz w:val="20"/>
              </w:rPr>
              <w:t>預算數</w:t>
            </w:r>
          </w:p>
        </w:tc>
        <w:tc>
          <w:tcPr>
            <w:tcW w:w="134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E57B6" w:rsidRPr="00A73A3A" w:rsidRDefault="001E57B6" w:rsidP="00344552">
            <w:pPr>
              <w:widowControl/>
              <w:adjustRightInd/>
              <w:spacing w:line="240" w:lineRule="auto"/>
              <w:ind w:leftChars="10" w:left="24" w:rightChars="10" w:right="24"/>
              <w:jc w:val="distribute"/>
              <w:textAlignment w:val="auto"/>
              <w:rPr>
                <w:rFonts w:ascii="標楷體" w:eastAsia="標楷體" w:hAnsi="標楷體" w:cs="新細明體"/>
                <w:sz w:val="20"/>
              </w:rPr>
            </w:pPr>
            <w:r w:rsidRPr="00A73A3A">
              <w:rPr>
                <w:rFonts w:ascii="標楷體" w:eastAsia="標楷體" w:hAnsi="標楷體" w:cs="新細明體" w:hint="eastAsia"/>
                <w:sz w:val="20"/>
              </w:rPr>
              <w:t>決  算  數</w:t>
            </w:r>
          </w:p>
        </w:tc>
        <w:tc>
          <w:tcPr>
            <w:tcW w:w="134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E57B6" w:rsidRPr="00A73A3A" w:rsidRDefault="001E57B6" w:rsidP="00344552">
            <w:pPr>
              <w:widowControl/>
              <w:adjustRightInd/>
              <w:spacing w:line="240" w:lineRule="auto"/>
              <w:ind w:leftChars="10" w:left="24" w:rightChars="10" w:right="24"/>
              <w:jc w:val="distribute"/>
              <w:textAlignment w:val="auto"/>
              <w:rPr>
                <w:rFonts w:ascii="標楷體" w:eastAsia="標楷體" w:hAnsi="標楷體" w:cs="新細明體"/>
                <w:sz w:val="20"/>
              </w:rPr>
            </w:pPr>
            <w:r w:rsidRPr="00A73A3A">
              <w:rPr>
                <w:rFonts w:ascii="標楷體" w:eastAsia="標楷體" w:hAnsi="標楷體" w:cs="新細明體" w:hint="eastAsia"/>
                <w:sz w:val="20"/>
              </w:rPr>
              <w:t>修正數</w:t>
            </w:r>
          </w:p>
        </w:tc>
        <w:tc>
          <w:tcPr>
            <w:tcW w:w="134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E57B6" w:rsidRPr="00A73A3A" w:rsidRDefault="001E57B6" w:rsidP="00344552">
            <w:pPr>
              <w:widowControl/>
              <w:adjustRightInd/>
              <w:spacing w:line="240" w:lineRule="auto"/>
              <w:ind w:leftChars="10" w:left="24" w:rightChars="10" w:right="24"/>
              <w:jc w:val="distribute"/>
              <w:textAlignment w:val="auto"/>
              <w:rPr>
                <w:rFonts w:ascii="標楷體" w:eastAsia="標楷體" w:hAnsi="標楷體" w:cs="新細明體"/>
                <w:sz w:val="20"/>
              </w:rPr>
            </w:pPr>
            <w:r w:rsidRPr="00A73A3A">
              <w:rPr>
                <w:rFonts w:ascii="標楷體" w:eastAsia="標楷體" w:hAnsi="標楷體" w:cs="新細明體" w:hint="eastAsia"/>
                <w:sz w:val="20"/>
              </w:rPr>
              <w:t>決算審定數</w:t>
            </w:r>
          </w:p>
        </w:tc>
        <w:tc>
          <w:tcPr>
            <w:tcW w:w="2247" w:type="dxa"/>
            <w:gridSpan w:val="2"/>
            <w:tcBorders>
              <w:top w:val="single" w:sz="4" w:space="0" w:color="auto"/>
              <w:left w:val="nil"/>
              <w:bottom w:val="single" w:sz="4" w:space="0" w:color="auto"/>
              <w:right w:val="nil"/>
            </w:tcBorders>
            <w:shd w:val="clear" w:color="auto" w:fill="auto"/>
            <w:vAlign w:val="center"/>
          </w:tcPr>
          <w:p w:rsidR="001E57B6" w:rsidRPr="00A73A3A" w:rsidRDefault="001E57B6" w:rsidP="00344552">
            <w:pPr>
              <w:widowControl/>
              <w:adjustRightInd/>
              <w:spacing w:line="240" w:lineRule="auto"/>
              <w:jc w:val="distribute"/>
              <w:textAlignment w:val="auto"/>
              <w:rPr>
                <w:rFonts w:ascii="標楷體" w:eastAsia="標楷體" w:hAnsi="標楷體" w:cs="新細明體"/>
                <w:sz w:val="20"/>
              </w:rPr>
            </w:pPr>
            <w:r w:rsidRPr="00A73A3A">
              <w:rPr>
                <w:rFonts w:ascii="標楷體" w:eastAsia="標楷體" w:hAnsi="標楷體" w:cs="新細明體" w:hint="eastAsia"/>
                <w:sz w:val="20"/>
              </w:rPr>
              <w:t>審定數與預算數</w:t>
            </w:r>
            <w:r w:rsidRPr="00A73A3A">
              <w:rPr>
                <w:rFonts w:eastAsia="標楷體"/>
                <w:sz w:val="20"/>
              </w:rPr>
              <w:t xml:space="preserve">   </w:t>
            </w:r>
            <w:r w:rsidRPr="00A73A3A">
              <w:rPr>
                <w:rFonts w:eastAsia="標楷體"/>
                <w:sz w:val="20"/>
              </w:rPr>
              <w:br/>
            </w:r>
            <w:r w:rsidRPr="00A73A3A">
              <w:rPr>
                <w:rFonts w:ascii="標楷體" w:eastAsia="標楷體" w:hAnsi="標楷體" w:cs="新細明體" w:hint="eastAsia"/>
                <w:sz w:val="20"/>
              </w:rPr>
              <w:t>比</w:t>
            </w:r>
            <w:r w:rsidRPr="00A73A3A">
              <w:rPr>
                <w:rFonts w:eastAsia="標楷體"/>
                <w:sz w:val="20"/>
              </w:rPr>
              <w:t xml:space="preserve">  </w:t>
            </w:r>
            <w:r w:rsidRPr="00A73A3A">
              <w:rPr>
                <w:rFonts w:ascii="標楷體" w:eastAsia="標楷體" w:hAnsi="標楷體" w:cs="新細明體" w:hint="eastAsia"/>
                <w:sz w:val="20"/>
              </w:rPr>
              <w:t>較</w:t>
            </w:r>
            <w:r w:rsidRPr="00A73A3A">
              <w:rPr>
                <w:rFonts w:eastAsia="標楷體"/>
                <w:sz w:val="20"/>
              </w:rPr>
              <w:t xml:space="preserve">  </w:t>
            </w:r>
            <w:r w:rsidRPr="00A73A3A">
              <w:rPr>
                <w:rFonts w:ascii="標楷體" w:eastAsia="標楷體" w:hAnsi="標楷體" w:cs="新細明體" w:hint="eastAsia"/>
                <w:sz w:val="20"/>
              </w:rPr>
              <w:t>增</w:t>
            </w:r>
            <w:r w:rsidRPr="00A73A3A">
              <w:rPr>
                <w:rFonts w:eastAsia="標楷體"/>
                <w:sz w:val="20"/>
              </w:rPr>
              <w:t xml:space="preserve">  </w:t>
            </w:r>
            <w:r w:rsidRPr="00A73A3A">
              <w:rPr>
                <w:rFonts w:ascii="標楷體" w:eastAsia="標楷體" w:hAnsi="標楷體" w:cs="新細明體" w:hint="eastAsia"/>
                <w:sz w:val="20"/>
              </w:rPr>
              <w:t>減</w:t>
            </w:r>
          </w:p>
        </w:tc>
      </w:tr>
      <w:tr w:rsidR="001E57B6" w:rsidRPr="00A73A3A" w:rsidTr="00344552">
        <w:trPr>
          <w:trHeight w:hRule="exact" w:val="397"/>
        </w:trPr>
        <w:tc>
          <w:tcPr>
            <w:tcW w:w="2348" w:type="dxa"/>
            <w:vMerge/>
            <w:tcBorders>
              <w:top w:val="single" w:sz="4" w:space="0" w:color="auto"/>
              <w:left w:val="nil"/>
              <w:bottom w:val="single" w:sz="4" w:space="0" w:color="000000"/>
              <w:right w:val="single" w:sz="4" w:space="0" w:color="auto"/>
            </w:tcBorders>
            <w:vAlign w:val="center"/>
          </w:tcPr>
          <w:p w:rsidR="001E57B6" w:rsidRPr="00A73A3A" w:rsidRDefault="001E57B6" w:rsidP="00344552">
            <w:pPr>
              <w:widowControl/>
              <w:adjustRightInd/>
              <w:spacing w:line="240" w:lineRule="auto"/>
              <w:jc w:val="center"/>
              <w:textAlignment w:val="auto"/>
              <w:rPr>
                <w:rFonts w:ascii="標楷體" w:eastAsia="標楷體" w:hAnsi="標楷體" w:cs="新細明體"/>
                <w:sz w:val="22"/>
                <w:szCs w:val="22"/>
              </w:rPr>
            </w:pPr>
          </w:p>
        </w:tc>
        <w:tc>
          <w:tcPr>
            <w:tcW w:w="1342" w:type="dxa"/>
            <w:vMerge/>
            <w:tcBorders>
              <w:top w:val="single" w:sz="4" w:space="0" w:color="auto"/>
              <w:left w:val="single" w:sz="4" w:space="0" w:color="auto"/>
              <w:bottom w:val="single" w:sz="4" w:space="0" w:color="000000"/>
              <w:right w:val="single" w:sz="4" w:space="0" w:color="auto"/>
            </w:tcBorders>
            <w:vAlign w:val="center"/>
          </w:tcPr>
          <w:p w:rsidR="001E57B6" w:rsidRPr="00A73A3A" w:rsidRDefault="001E57B6" w:rsidP="00344552">
            <w:pPr>
              <w:widowControl/>
              <w:adjustRightInd/>
              <w:spacing w:line="240" w:lineRule="auto"/>
              <w:jc w:val="center"/>
              <w:textAlignment w:val="auto"/>
              <w:rPr>
                <w:rFonts w:ascii="標楷體" w:eastAsia="標楷體" w:hAnsi="標楷體" w:cs="新細明體"/>
                <w:sz w:val="22"/>
                <w:szCs w:val="22"/>
              </w:rPr>
            </w:pPr>
          </w:p>
        </w:tc>
        <w:tc>
          <w:tcPr>
            <w:tcW w:w="1343" w:type="dxa"/>
            <w:vMerge/>
            <w:tcBorders>
              <w:top w:val="single" w:sz="4" w:space="0" w:color="auto"/>
              <w:left w:val="single" w:sz="4" w:space="0" w:color="auto"/>
              <w:bottom w:val="single" w:sz="4" w:space="0" w:color="000000"/>
              <w:right w:val="single" w:sz="4" w:space="0" w:color="auto"/>
            </w:tcBorders>
            <w:vAlign w:val="center"/>
          </w:tcPr>
          <w:p w:rsidR="001E57B6" w:rsidRPr="00A73A3A" w:rsidRDefault="001E57B6" w:rsidP="00344552">
            <w:pPr>
              <w:widowControl/>
              <w:adjustRightInd/>
              <w:spacing w:line="240" w:lineRule="auto"/>
              <w:jc w:val="center"/>
              <w:textAlignment w:val="auto"/>
              <w:rPr>
                <w:rFonts w:ascii="標楷體" w:eastAsia="標楷體" w:hAnsi="標楷體" w:cs="新細明體"/>
                <w:sz w:val="22"/>
                <w:szCs w:val="22"/>
              </w:rPr>
            </w:pPr>
          </w:p>
        </w:tc>
        <w:tc>
          <w:tcPr>
            <w:tcW w:w="1342" w:type="dxa"/>
            <w:vMerge/>
            <w:tcBorders>
              <w:top w:val="single" w:sz="4" w:space="0" w:color="auto"/>
              <w:left w:val="single" w:sz="4" w:space="0" w:color="auto"/>
              <w:bottom w:val="single" w:sz="4" w:space="0" w:color="000000"/>
              <w:right w:val="single" w:sz="4" w:space="0" w:color="auto"/>
            </w:tcBorders>
            <w:vAlign w:val="center"/>
          </w:tcPr>
          <w:p w:rsidR="001E57B6" w:rsidRPr="00A73A3A" w:rsidRDefault="001E57B6" w:rsidP="00344552">
            <w:pPr>
              <w:widowControl/>
              <w:adjustRightInd/>
              <w:spacing w:line="240" w:lineRule="auto"/>
              <w:jc w:val="center"/>
              <w:textAlignment w:val="auto"/>
              <w:rPr>
                <w:rFonts w:ascii="標楷體" w:eastAsia="標楷體" w:hAnsi="標楷體" w:cs="新細明體"/>
                <w:sz w:val="22"/>
                <w:szCs w:val="22"/>
              </w:rPr>
            </w:pPr>
          </w:p>
        </w:tc>
        <w:tc>
          <w:tcPr>
            <w:tcW w:w="1343" w:type="dxa"/>
            <w:vMerge/>
            <w:tcBorders>
              <w:top w:val="single" w:sz="4" w:space="0" w:color="auto"/>
              <w:left w:val="single" w:sz="4" w:space="0" w:color="auto"/>
              <w:bottom w:val="single" w:sz="4" w:space="0" w:color="000000"/>
              <w:right w:val="single" w:sz="4" w:space="0" w:color="auto"/>
            </w:tcBorders>
            <w:vAlign w:val="center"/>
          </w:tcPr>
          <w:p w:rsidR="001E57B6" w:rsidRPr="00A73A3A" w:rsidRDefault="001E57B6" w:rsidP="00344552">
            <w:pPr>
              <w:widowControl/>
              <w:adjustRightInd/>
              <w:spacing w:line="240" w:lineRule="auto"/>
              <w:jc w:val="center"/>
              <w:textAlignment w:val="auto"/>
              <w:rPr>
                <w:rFonts w:ascii="標楷體" w:eastAsia="標楷體" w:hAnsi="標楷體" w:cs="新細明體"/>
                <w:sz w:val="22"/>
                <w:szCs w:val="22"/>
              </w:rPr>
            </w:pPr>
          </w:p>
        </w:tc>
        <w:tc>
          <w:tcPr>
            <w:tcW w:w="1330" w:type="dxa"/>
            <w:tcBorders>
              <w:top w:val="nil"/>
              <w:left w:val="nil"/>
              <w:bottom w:val="single" w:sz="4" w:space="0" w:color="auto"/>
              <w:right w:val="single" w:sz="4" w:space="0" w:color="auto"/>
            </w:tcBorders>
            <w:shd w:val="clear" w:color="auto" w:fill="auto"/>
            <w:vAlign w:val="center"/>
          </w:tcPr>
          <w:p w:rsidR="001E57B6" w:rsidRPr="00A73A3A" w:rsidRDefault="001E57B6" w:rsidP="00344552">
            <w:pPr>
              <w:widowControl/>
              <w:adjustRightInd/>
              <w:spacing w:line="240" w:lineRule="auto"/>
              <w:jc w:val="center"/>
              <w:textAlignment w:val="auto"/>
              <w:rPr>
                <w:rFonts w:ascii="標楷體" w:eastAsia="標楷體" w:hAnsi="標楷體" w:cs="新細明體"/>
                <w:sz w:val="20"/>
              </w:rPr>
            </w:pPr>
            <w:r w:rsidRPr="00A73A3A">
              <w:rPr>
                <w:rFonts w:ascii="標楷體" w:eastAsia="標楷體" w:hAnsi="標楷體" w:cs="新細明體" w:hint="eastAsia"/>
                <w:sz w:val="20"/>
              </w:rPr>
              <w:t>金       額</w:t>
            </w:r>
          </w:p>
        </w:tc>
        <w:tc>
          <w:tcPr>
            <w:tcW w:w="917" w:type="dxa"/>
            <w:tcBorders>
              <w:top w:val="nil"/>
              <w:left w:val="nil"/>
              <w:bottom w:val="single" w:sz="4" w:space="0" w:color="auto"/>
              <w:right w:val="nil"/>
            </w:tcBorders>
            <w:shd w:val="clear" w:color="auto" w:fill="auto"/>
            <w:vAlign w:val="center"/>
          </w:tcPr>
          <w:p w:rsidR="001E57B6" w:rsidRPr="00A73A3A" w:rsidRDefault="001E57B6" w:rsidP="00344552">
            <w:pPr>
              <w:widowControl/>
              <w:adjustRightInd/>
              <w:spacing w:line="240" w:lineRule="auto"/>
              <w:jc w:val="center"/>
              <w:textAlignment w:val="auto"/>
              <w:rPr>
                <w:rFonts w:ascii="標楷體" w:eastAsia="標楷體" w:hAnsi="標楷體" w:cs="新細明體"/>
                <w:sz w:val="20"/>
              </w:rPr>
            </w:pPr>
            <w:r w:rsidRPr="00A73A3A">
              <w:rPr>
                <w:rFonts w:ascii="標楷體" w:eastAsia="標楷體" w:hAnsi="標楷體" w:cs="新細明體" w:hint="eastAsia"/>
                <w:sz w:val="20"/>
              </w:rPr>
              <w:t>％</w:t>
            </w:r>
          </w:p>
        </w:tc>
      </w:tr>
      <w:tr w:rsidR="001E57B6" w:rsidRPr="00870840" w:rsidTr="00344552">
        <w:trPr>
          <w:trHeight w:val="425"/>
        </w:trPr>
        <w:tc>
          <w:tcPr>
            <w:tcW w:w="2348" w:type="dxa"/>
            <w:tcBorders>
              <w:top w:val="nil"/>
              <w:left w:val="nil"/>
              <w:bottom w:val="nil"/>
              <w:right w:val="single" w:sz="4" w:space="0" w:color="auto"/>
            </w:tcBorders>
            <w:shd w:val="clear" w:color="auto" w:fill="auto"/>
            <w:vAlign w:val="center"/>
          </w:tcPr>
          <w:p w:rsidR="001E57B6" w:rsidRPr="00A73A3A" w:rsidRDefault="001E57B6" w:rsidP="00344552">
            <w:pPr>
              <w:spacing w:line="240" w:lineRule="auto"/>
              <w:ind w:left="14" w:rightChars="30" w:right="72"/>
              <w:jc w:val="distribute"/>
              <w:rPr>
                <w:rFonts w:ascii="標楷體" w:eastAsia="標楷體" w:hAnsi="標楷體"/>
                <w:b/>
                <w:spacing w:val="-6"/>
                <w:sz w:val="20"/>
              </w:rPr>
            </w:pPr>
            <w:r w:rsidRPr="00A73A3A">
              <w:rPr>
                <w:rFonts w:ascii="標楷體" w:eastAsia="標楷體" w:hAnsi="標楷體" w:hint="eastAsia"/>
                <w:b/>
                <w:noProof/>
                <w:spacing w:val="-6"/>
                <w:sz w:val="20"/>
              </w:rPr>
              <w:t>業務收入</w:t>
            </w:r>
          </w:p>
        </w:tc>
        <w:tc>
          <w:tcPr>
            <w:tcW w:w="1342"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574,163,000</w:t>
            </w:r>
          </w:p>
        </w:tc>
        <w:tc>
          <w:tcPr>
            <w:tcW w:w="1343"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577,275,444</w:t>
            </w:r>
          </w:p>
        </w:tc>
        <w:tc>
          <w:tcPr>
            <w:tcW w:w="1342"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w:t>
            </w:r>
          </w:p>
        </w:tc>
        <w:tc>
          <w:tcPr>
            <w:tcW w:w="1343"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577,275,444</w:t>
            </w:r>
          </w:p>
        </w:tc>
        <w:tc>
          <w:tcPr>
            <w:tcW w:w="1330"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noProof/>
                <w:sz w:val="18"/>
                <w:szCs w:val="18"/>
              </w:rPr>
            </w:pPr>
            <w:r w:rsidRPr="00E82C09">
              <w:rPr>
                <w:rFonts w:ascii="新細明體" w:hAnsi="新細明體" w:hint="eastAsia"/>
                <w:b/>
                <w:noProof/>
                <w:sz w:val="18"/>
                <w:szCs w:val="18"/>
              </w:rPr>
              <w:t>3,112,444</w:t>
            </w:r>
          </w:p>
        </w:tc>
        <w:tc>
          <w:tcPr>
            <w:tcW w:w="917" w:type="dxa"/>
            <w:tcBorders>
              <w:top w:val="nil"/>
              <w:left w:val="nil"/>
              <w:bottom w:val="nil"/>
              <w:right w:val="nil"/>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0.54</w:t>
            </w:r>
          </w:p>
        </w:tc>
      </w:tr>
      <w:tr w:rsidR="001E57B6" w:rsidRPr="00870840" w:rsidTr="00344552">
        <w:trPr>
          <w:trHeight w:val="425"/>
        </w:trPr>
        <w:tc>
          <w:tcPr>
            <w:tcW w:w="2348" w:type="dxa"/>
            <w:tcBorders>
              <w:top w:val="nil"/>
              <w:left w:val="nil"/>
              <w:bottom w:val="nil"/>
              <w:right w:val="single" w:sz="4" w:space="0" w:color="auto"/>
            </w:tcBorders>
            <w:shd w:val="clear" w:color="auto" w:fill="auto"/>
            <w:vAlign w:val="center"/>
          </w:tcPr>
          <w:p w:rsidR="001E57B6" w:rsidRPr="00A73A3A" w:rsidRDefault="001E57B6" w:rsidP="00344552">
            <w:pPr>
              <w:spacing w:line="240" w:lineRule="auto"/>
              <w:ind w:leftChars="100" w:left="240" w:rightChars="30" w:right="72"/>
              <w:jc w:val="distribute"/>
              <w:rPr>
                <w:rFonts w:ascii="標楷體" w:eastAsia="標楷體" w:hAnsi="標楷體"/>
                <w:spacing w:val="-6"/>
                <w:sz w:val="20"/>
              </w:rPr>
            </w:pPr>
            <w:r w:rsidRPr="00A73A3A">
              <w:rPr>
                <w:rFonts w:ascii="標楷體" w:eastAsia="標楷體" w:hAnsi="標楷體" w:hint="eastAsia"/>
                <w:noProof/>
                <w:spacing w:val="-6"/>
                <w:sz w:val="20"/>
              </w:rPr>
              <w:t>勞務收入</w:t>
            </w:r>
          </w:p>
        </w:tc>
        <w:tc>
          <w:tcPr>
            <w:tcW w:w="1342"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402,523,000</w:t>
            </w:r>
          </w:p>
        </w:tc>
        <w:tc>
          <w:tcPr>
            <w:tcW w:w="1343"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369,857,016</w:t>
            </w:r>
          </w:p>
        </w:tc>
        <w:tc>
          <w:tcPr>
            <w:tcW w:w="1342"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w:t>
            </w:r>
          </w:p>
        </w:tc>
        <w:tc>
          <w:tcPr>
            <w:tcW w:w="1343"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369,857,016</w:t>
            </w:r>
          </w:p>
        </w:tc>
        <w:tc>
          <w:tcPr>
            <w:tcW w:w="1330"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noProof/>
                <w:sz w:val="18"/>
                <w:szCs w:val="18"/>
              </w:rPr>
            </w:pPr>
            <w:r w:rsidRPr="00E82C09">
              <w:rPr>
                <w:rFonts w:ascii="新細明體" w:hAnsi="新細明體" w:hint="eastAsia"/>
                <w:noProof/>
                <w:sz w:val="18"/>
                <w:szCs w:val="18"/>
              </w:rPr>
              <w:t>- 32,665,984</w:t>
            </w:r>
          </w:p>
        </w:tc>
        <w:tc>
          <w:tcPr>
            <w:tcW w:w="917" w:type="dxa"/>
            <w:tcBorders>
              <w:top w:val="nil"/>
              <w:left w:val="nil"/>
              <w:bottom w:val="nil"/>
              <w:right w:val="nil"/>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- 8.12</w:t>
            </w:r>
          </w:p>
        </w:tc>
      </w:tr>
      <w:tr w:rsidR="001E57B6" w:rsidRPr="00A73A3A" w:rsidTr="00344552">
        <w:trPr>
          <w:trHeight w:val="425"/>
        </w:trPr>
        <w:tc>
          <w:tcPr>
            <w:tcW w:w="2348" w:type="dxa"/>
            <w:tcBorders>
              <w:top w:val="nil"/>
              <w:left w:val="nil"/>
              <w:bottom w:val="nil"/>
              <w:right w:val="single" w:sz="4" w:space="0" w:color="auto"/>
            </w:tcBorders>
            <w:shd w:val="clear" w:color="auto" w:fill="auto"/>
            <w:vAlign w:val="center"/>
          </w:tcPr>
          <w:p w:rsidR="001E57B6" w:rsidRPr="00A73A3A" w:rsidRDefault="001E57B6" w:rsidP="00344552">
            <w:pPr>
              <w:spacing w:line="240" w:lineRule="auto"/>
              <w:ind w:leftChars="100" w:left="240" w:rightChars="30" w:right="72"/>
              <w:jc w:val="distribute"/>
              <w:rPr>
                <w:rFonts w:ascii="標楷體" w:eastAsia="標楷體" w:hAnsi="標楷體"/>
                <w:spacing w:val="-6"/>
                <w:sz w:val="20"/>
              </w:rPr>
            </w:pPr>
            <w:r w:rsidRPr="00A73A3A">
              <w:rPr>
                <w:rFonts w:ascii="標楷體" w:eastAsia="標楷體" w:hAnsi="標楷體" w:hint="eastAsia"/>
                <w:noProof/>
                <w:spacing w:val="-6"/>
                <w:sz w:val="20"/>
              </w:rPr>
              <w:t>租金及權利金收入</w:t>
            </w:r>
          </w:p>
        </w:tc>
        <w:tc>
          <w:tcPr>
            <w:tcW w:w="1342"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109,676,000</w:t>
            </w:r>
          </w:p>
        </w:tc>
        <w:tc>
          <w:tcPr>
            <w:tcW w:w="1343"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103,461,782</w:t>
            </w:r>
          </w:p>
        </w:tc>
        <w:tc>
          <w:tcPr>
            <w:tcW w:w="1342"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w:t>
            </w:r>
          </w:p>
        </w:tc>
        <w:tc>
          <w:tcPr>
            <w:tcW w:w="1343"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103,461,782</w:t>
            </w:r>
          </w:p>
        </w:tc>
        <w:tc>
          <w:tcPr>
            <w:tcW w:w="1330"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noProof/>
                <w:sz w:val="18"/>
                <w:szCs w:val="18"/>
              </w:rPr>
            </w:pPr>
            <w:r w:rsidRPr="00E82C09">
              <w:rPr>
                <w:rFonts w:ascii="新細明體" w:hAnsi="新細明體" w:hint="eastAsia"/>
                <w:noProof/>
                <w:sz w:val="18"/>
                <w:szCs w:val="18"/>
              </w:rPr>
              <w:t>- 6,214,218</w:t>
            </w:r>
          </w:p>
        </w:tc>
        <w:tc>
          <w:tcPr>
            <w:tcW w:w="917" w:type="dxa"/>
            <w:tcBorders>
              <w:top w:val="nil"/>
              <w:left w:val="nil"/>
              <w:bottom w:val="nil"/>
              <w:right w:val="nil"/>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- 5.67</w:t>
            </w:r>
          </w:p>
        </w:tc>
      </w:tr>
      <w:tr w:rsidR="001E57B6" w:rsidRPr="00A73A3A" w:rsidTr="00344552">
        <w:trPr>
          <w:trHeight w:val="425"/>
        </w:trPr>
        <w:tc>
          <w:tcPr>
            <w:tcW w:w="2348" w:type="dxa"/>
            <w:tcBorders>
              <w:top w:val="nil"/>
              <w:left w:val="nil"/>
              <w:bottom w:val="nil"/>
              <w:right w:val="single" w:sz="4" w:space="0" w:color="auto"/>
            </w:tcBorders>
            <w:shd w:val="clear" w:color="auto" w:fill="auto"/>
            <w:vAlign w:val="center"/>
          </w:tcPr>
          <w:p w:rsidR="001E57B6" w:rsidRPr="00A73A3A" w:rsidRDefault="001E57B6" w:rsidP="00344552">
            <w:pPr>
              <w:spacing w:line="240" w:lineRule="auto"/>
              <w:ind w:leftChars="100" w:left="240" w:rightChars="30" w:right="72"/>
              <w:jc w:val="distribute"/>
              <w:rPr>
                <w:rFonts w:ascii="標楷體" w:eastAsia="標楷體" w:hAnsi="標楷體"/>
                <w:spacing w:val="-6"/>
                <w:sz w:val="20"/>
              </w:rPr>
            </w:pPr>
            <w:r w:rsidRPr="00A73A3A">
              <w:rPr>
                <w:rFonts w:ascii="標楷體" w:eastAsia="標楷體" w:hAnsi="標楷體" w:hint="eastAsia"/>
                <w:noProof/>
                <w:spacing w:val="-6"/>
                <w:sz w:val="20"/>
              </w:rPr>
              <w:t>其他業務收入</w:t>
            </w:r>
          </w:p>
        </w:tc>
        <w:tc>
          <w:tcPr>
            <w:tcW w:w="1342"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61,964,000</w:t>
            </w:r>
          </w:p>
        </w:tc>
        <w:tc>
          <w:tcPr>
            <w:tcW w:w="1343"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103,956,646</w:t>
            </w:r>
          </w:p>
        </w:tc>
        <w:tc>
          <w:tcPr>
            <w:tcW w:w="1342"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w:t>
            </w:r>
          </w:p>
        </w:tc>
        <w:tc>
          <w:tcPr>
            <w:tcW w:w="1343"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103,956,646</w:t>
            </w:r>
          </w:p>
        </w:tc>
        <w:tc>
          <w:tcPr>
            <w:tcW w:w="1330"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noProof/>
                <w:sz w:val="18"/>
                <w:szCs w:val="18"/>
              </w:rPr>
            </w:pPr>
            <w:r w:rsidRPr="00E82C09">
              <w:rPr>
                <w:rFonts w:ascii="新細明體" w:hAnsi="新細明體" w:hint="eastAsia"/>
                <w:noProof/>
                <w:sz w:val="18"/>
                <w:szCs w:val="18"/>
              </w:rPr>
              <w:t>41,992,646</w:t>
            </w:r>
          </w:p>
        </w:tc>
        <w:tc>
          <w:tcPr>
            <w:tcW w:w="917" w:type="dxa"/>
            <w:tcBorders>
              <w:top w:val="nil"/>
              <w:left w:val="nil"/>
              <w:bottom w:val="nil"/>
              <w:right w:val="nil"/>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67.77</w:t>
            </w:r>
          </w:p>
        </w:tc>
      </w:tr>
      <w:tr w:rsidR="001E57B6" w:rsidRPr="00A73A3A" w:rsidTr="00344552">
        <w:trPr>
          <w:trHeight w:val="425"/>
        </w:trPr>
        <w:tc>
          <w:tcPr>
            <w:tcW w:w="2348" w:type="dxa"/>
            <w:tcBorders>
              <w:top w:val="nil"/>
              <w:left w:val="nil"/>
              <w:bottom w:val="nil"/>
              <w:right w:val="single" w:sz="4" w:space="0" w:color="auto"/>
            </w:tcBorders>
            <w:shd w:val="clear" w:color="auto" w:fill="auto"/>
            <w:vAlign w:val="center"/>
          </w:tcPr>
          <w:p w:rsidR="001E57B6" w:rsidRPr="00A73A3A" w:rsidRDefault="001E57B6" w:rsidP="00344552">
            <w:pPr>
              <w:spacing w:line="240" w:lineRule="auto"/>
              <w:ind w:left="14" w:rightChars="30" w:right="72"/>
              <w:jc w:val="distribute"/>
              <w:rPr>
                <w:rFonts w:ascii="標楷體" w:eastAsia="標楷體" w:hAnsi="標楷體"/>
                <w:b/>
                <w:spacing w:val="-6"/>
                <w:sz w:val="20"/>
              </w:rPr>
            </w:pPr>
            <w:r w:rsidRPr="00A73A3A">
              <w:rPr>
                <w:rFonts w:ascii="標楷體" w:eastAsia="標楷體" w:hAnsi="標楷體" w:hint="eastAsia"/>
                <w:b/>
                <w:noProof/>
                <w:spacing w:val="-6"/>
                <w:sz w:val="20"/>
              </w:rPr>
              <w:t>業務成本與費用</w:t>
            </w:r>
          </w:p>
        </w:tc>
        <w:tc>
          <w:tcPr>
            <w:tcW w:w="1342"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461,413,000</w:t>
            </w:r>
          </w:p>
        </w:tc>
        <w:tc>
          <w:tcPr>
            <w:tcW w:w="1343"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284,387,480</w:t>
            </w:r>
          </w:p>
        </w:tc>
        <w:tc>
          <w:tcPr>
            <w:tcW w:w="1342"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w:t>
            </w:r>
          </w:p>
        </w:tc>
        <w:tc>
          <w:tcPr>
            <w:tcW w:w="1343"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284,387,480</w:t>
            </w:r>
          </w:p>
        </w:tc>
        <w:tc>
          <w:tcPr>
            <w:tcW w:w="1330"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noProof/>
                <w:sz w:val="18"/>
                <w:szCs w:val="18"/>
              </w:rPr>
            </w:pPr>
            <w:r w:rsidRPr="00E82C09">
              <w:rPr>
                <w:rFonts w:ascii="新細明體" w:hAnsi="新細明體" w:hint="eastAsia"/>
                <w:b/>
                <w:noProof/>
                <w:sz w:val="18"/>
                <w:szCs w:val="18"/>
              </w:rPr>
              <w:t>- 177,025,520</w:t>
            </w:r>
          </w:p>
        </w:tc>
        <w:tc>
          <w:tcPr>
            <w:tcW w:w="917" w:type="dxa"/>
            <w:tcBorders>
              <w:top w:val="nil"/>
              <w:left w:val="nil"/>
              <w:bottom w:val="nil"/>
              <w:right w:val="nil"/>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- 38.37</w:t>
            </w:r>
          </w:p>
        </w:tc>
      </w:tr>
      <w:tr w:rsidR="001E57B6" w:rsidRPr="00A73A3A" w:rsidTr="00344552">
        <w:trPr>
          <w:trHeight w:val="425"/>
        </w:trPr>
        <w:tc>
          <w:tcPr>
            <w:tcW w:w="2348" w:type="dxa"/>
            <w:tcBorders>
              <w:top w:val="nil"/>
              <w:left w:val="nil"/>
              <w:bottom w:val="nil"/>
              <w:right w:val="single" w:sz="4" w:space="0" w:color="auto"/>
            </w:tcBorders>
            <w:shd w:val="clear" w:color="auto" w:fill="auto"/>
            <w:vAlign w:val="center"/>
          </w:tcPr>
          <w:p w:rsidR="001E57B6" w:rsidRPr="00A73A3A" w:rsidRDefault="001E57B6" w:rsidP="00344552">
            <w:pPr>
              <w:spacing w:line="240" w:lineRule="auto"/>
              <w:ind w:leftChars="100" w:left="240" w:rightChars="30" w:right="72"/>
              <w:jc w:val="distribute"/>
              <w:rPr>
                <w:rFonts w:ascii="標楷體" w:eastAsia="標楷體" w:hAnsi="標楷體"/>
                <w:spacing w:val="-6"/>
                <w:sz w:val="20"/>
              </w:rPr>
            </w:pPr>
            <w:r w:rsidRPr="00A73A3A">
              <w:rPr>
                <w:rFonts w:ascii="標楷體" w:eastAsia="標楷體" w:hAnsi="標楷體" w:hint="eastAsia"/>
                <w:noProof/>
                <w:spacing w:val="-6"/>
                <w:sz w:val="20"/>
              </w:rPr>
              <w:t>業務費用</w:t>
            </w:r>
          </w:p>
        </w:tc>
        <w:tc>
          <w:tcPr>
            <w:tcW w:w="1342"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459,556,000</w:t>
            </w:r>
          </w:p>
        </w:tc>
        <w:tc>
          <w:tcPr>
            <w:tcW w:w="1343"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282,705,504</w:t>
            </w:r>
          </w:p>
        </w:tc>
        <w:tc>
          <w:tcPr>
            <w:tcW w:w="1342"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w:t>
            </w:r>
          </w:p>
        </w:tc>
        <w:tc>
          <w:tcPr>
            <w:tcW w:w="1343"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282,705,504</w:t>
            </w:r>
          </w:p>
        </w:tc>
        <w:tc>
          <w:tcPr>
            <w:tcW w:w="1330"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noProof/>
                <w:sz w:val="18"/>
                <w:szCs w:val="18"/>
              </w:rPr>
            </w:pPr>
            <w:r w:rsidRPr="00E82C09">
              <w:rPr>
                <w:rFonts w:ascii="新細明體" w:hAnsi="新細明體" w:hint="eastAsia"/>
                <w:noProof/>
                <w:sz w:val="18"/>
                <w:szCs w:val="18"/>
              </w:rPr>
              <w:t>- 176,850,496</w:t>
            </w:r>
          </w:p>
        </w:tc>
        <w:tc>
          <w:tcPr>
            <w:tcW w:w="917" w:type="dxa"/>
            <w:tcBorders>
              <w:top w:val="nil"/>
              <w:left w:val="nil"/>
              <w:bottom w:val="nil"/>
              <w:right w:val="nil"/>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- 38.48</w:t>
            </w:r>
          </w:p>
        </w:tc>
      </w:tr>
      <w:tr w:rsidR="001E57B6" w:rsidRPr="00A73A3A" w:rsidTr="00344552">
        <w:trPr>
          <w:trHeight w:val="425"/>
        </w:trPr>
        <w:tc>
          <w:tcPr>
            <w:tcW w:w="2348" w:type="dxa"/>
            <w:tcBorders>
              <w:top w:val="nil"/>
              <w:left w:val="nil"/>
              <w:bottom w:val="nil"/>
              <w:right w:val="single" w:sz="4" w:space="0" w:color="auto"/>
            </w:tcBorders>
            <w:shd w:val="clear" w:color="auto" w:fill="auto"/>
            <w:vAlign w:val="center"/>
          </w:tcPr>
          <w:p w:rsidR="001E57B6" w:rsidRPr="00A73A3A" w:rsidRDefault="001E57B6" w:rsidP="00344552">
            <w:pPr>
              <w:spacing w:line="240" w:lineRule="auto"/>
              <w:ind w:leftChars="100" w:left="240" w:rightChars="30" w:right="72"/>
              <w:jc w:val="distribute"/>
              <w:rPr>
                <w:rFonts w:ascii="標楷體" w:eastAsia="標楷體" w:hAnsi="標楷體"/>
                <w:spacing w:val="-6"/>
                <w:sz w:val="20"/>
              </w:rPr>
            </w:pPr>
            <w:r w:rsidRPr="00A73A3A">
              <w:rPr>
                <w:rFonts w:ascii="標楷體" w:eastAsia="標楷體" w:hAnsi="標楷體" w:hint="eastAsia"/>
                <w:noProof/>
                <w:spacing w:val="-6"/>
                <w:sz w:val="20"/>
              </w:rPr>
              <w:t>管理及總務費用</w:t>
            </w:r>
          </w:p>
        </w:tc>
        <w:tc>
          <w:tcPr>
            <w:tcW w:w="1342"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1,857,000</w:t>
            </w:r>
          </w:p>
        </w:tc>
        <w:tc>
          <w:tcPr>
            <w:tcW w:w="1343"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1,681,976</w:t>
            </w:r>
          </w:p>
        </w:tc>
        <w:tc>
          <w:tcPr>
            <w:tcW w:w="1342"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w:t>
            </w:r>
          </w:p>
        </w:tc>
        <w:tc>
          <w:tcPr>
            <w:tcW w:w="1343"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1,681,976</w:t>
            </w:r>
          </w:p>
        </w:tc>
        <w:tc>
          <w:tcPr>
            <w:tcW w:w="1330"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noProof/>
                <w:sz w:val="18"/>
                <w:szCs w:val="18"/>
              </w:rPr>
            </w:pPr>
            <w:r w:rsidRPr="00E82C09">
              <w:rPr>
                <w:rFonts w:ascii="新細明體" w:hAnsi="新細明體" w:hint="eastAsia"/>
                <w:noProof/>
                <w:sz w:val="18"/>
                <w:szCs w:val="18"/>
              </w:rPr>
              <w:t>- 175,024</w:t>
            </w:r>
          </w:p>
        </w:tc>
        <w:tc>
          <w:tcPr>
            <w:tcW w:w="917" w:type="dxa"/>
            <w:tcBorders>
              <w:top w:val="nil"/>
              <w:left w:val="nil"/>
              <w:bottom w:val="nil"/>
              <w:right w:val="nil"/>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- 9.43</w:t>
            </w:r>
          </w:p>
        </w:tc>
      </w:tr>
      <w:tr w:rsidR="001E57B6" w:rsidRPr="00A73A3A" w:rsidTr="00344552">
        <w:trPr>
          <w:trHeight w:val="425"/>
        </w:trPr>
        <w:tc>
          <w:tcPr>
            <w:tcW w:w="2348" w:type="dxa"/>
            <w:tcBorders>
              <w:top w:val="nil"/>
              <w:left w:val="nil"/>
              <w:bottom w:val="nil"/>
              <w:right w:val="single" w:sz="4" w:space="0" w:color="auto"/>
            </w:tcBorders>
            <w:shd w:val="clear" w:color="auto" w:fill="auto"/>
            <w:vAlign w:val="center"/>
          </w:tcPr>
          <w:p w:rsidR="001E57B6" w:rsidRPr="00A73A3A" w:rsidRDefault="001E57B6" w:rsidP="00344552">
            <w:pPr>
              <w:spacing w:line="240" w:lineRule="auto"/>
              <w:ind w:left="14" w:rightChars="30" w:right="72"/>
              <w:jc w:val="distribute"/>
              <w:rPr>
                <w:rFonts w:ascii="標楷體" w:eastAsia="標楷體" w:hAnsi="標楷體"/>
                <w:b/>
                <w:spacing w:val="-6"/>
                <w:sz w:val="20"/>
              </w:rPr>
            </w:pPr>
            <w:r w:rsidRPr="00A73A3A">
              <w:rPr>
                <w:rFonts w:ascii="標楷體" w:eastAsia="標楷體" w:hAnsi="標楷體" w:hint="eastAsia"/>
                <w:b/>
                <w:noProof/>
                <w:spacing w:val="-6"/>
                <w:sz w:val="20"/>
              </w:rPr>
              <w:t>業務賸餘（短絀）</w:t>
            </w:r>
          </w:p>
        </w:tc>
        <w:tc>
          <w:tcPr>
            <w:tcW w:w="1342"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112,750,000</w:t>
            </w:r>
          </w:p>
        </w:tc>
        <w:tc>
          <w:tcPr>
            <w:tcW w:w="1343"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292,887,964</w:t>
            </w:r>
          </w:p>
        </w:tc>
        <w:tc>
          <w:tcPr>
            <w:tcW w:w="1342"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w:t>
            </w:r>
          </w:p>
        </w:tc>
        <w:tc>
          <w:tcPr>
            <w:tcW w:w="1343"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292,887,964</w:t>
            </w:r>
          </w:p>
        </w:tc>
        <w:tc>
          <w:tcPr>
            <w:tcW w:w="1330"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noProof/>
                <w:sz w:val="18"/>
                <w:szCs w:val="18"/>
              </w:rPr>
            </w:pPr>
            <w:r w:rsidRPr="00E82C09">
              <w:rPr>
                <w:rFonts w:ascii="新細明體" w:hAnsi="新細明體" w:hint="eastAsia"/>
                <w:b/>
                <w:noProof/>
                <w:sz w:val="18"/>
                <w:szCs w:val="18"/>
              </w:rPr>
              <w:t>180,137,964</w:t>
            </w:r>
          </w:p>
        </w:tc>
        <w:tc>
          <w:tcPr>
            <w:tcW w:w="917" w:type="dxa"/>
            <w:tcBorders>
              <w:top w:val="nil"/>
              <w:left w:val="nil"/>
              <w:bottom w:val="nil"/>
              <w:right w:val="nil"/>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159.77</w:t>
            </w:r>
          </w:p>
        </w:tc>
      </w:tr>
      <w:tr w:rsidR="001E57B6" w:rsidRPr="00A73A3A" w:rsidTr="00344552">
        <w:trPr>
          <w:trHeight w:val="425"/>
        </w:trPr>
        <w:tc>
          <w:tcPr>
            <w:tcW w:w="2348" w:type="dxa"/>
            <w:tcBorders>
              <w:top w:val="nil"/>
              <w:left w:val="nil"/>
              <w:bottom w:val="nil"/>
              <w:right w:val="single" w:sz="4" w:space="0" w:color="auto"/>
            </w:tcBorders>
            <w:shd w:val="clear" w:color="auto" w:fill="auto"/>
            <w:vAlign w:val="center"/>
          </w:tcPr>
          <w:p w:rsidR="001E57B6" w:rsidRPr="00A73A3A" w:rsidRDefault="001E57B6" w:rsidP="00344552">
            <w:pPr>
              <w:spacing w:line="240" w:lineRule="auto"/>
              <w:ind w:left="14" w:rightChars="30" w:right="72"/>
              <w:jc w:val="distribute"/>
              <w:rPr>
                <w:rFonts w:ascii="標楷體" w:eastAsia="標楷體" w:hAnsi="標楷體"/>
                <w:b/>
                <w:spacing w:val="-6"/>
                <w:sz w:val="20"/>
              </w:rPr>
            </w:pPr>
            <w:r w:rsidRPr="00A73A3A">
              <w:rPr>
                <w:rFonts w:ascii="標楷體" w:eastAsia="標楷體" w:hAnsi="標楷體" w:hint="eastAsia"/>
                <w:b/>
                <w:noProof/>
                <w:spacing w:val="-6"/>
                <w:sz w:val="20"/>
              </w:rPr>
              <w:t>業務外收入</w:t>
            </w:r>
          </w:p>
        </w:tc>
        <w:tc>
          <w:tcPr>
            <w:tcW w:w="1342"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2,985,000</w:t>
            </w:r>
          </w:p>
        </w:tc>
        <w:tc>
          <w:tcPr>
            <w:tcW w:w="1343"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7,569,439</w:t>
            </w:r>
          </w:p>
        </w:tc>
        <w:tc>
          <w:tcPr>
            <w:tcW w:w="1342"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w:t>
            </w:r>
          </w:p>
        </w:tc>
        <w:tc>
          <w:tcPr>
            <w:tcW w:w="1343"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7,569,439</w:t>
            </w:r>
          </w:p>
        </w:tc>
        <w:tc>
          <w:tcPr>
            <w:tcW w:w="1330"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noProof/>
                <w:sz w:val="18"/>
                <w:szCs w:val="18"/>
              </w:rPr>
            </w:pPr>
            <w:r w:rsidRPr="00E82C09">
              <w:rPr>
                <w:rFonts w:ascii="新細明體" w:hAnsi="新細明體" w:hint="eastAsia"/>
                <w:b/>
                <w:noProof/>
                <w:sz w:val="18"/>
                <w:szCs w:val="18"/>
              </w:rPr>
              <w:t>4,584,439</w:t>
            </w:r>
          </w:p>
        </w:tc>
        <w:tc>
          <w:tcPr>
            <w:tcW w:w="917" w:type="dxa"/>
            <w:tcBorders>
              <w:top w:val="nil"/>
              <w:left w:val="nil"/>
              <w:bottom w:val="nil"/>
              <w:right w:val="nil"/>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153.58</w:t>
            </w:r>
          </w:p>
        </w:tc>
      </w:tr>
      <w:tr w:rsidR="001E57B6" w:rsidRPr="00A73A3A" w:rsidTr="00344552">
        <w:trPr>
          <w:trHeight w:val="425"/>
        </w:trPr>
        <w:tc>
          <w:tcPr>
            <w:tcW w:w="2348" w:type="dxa"/>
            <w:tcBorders>
              <w:top w:val="nil"/>
              <w:left w:val="nil"/>
              <w:bottom w:val="nil"/>
              <w:right w:val="single" w:sz="4" w:space="0" w:color="auto"/>
            </w:tcBorders>
            <w:shd w:val="clear" w:color="auto" w:fill="auto"/>
            <w:vAlign w:val="center"/>
          </w:tcPr>
          <w:p w:rsidR="001E57B6" w:rsidRPr="00A73A3A" w:rsidRDefault="001E57B6" w:rsidP="00344552">
            <w:pPr>
              <w:spacing w:line="240" w:lineRule="auto"/>
              <w:ind w:leftChars="100" w:left="240" w:rightChars="30" w:right="72"/>
              <w:jc w:val="distribute"/>
              <w:rPr>
                <w:rFonts w:ascii="標楷體" w:eastAsia="標楷體" w:hAnsi="標楷體"/>
                <w:spacing w:val="-6"/>
                <w:sz w:val="20"/>
              </w:rPr>
            </w:pPr>
            <w:r w:rsidRPr="00A73A3A">
              <w:rPr>
                <w:rFonts w:ascii="標楷體" w:eastAsia="標楷體" w:hAnsi="標楷體" w:hint="eastAsia"/>
                <w:noProof/>
                <w:spacing w:val="-6"/>
                <w:sz w:val="20"/>
              </w:rPr>
              <w:t>財務收入</w:t>
            </w:r>
          </w:p>
        </w:tc>
        <w:tc>
          <w:tcPr>
            <w:tcW w:w="1342"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2,100,000</w:t>
            </w:r>
          </w:p>
        </w:tc>
        <w:tc>
          <w:tcPr>
            <w:tcW w:w="1343"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4,773,056</w:t>
            </w:r>
          </w:p>
        </w:tc>
        <w:tc>
          <w:tcPr>
            <w:tcW w:w="1342"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w:t>
            </w:r>
          </w:p>
        </w:tc>
        <w:tc>
          <w:tcPr>
            <w:tcW w:w="1343"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4,773,056</w:t>
            </w:r>
          </w:p>
        </w:tc>
        <w:tc>
          <w:tcPr>
            <w:tcW w:w="1330"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noProof/>
                <w:sz w:val="18"/>
                <w:szCs w:val="18"/>
              </w:rPr>
            </w:pPr>
            <w:r w:rsidRPr="00E82C09">
              <w:rPr>
                <w:rFonts w:ascii="新細明體" w:hAnsi="新細明體" w:hint="eastAsia"/>
                <w:noProof/>
                <w:sz w:val="18"/>
                <w:szCs w:val="18"/>
              </w:rPr>
              <w:t>2,673,056</w:t>
            </w:r>
          </w:p>
        </w:tc>
        <w:tc>
          <w:tcPr>
            <w:tcW w:w="917" w:type="dxa"/>
            <w:tcBorders>
              <w:top w:val="nil"/>
              <w:left w:val="nil"/>
              <w:bottom w:val="nil"/>
              <w:right w:val="nil"/>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127.29</w:t>
            </w:r>
          </w:p>
        </w:tc>
      </w:tr>
      <w:tr w:rsidR="001E57B6" w:rsidRPr="00A73A3A" w:rsidTr="00344552">
        <w:trPr>
          <w:trHeight w:val="425"/>
        </w:trPr>
        <w:tc>
          <w:tcPr>
            <w:tcW w:w="2348" w:type="dxa"/>
            <w:tcBorders>
              <w:top w:val="nil"/>
              <w:left w:val="nil"/>
              <w:bottom w:val="nil"/>
              <w:right w:val="single" w:sz="4" w:space="0" w:color="auto"/>
            </w:tcBorders>
            <w:shd w:val="clear" w:color="auto" w:fill="auto"/>
            <w:vAlign w:val="center"/>
          </w:tcPr>
          <w:p w:rsidR="001E57B6" w:rsidRPr="00A73A3A" w:rsidRDefault="001E57B6" w:rsidP="00344552">
            <w:pPr>
              <w:spacing w:line="240" w:lineRule="auto"/>
              <w:ind w:leftChars="100" w:left="240" w:rightChars="30" w:right="72"/>
              <w:jc w:val="distribute"/>
              <w:rPr>
                <w:rFonts w:ascii="標楷體" w:eastAsia="標楷體" w:hAnsi="標楷體"/>
                <w:spacing w:val="-6"/>
                <w:sz w:val="20"/>
              </w:rPr>
            </w:pPr>
            <w:r w:rsidRPr="00A73A3A">
              <w:rPr>
                <w:rFonts w:ascii="標楷體" w:eastAsia="標楷體" w:hAnsi="標楷體" w:hint="eastAsia"/>
                <w:noProof/>
                <w:spacing w:val="-6"/>
                <w:sz w:val="20"/>
              </w:rPr>
              <w:t>其他業務外收入</w:t>
            </w:r>
          </w:p>
        </w:tc>
        <w:tc>
          <w:tcPr>
            <w:tcW w:w="1342"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885,000</w:t>
            </w:r>
          </w:p>
        </w:tc>
        <w:tc>
          <w:tcPr>
            <w:tcW w:w="1343"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2,796,383</w:t>
            </w:r>
          </w:p>
        </w:tc>
        <w:tc>
          <w:tcPr>
            <w:tcW w:w="1342"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w:t>
            </w:r>
          </w:p>
        </w:tc>
        <w:tc>
          <w:tcPr>
            <w:tcW w:w="1343"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2,796,383</w:t>
            </w:r>
          </w:p>
        </w:tc>
        <w:tc>
          <w:tcPr>
            <w:tcW w:w="1330"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noProof/>
                <w:sz w:val="18"/>
                <w:szCs w:val="18"/>
              </w:rPr>
            </w:pPr>
            <w:r w:rsidRPr="00E82C09">
              <w:rPr>
                <w:rFonts w:ascii="新細明體" w:hAnsi="新細明體" w:hint="eastAsia"/>
                <w:noProof/>
                <w:sz w:val="18"/>
                <w:szCs w:val="18"/>
              </w:rPr>
              <w:t>1,911,383</w:t>
            </w:r>
          </w:p>
        </w:tc>
        <w:tc>
          <w:tcPr>
            <w:tcW w:w="917" w:type="dxa"/>
            <w:tcBorders>
              <w:top w:val="nil"/>
              <w:left w:val="nil"/>
              <w:bottom w:val="nil"/>
              <w:right w:val="nil"/>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215.98</w:t>
            </w:r>
          </w:p>
        </w:tc>
      </w:tr>
      <w:tr w:rsidR="001E57B6" w:rsidRPr="00A73A3A" w:rsidTr="00344552">
        <w:trPr>
          <w:trHeight w:val="425"/>
        </w:trPr>
        <w:tc>
          <w:tcPr>
            <w:tcW w:w="2348" w:type="dxa"/>
            <w:tcBorders>
              <w:top w:val="nil"/>
              <w:left w:val="nil"/>
              <w:bottom w:val="nil"/>
              <w:right w:val="single" w:sz="4" w:space="0" w:color="auto"/>
            </w:tcBorders>
            <w:shd w:val="clear" w:color="auto" w:fill="auto"/>
            <w:vAlign w:val="center"/>
          </w:tcPr>
          <w:p w:rsidR="001E57B6" w:rsidRPr="00A73A3A" w:rsidRDefault="001E57B6" w:rsidP="00344552">
            <w:pPr>
              <w:spacing w:line="240" w:lineRule="auto"/>
              <w:ind w:left="14" w:rightChars="30" w:right="72"/>
              <w:jc w:val="distribute"/>
              <w:rPr>
                <w:rFonts w:ascii="標楷體" w:eastAsia="標楷體" w:hAnsi="標楷體"/>
                <w:b/>
                <w:noProof/>
                <w:spacing w:val="-6"/>
                <w:sz w:val="20"/>
              </w:rPr>
            </w:pPr>
            <w:r w:rsidRPr="00A73A3A">
              <w:rPr>
                <w:rFonts w:ascii="標楷體" w:eastAsia="標楷體" w:hAnsi="標楷體" w:hint="eastAsia"/>
                <w:b/>
                <w:noProof/>
                <w:spacing w:val="-6"/>
                <w:sz w:val="20"/>
              </w:rPr>
              <w:t>業務外費用</w:t>
            </w:r>
          </w:p>
        </w:tc>
        <w:tc>
          <w:tcPr>
            <w:tcW w:w="1342"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w:t>
            </w:r>
          </w:p>
        </w:tc>
        <w:tc>
          <w:tcPr>
            <w:tcW w:w="1343"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2,081,734</w:t>
            </w:r>
          </w:p>
        </w:tc>
        <w:tc>
          <w:tcPr>
            <w:tcW w:w="1342"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w:t>
            </w:r>
          </w:p>
        </w:tc>
        <w:tc>
          <w:tcPr>
            <w:tcW w:w="1343"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2,081,734</w:t>
            </w:r>
          </w:p>
        </w:tc>
        <w:tc>
          <w:tcPr>
            <w:tcW w:w="1330"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noProof/>
                <w:sz w:val="18"/>
                <w:szCs w:val="18"/>
              </w:rPr>
            </w:pPr>
            <w:r w:rsidRPr="00E82C09">
              <w:rPr>
                <w:rFonts w:ascii="新細明體" w:hAnsi="新細明體" w:hint="eastAsia"/>
                <w:b/>
                <w:noProof/>
                <w:sz w:val="18"/>
                <w:szCs w:val="18"/>
              </w:rPr>
              <w:t>2,081,734</w:t>
            </w:r>
          </w:p>
        </w:tc>
        <w:tc>
          <w:tcPr>
            <w:tcW w:w="917" w:type="dxa"/>
            <w:tcBorders>
              <w:top w:val="nil"/>
              <w:left w:val="nil"/>
              <w:bottom w:val="nil"/>
              <w:right w:val="nil"/>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w:t>
            </w:r>
          </w:p>
        </w:tc>
      </w:tr>
      <w:tr w:rsidR="001E57B6" w:rsidRPr="00A73A3A" w:rsidTr="00344552">
        <w:trPr>
          <w:trHeight w:val="425"/>
        </w:trPr>
        <w:tc>
          <w:tcPr>
            <w:tcW w:w="2348" w:type="dxa"/>
            <w:tcBorders>
              <w:top w:val="nil"/>
              <w:left w:val="nil"/>
              <w:bottom w:val="nil"/>
              <w:right w:val="single" w:sz="4" w:space="0" w:color="auto"/>
            </w:tcBorders>
            <w:shd w:val="clear" w:color="auto" w:fill="auto"/>
            <w:vAlign w:val="center"/>
          </w:tcPr>
          <w:p w:rsidR="001E57B6" w:rsidRPr="00A73A3A" w:rsidRDefault="001E57B6" w:rsidP="00344552">
            <w:pPr>
              <w:spacing w:line="240" w:lineRule="auto"/>
              <w:ind w:leftChars="100" w:left="240" w:rightChars="30" w:right="72"/>
              <w:jc w:val="distribute"/>
              <w:rPr>
                <w:rFonts w:ascii="標楷體" w:eastAsia="標楷體" w:hAnsi="標楷體"/>
                <w:noProof/>
                <w:spacing w:val="-6"/>
                <w:sz w:val="20"/>
              </w:rPr>
            </w:pPr>
            <w:r w:rsidRPr="00A73A3A">
              <w:rPr>
                <w:rFonts w:ascii="標楷體" w:eastAsia="標楷體" w:hAnsi="標楷體" w:hint="eastAsia"/>
                <w:noProof/>
                <w:spacing w:val="-6"/>
                <w:sz w:val="20"/>
              </w:rPr>
              <w:t>其他業務外費用</w:t>
            </w:r>
          </w:p>
        </w:tc>
        <w:tc>
          <w:tcPr>
            <w:tcW w:w="1342"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w:t>
            </w:r>
          </w:p>
        </w:tc>
        <w:tc>
          <w:tcPr>
            <w:tcW w:w="1343"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2,081,734</w:t>
            </w:r>
          </w:p>
        </w:tc>
        <w:tc>
          <w:tcPr>
            <w:tcW w:w="1342"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w:t>
            </w:r>
          </w:p>
        </w:tc>
        <w:tc>
          <w:tcPr>
            <w:tcW w:w="1343"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2,081,734</w:t>
            </w:r>
          </w:p>
        </w:tc>
        <w:tc>
          <w:tcPr>
            <w:tcW w:w="1330"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noProof/>
                <w:sz w:val="18"/>
                <w:szCs w:val="18"/>
              </w:rPr>
            </w:pPr>
            <w:r w:rsidRPr="00E82C09">
              <w:rPr>
                <w:rFonts w:ascii="新細明體" w:hAnsi="新細明體" w:hint="eastAsia"/>
                <w:noProof/>
                <w:sz w:val="18"/>
                <w:szCs w:val="18"/>
              </w:rPr>
              <w:t>2,081,734</w:t>
            </w:r>
          </w:p>
        </w:tc>
        <w:tc>
          <w:tcPr>
            <w:tcW w:w="917" w:type="dxa"/>
            <w:tcBorders>
              <w:top w:val="nil"/>
              <w:left w:val="nil"/>
              <w:bottom w:val="nil"/>
              <w:right w:val="nil"/>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sz w:val="18"/>
                <w:szCs w:val="18"/>
              </w:rPr>
              <w:t>--</w:t>
            </w:r>
          </w:p>
        </w:tc>
      </w:tr>
      <w:tr w:rsidR="001E57B6" w:rsidRPr="00A73A3A" w:rsidTr="00344552">
        <w:trPr>
          <w:trHeight w:val="425"/>
        </w:trPr>
        <w:tc>
          <w:tcPr>
            <w:tcW w:w="2348" w:type="dxa"/>
            <w:tcBorders>
              <w:top w:val="nil"/>
              <w:left w:val="nil"/>
              <w:bottom w:val="nil"/>
              <w:right w:val="single" w:sz="4" w:space="0" w:color="auto"/>
            </w:tcBorders>
            <w:shd w:val="clear" w:color="auto" w:fill="auto"/>
            <w:noWrap/>
            <w:vAlign w:val="center"/>
          </w:tcPr>
          <w:p w:rsidR="001E57B6" w:rsidRPr="00A73A3A" w:rsidRDefault="001E57B6" w:rsidP="00344552">
            <w:pPr>
              <w:spacing w:line="240" w:lineRule="auto"/>
              <w:ind w:left="14" w:rightChars="30" w:right="72"/>
              <w:jc w:val="distribute"/>
              <w:rPr>
                <w:rFonts w:ascii="標楷體" w:eastAsia="標楷體" w:hAnsi="標楷體"/>
                <w:b/>
                <w:noProof/>
                <w:spacing w:val="-6"/>
                <w:sz w:val="20"/>
              </w:rPr>
            </w:pPr>
            <w:r w:rsidRPr="00A73A3A">
              <w:rPr>
                <w:rFonts w:ascii="標楷體" w:eastAsia="標楷體" w:hAnsi="標楷體" w:hint="eastAsia"/>
                <w:b/>
                <w:noProof/>
                <w:spacing w:val="-6"/>
                <w:sz w:val="20"/>
              </w:rPr>
              <w:t>業</w:t>
            </w:r>
            <w:r w:rsidRPr="00A73A3A">
              <w:rPr>
                <w:rFonts w:ascii="標楷體" w:eastAsia="標楷體" w:hAnsi="標楷體"/>
                <w:b/>
                <w:noProof/>
                <w:spacing w:val="-6"/>
                <w:sz w:val="20"/>
              </w:rPr>
              <w:t>務外賸餘</w:t>
            </w:r>
            <w:r w:rsidRPr="00A73A3A">
              <w:rPr>
                <w:rFonts w:ascii="標楷體" w:eastAsia="標楷體" w:hAnsi="標楷體" w:hint="eastAsia"/>
                <w:b/>
                <w:noProof/>
                <w:spacing w:val="-6"/>
                <w:sz w:val="20"/>
              </w:rPr>
              <w:t>（短</w:t>
            </w:r>
            <w:r w:rsidRPr="00A73A3A">
              <w:rPr>
                <w:rFonts w:ascii="標楷體" w:eastAsia="標楷體" w:hAnsi="標楷體"/>
                <w:b/>
                <w:noProof/>
                <w:spacing w:val="-6"/>
                <w:sz w:val="20"/>
              </w:rPr>
              <w:t>絀</w:t>
            </w:r>
            <w:r w:rsidRPr="00A73A3A">
              <w:rPr>
                <w:rFonts w:ascii="標楷體" w:eastAsia="標楷體" w:hAnsi="標楷體" w:hint="eastAsia"/>
                <w:b/>
                <w:noProof/>
                <w:spacing w:val="-6"/>
                <w:sz w:val="20"/>
              </w:rPr>
              <w:t>）</w:t>
            </w:r>
          </w:p>
        </w:tc>
        <w:tc>
          <w:tcPr>
            <w:tcW w:w="1342"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2,985,000</w:t>
            </w:r>
          </w:p>
        </w:tc>
        <w:tc>
          <w:tcPr>
            <w:tcW w:w="1343"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5,487,705</w:t>
            </w:r>
          </w:p>
        </w:tc>
        <w:tc>
          <w:tcPr>
            <w:tcW w:w="1342"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w:t>
            </w:r>
          </w:p>
        </w:tc>
        <w:tc>
          <w:tcPr>
            <w:tcW w:w="1343"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5,487,705</w:t>
            </w:r>
          </w:p>
        </w:tc>
        <w:tc>
          <w:tcPr>
            <w:tcW w:w="1330" w:type="dxa"/>
            <w:tcBorders>
              <w:top w:val="nil"/>
              <w:left w:val="nil"/>
              <w:bottom w:val="nil"/>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noProof/>
                <w:sz w:val="18"/>
                <w:szCs w:val="18"/>
              </w:rPr>
            </w:pPr>
            <w:r w:rsidRPr="00E82C09">
              <w:rPr>
                <w:rFonts w:ascii="新細明體" w:hAnsi="新細明體" w:hint="eastAsia"/>
                <w:b/>
                <w:noProof/>
                <w:sz w:val="18"/>
                <w:szCs w:val="18"/>
              </w:rPr>
              <w:t>2,502,705</w:t>
            </w:r>
          </w:p>
        </w:tc>
        <w:tc>
          <w:tcPr>
            <w:tcW w:w="917" w:type="dxa"/>
            <w:tcBorders>
              <w:top w:val="nil"/>
              <w:left w:val="nil"/>
              <w:bottom w:val="nil"/>
              <w:right w:val="nil"/>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83.84</w:t>
            </w:r>
          </w:p>
        </w:tc>
      </w:tr>
      <w:tr w:rsidR="001E57B6" w:rsidRPr="00A73A3A" w:rsidTr="00344552">
        <w:trPr>
          <w:trHeight w:val="425"/>
        </w:trPr>
        <w:tc>
          <w:tcPr>
            <w:tcW w:w="2348" w:type="dxa"/>
            <w:tcBorders>
              <w:top w:val="nil"/>
              <w:left w:val="nil"/>
              <w:bottom w:val="single" w:sz="4" w:space="0" w:color="auto"/>
              <w:right w:val="single" w:sz="4" w:space="0" w:color="auto"/>
            </w:tcBorders>
            <w:shd w:val="clear" w:color="auto" w:fill="auto"/>
            <w:noWrap/>
            <w:vAlign w:val="center"/>
          </w:tcPr>
          <w:p w:rsidR="001E57B6" w:rsidRPr="00A73A3A" w:rsidRDefault="001E57B6" w:rsidP="00344552">
            <w:pPr>
              <w:spacing w:line="240" w:lineRule="auto"/>
              <w:ind w:left="14" w:rightChars="30" w:right="72"/>
              <w:jc w:val="distribute"/>
              <w:rPr>
                <w:rFonts w:ascii="標楷體" w:eastAsia="標楷體" w:hAnsi="標楷體"/>
                <w:b/>
                <w:noProof/>
                <w:spacing w:val="-6"/>
                <w:sz w:val="20"/>
              </w:rPr>
            </w:pPr>
            <w:r w:rsidRPr="00A73A3A">
              <w:rPr>
                <w:rFonts w:ascii="標楷體" w:eastAsia="標楷體" w:hAnsi="標楷體" w:hint="eastAsia"/>
                <w:b/>
                <w:noProof/>
                <w:spacing w:val="-6"/>
                <w:sz w:val="20"/>
              </w:rPr>
              <w:t>本</w:t>
            </w:r>
            <w:r w:rsidRPr="00A73A3A">
              <w:rPr>
                <w:rFonts w:ascii="標楷體" w:eastAsia="標楷體" w:hAnsi="標楷體"/>
                <w:b/>
                <w:noProof/>
                <w:spacing w:val="-6"/>
                <w:sz w:val="20"/>
              </w:rPr>
              <w:t>期賸餘</w:t>
            </w:r>
            <w:r w:rsidRPr="00A73A3A">
              <w:rPr>
                <w:rFonts w:ascii="標楷體" w:eastAsia="標楷體" w:hAnsi="標楷體" w:hint="eastAsia"/>
                <w:b/>
                <w:noProof/>
                <w:spacing w:val="-6"/>
                <w:sz w:val="20"/>
              </w:rPr>
              <w:t>（短</w:t>
            </w:r>
            <w:r w:rsidRPr="00A73A3A">
              <w:rPr>
                <w:rFonts w:ascii="標楷體" w:eastAsia="標楷體" w:hAnsi="標楷體"/>
                <w:b/>
                <w:noProof/>
                <w:spacing w:val="-6"/>
                <w:sz w:val="20"/>
              </w:rPr>
              <w:t>絀</w:t>
            </w:r>
            <w:r w:rsidRPr="00A73A3A">
              <w:rPr>
                <w:rFonts w:ascii="標楷體" w:eastAsia="標楷體" w:hAnsi="標楷體" w:hint="eastAsia"/>
                <w:b/>
                <w:noProof/>
                <w:spacing w:val="-6"/>
                <w:sz w:val="20"/>
              </w:rPr>
              <w:t>）</w:t>
            </w:r>
          </w:p>
        </w:tc>
        <w:tc>
          <w:tcPr>
            <w:tcW w:w="1342" w:type="dxa"/>
            <w:tcBorders>
              <w:top w:val="nil"/>
              <w:left w:val="nil"/>
              <w:bottom w:val="single" w:sz="4" w:space="0" w:color="auto"/>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115,735,000</w:t>
            </w:r>
          </w:p>
        </w:tc>
        <w:tc>
          <w:tcPr>
            <w:tcW w:w="1343" w:type="dxa"/>
            <w:tcBorders>
              <w:top w:val="nil"/>
              <w:left w:val="nil"/>
              <w:bottom w:val="single" w:sz="4" w:space="0" w:color="auto"/>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298,375,669</w:t>
            </w:r>
          </w:p>
        </w:tc>
        <w:tc>
          <w:tcPr>
            <w:tcW w:w="1342" w:type="dxa"/>
            <w:tcBorders>
              <w:top w:val="nil"/>
              <w:left w:val="nil"/>
              <w:bottom w:val="single" w:sz="4" w:space="0" w:color="auto"/>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w:t>
            </w:r>
          </w:p>
        </w:tc>
        <w:tc>
          <w:tcPr>
            <w:tcW w:w="1343" w:type="dxa"/>
            <w:tcBorders>
              <w:top w:val="nil"/>
              <w:left w:val="nil"/>
              <w:bottom w:val="single" w:sz="4" w:space="0" w:color="auto"/>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298,375,669</w:t>
            </w:r>
          </w:p>
        </w:tc>
        <w:tc>
          <w:tcPr>
            <w:tcW w:w="1330" w:type="dxa"/>
            <w:tcBorders>
              <w:top w:val="nil"/>
              <w:left w:val="nil"/>
              <w:bottom w:val="single" w:sz="4" w:space="0" w:color="auto"/>
              <w:right w:val="single" w:sz="4" w:space="0" w:color="auto"/>
            </w:tcBorders>
            <w:shd w:val="clear" w:color="auto" w:fill="auto"/>
            <w:noWrap/>
            <w:vAlign w:val="center"/>
          </w:tcPr>
          <w:p w:rsidR="001E57B6" w:rsidRPr="00621D9A" w:rsidRDefault="001E57B6" w:rsidP="00344552">
            <w:pPr>
              <w:spacing w:line="240" w:lineRule="auto"/>
              <w:jc w:val="right"/>
              <w:rPr>
                <w:rFonts w:ascii="新細明體" w:hAnsi="新細明體"/>
                <w:noProof/>
                <w:sz w:val="18"/>
                <w:szCs w:val="18"/>
              </w:rPr>
            </w:pPr>
            <w:r w:rsidRPr="00E82C09">
              <w:rPr>
                <w:rFonts w:ascii="新細明體" w:hAnsi="新細明體" w:hint="eastAsia"/>
                <w:b/>
                <w:noProof/>
                <w:sz w:val="18"/>
                <w:szCs w:val="18"/>
              </w:rPr>
              <w:t>182,640,669</w:t>
            </w:r>
          </w:p>
        </w:tc>
        <w:tc>
          <w:tcPr>
            <w:tcW w:w="917" w:type="dxa"/>
            <w:tcBorders>
              <w:top w:val="nil"/>
              <w:left w:val="nil"/>
              <w:bottom w:val="single" w:sz="4" w:space="0" w:color="auto"/>
              <w:right w:val="nil"/>
            </w:tcBorders>
            <w:shd w:val="clear" w:color="auto" w:fill="auto"/>
            <w:noWrap/>
            <w:vAlign w:val="center"/>
          </w:tcPr>
          <w:p w:rsidR="001E57B6" w:rsidRPr="00621D9A" w:rsidRDefault="001E57B6" w:rsidP="00344552">
            <w:pPr>
              <w:spacing w:line="240" w:lineRule="auto"/>
              <w:jc w:val="right"/>
              <w:rPr>
                <w:rFonts w:ascii="新細明體" w:hAnsi="新細明體"/>
                <w:sz w:val="18"/>
                <w:szCs w:val="18"/>
              </w:rPr>
            </w:pPr>
            <w:r w:rsidRPr="00E82C09">
              <w:rPr>
                <w:rFonts w:ascii="新細明體" w:hAnsi="新細明體" w:hint="eastAsia"/>
                <w:b/>
                <w:sz w:val="18"/>
                <w:szCs w:val="18"/>
              </w:rPr>
              <w:t>157.81</w:t>
            </w:r>
          </w:p>
        </w:tc>
      </w:tr>
    </w:tbl>
    <w:p w:rsidR="001E57B6" w:rsidRPr="00F63695" w:rsidRDefault="001E57B6" w:rsidP="001E57B6">
      <w:pPr>
        <w:spacing w:line="280" w:lineRule="atLeast"/>
        <w:rPr>
          <w:szCs w:val="24"/>
        </w:rPr>
      </w:pPr>
    </w:p>
    <w:tbl>
      <w:tblPr>
        <w:tblW w:w="9965" w:type="dxa"/>
        <w:tblInd w:w="28" w:type="dxa"/>
        <w:tblLayout w:type="fixed"/>
        <w:tblCellMar>
          <w:left w:w="28" w:type="dxa"/>
          <w:right w:w="28" w:type="dxa"/>
        </w:tblCellMar>
        <w:tblLook w:val="0000" w:firstRow="0" w:lastRow="0" w:firstColumn="0" w:lastColumn="0" w:noHBand="0" w:noVBand="0"/>
      </w:tblPr>
      <w:tblGrid>
        <w:gridCol w:w="2348"/>
        <w:gridCol w:w="722"/>
        <w:gridCol w:w="620"/>
        <w:gridCol w:w="751"/>
        <w:gridCol w:w="151"/>
        <w:gridCol w:w="441"/>
        <w:gridCol w:w="336"/>
        <w:gridCol w:w="614"/>
        <w:gridCol w:w="88"/>
        <w:gridCol w:w="304"/>
        <w:gridCol w:w="512"/>
        <w:gridCol w:w="638"/>
        <w:gridCol w:w="143"/>
        <w:gridCol w:w="50"/>
        <w:gridCol w:w="1213"/>
        <w:gridCol w:w="117"/>
        <w:gridCol w:w="135"/>
        <w:gridCol w:w="782"/>
      </w:tblGrid>
      <w:tr w:rsidR="001E57B6" w:rsidRPr="00A73A3A" w:rsidTr="00344552">
        <w:trPr>
          <w:trHeight w:val="567"/>
        </w:trPr>
        <w:tc>
          <w:tcPr>
            <w:tcW w:w="9965" w:type="dxa"/>
            <w:gridSpan w:val="18"/>
            <w:tcBorders>
              <w:left w:val="nil"/>
              <w:bottom w:val="nil"/>
              <w:right w:val="nil"/>
            </w:tcBorders>
            <w:shd w:val="clear" w:color="auto" w:fill="auto"/>
            <w:noWrap/>
            <w:vAlign w:val="bottom"/>
          </w:tcPr>
          <w:p w:rsidR="001E57B6" w:rsidRPr="00A73A3A" w:rsidRDefault="001E57B6" w:rsidP="00344552">
            <w:pPr>
              <w:widowControl/>
              <w:adjustRightInd/>
              <w:spacing w:line="240" w:lineRule="auto"/>
              <w:jc w:val="center"/>
              <w:textAlignment w:val="auto"/>
              <w:rPr>
                <w:rFonts w:ascii="標楷體" w:eastAsia="標楷體" w:hAnsi="標楷體" w:cs="新細明體"/>
                <w:b/>
                <w:bCs/>
                <w:sz w:val="36"/>
                <w:szCs w:val="36"/>
                <w:u w:val="single"/>
              </w:rPr>
            </w:pPr>
            <w:r w:rsidRPr="00A73A3A">
              <w:rPr>
                <w:rFonts w:ascii="標楷體" w:eastAsia="標楷體" w:hAnsi="標楷體" w:cs="新細明體" w:hint="eastAsia"/>
                <w:b/>
                <w:bCs/>
                <w:sz w:val="36"/>
                <w:szCs w:val="36"/>
                <w:u w:val="single"/>
              </w:rPr>
              <w:t>新竹市公共停車場作業基金餘</w:t>
            </w:r>
            <w:proofErr w:type="gramStart"/>
            <w:r w:rsidRPr="00A73A3A">
              <w:rPr>
                <w:rFonts w:ascii="標楷體" w:eastAsia="標楷體" w:hAnsi="標楷體" w:cs="新細明體" w:hint="eastAsia"/>
                <w:b/>
                <w:bCs/>
                <w:sz w:val="36"/>
                <w:szCs w:val="36"/>
                <w:u w:val="single"/>
              </w:rPr>
              <w:t>絀</w:t>
            </w:r>
            <w:proofErr w:type="gramEnd"/>
            <w:r w:rsidRPr="00A73A3A">
              <w:rPr>
                <w:rFonts w:ascii="標楷體" w:eastAsia="標楷體" w:hAnsi="標楷體" w:cs="新細明體" w:hint="eastAsia"/>
                <w:b/>
                <w:bCs/>
                <w:sz w:val="36"/>
                <w:szCs w:val="36"/>
                <w:u w:val="single"/>
              </w:rPr>
              <w:t>撥補審定表</w:t>
            </w:r>
          </w:p>
        </w:tc>
      </w:tr>
      <w:tr w:rsidR="001E57B6" w:rsidRPr="00A73A3A" w:rsidTr="00344552">
        <w:trPr>
          <w:trHeight w:val="300"/>
        </w:trPr>
        <w:tc>
          <w:tcPr>
            <w:tcW w:w="9965" w:type="dxa"/>
            <w:gridSpan w:val="18"/>
            <w:tcBorders>
              <w:top w:val="nil"/>
              <w:left w:val="nil"/>
              <w:bottom w:val="nil"/>
              <w:right w:val="nil"/>
            </w:tcBorders>
            <w:shd w:val="clear" w:color="auto" w:fill="auto"/>
            <w:noWrap/>
          </w:tcPr>
          <w:p w:rsidR="001E57B6" w:rsidRPr="00A73A3A" w:rsidRDefault="001E57B6" w:rsidP="00344552">
            <w:pPr>
              <w:widowControl/>
              <w:adjustRightInd/>
              <w:spacing w:beforeLines="50" w:before="120" w:line="240" w:lineRule="auto"/>
              <w:jc w:val="center"/>
              <w:textAlignment w:val="auto"/>
              <w:rPr>
                <w:rFonts w:ascii="標楷體" w:eastAsia="標楷體" w:hAnsi="標楷體" w:cs="新細明體"/>
                <w:sz w:val="20"/>
              </w:rPr>
            </w:pPr>
            <w:r w:rsidRPr="00A73A3A">
              <w:rPr>
                <w:rFonts w:ascii="標楷體" w:eastAsia="標楷體" w:hAnsi="標楷體" w:cs="新細明體" w:hint="eastAsia"/>
                <w:sz w:val="20"/>
              </w:rPr>
              <w:t>中華民國</w:t>
            </w:r>
            <w:proofErr w:type="gramStart"/>
            <w:r>
              <w:rPr>
                <w:rFonts w:ascii="標楷體" w:eastAsia="標楷體" w:hAnsi="標楷體" w:cs="新細明體" w:hint="eastAsia"/>
                <w:sz w:val="20"/>
              </w:rPr>
              <w:t>113</w:t>
            </w:r>
            <w:proofErr w:type="gramEnd"/>
            <w:r>
              <w:rPr>
                <w:rFonts w:ascii="標楷體" w:eastAsia="標楷體" w:hAnsi="標楷體" w:cs="新細明體" w:hint="eastAsia"/>
                <w:sz w:val="20"/>
              </w:rPr>
              <w:t>年</w:t>
            </w:r>
            <w:r w:rsidRPr="00A73A3A">
              <w:rPr>
                <w:rFonts w:ascii="標楷體" w:eastAsia="標楷體" w:hAnsi="標楷體" w:cs="新細明體" w:hint="eastAsia"/>
                <w:sz w:val="20"/>
              </w:rPr>
              <w:t>度</w:t>
            </w:r>
          </w:p>
        </w:tc>
      </w:tr>
      <w:tr w:rsidR="001E57B6" w:rsidRPr="00A73A3A" w:rsidTr="00344552">
        <w:trPr>
          <w:trHeight w:val="245"/>
        </w:trPr>
        <w:tc>
          <w:tcPr>
            <w:tcW w:w="9965" w:type="dxa"/>
            <w:gridSpan w:val="18"/>
            <w:tcBorders>
              <w:top w:val="nil"/>
              <w:left w:val="nil"/>
              <w:bottom w:val="nil"/>
              <w:right w:val="nil"/>
            </w:tcBorders>
            <w:shd w:val="clear" w:color="auto" w:fill="auto"/>
            <w:noWrap/>
            <w:vAlign w:val="center"/>
          </w:tcPr>
          <w:p w:rsidR="001E57B6" w:rsidRPr="00A73A3A" w:rsidRDefault="001E57B6" w:rsidP="00344552">
            <w:pPr>
              <w:widowControl/>
              <w:adjustRightInd/>
              <w:spacing w:line="240" w:lineRule="auto"/>
              <w:jc w:val="right"/>
              <w:textAlignment w:val="auto"/>
              <w:rPr>
                <w:rFonts w:ascii="標楷體" w:eastAsia="標楷體" w:hAnsi="標楷體" w:cs="新細明體"/>
                <w:sz w:val="20"/>
              </w:rPr>
            </w:pPr>
            <w:r w:rsidRPr="00A73A3A">
              <w:rPr>
                <w:rFonts w:ascii="標楷體" w:eastAsia="標楷體" w:hAnsi="標楷體" w:cs="新細明體" w:hint="eastAsia"/>
                <w:sz w:val="20"/>
              </w:rPr>
              <w:t xml:space="preserve"> 單位：新臺幣元　</w:t>
            </w:r>
          </w:p>
        </w:tc>
      </w:tr>
      <w:tr w:rsidR="001E57B6" w:rsidRPr="00A73A3A" w:rsidTr="00344552">
        <w:trPr>
          <w:trHeight w:hRule="exact" w:val="680"/>
        </w:trPr>
        <w:tc>
          <w:tcPr>
            <w:tcW w:w="2348" w:type="dxa"/>
            <w:vMerge w:val="restart"/>
            <w:tcBorders>
              <w:top w:val="single" w:sz="4" w:space="0" w:color="auto"/>
              <w:left w:val="nil"/>
              <w:bottom w:val="single" w:sz="4" w:space="0" w:color="000000"/>
              <w:right w:val="single" w:sz="4" w:space="0" w:color="auto"/>
            </w:tcBorders>
            <w:shd w:val="clear" w:color="auto" w:fill="auto"/>
            <w:vAlign w:val="center"/>
          </w:tcPr>
          <w:p w:rsidR="001E57B6" w:rsidRPr="00A73A3A" w:rsidRDefault="001E57B6" w:rsidP="00344552">
            <w:pPr>
              <w:widowControl/>
              <w:adjustRightInd/>
              <w:spacing w:line="240" w:lineRule="auto"/>
              <w:ind w:rightChars="10" w:right="24"/>
              <w:jc w:val="distribute"/>
              <w:textAlignment w:val="auto"/>
              <w:rPr>
                <w:rFonts w:ascii="標楷體" w:eastAsia="標楷體" w:hAnsi="標楷體" w:cs="新細明體"/>
                <w:sz w:val="20"/>
              </w:rPr>
            </w:pPr>
            <w:r w:rsidRPr="00A73A3A">
              <w:rPr>
                <w:rFonts w:ascii="標楷體" w:eastAsia="標楷體" w:hAnsi="標楷體" w:cs="新細明體" w:hint="eastAsia"/>
                <w:sz w:val="20"/>
              </w:rPr>
              <w:t>項目</w:t>
            </w:r>
          </w:p>
        </w:tc>
        <w:tc>
          <w:tcPr>
            <w:tcW w:w="134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E57B6" w:rsidRPr="00A73A3A" w:rsidRDefault="001E57B6" w:rsidP="00344552">
            <w:pPr>
              <w:widowControl/>
              <w:adjustRightInd/>
              <w:spacing w:line="240" w:lineRule="auto"/>
              <w:ind w:leftChars="10" w:left="24" w:rightChars="10" w:right="24"/>
              <w:jc w:val="distribute"/>
              <w:textAlignment w:val="auto"/>
              <w:rPr>
                <w:rFonts w:ascii="標楷體" w:eastAsia="標楷體" w:hAnsi="標楷體" w:cs="新細明體"/>
                <w:sz w:val="20"/>
              </w:rPr>
            </w:pPr>
            <w:r w:rsidRPr="00A73A3A">
              <w:rPr>
                <w:rFonts w:ascii="標楷體" w:eastAsia="標楷體" w:hAnsi="標楷體" w:cs="新細明體" w:hint="eastAsia"/>
                <w:sz w:val="20"/>
              </w:rPr>
              <w:t>預  算  數</w:t>
            </w:r>
          </w:p>
        </w:tc>
        <w:tc>
          <w:tcPr>
            <w:tcW w:w="1343"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E57B6" w:rsidRPr="00A73A3A" w:rsidRDefault="001E57B6" w:rsidP="00344552">
            <w:pPr>
              <w:widowControl/>
              <w:adjustRightInd/>
              <w:spacing w:line="240" w:lineRule="auto"/>
              <w:ind w:leftChars="10" w:left="24" w:rightChars="10" w:right="24"/>
              <w:jc w:val="distribute"/>
              <w:textAlignment w:val="auto"/>
              <w:rPr>
                <w:rFonts w:ascii="標楷體" w:eastAsia="標楷體" w:hAnsi="標楷體" w:cs="新細明體"/>
                <w:sz w:val="20"/>
              </w:rPr>
            </w:pPr>
            <w:r w:rsidRPr="00A73A3A">
              <w:rPr>
                <w:rFonts w:ascii="標楷體" w:eastAsia="標楷體" w:hAnsi="標楷體" w:cs="新細明體" w:hint="eastAsia"/>
                <w:sz w:val="20"/>
              </w:rPr>
              <w:t>決  算  數</w:t>
            </w:r>
          </w:p>
        </w:tc>
        <w:tc>
          <w:tcPr>
            <w:tcW w:w="1342" w:type="dxa"/>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E57B6" w:rsidRPr="00A73A3A" w:rsidRDefault="001E57B6" w:rsidP="00344552">
            <w:pPr>
              <w:widowControl/>
              <w:adjustRightInd/>
              <w:spacing w:line="240" w:lineRule="auto"/>
              <w:ind w:leftChars="10" w:left="24" w:rightChars="10" w:right="24"/>
              <w:jc w:val="distribute"/>
              <w:textAlignment w:val="auto"/>
              <w:rPr>
                <w:rFonts w:ascii="標楷體" w:eastAsia="標楷體" w:hAnsi="標楷體" w:cs="新細明體"/>
                <w:sz w:val="20"/>
              </w:rPr>
            </w:pPr>
            <w:r w:rsidRPr="00A73A3A">
              <w:rPr>
                <w:rFonts w:ascii="標楷體" w:eastAsia="標楷體" w:hAnsi="標楷體" w:cs="新細明體" w:hint="eastAsia"/>
                <w:sz w:val="20"/>
              </w:rPr>
              <w:t>修正數</w:t>
            </w:r>
          </w:p>
        </w:tc>
        <w:tc>
          <w:tcPr>
            <w:tcW w:w="1343" w:type="dxa"/>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E57B6" w:rsidRPr="00A73A3A" w:rsidRDefault="001E57B6" w:rsidP="00344552">
            <w:pPr>
              <w:widowControl/>
              <w:adjustRightInd/>
              <w:spacing w:line="240" w:lineRule="auto"/>
              <w:ind w:leftChars="10" w:left="24" w:rightChars="10" w:right="24"/>
              <w:jc w:val="distribute"/>
              <w:textAlignment w:val="auto"/>
              <w:rPr>
                <w:rFonts w:ascii="標楷體" w:eastAsia="標楷體" w:hAnsi="標楷體" w:cs="新細明體"/>
                <w:sz w:val="20"/>
              </w:rPr>
            </w:pPr>
            <w:r w:rsidRPr="00A73A3A">
              <w:rPr>
                <w:rFonts w:ascii="標楷體" w:eastAsia="標楷體" w:hAnsi="標楷體" w:cs="新細明體" w:hint="eastAsia"/>
                <w:sz w:val="20"/>
              </w:rPr>
              <w:t>決算審定數</w:t>
            </w:r>
          </w:p>
        </w:tc>
        <w:tc>
          <w:tcPr>
            <w:tcW w:w="2247" w:type="dxa"/>
            <w:gridSpan w:val="4"/>
            <w:tcBorders>
              <w:top w:val="single" w:sz="4" w:space="0" w:color="auto"/>
              <w:left w:val="nil"/>
              <w:bottom w:val="single" w:sz="4" w:space="0" w:color="auto"/>
              <w:right w:val="nil"/>
            </w:tcBorders>
            <w:shd w:val="clear" w:color="auto" w:fill="auto"/>
            <w:vAlign w:val="center"/>
          </w:tcPr>
          <w:p w:rsidR="001E57B6" w:rsidRPr="00A73A3A" w:rsidRDefault="001E57B6" w:rsidP="00344552">
            <w:pPr>
              <w:widowControl/>
              <w:adjustRightInd/>
              <w:spacing w:line="240" w:lineRule="auto"/>
              <w:jc w:val="distribute"/>
              <w:textAlignment w:val="auto"/>
              <w:rPr>
                <w:rFonts w:ascii="標楷體" w:eastAsia="標楷體" w:hAnsi="標楷體" w:cs="新細明體"/>
                <w:sz w:val="20"/>
              </w:rPr>
            </w:pPr>
            <w:r w:rsidRPr="00A73A3A">
              <w:rPr>
                <w:rFonts w:ascii="標楷體" w:eastAsia="標楷體" w:hAnsi="標楷體" w:cs="新細明體" w:hint="eastAsia"/>
                <w:sz w:val="20"/>
              </w:rPr>
              <w:t>審定數與預算數</w:t>
            </w:r>
            <w:r w:rsidRPr="00A73A3A">
              <w:rPr>
                <w:rFonts w:ascii="標楷體" w:eastAsia="標楷體" w:hAnsi="標楷體" w:cs="新細明體" w:hint="eastAsia"/>
                <w:sz w:val="20"/>
              </w:rPr>
              <w:br/>
              <w:t>比</w:t>
            </w:r>
            <w:r w:rsidRPr="00A73A3A">
              <w:rPr>
                <w:rFonts w:eastAsia="標楷體"/>
                <w:sz w:val="20"/>
              </w:rPr>
              <w:t xml:space="preserve">  </w:t>
            </w:r>
            <w:r w:rsidRPr="00A73A3A">
              <w:rPr>
                <w:rFonts w:ascii="標楷體" w:eastAsia="標楷體" w:hAnsi="標楷體" w:cs="新細明體" w:hint="eastAsia"/>
                <w:sz w:val="20"/>
              </w:rPr>
              <w:t>較</w:t>
            </w:r>
            <w:r w:rsidRPr="00A73A3A">
              <w:rPr>
                <w:rFonts w:eastAsia="標楷體"/>
                <w:sz w:val="20"/>
              </w:rPr>
              <w:t xml:space="preserve">  </w:t>
            </w:r>
            <w:r w:rsidRPr="00A73A3A">
              <w:rPr>
                <w:rFonts w:ascii="標楷體" w:eastAsia="標楷體" w:hAnsi="標楷體" w:cs="新細明體" w:hint="eastAsia"/>
                <w:sz w:val="20"/>
              </w:rPr>
              <w:t>增</w:t>
            </w:r>
            <w:r w:rsidRPr="00A73A3A">
              <w:rPr>
                <w:rFonts w:eastAsia="標楷體"/>
                <w:sz w:val="20"/>
              </w:rPr>
              <w:t xml:space="preserve">  </w:t>
            </w:r>
            <w:r w:rsidRPr="00A73A3A">
              <w:rPr>
                <w:rFonts w:ascii="標楷體" w:eastAsia="標楷體" w:hAnsi="標楷體" w:cs="新細明體" w:hint="eastAsia"/>
                <w:sz w:val="20"/>
              </w:rPr>
              <w:t>減</w:t>
            </w:r>
          </w:p>
        </w:tc>
      </w:tr>
      <w:tr w:rsidR="001E57B6" w:rsidRPr="00A73A3A" w:rsidTr="00344552">
        <w:trPr>
          <w:trHeight w:hRule="exact" w:val="397"/>
        </w:trPr>
        <w:tc>
          <w:tcPr>
            <w:tcW w:w="2348" w:type="dxa"/>
            <w:vMerge/>
            <w:tcBorders>
              <w:top w:val="single" w:sz="4" w:space="0" w:color="auto"/>
              <w:left w:val="nil"/>
              <w:bottom w:val="single" w:sz="4" w:space="0" w:color="000000"/>
              <w:right w:val="single" w:sz="4" w:space="0" w:color="auto"/>
            </w:tcBorders>
            <w:vAlign w:val="center"/>
          </w:tcPr>
          <w:p w:rsidR="001E57B6" w:rsidRPr="00A73A3A" w:rsidRDefault="001E57B6" w:rsidP="00344552">
            <w:pPr>
              <w:widowControl/>
              <w:adjustRightInd/>
              <w:spacing w:line="240" w:lineRule="auto"/>
              <w:textAlignment w:val="auto"/>
              <w:rPr>
                <w:rFonts w:ascii="標楷體" w:eastAsia="標楷體" w:hAnsi="標楷體" w:cs="新細明體"/>
                <w:sz w:val="22"/>
                <w:szCs w:val="22"/>
              </w:rPr>
            </w:pPr>
          </w:p>
        </w:tc>
        <w:tc>
          <w:tcPr>
            <w:tcW w:w="1342" w:type="dxa"/>
            <w:gridSpan w:val="2"/>
            <w:vMerge/>
            <w:tcBorders>
              <w:top w:val="single" w:sz="4" w:space="0" w:color="auto"/>
              <w:left w:val="single" w:sz="4" w:space="0" w:color="auto"/>
              <w:bottom w:val="single" w:sz="4" w:space="0" w:color="000000"/>
              <w:right w:val="single" w:sz="4" w:space="0" w:color="auto"/>
            </w:tcBorders>
            <w:vAlign w:val="center"/>
          </w:tcPr>
          <w:p w:rsidR="001E57B6" w:rsidRPr="00A73A3A" w:rsidRDefault="001E57B6" w:rsidP="00344552">
            <w:pPr>
              <w:widowControl/>
              <w:adjustRightInd/>
              <w:spacing w:line="240" w:lineRule="auto"/>
              <w:textAlignment w:val="auto"/>
              <w:rPr>
                <w:rFonts w:ascii="標楷體" w:eastAsia="標楷體" w:hAnsi="標楷體" w:cs="新細明體"/>
                <w:sz w:val="22"/>
                <w:szCs w:val="22"/>
              </w:rPr>
            </w:pPr>
          </w:p>
        </w:tc>
        <w:tc>
          <w:tcPr>
            <w:tcW w:w="1343" w:type="dxa"/>
            <w:gridSpan w:val="3"/>
            <w:vMerge/>
            <w:tcBorders>
              <w:top w:val="single" w:sz="4" w:space="0" w:color="auto"/>
              <w:left w:val="single" w:sz="4" w:space="0" w:color="auto"/>
              <w:bottom w:val="single" w:sz="4" w:space="0" w:color="000000"/>
              <w:right w:val="single" w:sz="4" w:space="0" w:color="auto"/>
            </w:tcBorders>
            <w:vAlign w:val="center"/>
          </w:tcPr>
          <w:p w:rsidR="001E57B6" w:rsidRPr="00A73A3A" w:rsidRDefault="001E57B6" w:rsidP="00344552">
            <w:pPr>
              <w:widowControl/>
              <w:adjustRightInd/>
              <w:spacing w:line="240" w:lineRule="auto"/>
              <w:textAlignment w:val="auto"/>
              <w:rPr>
                <w:rFonts w:ascii="標楷體" w:eastAsia="標楷體" w:hAnsi="標楷體" w:cs="新細明體"/>
                <w:sz w:val="22"/>
                <w:szCs w:val="22"/>
              </w:rPr>
            </w:pPr>
          </w:p>
        </w:tc>
        <w:tc>
          <w:tcPr>
            <w:tcW w:w="1342" w:type="dxa"/>
            <w:gridSpan w:val="4"/>
            <w:vMerge/>
            <w:tcBorders>
              <w:top w:val="single" w:sz="4" w:space="0" w:color="auto"/>
              <w:left w:val="single" w:sz="4" w:space="0" w:color="auto"/>
              <w:bottom w:val="single" w:sz="4" w:space="0" w:color="000000"/>
              <w:right w:val="single" w:sz="4" w:space="0" w:color="auto"/>
            </w:tcBorders>
            <w:vAlign w:val="center"/>
          </w:tcPr>
          <w:p w:rsidR="001E57B6" w:rsidRPr="00A73A3A" w:rsidRDefault="001E57B6" w:rsidP="00344552">
            <w:pPr>
              <w:widowControl/>
              <w:adjustRightInd/>
              <w:spacing w:line="240" w:lineRule="auto"/>
              <w:textAlignment w:val="auto"/>
              <w:rPr>
                <w:rFonts w:ascii="標楷體" w:eastAsia="標楷體" w:hAnsi="標楷體" w:cs="新細明體"/>
                <w:sz w:val="22"/>
                <w:szCs w:val="22"/>
              </w:rPr>
            </w:pPr>
          </w:p>
        </w:tc>
        <w:tc>
          <w:tcPr>
            <w:tcW w:w="1343" w:type="dxa"/>
            <w:gridSpan w:val="4"/>
            <w:vMerge/>
            <w:tcBorders>
              <w:top w:val="single" w:sz="4" w:space="0" w:color="auto"/>
              <w:left w:val="single" w:sz="4" w:space="0" w:color="auto"/>
              <w:bottom w:val="single" w:sz="4" w:space="0" w:color="000000"/>
              <w:right w:val="single" w:sz="4" w:space="0" w:color="auto"/>
            </w:tcBorders>
            <w:vAlign w:val="center"/>
          </w:tcPr>
          <w:p w:rsidR="001E57B6" w:rsidRPr="00A73A3A" w:rsidRDefault="001E57B6" w:rsidP="00344552">
            <w:pPr>
              <w:widowControl/>
              <w:adjustRightInd/>
              <w:spacing w:line="240" w:lineRule="auto"/>
              <w:textAlignment w:val="auto"/>
              <w:rPr>
                <w:rFonts w:ascii="標楷體" w:eastAsia="標楷體" w:hAnsi="標楷體" w:cs="新細明體"/>
                <w:sz w:val="22"/>
                <w:szCs w:val="22"/>
              </w:rPr>
            </w:pPr>
          </w:p>
        </w:tc>
        <w:tc>
          <w:tcPr>
            <w:tcW w:w="1330" w:type="dxa"/>
            <w:gridSpan w:val="2"/>
            <w:tcBorders>
              <w:top w:val="nil"/>
              <w:left w:val="nil"/>
              <w:bottom w:val="single" w:sz="4" w:space="0" w:color="auto"/>
              <w:right w:val="single" w:sz="4" w:space="0" w:color="auto"/>
            </w:tcBorders>
            <w:shd w:val="clear" w:color="auto" w:fill="auto"/>
            <w:vAlign w:val="center"/>
          </w:tcPr>
          <w:p w:rsidR="001E57B6" w:rsidRPr="00A73A3A" w:rsidRDefault="001E57B6" w:rsidP="00344552">
            <w:pPr>
              <w:widowControl/>
              <w:adjustRightInd/>
              <w:spacing w:line="240" w:lineRule="auto"/>
              <w:jc w:val="center"/>
              <w:textAlignment w:val="auto"/>
              <w:rPr>
                <w:rFonts w:ascii="標楷體" w:eastAsia="標楷體" w:hAnsi="標楷體" w:cs="新細明體"/>
                <w:sz w:val="20"/>
              </w:rPr>
            </w:pPr>
            <w:r w:rsidRPr="00A73A3A">
              <w:rPr>
                <w:rFonts w:ascii="標楷體" w:eastAsia="標楷體" w:hAnsi="標楷體" w:cs="新細明體" w:hint="eastAsia"/>
                <w:sz w:val="20"/>
              </w:rPr>
              <w:t>金       額</w:t>
            </w:r>
          </w:p>
        </w:tc>
        <w:tc>
          <w:tcPr>
            <w:tcW w:w="917" w:type="dxa"/>
            <w:gridSpan w:val="2"/>
            <w:tcBorders>
              <w:top w:val="nil"/>
              <w:left w:val="nil"/>
              <w:bottom w:val="single" w:sz="4" w:space="0" w:color="auto"/>
              <w:right w:val="nil"/>
            </w:tcBorders>
            <w:shd w:val="clear" w:color="auto" w:fill="auto"/>
            <w:vAlign w:val="center"/>
          </w:tcPr>
          <w:p w:rsidR="001E57B6" w:rsidRPr="00A73A3A" w:rsidRDefault="001E57B6" w:rsidP="00344552">
            <w:pPr>
              <w:widowControl/>
              <w:adjustRightInd/>
              <w:spacing w:line="240" w:lineRule="auto"/>
              <w:jc w:val="center"/>
              <w:textAlignment w:val="auto"/>
              <w:rPr>
                <w:rFonts w:ascii="標楷體" w:eastAsia="標楷體" w:hAnsi="標楷體" w:cs="新細明體"/>
                <w:sz w:val="20"/>
              </w:rPr>
            </w:pPr>
            <w:r w:rsidRPr="00A73A3A">
              <w:rPr>
                <w:rFonts w:ascii="標楷體" w:eastAsia="標楷體" w:hAnsi="標楷體" w:cs="新細明體" w:hint="eastAsia"/>
                <w:sz w:val="20"/>
              </w:rPr>
              <w:t>％</w:t>
            </w:r>
          </w:p>
        </w:tc>
      </w:tr>
      <w:tr w:rsidR="001E57B6" w:rsidRPr="00A73A3A" w:rsidTr="00344552">
        <w:trPr>
          <w:trHeight w:hRule="exact" w:val="454"/>
        </w:trPr>
        <w:tc>
          <w:tcPr>
            <w:tcW w:w="2348" w:type="dxa"/>
            <w:tcBorders>
              <w:top w:val="nil"/>
              <w:left w:val="nil"/>
              <w:bottom w:val="nil"/>
              <w:right w:val="single" w:sz="4" w:space="0" w:color="auto"/>
            </w:tcBorders>
            <w:shd w:val="clear" w:color="auto" w:fill="auto"/>
            <w:vAlign w:val="center"/>
          </w:tcPr>
          <w:p w:rsidR="001E57B6" w:rsidRPr="00A73A3A" w:rsidRDefault="001E57B6" w:rsidP="00344552">
            <w:pPr>
              <w:widowControl/>
              <w:adjustRightInd/>
              <w:spacing w:line="240" w:lineRule="auto"/>
              <w:ind w:rightChars="30" w:right="72"/>
              <w:jc w:val="distribute"/>
              <w:textAlignment w:val="auto"/>
              <w:rPr>
                <w:rFonts w:ascii="標楷體" w:eastAsia="標楷體" w:hAnsi="標楷體" w:cs="新細明體"/>
                <w:b/>
                <w:bCs/>
                <w:sz w:val="20"/>
              </w:rPr>
            </w:pPr>
            <w:r w:rsidRPr="00A73A3A">
              <w:rPr>
                <w:rFonts w:ascii="標楷體" w:eastAsia="標楷體" w:hAnsi="標楷體" w:cs="新細明體" w:hint="eastAsia"/>
                <w:b/>
                <w:bCs/>
                <w:sz w:val="20"/>
              </w:rPr>
              <w:t>賸餘之部</w:t>
            </w:r>
          </w:p>
        </w:tc>
        <w:tc>
          <w:tcPr>
            <w:tcW w:w="1342" w:type="dxa"/>
            <w:gridSpan w:val="2"/>
            <w:tcBorders>
              <w:top w:val="nil"/>
              <w:left w:val="nil"/>
              <w:bottom w:val="nil"/>
              <w:right w:val="single" w:sz="4" w:space="0" w:color="auto"/>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b/>
                <w:sz w:val="18"/>
                <w:szCs w:val="18"/>
              </w:rPr>
              <w:t>675,893,000</w:t>
            </w:r>
          </w:p>
        </w:tc>
        <w:tc>
          <w:tcPr>
            <w:tcW w:w="1343" w:type="dxa"/>
            <w:gridSpan w:val="3"/>
            <w:tcBorders>
              <w:top w:val="nil"/>
              <w:left w:val="nil"/>
              <w:bottom w:val="nil"/>
              <w:right w:val="single" w:sz="4" w:space="0" w:color="auto"/>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b/>
                <w:sz w:val="18"/>
                <w:szCs w:val="18"/>
              </w:rPr>
              <w:t>1,024,071,306</w:t>
            </w:r>
          </w:p>
        </w:tc>
        <w:tc>
          <w:tcPr>
            <w:tcW w:w="1342" w:type="dxa"/>
            <w:gridSpan w:val="4"/>
            <w:tcBorders>
              <w:top w:val="nil"/>
              <w:left w:val="nil"/>
              <w:bottom w:val="nil"/>
              <w:right w:val="single" w:sz="4" w:space="0" w:color="auto"/>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b/>
                <w:sz w:val="18"/>
                <w:szCs w:val="18"/>
              </w:rPr>
              <w:t>－</w:t>
            </w:r>
          </w:p>
        </w:tc>
        <w:tc>
          <w:tcPr>
            <w:tcW w:w="1343" w:type="dxa"/>
            <w:gridSpan w:val="4"/>
            <w:tcBorders>
              <w:top w:val="nil"/>
              <w:left w:val="nil"/>
              <w:bottom w:val="nil"/>
              <w:right w:val="single" w:sz="4" w:space="0" w:color="auto"/>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b/>
                <w:sz w:val="18"/>
                <w:szCs w:val="18"/>
              </w:rPr>
              <w:t>1,024,071,306</w:t>
            </w:r>
          </w:p>
        </w:tc>
        <w:tc>
          <w:tcPr>
            <w:tcW w:w="1330" w:type="dxa"/>
            <w:gridSpan w:val="2"/>
            <w:tcBorders>
              <w:top w:val="nil"/>
              <w:left w:val="nil"/>
              <w:bottom w:val="nil"/>
              <w:right w:val="single" w:sz="4" w:space="0" w:color="auto"/>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b/>
                <w:sz w:val="18"/>
                <w:szCs w:val="18"/>
              </w:rPr>
              <w:t>348,178,306</w:t>
            </w:r>
          </w:p>
        </w:tc>
        <w:tc>
          <w:tcPr>
            <w:tcW w:w="917" w:type="dxa"/>
            <w:gridSpan w:val="2"/>
            <w:tcBorders>
              <w:top w:val="nil"/>
              <w:left w:val="nil"/>
              <w:bottom w:val="nil"/>
              <w:right w:val="nil"/>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b/>
                <w:sz w:val="18"/>
                <w:szCs w:val="18"/>
              </w:rPr>
              <w:t>51.51</w:t>
            </w:r>
          </w:p>
        </w:tc>
      </w:tr>
      <w:tr w:rsidR="001E57B6" w:rsidRPr="00A73A3A" w:rsidTr="00344552">
        <w:trPr>
          <w:trHeight w:hRule="exact" w:val="454"/>
        </w:trPr>
        <w:tc>
          <w:tcPr>
            <w:tcW w:w="2348" w:type="dxa"/>
            <w:tcBorders>
              <w:top w:val="nil"/>
              <w:left w:val="nil"/>
              <w:bottom w:val="nil"/>
              <w:right w:val="single" w:sz="4" w:space="0" w:color="auto"/>
            </w:tcBorders>
            <w:shd w:val="clear" w:color="auto" w:fill="auto"/>
            <w:vAlign w:val="center"/>
          </w:tcPr>
          <w:p w:rsidR="001E57B6" w:rsidRPr="00A73A3A" w:rsidRDefault="001E57B6"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A73A3A">
              <w:rPr>
                <w:rFonts w:ascii="標楷體" w:eastAsia="標楷體" w:hAnsi="標楷體" w:cs="新細明體" w:hint="eastAsia"/>
                <w:sz w:val="20"/>
              </w:rPr>
              <w:t>本期賸餘</w:t>
            </w:r>
          </w:p>
        </w:tc>
        <w:tc>
          <w:tcPr>
            <w:tcW w:w="1342" w:type="dxa"/>
            <w:gridSpan w:val="2"/>
            <w:tcBorders>
              <w:top w:val="nil"/>
              <w:left w:val="nil"/>
              <w:bottom w:val="nil"/>
              <w:right w:val="single" w:sz="4" w:space="0" w:color="auto"/>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sz w:val="18"/>
                <w:szCs w:val="18"/>
              </w:rPr>
              <w:t>115,735,000</w:t>
            </w:r>
          </w:p>
        </w:tc>
        <w:tc>
          <w:tcPr>
            <w:tcW w:w="1343" w:type="dxa"/>
            <w:gridSpan w:val="3"/>
            <w:tcBorders>
              <w:top w:val="nil"/>
              <w:left w:val="nil"/>
              <w:bottom w:val="nil"/>
              <w:right w:val="single" w:sz="4" w:space="0" w:color="auto"/>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sz w:val="18"/>
                <w:szCs w:val="18"/>
              </w:rPr>
              <w:t>298,375,669</w:t>
            </w:r>
          </w:p>
        </w:tc>
        <w:tc>
          <w:tcPr>
            <w:tcW w:w="1342" w:type="dxa"/>
            <w:gridSpan w:val="4"/>
            <w:tcBorders>
              <w:top w:val="nil"/>
              <w:left w:val="nil"/>
              <w:bottom w:val="nil"/>
              <w:right w:val="single" w:sz="4" w:space="0" w:color="auto"/>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sz w:val="18"/>
                <w:szCs w:val="18"/>
              </w:rPr>
              <w:t>－</w:t>
            </w:r>
          </w:p>
        </w:tc>
        <w:tc>
          <w:tcPr>
            <w:tcW w:w="1343" w:type="dxa"/>
            <w:gridSpan w:val="4"/>
            <w:tcBorders>
              <w:top w:val="nil"/>
              <w:left w:val="nil"/>
              <w:bottom w:val="nil"/>
              <w:right w:val="single" w:sz="4" w:space="0" w:color="auto"/>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sz w:val="18"/>
                <w:szCs w:val="18"/>
              </w:rPr>
              <w:t>298,375,669</w:t>
            </w:r>
          </w:p>
        </w:tc>
        <w:tc>
          <w:tcPr>
            <w:tcW w:w="1330" w:type="dxa"/>
            <w:gridSpan w:val="2"/>
            <w:tcBorders>
              <w:top w:val="nil"/>
              <w:left w:val="nil"/>
              <w:bottom w:val="nil"/>
              <w:right w:val="single" w:sz="4" w:space="0" w:color="auto"/>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sz w:val="18"/>
                <w:szCs w:val="18"/>
              </w:rPr>
              <w:t>182,640,669</w:t>
            </w:r>
          </w:p>
        </w:tc>
        <w:tc>
          <w:tcPr>
            <w:tcW w:w="917" w:type="dxa"/>
            <w:gridSpan w:val="2"/>
            <w:tcBorders>
              <w:top w:val="nil"/>
              <w:left w:val="nil"/>
              <w:bottom w:val="nil"/>
              <w:right w:val="nil"/>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sz w:val="18"/>
                <w:szCs w:val="18"/>
              </w:rPr>
              <w:t>157.81</w:t>
            </w:r>
          </w:p>
        </w:tc>
      </w:tr>
      <w:tr w:rsidR="001E57B6" w:rsidRPr="00A73A3A" w:rsidTr="00344552">
        <w:trPr>
          <w:trHeight w:hRule="exact" w:val="454"/>
        </w:trPr>
        <w:tc>
          <w:tcPr>
            <w:tcW w:w="2348" w:type="dxa"/>
            <w:tcBorders>
              <w:top w:val="nil"/>
              <w:left w:val="nil"/>
              <w:right w:val="single" w:sz="4" w:space="0" w:color="auto"/>
            </w:tcBorders>
            <w:shd w:val="clear" w:color="auto" w:fill="auto"/>
            <w:vAlign w:val="center"/>
          </w:tcPr>
          <w:p w:rsidR="001E57B6" w:rsidRPr="00A73A3A" w:rsidRDefault="001E57B6"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A73A3A">
              <w:rPr>
                <w:rFonts w:ascii="標楷體" w:eastAsia="標楷體" w:hAnsi="標楷體" w:cs="新細明體" w:hint="eastAsia"/>
                <w:sz w:val="20"/>
              </w:rPr>
              <w:t>前期未分配賸餘</w:t>
            </w:r>
          </w:p>
        </w:tc>
        <w:tc>
          <w:tcPr>
            <w:tcW w:w="1342" w:type="dxa"/>
            <w:gridSpan w:val="2"/>
            <w:tcBorders>
              <w:top w:val="nil"/>
              <w:left w:val="nil"/>
              <w:right w:val="single" w:sz="4" w:space="0" w:color="auto"/>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sz w:val="18"/>
                <w:szCs w:val="18"/>
              </w:rPr>
              <w:t>560,158,000</w:t>
            </w:r>
          </w:p>
        </w:tc>
        <w:tc>
          <w:tcPr>
            <w:tcW w:w="1343" w:type="dxa"/>
            <w:gridSpan w:val="3"/>
            <w:tcBorders>
              <w:top w:val="nil"/>
              <w:left w:val="nil"/>
              <w:right w:val="single" w:sz="4" w:space="0" w:color="auto"/>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sz w:val="18"/>
                <w:szCs w:val="18"/>
              </w:rPr>
              <w:t>725,695,637</w:t>
            </w:r>
          </w:p>
        </w:tc>
        <w:tc>
          <w:tcPr>
            <w:tcW w:w="1342" w:type="dxa"/>
            <w:gridSpan w:val="4"/>
            <w:tcBorders>
              <w:top w:val="nil"/>
              <w:left w:val="nil"/>
              <w:right w:val="single" w:sz="4" w:space="0" w:color="auto"/>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sz w:val="18"/>
                <w:szCs w:val="18"/>
              </w:rPr>
              <w:t>－</w:t>
            </w:r>
          </w:p>
        </w:tc>
        <w:tc>
          <w:tcPr>
            <w:tcW w:w="1343" w:type="dxa"/>
            <w:gridSpan w:val="4"/>
            <w:tcBorders>
              <w:top w:val="nil"/>
              <w:left w:val="nil"/>
              <w:right w:val="single" w:sz="4" w:space="0" w:color="auto"/>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sz w:val="18"/>
                <w:szCs w:val="18"/>
              </w:rPr>
              <w:t>725,695,637</w:t>
            </w:r>
          </w:p>
        </w:tc>
        <w:tc>
          <w:tcPr>
            <w:tcW w:w="1330" w:type="dxa"/>
            <w:gridSpan w:val="2"/>
            <w:tcBorders>
              <w:top w:val="nil"/>
              <w:left w:val="nil"/>
              <w:right w:val="single" w:sz="4" w:space="0" w:color="auto"/>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sz w:val="18"/>
                <w:szCs w:val="18"/>
              </w:rPr>
              <w:t>165,537,637</w:t>
            </w:r>
          </w:p>
        </w:tc>
        <w:tc>
          <w:tcPr>
            <w:tcW w:w="917" w:type="dxa"/>
            <w:gridSpan w:val="2"/>
            <w:tcBorders>
              <w:top w:val="nil"/>
              <w:left w:val="nil"/>
              <w:right w:val="nil"/>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sz w:val="18"/>
                <w:szCs w:val="18"/>
              </w:rPr>
              <w:t>29.55</w:t>
            </w:r>
          </w:p>
        </w:tc>
      </w:tr>
      <w:tr w:rsidR="001E57B6" w:rsidRPr="00A73A3A" w:rsidTr="00344552">
        <w:trPr>
          <w:trHeight w:hRule="exact" w:val="454"/>
        </w:trPr>
        <w:tc>
          <w:tcPr>
            <w:tcW w:w="2348" w:type="dxa"/>
            <w:tcBorders>
              <w:top w:val="nil"/>
              <w:left w:val="nil"/>
              <w:right w:val="single" w:sz="4" w:space="0" w:color="auto"/>
            </w:tcBorders>
            <w:shd w:val="clear" w:color="auto" w:fill="auto"/>
            <w:vAlign w:val="center"/>
          </w:tcPr>
          <w:p w:rsidR="001E57B6" w:rsidRPr="00A73A3A" w:rsidRDefault="001E57B6" w:rsidP="00344552">
            <w:pPr>
              <w:widowControl/>
              <w:adjustRightInd/>
              <w:spacing w:line="240" w:lineRule="auto"/>
              <w:ind w:rightChars="30" w:right="72"/>
              <w:jc w:val="distribute"/>
              <w:textAlignment w:val="auto"/>
              <w:rPr>
                <w:rFonts w:ascii="標楷體" w:eastAsia="標楷體" w:hAnsi="標楷體" w:cs="新細明體"/>
                <w:sz w:val="20"/>
              </w:rPr>
            </w:pPr>
            <w:r w:rsidRPr="00BB3A56">
              <w:rPr>
                <w:rFonts w:ascii="標楷體" w:eastAsia="標楷體" w:hAnsi="標楷體" w:cs="新細明體" w:hint="eastAsia"/>
                <w:b/>
                <w:bCs/>
                <w:sz w:val="20"/>
              </w:rPr>
              <w:t>分配之部</w:t>
            </w:r>
          </w:p>
        </w:tc>
        <w:tc>
          <w:tcPr>
            <w:tcW w:w="1342" w:type="dxa"/>
            <w:gridSpan w:val="2"/>
            <w:tcBorders>
              <w:top w:val="nil"/>
              <w:left w:val="nil"/>
              <w:right w:val="single" w:sz="4" w:space="0" w:color="auto"/>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b/>
                <w:sz w:val="18"/>
                <w:szCs w:val="18"/>
              </w:rPr>
              <w:t>89,173,000</w:t>
            </w:r>
          </w:p>
        </w:tc>
        <w:tc>
          <w:tcPr>
            <w:tcW w:w="1343" w:type="dxa"/>
            <w:gridSpan w:val="3"/>
            <w:tcBorders>
              <w:top w:val="nil"/>
              <w:left w:val="nil"/>
              <w:right w:val="single" w:sz="4" w:space="0" w:color="auto"/>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b/>
                <w:sz w:val="18"/>
                <w:szCs w:val="18"/>
              </w:rPr>
              <w:t>89,173,000</w:t>
            </w:r>
          </w:p>
        </w:tc>
        <w:tc>
          <w:tcPr>
            <w:tcW w:w="1342" w:type="dxa"/>
            <w:gridSpan w:val="4"/>
            <w:tcBorders>
              <w:top w:val="nil"/>
              <w:left w:val="nil"/>
              <w:right w:val="single" w:sz="4" w:space="0" w:color="auto"/>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b/>
                <w:sz w:val="18"/>
                <w:szCs w:val="18"/>
              </w:rPr>
              <w:t>－</w:t>
            </w:r>
          </w:p>
        </w:tc>
        <w:tc>
          <w:tcPr>
            <w:tcW w:w="1343" w:type="dxa"/>
            <w:gridSpan w:val="4"/>
            <w:tcBorders>
              <w:top w:val="nil"/>
              <w:left w:val="nil"/>
              <w:right w:val="single" w:sz="4" w:space="0" w:color="auto"/>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b/>
                <w:sz w:val="18"/>
                <w:szCs w:val="18"/>
              </w:rPr>
              <w:t>89,173,000</w:t>
            </w:r>
          </w:p>
        </w:tc>
        <w:tc>
          <w:tcPr>
            <w:tcW w:w="1330" w:type="dxa"/>
            <w:gridSpan w:val="2"/>
            <w:tcBorders>
              <w:top w:val="nil"/>
              <w:left w:val="nil"/>
              <w:right w:val="single" w:sz="4" w:space="0" w:color="auto"/>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b/>
                <w:sz w:val="18"/>
                <w:szCs w:val="18"/>
              </w:rPr>
              <w:t>－</w:t>
            </w:r>
          </w:p>
        </w:tc>
        <w:tc>
          <w:tcPr>
            <w:tcW w:w="917" w:type="dxa"/>
            <w:gridSpan w:val="2"/>
            <w:tcBorders>
              <w:top w:val="nil"/>
              <w:left w:val="nil"/>
              <w:right w:val="nil"/>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b/>
                <w:sz w:val="18"/>
                <w:szCs w:val="18"/>
              </w:rPr>
              <w:t>－</w:t>
            </w:r>
          </w:p>
        </w:tc>
      </w:tr>
      <w:tr w:rsidR="001E57B6" w:rsidRPr="00A73A3A" w:rsidTr="00344552">
        <w:trPr>
          <w:trHeight w:hRule="exact" w:val="454"/>
        </w:trPr>
        <w:tc>
          <w:tcPr>
            <w:tcW w:w="2348" w:type="dxa"/>
            <w:tcBorders>
              <w:top w:val="nil"/>
              <w:left w:val="nil"/>
              <w:right w:val="single" w:sz="4" w:space="0" w:color="auto"/>
            </w:tcBorders>
            <w:shd w:val="clear" w:color="auto" w:fill="auto"/>
            <w:vAlign w:val="center"/>
          </w:tcPr>
          <w:p w:rsidR="001E57B6" w:rsidRPr="00A73A3A" w:rsidRDefault="001E57B6"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proofErr w:type="gramStart"/>
            <w:r>
              <w:rPr>
                <w:rFonts w:ascii="標楷體" w:eastAsia="標楷體" w:hAnsi="標楷體" w:cs="新細明體" w:hint="eastAsia"/>
                <w:sz w:val="20"/>
              </w:rPr>
              <w:t>解繳公庫</w:t>
            </w:r>
            <w:proofErr w:type="gramEnd"/>
            <w:r>
              <w:rPr>
                <w:rFonts w:ascii="標楷體" w:eastAsia="標楷體" w:hAnsi="標楷體" w:cs="新細明體" w:hint="eastAsia"/>
                <w:sz w:val="20"/>
              </w:rPr>
              <w:t>淨額</w:t>
            </w:r>
          </w:p>
        </w:tc>
        <w:tc>
          <w:tcPr>
            <w:tcW w:w="1342" w:type="dxa"/>
            <w:gridSpan w:val="2"/>
            <w:tcBorders>
              <w:top w:val="nil"/>
              <w:left w:val="nil"/>
              <w:right w:val="single" w:sz="4" w:space="0" w:color="auto"/>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sz w:val="18"/>
                <w:szCs w:val="18"/>
              </w:rPr>
              <w:t>89,173,000</w:t>
            </w:r>
          </w:p>
        </w:tc>
        <w:tc>
          <w:tcPr>
            <w:tcW w:w="1343" w:type="dxa"/>
            <w:gridSpan w:val="3"/>
            <w:tcBorders>
              <w:top w:val="nil"/>
              <w:left w:val="nil"/>
              <w:right w:val="single" w:sz="4" w:space="0" w:color="auto"/>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sz w:val="18"/>
                <w:szCs w:val="18"/>
              </w:rPr>
              <w:t>89,173,000</w:t>
            </w:r>
          </w:p>
        </w:tc>
        <w:tc>
          <w:tcPr>
            <w:tcW w:w="1342" w:type="dxa"/>
            <w:gridSpan w:val="4"/>
            <w:tcBorders>
              <w:top w:val="nil"/>
              <w:left w:val="nil"/>
              <w:right w:val="single" w:sz="4" w:space="0" w:color="auto"/>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sz w:val="18"/>
                <w:szCs w:val="18"/>
              </w:rPr>
              <w:t>－</w:t>
            </w:r>
          </w:p>
        </w:tc>
        <w:tc>
          <w:tcPr>
            <w:tcW w:w="1343" w:type="dxa"/>
            <w:gridSpan w:val="4"/>
            <w:tcBorders>
              <w:top w:val="nil"/>
              <w:left w:val="nil"/>
              <w:right w:val="single" w:sz="4" w:space="0" w:color="auto"/>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sz w:val="18"/>
                <w:szCs w:val="18"/>
              </w:rPr>
              <w:t>89,173,000</w:t>
            </w:r>
          </w:p>
        </w:tc>
        <w:tc>
          <w:tcPr>
            <w:tcW w:w="1330" w:type="dxa"/>
            <w:gridSpan w:val="2"/>
            <w:tcBorders>
              <w:top w:val="nil"/>
              <w:left w:val="nil"/>
              <w:right w:val="single" w:sz="4" w:space="0" w:color="auto"/>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sz w:val="18"/>
                <w:szCs w:val="18"/>
              </w:rPr>
              <w:t>－</w:t>
            </w:r>
          </w:p>
        </w:tc>
        <w:tc>
          <w:tcPr>
            <w:tcW w:w="917" w:type="dxa"/>
            <w:gridSpan w:val="2"/>
            <w:tcBorders>
              <w:top w:val="nil"/>
              <w:left w:val="nil"/>
              <w:right w:val="nil"/>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sz w:val="18"/>
                <w:szCs w:val="18"/>
              </w:rPr>
              <w:t>－</w:t>
            </w:r>
          </w:p>
        </w:tc>
      </w:tr>
      <w:tr w:rsidR="001E57B6" w:rsidRPr="00870840" w:rsidTr="00344552">
        <w:trPr>
          <w:trHeight w:hRule="exact" w:val="454"/>
        </w:trPr>
        <w:tc>
          <w:tcPr>
            <w:tcW w:w="2348" w:type="dxa"/>
            <w:tcBorders>
              <w:top w:val="nil"/>
              <w:left w:val="nil"/>
              <w:bottom w:val="single" w:sz="4" w:space="0" w:color="auto"/>
              <w:right w:val="single" w:sz="4" w:space="0" w:color="auto"/>
            </w:tcBorders>
            <w:shd w:val="clear" w:color="auto" w:fill="auto"/>
            <w:vAlign w:val="center"/>
          </w:tcPr>
          <w:p w:rsidR="001E57B6" w:rsidRPr="00A73A3A" w:rsidRDefault="001E57B6" w:rsidP="00344552">
            <w:pPr>
              <w:widowControl/>
              <w:adjustRightInd/>
              <w:spacing w:line="240" w:lineRule="auto"/>
              <w:ind w:rightChars="30" w:right="72"/>
              <w:jc w:val="distribute"/>
              <w:textAlignment w:val="auto"/>
              <w:rPr>
                <w:rFonts w:ascii="標楷體" w:eastAsia="標楷體" w:hAnsi="標楷體" w:cs="新細明體"/>
                <w:b/>
                <w:bCs/>
                <w:sz w:val="20"/>
              </w:rPr>
            </w:pPr>
            <w:r w:rsidRPr="00A73A3A">
              <w:rPr>
                <w:rFonts w:ascii="標楷體" w:eastAsia="標楷體" w:hAnsi="標楷體" w:cs="新細明體" w:hint="eastAsia"/>
                <w:b/>
                <w:bCs/>
                <w:sz w:val="20"/>
              </w:rPr>
              <w:t>未分配賸餘</w:t>
            </w:r>
          </w:p>
        </w:tc>
        <w:tc>
          <w:tcPr>
            <w:tcW w:w="1342" w:type="dxa"/>
            <w:gridSpan w:val="2"/>
            <w:tcBorders>
              <w:top w:val="nil"/>
              <w:left w:val="nil"/>
              <w:bottom w:val="single" w:sz="4" w:space="0" w:color="auto"/>
              <w:right w:val="single" w:sz="4" w:space="0" w:color="auto"/>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b/>
                <w:sz w:val="18"/>
                <w:szCs w:val="18"/>
              </w:rPr>
              <w:t>586,720,000</w:t>
            </w:r>
          </w:p>
        </w:tc>
        <w:tc>
          <w:tcPr>
            <w:tcW w:w="1343" w:type="dxa"/>
            <w:gridSpan w:val="3"/>
            <w:tcBorders>
              <w:top w:val="nil"/>
              <w:left w:val="nil"/>
              <w:bottom w:val="single" w:sz="4" w:space="0" w:color="auto"/>
              <w:right w:val="single" w:sz="4" w:space="0" w:color="auto"/>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b/>
                <w:sz w:val="18"/>
                <w:szCs w:val="18"/>
              </w:rPr>
              <w:t>934,898,306</w:t>
            </w:r>
          </w:p>
        </w:tc>
        <w:tc>
          <w:tcPr>
            <w:tcW w:w="1342" w:type="dxa"/>
            <w:gridSpan w:val="4"/>
            <w:tcBorders>
              <w:top w:val="nil"/>
              <w:left w:val="nil"/>
              <w:bottom w:val="single" w:sz="4" w:space="0" w:color="auto"/>
              <w:right w:val="single" w:sz="4" w:space="0" w:color="auto"/>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b/>
                <w:sz w:val="18"/>
                <w:szCs w:val="18"/>
              </w:rPr>
              <w:t>－</w:t>
            </w:r>
          </w:p>
        </w:tc>
        <w:tc>
          <w:tcPr>
            <w:tcW w:w="1343" w:type="dxa"/>
            <w:gridSpan w:val="4"/>
            <w:tcBorders>
              <w:top w:val="nil"/>
              <w:left w:val="nil"/>
              <w:bottom w:val="single" w:sz="4" w:space="0" w:color="auto"/>
              <w:right w:val="single" w:sz="4" w:space="0" w:color="auto"/>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b/>
                <w:sz w:val="18"/>
                <w:szCs w:val="18"/>
              </w:rPr>
              <w:t>934,898,306</w:t>
            </w:r>
          </w:p>
        </w:tc>
        <w:tc>
          <w:tcPr>
            <w:tcW w:w="1330" w:type="dxa"/>
            <w:gridSpan w:val="2"/>
            <w:tcBorders>
              <w:top w:val="nil"/>
              <w:left w:val="nil"/>
              <w:bottom w:val="single" w:sz="4" w:space="0" w:color="auto"/>
              <w:right w:val="single" w:sz="4" w:space="0" w:color="auto"/>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b/>
                <w:sz w:val="18"/>
                <w:szCs w:val="18"/>
              </w:rPr>
              <w:t>348,178,306</w:t>
            </w:r>
          </w:p>
        </w:tc>
        <w:tc>
          <w:tcPr>
            <w:tcW w:w="917" w:type="dxa"/>
            <w:gridSpan w:val="2"/>
            <w:tcBorders>
              <w:top w:val="nil"/>
              <w:left w:val="nil"/>
              <w:bottom w:val="single" w:sz="4" w:space="0" w:color="auto"/>
              <w:right w:val="nil"/>
            </w:tcBorders>
            <w:shd w:val="clear" w:color="auto" w:fill="auto"/>
            <w:noWrap/>
            <w:vAlign w:val="center"/>
          </w:tcPr>
          <w:p w:rsidR="001E57B6" w:rsidRPr="00C346C9" w:rsidRDefault="001E57B6" w:rsidP="00344552">
            <w:pPr>
              <w:spacing w:line="240" w:lineRule="auto"/>
              <w:jc w:val="right"/>
              <w:rPr>
                <w:rFonts w:ascii="新細明體" w:hAnsi="新細明體"/>
                <w:sz w:val="18"/>
                <w:szCs w:val="18"/>
              </w:rPr>
            </w:pPr>
            <w:r w:rsidRPr="00E4572B">
              <w:rPr>
                <w:rFonts w:ascii="新細明體" w:hAnsi="新細明體"/>
                <w:b/>
                <w:sz w:val="18"/>
                <w:szCs w:val="18"/>
              </w:rPr>
              <w:t>59.34</w:t>
            </w:r>
          </w:p>
        </w:tc>
      </w:tr>
      <w:tr w:rsidR="001E57B6" w:rsidRPr="00A73A3A" w:rsidTr="00344552">
        <w:trPr>
          <w:trHeight w:val="570"/>
        </w:trPr>
        <w:tc>
          <w:tcPr>
            <w:tcW w:w="9965" w:type="dxa"/>
            <w:gridSpan w:val="18"/>
            <w:tcBorders>
              <w:left w:val="nil"/>
              <w:bottom w:val="nil"/>
              <w:right w:val="nil"/>
            </w:tcBorders>
            <w:shd w:val="clear" w:color="auto" w:fill="auto"/>
            <w:noWrap/>
            <w:vAlign w:val="center"/>
          </w:tcPr>
          <w:p w:rsidR="001E57B6" w:rsidRPr="00A73A3A" w:rsidRDefault="001E57B6" w:rsidP="00344552">
            <w:pPr>
              <w:widowControl/>
              <w:adjustRightInd/>
              <w:spacing w:line="240" w:lineRule="auto"/>
              <w:jc w:val="center"/>
              <w:textAlignment w:val="auto"/>
              <w:rPr>
                <w:rFonts w:ascii="標楷體" w:eastAsia="標楷體" w:hAnsi="標楷體" w:cs="新細明體"/>
                <w:b/>
                <w:bCs/>
                <w:sz w:val="36"/>
                <w:szCs w:val="36"/>
                <w:u w:val="single"/>
              </w:rPr>
            </w:pPr>
            <w:r w:rsidRPr="00A73A3A">
              <w:lastRenderedPageBreak/>
              <w:br w:type="page"/>
            </w:r>
            <w:r w:rsidRPr="00A73A3A">
              <w:br w:type="page"/>
            </w:r>
            <w:r w:rsidRPr="00A73A3A">
              <w:rPr>
                <w:rFonts w:ascii="標楷體" w:eastAsia="標楷體" w:hAnsi="標楷體" w:cs="新細明體" w:hint="eastAsia"/>
                <w:b/>
                <w:bCs/>
                <w:sz w:val="36"/>
                <w:szCs w:val="36"/>
                <w:u w:val="single"/>
              </w:rPr>
              <w:t>新竹市公共停車場作業基金餘</w:t>
            </w:r>
            <w:proofErr w:type="gramStart"/>
            <w:r w:rsidRPr="00A73A3A">
              <w:rPr>
                <w:rFonts w:ascii="標楷體" w:eastAsia="標楷體" w:hAnsi="標楷體" w:cs="新細明體" w:hint="eastAsia"/>
                <w:b/>
                <w:bCs/>
                <w:sz w:val="36"/>
                <w:szCs w:val="36"/>
                <w:u w:val="single"/>
              </w:rPr>
              <w:t>絀</w:t>
            </w:r>
            <w:proofErr w:type="gramEnd"/>
            <w:r w:rsidRPr="00A73A3A">
              <w:rPr>
                <w:rFonts w:ascii="標楷體" w:eastAsia="標楷體" w:hAnsi="標楷體" w:cs="新細明體" w:hint="eastAsia"/>
                <w:b/>
                <w:bCs/>
                <w:sz w:val="36"/>
                <w:szCs w:val="36"/>
                <w:u w:val="single"/>
              </w:rPr>
              <w:t>審定後現金流量表</w:t>
            </w:r>
          </w:p>
        </w:tc>
      </w:tr>
      <w:tr w:rsidR="001E57B6" w:rsidRPr="00A73A3A" w:rsidTr="00344552">
        <w:trPr>
          <w:trHeight w:val="300"/>
        </w:trPr>
        <w:tc>
          <w:tcPr>
            <w:tcW w:w="9965" w:type="dxa"/>
            <w:gridSpan w:val="18"/>
            <w:tcBorders>
              <w:top w:val="nil"/>
              <w:left w:val="nil"/>
              <w:bottom w:val="nil"/>
              <w:right w:val="nil"/>
            </w:tcBorders>
            <w:shd w:val="clear" w:color="auto" w:fill="auto"/>
            <w:noWrap/>
            <w:vAlign w:val="center"/>
          </w:tcPr>
          <w:p w:rsidR="001E57B6" w:rsidRPr="00A73A3A" w:rsidRDefault="001E57B6" w:rsidP="00344552">
            <w:pPr>
              <w:widowControl/>
              <w:adjustRightInd/>
              <w:spacing w:beforeLines="50" w:before="120" w:line="240" w:lineRule="auto"/>
              <w:jc w:val="center"/>
              <w:textAlignment w:val="auto"/>
              <w:rPr>
                <w:rFonts w:ascii="標楷體" w:eastAsia="標楷體" w:hAnsi="標楷體" w:cs="新細明體"/>
                <w:sz w:val="20"/>
              </w:rPr>
            </w:pPr>
            <w:r w:rsidRPr="00A73A3A">
              <w:rPr>
                <w:rFonts w:ascii="標楷體" w:eastAsia="標楷體" w:hAnsi="標楷體" w:cs="新細明體" w:hint="eastAsia"/>
                <w:sz w:val="20"/>
              </w:rPr>
              <w:t>中華民國</w:t>
            </w:r>
            <w:proofErr w:type="gramStart"/>
            <w:r>
              <w:rPr>
                <w:rFonts w:ascii="標楷體" w:eastAsia="標楷體" w:hAnsi="標楷體" w:cs="新細明體" w:hint="eastAsia"/>
                <w:sz w:val="20"/>
              </w:rPr>
              <w:t>113</w:t>
            </w:r>
            <w:proofErr w:type="gramEnd"/>
            <w:r>
              <w:rPr>
                <w:rFonts w:ascii="標楷體" w:eastAsia="標楷體" w:hAnsi="標楷體" w:cs="新細明體" w:hint="eastAsia"/>
                <w:sz w:val="20"/>
              </w:rPr>
              <w:t>年</w:t>
            </w:r>
            <w:r w:rsidRPr="00A73A3A">
              <w:rPr>
                <w:rFonts w:ascii="標楷體" w:eastAsia="標楷體" w:hAnsi="標楷體" w:cs="新細明體" w:hint="eastAsia"/>
                <w:sz w:val="20"/>
              </w:rPr>
              <w:t>度</w:t>
            </w:r>
          </w:p>
        </w:tc>
      </w:tr>
      <w:tr w:rsidR="001E57B6" w:rsidRPr="00A73A3A" w:rsidTr="00344552">
        <w:trPr>
          <w:trHeight w:val="300"/>
        </w:trPr>
        <w:tc>
          <w:tcPr>
            <w:tcW w:w="4441" w:type="dxa"/>
            <w:gridSpan w:val="4"/>
            <w:tcBorders>
              <w:top w:val="nil"/>
              <w:left w:val="nil"/>
              <w:bottom w:val="nil"/>
              <w:right w:val="nil"/>
            </w:tcBorders>
            <w:shd w:val="clear" w:color="auto" w:fill="auto"/>
            <w:noWrap/>
          </w:tcPr>
          <w:p w:rsidR="001E57B6" w:rsidRPr="00A73A3A" w:rsidRDefault="001E57B6" w:rsidP="00344552">
            <w:pPr>
              <w:widowControl/>
              <w:adjustRightInd/>
              <w:spacing w:line="240" w:lineRule="auto"/>
              <w:textAlignment w:val="auto"/>
              <w:rPr>
                <w:rFonts w:ascii="標楷體" w:eastAsia="標楷體" w:hAnsi="標楷體" w:cs="新細明體"/>
                <w:sz w:val="20"/>
              </w:rPr>
            </w:pPr>
          </w:p>
        </w:tc>
        <w:tc>
          <w:tcPr>
            <w:tcW w:w="1630" w:type="dxa"/>
            <w:gridSpan w:val="5"/>
            <w:tcBorders>
              <w:top w:val="nil"/>
              <w:left w:val="nil"/>
              <w:bottom w:val="nil"/>
              <w:right w:val="nil"/>
            </w:tcBorders>
            <w:shd w:val="clear" w:color="auto" w:fill="auto"/>
            <w:noWrap/>
          </w:tcPr>
          <w:p w:rsidR="001E57B6" w:rsidRPr="00A73A3A" w:rsidRDefault="001E57B6" w:rsidP="00344552">
            <w:pPr>
              <w:widowControl/>
              <w:adjustRightInd/>
              <w:spacing w:line="240" w:lineRule="auto"/>
              <w:jc w:val="center"/>
              <w:textAlignment w:val="auto"/>
              <w:rPr>
                <w:rFonts w:ascii="標楷體" w:eastAsia="標楷體" w:hAnsi="標楷體" w:cs="新細明體"/>
                <w:sz w:val="20"/>
              </w:rPr>
            </w:pPr>
          </w:p>
        </w:tc>
        <w:tc>
          <w:tcPr>
            <w:tcW w:w="1454" w:type="dxa"/>
            <w:gridSpan w:val="3"/>
            <w:tcBorders>
              <w:top w:val="nil"/>
              <w:left w:val="nil"/>
              <w:bottom w:val="nil"/>
              <w:right w:val="nil"/>
            </w:tcBorders>
            <w:shd w:val="clear" w:color="auto" w:fill="auto"/>
            <w:noWrap/>
          </w:tcPr>
          <w:p w:rsidR="001E57B6" w:rsidRPr="00A73A3A" w:rsidRDefault="001E57B6" w:rsidP="00344552">
            <w:pPr>
              <w:widowControl/>
              <w:adjustRightInd/>
              <w:spacing w:line="240" w:lineRule="auto"/>
              <w:textAlignment w:val="auto"/>
              <w:rPr>
                <w:rFonts w:ascii="標楷體" w:eastAsia="標楷體" w:hAnsi="標楷體" w:cs="新細明體"/>
                <w:sz w:val="20"/>
              </w:rPr>
            </w:pPr>
          </w:p>
        </w:tc>
        <w:tc>
          <w:tcPr>
            <w:tcW w:w="2440" w:type="dxa"/>
            <w:gridSpan w:val="6"/>
            <w:tcBorders>
              <w:top w:val="nil"/>
              <w:left w:val="nil"/>
              <w:bottom w:val="nil"/>
              <w:right w:val="nil"/>
            </w:tcBorders>
            <w:shd w:val="clear" w:color="auto" w:fill="auto"/>
            <w:noWrap/>
          </w:tcPr>
          <w:p w:rsidR="001E57B6" w:rsidRPr="00A73A3A" w:rsidRDefault="001E57B6" w:rsidP="00344552">
            <w:pPr>
              <w:widowControl/>
              <w:adjustRightInd/>
              <w:spacing w:line="240" w:lineRule="auto"/>
              <w:jc w:val="right"/>
              <w:textAlignment w:val="auto"/>
              <w:rPr>
                <w:rFonts w:ascii="標楷體" w:eastAsia="標楷體" w:hAnsi="標楷體" w:cs="新細明體"/>
                <w:sz w:val="20"/>
              </w:rPr>
            </w:pPr>
            <w:r w:rsidRPr="00A73A3A">
              <w:rPr>
                <w:rFonts w:ascii="標楷體" w:eastAsia="標楷體" w:hAnsi="標楷體" w:cs="新細明體" w:hint="eastAsia"/>
                <w:sz w:val="20"/>
              </w:rPr>
              <w:t xml:space="preserve">單位：新臺幣元　</w:t>
            </w:r>
          </w:p>
        </w:tc>
      </w:tr>
      <w:tr w:rsidR="001E57B6" w:rsidRPr="00A73A3A" w:rsidTr="00344552">
        <w:trPr>
          <w:trHeight w:hRule="exact" w:val="363"/>
        </w:trPr>
        <w:tc>
          <w:tcPr>
            <w:tcW w:w="4441" w:type="dxa"/>
            <w:gridSpan w:val="4"/>
            <w:vMerge w:val="restart"/>
            <w:tcBorders>
              <w:top w:val="single" w:sz="4" w:space="0" w:color="auto"/>
              <w:left w:val="nil"/>
              <w:bottom w:val="single" w:sz="4" w:space="0" w:color="000000"/>
              <w:right w:val="single" w:sz="4" w:space="0" w:color="auto"/>
            </w:tcBorders>
            <w:shd w:val="clear" w:color="auto" w:fill="auto"/>
            <w:noWrap/>
            <w:vAlign w:val="center"/>
          </w:tcPr>
          <w:p w:rsidR="001E57B6" w:rsidRPr="00A73A3A" w:rsidRDefault="001E57B6" w:rsidP="00344552">
            <w:pPr>
              <w:widowControl/>
              <w:adjustRightInd/>
              <w:spacing w:line="240" w:lineRule="auto"/>
              <w:ind w:rightChars="10" w:right="24"/>
              <w:jc w:val="distribute"/>
              <w:textAlignment w:val="auto"/>
              <w:rPr>
                <w:rFonts w:ascii="標楷體" w:eastAsia="標楷體" w:hAnsi="標楷體" w:cs="新細明體"/>
                <w:sz w:val="20"/>
              </w:rPr>
            </w:pPr>
            <w:r w:rsidRPr="00A73A3A">
              <w:rPr>
                <w:rFonts w:ascii="標楷體" w:eastAsia="標楷體" w:hAnsi="標楷體" w:cs="新細明體" w:hint="eastAsia"/>
                <w:sz w:val="20"/>
              </w:rPr>
              <w:t>項目</w:t>
            </w:r>
          </w:p>
        </w:tc>
        <w:tc>
          <w:tcPr>
            <w:tcW w:w="1542"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1E57B6" w:rsidRPr="00A73A3A" w:rsidRDefault="001E57B6" w:rsidP="00344552">
            <w:pPr>
              <w:widowControl/>
              <w:adjustRightInd/>
              <w:spacing w:line="240" w:lineRule="auto"/>
              <w:ind w:leftChars="10" w:left="24" w:rightChars="10" w:right="24"/>
              <w:jc w:val="distribute"/>
              <w:textAlignment w:val="auto"/>
              <w:rPr>
                <w:rFonts w:ascii="標楷體" w:eastAsia="標楷體" w:hAnsi="標楷體" w:cs="新細明體"/>
                <w:sz w:val="20"/>
              </w:rPr>
            </w:pPr>
            <w:r w:rsidRPr="00A73A3A">
              <w:rPr>
                <w:rFonts w:ascii="標楷體" w:eastAsia="標楷體" w:hAnsi="標楷體" w:cs="新細明體" w:hint="eastAsia"/>
                <w:sz w:val="20"/>
              </w:rPr>
              <w:t>預   算   數</w:t>
            </w:r>
          </w:p>
        </w:tc>
        <w:tc>
          <w:tcPr>
            <w:tcW w:w="1542"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1E57B6" w:rsidRPr="00A73A3A" w:rsidRDefault="001E57B6" w:rsidP="00344552">
            <w:pPr>
              <w:widowControl/>
              <w:adjustRightInd/>
              <w:spacing w:line="240" w:lineRule="auto"/>
              <w:ind w:leftChars="10" w:left="24" w:rightChars="10" w:right="24"/>
              <w:jc w:val="distribute"/>
              <w:textAlignment w:val="auto"/>
              <w:rPr>
                <w:rFonts w:ascii="標楷體" w:eastAsia="標楷體" w:hAnsi="標楷體" w:cs="新細明體"/>
                <w:sz w:val="20"/>
              </w:rPr>
            </w:pPr>
            <w:r w:rsidRPr="00A73A3A">
              <w:rPr>
                <w:rFonts w:ascii="標楷體" w:eastAsia="標楷體" w:hAnsi="標楷體" w:cs="新細明體" w:hint="eastAsia"/>
                <w:sz w:val="20"/>
              </w:rPr>
              <w:t>決   算   數</w:t>
            </w:r>
          </w:p>
        </w:tc>
        <w:tc>
          <w:tcPr>
            <w:tcW w:w="2440" w:type="dxa"/>
            <w:gridSpan w:val="6"/>
            <w:tcBorders>
              <w:top w:val="single" w:sz="4" w:space="0" w:color="auto"/>
              <w:left w:val="nil"/>
              <w:bottom w:val="single" w:sz="4" w:space="0" w:color="auto"/>
              <w:right w:val="nil"/>
            </w:tcBorders>
            <w:shd w:val="clear" w:color="auto" w:fill="auto"/>
            <w:noWrap/>
            <w:vAlign w:val="center"/>
          </w:tcPr>
          <w:p w:rsidR="001E57B6" w:rsidRPr="00A73A3A" w:rsidRDefault="001E57B6" w:rsidP="00344552">
            <w:pPr>
              <w:widowControl/>
              <w:adjustRightInd/>
              <w:spacing w:line="240" w:lineRule="auto"/>
              <w:ind w:leftChars="20" w:left="48" w:rightChars="20" w:right="48"/>
              <w:jc w:val="distribute"/>
              <w:textAlignment w:val="auto"/>
              <w:rPr>
                <w:rFonts w:ascii="標楷體" w:eastAsia="標楷體" w:hAnsi="標楷體" w:cs="新細明體"/>
                <w:sz w:val="20"/>
              </w:rPr>
            </w:pPr>
            <w:r w:rsidRPr="00A73A3A">
              <w:rPr>
                <w:rFonts w:ascii="標楷體" w:eastAsia="標楷體" w:hAnsi="標楷體" w:cs="新細明體" w:hint="eastAsia"/>
                <w:sz w:val="20"/>
              </w:rPr>
              <w:t>比較增減</w:t>
            </w:r>
          </w:p>
        </w:tc>
      </w:tr>
      <w:tr w:rsidR="001E57B6" w:rsidRPr="00A73A3A" w:rsidTr="00344552">
        <w:trPr>
          <w:trHeight w:hRule="exact" w:val="341"/>
        </w:trPr>
        <w:tc>
          <w:tcPr>
            <w:tcW w:w="4441" w:type="dxa"/>
            <w:gridSpan w:val="4"/>
            <w:vMerge/>
            <w:tcBorders>
              <w:top w:val="single" w:sz="4" w:space="0" w:color="auto"/>
              <w:left w:val="nil"/>
              <w:bottom w:val="single" w:sz="4" w:space="0" w:color="000000"/>
              <w:right w:val="single" w:sz="4" w:space="0" w:color="auto"/>
            </w:tcBorders>
            <w:vAlign w:val="center"/>
          </w:tcPr>
          <w:p w:rsidR="001E57B6" w:rsidRPr="00A73A3A" w:rsidRDefault="001E57B6" w:rsidP="00344552">
            <w:pPr>
              <w:widowControl/>
              <w:adjustRightInd/>
              <w:spacing w:line="240" w:lineRule="auto"/>
              <w:jc w:val="center"/>
              <w:textAlignment w:val="auto"/>
              <w:rPr>
                <w:rFonts w:ascii="標楷體" w:eastAsia="標楷體" w:hAnsi="標楷體" w:cs="新細明體"/>
                <w:sz w:val="22"/>
                <w:szCs w:val="22"/>
              </w:rPr>
            </w:pPr>
          </w:p>
        </w:tc>
        <w:tc>
          <w:tcPr>
            <w:tcW w:w="1542" w:type="dxa"/>
            <w:gridSpan w:val="4"/>
            <w:vMerge/>
            <w:tcBorders>
              <w:top w:val="single" w:sz="4" w:space="0" w:color="auto"/>
              <w:left w:val="single" w:sz="4" w:space="0" w:color="auto"/>
              <w:bottom w:val="single" w:sz="4" w:space="0" w:color="000000"/>
              <w:right w:val="single" w:sz="4" w:space="0" w:color="auto"/>
            </w:tcBorders>
            <w:vAlign w:val="center"/>
          </w:tcPr>
          <w:p w:rsidR="001E57B6" w:rsidRPr="00A73A3A" w:rsidRDefault="001E57B6" w:rsidP="00344552">
            <w:pPr>
              <w:widowControl/>
              <w:adjustRightInd/>
              <w:spacing w:line="240" w:lineRule="auto"/>
              <w:jc w:val="center"/>
              <w:textAlignment w:val="auto"/>
              <w:rPr>
                <w:rFonts w:ascii="標楷體" w:eastAsia="標楷體" w:hAnsi="標楷體" w:cs="新細明體"/>
                <w:sz w:val="22"/>
                <w:szCs w:val="22"/>
              </w:rPr>
            </w:pPr>
          </w:p>
        </w:tc>
        <w:tc>
          <w:tcPr>
            <w:tcW w:w="1542" w:type="dxa"/>
            <w:gridSpan w:val="4"/>
            <w:vMerge/>
            <w:tcBorders>
              <w:top w:val="single" w:sz="4" w:space="0" w:color="auto"/>
              <w:left w:val="single" w:sz="4" w:space="0" w:color="auto"/>
              <w:bottom w:val="single" w:sz="4" w:space="0" w:color="000000"/>
              <w:right w:val="single" w:sz="4" w:space="0" w:color="auto"/>
            </w:tcBorders>
            <w:vAlign w:val="center"/>
          </w:tcPr>
          <w:p w:rsidR="001E57B6" w:rsidRPr="00A73A3A" w:rsidRDefault="001E57B6" w:rsidP="00344552">
            <w:pPr>
              <w:widowControl/>
              <w:adjustRightInd/>
              <w:spacing w:line="240" w:lineRule="auto"/>
              <w:jc w:val="center"/>
              <w:textAlignment w:val="auto"/>
              <w:rPr>
                <w:rFonts w:ascii="標楷體" w:eastAsia="標楷體" w:hAnsi="標楷體" w:cs="新細明體"/>
                <w:sz w:val="22"/>
                <w:szCs w:val="22"/>
              </w:rPr>
            </w:pPr>
          </w:p>
        </w:tc>
        <w:tc>
          <w:tcPr>
            <w:tcW w:w="1406" w:type="dxa"/>
            <w:gridSpan w:val="3"/>
            <w:tcBorders>
              <w:top w:val="nil"/>
              <w:left w:val="nil"/>
              <w:bottom w:val="single" w:sz="4" w:space="0" w:color="auto"/>
              <w:right w:val="single" w:sz="4" w:space="0" w:color="auto"/>
            </w:tcBorders>
            <w:shd w:val="clear" w:color="auto" w:fill="auto"/>
            <w:noWrap/>
            <w:vAlign w:val="center"/>
          </w:tcPr>
          <w:p w:rsidR="001E57B6" w:rsidRPr="00A73A3A" w:rsidRDefault="001E57B6" w:rsidP="00344552">
            <w:pPr>
              <w:widowControl/>
              <w:adjustRightInd/>
              <w:spacing w:line="240" w:lineRule="auto"/>
              <w:jc w:val="center"/>
              <w:textAlignment w:val="auto"/>
              <w:rPr>
                <w:rFonts w:ascii="標楷體" w:eastAsia="標楷體" w:hAnsi="標楷體" w:cs="新細明體"/>
                <w:sz w:val="20"/>
              </w:rPr>
            </w:pPr>
            <w:r w:rsidRPr="00A73A3A">
              <w:rPr>
                <w:rFonts w:ascii="標楷體" w:eastAsia="標楷體" w:hAnsi="標楷體" w:cs="新細明體" w:hint="eastAsia"/>
                <w:sz w:val="20"/>
              </w:rPr>
              <w:t xml:space="preserve">金 </w:t>
            </w:r>
            <w:r w:rsidRPr="00A73A3A">
              <w:rPr>
                <w:rFonts w:ascii="標楷體" w:eastAsia="標楷體" w:hAnsi="標楷體" w:cs="新細明體"/>
                <w:sz w:val="20"/>
              </w:rPr>
              <w:t xml:space="preserve"> </w:t>
            </w:r>
            <w:r w:rsidRPr="00A73A3A">
              <w:rPr>
                <w:rFonts w:ascii="標楷體" w:eastAsia="標楷體" w:hAnsi="標楷體" w:cs="新細明體" w:hint="eastAsia"/>
                <w:sz w:val="20"/>
              </w:rPr>
              <w:t xml:space="preserve"> </w:t>
            </w:r>
            <w:r w:rsidRPr="00A73A3A">
              <w:rPr>
                <w:rFonts w:ascii="標楷體" w:eastAsia="標楷體" w:hAnsi="標楷體" w:cs="新細明體"/>
                <w:sz w:val="20"/>
              </w:rPr>
              <w:t xml:space="preserve">  </w:t>
            </w:r>
            <w:r w:rsidRPr="00A73A3A">
              <w:rPr>
                <w:rFonts w:ascii="標楷體" w:eastAsia="標楷體" w:hAnsi="標楷體" w:cs="新細明體" w:hint="eastAsia"/>
                <w:sz w:val="20"/>
              </w:rPr>
              <w:t xml:space="preserve">  額</w:t>
            </w:r>
          </w:p>
        </w:tc>
        <w:tc>
          <w:tcPr>
            <w:tcW w:w="1034" w:type="dxa"/>
            <w:gridSpan w:val="3"/>
            <w:tcBorders>
              <w:top w:val="nil"/>
              <w:left w:val="nil"/>
              <w:bottom w:val="single" w:sz="4" w:space="0" w:color="auto"/>
              <w:right w:val="nil"/>
            </w:tcBorders>
            <w:shd w:val="clear" w:color="auto" w:fill="auto"/>
            <w:noWrap/>
            <w:vAlign w:val="center"/>
          </w:tcPr>
          <w:p w:rsidR="001E57B6" w:rsidRPr="00A73A3A" w:rsidRDefault="001E57B6" w:rsidP="00344552">
            <w:pPr>
              <w:widowControl/>
              <w:adjustRightInd/>
              <w:spacing w:line="240" w:lineRule="auto"/>
              <w:jc w:val="center"/>
              <w:textAlignment w:val="auto"/>
              <w:rPr>
                <w:rFonts w:ascii="標楷體" w:eastAsia="標楷體" w:hAnsi="標楷體" w:cs="新細明體"/>
                <w:sz w:val="20"/>
              </w:rPr>
            </w:pPr>
            <w:r w:rsidRPr="00A73A3A">
              <w:rPr>
                <w:rFonts w:ascii="標楷體" w:eastAsia="標楷體" w:hAnsi="標楷體" w:cs="新細明體" w:hint="eastAsia"/>
                <w:sz w:val="20"/>
              </w:rPr>
              <w:t>％</w:t>
            </w:r>
          </w:p>
        </w:tc>
      </w:tr>
      <w:tr w:rsidR="001E57B6" w:rsidRPr="00A73A3A" w:rsidTr="00344552">
        <w:trPr>
          <w:trHeight w:val="480"/>
        </w:trPr>
        <w:tc>
          <w:tcPr>
            <w:tcW w:w="4441" w:type="dxa"/>
            <w:gridSpan w:val="4"/>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rightChars="30" w:right="72"/>
              <w:jc w:val="distribute"/>
              <w:textAlignment w:val="auto"/>
              <w:rPr>
                <w:rFonts w:ascii="標楷體" w:eastAsia="標楷體" w:hAnsi="標楷體" w:cs="新細明體"/>
                <w:b/>
                <w:bCs/>
                <w:sz w:val="20"/>
              </w:rPr>
            </w:pPr>
            <w:r w:rsidRPr="00A73A3A">
              <w:rPr>
                <w:rFonts w:ascii="標楷體" w:eastAsia="標楷體" w:hAnsi="標楷體" w:cs="新細明體" w:hint="eastAsia"/>
                <w:b/>
                <w:bCs/>
                <w:sz w:val="20"/>
              </w:rPr>
              <w:t>業務活動之現金流量</w:t>
            </w:r>
          </w:p>
        </w:tc>
        <w:tc>
          <w:tcPr>
            <w:tcW w:w="1542" w:type="dxa"/>
            <w:gridSpan w:val="4"/>
            <w:tcBorders>
              <w:top w:val="nil"/>
              <w:left w:val="nil"/>
              <w:bottom w:val="nil"/>
              <w:right w:val="single" w:sz="4" w:space="0" w:color="auto"/>
            </w:tcBorders>
            <w:shd w:val="clear" w:color="auto" w:fill="auto"/>
            <w:noWrap/>
            <w:vAlign w:val="center"/>
          </w:tcPr>
          <w:p w:rsidR="001E57B6" w:rsidRPr="00A73A3A" w:rsidRDefault="001E57B6" w:rsidP="00344552">
            <w:pPr>
              <w:autoSpaceDE w:val="0"/>
              <w:autoSpaceDN w:val="0"/>
              <w:spacing w:line="240" w:lineRule="auto"/>
              <w:ind w:rightChars="10" w:right="24"/>
              <w:jc w:val="right"/>
              <w:rPr>
                <w:rFonts w:ascii="新細明體" w:hAnsi="新細明體"/>
                <w:b/>
                <w:sz w:val="18"/>
              </w:rPr>
            </w:pPr>
          </w:p>
        </w:tc>
        <w:tc>
          <w:tcPr>
            <w:tcW w:w="1542" w:type="dxa"/>
            <w:gridSpan w:val="4"/>
            <w:tcBorders>
              <w:top w:val="nil"/>
              <w:left w:val="nil"/>
              <w:bottom w:val="nil"/>
              <w:right w:val="single" w:sz="4" w:space="0" w:color="auto"/>
            </w:tcBorders>
            <w:shd w:val="clear" w:color="auto" w:fill="auto"/>
            <w:noWrap/>
            <w:vAlign w:val="center"/>
          </w:tcPr>
          <w:p w:rsidR="001E57B6" w:rsidRPr="00A73A3A" w:rsidRDefault="001E57B6" w:rsidP="00344552">
            <w:pPr>
              <w:autoSpaceDE w:val="0"/>
              <w:autoSpaceDN w:val="0"/>
              <w:spacing w:line="240" w:lineRule="auto"/>
              <w:ind w:rightChars="10" w:right="24"/>
              <w:jc w:val="right"/>
              <w:rPr>
                <w:rFonts w:ascii="新細明體" w:hAnsi="新細明體"/>
                <w:b/>
                <w:sz w:val="18"/>
              </w:rPr>
            </w:pPr>
          </w:p>
        </w:tc>
        <w:tc>
          <w:tcPr>
            <w:tcW w:w="1406" w:type="dxa"/>
            <w:gridSpan w:val="3"/>
            <w:tcBorders>
              <w:top w:val="nil"/>
              <w:left w:val="nil"/>
              <w:bottom w:val="nil"/>
              <w:right w:val="single" w:sz="4" w:space="0" w:color="auto"/>
            </w:tcBorders>
            <w:shd w:val="clear" w:color="auto" w:fill="auto"/>
            <w:noWrap/>
            <w:vAlign w:val="center"/>
          </w:tcPr>
          <w:p w:rsidR="001E57B6" w:rsidRPr="00A73A3A" w:rsidRDefault="001E57B6" w:rsidP="00344552">
            <w:pPr>
              <w:autoSpaceDE w:val="0"/>
              <w:autoSpaceDN w:val="0"/>
              <w:spacing w:line="240" w:lineRule="auto"/>
              <w:ind w:rightChars="10" w:right="24"/>
              <w:jc w:val="right"/>
              <w:rPr>
                <w:rFonts w:ascii="新細明體" w:hAnsi="新細明體"/>
                <w:b/>
                <w:sz w:val="18"/>
              </w:rPr>
            </w:pPr>
          </w:p>
        </w:tc>
        <w:tc>
          <w:tcPr>
            <w:tcW w:w="1034" w:type="dxa"/>
            <w:gridSpan w:val="3"/>
            <w:tcBorders>
              <w:top w:val="nil"/>
              <w:left w:val="nil"/>
              <w:bottom w:val="nil"/>
              <w:right w:val="nil"/>
            </w:tcBorders>
            <w:shd w:val="clear" w:color="auto" w:fill="auto"/>
            <w:noWrap/>
            <w:vAlign w:val="center"/>
          </w:tcPr>
          <w:p w:rsidR="001E57B6" w:rsidRPr="00A73A3A" w:rsidRDefault="001E57B6" w:rsidP="00344552">
            <w:pPr>
              <w:autoSpaceDE w:val="0"/>
              <w:autoSpaceDN w:val="0"/>
              <w:spacing w:line="240" w:lineRule="auto"/>
              <w:ind w:rightChars="10" w:right="24"/>
              <w:jc w:val="right"/>
              <w:rPr>
                <w:rFonts w:ascii="新細明體" w:hAnsi="新細明體"/>
                <w:b/>
                <w:sz w:val="18"/>
              </w:rPr>
            </w:pPr>
          </w:p>
        </w:tc>
      </w:tr>
      <w:tr w:rsidR="001E57B6" w:rsidRPr="00A73A3A" w:rsidTr="00344552">
        <w:trPr>
          <w:trHeight w:val="480"/>
        </w:trPr>
        <w:tc>
          <w:tcPr>
            <w:tcW w:w="4441" w:type="dxa"/>
            <w:gridSpan w:val="4"/>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leftChars="200" w:left="480" w:rightChars="30" w:right="72"/>
              <w:jc w:val="distribute"/>
              <w:textAlignment w:val="auto"/>
              <w:rPr>
                <w:rFonts w:ascii="標楷體" w:eastAsia="標楷體" w:hAnsi="標楷體" w:cs="新細明體"/>
                <w:sz w:val="20"/>
              </w:rPr>
            </w:pPr>
            <w:r w:rsidRPr="00A73A3A">
              <w:rPr>
                <w:rFonts w:ascii="標楷體" w:eastAsia="標楷體" w:hAnsi="標楷體" w:cs="新細明體" w:hint="eastAsia"/>
                <w:sz w:val="20"/>
              </w:rPr>
              <w:t>本期賸餘（短</w:t>
            </w:r>
            <w:proofErr w:type="gramStart"/>
            <w:r w:rsidRPr="00A73A3A">
              <w:rPr>
                <w:rFonts w:ascii="標楷體" w:eastAsia="標楷體" w:hAnsi="標楷體" w:cs="新細明體" w:hint="eastAsia"/>
                <w:sz w:val="20"/>
              </w:rPr>
              <w:t>絀</w:t>
            </w:r>
            <w:proofErr w:type="gramEnd"/>
            <w:r w:rsidRPr="00A73A3A">
              <w:rPr>
                <w:rFonts w:ascii="標楷體" w:eastAsia="標楷體" w:hAnsi="標楷體" w:cs="新細明體" w:hint="eastAsia"/>
                <w:sz w:val="20"/>
              </w:rPr>
              <w:t>）</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hint="eastAsia"/>
                <w:sz w:val="18"/>
              </w:rPr>
              <w:t>115,735,000</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298,375,669</w:t>
            </w:r>
          </w:p>
        </w:tc>
        <w:tc>
          <w:tcPr>
            <w:tcW w:w="1406" w:type="dxa"/>
            <w:gridSpan w:val="3"/>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182,640,669</w:t>
            </w:r>
          </w:p>
        </w:tc>
        <w:tc>
          <w:tcPr>
            <w:tcW w:w="1034" w:type="dxa"/>
            <w:gridSpan w:val="3"/>
            <w:tcBorders>
              <w:top w:val="nil"/>
              <w:left w:val="nil"/>
              <w:bottom w:val="nil"/>
              <w:right w:val="nil"/>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157.81</w:t>
            </w:r>
          </w:p>
        </w:tc>
      </w:tr>
      <w:tr w:rsidR="001E57B6" w:rsidRPr="00A73A3A" w:rsidTr="00344552">
        <w:trPr>
          <w:trHeight w:val="480"/>
        </w:trPr>
        <w:tc>
          <w:tcPr>
            <w:tcW w:w="4441" w:type="dxa"/>
            <w:gridSpan w:val="4"/>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leftChars="200" w:left="480" w:rightChars="30" w:right="72"/>
              <w:jc w:val="distribute"/>
              <w:textAlignment w:val="auto"/>
              <w:rPr>
                <w:rFonts w:ascii="標楷體" w:eastAsia="標楷體" w:hAnsi="標楷體" w:cs="新細明體"/>
                <w:sz w:val="20"/>
              </w:rPr>
            </w:pPr>
            <w:r w:rsidRPr="00A73A3A">
              <w:rPr>
                <w:rFonts w:ascii="標楷體" w:eastAsia="標楷體" w:hAnsi="標楷體" w:cs="新細明體" w:hint="eastAsia"/>
                <w:sz w:val="20"/>
              </w:rPr>
              <w:t>利息股利之調整</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hint="eastAsia"/>
                <w:sz w:val="18"/>
              </w:rPr>
              <w:t>14,240,000</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2,232,260</w:t>
            </w:r>
          </w:p>
        </w:tc>
        <w:tc>
          <w:tcPr>
            <w:tcW w:w="1406" w:type="dxa"/>
            <w:gridSpan w:val="3"/>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- 12,007,740</w:t>
            </w:r>
          </w:p>
        </w:tc>
        <w:tc>
          <w:tcPr>
            <w:tcW w:w="1034" w:type="dxa"/>
            <w:gridSpan w:val="3"/>
            <w:tcBorders>
              <w:top w:val="nil"/>
              <w:left w:val="nil"/>
              <w:bottom w:val="nil"/>
              <w:right w:val="nil"/>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- 84.32</w:t>
            </w:r>
          </w:p>
        </w:tc>
      </w:tr>
      <w:tr w:rsidR="001E57B6" w:rsidRPr="00A73A3A" w:rsidTr="00344552">
        <w:trPr>
          <w:trHeight w:val="480"/>
        </w:trPr>
        <w:tc>
          <w:tcPr>
            <w:tcW w:w="4441" w:type="dxa"/>
            <w:gridSpan w:val="4"/>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leftChars="200" w:left="480" w:rightChars="30" w:right="72"/>
              <w:jc w:val="distribute"/>
              <w:textAlignment w:val="auto"/>
              <w:rPr>
                <w:rFonts w:ascii="標楷體" w:eastAsia="標楷體" w:hAnsi="標楷體" w:cs="新細明體"/>
                <w:sz w:val="20"/>
              </w:rPr>
            </w:pPr>
            <w:r w:rsidRPr="00A73A3A">
              <w:rPr>
                <w:rFonts w:ascii="標楷體" w:eastAsia="標楷體" w:hAnsi="標楷體" w:cs="新細明體" w:hint="eastAsia"/>
                <w:sz w:val="20"/>
              </w:rPr>
              <w:t>未計利息股利之本期賸餘（短</w:t>
            </w:r>
            <w:proofErr w:type="gramStart"/>
            <w:r w:rsidRPr="00A73A3A">
              <w:rPr>
                <w:rFonts w:ascii="標楷體" w:eastAsia="標楷體" w:hAnsi="標楷體" w:cs="新細明體" w:hint="eastAsia"/>
                <w:sz w:val="20"/>
              </w:rPr>
              <w:t>絀</w:t>
            </w:r>
            <w:proofErr w:type="gramEnd"/>
            <w:r w:rsidRPr="00A73A3A">
              <w:rPr>
                <w:rFonts w:ascii="標楷體" w:eastAsia="標楷體" w:hAnsi="標楷體" w:cs="新細明體" w:hint="eastAsia"/>
                <w:sz w:val="20"/>
              </w:rPr>
              <w:t>）</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hint="eastAsia"/>
                <w:sz w:val="18"/>
              </w:rPr>
              <w:t>129,975,000</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300,607,929</w:t>
            </w:r>
          </w:p>
        </w:tc>
        <w:tc>
          <w:tcPr>
            <w:tcW w:w="1406" w:type="dxa"/>
            <w:gridSpan w:val="3"/>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170,632,929</w:t>
            </w:r>
          </w:p>
        </w:tc>
        <w:tc>
          <w:tcPr>
            <w:tcW w:w="1034" w:type="dxa"/>
            <w:gridSpan w:val="3"/>
            <w:tcBorders>
              <w:top w:val="nil"/>
              <w:left w:val="nil"/>
              <w:bottom w:val="nil"/>
              <w:right w:val="nil"/>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131.28</w:t>
            </w:r>
          </w:p>
        </w:tc>
      </w:tr>
      <w:tr w:rsidR="001E57B6" w:rsidRPr="00A73A3A" w:rsidTr="00344552">
        <w:trPr>
          <w:trHeight w:val="480"/>
        </w:trPr>
        <w:tc>
          <w:tcPr>
            <w:tcW w:w="4441" w:type="dxa"/>
            <w:gridSpan w:val="4"/>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leftChars="200" w:left="480" w:rightChars="30" w:right="72"/>
              <w:jc w:val="distribute"/>
              <w:textAlignment w:val="auto"/>
              <w:rPr>
                <w:rFonts w:ascii="標楷體" w:eastAsia="標楷體" w:hAnsi="標楷體" w:cs="新細明體"/>
                <w:sz w:val="20"/>
              </w:rPr>
            </w:pPr>
            <w:r w:rsidRPr="00A73A3A">
              <w:rPr>
                <w:rFonts w:ascii="標楷體" w:eastAsia="標楷體" w:hAnsi="標楷體" w:cs="新細明體" w:hint="eastAsia"/>
                <w:sz w:val="20"/>
              </w:rPr>
              <w:t>調整項目</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hint="eastAsia"/>
                <w:sz w:val="18"/>
              </w:rPr>
              <w:t>92,301,000</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86,661,377</w:t>
            </w:r>
          </w:p>
        </w:tc>
        <w:tc>
          <w:tcPr>
            <w:tcW w:w="1406" w:type="dxa"/>
            <w:gridSpan w:val="3"/>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- 5,639,623</w:t>
            </w:r>
          </w:p>
        </w:tc>
        <w:tc>
          <w:tcPr>
            <w:tcW w:w="1034" w:type="dxa"/>
            <w:gridSpan w:val="3"/>
            <w:tcBorders>
              <w:top w:val="nil"/>
              <w:left w:val="nil"/>
              <w:bottom w:val="nil"/>
              <w:right w:val="nil"/>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- 6.11</w:t>
            </w:r>
          </w:p>
        </w:tc>
      </w:tr>
      <w:tr w:rsidR="001E57B6" w:rsidRPr="00A73A3A" w:rsidTr="00344552">
        <w:trPr>
          <w:trHeight w:val="480"/>
        </w:trPr>
        <w:tc>
          <w:tcPr>
            <w:tcW w:w="4441" w:type="dxa"/>
            <w:gridSpan w:val="4"/>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leftChars="200" w:left="480" w:rightChars="30" w:right="72"/>
              <w:jc w:val="distribute"/>
              <w:textAlignment w:val="auto"/>
              <w:rPr>
                <w:rFonts w:ascii="標楷體" w:eastAsia="標楷體" w:hAnsi="標楷體" w:cs="新細明體"/>
                <w:sz w:val="20"/>
              </w:rPr>
            </w:pPr>
            <w:r w:rsidRPr="00A73A3A">
              <w:rPr>
                <w:rFonts w:ascii="標楷體" w:eastAsia="標楷體" w:hAnsi="標楷體" w:cs="新細明體" w:hint="eastAsia"/>
                <w:sz w:val="20"/>
              </w:rPr>
              <w:t>未計利息股利之現金流入（流出）</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hint="eastAsia"/>
                <w:sz w:val="18"/>
              </w:rPr>
              <w:t>222,276,000</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387,269,306</w:t>
            </w:r>
          </w:p>
        </w:tc>
        <w:tc>
          <w:tcPr>
            <w:tcW w:w="1406" w:type="dxa"/>
            <w:gridSpan w:val="3"/>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164,993,306</w:t>
            </w:r>
          </w:p>
        </w:tc>
        <w:tc>
          <w:tcPr>
            <w:tcW w:w="1034" w:type="dxa"/>
            <w:gridSpan w:val="3"/>
            <w:tcBorders>
              <w:top w:val="nil"/>
              <w:left w:val="nil"/>
              <w:bottom w:val="nil"/>
              <w:right w:val="nil"/>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74.23</w:t>
            </w:r>
          </w:p>
        </w:tc>
      </w:tr>
      <w:tr w:rsidR="001E57B6" w:rsidRPr="00A73A3A" w:rsidTr="00344552">
        <w:trPr>
          <w:trHeight w:val="480"/>
        </w:trPr>
        <w:tc>
          <w:tcPr>
            <w:tcW w:w="4441" w:type="dxa"/>
            <w:gridSpan w:val="4"/>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leftChars="200" w:left="480" w:rightChars="30" w:right="72"/>
              <w:jc w:val="distribute"/>
              <w:textAlignment w:val="auto"/>
              <w:rPr>
                <w:rFonts w:ascii="標楷體" w:eastAsia="標楷體" w:hAnsi="標楷體" w:cs="新細明體"/>
                <w:sz w:val="20"/>
              </w:rPr>
            </w:pPr>
            <w:r w:rsidRPr="00A73A3A">
              <w:rPr>
                <w:rFonts w:ascii="標楷體" w:eastAsia="標楷體" w:hAnsi="標楷體" w:cs="新細明體" w:hint="eastAsia"/>
                <w:sz w:val="20"/>
              </w:rPr>
              <w:t>收取利息</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hint="eastAsia"/>
                <w:sz w:val="18"/>
              </w:rPr>
              <w:t>2,100,000</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4,747,941</w:t>
            </w:r>
          </w:p>
        </w:tc>
        <w:tc>
          <w:tcPr>
            <w:tcW w:w="1406" w:type="dxa"/>
            <w:gridSpan w:val="3"/>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2,647,941</w:t>
            </w:r>
          </w:p>
        </w:tc>
        <w:tc>
          <w:tcPr>
            <w:tcW w:w="1034" w:type="dxa"/>
            <w:gridSpan w:val="3"/>
            <w:tcBorders>
              <w:top w:val="nil"/>
              <w:left w:val="nil"/>
              <w:bottom w:val="nil"/>
              <w:right w:val="nil"/>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126.09</w:t>
            </w:r>
          </w:p>
        </w:tc>
      </w:tr>
      <w:tr w:rsidR="001E57B6" w:rsidRPr="00A73A3A" w:rsidTr="00344552">
        <w:trPr>
          <w:trHeight w:val="480"/>
        </w:trPr>
        <w:tc>
          <w:tcPr>
            <w:tcW w:w="4441" w:type="dxa"/>
            <w:gridSpan w:val="4"/>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leftChars="200" w:left="480" w:rightChars="30" w:right="72"/>
              <w:jc w:val="distribute"/>
              <w:textAlignment w:val="auto"/>
              <w:rPr>
                <w:rFonts w:ascii="標楷體" w:eastAsia="標楷體" w:hAnsi="標楷體" w:cs="新細明體"/>
                <w:sz w:val="20"/>
              </w:rPr>
            </w:pPr>
            <w:r w:rsidRPr="00A73A3A">
              <w:rPr>
                <w:rFonts w:ascii="標楷體" w:eastAsia="標楷體" w:hAnsi="標楷體" w:cs="新細明體" w:hint="eastAsia"/>
                <w:sz w:val="20"/>
              </w:rPr>
              <w:t>支付利息</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hint="eastAsia"/>
                <w:sz w:val="18"/>
              </w:rPr>
              <w:t>- 16,340,000</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- 6,932,466</w:t>
            </w:r>
          </w:p>
        </w:tc>
        <w:tc>
          <w:tcPr>
            <w:tcW w:w="1406" w:type="dxa"/>
            <w:gridSpan w:val="3"/>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9,407,534</w:t>
            </w:r>
          </w:p>
        </w:tc>
        <w:tc>
          <w:tcPr>
            <w:tcW w:w="1034" w:type="dxa"/>
            <w:gridSpan w:val="3"/>
            <w:tcBorders>
              <w:top w:val="nil"/>
              <w:left w:val="nil"/>
              <w:bottom w:val="nil"/>
              <w:right w:val="nil"/>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- 57.57</w:t>
            </w:r>
          </w:p>
        </w:tc>
      </w:tr>
      <w:tr w:rsidR="001E57B6" w:rsidRPr="00A73A3A" w:rsidTr="00344552">
        <w:trPr>
          <w:trHeight w:val="480"/>
        </w:trPr>
        <w:tc>
          <w:tcPr>
            <w:tcW w:w="4441" w:type="dxa"/>
            <w:gridSpan w:val="4"/>
            <w:tcBorders>
              <w:top w:val="nil"/>
              <w:left w:val="nil"/>
              <w:bottom w:val="nil"/>
              <w:right w:val="single" w:sz="4" w:space="0" w:color="auto"/>
            </w:tcBorders>
            <w:shd w:val="clear" w:color="auto" w:fill="auto"/>
            <w:vAlign w:val="center"/>
          </w:tcPr>
          <w:p w:rsidR="001E57B6" w:rsidRPr="00A73A3A" w:rsidRDefault="001E57B6" w:rsidP="00344552">
            <w:pPr>
              <w:widowControl/>
              <w:adjustRightInd/>
              <w:spacing w:line="240" w:lineRule="auto"/>
              <w:ind w:leftChars="100" w:left="240" w:rightChars="30" w:right="72"/>
              <w:jc w:val="distribute"/>
              <w:textAlignment w:val="auto"/>
              <w:rPr>
                <w:rFonts w:ascii="標楷體" w:eastAsia="標楷體" w:hAnsi="標楷體" w:cs="新細明體"/>
                <w:b/>
                <w:bCs/>
                <w:sz w:val="20"/>
              </w:rPr>
            </w:pPr>
            <w:r w:rsidRPr="00A73A3A">
              <w:rPr>
                <w:rFonts w:ascii="標楷體" w:eastAsia="標楷體" w:hAnsi="標楷體" w:cs="新細明體" w:hint="eastAsia"/>
                <w:b/>
                <w:bCs/>
                <w:sz w:val="20"/>
              </w:rPr>
              <w:t>業務活動之淨現金流入（流出）</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hint="eastAsia"/>
                <w:b/>
                <w:sz w:val="18"/>
              </w:rPr>
              <w:t>208,036,000</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b/>
                <w:sz w:val="18"/>
              </w:rPr>
              <w:t>385,084,781</w:t>
            </w:r>
          </w:p>
        </w:tc>
        <w:tc>
          <w:tcPr>
            <w:tcW w:w="1406" w:type="dxa"/>
            <w:gridSpan w:val="3"/>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b/>
                <w:sz w:val="18"/>
              </w:rPr>
              <w:t>177,048,781</w:t>
            </w:r>
          </w:p>
        </w:tc>
        <w:tc>
          <w:tcPr>
            <w:tcW w:w="1034" w:type="dxa"/>
            <w:gridSpan w:val="3"/>
            <w:tcBorders>
              <w:top w:val="nil"/>
              <w:left w:val="nil"/>
              <w:bottom w:val="nil"/>
              <w:right w:val="nil"/>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b/>
                <w:sz w:val="18"/>
              </w:rPr>
              <w:t>85.10</w:t>
            </w:r>
          </w:p>
        </w:tc>
      </w:tr>
      <w:tr w:rsidR="001E57B6" w:rsidRPr="00A73A3A" w:rsidTr="00344552">
        <w:trPr>
          <w:trHeight w:val="480"/>
        </w:trPr>
        <w:tc>
          <w:tcPr>
            <w:tcW w:w="4441" w:type="dxa"/>
            <w:gridSpan w:val="4"/>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rightChars="30" w:right="72"/>
              <w:jc w:val="distribute"/>
              <w:textAlignment w:val="auto"/>
              <w:rPr>
                <w:rFonts w:ascii="標楷體" w:eastAsia="標楷體" w:hAnsi="標楷體" w:cs="新細明體"/>
                <w:b/>
                <w:bCs/>
                <w:sz w:val="20"/>
              </w:rPr>
            </w:pPr>
            <w:r w:rsidRPr="00A73A3A">
              <w:rPr>
                <w:rFonts w:ascii="標楷體" w:eastAsia="標楷體" w:hAnsi="標楷體" w:cs="新細明體" w:hint="eastAsia"/>
                <w:b/>
                <w:bCs/>
                <w:sz w:val="20"/>
                <w:lang w:eastAsia="zh-HK"/>
              </w:rPr>
              <w:t>投</w:t>
            </w:r>
            <w:r w:rsidRPr="00A73A3A">
              <w:rPr>
                <w:rFonts w:ascii="標楷體" w:eastAsia="標楷體" w:hAnsi="標楷體" w:cs="新細明體" w:hint="eastAsia"/>
                <w:b/>
                <w:bCs/>
                <w:sz w:val="20"/>
              </w:rPr>
              <w:t>資活動之現金流量</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p>
        </w:tc>
        <w:tc>
          <w:tcPr>
            <w:tcW w:w="1406" w:type="dxa"/>
            <w:gridSpan w:val="3"/>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p>
        </w:tc>
        <w:tc>
          <w:tcPr>
            <w:tcW w:w="1034" w:type="dxa"/>
            <w:gridSpan w:val="3"/>
            <w:tcBorders>
              <w:top w:val="nil"/>
              <w:left w:val="nil"/>
              <w:bottom w:val="nil"/>
              <w:right w:val="nil"/>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p>
        </w:tc>
      </w:tr>
      <w:tr w:rsidR="001E57B6" w:rsidRPr="00A73A3A" w:rsidTr="00344552">
        <w:trPr>
          <w:trHeight w:val="480"/>
        </w:trPr>
        <w:tc>
          <w:tcPr>
            <w:tcW w:w="4441" w:type="dxa"/>
            <w:gridSpan w:val="4"/>
            <w:tcBorders>
              <w:top w:val="nil"/>
              <w:left w:val="nil"/>
              <w:bottom w:val="nil"/>
              <w:right w:val="single" w:sz="4" w:space="0" w:color="auto"/>
            </w:tcBorders>
            <w:shd w:val="clear" w:color="auto" w:fill="auto"/>
            <w:vAlign w:val="center"/>
          </w:tcPr>
          <w:p w:rsidR="001E57B6" w:rsidRPr="00CE5963" w:rsidRDefault="001E57B6" w:rsidP="00344552">
            <w:pPr>
              <w:widowControl/>
              <w:adjustRightInd/>
              <w:spacing w:line="240" w:lineRule="auto"/>
              <w:ind w:leftChars="200" w:left="480" w:rightChars="30" w:right="72"/>
              <w:jc w:val="distribute"/>
              <w:textAlignment w:val="auto"/>
              <w:rPr>
                <w:rFonts w:ascii="標楷體" w:eastAsia="標楷體" w:hAnsi="標楷體" w:cs="新細明體"/>
                <w:sz w:val="20"/>
              </w:rPr>
            </w:pPr>
            <w:r w:rsidRPr="00CE5963">
              <w:rPr>
                <w:rFonts w:ascii="標楷體" w:eastAsia="標楷體" w:hAnsi="標楷體" w:cs="新細明體" w:hint="eastAsia"/>
                <w:sz w:val="20"/>
              </w:rPr>
              <w:t>增加流動金融資產及短</w:t>
            </w:r>
            <w:proofErr w:type="gramStart"/>
            <w:r w:rsidRPr="00CE5963">
              <w:rPr>
                <w:rFonts w:ascii="標楷體" w:eastAsia="標楷體" w:hAnsi="標楷體" w:cs="新細明體" w:hint="eastAsia"/>
                <w:sz w:val="20"/>
              </w:rPr>
              <w:t>期貸</w:t>
            </w:r>
            <w:proofErr w:type="gramEnd"/>
            <w:r w:rsidRPr="00CE5963">
              <w:rPr>
                <w:rFonts w:ascii="標楷體" w:eastAsia="標楷體" w:hAnsi="標楷體" w:cs="新細明體" w:hint="eastAsia"/>
                <w:sz w:val="20"/>
              </w:rPr>
              <w:t>墊款</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hint="eastAsia"/>
                <w:sz w:val="18"/>
              </w:rPr>
              <w:t>－</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- 150,255</w:t>
            </w:r>
          </w:p>
        </w:tc>
        <w:tc>
          <w:tcPr>
            <w:tcW w:w="1406" w:type="dxa"/>
            <w:gridSpan w:val="3"/>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- 150,255</w:t>
            </w:r>
          </w:p>
        </w:tc>
        <w:tc>
          <w:tcPr>
            <w:tcW w:w="1034" w:type="dxa"/>
            <w:gridSpan w:val="3"/>
            <w:tcBorders>
              <w:top w:val="nil"/>
              <w:left w:val="nil"/>
              <w:bottom w:val="nil"/>
              <w:right w:val="nil"/>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w:t>
            </w:r>
          </w:p>
        </w:tc>
      </w:tr>
      <w:tr w:rsidR="001E57B6" w:rsidRPr="00A73A3A" w:rsidTr="00344552">
        <w:trPr>
          <w:trHeight w:val="480"/>
        </w:trPr>
        <w:tc>
          <w:tcPr>
            <w:tcW w:w="4441" w:type="dxa"/>
            <w:gridSpan w:val="4"/>
            <w:tcBorders>
              <w:top w:val="nil"/>
              <w:left w:val="nil"/>
              <w:bottom w:val="nil"/>
              <w:right w:val="single" w:sz="4" w:space="0" w:color="auto"/>
            </w:tcBorders>
            <w:shd w:val="clear" w:color="auto" w:fill="auto"/>
            <w:vAlign w:val="center"/>
          </w:tcPr>
          <w:p w:rsidR="001E57B6" w:rsidRPr="00CE5963" w:rsidRDefault="001E57B6" w:rsidP="00344552">
            <w:pPr>
              <w:widowControl/>
              <w:adjustRightInd/>
              <w:spacing w:line="240" w:lineRule="auto"/>
              <w:ind w:leftChars="200" w:left="480" w:rightChars="30" w:right="72"/>
              <w:jc w:val="distribute"/>
              <w:textAlignment w:val="auto"/>
              <w:rPr>
                <w:rFonts w:ascii="標楷體" w:eastAsia="標楷體" w:hAnsi="標楷體" w:cs="新細明體"/>
                <w:sz w:val="20"/>
              </w:rPr>
            </w:pPr>
            <w:r w:rsidRPr="00CE5963">
              <w:rPr>
                <w:rFonts w:ascii="標楷體" w:eastAsia="標楷體" w:hAnsi="標楷體" w:cs="新細明體" w:hint="eastAsia"/>
                <w:sz w:val="20"/>
              </w:rPr>
              <w:t>增加不動產、廠房及設備、礦產資源</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hint="eastAsia"/>
                <w:sz w:val="18"/>
              </w:rPr>
              <w:t>- 531,253,000</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- 352,319,351</w:t>
            </w:r>
          </w:p>
        </w:tc>
        <w:tc>
          <w:tcPr>
            <w:tcW w:w="1406" w:type="dxa"/>
            <w:gridSpan w:val="3"/>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178,933,649</w:t>
            </w:r>
          </w:p>
        </w:tc>
        <w:tc>
          <w:tcPr>
            <w:tcW w:w="1034" w:type="dxa"/>
            <w:gridSpan w:val="3"/>
            <w:tcBorders>
              <w:top w:val="nil"/>
              <w:left w:val="nil"/>
              <w:bottom w:val="nil"/>
              <w:right w:val="nil"/>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- 33.68</w:t>
            </w:r>
          </w:p>
        </w:tc>
      </w:tr>
      <w:tr w:rsidR="001E57B6" w:rsidRPr="00A73A3A" w:rsidTr="00344552">
        <w:trPr>
          <w:trHeight w:val="480"/>
        </w:trPr>
        <w:tc>
          <w:tcPr>
            <w:tcW w:w="4441" w:type="dxa"/>
            <w:gridSpan w:val="4"/>
            <w:tcBorders>
              <w:top w:val="nil"/>
              <w:left w:val="nil"/>
              <w:bottom w:val="nil"/>
              <w:right w:val="single" w:sz="4" w:space="0" w:color="auto"/>
            </w:tcBorders>
            <w:shd w:val="clear" w:color="auto" w:fill="auto"/>
            <w:vAlign w:val="center"/>
          </w:tcPr>
          <w:p w:rsidR="001E57B6" w:rsidRPr="00CE5963" w:rsidRDefault="001E57B6" w:rsidP="00344552">
            <w:pPr>
              <w:widowControl/>
              <w:adjustRightInd/>
              <w:spacing w:line="240" w:lineRule="auto"/>
              <w:ind w:leftChars="200" w:left="480" w:rightChars="30" w:right="72"/>
              <w:jc w:val="distribute"/>
              <w:textAlignment w:val="auto"/>
              <w:rPr>
                <w:rFonts w:ascii="標楷體" w:eastAsia="標楷體" w:hAnsi="標楷體" w:cs="新細明體"/>
                <w:sz w:val="20"/>
              </w:rPr>
            </w:pPr>
            <w:r w:rsidRPr="00CE5963">
              <w:rPr>
                <w:rFonts w:ascii="標楷體" w:eastAsia="標楷體" w:hAnsi="標楷體" w:cs="新細明體" w:hint="eastAsia"/>
                <w:sz w:val="20"/>
              </w:rPr>
              <w:t>增加無形資產及其他資產</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hint="eastAsia"/>
                <w:sz w:val="18"/>
              </w:rPr>
              <w:t>- 9,000,000</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- 8,215,100</w:t>
            </w:r>
          </w:p>
        </w:tc>
        <w:tc>
          <w:tcPr>
            <w:tcW w:w="1406" w:type="dxa"/>
            <w:gridSpan w:val="3"/>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784,900</w:t>
            </w:r>
          </w:p>
        </w:tc>
        <w:tc>
          <w:tcPr>
            <w:tcW w:w="1034" w:type="dxa"/>
            <w:gridSpan w:val="3"/>
            <w:tcBorders>
              <w:top w:val="nil"/>
              <w:left w:val="nil"/>
              <w:bottom w:val="nil"/>
              <w:right w:val="nil"/>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- 8.72</w:t>
            </w:r>
          </w:p>
        </w:tc>
      </w:tr>
      <w:tr w:rsidR="001E57B6" w:rsidRPr="00A73A3A" w:rsidTr="00344552">
        <w:trPr>
          <w:trHeight w:val="480"/>
        </w:trPr>
        <w:tc>
          <w:tcPr>
            <w:tcW w:w="4441" w:type="dxa"/>
            <w:gridSpan w:val="4"/>
            <w:tcBorders>
              <w:top w:val="nil"/>
              <w:left w:val="nil"/>
              <w:bottom w:val="nil"/>
              <w:right w:val="single" w:sz="4" w:space="0" w:color="auto"/>
            </w:tcBorders>
            <w:shd w:val="clear" w:color="auto" w:fill="auto"/>
            <w:vAlign w:val="center"/>
          </w:tcPr>
          <w:p w:rsidR="001E57B6" w:rsidRPr="00A73A3A" w:rsidRDefault="001E57B6" w:rsidP="00344552">
            <w:pPr>
              <w:widowControl/>
              <w:adjustRightInd/>
              <w:spacing w:line="240" w:lineRule="auto"/>
              <w:ind w:leftChars="100" w:left="240" w:rightChars="30" w:right="72"/>
              <w:jc w:val="distribute"/>
              <w:textAlignment w:val="auto"/>
              <w:rPr>
                <w:rFonts w:ascii="標楷體" w:eastAsia="標楷體" w:hAnsi="標楷體" w:cs="新細明體"/>
                <w:b/>
                <w:bCs/>
                <w:sz w:val="20"/>
              </w:rPr>
            </w:pPr>
            <w:r w:rsidRPr="00A73A3A">
              <w:rPr>
                <w:rFonts w:ascii="標楷體" w:eastAsia="標楷體" w:hAnsi="標楷體" w:cs="新細明體" w:hint="eastAsia"/>
                <w:b/>
                <w:bCs/>
                <w:sz w:val="20"/>
                <w:lang w:eastAsia="zh-HK"/>
              </w:rPr>
              <w:t>投</w:t>
            </w:r>
            <w:r w:rsidRPr="00A73A3A">
              <w:rPr>
                <w:rFonts w:ascii="標楷體" w:eastAsia="標楷體" w:hAnsi="標楷體" w:cs="新細明體" w:hint="eastAsia"/>
                <w:b/>
                <w:bCs/>
                <w:sz w:val="20"/>
              </w:rPr>
              <w:t>資活動之淨現金流入（流出）</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hint="eastAsia"/>
                <w:b/>
                <w:sz w:val="18"/>
              </w:rPr>
              <w:t>- 540,253,000</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b/>
                <w:sz w:val="18"/>
              </w:rPr>
              <w:t>- 360,684,706</w:t>
            </w:r>
          </w:p>
        </w:tc>
        <w:tc>
          <w:tcPr>
            <w:tcW w:w="1406" w:type="dxa"/>
            <w:gridSpan w:val="3"/>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b/>
                <w:sz w:val="18"/>
              </w:rPr>
              <w:t>179,568,294</w:t>
            </w:r>
          </w:p>
        </w:tc>
        <w:tc>
          <w:tcPr>
            <w:tcW w:w="1034" w:type="dxa"/>
            <w:gridSpan w:val="3"/>
            <w:tcBorders>
              <w:top w:val="nil"/>
              <w:left w:val="nil"/>
              <w:bottom w:val="nil"/>
              <w:right w:val="nil"/>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b/>
                <w:sz w:val="18"/>
              </w:rPr>
              <w:t>- 33.24</w:t>
            </w:r>
          </w:p>
        </w:tc>
      </w:tr>
      <w:tr w:rsidR="001E57B6" w:rsidRPr="00A73A3A" w:rsidTr="00344552">
        <w:trPr>
          <w:trHeight w:val="480"/>
        </w:trPr>
        <w:tc>
          <w:tcPr>
            <w:tcW w:w="4441" w:type="dxa"/>
            <w:gridSpan w:val="4"/>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rightChars="30" w:right="72"/>
              <w:jc w:val="distribute"/>
              <w:textAlignment w:val="auto"/>
              <w:rPr>
                <w:rFonts w:ascii="標楷體" w:eastAsia="標楷體" w:hAnsi="標楷體" w:cs="新細明體"/>
                <w:b/>
                <w:bCs/>
                <w:sz w:val="20"/>
              </w:rPr>
            </w:pPr>
            <w:r w:rsidRPr="00A73A3A">
              <w:rPr>
                <w:rFonts w:ascii="標楷體" w:eastAsia="標楷體" w:hAnsi="標楷體" w:cs="新細明體" w:hint="eastAsia"/>
                <w:b/>
                <w:bCs/>
                <w:sz w:val="20"/>
                <w:lang w:eastAsia="zh-HK"/>
              </w:rPr>
              <w:t>籌資活動之現金流量</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p>
        </w:tc>
        <w:tc>
          <w:tcPr>
            <w:tcW w:w="1406" w:type="dxa"/>
            <w:gridSpan w:val="3"/>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p>
        </w:tc>
        <w:tc>
          <w:tcPr>
            <w:tcW w:w="1034" w:type="dxa"/>
            <w:gridSpan w:val="3"/>
            <w:tcBorders>
              <w:top w:val="nil"/>
              <w:left w:val="nil"/>
              <w:bottom w:val="nil"/>
              <w:right w:val="nil"/>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p>
        </w:tc>
      </w:tr>
      <w:tr w:rsidR="001E57B6" w:rsidRPr="00A73A3A" w:rsidTr="00344552">
        <w:trPr>
          <w:trHeight w:val="480"/>
        </w:trPr>
        <w:tc>
          <w:tcPr>
            <w:tcW w:w="4441" w:type="dxa"/>
            <w:gridSpan w:val="4"/>
            <w:tcBorders>
              <w:top w:val="nil"/>
              <w:left w:val="nil"/>
              <w:bottom w:val="nil"/>
              <w:right w:val="single" w:sz="4" w:space="0" w:color="auto"/>
            </w:tcBorders>
            <w:shd w:val="clear" w:color="auto" w:fill="auto"/>
            <w:noWrap/>
            <w:vAlign w:val="center"/>
          </w:tcPr>
          <w:p w:rsidR="001E57B6" w:rsidRPr="00CE5963" w:rsidRDefault="001E57B6" w:rsidP="00344552">
            <w:pPr>
              <w:widowControl/>
              <w:adjustRightInd/>
              <w:spacing w:line="240" w:lineRule="auto"/>
              <w:ind w:leftChars="200" w:left="480" w:rightChars="30" w:right="72"/>
              <w:jc w:val="distribute"/>
              <w:textAlignment w:val="auto"/>
              <w:rPr>
                <w:rFonts w:ascii="標楷體" w:eastAsia="標楷體" w:hAnsi="標楷體" w:cs="新細明體"/>
                <w:sz w:val="20"/>
              </w:rPr>
            </w:pPr>
            <w:r w:rsidRPr="00CE5963">
              <w:rPr>
                <w:rFonts w:ascii="標楷體" w:eastAsia="標楷體" w:hAnsi="標楷體" w:cs="新細明體" w:hint="eastAsia"/>
                <w:sz w:val="20"/>
              </w:rPr>
              <w:t>增加短期債務、流動金融負債及其他負債</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hint="eastAsia"/>
                <w:sz w:val="18"/>
              </w:rPr>
              <w:t>61,274,000</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106,776,953</w:t>
            </w:r>
          </w:p>
        </w:tc>
        <w:tc>
          <w:tcPr>
            <w:tcW w:w="1406" w:type="dxa"/>
            <w:gridSpan w:val="3"/>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45,502,953</w:t>
            </w:r>
          </w:p>
        </w:tc>
        <w:tc>
          <w:tcPr>
            <w:tcW w:w="1034" w:type="dxa"/>
            <w:gridSpan w:val="3"/>
            <w:tcBorders>
              <w:top w:val="nil"/>
              <w:left w:val="nil"/>
              <w:bottom w:val="nil"/>
              <w:right w:val="nil"/>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74.26</w:t>
            </w:r>
          </w:p>
        </w:tc>
      </w:tr>
      <w:tr w:rsidR="001E57B6" w:rsidRPr="00A73A3A" w:rsidTr="00344552">
        <w:trPr>
          <w:trHeight w:val="480"/>
        </w:trPr>
        <w:tc>
          <w:tcPr>
            <w:tcW w:w="4441" w:type="dxa"/>
            <w:gridSpan w:val="4"/>
            <w:tcBorders>
              <w:top w:val="nil"/>
              <w:left w:val="nil"/>
              <w:bottom w:val="nil"/>
              <w:right w:val="single" w:sz="4" w:space="0" w:color="auto"/>
            </w:tcBorders>
            <w:shd w:val="clear" w:color="auto" w:fill="auto"/>
            <w:vAlign w:val="center"/>
          </w:tcPr>
          <w:p w:rsidR="001E57B6" w:rsidRPr="00CE5963" w:rsidRDefault="001E57B6" w:rsidP="00344552">
            <w:pPr>
              <w:widowControl/>
              <w:adjustRightInd/>
              <w:spacing w:line="240" w:lineRule="auto"/>
              <w:ind w:leftChars="200" w:left="480" w:rightChars="30" w:right="72"/>
              <w:jc w:val="distribute"/>
              <w:textAlignment w:val="auto"/>
              <w:rPr>
                <w:rFonts w:ascii="標楷體" w:eastAsia="標楷體" w:hAnsi="標楷體" w:cs="新細明體"/>
                <w:sz w:val="20"/>
              </w:rPr>
            </w:pPr>
            <w:r w:rsidRPr="00CE5963">
              <w:rPr>
                <w:rFonts w:ascii="標楷體" w:eastAsia="標楷體" w:hAnsi="標楷體" w:cs="新細明體" w:hint="eastAsia"/>
                <w:sz w:val="20"/>
              </w:rPr>
              <w:t>增加長期負債</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hint="eastAsia"/>
                <w:sz w:val="18"/>
              </w:rPr>
              <w:t>899,661,000</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401,000,000</w:t>
            </w:r>
          </w:p>
        </w:tc>
        <w:tc>
          <w:tcPr>
            <w:tcW w:w="1406" w:type="dxa"/>
            <w:gridSpan w:val="3"/>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- 498,661,000</w:t>
            </w:r>
          </w:p>
        </w:tc>
        <w:tc>
          <w:tcPr>
            <w:tcW w:w="1034" w:type="dxa"/>
            <w:gridSpan w:val="3"/>
            <w:tcBorders>
              <w:top w:val="nil"/>
              <w:left w:val="nil"/>
              <w:bottom w:val="nil"/>
              <w:right w:val="nil"/>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- 55.43</w:t>
            </w:r>
          </w:p>
        </w:tc>
      </w:tr>
      <w:tr w:rsidR="001E57B6" w:rsidRPr="00A73A3A" w:rsidTr="00344552">
        <w:trPr>
          <w:trHeight w:val="480"/>
        </w:trPr>
        <w:tc>
          <w:tcPr>
            <w:tcW w:w="4441" w:type="dxa"/>
            <w:gridSpan w:val="4"/>
            <w:tcBorders>
              <w:top w:val="nil"/>
              <w:left w:val="nil"/>
              <w:bottom w:val="nil"/>
              <w:right w:val="single" w:sz="4" w:space="0" w:color="auto"/>
            </w:tcBorders>
            <w:shd w:val="clear" w:color="auto" w:fill="auto"/>
            <w:vAlign w:val="center"/>
          </w:tcPr>
          <w:p w:rsidR="001E57B6" w:rsidRPr="00CE5963" w:rsidRDefault="001E57B6" w:rsidP="00344552">
            <w:pPr>
              <w:widowControl/>
              <w:adjustRightInd/>
              <w:spacing w:line="240" w:lineRule="auto"/>
              <w:ind w:leftChars="200" w:left="480" w:rightChars="30" w:right="72"/>
              <w:jc w:val="distribute"/>
              <w:textAlignment w:val="auto"/>
              <w:rPr>
                <w:rFonts w:ascii="標楷體" w:eastAsia="標楷體" w:hAnsi="標楷體" w:cs="新細明體"/>
                <w:sz w:val="20"/>
              </w:rPr>
            </w:pPr>
            <w:r w:rsidRPr="00CE5963">
              <w:rPr>
                <w:rFonts w:ascii="標楷體" w:eastAsia="標楷體" w:hAnsi="標楷體" w:cs="新細明體" w:hint="eastAsia"/>
                <w:sz w:val="20"/>
              </w:rPr>
              <w:t>減少長期負債</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hint="eastAsia"/>
                <w:sz w:val="18"/>
              </w:rPr>
              <w:t>- 902,661,000</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- 401,000,000</w:t>
            </w:r>
          </w:p>
        </w:tc>
        <w:tc>
          <w:tcPr>
            <w:tcW w:w="1406" w:type="dxa"/>
            <w:gridSpan w:val="3"/>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501,661,000</w:t>
            </w:r>
          </w:p>
        </w:tc>
        <w:tc>
          <w:tcPr>
            <w:tcW w:w="1034" w:type="dxa"/>
            <w:gridSpan w:val="3"/>
            <w:tcBorders>
              <w:top w:val="nil"/>
              <w:left w:val="nil"/>
              <w:bottom w:val="nil"/>
              <w:right w:val="nil"/>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- 55.58</w:t>
            </w:r>
          </w:p>
        </w:tc>
      </w:tr>
      <w:tr w:rsidR="001E57B6" w:rsidRPr="00A73A3A" w:rsidTr="00344552">
        <w:trPr>
          <w:trHeight w:val="480"/>
        </w:trPr>
        <w:tc>
          <w:tcPr>
            <w:tcW w:w="4441" w:type="dxa"/>
            <w:gridSpan w:val="4"/>
            <w:tcBorders>
              <w:top w:val="nil"/>
              <w:left w:val="nil"/>
              <w:bottom w:val="nil"/>
              <w:right w:val="single" w:sz="4" w:space="0" w:color="auto"/>
            </w:tcBorders>
            <w:shd w:val="clear" w:color="auto" w:fill="auto"/>
            <w:vAlign w:val="center"/>
          </w:tcPr>
          <w:p w:rsidR="001E57B6" w:rsidRPr="00CE5963" w:rsidRDefault="001E57B6" w:rsidP="00344552">
            <w:pPr>
              <w:widowControl/>
              <w:adjustRightInd/>
              <w:spacing w:line="240" w:lineRule="auto"/>
              <w:ind w:leftChars="200" w:left="480" w:rightChars="30" w:right="72"/>
              <w:jc w:val="distribute"/>
              <w:textAlignment w:val="auto"/>
              <w:rPr>
                <w:rFonts w:ascii="標楷體" w:eastAsia="標楷體" w:hAnsi="標楷體" w:cs="新細明體"/>
                <w:sz w:val="20"/>
              </w:rPr>
            </w:pPr>
            <w:r w:rsidRPr="00CE5963">
              <w:rPr>
                <w:rFonts w:ascii="標楷體" w:eastAsia="標楷體" w:hAnsi="標楷體" w:cs="新細明體" w:hint="eastAsia"/>
                <w:sz w:val="20"/>
              </w:rPr>
              <w:t>賸餘分配款</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hint="eastAsia"/>
                <w:sz w:val="18"/>
              </w:rPr>
              <w:t>- 89,173,000</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- 89,173,000</w:t>
            </w:r>
          </w:p>
        </w:tc>
        <w:tc>
          <w:tcPr>
            <w:tcW w:w="1406" w:type="dxa"/>
            <w:gridSpan w:val="3"/>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w:t>
            </w:r>
          </w:p>
        </w:tc>
        <w:tc>
          <w:tcPr>
            <w:tcW w:w="1034" w:type="dxa"/>
            <w:gridSpan w:val="3"/>
            <w:tcBorders>
              <w:top w:val="nil"/>
              <w:left w:val="nil"/>
              <w:bottom w:val="nil"/>
              <w:right w:val="nil"/>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sz w:val="18"/>
              </w:rPr>
              <w:t>－</w:t>
            </w:r>
          </w:p>
        </w:tc>
      </w:tr>
      <w:tr w:rsidR="001E57B6" w:rsidRPr="00A73A3A" w:rsidTr="00344552">
        <w:trPr>
          <w:trHeight w:val="480"/>
        </w:trPr>
        <w:tc>
          <w:tcPr>
            <w:tcW w:w="4441" w:type="dxa"/>
            <w:gridSpan w:val="4"/>
            <w:tcBorders>
              <w:top w:val="nil"/>
              <w:left w:val="nil"/>
              <w:bottom w:val="nil"/>
              <w:right w:val="single" w:sz="4" w:space="0" w:color="auto"/>
            </w:tcBorders>
            <w:shd w:val="clear" w:color="auto" w:fill="auto"/>
            <w:vAlign w:val="center"/>
          </w:tcPr>
          <w:p w:rsidR="001E57B6" w:rsidRPr="00A73A3A" w:rsidRDefault="001E57B6" w:rsidP="00344552">
            <w:pPr>
              <w:widowControl/>
              <w:adjustRightInd/>
              <w:spacing w:line="240" w:lineRule="auto"/>
              <w:ind w:leftChars="100" w:left="240" w:rightChars="30" w:right="72"/>
              <w:jc w:val="distribute"/>
              <w:textAlignment w:val="auto"/>
              <w:rPr>
                <w:rFonts w:ascii="標楷體" w:eastAsia="標楷體" w:hAnsi="標楷體" w:cs="新細明體"/>
                <w:b/>
                <w:bCs/>
                <w:sz w:val="20"/>
              </w:rPr>
            </w:pPr>
            <w:r w:rsidRPr="00A73A3A">
              <w:rPr>
                <w:rFonts w:ascii="標楷體" w:eastAsia="標楷體" w:hAnsi="標楷體" w:cs="新細明體" w:hint="eastAsia"/>
                <w:b/>
                <w:bCs/>
                <w:sz w:val="20"/>
                <w:lang w:eastAsia="zh-HK"/>
              </w:rPr>
              <w:t>籌資活動之淨現金流入（流出）</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hint="eastAsia"/>
                <w:b/>
                <w:sz w:val="18"/>
              </w:rPr>
              <w:t>- 30,899,000</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b/>
                <w:sz w:val="18"/>
              </w:rPr>
              <w:t>17,603,953</w:t>
            </w:r>
          </w:p>
        </w:tc>
        <w:tc>
          <w:tcPr>
            <w:tcW w:w="1406" w:type="dxa"/>
            <w:gridSpan w:val="3"/>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b/>
                <w:sz w:val="18"/>
              </w:rPr>
              <w:t>48,502,953</w:t>
            </w:r>
          </w:p>
        </w:tc>
        <w:tc>
          <w:tcPr>
            <w:tcW w:w="1034" w:type="dxa"/>
            <w:gridSpan w:val="3"/>
            <w:tcBorders>
              <w:top w:val="nil"/>
              <w:left w:val="nil"/>
              <w:bottom w:val="nil"/>
              <w:right w:val="nil"/>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b/>
                <w:sz w:val="18"/>
              </w:rPr>
              <w:t>--</w:t>
            </w:r>
          </w:p>
        </w:tc>
      </w:tr>
      <w:tr w:rsidR="001E57B6" w:rsidRPr="00A73A3A" w:rsidTr="00344552">
        <w:trPr>
          <w:trHeight w:val="480"/>
        </w:trPr>
        <w:tc>
          <w:tcPr>
            <w:tcW w:w="4441" w:type="dxa"/>
            <w:gridSpan w:val="4"/>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rightChars="30" w:right="72"/>
              <w:jc w:val="distribute"/>
              <w:textAlignment w:val="auto"/>
              <w:rPr>
                <w:rFonts w:ascii="標楷體" w:eastAsia="標楷體" w:hAnsi="標楷體" w:cs="新細明體"/>
                <w:b/>
                <w:bCs/>
                <w:sz w:val="20"/>
              </w:rPr>
            </w:pPr>
            <w:r w:rsidRPr="00A73A3A">
              <w:rPr>
                <w:rFonts w:ascii="標楷體" w:eastAsia="標楷體" w:hAnsi="標楷體" w:cs="新細明體" w:hint="eastAsia"/>
                <w:b/>
                <w:bCs/>
                <w:sz w:val="20"/>
              </w:rPr>
              <w:t>現金及約當現金之淨增（淨減）</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hint="eastAsia"/>
                <w:b/>
                <w:sz w:val="18"/>
              </w:rPr>
              <w:t>- 363,116,000</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b/>
                <w:sz w:val="18"/>
              </w:rPr>
              <w:t>42,004,028</w:t>
            </w:r>
          </w:p>
        </w:tc>
        <w:tc>
          <w:tcPr>
            <w:tcW w:w="1406" w:type="dxa"/>
            <w:gridSpan w:val="3"/>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b/>
                <w:sz w:val="18"/>
              </w:rPr>
              <w:t>405,120,028</w:t>
            </w:r>
          </w:p>
        </w:tc>
        <w:tc>
          <w:tcPr>
            <w:tcW w:w="1034" w:type="dxa"/>
            <w:gridSpan w:val="3"/>
            <w:tcBorders>
              <w:top w:val="nil"/>
              <w:left w:val="nil"/>
              <w:bottom w:val="nil"/>
              <w:right w:val="nil"/>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b/>
                <w:sz w:val="18"/>
              </w:rPr>
              <w:t>--</w:t>
            </w:r>
          </w:p>
        </w:tc>
      </w:tr>
      <w:tr w:rsidR="001E57B6" w:rsidRPr="00A73A3A" w:rsidTr="00344552">
        <w:trPr>
          <w:trHeight w:val="480"/>
        </w:trPr>
        <w:tc>
          <w:tcPr>
            <w:tcW w:w="4441" w:type="dxa"/>
            <w:gridSpan w:val="4"/>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rightChars="30" w:right="72"/>
              <w:jc w:val="distribute"/>
              <w:textAlignment w:val="auto"/>
              <w:rPr>
                <w:rFonts w:ascii="標楷體" w:eastAsia="標楷體" w:hAnsi="標楷體" w:cs="新細明體"/>
                <w:b/>
                <w:bCs/>
                <w:sz w:val="20"/>
              </w:rPr>
            </w:pPr>
            <w:r w:rsidRPr="00A73A3A">
              <w:rPr>
                <w:rFonts w:ascii="標楷體" w:eastAsia="標楷體" w:hAnsi="標楷體" w:cs="新細明體" w:hint="eastAsia"/>
                <w:b/>
                <w:bCs/>
                <w:sz w:val="20"/>
              </w:rPr>
              <w:t>期初現金及約當現金</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hint="eastAsia"/>
                <w:b/>
                <w:sz w:val="18"/>
              </w:rPr>
              <w:t>1,109,406,000</w:t>
            </w:r>
          </w:p>
        </w:tc>
        <w:tc>
          <w:tcPr>
            <w:tcW w:w="1542" w:type="dxa"/>
            <w:gridSpan w:val="4"/>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b/>
                <w:sz w:val="18"/>
              </w:rPr>
              <w:t>626,790,526</w:t>
            </w:r>
          </w:p>
        </w:tc>
        <w:tc>
          <w:tcPr>
            <w:tcW w:w="1406" w:type="dxa"/>
            <w:gridSpan w:val="3"/>
            <w:tcBorders>
              <w:top w:val="nil"/>
              <w:left w:val="nil"/>
              <w:bottom w:val="nil"/>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b/>
                <w:sz w:val="18"/>
              </w:rPr>
              <w:t>- 482,615,474</w:t>
            </w:r>
          </w:p>
        </w:tc>
        <w:tc>
          <w:tcPr>
            <w:tcW w:w="1034" w:type="dxa"/>
            <w:gridSpan w:val="3"/>
            <w:tcBorders>
              <w:top w:val="nil"/>
              <w:left w:val="nil"/>
              <w:bottom w:val="nil"/>
              <w:right w:val="nil"/>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b/>
                <w:sz w:val="18"/>
              </w:rPr>
              <w:t>- 43.50</w:t>
            </w:r>
          </w:p>
        </w:tc>
      </w:tr>
      <w:tr w:rsidR="001E57B6" w:rsidRPr="00A73A3A" w:rsidTr="00344552">
        <w:trPr>
          <w:trHeight w:val="480"/>
        </w:trPr>
        <w:tc>
          <w:tcPr>
            <w:tcW w:w="4441" w:type="dxa"/>
            <w:gridSpan w:val="4"/>
            <w:tcBorders>
              <w:top w:val="nil"/>
              <w:left w:val="nil"/>
              <w:bottom w:val="single" w:sz="4" w:space="0" w:color="auto"/>
              <w:right w:val="single" w:sz="4" w:space="0" w:color="auto"/>
            </w:tcBorders>
            <w:shd w:val="clear" w:color="auto" w:fill="auto"/>
            <w:noWrap/>
            <w:vAlign w:val="center"/>
          </w:tcPr>
          <w:p w:rsidR="001E57B6" w:rsidRPr="00A73A3A" w:rsidRDefault="001E57B6" w:rsidP="00344552">
            <w:pPr>
              <w:widowControl/>
              <w:adjustRightInd/>
              <w:spacing w:line="240" w:lineRule="auto"/>
              <w:ind w:rightChars="30" w:right="72"/>
              <w:jc w:val="distribute"/>
              <w:textAlignment w:val="auto"/>
              <w:rPr>
                <w:rFonts w:ascii="標楷體" w:eastAsia="標楷體" w:hAnsi="標楷體" w:cs="新細明體"/>
                <w:b/>
                <w:bCs/>
                <w:sz w:val="20"/>
              </w:rPr>
            </w:pPr>
            <w:r w:rsidRPr="00A73A3A">
              <w:rPr>
                <w:rFonts w:ascii="標楷體" w:eastAsia="標楷體" w:hAnsi="標楷體" w:cs="新細明體" w:hint="eastAsia"/>
                <w:b/>
                <w:bCs/>
                <w:sz w:val="20"/>
              </w:rPr>
              <w:t>期末現金及約當現金</w:t>
            </w:r>
          </w:p>
        </w:tc>
        <w:tc>
          <w:tcPr>
            <w:tcW w:w="1542" w:type="dxa"/>
            <w:gridSpan w:val="4"/>
            <w:tcBorders>
              <w:top w:val="nil"/>
              <w:left w:val="nil"/>
              <w:bottom w:val="single" w:sz="4" w:space="0" w:color="auto"/>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hint="eastAsia"/>
                <w:b/>
                <w:sz w:val="18"/>
              </w:rPr>
              <w:t>746,290,000</w:t>
            </w:r>
          </w:p>
        </w:tc>
        <w:tc>
          <w:tcPr>
            <w:tcW w:w="1542" w:type="dxa"/>
            <w:gridSpan w:val="4"/>
            <w:tcBorders>
              <w:top w:val="nil"/>
              <w:left w:val="nil"/>
              <w:bottom w:val="single" w:sz="4" w:space="0" w:color="auto"/>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b/>
                <w:sz w:val="18"/>
              </w:rPr>
              <w:t>668,794,554</w:t>
            </w:r>
          </w:p>
        </w:tc>
        <w:tc>
          <w:tcPr>
            <w:tcW w:w="1406" w:type="dxa"/>
            <w:gridSpan w:val="3"/>
            <w:tcBorders>
              <w:top w:val="nil"/>
              <w:left w:val="nil"/>
              <w:bottom w:val="single" w:sz="4" w:space="0" w:color="auto"/>
              <w:right w:val="single" w:sz="4" w:space="0" w:color="auto"/>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b/>
                <w:sz w:val="18"/>
              </w:rPr>
              <w:t>- 77,495,446</w:t>
            </w:r>
          </w:p>
        </w:tc>
        <w:tc>
          <w:tcPr>
            <w:tcW w:w="1034" w:type="dxa"/>
            <w:gridSpan w:val="3"/>
            <w:tcBorders>
              <w:top w:val="nil"/>
              <w:left w:val="nil"/>
              <w:bottom w:val="single" w:sz="4" w:space="0" w:color="auto"/>
              <w:right w:val="nil"/>
            </w:tcBorders>
            <w:shd w:val="clear" w:color="auto" w:fill="auto"/>
            <w:noWrap/>
            <w:vAlign w:val="center"/>
          </w:tcPr>
          <w:p w:rsidR="001E57B6" w:rsidRDefault="001E57B6" w:rsidP="00344552">
            <w:pPr>
              <w:autoSpaceDE w:val="0"/>
              <w:autoSpaceDN w:val="0"/>
              <w:spacing w:line="240" w:lineRule="auto"/>
              <w:jc w:val="right"/>
              <w:rPr>
                <w:rFonts w:ascii="新細明體" w:hAnsi="新細明體"/>
                <w:sz w:val="18"/>
              </w:rPr>
            </w:pPr>
            <w:r w:rsidRPr="00412AFD">
              <w:rPr>
                <w:rFonts w:ascii="新細明體" w:hAnsi="新細明體"/>
                <w:b/>
                <w:sz w:val="18"/>
              </w:rPr>
              <w:t>- 10.38</w:t>
            </w:r>
          </w:p>
        </w:tc>
      </w:tr>
      <w:tr w:rsidR="001E57B6" w:rsidRPr="00A73A3A" w:rsidTr="00344552">
        <w:trPr>
          <w:trHeight w:val="359"/>
        </w:trPr>
        <w:tc>
          <w:tcPr>
            <w:tcW w:w="9965" w:type="dxa"/>
            <w:gridSpan w:val="18"/>
            <w:tcBorders>
              <w:top w:val="nil"/>
              <w:left w:val="nil"/>
              <w:bottom w:val="nil"/>
              <w:right w:val="nil"/>
            </w:tcBorders>
            <w:shd w:val="clear" w:color="auto" w:fill="auto"/>
            <w:vAlign w:val="center"/>
          </w:tcPr>
          <w:p w:rsidR="001E57B6" w:rsidRPr="00A73A3A" w:rsidRDefault="001E57B6" w:rsidP="00344552">
            <w:pPr>
              <w:widowControl/>
              <w:adjustRightInd/>
              <w:spacing w:line="240" w:lineRule="exact"/>
              <w:textAlignment w:val="auto"/>
              <w:rPr>
                <w:rFonts w:ascii="標楷體" w:eastAsia="標楷體" w:hAnsi="標楷體" w:cs="新細明體"/>
                <w:sz w:val="20"/>
              </w:rPr>
            </w:pPr>
            <w:proofErr w:type="gramStart"/>
            <w:r w:rsidRPr="00A73A3A">
              <w:rPr>
                <w:rFonts w:ascii="標楷體" w:eastAsia="標楷體" w:hAnsi="標楷體" w:cs="新細明體" w:hint="eastAsia"/>
                <w:sz w:val="20"/>
              </w:rPr>
              <w:t>註</w:t>
            </w:r>
            <w:proofErr w:type="gramEnd"/>
            <w:r w:rsidRPr="00A73A3A">
              <w:rPr>
                <w:rFonts w:ascii="標楷體" w:eastAsia="標楷體" w:hAnsi="標楷體" w:cs="新細明體" w:hint="eastAsia"/>
                <w:sz w:val="20"/>
              </w:rPr>
              <w:t>：1.本表</w:t>
            </w:r>
            <w:proofErr w:type="gramStart"/>
            <w:r w:rsidRPr="00A73A3A">
              <w:rPr>
                <w:rFonts w:ascii="標楷體" w:eastAsia="標楷體" w:hAnsi="標楷體" w:cs="新細明體" w:hint="eastAsia"/>
                <w:sz w:val="20"/>
              </w:rPr>
              <w:t>採</w:t>
            </w:r>
            <w:proofErr w:type="gramEnd"/>
            <w:r w:rsidRPr="00A73A3A">
              <w:rPr>
                <w:rFonts w:ascii="標楷體" w:eastAsia="標楷體" w:hAnsi="標楷體" w:cs="新細明體" w:hint="eastAsia"/>
                <w:sz w:val="20"/>
              </w:rPr>
              <w:t>現金及約當現金基礎，包括現金及自投資日起3個月內到期或清償之債權證券。</w:t>
            </w:r>
          </w:p>
          <w:p w:rsidR="001E57B6" w:rsidRPr="00A73A3A" w:rsidRDefault="001E57B6" w:rsidP="00344552">
            <w:pPr>
              <w:widowControl/>
              <w:spacing w:line="240" w:lineRule="exact"/>
              <w:ind w:leftChars="166" w:left="612" w:hangingChars="107" w:hanging="214"/>
              <w:jc w:val="both"/>
              <w:textAlignment w:val="auto"/>
              <w:rPr>
                <w:rFonts w:ascii="標楷體" w:eastAsia="標楷體" w:hAnsi="標楷體" w:cs="新細明體"/>
                <w:sz w:val="20"/>
              </w:rPr>
            </w:pPr>
            <w:r w:rsidRPr="00A73A3A">
              <w:rPr>
                <w:rFonts w:ascii="標楷體" w:eastAsia="標楷體" w:hAnsi="標楷體" w:cs="新細明體" w:hint="eastAsia"/>
                <w:sz w:val="20"/>
              </w:rPr>
              <w:t>2.本表「調整項目」欄所列，</w:t>
            </w:r>
            <w:r w:rsidRPr="00D46733">
              <w:rPr>
                <w:rFonts w:ascii="標楷體" w:eastAsia="標楷體" w:hAnsi="標楷體" w:cs="新細明體" w:hint="eastAsia"/>
                <w:sz w:val="20"/>
              </w:rPr>
              <w:t>包含提列備抵呆帳及評價損失、提存各項準備、折舊、減損及折耗、攤銷、沖轉遞延負債、兌換損失（利益）、處理資產損失（利益）、債務整理損失（利益）、其他、押匯貼現及</w:t>
            </w:r>
            <w:proofErr w:type="gramStart"/>
            <w:r w:rsidRPr="00D46733">
              <w:rPr>
                <w:rFonts w:ascii="標楷體" w:eastAsia="標楷體" w:hAnsi="標楷體" w:cs="新細明體" w:hint="eastAsia"/>
                <w:sz w:val="20"/>
              </w:rPr>
              <w:t>放款淨減</w:t>
            </w:r>
            <w:proofErr w:type="gramEnd"/>
            <w:r w:rsidRPr="00D46733">
              <w:rPr>
                <w:rFonts w:ascii="標楷體" w:eastAsia="標楷體" w:hAnsi="標楷體" w:cs="新細明體" w:hint="eastAsia"/>
                <w:sz w:val="20"/>
              </w:rPr>
              <w:t>（淨增）、</w:t>
            </w:r>
            <w:proofErr w:type="gramStart"/>
            <w:r w:rsidRPr="00D46733">
              <w:rPr>
                <w:rFonts w:ascii="標楷體" w:eastAsia="標楷體" w:hAnsi="標楷體" w:cs="新細明體" w:hint="eastAsia"/>
                <w:sz w:val="20"/>
              </w:rPr>
              <w:t>流動資產淨減</w:t>
            </w:r>
            <w:proofErr w:type="gramEnd"/>
            <w:r w:rsidRPr="00D46733">
              <w:rPr>
                <w:rFonts w:ascii="標楷體" w:eastAsia="標楷體" w:hAnsi="標楷體" w:cs="新細明體" w:hint="eastAsia"/>
                <w:sz w:val="20"/>
              </w:rPr>
              <w:t>（淨增）、流動負債淨增（淨減）。</w:t>
            </w:r>
          </w:p>
        </w:tc>
      </w:tr>
      <w:tr w:rsidR="001E57B6" w:rsidRPr="00A73A3A" w:rsidTr="00344552">
        <w:trPr>
          <w:trHeight w:val="573"/>
        </w:trPr>
        <w:tc>
          <w:tcPr>
            <w:tcW w:w="9965" w:type="dxa"/>
            <w:gridSpan w:val="18"/>
            <w:tcBorders>
              <w:top w:val="nil"/>
              <w:left w:val="nil"/>
              <w:bottom w:val="nil"/>
              <w:right w:val="nil"/>
            </w:tcBorders>
            <w:shd w:val="clear" w:color="auto" w:fill="auto"/>
            <w:vAlign w:val="center"/>
          </w:tcPr>
          <w:p w:rsidR="001E57B6" w:rsidRPr="00A73A3A" w:rsidRDefault="001E57B6" w:rsidP="00344552">
            <w:pPr>
              <w:widowControl/>
              <w:adjustRightInd/>
              <w:spacing w:line="240" w:lineRule="auto"/>
              <w:jc w:val="center"/>
              <w:textAlignment w:val="auto"/>
              <w:rPr>
                <w:rFonts w:ascii="標楷體" w:eastAsia="標楷體" w:hAnsi="標楷體" w:cs="新細明體"/>
                <w:b/>
                <w:bCs/>
                <w:sz w:val="36"/>
                <w:szCs w:val="36"/>
                <w:u w:val="single"/>
              </w:rPr>
            </w:pPr>
            <w:r w:rsidRPr="00A73A3A">
              <w:lastRenderedPageBreak/>
              <w:br w:type="page"/>
            </w:r>
            <w:r w:rsidRPr="00A73A3A">
              <w:rPr>
                <w:rFonts w:ascii="標楷體" w:eastAsia="標楷體" w:hAnsi="標楷體" w:cs="新細明體" w:hint="eastAsia"/>
                <w:b/>
                <w:bCs/>
                <w:sz w:val="36"/>
                <w:szCs w:val="36"/>
                <w:u w:val="single"/>
              </w:rPr>
              <w:t>新竹市公共停車場作業基金餘</w:t>
            </w:r>
            <w:proofErr w:type="gramStart"/>
            <w:r w:rsidRPr="00A73A3A">
              <w:rPr>
                <w:rFonts w:ascii="標楷體" w:eastAsia="標楷體" w:hAnsi="標楷體" w:cs="新細明體" w:hint="eastAsia"/>
                <w:b/>
                <w:bCs/>
                <w:sz w:val="36"/>
                <w:szCs w:val="36"/>
                <w:u w:val="single"/>
              </w:rPr>
              <w:t>絀</w:t>
            </w:r>
            <w:proofErr w:type="gramEnd"/>
            <w:r w:rsidRPr="00A73A3A">
              <w:rPr>
                <w:rFonts w:ascii="標楷體" w:eastAsia="標楷體" w:hAnsi="標楷體" w:cs="新細明體" w:hint="eastAsia"/>
                <w:b/>
                <w:bCs/>
                <w:sz w:val="36"/>
                <w:szCs w:val="36"/>
                <w:u w:val="single"/>
              </w:rPr>
              <w:t>審定後平衡表</w:t>
            </w:r>
          </w:p>
        </w:tc>
      </w:tr>
      <w:tr w:rsidR="001E57B6" w:rsidRPr="00A73A3A" w:rsidTr="00344552">
        <w:trPr>
          <w:trHeight w:val="301"/>
        </w:trPr>
        <w:tc>
          <w:tcPr>
            <w:tcW w:w="9965" w:type="dxa"/>
            <w:gridSpan w:val="18"/>
            <w:tcBorders>
              <w:top w:val="nil"/>
              <w:left w:val="nil"/>
              <w:bottom w:val="nil"/>
              <w:right w:val="nil"/>
            </w:tcBorders>
            <w:shd w:val="clear" w:color="auto" w:fill="auto"/>
            <w:vAlign w:val="center"/>
          </w:tcPr>
          <w:p w:rsidR="001E57B6" w:rsidRPr="00A73A3A" w:rsidRDefault="001E57B6" w:rsidP="00344552">
            <w:pPr>
              <w:widowControl/>
              <w:adjustRightInd/>
              <w:spacing w:beforeLines="50" w:before="120" w:line="240" w:lineRule="auto"/>
              <w:jc w:val="center"/>
              <w:textAlignment w:val="auto"/>
              <w:rPr>
                <w:rFonts w:ascii="標楷體" w:eastAsia="標楷體" w:hAnsi="標楷體" w:cs="新細明體"/>
                <w:sz w:val="20"/>
              </w:rPr>
            </w:pPr>
            <w:r w:rsidRPr="00A73A3A">
              <w:rPr>
                <w:rFonts w:ascii="標楷體" w:eastAsia="標楷體" w:hAnsi="標楷體" w:cs="新細明體" w:hint="eastAsia"/>
                <w:sz w:val="20"/>
              </w:rPr>
              <w:t>中華民國</w:t>
            </w:r>
            <w:r>
              <w:rPr>
                <w:rFonts w:ascii="標楷體" w:eastAsia="標楷體" w:hAnsi="標楷體" w:cs="新細明體" w:hint="eastAsia"/>
                <w:sz w:val="20"/>
              </w:rPr>
              <w:t>113年</w:t>
            </w:r>
            <w:r w:rsidRPr="00A73A3A">
              <w:rPr>
                <w:rFonts w:ascii="標楷體" w:eastAsia="標楷體" w:hAnsi="標楷體" w:cs="新細明體" w:hint="eastAsia"/>
                <w:sz w:val="20"/>
              </w:rPr>
              <w:t>12月31日</w:t>
            </w:r>
          </w:p>
        </w:tc>
      </w:tr>
      <w:tr w:rsidR="001E57B6" w:rsidRPr="00A73A3A" w:rsidTr="00344552">
        <w:trPr>
          <w:trHeight w:val="302"/>
        </w:trPr>
        <w:tc>
          <w:tcPr>
            <w:tcW w:w="9965" w:type="dxa"/>
            <w:gridSpan w:val="18"/>
            <w:tcBorders>
              <w:top w:val="nil"/>
              <w:left w:val="nil"/>
              <w:bottom w:val="nil"/>
              <w:right w:val="nil"/>
            </w:tcBorders>
            <w:shd w:val="clear" w:color="auto" w:fill="auto"/>
            <w:vAlign w:val="bottom"/>
          </w:tcPr>
          <w:p w:rsidR="001E57B6" w:rsidRPr="00A73A3A" w:rsidRDefault="001E57B6" w:rsidP="00344552">
            <w:pPr>
              <w:widowControl/>
              <w:adjustRightInd/>
              <w:spacing w:line="240" w:lineRule="auto"/>
              <w:jc w:val="right"/>
              <w:textAlignment w:val="auto"/>
              <w:rPr>
                <w:rFonts w:ascii="標楷體" w:eastAsia="標楷體" w:hAnsi="標楷體" w:cs="新細明體"/>
                <w:sz w:val="20"/>
              </w:rPr>
            </w:pPr>
            <w:r w:rsidRPr="00A73A3A">
              <w:rPr>
                <w:rFonts w:ascii="標楷體" w:eastAsia="標楷體" w:hAnsi="標楷體" w:cs="新細明體" w:hint="eastAsia"/>
                <w:sz w:val="20"/>
              </w:rPr>
              <w:t xml:space="preserve">單位：新臺幣元　</w:t>
            </w:r>
          </w:p>
        </w:tc>
      </w:tr>
      <w:tr w:rsidR="001E57B6" w:rsidRPr="00A73A3A" w:rsidTr="00344552">
        <w:trPr>
          <w:trHeight w:val="336"/>
        </w:trPr>
        <w:tc>
          <w:tcPr>
            <w:tcW w:w="3070" w:type="dxa"/>
            <w:gridSpan w:val="2"/>
            <w:vMerge w:val="restart"/>
            <w:tcBorders>
              <w:top w:val="single" w:sz="4" w:space="0" w:color="auto"/>
              <w:left w:val="nil"/>
              <w:bottom w:val="single" w:sz="4" w:space="0" w:color="000000"/>
              <w:right w:val="single" w:sz="4" w:space="0" w:color="auto"/>
            </w:tcBorders>
            <w:shd w:val="clear" w:color="auto" w:fill="auto"/>
            <w:noWrap/>
            <w:vAlign w:val="center"/>
          </w:tcPr>
          <w:p w:rsidR="001E57B6" w:rsidRPr="00A73A3A" w:rsidRDefault="0027558D" w:rsidP="0027558D">
            <w:pPr>
              <w:widowControl/>
              <w:adjustRightInd/>
              <w:spacing w:line="240" w:lineRule="auto"/>
              <w:ind w:leftChars="10" w:left="24" w:rightChars="10" w:right="24"/>
              <w:jc w:val="distribute"/>
              <w:textAlignment w:val="auto"/>
              <w:rPr>
                <w:rFonts w:ascii="標楷體" w:eastAsia="標楷體" w:hAnsi="標楷體" w:cs="新細明體"/>
                <w:sz w:val="20"/>
              </w:rPr>
            </w:pPr>
            <w:r w:rsidRPr="00B3203E">
              <w:rPr>
                <w:rFonts w:ascii="標楷體" w:eastAsia="標楷體" w:hAnsi="標楷體" w:cs="新細明體" w:hint="eastAsia"/>
                <w:sz w:val="20"/>
              </w:rPr>
              <w:t>科目</w:t>
            </w:r>
          </w:p>
        </w:tc>
        <w:tc>
          <w:tcPr>
            <w:tcW w:w="2299" w:type="dxa"/>
            <w:gridSpan w:val="5"/>
            <w:tcBorders>
              <w:top w:val="single" w:sz="4" w:space="0" w:color="auto"/>
              <w:left w:val="nil"/>
              <w:bottom w:val="single" w:sz="4" w:space="0" w:color="auto"/>
              <w:right w:val="nil"/>
            </w:tcBorders>
            <w:shd w:val="clear" w:color="auto" w:fill="auto"/>
            <w:noWrap/>
            <w:vAlign w:val="center"/>
          </w:tcPr>
          <w:p w:rsidR="001E57B6" w:rsidRPr="00A73A3A" w:rsidRDefault="001E57B6" w:rsidP="00344552">
            <w:pPr>
              <w:widowControl/>
              <w:adjustRightInd/>
              <w:spacing w:line="240" w:lineRule="auto"/>
              <w:jc w:val="center"/>
              <w:textAlignment w:val="auto"/>
              <w:rPr>
                <w:rFonts w:ascii="標楷體" w:eastAsia="標楷體" w:hAnsi="標楷體" w:cs="新細明體"/>
                <w:sz w:val="20"/>
              </w:rPr>
            </w:pPr>
            <w:r w:rsidRPr="001E57B6">
              <w:rPr>
                <w:rFonts w:ascii="標楷體" w:eastAsia="標楷體" w:hAnsi="標楷體" w:cs="新細明體" w:hint="eastAsia"/>
                <w:spacing w:val="40"/>
                <w:sz w:val="20"/>
                <w:fitText w:val="2090" w:id="-685610240"/>
              </w:rPr>
              <w:t>113年12月31</w:t>
            </w:r>
            <w:r w:rsidRPr="001E57B6">
              <w:rPr>
                <w:rFonts w:ascii="標楷體" w:eastAsia="標楷體" w:hAnsi="標楷體" w:cs="新細明體" w:hint="eastAsia"/>
                <w:sz w:val="20"/>
                <w:fitText w:val="2090" w:id="-685610240"/>
              </w:rPr>
              <w:t>日</w:t>
            </w:r>
          </w:p>
        </w:tc>
        <w:tc>
          <w:tcPr>
            <w:tcW w:w="2299" w:type="dxa"/>
            <w:gridSpan w:val="6"/>
            <w:tcBorders>
              <w:top w:val="single" w:sz="4" w:space="0" w:color="auto"/>
              <w:left w:val="single" w:sz="4" w:space="0" w:color="auto"/>
              <w:bottom w:val="single" w:sz="4" w:space="0" w:color="auto"/>
              <w:right w:val="nil"/>
            </w:tcBorders>
            <w:shd w:val="clear" w:color="auto" w:fill="auto"/>
            <w:noWrap/>
            <w:vAlign w:val="center"/>
          </w:tcPr>
          <w:p w:rsidR="001E57B6" w:rsidRPr="00A73A3A" w:rsidRDefault="001E57B6" w:rsidP="00344552">
            <w:pPr>
              <w:widowControl/>
              <w:adjustRightInd/>
              <w:spacing w:line="240" w:lineRule="auto"/>
              <w:jc w:val="center"/>
              <w:textAlignment w:val="auto"/>
              <w:rPr>
                <w:rFonts w:ascii="標楷體" w:eastAsia="標楷體" w:hAnsi="標楷體" w:cs="新細明體"/>
                <w:sz w:val="20"/>
              </w:rPr>
            </w:pPr>
            <w:r w:rsidRPr="001E57B6">
              <w:rPr>
                <w:rFonts w:ascii="標楷體" w:eastAsia="標楷體" w:hAnsi="標楷體" w:cs="新細明體" w:hint="eastAsia"/>
                <w:spacing w:val="40"/>
                <w:sz w:val="20"/>
                <w:fitText w:val="2090" w:id="-685610239"/>
              </w:rPr>
              <w:t>112年12月31</w:t>
            </w:r>
            <w:r w:rsidRPr="001E57B6">
              <w:rPr>
                <w:rFonts w:ascii="標楷體" w:eastAsia="標楷體" w:hAnsi="標楷體" w:cs="新細明體" w:hint="eastAsia"/>
                <w:sz w:val="20"/>
                <w:fitText w:val="2090" w:id="-685610239"/>
              </w:rPr>
              <w:t>日</w:t>
            </w:r>
          </w:p>
        </w:tc>
        <w:tc>
          <w:tcPr>
            <w:tcW w:w="2297" w:type="dxa"/>
            <w:gridSpan w:val="5"/>
            <w:tcBorders>
              <w:top w:val="single" w:sz="4" w:space="0" w:color="auto"/>
              <w:left w:val="single" w:sz="4" w:space="0" w:color="auto"/>
              <w:bottom w:val="single" w:sz="4" w:space="0" w:color="auto"/>
              <w:right w:val="nil"/>
            </w:tcBorders>
            <w:shd w:val="clear" w:color="auto" w:fill="auto"/>
            <w:noWrap/>
            <w:vAlign w:val="center"/>
          </w:tcPr>
          <w:p w:rsidR="001E57B6" w:rsidRPr="00A73A3A" w:rsidRDefault="001E57B6" w:rsidP="00C00A16">
            <w:pPr>
              <w:widowControl/>
              <w:adjustRightInd/>
              <w:spacing w:line="240" w:lineRule="auto"/>
              <w:ind w:rightChars="-105" w:right="-252"/>
              <w:jc w:val="center"/>
              <w:textAlignment w:val="auto"/>
              <w:rPr>
                <w:rFonts w:ascii="標楷體" w:eastAsia="標楷體" w:hAnsi="標楷體" w:cs="新細明體"/>
                <w:sz w:val="20"/>
              </w:rPr>
            </w:pPr>
            <w:r w:rsidRPr="00A73A3A">
              <w:rPr>
                <w:rFonts w:ascii="標楷體" w:eastAsia="標楷體" w:hAnsi="標楷體" w:cs="新細明體" w:hint="eastAsia"/>
                <w:sz w:val="20"/>
              </w:rPr>
              <w:t xml:space="preserve">比  </w:t>
            </w:r>
            <w:r w:rsidRPr="00A73A3A">
              <w:rPr>
                <w:rFonts w:ascii="標楷體" w:eastAsia="標楷體" w:hAnsi="標楷體" w:cs="新細明體"/>
                <w:sz w:val="20"/>
              </w:rPr>
              <w:t xml:space="preserve"> </w:t>
            </w:r>
            <w:r w:rsidRPr="00A73A3A">
              <w:rPr>
                <w:rFonts w:ascii="標楷體" w:eastAsia="標楷體" w:hAnsi="標楷體" w:cs="新細明體" w:hint="eastAsia"/>
                <w:sz w:val="20"/>
              </w:rPr>
              <w:t xml:space="preserve"> 較 </w:t>
            </w:r>
            <w:r w:rsidRPr="00A73A3A">
              <w:rPr>
                <w:rFonts w:ascii="標楷體" w:eastAsia="標楷體" w:hAnsi="標楷體" w:cs="新細明體"/>
                <w:sz w:val="20"/>
              </w:rPr>
              <w:t xml:space="preserve"> </w:t>
            </w:r>
            <w:r w:rsidRPr="00A73A3A">
              <w:rPr>
                <w:rFonts w:ascii="標楷體" w:eastAsia="標楷體" w:hAnsi="標楷體" w:cs="新細明體" w:hint="eastAsia"/>
                <w:sz w:val="20"/>
              </w:rPr>
              <w:t xml:space="preserve">  增 </w:t>
            </w:r>
            <w:r w:rsidRPr="00A73A3A">
              <w:rPr>
                <w:rFonts w:ascii="標楷體" w:eastAsia="標楷體" w:hAnsi="標楷體" w:cs="新細明體"/>
                <w:sz w:val="20"/>
              </w:rPr>
              <w:t xml:space="preserve"> </w:t>
            </w:r>
            <w:r w:rsidRPr="00A73A3A">
              <w:rPr>
                <w:rFonts w:ascii="標楷體" w:eastAsia="標楷體" w:hAnsi="標楷體" w:cs="新細明體" w:hint="eastAsia"/>
                <w:sz w:val="20"/>
              </w:rPr>
              <w:t xml:space="preserve">  減</w:t>
            </w:r>
          </w:p>
        </w:tc>
      </w:tr>
      <w:tr w:rsidR="001E57B6" w:rsidRPr="00A73A3A" w:rsidTr="00344552">
        <w:trPr>
          <w:trHeight w:val="336"/>
        </w:trPr>
        <w:tc>
          <w:tcPr>
            <w:tcW w:w="3070" w:type="dxa"/>
            <w:gridSpan w:val="2"/>
            <w:vMerge/>
            <w:tcBorders>
              <w:top w:val="single" w:sz="4" w:space="0" w:color="auto"/>
              <w:left w:val="nil"/>
              <w:bottom w:val="single" w:sz="4" w:space="0" w:color="000000"/>
              <w:right w:val="single" w:sz="4" w:space="0" w:color="auto"/>
            </w:tcBorders>
            <w:vAlign w:val="center"/>
          </w:tcPr>
          <w:p w:rsidR="001E57B6" w:rsidRPr="00A73A3A" w:rsidRDefault="001E57B6" w:rsidP="00344552">
            <w:pPr>
              <w:widowControl/>
              <w:adjustRightInd/>
              <w:spacing w:line="240" w:lineRule="auto"/>
              <w:jc w:val="center"/>
              <w:textAlignment w:val="auto"/>
              <w:rPr>
                <w:rFonts w:ascii="標楷體" w:eastAsia="標楷體" w:hAnsi="標楷體" w:cs="新細明體"/>
                <w:sz w:val="22"/>
                <w:szCs w:val="22"/>
              </w:rPr>
            </w:pPr>
          </w:p>
        </w:tc>
        <w:tc>
          <w:tcPr>
            <w:tcW w:w="1522" w:type="dxa"/>
            <w:gridSpan w:val="3"/>
            <w:tcBorders>
              <w:top w:val="nil"/>
              <w:left w:val="nil"/>
              <w:bottom w:val="single" w:sz="4" w:space="0" w:color="auto"/>
              <w:right w:val="single" w:sz="4" w:space="0" w:color="auto"/>
            </w:tcBorders>
            <w:shd w:val="clear" w:color="auto" w:fill="auto"/>
            <w:noWrap/>
            <w:vAlign w:val="center"/>
          </w:tcPr>
          <w:p w:rsidR="001E57B6" w:rsidRPr="00A73A3A" w:rsidRDefault="001E57B6" w:rsidP="00344552">
            <w:pPr>
              <w:widowControl/>
              <w:adjustRightInd/>
              <w:spacing w:line="240" w:lineRule="auto"/>
              <w:jc w:val="center"/>
              <w:textAlignment w:val="auto"/>
              <w:rPr>
                <w:rFonts w:ascii="標楷體" w:eastAsia="標楷體" w:hAnsi="標楷體" w:cs="新細明體"/>
                <w:sz w:val="20"/>
              </w:rPr>
            </w:pPr>
            <w:r w:rsidRPr="00A73A3A">
              <w:rPr>
                <w:rFonts w:ascii="標楷體" w:eastAsia="標楷體" w:hAnsi="標楷體" w:cs="新細明體" w:hint="eastAsia"/>
                <w:sz w:val="20"/>
              </w:rPr>
              <w:t xml:space="preserve">金   </w:t>
            </w:r>
            <w:r w:rsidRPr="00A73A3A">
              <w:rPr>
                <w:rFonts w:ascii="標楷體" w:eastAsia="標楷體" w:hAnsi="標楷體" w:cs="新細明體"/>
                <w:sz w:val="20"/>
              </w:rPr>
              <w:t xml:space="preserve">  </w:t>
            </w:r>
            <w:r w:rsidRPr="00A73A3A">
              <w:rPr>
                <w:rFonts w:ascii="標楷體" w:eastAsia="標楷體" w:hAnsi="標楷體" w:cs="新細明體" w:hint="eastAsia"/>
                <w:sz w:val="20"/>
              </w:rPr>
              <w:t xml:space="preserve">   額</w:t>
            </w:r>
          </w:p>
        </w:tc>
        <w:tc>
          <w:tcPr>
            <w:tcW w:w="777" w:type="dxa"/>
            <w:gridSpan w:val="2"/>
            <w:tcBorders>
              <w:top w:val="nil"/>
              <w:left w:val="nil"/>
              <w:bottom w:val="single" w:sz="4" w:space="0" w:color="auto"/>
              <w:right w:val="single" w:sz="4" w:space="0" w:color="auto"/>
            </w:tcBorders>
            <w:shd w:val="clear" w:color="auto" w:fill="auto"/>
            <w:noWrap/>
            <w:vAlign w:val="center"/>
          </w:tcPr>
          <w:p w:rsidR="001E57B6" w:rsidRPr="00A73A3A" w:rsidRDefault="001E57B6" w:rsidP="00344552">
            <w:pPr>
              <w:widowControl/>
              <w:adjustRightInd/>
              <w:spacing w:line="240" w:lineRule="auto"/>
              <w:jc w:val="center"/>
              <w:textAlignment w:val="auto"/>
              <w:rPr>
                <w:rFonts w:ascii="標楷體" w:eastAsia="標楷體" w:hAnsi="標楷體" w:cs="新細明體"/>
                <w:sz w:val="20"/>
              </w:rPr>
            </w:pPr>
            <w:r w:rsidRPr="00A73A3A">
              <w:rPr>
                <w:rFonts w:ascii="標楷體" w:eastAsia="標楷體" w:hAnsi="標楷體" w:cs="新細明體" w:hint="eastAsia"/>
                <w:sz w:val="20"/>
              </w:rPr>
              <w:t>％</w:t>
            </w:r>
          </w:p>
        </w:tc>
        <w:tc>
          <w:tcPr>
            <w:tcW w:w="1518" w:type="dxa"/>
            <w:gridSpan w:val="4"/>
            <w:tcBorders>
              <w:top w:val="nil"/>
              <w:left w:val="nil"/>
              <w:bottom w:val="single" w:sz="4" w:space="0" w:color="auto"/>
              <w:right w:val="single" w:sz="4" w:space="0" w:color="auto"/>
            </w:tcBorders>
            <w:shd w:val="clear" w:color="auto" w:fill="auto"/>
            <w:noWrap/>
            <w:vAlign w:val="center"/>
          </w:tcPr>
          <w:p w:rsidR="001E57B6" w:rsidRPr="00A73A3A" w:rsidRDefault="001E57B6" w:rsidP="00344552">
            <w:pPr>
              <w:widowControl/>
              <w:adjustRightInd/>
              <w:spacing w:line="240" w:lineRule="auto"/>
              <w:jc w:val="center"/>
              <w:textAlignment w:val="auto"/>
              <w:rPr>
                <w:rFonts w:ascii="標楷體" w:eastAsia="標楷體" w:hAnsi="標楷體" w:cs="新細明體"/>
                <w:sz w:val="20"/>
              </w:rPr>
            </w:pPr>
            <w:r w:rsidRPr="00A73A3A">
              <w:rPr>
                <w:rFonts w:ascii="標楷體" w:eastAsia="標楷體" w:hAnsi="標楷體" w:cs="新細明體" w:hint="eastAsia"/>
                <w:sz w:val="20"/>
              </w:rPr>
              <w:t xml:space="preserve">金 </w:t>
            </w:r>
            <w:r w:rsidRPr="00A73A3A">
              <w:rPr>
                <w:rFonts w:ascii="標楷體" w:eastAsia="標楷體" w:hAnsi="標楷體" w:cs="新細明體"/>
                <w:sz w:val="20"/>
              </w:rPr>
              <w:t xml:space="preserve">  </w:t>
            </w:r>
            <w:r w:rsidRPr="00A73A3A">
              <w:rPr>
                <w:rFonts w:ascii="標楷體" w:eastAsia="標楷體" w:hAnsi="標楷體" w:cs="新細明體" w:hint="eastAsia"/>
                <w:sz w:val="20"/>
              </w:rPr>
              <w:t xml:space="preserve">     額</w:t>
            </w:r>
          </w:p>
        </w:tc>
        <w:tc>
          <w:tcPr>
            <w:tcW w:w="781" w:type="dxa"/>
            <w:gridSpan w:val="2"/>
            <w:tcBorders>
              <w:top w:val="nil"/>
              <w:left w:val="nil"/>
              <w:bottom w:val="single" w:sz="4" w:space="0" w:color="auto"/>
              <w:right w:val="single" w:sz="4" w:space="0" w:color="auto"/>
            </w:tcBorders>
            <w:shd w:val="clear" w:color="auto" w:fill="auto"/>
            <w:noWrap/>
            <w:vAlign w:val="center"/>
          </w:tcPr>
          <w:p w:rsidR="001E57B6" w:rsidRPr="00A73A3A" w:rsidRDefault="001E57B6" w:rsidP="00344552">
            <w:pPr>
              <w:widowControl/>
              <w:adjustRightInd/>
              <w:spacing w:line="240" w:lineRule="auto"/>
              <w:jc w:val="center"/>
              <w:textAlignment w:val="auto"/>
              <w:rPr>
                <w:rFonts w:ascii="標楷體" w:eastAsia="標楷體" w:hAnsi="標楷體" w:cs="新細明體"/>
                <w:sz w:val="20"/>
              </w:rPr>
            </w:pPr>
            <w:r w:rsidRPr="00A73A3A">
              <w:rPr>
                <w:rFonts w:ascii="標楷體" w:eastAsia="標楷體" w:hAnsi="標楷體" w:cs="新細明體" w:hint="eastAsia"/>
                <w:sz w:val="20"/>
              </w:rPr>
              <w:t>％</w:t>
            </w:r>
          </w:p>
        </w:tc>
        <w:tc>
          <w:tcPr>
            <w:tcW w:w="1515" w:type="dxa"/>
            <w:gridSpan w:val="4"/>
            <w:tcBorders>
              <w:top w:val="nil"/>
              <w:left w:val="nil"/>
              <w:bottom w:val="single" w:sz="4" w:space="0" w:color="auto"/>
              <w:right w:val="single" w:sz="4" w:space="0" w:color="auto"/>
            </w:tcBorders>
            <w:shd w:val="clear" w:color="auto" w:fill="auto"/>
            <w:noWrap/>
            <w:vAlign w:val="center"/>
          </w:tcPr>
          <w:p w:rsidR="001E57B6" w:rsidRPr="00A73A3A" w:rsidRDefault="001E57B6" w:rsidP="00344552">
            <w:pPr>
              <w:widowControl/>
              <w:adjustRightInd/>
              <w:spacing w:line="240" w:lineRule="auto"/>
              <w:jc w:val="center"/>
              <w:textAlignment w:val="auto"/>
              <w:rPr>
                <w:rFonts w:ascii="標楷體" w:eastAsia="標楷體" w:hAnsi="標楷體" w:cs="新細明體"/>
                <w:sz w:val="20"/>
              </w:rPr>
            </w:pPr>
            <w:r w:rsidRPr="00A73A3A">
              <w:rPr>
                <w:rFonts w:ascii="標楷體" w:eastAsia="標楷體" w:hAnsi="標楷體" w:cs="新細明體" w:hint="eastAsia"/>
                <w:sz w:val="20"/>
              </w:rPr>
              <w:t xml:space="preserve">金   </w:t>
            </w:r>
            <w:r w:rsidRPr="00A73A3A">
              <w:rPr>
                <w:rFonts w:ascii="標楷體" w:eastAsia="標楷體" w:hAnsi="標楷體" w:cs="新細明體"/>
                <w:sz w:val="20"/>
              </w:rPr>
              <w:t xml:space="preserve">  </w:t>
            </w:r>
            <w:r w:rsidRPr="00A73A3A">
              <w:rPr>
                <w:rFonts w:ascii="標楷體" w:eastAsia="標楷體" w:hAnsi="標楷體" w:cs="新細明體" w:hint="eastAsia"/>
                <w:sz w:val="20"/>
              </w:rPr>
              <w:t xml:space="preserve">   額</w:t>
            </w:r>
          </w:p>
        </w:tc>
        <w:tc>
          <w:tcPr>
            <w:tcW w:w="782" w:type="dxa"/>
            <w:tcBorders>
              <w:top w:val="nil"/>
              <w:left w:val="nil"/>
              <w:bottom w:val="single" w:sz="4" w:space="0" w:color="auto"/>
              <w:right w:val="nil"/>
            </w:tcBorders>
            <w:shd w:val="clear" w:color="auto" w:fill="auto"/>
            <w:noWrap/>
            <w:vAlign w:val="center"/>
          </w:tcPr>
          <w:p w:rsidR="001E57B6" w:rsidRPr="00A73A3A" w:rsidRDefault="001E57B6" w:rsidP="00344552">
            <w:pPr>
              <w:widowControl/>
              <w:adjustRightInd/>
              <w:spacing w:line="240" w:lineRule="auto"/>
              <w:jc w:val="center"/>
              <w:textAlignment w:val="auto"/>
              <w:rPr>
                <w:rFonts w:ascii="標楷體" w:eastAsia="標楷體" w:hAnsi="標楷體" w:cs="新細明體"/>
                <w:sz w:val="20"/>
              </w:rPr>
            </w:pPr>
            <w:r w:rsidRPr="00A73A3A">
              <w:rPr>
                <w:rFonts w:ascii="標楷體" w:eastAsia="標楷體" w:hAnsi="標楷體" w:cs="新細明體" w:hint="eastAsia"/>
                <w:sz w:val="20"/>
              </w:rPr>
              <w:t>％</w:t>
            </w:r>
          </w:p>
        </w:tc>
      </w:tr>
      <w:tr w:rsidR="001E57B6" w:rsidRPr="00A73A3A" w:rsidTr="00344552">
        <w:trPr>
          <w:trHeight w:val="336"/>
        </w:trPr>
        <w:tc>
          <w:tcPr>
            <w:tcW w:w="3070" w:type="dxa"/>
            <w:gridSpan w:val="2"/>
            <w:tcBorders>
              <w:top w:val="nil"/>
              <w:left w:val="nil"/>
              <w:bottom w:val="nil"/>
              <w:right w:val="nil"/>
            </w:tcBorders>
            <w:shd w:val="clear" w:color="auto" w:fill="auto"/>
            <w:noWrap/>
            <w:vAlign w:val="center"/>
          </w:tcPr>
          <w:p w:rsidR="001E57B6" w:rsidRPr="00A73A3A" w:rsidRDefault="001E57B6" w:rsidP="00344552">
            <w:pPr>
              <w:widowControl/>
              <w:adjustRightInd/>
              <w:spacing w:line="240" w:lineRule="auto"/>
              <w:ind w:rightChars="30" w:right="72"/>
              <w:jc w:val="distribute"/>
              <w:textAlignment w:val="auto"/>
              <w:rPr>
                <w:rFonts w:ascii="標楷體" w:eastAsia="標楷體" w:hAnsi="標楷體" w:cs="新細明體"/>
                <w:b/>
                <w:bCs/>
                <w:sz w:val="20"/>
              </w:rPr>
            </w:pPr>
            <w:r w:rsidRPr="00A73A3A">
              <w:rPr>
                <w:rFonts w:ascii="標楷體" w:eastAsia="標楷體" w:hAnsi="標楷體" w:cs="新細明體" w:hint="eastAsia"/>
                <w:b/>
                <w:bCs/>
                <w:sz w:val="20"/>
              </w:rPr>
              <w:t>資　　　　   產</w:t>
            </w:r>
          </w:p>
        </w:tc>
        <w:tc>
          <w:tcPr>
            <w:tcW w:w="1522" w:type="dxa"/>
            <w:gridSpan w:val="3"/>
            <w:tcBorders>
              <w:top w:val="nil"/>
              <w:left w:val="single" w:sz="4" w:space="0" w:color="auto"/>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b/>
                <w:sz w:val="18"/>
              </w:rPr>
              <w:t>3,754,076,551</w:t>
            </w:r>
          </w:p>
        </w:tc>
        <w:tc>
          <w:tcPr>
            <w:tcW w:w="777"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b/>
                <w:sz w:val="18"/>
              </w:rPr>
              <w:t>100.00</w:t>
            </w:r>
          </w:p>
        </w:tc>
        <w:tc>
          <w:tcPr>
            <w:tcW w:w="1518" w:type="dxa"/>
            <w:gridSpan w:val="4"/>
            <w:tcBorders>
              <w:top w:val="nil"/>
              <w:left w:val="single" w:sz="4" w:space="0" w:color="auto"/>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b/>
                <w:sz w:val="18"/>
              </w:rPr>
              <w:t>3,471,175,976</w:t>
            </w:r>
          </w:p>
        </w:tc>
        <w:tc>
          <w:tcPr>
            <w:tcW w:w="781"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b/>
                <w:sz w:val="18"/>
              </w:rPr>
              <w:t>100.00</w:t>
            </w:r>
          </w:p>
        </w:tc>
        <w:tc>
          <w:tcPr>
            <w:tcW w:w="1515"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b/>
                <w:noProof/>
                <w:sz w:val="18"/>
              </w:rPr>
              <w:t>282,900,575</w:t>
            </w:r>
          </w:p>
        </w:tc>
        <w:tc>
          <w:tcPr>
            <w:tcW w:w="782" w:type="dxa"/>
            <w:tcBorders>
              <w:top w:val="nil"/>
              <w:left w:val="nil"/>
              <w:bottom w:val="nil"/>
              <w:right w:val="nil"/>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b/>
                <w:sz w:val="18"/>
              </w:rPr>
              <w:t>8.15</w:t>
            </w:r>
          </w:p>
        </w:tc>
      </w:tr>
      <w:tr w:rsidR="001E57B6" w:rsidRPr="00A73A3A" w:rsidTr="00344552">
        <w:trPr>
          <w:trHeight w:val="336"/>
        </w:trPr>
        <w:tc>
          <w:tcPr>
            <w:tcW w:w="3070" w:type="dxa"/>
            <w:gridSpan w:val="2"/>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A73A3A">
              <w:rPr>
                <w:rFonts w:ascii="標楷體" w:eastAsia="標楷體" w:hAnsi="標楷體" w:cs="新細明體" w:hint="eastAsia"/>
                <w:sz w:val="20"/>
              </w:rPr>
              <w:t>流　動　資　產</w:t>
            </w:r>
          </w:p>
        </w:tc>
        <w:tc>
          <w:tcPr>
            <w:tcW w:w="1522" w:type="dxa"/>
            <w:gridSpan w:val="3"/>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722,336,635</w:t>
            </w:r>
          </w:p>
        </w:tc>
        <w:tc>
          <w:tcPr>
            <w:tcW w:w="777"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19.24</w:t>
            </w:r>
          </w:p>
        </w:tc>
        <w:tc>
          <w:tcPr>
            <w:tcW w:w="1518"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670,769,164</w:t>
            </w:r>
          </w:p>
        </w:tc>
        <w:tc>
          <w:tcPr>
            <w:tcW w:w="781"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19.32</w:t>
            </w:r>
          </w:p>
        </w:tc>
        <w:tc>
          <w:tcPr>
            <w:tcW w:w="1515"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noProof/>
                <w:sz w:val="18"/>
              </w:rPr>
              <w:t>51,567,471</w:t>
            </w:r>
          </w:p>
        </w:tc>
        <w:tc>
          <w:tcPr>
            <w:tcW w:w="782" w:type="dxa"/>
            <w:tcBorders>
              <w:top w:val="nil"/>
              <w:left w:val="nil"/>
              <w:bottom w:val="nil"/>
              <w:right w:val="nil"/>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7.69</w:t>
            </w:r>
          </w:p>
        </w:tc>
      </w:tr>
      <w:tr w:rsidR="001E57B6" w:rsidRPr="00A73A3A" w:rsidTr="00344552">
        <w:trPr>
          <w:trHeight w:val="336"/>
        </w:trPr>
        <w:tc>
          <w:tcPr>
            <w:tcW w:w="3070" w:type="dxa"/>
            <w:gridSpan w:val="2"/>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rightChars="30" w:right="72" w:firstLineChars="200" w:firstLine="400"/>
              <w:jc w:val="distribute"/>
              <w:textAlignment w:val="auto"/>
              <w:rPr>
                <w:rFonts w:ascii="標楷體" w:eastAsia="標楷體" w:hAnsi="標楷體" w:cs="新細明體"/>
                <w:sz w:val="20"/>
              </w:rPr>
            </w:pPr>
            <w:r w:rsidRPr="00A73A3A">
              <w:rPr>
                <w:rFonts w:ascii="標楷體" w:eastAsia="標楷體" w:hAnsi="標楷體" w:cs="新細明體" w:hint="eastAsia"/>
                <w:sz w:val="20"/>
              </w:rPr>
              <w:t>現　　　　　金</w:t>
            </w:r>
          </w:p>
        </w:tc>
        <w:tc>
          <w:tcPr>
            <w:tcW w:w="1522" w:type="dxa"/>
            <w:gridSpan w:val="3"/>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668,794,554</w:t>
            </w:r>
          </w:p>
        </w:tc>
        <w:tc>
          <w:tcPr>
            <w:tcW w:w="777"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17.82</w:t>
            </w:r>
          </w:p>
        </w:tc>
        <w:tc>
          <w:tcPr>
            <w:tcW w:w="1518"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626,790,526</w:t>
            </w:r>
          </w:p>
        </w:tc>
        <w:tc>
          <w:tcPr>
            <w:tcW w:w="781"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18.06</w:t>
            </w:r>
          </w:p>
        </w:tc>
        <w:tc>
          <w:tcPr>
            <w:tcW w:w="1515"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noProof/>
                <w:sz w:val="18"/>
              </w:rPr>
              <w:t>42,004,028</w:t>
            </w:r>
          </w:p>
        </w:tc>
        <w:tc>
          <w:tcPr>
            <w:tcW w:w="782" w:type="dxa"/>
            <w:tcBorders>
              <w:top w:val="nil"/>
              <w:left w:val="nil"/>
              <w:bottom w:val="nil"/>
              <w:right w:val="nil"/>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6.70</w:t>
            </w:r>
          </w:p>
        </w:tc>
      </w:tr>
      <w:tr w:rsidR="001E57B6" w:rsidRPr="00A73A3A" w:rsidTr="00344552">
        <w:trPr>
          <w:trHeight w:val="336"/>
        </w:trPr>
        <w:tc>
          <w:tcPr>
            <w:tcW w:w="3070" w:type="dxa"/>
            <w:gridSpan w:val="2"/>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rightChars="30" w:right="72" w:firstLineChars="200" w:firstLine="400"/>
              <w:jc w:val="distribute"/>
              <w:textAlignment w:val="auto"/>
              <w:rPr>
                <w:rFonts w:ascii="標楷體" w:eastAsia="標楷體" w:hAnsi="標楷體" w:cs="新細明體"/>
                <w:sz w:val="20"/>
              </w:rPr>
            </w:pPr>
            <w:r w:rsidRPr="00A73A3A">
              <w:rPr>
                <w:rFonts w:ascii="標楷體" w:eastAsia="標楷體" w:hAnsi="標楷體" w:cs="新細明體" w:hint="eastAsia"/>
                <w:sz w:val="20"/>
              </w:rPr>
              <w:t>應　收　款　項</w:t>
            </w:r>
          </w:p>
        </w:tc>
        <w:tc>
          <w:tcPr>
            <w:tcW w:w="1522" w:type="dxa"/>
            <w:gridSpan w:val="3"/>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51,403,799</w:t>
            </w:r>
          </w:p>
        </w:tc>
        <w:tc>
          <w:tcPr>
            <w:tcW w:w="777"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1.37</w:t>
            </w:r>
          </w:p>
        </w:tc>
        <w:tc>
          <w:tcPr>
            <w:tcW w:w="1518"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41,990,611</w:t>
            </w:r>
          </w:p>
        </w:tc>
        <w:tc>
          <w:tcPr>
            <w:tcW w:w="781"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1.21</w:t>
            </w:r>
          </w:p>
        </w:tc>
        <w:tc>
          <w:tcPr>
            <w:tcW w:w="1515"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noProof/>
                <w:sz w:val="18"/>
              </w:rPr>
              <w:t>9,413,188</w:t>
            </w:r>
          </w:p>
        </w:tc>
        <w:tc>
          <w:tcPr>
            <w:tcW w:w="782" w:type="dxa"/>
            <w:tcBorders>
              <w:top w:val="nil"/>
              <w:left w:val="nil"/>
              <w:bottom w:val="nil"/>
              <w:right w:val="nil"/>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22.42</w:t>
            </w:r>
          </w:p>
        </w:tc>
      </w:tr>
      <w:tr w:rsidR="001E57B6" w:rsidRPr="00A73A3A" w:rsidTr="00344552">
        <w:trPr>
          <w:trHeight w:val="336"/>
        </w:trPr>
        <w:tc>
          <w:tcPr>
            <w:tcW w:w="3070" w:type="dxa"/>
            <w:gridSpan w:val="2"/>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rightChars="30" w:right="72" w:firstLineChars="200" w:firstLine="416"/>
              <w:jc w:val="distribute"/>
              <w:textAlignment w:val="auto"/>
              <w:rPr>
                <w:rFonts w:ascii="標楷體" w:eastAsia="標楷體" w:hAnsi="標楷體" w:cs="新細明體"/>
                <w:sz w:val="20"/>
              </w:rPr>
            </w:pPr>
            <w:r w:rsidRPr="00004D6F">
              <w:rPr>
                <w:rFonts w:ascii="標楷體" w:eastAsia="標楷體" w:hAnsi="標楷體"/>
                <w:spacing w:val="-6"/>
                <w:sz w:val="22"/>
              </w:rPr>
              <w:t>短</w:t>
            </w:r>
            <w:proofErr w:type="gramStart"/>
            <w:r w:rsidRPr="00004D6F">
              <w:rPr>
                <w:rFonts w:ascii="標楷體" w:eastAsia="標楷體" w:hAnsi="標楷體"/>
                <w:spacing w:val="-6"/>
                <w:sz w:val="22"/>
              </w:rPr>
              <w:t>期貸</w:t>
            </w:r>
            <w:proofErr w:type="gramEnd"/>
            <w:r w:rsidRPr="00004D6F">
              <w:rPr>
                <w:rFonts w:ascii="標楷體" w:eastAsia="標楷體" w:hAnsi="標楷體"/>
                <w:spacing w:val="-6"/>
                <w:sz w:val="22"/>
              </w:rPr>
              <w:t>墊款</w:t>
            </w:r>
          </w:p>
        </w:tc>
        <w:tc>
          <w:tcPr>
            <w:tcW w:w="1522" w:type="dxa"/>
            <w:gridSpan w:val="3"/>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2,138,282</w:t>
            </w:r>
          </w:p>
        </w:tc>
        <w:tc>
          <w:tcPr>
            <w:tcW w:w="777"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0.06</w:t>
            </w:r>
          </w:p>
        </w:tc>
        <w:tc>
          <w:tcPr>
            <w:tcW w:w="1518"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1,988,027</w:t>
            </w:r>
          </w:p>
        </w:tc>
        <w:tc>
          <w:tcPr>
            <w:tcW w:w="781"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0.06</w:t>
            </w:r>
          </w:p>
        </w:tc>
        <w:tc>
          <w:tcPr>
            <w:tcW w:w="1515"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noProof/>
                <w:sz w:val="18"/>
              </w:rPr>
              <w:t>150,255</w:t>
            </w:r>
          </w:p>
        </w:tc>
        <w:tc>
          <w:tcPr>
            <w:tcW w:w="782" w:type="dxa"/>
            <w:tcBorders>
              <w:top w:val="nil"/>
              <w:left w:val="nil"/>
              <w:bottom w:val="nil"/>
              <w:right w:val="nil"/>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7.56</w:t>
            </w:r>
          </w:p>
        </w:tc>
      </w:tr>
      <w:tr w:rsidR="001E57B6" w:rsidRPr="00A73A3A" w:rsidTr="00344552">
        <w:trPr>
          <w:trHeight w:val="336"/>
        </w:trPr>
        <w:tc>
          <w:tcPr>
            <w:tcW w:w="3070" w:type="dxa"/>
            <w:gridSpan w:val="2"/>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A73A3A">
              <w:rPr>
                <w:rFonts w:ascii="標楷體" w:eastAsia="標楷體" w:hAnsi="標楷體" w:cs="新細明體" w:hint="eastAsia"/>
                <w:sz w:val="20"/>
              </w:rPr>
              <w:t>不動產、廠房及設備</w:t>
            </w:r>
          </w:p>
        </w:tc>
        <w:tc>
          <w:tcPr>
            <w:tcW w:w="1522" w:type="dxa"/>
            <w:gridSpan w:val="3"/>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3,017,692,908</w:t>
            </w:r>
          </w:p>
        </w:tc>
        <w:tc>
          <w:tcPr>
            <w:tcW w:w="777"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80.38</w:t>
            </w:r>
          </w:p>
        </w:tc>
        <w:tc>
          <w:tcPr>
            <w:tcW w:w="1518"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2,792,734,905</w:t>
            </w:r>
          </w:p>
        </w:tc>
        <w:tc>
          <w:tcPr>
            <w:tcW w:w="781"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80.46</w:t>
            </w:r>
          </w:p>
        </w:tc>
        <w:tc>
          <w:tcPr>
            <w:tcW w:w="1515"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noProof/>
                <w:sz w:val="18"/>
              </w:rPr>
              <w:t>224,958,003</w:t>
            </w:r>
          </w:p>
        </w:tc>
        <w:tc>
          <w:tcPr>
            <w:tcW w:w="782" w:type="dxa"/>
            <w:tcBorders>
              <w:top w:val="nil"/>
              <w:left w:val="nil"/>
              <w:bottom w:val="nil"/>
              <w:right w:val="nil"/>
            </w:tcBorders>
            <w:shd w:val="clear" w:color="auto" w:fill="auto"/>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8.06</w:t>
            </w:r>
          </w:p>
        </w:tc>
      </w:tr>
      <w:tr w:rsidR="001E57B6" w:rsidRPr="00A73A3A" w:rsidTr="00344552">
        <w:trPr>
          <w:trHeight w:val="336"/>
        </w:trPr>
        <w:tc>
          <w:tcPr>
            <w:tcW w:w="3070" w:type="dxa"/>
            <w:gridSpan w:val="2"/>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rightChars="30" w:right="72" w:firstLineChars="200" w:firstLine="400"/>
              <w:jc w:val="distribute"/>
              <w:textAlignment w:val="auto"/>
              <w:rPr>
                <w:rFonts w:ascii="標楷體" w:eastAsia="標楷體" w:hAnsi="標楷體" w:cs="新細明體"/>
                <w:sz w:val="20"/>
              </w:rPr>
            </w:pPr>
            <w:r w:rsidRPr="00A73A3A">
              <w:rPr>
                <w:rFonts w:ascii="標楷體" w:eastAsia="標楷體" w:hAnsi="標楷體" w:cs="新細明體" w:hint="eastAsia"/>
                <w:sz w:val="20"/>
              </w:rPr>
              <w:t>土          地</w:t>
            </w:r>
          </w:p>
        </w:tc>
        <w:tc>
          <w:tcPr>
            <w:tcW w:w="1522" w:type="dxa"/>
            <w:gridSpan w:val="3"/>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864,168,648</w:t>
            </w:r>
          </w:p>
        </w:tc>
        <w:tc>
          <w:tcPr>
            <w:tcW w:w="777"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23.02</w:t>
            </w:r>
          </w:p>
        </w:tc>
        <w:tc>
          <w:tcPr>
            <w:tcW w:w="1518"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864,354,789</w:t>
            </w:r>
          </w:p>
        </w:tc>
        <w:tc>
          <w:tcPr>
            <w:tcW w:w="781"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24.90</w:t>
            </w:r>
          </w:p>
        </w:tc>
        <w:tc>
          <w:tcPr>
            <w:tcW w:w="1515"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noProof/>
                <w:sz w:val="18"/>
              </w:rPr>
              <w:t>- 186,141</w:t>
            </w:r>
          </w:p>
        </w:tc>
        <w:tc>
          <w:tcPr>
            <w:tcW w:w="782" w:type="dxa"/>
            <w:tcBorders>
              <w:top w:val="nil"/>
              <w:left w:val="nil"/>
              <w:bottom w:val="nil"/>
              <w:right w:val="nil"/>
            </w:tcBorders>
            <w:shd w:val="clear" w:color="auto" w:fill="auto"/>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- 0.02</w:t>
            </w:r>
          </w:p>
        </w:tc>
      </w:tr>
      <w:tr w:rsidR="001E57B6" w:rsidRPr="00A73A3A" w:rsidTr="00344552">
        <w:trPr>
          <w:trHeight w:val="336"/>
        </w:trPr>
        <w:tc>
          <w:tcPr>
            <w:tcW w:w="3070" w:type="dxa"/>
            <w:gridSpan w:val="2"/>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rightChars="30" w:right="72" w:firstLineChars="200" w:firstLine="400"/>
              <w:jc w:val="distribute"/>
              <w:textAlignment w:val="auto"/>
              <w:rPr>
                <w:rFonts w:ascii="標楷體" w:eastAsia="標楷體" w:hAnsi="標楷體" w:cs="新細明體"/>
                <w:sz w:val="20"/>
              </w:rPr>
            </w:pPr>
            <w:r w:rsidRPr="00A73A3A">
              <w:rPr>
                <w:rFonts w:ascii="標楷體" w:eastAsia="標楷體" w:hAnsi="標楷體" w:cs="新細明體" w:hint="eastAsia"/>
                <w:sz w:val="20"/>
              </w:rPr>
              <w:t>土 地 改 良 物</w:t>
            </w:r>
          </w:p>
        </w:tc>
        <w:tc>
          <w:tcPr>
            <w:tcW w:w="1522" w:type="dxa"/>
            <w:gridSpan w:val="3"/>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16,889,749</w:t>
            </w:r>
          </w:p>
        </w:tc>
        <w:tc>
          <w:tcPr>
            <w:tcW w:w="777"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0.45</w:t>
            </w:r>
          </w:p>
        </w:tc>
        <w:tc>
          <w:tcPr>
            <w:tcW w:w="1518"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29,625,295</w:t>
            </w:r>
          </w:p>
        </w:tc>
        <w:tc>
          <w:tcPr>
            <w:tcW w:w="781"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0.85</w:t>
            </w:r>
          </w:p>
        </w:tc>
        <w:tc>
          <w:tcPr>
            <w:tcW w:w="1515"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noProof/>
                <w:sz w:val="18"/>
              </w:rPr>
              <w:t>- 12,735,546</w:t>
            </w:r>
          </w:p>
        </w:tc>
        <w:tc>
          <w:tcPr>
            <w:tcW w:w="782" w:type="dxa"/>
            <w:tcBorders>
              <w:top w:val="nil"/>
              <w:left w:val="nil"/>
              <w:bottom w:val="nil"/>
              <w:right w:val="nil"/>
            </w:tcBorders>
            <w:shd w:val="clear" w:color="auto" w:fill="auto"/>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- 42.99</w:t>
            </w:r>
          </w:p>
        </w:tc>
      </w:tr>
      <w:tr w:rsidR="001E57B6" w:rsidRPr="00A73A3A" w:rsidTr="00344552">
        <w:trPr>
          <w:trHeight w:val="336"/>
        </w:trPr>
        <w:tc>
          <w:tcPr>
            <w:tcW w:w="3070" w:type="dxa"/>
            <w:gridSpan w:val="2"/>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rightChars="30" w:right="72" w:firstLineChars="200" w:firstLine="400"/>
              <w:jc w:val="distribute"/>
              <w:textAlignment w:val="auto"/>
              <w:rPr>
                <w:rFonts w:ascii="標楷體" w:eastAsia="標楷體" w:hAnsi="標楷體" w:cs="新細明體"/>
                <w:sz w:val="20"/>
              </w:rPr>
            </w:pPr>
            <w:r w:rsidRPr="00A73A3A">
              <w:rPr>
                <w:rFonts w:ascii="標楷體" w:eastAsia="標楷體" w:hAnsi="標楷體" w:cs="新細明體" w:hint="eastAsia"/>
                <w:sz w:val="20"/>
              </w:rPr>
              <w:t>房 屋 及 建 築</w:t>
            </w:r>
          </w:p>
        </w:tc>
        <w:tc>
          <w:tcPr>
            <w:tcW w:w="1522" w:type="dxa"/>
            <w:gridSpan w:val="3"/>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483,958,851</w:t>
            </w:r>
          </w:p>
        </w:tc>
        <w:tc>
          <w:tcPr>
            <w:tcW w:w="777"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12.89</w:t>
            </w:r>
          </w:p>
        </w:tc>
        <w:tc>
          <w:tcPr>
            <w:tcW w:w="1518"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515,196,866</w:t>
            </w:r>
          </w:p>
        </w:tc>
        <w:tc>
          <w:tcPr>
            <w:tcW w:w="781"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14.84</w:t>
            </w:r>
          </w:p>
        </w:tc>
        <w:tc>
          <w:tcPr>
            <w:tcW w:w="1515"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noProof/>
                <w:sz w:val="18"/>
              </w:rPr>
              <w:t>- 31,238,015</w:t>
            </w:r>
          </w:p>
        </w:tc>
        <w:tc>
          <w:tcPr>
            <w:tcW w:w="782" w:type="dxa"/>
            <w:tcBorders>
              <w:top w:val="nil"/>
              <w:left w:val="nil"/>
              <w:bottom w:val="nil"/>
              <w:right w:val="nil"/>
            </w:tcBorders>
            <w:shd w:val="clear" w:color="auto" w:fill="auto"/>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- 6.06</w:t>
            </w:r>
          </w:p>
        </w:tc>
      </w:tr>
      <w:tr w:rsidR="001E57B6" w:rsidRPr="00A73A3A" w:rsidTr="00344552">
        <w:trPr>
          <w:trHeight w:val="336"/>
        </w:trPr>
        <w:tc>
          <w:tcPr>
            <w:tcW w:w="3070" w:type="dxa"/>
            <w:gridSpan w:val="2"/>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rightChars="30" w:right="72" w:firstLineChars="200" w:firstLine="400"/>
              <w:jc w:val="distribute"/>
              <w:textAlignment w:val="auto"/>
              <w:rPr>
                <w:rFonts w:ascii="標楷體" w:eastAsia="標楷體" w:hAnsi="標楷體" w:cs="新細明體"/>
                <w:sz w:val="20"/>
              </w:rPr>
            </w:pPr>
            <w:r w:rsidRPr="00A73A3A">
              <w:rPr>
                <w:rFonts w:ascii="標楷體" w:eastAsia="標楷體" w:hAnsi="標楷體" w:cs="新細明體" w:hint="eastAsia"/>
                <w:sz w:val="20"/>
              </w:rPr>
              <w:t>機 械 及 設 備</w:t>
            </w:r>
          </w:p>
        </w:tc>
        <w:tc>
          <w:tcPr>
            <w:tcW w:w="1522" w:type="dxa"/>
            <w:gridSpan w:val="3"/>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39,563,567</w:t>
            </w:r>
          </w:p>
        </w:tc>
        <w:tc>
          <w:tcPr>
            <w:tcW w:w="777"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1.05</w:t>
            </w:r>
          </w:p>
        </w:tc>
        <w:tc>
          <w:tcPr>
            <w:tcW w:w="1518"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45,284,548</w:t>
            </w:r>
          </w:p>
        </w:tc>
        <w:tc>
          <w:tcPr>
            <w:tcW w:w="781"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1.30</w:t>
            </w:r>
          </w:p>
        </w:tc>
        <w:tc>
          <w:tcPr>
            <w:tcW w:w="1515"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noProof/>
                <w:sz w:val="18"/>
              </w:rPr>
              <w:t>- 5,720,981</w:t>
            </w:r>
          </w:p>
        </w:tc>
        <w:tc>
          <w:tcPr>
            <w:tcW w:w="782" w:type="dxa"/>
            <w:tcBorders>
              <w:top w:val="nil"/>
              <w:left w:val="nil"/>
              <w:bottom w:val="nil"/>
              <w:right w:val="nil"/>
            </w:tcBorders>
            <w:shd w:val="clear" w:color="auto" w:fill="auto"/>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- 12.63</w:t>
            </w:r>
          </w:p>
        </w:tc>
      </w:tr>
      <w:tr w:rsidR="001E57B6" w:rsidRPr="00A73A3A" w:rsidTr="00344552">
        <w:trPr>
          <w:trHeight w:val="336"/>
        </w:trPr>
        <w:tc>
          <w:tcPr>
            <w:tcW w:w="3070" w:type="dxa"/>
            <w:gridSpan w:val="2"/>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rightChars="30" w:right="72" w:firstLineChars="200" w:firstLine="400"/>
              <w:jc w:val="distribute"/>
              <w:textAlignment w:val="auto"/>
              <w:rPr>
                <w:rFonts w:ascii="標楷體" w:eastAsia="標楷體" w:hAnsi="標楷體" w:cs="新細明體"/>
                <w:sz w:val="20"/>
              </w:rPr>
            </w:pPr>
            <w:r w:rsidRPr="00A73A3A">
              <w:rPr>
                <w:rFonts w:ascii="標楷體" w:eastAsia="標楷體" w:hAnsi="標楷體" w:cs="新細明體" w:hint="eastAsia"/>
                <w:sz w:val="20"/>
              </w:rPr>
              <w:t>交通及運輸設備</w:t>
            </w:r>
          </w:p>
        </w:tc>
        <w:tc>
          <w:tcPr>
            <w:tcW w:w="1522" w:type="dxa"/>
            <w:gridSpan w:val="3"/>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4,481,794</w:t>
            </w:r>
          </w:p>
        </w:tc>
        <w:tc>
          <w:tcPr>
            <w:tcW w:w="777"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0.12</w:t>
            </w:r>
          </w:p>
        </w:tc>
        <w:tc>
          <w:tcPr>
            <w:tcW w:w="1518"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5,447,830</w:t>
            </w:r>
          </w:p>
        </w:tc>
        <w:tc>
          <w:tcPr>
            <w:tcW w:w="781"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0.16</w:t>
            </w:r>
          </w:p>
        </w:tc>
        <w:tc>
          <w:tcPr>
            <w:tcW w:w="1515"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noProof/>
                <w:sz w:val="18"/>
              </w:rPr>
              <w:t>- 966,036</w:t>
            </w:r>
          </w:p>
        </w:tc>
        <w:tc>
          <w:tcPr>
            <w:tcW w:w="782" w:type="dxa"/>
            <w:tcBorders>
              <w:top w:val="nil"/>
              <w:left w:val="nil"/>
              <w:bottom w:val="nil"/>
              <w:right w:val="nil"/>
            </w:tcBorders>
            <w:shd w:val="clear" w:color="auto" w:fill="auto"/>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- 17.73</w:t>
            </w:r>
          </w:p>
        </w:tc>
      </w:tr>
      <w:tr w:rsidR="001E57B6" w:rsidRPr="00A73A3A" w:rsidTr="00344552">
        <w:trPr>
          <w:trHeight w:val="336"/>
        </w:trPr>
        <w:tc>
          <w:tcPr>
            <w:tcW w:w="3070" w:type="dxa"/>
            <w:gridSpan w:val="2"/>
            <w:tcBorders>
              <w:top w:val="nil"/>
              <w:left w:val="nil"/>
              <w:bottom w:val="nil"/>
              <w:right w:val="nil"/>
            </w:tcBorders>
            <w:shd w:val="clear" w:color="auto" w:fill="auto"/>
            <w:noWrap/>
            <w:vAlign w:val="center"/>
          </w:tcPr>
          <w:p w:rsidR="001E57B6" w:rsidRPr="00A73A3A" w:rsidRDefault="001E57B6" w:rsidP="00344552">
            <w:pPr>
              <w:widowControl/>
              <w:adjustRightInd/>
              <w:spacing w:line="240" w:lineRule="auto"/>
              <w:ind w:rightChars="30" w:right="72" w:firstLineChars="200" w:firstLine="400"/>
              <w:jc w:val="distribute"/>
              <w:textAlignment w:val="auto"/>
              <w:rPr>
                <w:rFonts w:ascii="標楷體" w:eastAsia="標楷體" w:hAnsi="標楷體" w:cs="新細明體"/>
                <w:sz w:val="20"/>
              </w:rPr>
            </w:pPr>
            <w:r w:rsidRPr="00A73A3A">
              <w:rPr>
                <w:rFonts w:ascii="標楷體" w:eastAsia="標楷體" w:hAnsi="標楷體" w:cs="新細明體" w:hint="eastAsia"/>
                <w:sz w:val="20"/>
              </w:rPr>
              <w:t>什  項  設  備</w:t>
            </w:r>
          </w:p>
        </w:tc>
        <w:tc>
          <w:tcPr>
            <w:tcW w:w="1522" w:type="dxa"/>
            <w:gridSpan w:val="3"/>
            <w:tcBorders>
              <w:top w:val="nil"/>
              <w:left w:val="single" w:sz="4" w:space="0" w:color="auto"/>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7,902,762</w:t>
            </w:r>
          </w:p>
        </w:tc>
        <w:tc>
          <w:tcPr>
            <w:tcW w:w="777"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0.21</w:t>
            </w:r>
          </w:p>
        </w:tc>
        <w:tc>
          <w:tcPr>
            <w:tcW w:w="1518" w:type="dxa"/>
            <w:gridSpan w:val="4"/>
            <w:tcBorders>
              <w:top w:val="nil"/>
              <w:left w:val="single" w:sz="4" w:space="0" w:color="auto"/>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8,615,343</w:t>
            </w:r>
          </w:p>
        </w:tc>
        <w:tc>
          <w:tcPr>
            <w:tcW w:w="781"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0.25</w:t>
            </w:r>
          </w:p>
        </w:tc>
        <w:tc>
          <w:tcPr>
            <w:tcW w:w="1515"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noProof/>
                <w:sz w:val="18"/>
              </w:rPr>
              <w:t>- 712,581</w:t>
            </w:r>
          </w:p>
        </w:tc>
        <w:tc>
          <w:tcPr>
            <w:tcW w:w="782" w:type="dxa"/>
            <w:tcBorders>
              <w:top w:val="nil"/>
              <w:left w:val="nil"/>
              <w:bottom w:val="nil"/>
              <w:right w:val="nil"/>
            </w:tcBorders>
            <w:shd w:val="clear" w:color="auto" w:fill="auto"/>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- 8.27</w:t>
            </w:r>
          </w:p>
        </w:tc>
      </w:tr>
      <w:tr w:rsidR="001E57B6" w:rsidRPr="00A73A3A" w:rsidTr="00344552">
        <w:trPr>
          <w:trHeight w:val="336"/>
        </w:trPr>
        <w:tc>
          <w:tcPr>
            <w:tcW w:w="3070" w:type="dxa"/>
            <w:gridSpan w:val="2"/>
            <w:tcBorders>
              <w:top w:val="nil"/>
              <w:left w:val="nil"/>
              <w:bottom w:val="nil"/>
              <w:right w:val="nil"/>
            </w:tcBorders>
            <w:shd w:val="clear" w:color="auto" w:fill="auto"/>
            <w:noWrap/>
            <w:vAlign w:val="center"/>
          </w:tcPr>
          <w:p w:rsidR="001E57B6" w:rsidRPr="00A73A3A" w:rsidRDefault="001E57B6" w:rsidP="00344552">
            <w:pPr>
              <w:widowControl/>
              <w:adjustRightInd/>
              <w:spacing w:line="240" w:lineRule="auto"/>
              <w:ind w:rightChars="30" w:right="72" w:firstLineChars="200" w:firstLine="400"/>
              <w:jc w:val="distribute"/>
              <w:textAlignment w:val="auto"/>
              <w:rPr>
                <w:rFonts w:ascii="標楷體" w:eastAsia="標楷體" w:hAnsi="標楷體" w:cs="新細明體"/>
                <w:sz w:val="20"/>
              </w:rPr>
            </w:pPr>
            <w:r w:rsidRPr="00A73A3A">
              <w:rPr>
                <w:rFonts w:ascii="標楷體" w:eastAsia="標楷體" w:hAnsi="標楷體" w:cs="新細明體" w:hint="eastAsia"/>
                <w:sz w:val="20"/>
              </w:rPr>
              <w:t>購建中固定資產</w:t>
            </w:r>
          </w:p>
        </w:tc>
        <w:tc>
          <w:tcPr>
            <w:tcW w:w="1522" w:type="dxa"/>
            <w:gridSpan w:val="3"/>
            <w:tcBorders>
              <w:top w:val="nil"/>
              <w:left w:val="single" w:sz="4" w:space="0" w:color="auto"/>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1,600,727,537</w:t>
            </w:r>
          </w:p>
        </w:tc>
        <w:tc>
          <w:tcPr>
            <w:tcW w:w="777"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42.64</w:t>
            </w:r>
          </w:p>
        </w:tc>
        <w:tc>
          <w:tcPr>
            <w:tcW w:w="1518" w:type="dxa"/>
            <w:gridSpan w:val="4"/>
            <w:tcBorders>
              <w:top w:val="nil"/>
              <w:left w:val="single" w:sz="4" w:space="0" w:color="auto"/>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1,324,210,234</w:t>
            </w:r>
          </w:p>
        </w:tc>
        <w:tc>
          <w:tcPr>
            <w:tcW w:w="781"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38.15</w:t>
            </w:r>
          </w:p>
        </w:tc>
        <w:tc>
          <w:tcPr>
            <w:tcW w:w="1515"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noProof/>
                <w:sz w:val="18"/>
              </w:rPr>
              <w:t>276,517,303</w:t>
            </w:r>
          </w:p>
        </w:tc>
        <w:tc>
          <w:tcPr>
            <w:tcW w:w="782" w:type="dxa"/>
            <w:tcBorders>
              <w:top w:val="nil"/>
              <w:left w:val="nil"/>
              <w:bottom w:val="nil"/>
              <w:right w:val="nil"/>
            </w:tcBorders>
            <w:shd w:val="clear" w:color="auto" w:fill="auto"/>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20.88</w:t>
            </w:r>
          </w:p>
        </w:tc>
      </w:tr>
      <w:tr w:rsidR="001E57B6" w:rsidRPr="00A73A3A" w:rsidTr="00344552">
        <w:trPr>
          <w:trHeight w:val="336"/>
        </w:trPr>
        <w:tc>
          <w:tcPr>
            <w:tcW w:w="3070" w:type="dxa"/>
            <w:gridSpan w:val="2"/>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A73A3A">
              <w:rPr>
                <w:rFonts w:ascii="標楷體" w:eastAsia="標楷體" w:hAnsi="標楷體" w:cs="新細明體" w:hint="eastAsia"/>
                <w:sz w:val="20"/>
              </w:rPr>
              <w:t>無  形  資  產</w:t>
            </w:r>
          </w:p>
        </w:tc>
        <w:tc>
          <w:tcPr>
            <w:tcW w:w="1522" w:type="dxa"/>
            <w:gridSpan w:val="3"/>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14,047,008</w:t>
            </w:r>
          </w:p>
        </w:tc>
        <w:tc>
          <w:tcPr>
            <w:tcW w:w="777"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0.37</w:t>
            </w:r>
          </w:p>
        </w:tc>
        <w:tc>
          <w:tcPr>
            <w:tcW w:w="1518"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7,671,907</w:t>
            </w:r>
          </w:p>
        </w:tc>
        <w:tc>
          <w:tcPr>
            <w:tcW w:w="781"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0.22</w:t>
            </w:r>
          </w:p>
        </w:tc>
        <w:tc>
          <w:tcPr>
            <w:tcW w:w="1515"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noProof/>
                <w:sz w:val="18"/>
              </w:rPr>
              <w:t>6,375,101</w:t>
            </w:r>
          </w:p>
        </w:tc>
        <w:tc>
          <w:tcPr>
            <w:tcW w:w="782" w:type="dxa"/>
            <w:tcBorders>
              <w:top w:val="nil"/>
              <w:left w:val="nil"/>
              <w:bottom w:val="nil"/>
              <w:right w:val="nil"/>
            </w:tcBorders>
            <w:shd w:val="clear" w:color="auto" w:fill="auto"/>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83.10</w:t>
            </w:r>
          </w:p>
        </w:tc>
      </w:tr>
      <w:tr w:rsidR="001E57B6" w:rsidRPr="00A73A3A" w:rsidTr="00344552">
        <w:trPr>
          <w:trHeight w:val="336"/>
        </w:trPr>
        <w:tc>
          <w:tcPr>
            <w:tcW w:w="3070" w:type="dxa"/>
            <w:gridSpan w:val="2"/>
            <w:tcBorders>
              <w:top w:val="nil"/>
              <w:left w:val="nil"/>
              <w:bottom w:val="nil"/>
              <w:right w:val="nil"/>
            </w:tcBorders>
            <w:shd w:val="clear" w:color="auto" w:fill="auto"/>
            <w:noWrap/>
            <w:vAlign w:val="center"/>
          </w:tcPr>
          <w:p w:rsidR="001E57B6" w:rsidRPr="00A73A3A" w:rsidRDefault="001E57B6" w:rsidP="00344552">
            <w:pPr>
              <w:widowControl/>
              <w:adjustRightInd/>
              <w:spacing w:line="240" w:lineRule="auto"/>
              <w:ind w:rightChars="30" w:right="72" w:firstLineChars="200" w:firstLine="400"/>
              <w:jc w:val="distribute"/>
              <w:textAlignment w:val="auto"/>
              <w:rPr>
                <w:rFonts w:ascii="標楷體" w:eastAsia="標楷體" w:hAnsi="標楷體" w:cs="新細明體"/>
                <w:sz w:val="20"/>
              </w:rPr>
            </w:pPr>
            <w:r w:rsidRPr="00A73A3A">
              <w:rPr>
                <w:rFonts w:ascii="標楷體" w:eastAsia="標楷體" w:hAnsi="標楷體" w:cs="新細明體" w:hint="eastAsia"/>
                <w:sz w:val="20"/>
              </w:rPr>
              <w:t>無  形  資  產</w:t>
            </w:r>
          </w:p>
        </w:tc>
        <w:tc>
          <w:tcPr>
            <w:tcW w:w="1522" w:type="dxa"/>
            <w:gridSpan w:val="3"/>
            <w:tcBorders>
              <w:top w:val="nil"/>
              <w:left w:val="single" w:sz="4" w:space="0" w:color="auto"/>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14,047,008</w:t>
            </w:r>
          </w:p>
        </w:tc>
        <w:tc>
          <w:tcPr>
            <w:tcW w:w="777"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0.37</w:t>
            </w:r>
          </w:p>
        </w:tc>
        <w:tc>
          <w:tcPr>
            <w:tcW w:w="1518" w:type="dxa"/>
            <w:gridSpan w:val="4"/>
            <w:tcBorders>
              <w:top w:val="nil"/>
              <w:left w:val="single" w:sz="4" w:space="0" w:color="auto"/>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7,671,907</w:t>
            </w:r>
          </w:p>
        </w:tc>
        <w:tc>
          <w:tcPr>
            <w:tcW w:w="781"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0.22</w:t>
            </w:r>
          </w:p>
        </w:tc>
        <w:tc>
          <w:tcPr>
            <w:tcW w:w="1515"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noProof/>
                <w:sz w:val="18"/>
              </w:rPr>
              <w:t>6,375,101</w:t>
            </w:r>
          </w:p>
        </w:tc>
        <w:tc>
          <w:tcPr>
            <w:tcW w:w="782" w:type="dxa"/>
            <w:tcBorders>
              <w:top w:val="nil"/>
              <w:left w:val="nil"/>
              <w:bottom w:val="nil"/>
              <w:right w:val="nil"/>
            </w:tcBorders>
            <w:shd w:val="clear" w:color="auto" w:fill="auto"/>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83.10</w:t>
            </w:r>
          </w:p>
        </w:tc>
      </w:tr>
      <w:tr w:rsidR="001E57B6" w:rsidRPr="00A73A3A" w:rsidTr="00344552">
        <w:trPr>
          <w:trHeight w:val="336"/>
        </w:trPr>
        <w:tc>
          <w:tcPr>
            <w:tcW w:w="3070" w:type="dxa"/>
            <w:gridSpan w:val="2"/>
            <w:tcBorders>
              <w:top w:val="nil"/>
              <w:left w:val="nil"/>
              <w:bottom w:val="nil"/>
              <w:right w:val="nil"/>
            </w:tcBorders>
            <w:shd w:val="clear" w:color="auto" w:fill="auto"/>
            <w:noWrap/>
            <w:vAlign w:val="center"/>
          </w:tcPr>
          <w:p w:rsidR="001E57B6" w:rsidRPr="00A73A3A" w:rsidRDefault="001E57B6" w:rsidP="00344552">
            <w:pPr>
              <w:widowControl/>
              <w:adjustRightInd/>
              <w:spacing w:line="240" w:lineRule="auto"/>
              <w:ind w:rightChars="30" w:right="72"/>
              <w:jc w:val="distribute"/>
              <w:textAlignment w:val="auto"/>
              <w:rPr>
                <w:rFonts w:ascii="標楷體" w:eastAsia="標楷體" w:hAnsi="標楷體" w:cs="新細明體"/>
                <w:b/>
                <w:bCs/>
                <w:sz w:val="20"/>
              </w:rPr>
            </w:pPr>
            <w:r>
              <w:rPr>
                <w:rFonts w:ascii="標楷體" w:eastAsia="標楷體" w:hAnsi="標楷體" w:cs="新細明體" w:hint="eastAsia"/>
                <w:b/>
                <w:bCs/>
                <w:sz w:val="20"/>
                <w:lang w:eastAsia="zh-HK"/>
              </w:rPr>
              <w:t>合計</w:t>
            </w:r>
          </w:p>
        </w:tc>
        <w:tc>
          <w:tcPr>
            <w:tcW w:w="1522" w:type="dxa"/>
            <w:gridSpan w:val="3"/>
            <w:tcBorders>
              <w:top w:val="nil"/>
              <w:left w:val="single" w:sz="4" w:space="0" w:color="auto"/>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b/>
                <w:sz w:val="18"/>
              </w:rPr>
              <w:t>3,754,076,551</w:t>
            </w:r>
          </w:p>
        </w:tc>
        <w:tc>
          <w:tcPr>
            <w:tcW w:w="777"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b/>
                <w:sz w:val="18"/>
              </w:rPr>
              <w:t>100.00</w:t>
            </w:r>
          </w:p>
        </w:tc>
        <w:tc>
          <w:tcPr>
            <w:tcW w:w="1518" w:type="dxa"/>
            <w:gridSpan w:val="4"/>
            <w:tcBorders>
              <w:top w:val="nil"/>
              <w:left w:val="single" w:sz="4" w:space="0" w:color="auto"/>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b/>
                <w:sz w:val="18"/>
              </w:rPr>
              <w:t>3,471,175,976</w:t>
            </w:r>
          </w:p>
        </w:tc>
        <w:tc>
          <w:tcPr>
            <w:tcW w:w="781"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b/>
                <w:sz w:val="18"/>
              </w:rPr>
              <w:t>100.00</w:t>
            </w:r>
          </w:p>
        </w:tc>
        <w:tc>
          <w:tcPr>
            <w:tcW w:w="1515"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b/>
                <w:noProof/>
                <w:sz w:val="18"/>
              </w:rPr>
              <w:t>282,900,575</w:t>
            </w:r>
          </w:p>
        </w:tc>
        <w:tc>
          <w:tcPr>
            <w:tcW w:w="782" w:type="dxa"/>
            <w:tcBorders>
              <w:top w:val="nil"/>
              <w:left w:val="nil"/>
              <w:bottom w:val="nil"/>
              <w:right w:val="nil"/>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b/>
                <w:sz w:val="18"/>
              </w:rPr>
              <w:t>8.15</w:t>
            </w:r>
          </w:p>
        </w:tc>
      </w:tr>
      <w:tr w:rsidR="001E57B6" w:rsidRPr="00A73A3A" w:rsidTr="00344552">
        <w:trPr>
          <w:trHeight w:val="336"/>
        </w:trPr>
        <w:tc>
          <w:tcPr>
            <w:tcW w:w="3070" w:type="dxa"/>
            <w:gridSpan w:val="2"/>
            <w:tcBorders>
              <w:top w:val="nil"/>
              <w:left w:val="nil"/>
              <w:bottom w:val="nil"/>
              <w:right w:val="nil"/>
            </w:tcBorders>
            <w:shd w:val="clear" w:color="auto" w:fill="auto"/>
            <w:noWrap/>
            <w:vAlign w:val="center"/>
          </w:tcPr>
          <w:p w:rsidR="001E57B6" w:rsidRPr="00A73A3A" w:rsidRDefault="001E57B6" w:rsidP="00344552">
            <w:pPr>
              <w:widowControl/>
              <w:adjustRightInd/>
              <w:spacing w:line="240" w:lineRule="auto"/>
              <w:ind w:rightChars="30" w:right="72"/>
              <w:jc w:val="distribute"/>
              <w:textAlignment w:val="auto"/>
              <w:rPr>
                <w:rFonts w:ascii="標楷體" w:eastAsia="標楷體" w:hAnsi="標楷體" w:cs="新細明體"/>
                <w:b/>
                <w:bCs/>
                <w:sz w:val="20"/>
              </w:rPr>
            </w:pPr>
            <w:r w:rsidRPr="00A73A3A">
              <w:rPr>
                <w:rFonts w:ascii="標楷體" w:eastAsia="標楷體" w:hAnsi="標楷體" w:cs="新細明體" w:hint="eastAsia"/>
                <w:b/>
                <w:bCs/>
                <w:sz w:val="20"/>
              </w:rPr>
              <w:t>負          債</w:t>
            </w:r>
          </w:p>
        </w:tc>
        <w:tc>
          <w:tcPr>
            <w:tcW w:w="1522" w:type="dxa"/>
            <w:gridSpan w:val="3"/>
            <w:tcBorders>
              <w:top w:val="nil"/>
              <w:left w:val="single" w:sz="4" w:space="0" w:color="auto"/>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b/>
                <w:sz w:val="18"/>
              </w:rPr>
              <w:t>1,362,844,336</w:t>
            </w:r>
          </w:p>
        </w:tc>
        <w:tc>
          <w:tcPr>
            <w:tcW w:w="777"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b/>
                <w:sz w:val="18"/>
              </w:rPr>
              <w:t>36.30</w:t>
            </w:r>
          </w:p>
        </w:tc>
        <w:tc>
          <w:tcPr>
            <w:tcW w:w="1518" w:type="dxa"/>
            <w:gridSpan w:val="4"/>
            <w:tcBorders>
              <w:top w:val="nil"/>
              <w:left w:val="single" w:sz="4" w:space="0" w:color="auto"/>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b/>
                <w:sz w:val="18"/>
              </w:rPr>
              <w:t>1,288,960,289</w:t>
            </w:r>
          </w:p>
        </w:tc>
        <w:tc>
          <w:tcPr>
            <w:tcW w:w="781"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b/>
                <w:sz w:val="18"/>
              </w:rPr>
              <w:t>37.13</w:t>
            </w:r>
          </w:p>
        </w:tc>
        <w:tc>
          <w:tcPr>
            <w:tcW w:w="1515"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b/>
                <w:noProof/>
                <w:sz w:val="18"/>
              </w:rPr>
              <w:t>73,884,047</w:t>
            </w:r>
          </w:p>
        </w:tc>
        <w:tc>
          <w:tcPr>
            <w:tcW w:w="782" w:type="dxa"/>
            <w:tcBorders>
              <w:top w:val="nil"/>
              <w:left w:val="nil"/>
              <w:bottom w:val="nil"/>
              <w:right w:val="nil"/>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b/>
                <w:sz w:val="18"/>
              </w:rPr>
              <w:t>5.73</w:t>
            </w:r>
          </w:p>
        </w:tc>
      </w:tr>
      <w:tr w:rsidR="001E57B6" w:rsidRPr="00A73A3A" w:rsidTr="00344552">
        <w:trPr>
          <w:trHeight w:val="336"/>
        </w:trPr>
        <w:tc>
          <w:tcPr>
            <w:tcW w:w="3070" w:type="dxa"/>
            <w:gridSpan w:val="2"/>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A73A3A">
              <w:rPr>
                <w:rFonts w:ascii="標楷體" w:eastAsia="標楷體" w:hAnsi="標楷體" w:cs="新細明體" w:hint="eastAsia"/>
                <w:sz w:val="20"/>
              </w:rPr>
              <w:t>流  動  負  債</w:t>
            </w:r>
          </w:p>
        </w:tc>
        <w:tc>
          <w:tcPr>
            <w:tcW w:w="1522" w:type="dxa"/>
            <w:gridSpan w:val="3"/>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202,342,988</w:t>
            </w:r>
          </w:p>
        </w:tc>
        <w:tc>
          <w:tcPr>
            <w:tcW w:w="777"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5.39</w:t>
            </w:r>
          </w:p>
        </w:tc>
        <w:tc>
          <w:tcPr>
            <w:tcW w:w="1518"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235,235,894</w:t>
            </w:r>
          </w:p>
        </w:tc>
        <w:tc>
          <w:tcPr>
            <w:tcW w:w="781"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6.78</w:t>
            </w:r>
          </w:p>
        </w:tc>
        <w:tc>
          <w:tcPr>
            <w:tcW w:w="1515"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noProof/>
                <w:sz w:val="18"/>
              </w:rPr>
              <w:t>- 32,892,906</w:t>
            </w:r>
          </w:p>
        </w:tc>
        <w:tc>
          <w:tcPr>
            <w:tcW w:w="782" w:type="dxa"/>
            <w:tcBorders>
              <w:top w:val="nil"/>
              <w:left w:val="nil"/>
              <w:bottom w:val="nil"/>
              <w:right w:val="nil"/>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- 13.98</w:t>
            </w:r>
          </w:p>
        </w:tc>
      </w:tr>
      <w:tr w:rsidR="001E57B6" w:rsidRPr="00A73A3A" w:rsidTr="00344552">
        <w:trPr>
          <w:trHeight w:val="336"/>
        </w:trPr>
        <w:tc>
          <w:tcPr>
            <w:tcW w:w="3070" w:type="dxa"/>
            <w:gridSpan w:val="2"/>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rightChars="30" w:right="72" w:firstLineChars="200" w:firstLine="400"/>
              <w:jc w:val="distribute"/>
              <w:textAlignment w:val="auto"/>
              <w:rPr>
                <w:rFonts w:ascii="標楷體" w:eastAsia="標楷體" w:hAnsi="標楷體" w:cs="新細明體"/>
                <w:sz w:val="20"/>
              </w:rPr>
            </w:pPr>
            <w:r w:rsidRPr="00A73A3A">
              <w:rPr>
                <w:rFonts w:ascii="標楷體" w:eastAsia="標楷體" w:hAnsi="標楷體" w:cs="新細明體" w:hint="eastAsia"/>
                <w:sz w:val="20"/>
              </w:rPr>
              <w:t>應  付  款  項</w:t>
            </w:r>
          </w:p>
        </w:tc>
        <w:tc>
          <w:tcPr>
            <w:tcW w:w="1522" w:type="dxa"/>
            <w:gridSpan w:val="3"/>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167,514,215</w:t>
            </w:r>
          </w:p>
        </w:tc>
        <w:tc>
          <w:tcPr>
            <w:tcW w:w="777"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4.46</w:t>
            </w:r>
          </w:p>
        </w:tc>
        <w:tc>
          <w:tcPr>
            <w:tcW w:w="1518"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218,615,618</w:t>
            </w:r>
          </w:p>
        </w:tc>
        <w:tc>
          <w:tcPr>
            <w:tcW w:w="781"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6.30</w:t>
            </w:r>
          </w:p>
        </w:tc>
        <w:tc>
          <w:tcPr>
            <w:tcW w:w="1515"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noProof/>
                <w:sz w:val="18"/>
              </w:rPr>
              <w:t>- 51,101,403</w:t>
            </w:r>
          </w:p>
        </w:tc>
        <w:tc>
          <w:tcPr>
            <w:tcW w:w="782" w:type="dxa"/>
            <w:tcBorders>
              <w:top w:val="nil"/>
              <w:left w:val="nil"/>
              <w:bottom w:val="nil"/>
              <w:right w:val="nil"/>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- 23.38</w:t>
            </w:r>
          </w:p>
        </w:tc>
      </w:tr>
      <w:tr w:rsidR="001E57B6" w:rsidRPr="00A73A3A" w:rsidTr="00344552">
        <w:trPr>
          <w:trHeight w:val="336"/>
        </w:trPr>
        <w:tc>
          <w:tcPr>
            <w:tcW w:w="3070" w:type="dxa"/>
            <w:gridSpan w:val="2"/>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rightChars="30" w:right="72" w:firstLineChars="200" w:firstLine="400"/>
              <w:jc w:val="distribute"/>
              <w:textAlignment w:val="auto"/>
              <w:rPr>
                <w:rFonts w:ascii="標楷體" w:eastAsia="標楷體" w:hAnsi="標楷體" w:cs="新細明體"/>
                <w:sz w:val="20"/>
              </w:rPr>
            </w:pPr>
            <w:r w:rsidRPr="00A73A3A">
              <w:rPr>
                <w:rFonts w:ascii="標楷體" w:eastAsia="標楷體" w:hAnsi="標楷體" w:cs="新細明體" w:hint="eastAsia"/>
                <w:sz w:val="20"/>
              </w:rPr>
              <w:t>預  收  款  項</w:t>
            </w:r>
          </w:p>
        </w:tc>
        <w:tc>
          <w:tcPr>
            <w:tcW w:w="1522" w:type="dxa"/>
            <w:gridSpan w:val="3"/>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34,828,773</w:t>
            </w:r>
          </w:p>
        </w:tc>
        <w:tc>
          <w:tcPr>
            <w:tcW w:w="777"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0.93</w:t>
            </w:r>
          </w:p>
        </w:tc>
        <w:tc>
          <w:tcPr>
            <w:tcW w:w="1518"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16,620,276</w:t>
            </w:r>
          </w:p>
        </w:tc>
        <w:tc>
          <w:tcPr>
            <w:tcW w:w="781"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0.48</w:t>
            </w:r>
          </w:p>
        </w:tc>
        <w:tc>
          <w:tcPr>
            <w:tcW w:w="1515"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noProof/>
                <w:sz w:val="18"/>
              </w:rPr>
              <w:t>18,208,497</w:t>
            </w:r>
          </w:p>
        </w:tc>
        <w:tc>
          <w:tcPr>
            <w:tcW w:w="782" w:type="dxa"/>
            <w:tcBorders>
              <w:top w:val="nil"/>
              <w:left w:val="nil"/>
              <w:bottom w:val="nil"/>
              <w:right w:val="nil"/>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109.56</w:t>
            </w:r>
          </w:p>
        </w:tc>
      </w:tr>
      <w:tr w:rsidR="001E57B6" w:rsidRPr="00A73A3A" w:rsidTr="00344552">
        <w:trPr>
          <w:trHeight w:val="336"/>
        </w:trPr>
        <w:tc>
          <w:tcPr>
            <w:tcW w:w="3070" w:type="dxa"/>
            <w:gridSpan w:val="2"/>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A73A3A">
              <w:rPr>
                <w:rFonts w:ascii="標楷體" w:eastAsia="標楷體" w:hAnsi="標楷體" w:cs="新細明體" w:hint="eastAsia"/>
                <w:sz w:val="20"/>
              </w:rPr>
              <w:t>長  期  負  債</w:t>
            </w:r>
          </w:p>
        </w:tc>
        <w:tc>
          <w:tcPr>
            <w:tcW w:w="1522" w:type="dxa"/>
            <w:gridSpan w:val="3"/>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401,000,000</w:t>
            </w:r>
          </w:p>
        </w:tc>
        <w:tc>
          <w:tcPr>
            <w:tcW w:w="777"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10.68</w:t>
            </w:r>
          </w:p>
        </w:tc>
        <w:tc>
          <w:tcPr>
            <w:tcW w:w="1518"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401,000,000</w:t>
            </w:r>
          </w:p>
        </w:tc>
        <w:tc>
          <w:tcPr>
            <w:tcW w:w="781"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11.55</w:t>
            </w:r>
          </w:p>
        </w:tc>
        <w:tc>
          <w:tcPr>
            <w:tcW w:w="1515"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noProof/>
                <w:sz w:val="18"/>
              </w:rPr>
              <w:t>－</w:t>
            </w:r>
          </w:p>
        </w:tc>
        <w:tc>
          <w:tcPr>
            <w:tcW w:w="782" w:type="dxa"/>
            <w:tcBorders>
              <w:top w:val="nil"/>
              <w:left w:val="nil"/>
              <w:bottom w:val="nil"/>
              <w:right w:val="nil"/>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w:t>
            </w:r>
          </w:p>
        </w:tc>
      </w:tr>
      <w:tr w:rsidR="001E57B6" w:rsidRPr="00A73A3A" w:rsidTr="00344552">
        <w:trPr>
          <w:trHeight w:val="336"/>
        </w:trPr>
        <w:tc>
          <w:tcPr>
            <w:tcW w:w="3070" w:type="dxa"/>
            <w:gridSpan w:val="2"/>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rightChars="30" w:right="72" w:firstLineChars="200" w:firstLine="400"/>
              <w:jc w:val="distribute"/>
              <w:textAlignment w:val="auto"/>
              <w:rPr>
                <w:rFonts w:ascii="標楷體" w:eastAsia="標楷體" w:hAnsi="標楷體" w:cs="新細明體"/>
                <w:sz w:val="20"/>
              </w:rPr>
            </w:pPr>
            <w:r w:rsidRPr="00A73A3A">
              <w:rPr>
                <w:rFonts w:ascii="標楷體" w:eastAsia="標楷體" w:hAnsi="標楷體" w:cs="新細明體" w:hint="eastAsia"/>
                <w:sz w:val="20"/>
              </w:rPr>
              <w:t xml:space="preserve">長  期  債  </w:t>
            </w:r>
            <w:proofErr w:type="gramStart"/>
            <w:r w:rsidRPr="00A73A3A">
              <w:rPr>
                <w:rFonts w:ascii="標楷體" w:eastAsia="標楷體" w:hAnsi="標楷體" w:cs="新細明體" w:hint="eastAsia"/>
                <w:sz w:val="20"/>
              </w:rPr>
              <w:t>務</w:t>
            </w:r>
            <w:proofErr w:type="gramEnd"/>
          </w:p>
        </w:tc>
        <w:tc>
          <w:tcPr>
            <w:tcW w:w="1522" w:type="dxa"/>
            <w:gridSpan w:val="3"/>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401,000,000</w:t>
            </w:r>
          </w:p>
        </w:tc>
        <w:tc>
          <w:tcPr>
            <w:tcW w:w="777"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10.68</w:t>
            </w:r>
          </w:p>
        </w:tc>
        <w:tc>
          <w:tcPr>
            <w:tcW w:w="1518"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401,000,000</w:t>
            </w:r>
          </w:p>
        </w:tc>
        <w:tc>
          <w:tcPr>
            <w:tcW w:w="781"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11.55</w:t>
            </w:r>
          </w:p>
        </w:tc>
        <w:tc>
          <w:tcPr>
            <w:tcW w:w="1515"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noProof/>
                <w:sz w:val="18"/>
              </w:rPr>
              <w:t>－</w:t>
            </w:r>
          </w:p>
        </w:tc>
        <w:tc>
          <w:tcPr>
            <w:tcW w:w="782" w:type="dxa"/>
            <w:tcBorders>
              <w:top w:val="nil"/>
              <w:left w:val="nil"/>
              <w:bottom w:val="nil"/>
              <w:right w:val="nil"/>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w:t>
            </w:r>
          </w:p>
        </w:tc>
      </w:tr>
      <w:tr w:rsidR="001E57B6" w:rsidRPr="00A73A3A" w:rsidTr="00344552">
        <w:trPr>
          <w:trHeight w:val="336"/>
        </w:trPr>
        <w:tc>
          <w:tcPr>
            <w:tcW w:w="3070" w:type="dxa"/>
            <w:gridSpan w:val="2"/>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A73A3A">
              <w:rPr>
                <w:rFonts w:ascii="標楷體" w:eastAsia="標楷體" w:hAnsi="標楷體" w:cs="新細明體" w:hint="eastAsia"/>
                <w:sz w:val="20"/>
              </w:rPr>
              <w:t>其  他  負  債</w:t>
            </w:r>
          </w:p>
        </w:tc>
        <w:tc>
          <w:tcPr>
            <w:tcW w:w="1522" w:type="dxa"/>
            <w:gridSpan w:val="3"/>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759,501,348</w:t>
            </w:r>
          </w:p>
        </w:tc>
        <w:tc>
          <w:tcPr>
            <w:tcW w:w="777"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20.23</w:t>
            </w:r>
          </w:p>
        </w:tc>
        <w:tc>
          <w:tcPr>
            <w:tcW w:w="1518"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652,724,395</w:t>
            </w:r>
          </w:p>
        </w:tc>
        <w:tc>
          <w:tcPr>
            <w:tcW w:w="781"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18.80</w:t>
            </w:r>
          </w:p>
        </w:tc>
        <w:tc>
          <w:tcPr>
            <w:tcW w:w="1515"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noProof/>
                <w:sz w:val="18"/>
              </w:rPr>
              <w:t>106,776,953</w:t>
            </w:r>
          </w:p>
        </w:tc>
        <w:tc>
          <w:tcPr>
            <w:tcW w:w="782" w:type="dxa"/>
            <w:tcBorders>
              <w:top w:val="nil"/>
              <w:left w:val="nil"/>
              <w:bottom w:val="nil"/>
              <w:right w:val="nil"/>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16.36</w:t>
            </w:r>
          </w:p>
        </w:tc>
      </w:tr>
      <w:tr w:rsidR="001E57B6" w:rsidRPr="00A73A3A" w:rsidTr="00344552">
        <w:trPr>
          <w:trHeight w:val="336"/>
        </w:trPr>
        <w:tc>
          <w:tcPr>
            <w:tcW w:w="3070" w:type="dxa"/>
            <w:gridSpan w:val="2"/>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rightChars="30" w:right="72" w:firstLineChars="200" w:firstLine="400"/>
              <w:jc w:val="distribute"/>
              <w:textAlignment w:val="auto"/>
              <w:rPr>
                <w:rFonts w:ascii="標楷體" w:eastAsia="標楷體" w:hAnsi="標楷體" w:cs="新細明體"/>
                <w:sz w:val="20"/>
              </w:rPr>
            </w:pPr>
            <w:r w:rsidRPr="00A73A3A">
              <w:rPr>
                <w:rFonts w:ascii="標楷體" w:eastAsia="標楷體" w:hAnsi="標楷體" w:cs="新細明體" w:hint="eastAsia"/>
                <w:sz w:val="20"/>
              </w:rPr>
              <w:t>遞延負債</w:t>
            </w:r>
          </w:p>
        </w:tc>
        <w:tc>
          <w:tcPr>
            <w:tcW w:w="1522" w:type="dxa"/>
            <w:gridSpan w:val="3"/>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711,735,270</w:t>
            </w:r>
          </w:p>
        </w:tc>
        <w:tc>
          <w:tcPr>
            <w:tcW w:w="777"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18.96</w:t>
            </w:r>
          </w:p>
        </w:tc>
        <w:tc>
          <w:tcPr>
            <w:tcW w:w="1518"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622,126,257</w:t>
            </w:r>
          </w:p>
        </w:tc>
        <w:tc>
          <w:tcPr>
            <w:tcW w:w="781"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17.92</w:t>
            </w:r>
          </w:p>
        </w:tc>
        <w:tc>
          <w:tcPr>
            <w:tcW w:w="1515"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noProof/>
                <w:sz w:val="18"/>
              </w:rPr>
              <w:t>89,609,013</w:t>
            </w:r>
          </w:p>
        </w:tc>
        <w:tc>
          <w:tcPr>
            <w:tcW w:w="782" w:type="dxa"/>
            <w:tcBorders>
              <w:top w:val="nil"/>
              <w:left w:val="nil"/>
              <w:bottom w:val="nil"/>
              <w:right w:val="nil"/>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14.40</w:t>
            </w:r>
          </w:p>
        </w:tc>
      </w:tr>
      <w:tr w:rsidR="001E57B6" w:rsidRPr="00A73A3A" w:rsidTr="00344552">
        <w:trPr>
          <w:trHeight w:val="336"/>
        </w:trPr>
        <w:tc>
          <w:tcPr>
            <w:tcW w:w="3070" w:type="dxa"/>
            <w:gridSpan w:val="2"/>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rightChars="30" w:right="72" w:firstLineChars="200" w:firstLine="400"/>
              <w:jc w:val="distribute"/>
              <w:textAlignment w:val="auto"/>
              <w:rPr>
                <w:rFonts w:ascii="標楷體" w:eastAsia="標楷體" w:hAnsi="標楷體" w:cs="新細明體"/>
                <w:sz w:val="20"/>
              </w:rPr>
            </w:pPr>
            <w:r w:rsidRPr="00A73A3A">
              <w:rPr>
                <w:rFonts w:ascii="標楷體" w:eastAsia="標楷體" w:hAnsi="標楷體" w:cs="新細明體" w:hint="eastAsia"/>
                <w:sz w:val="20"/>
              </w:rPr>
              <w:t>什  項  負  債</w:t>
            </w:r>
          </w:p>
        </w:tc>
        <w:tc>
          <w:tcPr>
            <w:tcW w:w="1522" w:type="dxa"/>
            <w:gridSpan w:val="3"/>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47,766,078</w:t>
            </w:r>
          </w:p>
        </w:tc>
        <w:tc>
          <w:tcPr>
            <w:tcW w:w="777"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1.27</w:t>
            </w:r>
          </w:p>
        </w:tc>
        <w:tc>
          <w:tcPr>
            <w:tcW w:w="1518"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30,598,138</w:t>
            </w:r>
          </w:p>
        </w:tc>
        <w:tc>
          <w:tcPr>
            <w:tcW w:w="781"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0.88</w:t>
            </w:r>
          </w:p>
        </w:tc>
        <w:tc>
          <w:tcPr>
            <w:tcW w:w="1515"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noProof/>
                <w:sz w:val="18"/>
              </w:rPr>
              <w:t>17,167,940</w:t>
            </w:r>
          </w:p>
        </w:tc>
        <w:tc>
          <w:tcPr>
            <w:tcW w:w="782" w:type="dxa"/>
            <w:tcBorders>
              <w:top w:val="nil"/>
              <w:left w:val="nil"/>
              <w:bottom w:val="nil"/>
              <w:right w:val="nil"/>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56.11</w:t>
            </w:r>
          </w:p>
        </w:tc>
      </w:tr>
      <w:tr w:rsidR="001E57B6" w:rsidRPr="00A73A3A" w:rsidTr="00344552">
        <w:trPr>
          <w:trHeight w:val="336"/>
        </w:trPr>
        <w:tc>
          <w:tcPr>
            <w:tcW w:w="3070" w:type="dxa"/>
            <w:gridSpan w:val="2"/>
            <w:tcBorders>
              <w:top w:val="nil"/>
              <w:left w:val="nil"/>
              <w:bottom w:val="nil"/>
              <w:right w:val="nil"/>
            </w:tcBorders>
            <w:shd w:val="clear" w:color="auto" w:fill="auto"/>
            <w:vAlign w:val="center"/>
          </w:tcPr>
          <w:p w:rsidR="001E57B6" w:rsidRPr="00A73A3A" w:rsidRDefault="001E57B6" w:rsidP="00344552">
            <w:pPr>
              <w:widowControl/>
              <w:adjustRightInd/>
              <w:spacing w:line="240" w:lineRule="auto"/>
              <w:ind w:rightChars="30" w:right="72"/>
              <w:jc w:val="distribute"/>
              <w:textAlignment w:val="auto"/>
              <w:rPr>
                <w:rFonts w:ascii="標楷體" w:eastAsia="標楷體" w:hAnsi="標楷體" w:cs="新細明體"/>
                <w:b/>
                <w:bCs/>
                <w:sz w:val="20"/>
              </w:rPr>
            </w:pPr>
            <w:r w:rsidRPr="00A73A3A">
              <w:rPr>
                <w:rFonts w:ascii="標楷體" w:eastAsia="標楷體" w:hAnsi="標楷體" w:cs="新細明體" w:hint="eastAsia"/>
                <w:b/>
                <w:bCs/>
                <w:sz w:val="20"/>
              </w:rPr>
              <w:t>淨　　　　 　值</w:t>
            </w:r>
          </w:p>
        </w:tc>
        <w:tc>
          <w:tcPr>
            <w:tcW w:w="1522" w:type="dxa"/>
            <w:gridSpan w:val="3"/>
            <w:tcBorders>
              <w:top w:val="nil"/>
              <w:left w:val="single" w:sz="4" w:space="0" w:color="auto"/>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b/>
                <w:sz w:val="18"/>
              </w:rPr>
              <w:t>2,391,232,215</w:t>
            </w:r>
          </w:p>
        </w:tc>
        <w:tc>
          <w:tcPr>
            <w:tcW w:w="777"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b/>
                <w:sz w:val="18"/>
              </w:rPr>
              <w:t>63.70</w:t>
            </w:r>
          </w:p>
        </w:tc>
        <w:tc>
          <w:tcPr>
            <w:tcW w:w="1518" w:type="dxa"/>
            <w:gridSpan w:val="4"/>
            <w:tcBorders>
              <w:top w:val="nil"/>
              <w:left w:val="single" w:sz="4" w:space="0" w:color="auto"/>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b/>
                <w:sz w:val="18"/>
              </w:rPr>
              <w:t>2,182,215,687</w:t>
            </w:r>
          </w:p>
        </w:tc>
        <w:tc>
          <w:tcPr>
            <w:tcW w:w="781"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b/>
                <w:sz w:val="18"/>
              </w:rPr>
              <w:t>62.87</w:t>
            </w:r>
          </w:p>
        </w:tc>
        <w:tc>
          <w:tcPr>
            <w:tcW w:w="1515"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b/>
                <w:noProof/>
                <w:sz w:val="18"/>
              </w:rPr>
              <w:t>209,016,528</w:t>
            </w:r>
          </w:p>
        </w:tc>
        <w:tc>
          <w:tcPr>
            <w:tcW w:w="782" w:type="dxa"/>
            <w:tcBorders>
              <w:top w:val="nil"/>
              <w:left w:val="nil"/>
              <w:bottom w:val="nil"/>
              <w:right w:val="nil"/>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b/>
                <w:sz w:val="18"/>
              </w:rPr>
              <w:t>9.58</w:t>
            </w:r>
          </w:p>
        </w:tc>
      </w:tr>
      <w:tr w:rsidR="001E57B6" w:rsidRPr="00A73A3A" w:rsidTr="00344552">
        <w:trPr>
          <w:trHeight w:val="336"/>
        </w:trPr>
        <w:tc>
          <w:tcPr>
            <w:tcW w:w="3070" w:type="dxa"/>
            <w:gridSpan w:val="2"/>
            <w:tcBorders>
              <w:top w:val="nil"/>
              <w:left w:val="nil"/>
              <w:bottom w:val="nil"/>
              <w:right w:val="nil"/>
            </w:tcBorders>
            <w:shd w:val="clear" w:color="auto" w:fill="auto"/>
            <w:vAlign w:val="center"/>
          </w:tcPr>
          <w:p w:rsidR="001E57B6" w:rsidRPr="00D15E1C" w:rsidRDefault="001E57B6"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D15E1C">
              <w:rPr>
                <w:rFonts w:ascii="標楷體" w:eastAsia="標楷體" w:hAnsi="標楷體" w:cs="新細明體" w:hint="eastAsia"/>
                <w:sz w:val="20"/>
              </w:rPr>
              <w:t>基金</w:t>
            </w:r>
          </w:p>
        </w:tc>
        <w:tc>
          <w:tcPr>
            <w:tcW w:w="1522" w:type="dxa"/>
            <w:gridSpan w:val="3"/>
            <w:tcBorders>
              <w:top w:val="nil"/>
              <w:left w:val="single" w:sz="4" w:space="0" w:color="auto"/>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1,447,902,569</w:t>
            </w:r>
          </w:p>
        </w:tc>
        <w:tc>
          <w:tcPr>
            <w:tcW w:w="777"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38.57</w:t>
            </w:r>
          </w:p>
        </w:tc>
        <w:tc>
          <w:tcPr>
            <w:tcW w:w="1518" w:type="dxa"/>
            <w:gridSpan w:val="4"/>
            <w:tcBorders>
              <w:top w:val="nil"/>
              <w:left w:val="single" w:sz="4" w:space="0" w:color="auto"/>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1,447,902,569</w:t>
            </w:r>
          </w:p>
        </w:tc>
        <w:tc>
          <w:tcPr>
            <w:tcW w:w="781"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41.71</w:t>
            </w:r>
          </w:p>
        </w:tc>
        <w:tc>
          <w:tcPr>
            <w:tcW w:w="1515"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noProof/>
                <w:sz w:val="18"/>
              </w:rPr>
              <w:t>－</w:t>
            </w:r>
          </w:p>
        </w:tc>
        <w:tc>
          <w:tcPr>
            <w:tcW w:w="782" w:type="dxa"/>
            <w:tcBorders>
              <w:top w:val="nil"/>
              <w:left w:val="nil"/>
              <w:bottom w:val="nil"/>
              <w:right w:val="nil"/>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w:t>
            </w:r>
          </w:p>
        </w:tc>
      </w:tr>
      <w:tr w:rsidR="001E57B6" w:rsidRPr="00A73A3A" w:rsidTr="00344552">
        <w:trPr>
          <w:trHeight w:val="336"/>
        </w:trPr>
        <w:tc>
          <w:tcPr>
            <w:tcW w:w="3070" w:type="dxa"/>
            <w:gridSpan w:val="2"/>
            <w:tcBorders>
              <w:top w:val="nil"/>
              <w:left w:val="nil"/>
              <w:bottom w:val="nil"/>
              <w:right w:val="nil"/>
            </w:tcBorders>
            <w:shd w:val="clear" w:color="auto" w:fill="auto"/>
            <w:vAlign w:val="center"/>
          </w:tcPr>
          <w:p w:rsidR="001E57B6" w:rsidRPr="00A73A3A" w:rsidRDefault="001E57B6" w:rsidP="00344552">
            <w:pPr>
              <w:widowControl/>
              <w:adjustRightInd/>
              <w:spacing w:line="240" w:lineRule="auto"/>
              <w:ind w:rightChars="30" w:right="72" w:firstLineChars="200" w:firstLine="400"/>
              <w:jc w:val="distribute"/>
              <w:textAlignment w:val="auto"/>
              <w:rPr>
                <w:rFonts w:ascii="標楷體" w:eastAsia="標楷體" w:hAnsi="標楷體" w:cs="新細明體"/>
                <w:b/>
                <w:bCs/>
                <w:sz w:val="20"/>
              </w:rPr>
            </w:pPr>
            <w:r w:rsidRPr="00D15E1C">
              <w:rPr>
                <w:rFonts w:ascii="標楷體" w:eastAsia="標楷體" w:hAnsi="標楷體" w:cs="新細明體" w:hint="eastAsia"/>
                <w:sz w:val="20"/>
              </w:rPr>
              <w:t>基金</w:t>
            </w:r>
          </w:p>
        </w:tc>
        <w:tc>
          <w:tcPr>
            <w:tcW w:w="1522" w:type="dxa"/>
            <w:gridSpan w:val="3"/>
            <w:tcBorders>
              <w:top w:val="nil"/>
              <w:left w:val="single" w:sz="4" w:space="0" w:color="auto"/>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1,447,902,569</w:t>
            </w:r>
          </w:p>
        </w:tc>
        <w:tc>
          <w:tcPr>
            <w:tcW w:w="777"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38.57</w:t>
            </w:r>
          </w:p>
        </w:tc>
        <w:tc>
          <w:tcPr>
            <w:tcW w:w="1518" w:type="dxa"/>
            <w:gridSpan w:val="4"/>
            <w:tcBorders>
              <w:top w:val="nil"/>
              <w:left w:val="single" w:sz="4" w:space="0" w:color="auto"/>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1,447,902,569</w:t>
            </w:r>
          </w:p>
        </w:tc>
        <w:tc>
          <w:tcPr>
            <w:tcW w:w="781"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41.71</w:t>
            </w:r>
          </w:p>
        </w:tc>
        <w:tc>
          <w:tcPr>
            <w:tcW w:w="1515"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noProof/>
                <w:sz w:val="18"/>
              </w:rPr>
              <w:t>－</w:t>
            </w:r>
          </w:p>
        </w:tc>
        <w:tc>
          <w:tcPr>
            <w:tcW w:w="782" w:type="dxa"/>
            <w:tcBorders>
              <w:top w:val="nil"/>
              <w:left w:val="nil"/>
              <w:bottom w:val="nil"/>
              <w:right w:val="nil"/>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w:t>
            </w:r>
          </w:p>
        </w:tc>
      </w:tr>
      <w:tr w:rsidR="001E57B6" w:rsidRPr="00A73A3A" w:rsidTr="00344552">
        <w:trPr>
          <w:trHeight w:val="336"/>
        </w:trPr>
        <w:tc>
          <w:tcPr>
            <w:tcW w:w="3070" w:type="dxa"/>
            <w:gridSpan w:val="2"/>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A73A3A">
              <w:rPr>
                <w:rFonts w:ascii="標楷體" w:eastAsia="標楷體" w:hAnsi="標楷體" w:cs="新細明體" w:hint="eastAsia"/>
                <w:sz w:val="20"/>
              </w:rPr>
              <w:t>公          積</w:t>
            </w:r>
          </w:p>
        </w:tc>
        <w:tc>
          <w:tcPr>
            <w:tcW w:w="1522" w:type="dxa"/>
            <w:gridSpan w:val="3"/>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2,049,846</w:t>
            </w:r>
          </w:p>
        </w:tc>
        <w:tc>
          <w:tcPr>
            <w:tcW w:w="777"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0.05</w:t>
            </w:r>
          </w:p>
        </w:tc>
        <w:tc>
          <w:tcPr>
            <w:tcW w:w="1518"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2,049,846</w:t>
            </w:r>
          </w:p>
        </w:tc>
        <w:tc>
          <w:tcPr>
            <w:tcW w:w="781"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0.06</w:t>
            </w:r>
          </w:p>
        </w:tc>
        <w:tc>
          <w:tcPr>
            <w:tcW w:w="1515"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noProof/>
                <w:sz w:val="18"/>
              </w:rPr>
              <w:t>－</w:t>
            </w:r>
          </w:p>
        </w:tc>
        <w:tc>
          <w:tcPr>
            <w:tcW w:w="782" w:type="dxa"/>
            <w:tcBorders>
              <w:top w:val="nil"/>
              <w:left w:val="nil"/>
              <w:bottom w:val="nil"/>
              <w:right w:val="nil"/>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w:t>
            </w:r>
          </w:p>
        </w:tc>
      </w:tr>
      <w:tr w:rsidR="001E57B6" w:rsidRPr="00A73A3A" w:rsidTr="00344552">
        <w:trPr>
          <w:trHeight w:val="336"/>
        </w:trPr>
        <w:tc>
          <w:tcPr>
            <w:tcW w:w="3070" w:type="dxa"/>
            <w:gridSpan w:val="2"/>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rightChars="30" w:right="72" w:firstLineChars="200" w:firstLine="400"/>
              <w:jc w:val="distribute"/>
              <w:textAlignment w:val="auto"/>
              <w:rPr>
                <w:rFonts w:ascii="標楷體" w:eastAsia="標楷體" w:hAnsi="標楷體" w:cs="新細明體"/>
                <w:sz w:val="20"/>
              </w:rPr>
            </w:pPr>
            <w:r w:rsidRPr="00A73A3A">
              <w:rPr>
                <w:rFonts w:ascii="標楷體" w:eastAsia="標楷體" w:hAnsi="標楷體" w:cs="新細明體" w:hint="eastAsia"/>
                <w:sz w:val="20"/>
              </w:rPr>
              <w:t>資  本  公  積</w:t>
            </w:r>
          </w:p>
        </w:tc>
        <w:tc>
          <w:tcPr>
            <w:tcW w:w="1522" w:type="dxa"/>
            <w:gridSpan w:val="3"/>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2,049,846</w:t>
            </w:r>
          </w:p>
        </w:tc>
        <w:tc>
          <w:tcPr>
            <w:tcW w:w="777"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0.05</w:t>
            </w:r>
          </w:p>
        </w:tc>
        <w:tc>
          <w:tcPr>
            <w:tcW w:w="1518"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2,049,846</w:t>
            </w:r>
          </w:p>
        </w:tc>
        <w:tc>
          <w:tcPr>
            <w:tcW w:w="781"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0.06</w:t>
            </w:r>
          </w:p>
        </w:tc>
        <w:tc>
          <w:tcPr>
            <w:tcW w:w="1515"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noProof/>
                <w:sz w:val="18"/>
              </w:rPr>
              <w:t>－</w:t>
            </w:r>
          </w:p>
        </w:tc>
        <w:tc>
          <w:tcPr>
            <w:tcW w:w="782" w:type="dxa"/>
            <w:tcBorders>
              <w:top w:val="nil"/>
              <w:left w:val="nil"/>
              <w:bottom w:val="nil"/>
              <w:right w:val="nil"/>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w:t>
            </w:r>
          </w:p>
        </w:tc>
      </w:tr>
      <w:tr w:rsidR="001E57B6" w:rsidRPr="00A73A3A" w:rsidTr="00344552">
        <w:trPr>
          <w:trHeight w:val="336"/>
        </w:trPr>
        <w:tc>
          <w:tcPr>
            <w:tcW w:w="3070" w:type="dxa"/>
            <w:gridSpan w:val="2"/>
            <w:tcBorders>
              <w:top w:val="nil"/>
              <w:left w:val="nil"/>
              <w:bottom w:val="nil"/>
              <w:right w:val="single" w:sz="4" w:space="0" w:color="auto"/>
            </w:tcBorders>
            <w:shd w:val="clear" w:color="auto" w:fill="auto"/>
            <w:noWrap/>
            <w:vAlign w:val="center"/>
          </w:tcPr>
          <w:p w:rsidR="001E57B6" w:rsidRPr="00A73A3A" w:rsidRDefault="001E57B6"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A73A3A">
              <w:rPr>
                <w:rFonts w:ascii="標楷體" w:eastAsia="標楷體" w:hAnsi="標楷體" w:cs="新細明體" w:hint="eastAsia"/>
                <w:sz w:val="20"/>
              </w:rPr>
              <w:t xml:space="preserve">累 積 餘 </w:t>
            </w:r>
            <w:proofErr w:type="gramStart"/>
            <w:r w:rsidRPr="00A73A3A">
              <w:rPr>
                <w:rFonts w:ascii="標楷體" w:eastAsia="標楷體" w:hAnsi="標楷體" w:cs="新細明體" w:hint="eastAsia"/>
                <w:sz w:val="20"/>
              </w:rPr>
              <w:t>絀</w:t>
            </w:r>
            <w:proofErr w:type="gramEnd"/>
          </w:p>
        </w:tc>
        <w:tc>
          <w:tcPr>
            <w:tcW w:w="1522" w:type="dxa"/>
            <w:gridSpan w:val="3"/>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934,898,306</w:t>
            </w:r>
          </w:p>
        </w:tc>
        <w:tc>
          <w:tcPr>
            <w:tcW w:w="777"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24.90</w:t>
            </w:r>
          </w:p>
        </w:tc>
        <w:tc>
          <w:tcPr>
            <w:tcW w:w="1518"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725,695,637</w:t>
            </w:r>
          </w:p>
        </w:tc>
        <w:tc>
          <w:tcPr>
            <w:tcW w:w="781" w:type="dxa"/>
            <w:gridSpan w:val="2"/>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20.91</w:t>
            </w:r>
          </w:p>
        </w:tc>
        <w:tc>
          <w:tcPr>
            <w:tcW w:w="1515" w:type="dxa"/>
            <w:gridSpan w:val="4"/>
            <w:tcBorders>
              <w:top w:val="nil"/>
              <w:left w:val="nil"/>
              <w:bottom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noProof/>
                <w:sz w:val="18"/>
              </w:rPr>
              <w:t>209,202,669</w:t>
            </w:r>
          </w:p>
        </w:tc>
        <w:tc>
          <w:tcPr>
            <w:tcW w:w="782" w:type="dxa"/>
            <w:tcBorders>
              <w:top w:val="nil"/>
              <w:left w:val="nil"/>
              <w:bottom w:val="nil"/>
              <w:right w:val="nil"/>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28.83</w:t>
            </w:r>
          </w:p>
        </w:tc>
      </w:tr>
      <w:tr w:rsidR="001E57B6" w:rsidRPr="00A73A3A" w:rsidTr="00344552">
        <w:trPr>
          <w:trHeight w:val="336"/>
        </w:trPr>
        <w:tc>
          <w:tcPr>
            <w:tcW w:w="3070" w:type="dxa"/>
            <w:gridSpan w:val="2"/>
            <w:tcBorders>
              <w:top w:val="nil"/>
              <w:left w:val="nil"/>
              <w:right w:val="single" w:sz="4" w:space="0" w:color="auto"/>
            </w:tcBorders>
            <w:shd w:val="clear" w:color="auto" w:fill="auto"/>
            <w:noWrap/>
            <w:vAlign w:val="center"/>
          </w:tcPr>
          <w:p w:rsidR="001E57B6" w:rsidRPr="00A73A3A" w:rsidRDefault="001E57B6" w:rsidP="00344552">
            <w:pPr>
              <w:widowControl/>
              <w:adjustRightInd/>
              <w:spacing w:line="240" w:lineRule="auto"/>
              <w:ind w:rightChars="30" w:right="72" w:firstLineChars="200" w:firstLine="400"/>
              <w:jc w:val="distribute"/>
              <w:textAlignment w:val="auto"/>
              <w:rPr>
                <w:rFonts w:ascii="標楷體" w:eastAsia="標楷體" w:hAnsi="標楷體" w:cs="新細明體"/>
                <w:sz w:val="20"/>
              </w:rPr>
            </w:pPr>
            <w:r w:rsidRPr="00A73A3A">
              <w:rPr>
                <w:rFonts w:ascii="標楷體" w:eastAsia="標楷體" w:hAnsi="標楷體" w:cs="新細明體" w:hint="eastAsia"/>
                <w:sz w:val="20"/>
              </w:rPr>
              <w:t xml:space="preserve">累  積  </w:t>
            </w:r>
            <w:proofErr w:type="gramStart"/>
            <w:r w:rsidRPr="00A73A3A">
              <w:rPr>
                <w:rFonts w:ascii="標楷體" w:eastAsia="標楷體" w:hAnsi="標楷體" w:cs="新細明體" w:hint="eastAsia"/>
                <w:sz w:val="20"/>
              </w:rPr>
              <w:t>賸</w:t>
            </w:r>
            <w:proofErr w:type="gramEnd"/>
            <w:r w:rsidRPr="00A73A3A">
              <w:rPr>
                <w:rFonts w:ascii="標楷體" w:eastAsia="標楷體" w:hAnsi="標楷體" w:cs="新細明體" w:hint="eastAsia"/>
                <w:sz w:val="20"/>
              </w:rPr>
              <w:t xml:space="preserve">  餘</w:t>
            </w:r>
          </w:p>
        </w:tc>
        <w:tc>
          <w:tcPr>
            <w:tcW w:w="1522" w:type="dxa"/>
            <w:gridSpan w:val="3"/>
            <w:tcBorders>
              <w:top w:val="nil"/>
              <w:left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934,898,306</w:t>
            </w:r>
          </w:p>
        </w:tc>
        <w:tc>
          <w:tcPr>
            <w:tcW w:w="777" w:type="dxa"/>
            <w:gridSpan w:val="2"/>
            <w:tcBorders>
              <w:top w:val="nil"/>
              <w:left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24.90</w:t>
            </w:r>
          </w:p>
        </w:tc>
        <w:tc>
          <w:tcPr>
            <w:tcW w:w="1518" w:type="dxa"/>
            <w:gridSpan w:val="4"/>
            <w:tcBorders>
              <w:top w:val="nil"/>
              <w:left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725,695,637</w:t>
            </w:r>
          </w:p>
        </w:tc>
        <w:tc>
          <w:tcPr>
            <w:tcW w:w="781" w:type="dxa"/>
            <w:gridSpan w:val="2"/>
            <w:tcBorders>
              <w:top w:val="nil"/>
              <w:left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20.91</w:t>
            </w:r>
          </w:p>
        </w:tc>
        <w:tc>
          <w:tcPr>
            <w:tcW w:w="1515" w:type="dxa"/>
            <w:gridSpan w:val="4"/>
            <w:tcBorders>
              <w:top w:val="nil"/>
              <w:left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noProof/>
                <w:sz w:val="18"/>
              </w:rPr>
              <w:t>209,202,669</w:t>
            </w:r>
          </w:p>
        </w:tc>
        <w:tc>
          <w:tcPr>
            <w:tcW w:w="782" w:type="dxa"/>
            <w:tcBorders>
              <w:top w:val="nil"/>
              <w:left w:val="nil"/>
              <w:right w:val="nil"/>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28.83</w:t>
            </w:r>
          </w:p>
        </w:tc>
      </w:tr>
      <w:tr w:rsidR="001E57B6" w:rsidRPr="00A73A3A" w:rsidTr="00344552">
        <w:trPr>
          <w:trHeight w:val="336"/>
        </w:trPr>
        <w:tc>
          <w:tcPr>
            <w:tcW w:w="3070" w:type="dxa"/>
            <w:gridSpan w:val="2"/>
            <w:tcBorders>
              <w:top w:val="nil"/>
              <w:left w:val="nil"/>
              <w:right w:val="single" w:sz="4" w:space="0" w:color="auto"/>
            </w:tcBorders>
            <w:shd w:val="clear" w:color="auto" w:fill="auto"/>
            <w:noWrap/>
            <w:vAlign w:val="center"/>
          </w:tcPr>
          <w:p w:rsidR="001E57B6" w:rsidRPr="00A73A3A" w:rsidRDefault="001E57B6"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A73A3A">
              <w:rPr>
                <w:rFonts w:ascii="標楷體" w:eastAsia="標楷體" w:hAnsi="標楷體" w:cs="新細明體" w:hint="eastAsia"/>
                <w:sz w:val="20"/>
              </w:rPr>
              <w:t>淨值</w:t>
            </w:r>
            <w:r w:rsidRPr="00A73A3A">
              <w:rPr>
                <w:rFonts w:ascii="標楷體" w:eastAsia="標楷體" w:hAnsi="標楷體" w:cs="新細明體"/>
                <w:sz w:val="20"/>
              </w:rPr>
              <w:t>其他項目</w:t>
            </w:r>
          </w:p>
        </w:tc>
        <w:tc>
          <w:tcPr>
            <w:tcW w:w="1522" w:type="dxa"/>
            <w:gridSpan w:val="3"/>
            <w:tcBorders>
              <w:top w:val="nil"/>
              <w:left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6,381,494</w:t>
            </w:r>
          </w:p>
        </w:tc>
        <w:tc>
          <w:tcPr>
            <w:tcW w:w="777" w:type="dxa"/>
            <w:gridSpan w:val="2"/>
            <w:tcBorders>
              <w:top w:val="nil"/>
              <w:left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0.17</w:t>
            </w:r>
          </w:p>
        </w:tc>
        <w:tc>
          <w:tcPr>
            <w:tcW w:w="1518" w:type="dxa"/>
            <w:gridSpan w:val="4"/>
            <w:tcBorders>
              <w:top w:val="nil"/>
              <w:left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6,567,635</w:t>
            </w:r>
          </w:p>
        </w:tc>
        <w:tc>
          <w:tcPr>
            <w:tcW w:w="781" w:type="dxa"/>
            <w:gridSpan w:val="2"/>
            <w:tcBorders>
              <w:top w:val="nil"/>
              <w:left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0.19</w:t>
            </w:r>
          </w:p>
        </w:tc>
        <w:tc>
          <w:tcPr>
            <w:tcW w:w="1515" w:type="dxa"/>
            <w:gridSpan w:val="4"/>
            <w:tcBorders>
              <w:top w:val="nil"/>
              <w:left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noProof/>
                <w:sz w:val="18"/>
              </w:rPr>
              <w:t>- 186,141</w:t>
            </w:r>
          </w:p>
        </w:tc>
        <w:tc>
          <w:tcPr>
            <w:tcW w:w="782" w:type="dxa"/>
            <w:tcBorders>
              <w:top w:val="nil"/>
              <w:left w:val="nil"/>
              <w:right w:val="nil"/>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- 2.83</w:t>
            </w:r>
          </w:p>
        </w:tc>
      </w:tr>
      <w:tr w:rsidR="001E57B6" w:rsidRPr="00A73A3A" w:rsidTr="00344552">
        <w:trPr>
          <w:trHeight w:val="336"/>
        </w:trPr>
        <w:tc>
          <w:tcPr>
            <w:tcW w:w="3070" w:type="dxa"/>
            <w:gridSpan w:val="2"/>
            <w:tcBorders>
              <w:top w:val="nil"/>
              <w:left w:val="nil"/>
              <w:right w:val="single" w:sz="4" w:space="0" w:color="auto"/>
            </w:tcBorders>
            <w:shd w:val="clear" w:color="auto" w:fill="auto"/>
            <w:noWrap/>
            <w:vAlign w:val="center"/>
          </w:tcPr>
          <w:p w:rsidR="001E57B6" w:rsidRPr="00A73A3A" w:rsidRDefault="001E57B6" w:rsidP="00344552">
            <w:pPr>
              <w:widowControl/>
              <w:adjustRightInd/>
              <w:spacing w:line="240" w:lineRule="auto"/>
              <w:ind w:rightChars="30" w:right="72" w:firstLineChars="200" w:firstLine="400"/>
              <w:jc w:val="distribute"/>
              <w:textAlignment w:val="auto"/>
              <w:rPr>
                <w:rFonts w:ascii="標楷體" w:eastAsia="標楷體" w:hAnsi="標楷體" w:cs="新細明體"/>
                <w:sz w:val="20"/>
              </w:rPr>
            </w:pPr>
            <w:r w:rsidRPr="00A73A3A">
              <w:rPr>
                <w:rFonts w:ascii="標楷體" w:eastAsia="標楷體" w:hAnsi="標楷體" w:cs="新細明體" w:hint="eastAsia"/>
                <w:sz w:val="20"/>
              </w:rPr>
              <w:t>累積其他綜合餘</w:t>
            </w:r>
            <w:proofErr w:type="gramStart"/>
            <w:r w:rsidRPr="00A73A3A">
              <w:rPr>
                <w:rFonts w:ascii="標楷體" w:eastAsia="標楷體" w:hAnsi="標楷體" w:cs="新細明體" w:hint="eastAsia"/>
                <w:sz w:val="20"/>
              </w:rPr>
              <w:t>絀</w:t>
            </w:r>
            <w:proofErr w:type="gramEnd"/>
          </w:p>
        </w:tc>
        <w:tc>
          <w:tcPr>
            <w:tcW w:w="1522" w:type="dxa"/>
            <w:gridSpan w:val="3"/>
            <w:tcBorders>
              <w:top w:val="nil"/>
              <w:left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6,381,494</w:t>
            </w:r>
          </w:p>
        </w:tc>
        <w:tc>
          <w:tcPr>
            <w:tcW w:w="777" w:type="dxa"/>
            <w:gridSpan w:val="2"/>
            <w:tcBorders>
              <w:top w:val="nil"/>
              <w:left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0.17</w:t>
            </w:r>
          </w:p>
        </w:tc>
        <w:tc>
          <w:tcPr>
            <w:tcW w:w="1518" w:type="dxa"/>
            <w:gridSpan w:val="4"/>
            <w:tcBorders>
              <w:top w:val="nil"/>
              <w:left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6,567,635</w:t>
            </w:r>
          </w:p>
        </w:tc>
        <w:tc>
          <w:tcPr>
            <w:tcW w:w="781" w:type="dxa"/>
            <w:gridSpan w:val="2"/>
            <w:tcBorders>
              <w:top w:val="nil"/>
              <w:left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0.19</w:t>
            </w:r>
          </w:p>
        </w:tc>
        <w:tc>
          <w:tcPr>
            <w:tcW w:w="1515" w:type="dxa"/>
            <w:gridSpan w:val="4"/>
            <w:tcBorders>
              <w:top w:val="nil"/>
              <w:left w:val="nil"/>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noProof/>
                <w:sz w:val="18"/>
              </w:rPr>
              <w:t>- 186,141</w:t>
            </w:r>
          </w:p>
        </w:tc>
        <w:tc>
          <w:tcPr>
            <w:tcW w:w="782" w:type="dxa"/>
            <w:tcBorders>
              <w:top w:val="nil"/>
              <w:left w:val="nil"/>
              <w:right w:val="nil"/>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sz w:val="18"/>
              </w:rPr>
              <w:t>- 2.83</w:t>
            </w:r>
          </w:p>
        </w:tc>
      </w:tr>
      <w:tr w:rsidR="001E57B6" w:rsidRPr="00A73A3A" w:rsidTr="00344552">
        <w:trPr>
          <w:trHeight w:val="343"/>
        </w:trPr>
        <w:tc>
          <w:tcPr>
            <w:tcW w:w="3070" w:type="dxa"/>
            <w:gridSpan w:val="2"/>
            <w:tcBorders>
              <w:top w:val="nil"/>
              <w:left w:val="nil"/>
              <w:bottom w:val="single" w:sz="4" w:space="0" w:color="auto"/>
              <w:right w:val="nil"/>
            </w:tcBorders>
            <w:shd w:val="clear" w:color="auto" w:fill="auto"/>
            <w:noWrap/>
            <w:vAlign w:val="center"/>
          </w:tcPr>
          <w:p w:rsidR="001E57B6" w:rsidRPr="00A73A3A" w:rsidRDefault="001E57B6" w:rsidP="00344552">
            <w:pPr>
              <w:widowControl/>
              <w:adjustRightInd/>
              <w:spacing w:line="240" w:lineRule="auto"/>
              <w:ind w:rightChars="30" w:right="72"/>
              <w:jc w:val="distribute"/>
              <w:textAlignment w:val="auto"/>
              <w:rPr>
                <w:rFonts w:ascii="標楷體" w:eastAsia="標楷體" w:hAnsi="標楷體" w:cs="新細明體"/>
                <w:b/>
                <w:bCs/>
                <w:sz w:val="20"/>
              </w:rPr>
            </w:pPr>
            <w:r>
              <w:rPr>
                <w:rFonts w:ascii="標楷體" w:eastAsia="標楷體" w:hAnsi="標楷體" w:cs="新細明體" w:hint="eastAsia"/>
                <w:b/>
                <w:bCs/>
                <w:sz w:val="20"/>
                <w:lang w:eastAsia="zh-HK"/>
              </w:rPr>
              <w:t>合計</w:t>
            </w:r>
          </w:p>
        </w:tc>
        <w:tc>
          <w:tcPr>
            <w:tcW w:w="1522" w:type="dxa"/>
            <w:gridSpan w:val="3"/>
            <w:tcBorders>
              <w:top w:val="nil"/>
              <w:left w:val="single" w:sz="4" w:space="0" w:color="auto"/>
              <w:bottom w:val="single" w:sz="4" w:space="0" w:color="auto"/>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b/>
                <w:sz w:val="18"/>
              </w:rPr>
              <w:t>3,754,076,551</w:t>
            </w:r>
          </w:p>
        </w:tc>
        <w:tc>
          <w:tcPr>
            <w:tcW w:w="777" w:type="dxa"/>
            <w:gridSpan w:val="2"/>
            <w:tcBorders>
              <w:top w:val="nil"/>
              <w:left w:val="nil"/>
              <w:bottom w:val="single" w:sz="4" w:space="0" w:color="auto"/>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b/>
                <w:sz w:val="18"/>
              </w:rPr>
              <w:t>100.00</w:t>
            </w:r>
          </w:p>
        </w:tc>
        <w:tc>
          <w:tcPr>
            <w:tcW w:w="1518" w:type="dxa"/>
            <w:gridSpan w:val="4"/>
            <w:tcBorders>
              <w:top w:val="nil"/>
              <w:left w:val="single" w:sz="4" w:space="0" w:color="auto"/>
              <w:bottom w:val="single" w:sz="4" w:space="0" w:color="auto"/>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b/>
                <w:sz w:val="18"/>
              </w:rPr>
              <w:t>3,471,175,976</w:t>
            </w:r>
          </w:p>
        </w:tc>
        <w:tc>
          <w:tcPr>
            <w:tcW w:w="781" w:type="dxa"/>
            <w:gridSpan w:val="2"/>
            <w:tcBorders>
              <w:top w:val="nil"/>
              <w:left w:val="nil"/>
              <w:bottom w:val="single" w:sz="4" w:space="0" w:color="auto"/>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b/>
                <w:sz w:val="18"/>
              </w:rPr>
              <w:t>100.00</w:t>
            </w:r>
          </w:p>
        </w:tc>
        <w:tc>
          <w:tcPr>
            <w:tcW w:w="1515" w:type="dxa"/>
            <w:gridSpan w:val="4"/>
            <w:tcBorders>
              <w:top w:val="nil"/>
              <w:left w:val="nil"/>
              <w:bottom w:val="single" w:sz="4" w:space="0" w:color="auto"/>
              <w:right w:val="single" w:sz="4" w:space="0" w:color="auto"/>
            </w:tcBorders>
            <w:shd w:val="clear" w:color="auto" w:fill="auto"/>
            <w:noWrap/>
            <w:vAlign w:val="center"/>
          </w:tcPr>
          <w:p w:rsidR="001E57B6" w:rsidRPr="00190A22" w:rsidRDefault="001E57B6" w:rsidP="00344552">
            <w:pPr>
              <w:spacing w:line="240" w:lineRule="auto"/>
              <w:jc w:val="right"/>
              <w:rPr>
                <w:rFonts w:ascii="新細明體" w:hAnsi="新細明體"/>
                <w:noProof/>
                <w:sz w:val="18"/>
              </w:rPr>
            </w:pPr>
            <w:r w:rsidRPr="00004D6F">
              <w:rPr>
                <w:rFonts w:ascii="新細明體" w:hAnsi="新細明體"/>
                <w:b/>
                <w:noProof/>
                <w:sz w:val="18"/>
              </w:rPr>
              <w:t>282,900,575</w:t>
            </w:r>
          </w:p>
        </w:tc>
        <w:tc>
          <w:tcPr>
            <w:tcW w:w="782" w:type="dxa"/>
            <w:tcBorders>
              <w:top w:val="nil"/>
              <w:left w:val="nil"/>
              <w:bottom w:val="single" w:sz="4" w:space="0" w:color="auto"/>
              <w:right w:val="nil"/>
            </w:tcBorders>
            <w:shd w:val="clear" w:color="auto" w:fill="auto"/>
            <w:noWrap/>
            <w:vAlign w:val="center"/>
          </w:tcPr>
          <w:p w:rsidR="001E57B6" w:rsidRPr="00190A22" w:rsidRDefault="001E57B6" w:rsidP="00344552">
            <w:pPr>
              <w:spacing w:line="240" w:lineRule="auto"/>
              <w:jc w:val="right"/>
              <w:rPr>
                <w:rFonts w:ascii="新細明體" w:hAnsi="新細明體"/>
                <w:sz w:val="18"/>
              </w:rPr>
            </w:pPr>
            <w:r w:rsidRPr="00004D6F">
              <w:rPr>
                <w:rFonts w:ascii="新細明體" w:hAnsi="新細明體"/>
                <w:b/>
                <w:sz w:val="18"/>
              </w:rPr>
              <w:t>8.15</w:t>
            </w:r>
          </w:p>
        </w:tc>
      </w:tr>
    </w:tbl>
    <w:p w:rsidR="001E57B6" w:rsidRPr="00D15E1C" w:rsidRDefault="001E57B6" w:rsidP="001E57B6">
      <w:pPr>
        <w:spacing w:line="240" w:lineRule="atLeast"/>
        <w:rPr>
          <w:rFonts w:ascii="標楷體" w:eastAsia="標楷體" w:hAnsi="標楷體" w:cs="新細明體"/>
          <w:sz w:val="20"/>
        </w:rPr>
      </w:pPr>
      <w:proofErr w:type="gramStart"/>
      <w:r w:rsidRPr="00A73A3A">
        <w:rPr>
          <w:rFonts w:ascii="標楷體" w:eastAsia="標楷體" w:hAnsi="標楷體" w:cs="新細明體" w:hint="eastAsia"/>
          <w:sz w:val="20"/>
        </w:rPr>
        <w:t>註</w:t>
      </w:r>
      <w:proofErr w:type="gramEnd"/>
      <w:r w:rsidRPr="00A73A3A">
        <w:rPr>
          <w:rFonts w:ascii="標楷體" w:eastAsia="標楷體" w:hAnsi="標楷體" w:cs="新細明體" w:hint="eastAsia"/>
          <w:sz w:val="20"/>
        </w:rPr>
        <w:t>：</w:t>
      </w:r>
      <w:r w:rsidRPr="00981654">
        <w:rPr>
          <w:rFonts w:ascii="標楷體" w:eastAsia="標楷體" w:hAnsi="標楷體" w:cs="新細明體" w:hint="eastAsia"/>
          <w:sz w:val="20"/>
        </w:rPr>
        <w:t>信託代理與保證資產（負債），113年底及112年底各有1,822,460元及2,465,066元。</w:t>
      </w:r>
    </w:p>
    <w:p w:rsidR="000D4195" w:rsidRPr="00547569" w:rsidRDefault="000D4195" w:rsidP="00547569">
      <w:pPr>
        <w:snapToGrid w:val="0"/>
        <w:spacing w:line="560" w:lineRule="exact"/>
        <w:ind w:leftChars="100" w:left="240"/>
        <w:jc w:val="both"/>
        <w:textAlignment w:val="auto"/>
        <w:rPr>
          <w:rStyle w:val="af2"/>
          <w:rFonts w:ascii="標楷體" w:hAnsi="標楷體"/>
          <w:bCs w:val="0"/>
          <w:spacing w:val="0"/>
          <w:kern w:val="2"/>
        </w:rPr>
      </w:pPr>
      <w:r w:rsidRPr="00547569">
        <w:rPr>
          <w:rStyle w:val="af2"/>
          <w:rFonts w:ascii="標楷體" w:hAnsi="標楷體" w:hint="eastAsia"/>
          <w:bCs w:val="0"/>
          <w:spacing w:val="0"/>
          <w:kern w:val="2"/>
        </w:rPr>
        <w:lastRenderedPageBreak/>
        <w:t>二、特別收入基金</w:t>
      </w:r>
    </w:p>
    <w:p w:rsidR="000D4195" w:rsidRPr="00A0304D" w:rsidRDefault="000D4195" w:rsidP="00547569">
      <w:pPr>
        <w:autoSpaceDE w:val="0"/>
        <w:autoSpaceDN w:val="0"/>
        <w:adjustRightInd/>
        <w:spacing w:before="177" w:line="240" w:lineRule="auto"/>
        <w:ind w:leftChars="200" w:left="480"/>
        <w:textAlignment w:val="auto"/>
        <w:rPr>
          <w:rStyle w:val="af2"/>
          <w:rFonts w:ascii="標楷體" w:hAnsi="標楷體"/>
          <w:spacing w:val="0"/>
          <w:kern w:val="2"/>
        </w:rPr>
      </w:pPr>
      <w:r w:rsidRPr="00A0304D">
        <w:rPr>
          <w:rStyle w:val="af2"/>
          <w:rFonts w:ascii="標楷體" w:hAnsi="標楷體" w:hint="eastAsia"/>
          <w:spacing w:val="0"/>
          <w:kern w:val="2"/>
        </w:rPr>
        <w:t>（一）市政府主管</w:t>
      </w:r>
    </w:p>
    <w:p w:rsidR="000D4195" w:rsidRPr="00A0304D" w:rsidRDefault="000D4195" w:rsidP="00547569">
      <w:pPr>
        <w:pStyle w:val="a6"/>
        <w:kinsoku/>
        <w:overflowPunct w:val="0"/>
        <w:autoSpaceDE/>
        <w:autoSpaceDN/>
        <w:spacing w:beforeLines="50" w:before="120" w:line="480" w:lineRule="exact"/>
        <w:ind w:leftChars="450" w:left="1080"/>
        <w:outlineLvl w:val="0"/>
        <w:rPr>
          <w:rFonts w:ascii="標楷體" w:eastAsia="標楷體"/>
          <w:bCs/>
          <w:sz w:val="28"/>
          <w:szCs w:val="24"/>
        </w:rPr>
      </w:pPr>
      <w:r w:rsidRPr="00A0304D">
        <w:rPr>
          <w:rFonts w:ascii="標楷體" w:eastAsia="標楷體" w:hint="eastAsia"/>
          <w:bCs/>
          <w:sz w:val="28"/>
          <w:szCs w:val="24"/>
        </w:rPr>
        <w:t>新竹市地方教育發展基金</w:t>
      </w:r>
    </w:p>
    <w:p w:rsidR="000D4195" w:rsidRPr="00CC7BD9" w:rsidRDefault="000D4195" w:rsidP="000D4195">
      <w:pPr>
        <w:adjustRightInd/>
        <w:spacing w:line="560" w:lineRule="exact"/>
        <w:ind w:firstLine="510"/>
        <w:jc w:val="both"/>
        <w:textAlignment w:val="auto"/>
        <w:rPr>
          <w:rFonts w:ascii="標楷體" w:eastAsia="標楷體" w:hAnsi="標楷體"/>
          <w:color w:val="000000" w:themeColor="text1"/>
          <w:spacing w:val="-4"/>
          <w:kern w:val="2"/>
        </w:rPr>
      </w:pPr>
      <w:r w:rsidRPr="00CC7BD9">
        <w:rPr>
          <w:rFonts w:ascii="標楷體" w:eastAsia="標楷體" w:hAnsi="標楷體" w:hint="eastAsia"/>
          <w:color w:val="000000" w:themeColor="text1"/>
          <w:kern w:val="2"/>
        </w:rPr>
        <w:t>新竹市政府為促進教育健全發展，提升教育經費運用績效，經依據教育基本法及教育經費編列與管理法規定，該府教育處暨所屬各級學校、市立幼兒園及家庭教育中心自</w:t>
      </w:r>
      <w:proofErr w:type="gramStart"/>
      <w:r w:rsidRPr="00CC7BD9">
        <w:rPr>
          <w:rFonts w:ascii="標楷體" w:eastAsia="標楷體" w:hAnsi="標楷體" w:hint="eastAsia"/>
          <w:color w:val="000000" w:themeColor="text1"/>
          <w:kern w:val="2"/>
        </w:rPr>
        <w:t>100</w:t>
      </w:r>
      <w:proofErr w:type="gramEnd"/>
      <w:r w:rsidRPr="00CC7BD9">
        <w:rPr>
          <w:rFonts w:ascii="標楷體" w:eastAsia="標楷體" w:hAnsi="標楷體" w:hint="eastAsia"/>
          <w:color w:val="000000" w:themeColor="text1"/>
          <w:kern w:val="2"/>
        </w:rPr>
        <w:t>年度起設置新竹市地方教育發展基金，以合理分配及運用教育資源。該基金</w:t>
      </w:r>
      <w:proofErr w:type="gramStart"/>
      <w:r w:rsidRPr="00CC7BD9">
        <w:rPr>
          <w:rFonts w:ascii="標楷體" w:eastAsia="標楷體" w:hAnsi="標楷體" w:hint="eastAsia"/>
          <w:color w:val="000000" w:themeColor="text1"/>
          <w:kern w:val="2"/>
        </w:rPr>
        <w:t>11</w:t>
      </w:r>
      <w:r>
        <w:rPr>
          <w:rFonts w:ascii="標楷體" w:eastAsia="標楷體" w:hAnsi="標楷體" w:hint="eastAsia"/>
          <w:color w:val="000000" w:themeColor="text1"/>
          <w:kern w:val="2"/>
        </w:rPr>
        <w:t>3</w:t>
      </w:r>
      <w:proofErr w:type="gramEnd"/>
      <w:r w:rsidRPr="00CC7BD9">
        <w:rPr>
          <w:rFonts w:ascii="標楷體" w:eastAsia="標楷體" w:hAnsi="標楷體" w:hint="eastAsia"/>
          <w:color w:val="000000" w:themeColor="text1"/>
          <w:kern w:val="2"/>
        </w:rPr>
        <w:t>年度各項業務計畫及預算之執行等，經予書面審核，並於期中派員就地抽查，</w:t>
      </w:r>
      <w:r w:rsidRPr="00CC7BD9">
        <w:rPr>
          <w:rFonts w:ascii="標楷體" w:eastAsia="標楷體" w:hAnsi="標楷體" w:hint="eastAsia"/>
          <w:color w:val="000000" w:themeColor="text1"/>
          <w:spacing w:val="-4"/>
          <w:kern w:val="2"/>
        </w:rPr>
        <w:t>茲將查核結果說明如次：</w:t>
      </w:r>
    </w:p>
    <w:p w:rsidR="000D4195" w:rsidRPr="00CC7BD9" w:rsidRDefault="000D4195" w:rsidP="00547569">
      <w:pPr>
        <w:kinsoku w:val="0"/>
        <w:overflowPunct w:val="0"/>
        <w:autoSpaceDE w:val="0"/>
        <w:autoSpaceDN w:val="0"/>
        <w:spacing w:line="560" w:lineRule="exact"/>
        <w:ind w:leftChars="450" w:left="1080"/>
        <w:jc w:val="both"/>
        <w:textAlignment w:val="auto"/>
        <w:rPr>
          <w:rFonts w:ascii="標楷體" w:eastAsia="標楷體" w:hAnsi="標楷體"/>
          <w:b/>
          <w:bCs/>
          <w:color w:val="000000" w:themeColor="text1"/>
          <w:kern w:val="2"/>
          <w:sz w:val="28"/>
          <w:szCs w:val="28"/>
        </w:rPr>
      </w:pPr>
      <w:r w:rsidRPr="00CC7BD9">
        <w:rPr>
          <w:rFonts w:ascii="標楷體" w:eastAsia="標楷體" w:hAnsi="標楷體" w:cs="標楷體" w:hint="eastAsia"/>
          <w:b/>
          <w:color w:val="000000" w:themeColor="text1"/>
          <w:sz w:val="28"/>
          <w:szCs w:val="28"/>
        </w:rPr>
        <w:t>1.</w:t>
      </w:r>
      <w:r w:rsidRPr="00CC7BD9">
        <w:rPr>
          <w:rFonts w:ascii="標楷體" w:eastAsia="標楷體" w:hAnsi="標楷體" w:hint="eastAsia"/>
          <w:b/>
          <w:bCs/>
          <w:color w:val="000000" w:themeColor="text1"/>
          <w:kern w:val="2"/>
          <w:sz w:val="28"/>
          <w:szCs w:val="28"/>
        </w:rPr>
        <w:t>業務計畫實施情形之查核</w:t>
      </w:r>
    </w:p>
    <w:p w:rsidR="000D4195" w:rsidRPr="00CC7BD9" w:rsidRDefault="000D4195" w:rsidP="000D4195">
      <w:pPr>
        <w:adjustRightInd/>
        <w:spacing w:afterLines="50" w:after="120" w:line="560" w:lineRule="exact"/>
        <w:ind w:firstLine="510"/>
        <w:jc w:val="both"/>
        <w:textAlignment w:val="auto"/>
        <w:rPr>
          <w:rFonts w:ascii="標楷體" w:eastAsia="標楷體" w:hAnsi="標楷體"/>
          <w:color w:val="000000" w:themeColor="text1"/>
          <w:kern w:val="2"/>
        </w:rPr>
      </w:pPr>
      <w:r w:rsidRPr="00CC7BD9">
        <w:rPr>
          <w:rFonts w:ascii="標楷體" w:eastAsia="標楷體" w:hAnsi="標楷體" w:hint="eastAsia"/>
          <w:color w:val="000000" w:themeColor="text1"/>
          <w:kern w:val="2"/>
        </w:rPr>
        <w:t>該基金主要業務係辦理高中及高職教育計畫、國民教育計畫、學前教育計畫、特殊教育計畫、社會教育計畫、體育及衛生教育計畫、一般行政管理計畫、建築及設備計畫等事項。</w:t>
      </w:r>
      <w:proofErr w:type="gramStart"/>
      <w:r w:rsidRPr="00CC7BD9">
        <w:rPr>
          <w:rFonts w:ascii="標楷體" w:eastAsia="標楷體" w:hAnsi="標楷體" w:hint="eastAsia"/>
          <w:color w:val="000000" w:themeColor="text1"/>
          <w:kern w:val="2"/>
        </w:rPr>
        <w:t>11</w:t>
      </w:r>
      <w:r>
        <w:rPr>
          <w:rFonts w:ascii="標楷體" w:eastAsia="標楷體" w:hAnsi="標楷體"/>
          <w:color w:val="000000" w:themeColor="text1"/>
          <w:kern w:val="2"/>
        </w:rPr>
        <w:t>3</w:t>
      </w:r>
      <w:proofErr w:type="gramEnd"/>
      <w:r w:rsidRPr="00CC7BD9">
        <w:rPr>
          <w:rFonts w:ascii="標楷體" w:eastAsia="標楷體" w:hAnsi="標楷體" w:hint="eastAsia"/>
          <w:color w:val="000000" w:themeColor="text1"/>
          <w:spacing w:val="-2"/>
          <w:kern w:val="2"/>
        </w:rPr>
        <w:t>年度業務計畫8項，實施結果，實</w:t>
      </w:r>
      <w:r w:rsidRPr="00CC7BD9">
        <w:rPr>
          <w:rFonts w:ascii="標楷體" w:eastAsia="標楷體" w:hAnsi="標楷體"/>
          <w:color w:val="000000" w:themeColor="text1"/>
          <w:spacing w:val="-2"/>
          <w:kern w:val="2"/>
        </w:rPr>
        <w:t>際數較原預計增加者</w:t>
      </w:r>
      <w:r>
        <w:rPr>
          <w:rFonts w:ascii="標楷體" w:eastAsia="標楷體" w:hAnsi="標楷體" w:hint="eastAsia"/>
          <w:color w:val="000000" w:themeColor="text1"/>
          <w:spacing w:val="-2"/>
          <w:kern w:val="2"/>
        </w:rPr>
        <w:t>2</w:t>
      </w:r>
      <w:r w:rsidRPr="00CC7BD9">
        <w:rPr>
          <w:rFonts w:ascii="標楷體" w:eastAsia="標楷體" w:hAnsi="標楷體" w:hint="eastAsia"/>
          <w:color w:val="000000" w:themeColor="text1"/>
          <w:spacing w:val="-2"/>
          <w:kern w:val="2"/>
        </w:rPr>
        <w:t>項</w:t>
      </w:r>
      <w:r w:rsidRPr="00CC7BD9">
        <w:rPr>
          <w:rFonts w:ascii="標楷體" w:eastAsia="標楷體" w:hAnsi="標楷體"/>
          <w:color w:val="000000" w:themeColor="text1"/>
          <w:spacing w:val="-2"/>
          <w:kern w:val="2"/>
        </w:rPr>
        <w:t>，</w:t>
      </w:r>
      <w:r w:rsidRPr="00CC7BD9">
        <w:rPr>
          <w:rFonts w:ascii="標楷體" w:eastAsia="標楷體" w:hAnsi="標楷體" w:hint="eastAsia"/>
          <w:color w:val="000000" w:themeColor="text1"/>
          <w:spacing w:val="-2"/>
          <w:kern w:val="2"/>
        </w:rPr>
        <w:t>減少者</w:t>
      </w:r>
      <w:r>
        <w:rPr>
          <w:rFonts w:ascii="標楷體" w:eastAsia="標楷體" w:hAnsi="標楷體" w:hint="eastAsia"/>
          <w:color w:val="000000" w:themeColor="text1"/>
          <w:spacing w:val="-2"/>
          <w:kern w:val="2"/>
        </w:rPr>
        <w:t>6</w:t>
      </w:r>
      <w:r w:rsidRPr="00CC7BD9">
        <w:rPr>
          <w:rFonts w:ascii="標楷體" w:eastAsia="標楷體" w:hAnsi="標楷體" w:hint="eastAsia"/>
          <w:color w:val="000000" w:themeColor="text1"/>
          <w:spacing w:val="-2"/>
          <w:kern w:val="2"/>
        </w:rPr>
        <w:t>項</w:t>
      </w:r>
      <w:r w:rsidRPr="00CC7BD9">
        <w:rPr>
          <w:rFonts w:ascii="標楷體" w:eastAsia="標楷體" w:hAnsi="標楷體"/>
          <w:color w:val="000000" w:themeColor="text1"/>
          <w:spacing w:val="-2"/>
          <w:kern w:val="2"/>
        </w:rPr>
        <w:t>，</w:t>
      </w:r>
      <w:r w:rsidRPr="00CC7BD9">
        <w:rPr>
          <w:rFonts w:ascii="標楷體" w:eastAsia="標楷體" w:hAnsi="標楷體" w:hint="eastAsia"/>
          <w:color w:val="000000" w:themeColor="text1"/>
          <w:spacing w:val="-2"/>
          <w:kern w:val="2"/>
        </w:rPr>
        <w:t>其執</w:t>
      </w:r>
      <w:r w:rsidRPr="00CC7BD9">
        <w:rPr>
          <w:rFonts w:ascii="標楷體" w:eastAsia="標楷體" w:hAnsi="標楷體"/>
          <w:color w:val="000000" w:themeColor="text1"/>
          <w:spacing w:val="-2"/>
          <w:kern w:val="2"/>
        </w:rPr>
        <w:t>行情形列表如</w:t>
      </w:r>
      <w:r w:rsidRPr="00CC7BD9">
        <w:rPr>
          <w:rFonts w:ascii="標楷體" w:eastAsia="標楷體" w:hAnsi="標楷體" w:hint="eastAsia"/>
          <w:color w:val="000000" w:themeColor="text1"/>
          <w:spacing w:val="-2"/>
          <w:kern w:val="2"/>
        </w:rPr>
        <w:t>次</w:t>
      </w:r>
      <w:r w:rsidRPr="00CC7BD9">
        <w:rPr>
          <w:rFonts w:ascii="標楷體" w:eastAsia="標楷體" w:hAnsi="標楷體"/>
          <w:color w:val="000000" w:themeColor="text1"/>
          <w:spacing w:val="-2"/>
          <w:kern w:val="2"/>
        </w:rPr>
        <w:t>：</w:t>
      </w:r>
    </w:p>
    <w:tbl>
      <w:tblPr>
        <w:tblW w:w="10037" w:type="dxa"/>
        <w:tblBorders>
          <w:top w:val="single" w:sz="12" w:space="0" w:color="auto"/>
          <w:bottom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155"/>
        <w:gridCol w:w="567"/>
        <w:gridCol w:w="1346"/>
        <w:gridCol w:w="1347"/>
        <w:gridCol w:w="1531"/>
        <w:gridCol w:w="851"/>
        <w:gridCol w:w="2240"/>
      </w:tblGrid>
      <w:tr w:rsidR="000D4195" w:rsidRPr="00CC7BD9" w:rsidTr="00801A88">
        <w:trPr>
          <w:cantSplit/>
          <w:trHeight w:val="443"/>
          <w:tblHeader/>
        </w:trPr>
        <w:tc>
          <w:tcPr>
            <w:tcW w:w="2155" w:type="dxa"/>
            <w:vMerge w:val="restart"/>
            <w:tcBorders>
              <w:top w:val="single" w:sz="4" w:space="0" w:color="auto"/>
              <w:bottom w:val="nil"/>
              <w:right w:val="single" w:sz="4" w:space="0" w:color="auto"/>
            </w:tcBorders>
            <w:vAlign w:val="center"/>
          </w:tcPr>
          <w:p w:rsidR="000D4195" w:rsidRPr="00CC7BD9" w:rsidRDefault="000D4195" w:rsidP="00B836E2">
            <w:pPr>
              <w:tabs>
                <w:tab w:val="left" w:pos="120"/>
              </w:tabs>
              <w:spacing w:line="260" w:lineRule="exact"/>
              <w:ind w:leftChars="50" w:left="120" w:rightChars="30" w:right="72"/>
              <w:jc w:val="distribute"/>
              <w:rPr>
                <w:rFonts w:ascii="標楷體" w:eastAsia="標楷體"/>
                <w:color w:val="000000" w:themeColor="text1"/>
                <w:sz w:val="20"/>
              </w:rPr>
            </w:pPr>
            <w:r w:rsidRPr="00CC7BD9">
              <w:rPr>
                <w:rFonts w:ascii="標楷體" w:eastAsia="標楷體" w:hint="eastAsia"/>
                <w:color w:val="000000" w:themeColor="text1"/>
                <w:sz w:val="20"/>
              </w:rPr>
              <w:t>項目</w:t>
            </w:r>
          </w:p>
        </w:tc>
        <w:tc>
          <w:tcPr>
            <w:tcW w:w="567" w:type="dxa"/>
            <w:vMerge w:val="restart"/>
            <w:tcBorders>
              <w:top w:val="single" w:sz="4" w:space="0" w:color="auto"/>
              <w:left w:val="single" w:sz="4" w:space="0" w:color="auto"/>
              <w:right w:val="single" w:sz="4" w:space="0" w:color="auto"/>
            </w:tcBorders>
            <w:vAlign w:val="center"/>
          </w:tcPr>
          <w:p w:rsidR="000D4195" w:rsidRPr="00CC7BD9" w:rsidRDefault="000D4195" w:rsidP="00344552">
            <w:pPr>
              <w:widowControl/>
              <w:spacing w:before="120" w:after="120" w:line="360" w:lineRule="exact"/>
              <w:ind w:leftChars="17" w:left="41" w:rightChars="30" w:right="72"/>
              <w:jc w:val="distribute"/>
              <w:textAlignment w:val="bottom"/>
              <w:rPr>
                <w:rFonts w:ascii="標楷體" w:eastAsia="標楷體"/>
                <w:color w:val="000000" w:themeColor="text1"/>
                <w:spacing w:val="-4"/>
                <w:sz w:val="20"/>
              </w:rPr>
            </w:pPr>
            <w:r w:rsidRPr="00CC7BD9">
              <w:rPr>
                <w:rFonts w:ascii="標楷體" w:eastAsia="標楷體" w:hint="eastAsia"/>
                <w:color w:val="000000" w:themeColor="text1"/>
                <w:spacing w:val="-4"/>
                <w:sz w:val="20"/>
              </w:rPr>
              <w:t>單位</w:t>
            </w:r>
          </w:p>
        </w:tc>
        <w:tc>
          <w:tcPr>
            <w:tcW w:w="1346" w:type="dxa"/>
            <w:vMerge w:val="restart"/>
            <w:tcBorders>
              <w:top w:val="single" w:sz="4" w:space="0" w:color="auto"/>
              <w:left w:val="single" w:sz="4" w:space="0" w:color="auto"/>
              <w:bottom w:val="nil"/>
              <w:right w:val="single" w:sz="4" w:space="0" w:color="auto"/>
            </w:tcBorders>
            <w:vAlign w:val="center"/>
          </w:tcPr>
          <w:p w:rsidR="000D4195" w:rsidRPr="00CC7BD9" w:rsidRDefault="000D4195" w:rsidP="00344552">
            <w:pPr>
              <w:widowControl/>
              <w:spacing w:before="120" w:after="120" w:line="360" w:lineRule="exact"/>
              <w:ind w:leftChars="40" w:left="566" w:rightChars="40" w:right="96" w:hangingChars="235" w:hanging="470"/>
              <w:jc w:val="distribute"/>
              <w:textAlignment w:val="bottom"/>
              <w:rPr>
                <w:rFonts w:ascii="標楷體" w:eastAsia="標楷體"/>
                <w:color w:val="000000" w:themeColor="text1"/>
                <w:sz w:val="20"/>
              </w:rPr>
            </w:pPr>
            <w:r>
              <w:rPr>
                <w:rFonts w:ascii="標楷體" w:eastAsia="標楷體" w:hint="eastAsia"/>
                <w:color w:val="000000" w:themeColor="text1"/>
                <w:sz w:val="20"/>
              </w:rPr>
              <w:t>預計</w:t>
            </w:r>
            <w:r w:rsidRPr="00CC7BD9">
              <w:rPr>
                <w:rFonts w:ascii="標楷體" w:eastAsia="標楷體" w:hint="eastAsia"/>
                <w:color w:val="000000" w:themeColor="text1"/>
                <w:sz w:val="20"/>
              </w:rPr>
              <w:t>數</w:t>
            </w:r>
          </w:p>
        </w:tc>
        <w:tc>
          <w:tcPr>
            <w:tcW w:w="1347" w:type="dxa"/>
            <w:vMerge w:val="restart"/>
            <w:tcBorders>
              <w:top w:val="single" w:sz="4" w:space="0" w:color="auto"/>
              <w:left w:val="single" w:sz="4" w:space="0" w:color="auto"/>
              <w:bottom w:val="nil"/>
              <w:right w:val="single" w:sz="4" w:space="0" w:color="auto"/>
            </w:tcBorders>
            <w:vAlign w:val="center"/>
          </w:tcPr>
          <w:p w:rsidR="000D4195" w:rsidRPr="00CC7BD9" w:rsidRDefault="000D4195" w:rsidP="00344552">
            <w:pPr>
              <w:widowControl/>
              <w:spacing w:before="120" w:after="120" w:line="360" w:lineRule="exact"/>
              <w:ind w:leftChars="40" w:left="796" w:rightChars="40" w:right="96" w:hangingChars="350" w:hanging="700"/>
              <w:jc w:val="distribute"/>
              <w:textAlignment w:val="bottom"/>
              <w:rPr>
                <w:rFonts w:ascii="標楷體" w:eastAsia="標楷體"/>
                <w:color w:val="000000" w:themeColor="text1"/>
                <w:sz w:val="20"/>
              </w:rPr>
            </w:pPr>
            <w:r w:rsidRPr="00CC7BD9">
              <w:rPr>
                <w:rFonts w:ascii="標楷體" w:eastAsia="標楷體" w:hint="eastAsia"/>
                <w:color w:val="000000" w:themeColor="text1"/>
                <w:sz w:val="20"/>
              </w:rPr>
              <w:t>實際數</w:t>
            </w:r>
          </w:p>
        </w:tc>
        <w:tc>
          <w:tcPr>
            <w:tcW w:w="4622" w:type="dxa"/>
            <w:gridSpan w:val="3"/>
            <w:tcBorders>
              <w:top w:val="single" w:sz="4" w:space="0" w:color="auto"/>
              <w:left w:val="single" w:sz="4" w:space="0" w:color="auto"/>
              <w:bottom w:val="single" w:sz="4" w:space="0" w:color="auto"/>
            </w:tcBorders>
            <w:vAlign w:val="center"/>
          </w:tcPr>
          <w:p w:rsidR="000D4195" w:rsidRPr="00CC7BD9" w:rsidRDefault="000D4195" w:rsidP="00344552">
            <w:pPr>
              <w:tabs>
                <w:tab w:val="left" w:pos="120"/>
              </w:tabs>
              <w:spacing w:line="260" w:lineRule="exact"/>
              <w:ind w:rightChars="46" w:right="110" w:firstLineChars="75" w:firstLine="150"/>
              <w:jc w:val="distribute"/>
              <w:rPr>
                <w:rFonts w:ascii="標楷體" w:eastAsia="標楷體"/>
                <w:color w:val="000000" w:themeColor="text1"/>
                <w:sz w:val="20"/>
              </w:rPr>
            </w:pPr>
            <w:r w:rsidRPr="00CC7BD9">
              <w:rPr>
                <w:rFonts w:ascii="標楷體" w:eastAsia="標楷體" w:hint="eastAsia"/>
                <w:color w:val="000000" w:themeColor="text1"/>
                <w:sz w:val="20"/>
              </w:rPr>
              <w:t>比較增減</w:t>
            </w:r>
          </w:p>
        </w:tc>
      </w:tr>
      <w:tr w:rsidR="000D4195" w:rsidRPr="00CC7BD9" w:rsidTr="00344552">
        <w:trPr>
          <w:cantSplit/>
          <w:trHeight w:hRule="exact" w:val="412"/>
          <w:tblHeader/>
        </w:trPr>
        <w:tc>
          <w:tcPr>
            <w:tcW w:w="2155" w:type="dxa"/>
            <w:vMerge/>
            <w:tcBorders>
              <w:top w:val="nil"/>
              <w:bottom w:val="single" w:sz="4" w:space="0" w:color="auto"/>
              <w:right w:val="single" w:sz="4" w:space="0" w:color="auto"/>
            </w:tcBorders>
          </w:tcPr>
          <w:p w:rsidR="000D4195" w:rsidRPr="00CC7BD9" w:rsidRDefault="000D4195" w:rsidP="00344552">
            <w:pPr>
              <w:widowControl/>
              <w:spacing w:before="120" w:after="120" w:line="360" w:lineRule="exact"/>
              <w:ind w:leftChars="40" w:left="96" w:rightChars="40" w:right="96"/>
              <w:jc w:val="distribute"/>
              <w:textAlignment w:val="bottom"/>
              <w:rPr>
                <w:rFonts w:ascii="標楷體" w:eastAsia="標楷體"/>
                <w:color w:val="000000" w:themeColor="text1"/>
                <w:sz w:val="22"/>
                <w:szCs w:val="22"/>
              </w:rPr>
            </w:pPr>
          </w:p>
        </w:tc>
        <w:tc>
          <w:tcPr>
            <w:tcW w:w="567" w:type="dxa"/>
            <w:vMerge/>
            <w:tcBorders>
              <w:left w:val="single" w:sz="4" w:space="0" w:color="auto"/>
              <w:bottom w:val="single" w:sz="4" w:space="0" w:color="auto"/>
              <w:right w:val="single" w:sz="4" w:space="0" w:color="auto"/>
            </w:tcBorders>
          </w:tcPr>
          <w:p w:rsidR="000D4195" w:rsidRPr="00CC7BD9" w:rsidRDefault="000D4195" w:rsidP="00344552">
            <w:pPr>
              <w:widowControl/>
              <w:spacing w:before="120" w:after="120" w:line="360" w:lineRule="exact"/>
              <w:ind w:leftChars="40" w:left="96" w:rightChars="40" w:right="96"/>
              <w:jc w:val="distribute"/>
              <w:textAlignment w:val="bottom"/>
              <w:rPr>
                <w:rFonts w:ascii="標楷體" w:eastAsia="標楷體"/>
                <w:color w:val="000000" w:themeColor="text1"/>
                <w:sz w:val="22"/>
                <w:szCs w:val="22"/>
              </w:rPr>
            </w:pPr>
          </w:p>
        </w:tc>
        <w:tc>
          <w:tcPr>
            <w:tcW w:w="1346" w:type="dxa"/>
            <w:vMerge/>
            <w:tcBorders>
              <w:top w:val="nil"/>
              <w:left w:val="single" w:sz="4" w:space="0" w:color="auto"/>
              <w:bottom w:val="single" w:sz="4" w:space="0" w:color="auto"/>
              <w:right w:val="single" w:sz="4" w:space="0" w:color="auto"/>
            </w:tcBorders>
          </w:tcPr>
          <w:p w:rsidR="000D4195" w:rsidRPr="00CC7BD9" w:rsidRDefault="000D4195" w:rsidP="00344552">
            <w:pPr>
              <w:widowControl/>
              <w:spacing w:before="120" w:after="120" w:line="360" w:lineRule="exact"/>
              <w:ind w:leftChars="40" w:left="96" w:rightChars="40" w:right="96"/>
              <w:jc w:val="distribute"/>
              <w:textAlignment w:val="bottom"/>
              <w:rPr>
                <w:rFonts w:ascii="標楷體" w:eastAsia="標楷體"/>
                <w:color w:val="000000" w:themeColor="text1"/>
                <w:sz w:val="22"/>
                <w:szCs w:val="22"/>
              </w:rPr>
            </w:pPr>
          </w:p>
        </w:tc>
        <w:tc>
          <w:tcPr>
            <w:tcW w:w="1347" w:type="dxa"/>
            <w:vMerge/>
            <w:tcBorders>
              <w:top w:val="nil"/>
              <w:left w:val="single" w:sz="4" w:space="0" w:color="auto"/>
              <w:bottom w:val="single" w:sz="4" w:space="0" w:color="auto"/>
              <w:right w:val="single" w:sz="4" w:space="0" w:color="auto"/>
            </w:tcBorders>
          </w:tcPr>
          <w:p w:rsidR="000D4195" w:rsidRPr="00CC7BD9" w:rsidRDefault="000D4195" w:rsidP="00344552">
            <w:pPr>
              <w:widowControl/>
              <w:spacing w:before="120" w:after="120" w:line="360" w:lineRule="exact"/>
              <w:ind w:leftChars="40" w:left="96" w:rightChars="40" w:right="96"/>
              <w:jc w:val="distribute"/>
              <w:textAlignment w:val="bottom"/>
              <w:rPr>
                <w:rFonts w:ascii="標楷體" w:eastAsia="標楷體"/>
                <w:color w:val="000000" w:themeColor="text1"/>
                <w:sz w:val="22"/>
                <w:szCs w:val="22"/>
              </w:rPr>
            </w:pPr>
          </w:p>
        </w:tc>
        <w:tc>
          <w:tcPr>
            <w:tcW w:w="1531" w:type="dxa"/>
            <w:tcBorders>
              <w:top w:val="single" w:sz="4" w:space="0" w:color="auto"/>
              <w:left w:val="single" w:sz="4" w:space="0" w:color="auto"/>
              <w:bottom w:val="single" w:sz="4" w:space="0" w:color="auto"/>
              <w:right w:val="single" w:sz="4" w:space="0" w:color="auto"/>
            </w:tcBorders>
            <w:vAlign w:val="center"/>
          </w:tcPr>
          <w:p w:rsidR="000D4195" w:rsidRPr="00CC7BD9" w:rsidRDefault="000D4195" w:rsidP="00344552">
            <w:pPr>
              <w:tabs>
                <w:tab w:val="left" w:pos="120"/>
              </w:tabs>
              <w:spacing w:line="260" w:lineRule="exact"/>
              <w:ind w:rightChars="46" w:right="110" w:firstLineChars="75" w:firstLine="150"/>
              <w:jc w:val="distribute"/>
              <w:rPr>
                <w:rFonts w:ascii="標楷體" w:eastAsia="標楷體"/>
                <w:color w:val="000000" w:themeColor="text1"/>
                <w:sz w:val="20"/>
              </w:rPr>
            </w:pPr>
            <w:r w:rsidRPr="00CC7BD9">
              <w:rPr>
                <w:rFonts w:ascii="標楷體" w:eastAsia="標楷體" w:hint="eastAsia"/>
                <w:color w:val="000000" w:themeColor="text1"/>
                <w:sz w:val="20"/>
              </w:rPr>
              <w:t>增減數</w:t>
            </w:r>
          </w:p>
        </w:tc>
        <w:tc>
          <w:tcPr>
            <w:tcW w:w="851" w:type="dxa"/>
            <w:tcBorders>
              <w:top w:val="single" w:sz="4" w:space="0" w:color="auto"/>
              <w:left w:val="single" w:sz="4" w:space="0" w:color="auto"/>
              <w:bottom w:val="single" w:sz="4" w:space="0" w:color="auto"/>
              <w:right w:val="single" w:sz="4" w:space="0" w:color="auto"/>
            </w:tcBorders>
            <w:vAlign w:val="center"/>
          </w:tcPr>
          <w:p w:rsidR="000D4195" w:rsidRPr="00CC7BD9" w:rsidRDefault="000D4195" w:rsidP="00344552">
            <w:pPr>
              <w:tabs>
                <w:tab w:val="left" w:pos="120"/>
              </w:tabs>
              <w:spacing w:line="260" w:lineRule="exact"/>
              <w:ind w:rightChars="46" w:right="110" w:firstLineChars="75" w:firstLine="150"/>
              <w:jc w:val="distribute"/>
              <w:rPr>
                <w:rFonts w:ascii="標楷體" w:eastAsia="標楷體"/>
                <w:color w:val="000000" w:themeColor="text1"/>
                <w:sz w:val="20"/>
              </w:rPr>
            </w:pPr>
            <w:r w:rsidRPr="00CC7BD9">
              <w:rPr>
                <w:rFonts w:ascii="標楷體" w:eastAsia="標楷體" w:hint="eastAsia"/>
                <w:color w:val="000000" w:themeColor="text1"/>
                <w:sz w:val="20"/>
              </w:rPr>
              <w:t>％</w:t>
            </w:r>
          </w:p>
        </w:tc>
        <w:tc>
          <w:tcPr>
            <w:tcW w:w="2240" w:type="dxa"/>
            <w:tcBorders>
              <w:top w:val="single" w:sz="4" w:space="0" w:color="auto"/>
              <w:left w:val="single" w:sz="4" w:space="0" w:color="auto"/>
              <w:bottom w:val="single" w:sz="4" w:space="0" w:color="auto"/>
            </w:tcBorders>
            <w:vAlign w:val="center"/>
          </w:tcPr>
          <w:p w:rsidR="000D4195" w:rsidRPr="00CC7BD9" w:rsidRDefault="000D4195" w:rsidP="00344552">
            <w:pPr>
              <w:tabs>
                <w:tab w:val="left" w:pos="120"/>
              </w:tabs>
              <w:spacing w:line="260" w:lineRule="exact"/>
              <w:ind w:rightChars="46" w:right="110" w:firstLineChars="75" w:firstLine="150"/>
              <w:jc w:val="distribute"/>
              <w:rPr>
                <w:rFonts w:ascii="標楷體" w:eastAsia="標楷體"/>
                <w:color w:val="000000" w:themeColor="text1"/>
                <w:sz w:val="20"/>
              </w:rPr>
            </w:pPr>
            <w:r w:rsidRPr="00CC7BD9">
              <w:rPr>
                <w:rFonts w:ascii="標楷體" w:eastAsia="標楷體" w:hint="eastAsia"/>
                <w:color w:val="000000" w:themeColor="text1"/>
                <w:sz w:val="20"/>
              </w:rPr>
              <w:t>原因</w:t>
            </w:r>
          </w:p>
        </w:tc>
      </w:tr>
      <w:tr w:rsidR="000D4195" w:rsidRPr="00CC7BD9" w:rsidTr="00344552">
        <w:trPr>
          <w:trHeight w:val="283"/>
        </w:trPr>
        <w:tc>
          <w:tcPr>
            <w:tcW w:w="2155" w:type="dxa"/>
            <w:tcBorders>
              <w:top w:val="single" w:sz="4" w:space="0" w:color="auto"/>
              <w:bottom w:val="nil"/>
              <w:right w:val="single" w:sz="4" w:space="0" w:color="auto"/>
            </w:tcBorders>
          </w:tcPr>
          <w:p w:rsidR="000D4195" w:rsidRPr="00CC7BD9" w:rsidRDefault="000D4195" w:rsidP="00344552">
            <w:pPr>
              <w:tabs>
                <w:tab w:val="left" w:pos="120"/>
              </w:tabs>
              <w:spacing w:line="360" w:lineRule="exact"/>
              <w:ind w:rightChars="30" w:right="72"/>
              <w:jc w:val="distribute"/>
              <w:rPr>
                <w:rFonts w:ascii="標楷體" w:eastAsia="標楷體"/>
                <w:color w:val="000000" w:themeColor="text1"/>
                <w:sz w:val="20"/>
              </w:rPr>
            </w:pPr>
            <w:r w:rsidRPr="00CC7BD9">
              <w:rPr>
                <w:rFonts w:ascii="標楷體" w:eastAsia="標楷體" w:hint="eastAsia"/>
                <w:color w:val="000000" w:themeColor="text1"/>
                <w:sz w:val="20"/>
              </w:rPr>
              <w:t xml:space="preserve"> 高中及高職教育計畫</w:t>
            </w:r>
          </w:p>
        </w:tc>
        <w:tc>
          <w:tcPr>
            <w:tcW w:w="567" w:type="dxa"/>
            <w:tcBorders>
              <w:top w:val="single" w:sz="4" w:space="0" w:color="auto"/>
              <w:left w:val="single" w:sz="4" w:space="0" w:color="auto"/>
              <w:bottom w:val="nil"/>
              <w:right w:val="single" w:sz="4" w:space="0" w:color="auto"/>
            </w:tcBorders>
          </w:tcPr>
          <w:p w:rsidR="000D4195" w:rsidRPr="00CC7BD9" w:rsidRDefault="000D4195" w:rsidP="00344552">
            <w:pPr>
              <w:kinsoku w:val="0"/>
              <w:autoSpaceDE w:val="0"/>
              <w:autoSpaceDN w:val="0"/>
              <w:spacing w:line="360" w:lineRule="exact"/>
              <w:jc w:val="center"/>
              <w:rPr>
                <w:rFonts w:ascii="標楷體" w:eastAsia="標楷體"/>
                <w:color w:val="000000" w:themeColor="text1"/>
                <w:sz w:val="20"/>
              </w:rPr>
            </w:pPr>
            <w:r w:rsidRPr="00CC7BD9">
              <w:rPr>
                <w:rFonts w:ascii="標楷體" w:eastAsia="標楷體" w:hint="eastAsia"/>
                <w:color w:val="000000" w:themeColor="text1"/>
                <w:sz w:val="20"/>
              </w:rPr>
              <w:t>元</w:t>
            </w:r>
          </w:p>
        </w:tc>
        <w:tc>
          <w:tcPr>
            <w:tcW w:w="1346" w:type="dxa"/>
            <w:tcBorders>
              <w:top w:val="single" w:sz="4" w:space="0" w:color="auto"/>
              <w:left w:val="single" w:sz="4" w:space="0" w:color="auto"/>
              <w:bottom w:val="nil"/>
              <w:right w:val="single" w:sz="4" w:space="0" w:color="auto"/>
            </w:tcBorders>
          </w:tcPr>
          <w:p w:rsidR="000D4195" w:rsidRPr="00CC7BD9" w:rsidRDefault="000D4195" w:rsidP="00344552">
            <w:pPr>
              <w:spacing w:line="360" w:lineRule="exact"/>
              <w:ind w:rightChars="10" w:right="24"/>
              <w:jc w:val="right"/>
              <w:rPr>
                <w:rFonts w:ascii="標楷體" w:eastAsia="標楷體" w:hAnsi="標楷體"/>
                <w:noProof/>
                <w:color w:val="000000" w:themeColor="text1"/>
                <w:sz w:val="18"/>
                <w:szCs w:val="18"/>
              </w:rPr>
            </w:pPr>
            <w:r>
              <w:rPr>
                <w:rFonts w:ascii="標楷體" w:eastAsia="標楷體" w:hAnsi="標楷體" w:hint="eastAsia"/>
                <w:noProof/>
                <w:color w:val="000000" w:themeColor="text1"/>
                <w:sz w:val="18"/>
                <w:szCs w:val="18"/>
              </w:rPr>
              <w:t>740</w:t>
            </w:r>
            <w:r>
              <w:rPr>
                <w:rFonts w:ascii="標楷體" w:eastAsia="標楷體" w:hAnsi="標楷體"/>
                <w:noProof/>
                <w:color w:val="000000" w:themeColor="text1"/>
                <w:sz w:val="18"/>
                <w:szCs w:val="18"/>
              </w:rPr>
              <w:t>,093,000</w:t>
            </w:r>
          </w:p>
        </w:tc>
        <w:tc>
          <w:tcPr>
            <w:tcW w:w="1347" w:type="dxa"/>
            <w:tcBorders>
              <w:top w:val="single" w:sz="4" w:space="0" w:color="auto"/>
              <w:left w:val="single" w:sz="4" w:space="0" w:color="auto"/>
              <w:bottom w:val="nil"/>
              <w:right w:val="single" w:sz="4" w:space="0" w:color="auto"/>
            </w:tcBorders>
          </w:tcPr>
          <w:p w:rsidR="000D4195" w:rsidRPr="00CC7BD9" w:rsidRDefault="000D4195" w:rsidP="00344552">
            <w:pPr>
              <w:spacing w:line="360" w:lineRule="exact"/>
              <w:ind w:rightChars="10" w:right="24"/>
              <w:jc w:val="right"/>
              <w:rPr>
                <w:rFonts w:ascii="標楷體" w:eastAsia="標楷體" w:hAnsi="標楷體"/>
                <w:noProof/>
                <w:color w:val="000000" w:themeColor="text1"/>
                <w:sz w:val="18"/>
                <w:szCs w:val="18"/>
              </w:rPr>
            </w:pPr>
            <w:r>
              <w:rPr>
                <w:rFonts w:ascii="標楷體" w:eastAsia="標楷體" w:hAnsi="標楷體"/>
                <w:noProof/>
                <w:color w:val="000000" w:themeColor="text1"/>
                <w:sz w:val="18"/>
                <w:szCs w:val="18"/>
              </w:rPr>
              <w:t>721,378,666</w:t>
            </w:r>
          </w:p>
        </w:tc>
        <w:tc>
          <w:tcPr>
            <w:tcW w:w="1531" w:type="dxa"/>
            <w:tcBorders>
              <w:top w:val="single" w:sz="4" w:space="0" w:color="auto"/>
              <w:left w:val="single" w:sz="4" w:space="0" w:color="auto"/>
              <w:bottom w:val="nil"/>
              <w:right w:val="single" w:sz="4" w:space="0" w:color="auto"/>
            </w:tcBorders>
          </w:tcPr>
          <w:p w:rsidR="000D4195" w:rsidRPr="00CC7BD9" w:rsidRDefault="000D4195" w:rsidP="00344552">
            <w:pPr>
              <w:spacing w:line="360" w:lineRule="exact"/>
              <w:ind w:rightChars="10" w:right="24"/>
              <w:jc w:val="right"/>
              <w:rPr>
                <w:rFonts w:ascii="標楷體" w:eastAsia="標楷體" w:hAnsi="標楷體"/>
                <w:noProof/>
                <w:color w:val="000000" w:themeColor="text1"/>
                <w:sz w:val="18"/>
                <w:szCs w:val="18"/>
              </w:rPr>
            </w:pPr>
            <w:r w:rsidRPr="00CC7BD9">
              <w:rPr>
                <w:rFonts w:ascii="標楷體" w:eastAsia="標楷體" w:hAnsi="標楷體" w:hint="eastAsia"/>
                <w:noProof/>
                <w:color w:val="000000" w:themeColor="text1"/>
                <w:sz w:val="18"/>
                <w:szCs w:val="18"/>
              </w:rPr>
              <w:t xml:space="preserve">- </w:t>
            </w:r>
            <w:r>
              <w:rPr>
                <w:rFonts w:ascii="標楷體" w:eastAsia="標楷體" w:hAnsi="標楷體"/>
                <w:noProof/>
                <w:color w:val="000000" w:themeColor="text1"/>
                <w:sz w:val="18"/>
                <w:szCs w:val="18"/>
              </w:rPr>
              <w:t>18,714,334</w:t>
            </w:r>
          </w:p>
        </w:tc>
        <w:tc>
          <w:tcPr>
            <w:tcW w:w="851" w:type="dxa"/>
            <w:tcBorders>
              <w:top w:val="single" w:sz="4" w:space="0" w:color="auto"/>
              <w:left w:val="single" w:sz="4" w:space="0" w:color="auto"/>
              <w:bottom w:val="nil"/>
              <w:right w:val="single" w:sz="4" w:space="0" w:color="auto"/>
            </w:tcBorders>
          </w:tcPr>
          <w:p w:rsidR="000D4195" w:rsidRPr="00CC7BD9" w:rsidRDefault="000D4195" w:rsidP="00344552">
            <w:pPr>
              <w:spacing w:line="360" w:lineRule="exact"/>
              <w:ind w:rightChars="10" w:right="24"/>
              <w:jc w:val="right"/>
              <w:rPr>
                <w:rFonts w:ascii="標楷體" w:eastAsia="標楷體" w:hAnsi="標楷體"/>
                <w:noProof/>
                <w:color w:val="000000" w:themeColor="text1"/>
                <w:sz w:val="18"/>
                <w:szCs w:val="18"/>
              </w:rPr>
            </w:pPr>
            <w:r w:rsidRPr="00CC7BD9">
              <w:rPr>
                <w:rFonts w:ascii="標楷體" w:eastAsia="標楷體" w:hAnsi="標楷體" w:hint="eastAsia"/>
                <w:noProof/>
                <w:color w:val="000000" w:themeColor="text1"/>
                <w:sz w:val="18"/>
                <w:szCs w:val="18"/>
              </w:rPr>
              <w:t xml:space="preserve">- </w:t>
            </w:r>
            <w:r>
              <w:rPr>
                <w:rFonts w:ascii="標楷體" w:eastAsia="標楷體" w:hAnsi="標楷體"/>
                <w:noProof/>
                <w:color w:val="000000" w:themeColor="text1"/>
                <w:sz w:val="18"/>
                <w:szCs w:val="18"/>
              </w:rPr>
              <w:t>2.53</w:t>
            </w:r>
          </w:p>
        </w:tc>
        <w:tc>
          <w:tcPr>
            <w:tcW w:w="2240" w:type="dxa"/>
            <w:tcBorders>
              <w:top w:val="single" w:sz="4" w:space="0" w:color="auto"/>
              <w:left w:val="single" w:sz="4" w:space="0" w:color="auto"/>
              <w:bottom w:val="nil"/>
            </w:tcBorders>
          </w:tcPr>
          <w:p w:rsidR="000D4195" w:rsidRPr="00CC7BD9" w:rsidRDefault="000D4195" w:rsidP="00344552">
            <w:pPr>
              <w:widowControl/>
              <w:spacing w:before="60" w:afterLines="50" w:after="120" w:line="320" w:lineRule="exact"/>
              <w:ind w:right="51"/>
              <w:jc w:val="both"/>
              <w:textAlignment w:val="bottom"/>
              <w:rPr>
                <w:rFonts w:ascii="標楷體" w:eastAsia="標楷體"/>
                <w:color w:val="000000" w:themeColor="text1"/>
                <w:sz w:val="20"/>
              </w:rPr>
            </w:pPr>
          </w:p>
        </w:tc>
      </w:tr>
      <w:tr w:rsidR="000D4195" w:rsidRPr="00CC7BD9" w:rsidTr="00344552">
        <w:trPr>
          <w:trHeight w:val="283"/>
        </w:trPr>
        <w:tc>
          <w:tcPr>
            <w:tcW w:w="2155" w:type="dxa"/>
            <w:tcBorders>
              <w:top w:val="nil"/>
              <w:bottom w:val="nil"/>
              <w:right w:val="single" w:sz="4" w:space="0" w:color="auto"/>
            </w:tcBorders>
          </w:tcPr>
          <w:p w:rsidR="000D4195" w:rsidRPr="00CC7BD9" w:rsidRDefault="000D4195" w:rsidP="00344552">
            <w:pPr>
              <w:tabs>
                <w:tab w:val="left" w:pos="120"/>
              </w:tabs>
              <w:spacing w:line="360" w:lineRule="exact"/>
              <w:ind w:rightChars="30" w:right="72"/>
              <w:jc w:val="distribute"/>
              <w:rPr>
                <w:rFonts w:ascii="標楷體" w:eastAsia="標楷體"/>
                <w:color w:val="000000" w:themeColor="text1"/>
                <w:sz w:val="20"/>
              </w:rPr>
            </w:pPr>
            <w:r w:rsidRPr="00CC7BD9">
              <w:rPr>
                <w:rFonts w:ascii="標楷體" w:eastAsia="標楷體" w:hint="eastAsia"/>
                <w:color w:val="000000" w:themeColor="text1"/>
                <w:sz w:val="20"/>
              </w:rPr>
              <w:t xml:space="preserve"> 國民教育計畫</w:t>
            </w:r>
          </w:p>
        </w:tc>
        <w:tc>
          <w:tcPr>
            <w:tcW w:w="567" w:type="dxa"/>
            <w:tcBorders>
              <w:top w:val="nil"/>
              <w:left w:val="single" w:sz="4" w:space="0" w:color="auto"/>
              <w:bottom w:val="nil"/>
              <w:right w:val="single" w:sz="4" w:space="0" w:color="auto"/>
            </w:tcBorders>
          </w:tcPr>
          <w:p w:rsidR="000D4195" w:rsidRPr="00CC7BD9" w:rsidRDefault="000D4195" w:rsidP="00344552">
            <w:pPr>
              <w:kinsoku w:val="0"/>
              <w:autoSpaceDE w:val="0"/>
              <w:autoSpaceDN w:val="0"/>
              <w:spacing w:line="360" w:lineRule="exact"/>
              <w:jc w:val="center"/>
              <w:rPr>
                <w:rFonts w:ascii="標楷體" w:eastAsia="標楷體"/>
                <w:color w:val="000000" w:themeColor="text1"/>
                <w:sz w:val="20"/>
              </w:rPr>
            </w:pPr>
            <w:r w:rsidRPr="00CC7BD9">
              <w:rPr>
                <w:rFonts w:ascii="標楷體" w:eastAsia="標楷體" w:hint="eastAsia"/>
                <w:color w:val="000000" w:themeColor="text1"/>
                <w:sz w:val="20"/>
              </w:rPr>
              <w:t>元</w:t>
            </w:r>
          </w:p>
        </w:tc>
        <w:tc>
          <w:tcPr>
            <w:tcW w:w="1346" w:type="dxa"/>
            <w:tcBorders>
              <w:top w:val="nil"/>
              <w:left w:val="single" w:sz="4" w:space="0" w:color="auto"/>
              <w:bottom w:val="nil"/>
              <w:right w:val="single" w:sz="4" w:space="0" w:color="auto"/>
            </w:tcBorders>
          </w:tcPr>
          <w:p w:rsidR="000D4195" w:rsidRPr="00CC7BD9" w:rsidRDefault="000D4195" w:rsidP="00344552">
            <w:pPr>
              <w:spacing w:line="360" w:lineRule="exact"/>
              <w:ind w:rightChars="10" w:right="24"/>
              <w:jc w:val="right"/>
              <w:rPr>
                <w:rFonts w:ascii="標楷體" w:eastAsia="標楷體" w:hAnsi="標楷體"/>
                <w:noProof/>
                <w:color w:val="000000" w:themeColor="text1"/>
                <w:sz w:val="18"/>
                <w:szCs w:val="18"/>
              </w:rPr>
            </w:pPr>
            <w:r w:rsidRPr="00CC7BD9">
              <w:rPr>
                <w:rFonts w:ascii="標楷體" w:eastAsia="標楷體" w:hAnsi="標楷體"/>
                <w:noProof/>
                <w:color w:val="000000" w:themeColor="text1"/>
                <w:sz w:val="18"/>
                <w:szCs w:val="18"/>
              </w:rPr>
              <w:t>5,</w:t>
            </w:r>
            <w:r>
              <w:rPr>
                <w:rFonts w:ascii="標楷體" w:eastAsia="標楷體" w:hAnsi="標楷體"/>
                <w:noProof/>
                <w:color w:val="000000" w:themeColor="text1"/>
                <w:sz w:val="18"/>
                <w:szCs w:val="18"/>
              </w:rPr>
              <w:t>738,979,000</w:t>
            </w:r>
          </w:p>
        </w:tc>
        <w:tc>
          <w:tcPr>
            <w:tcW w:w="1347" w:type="dxa"/>
            <w:tcBorders>
              <w:top w:val="nil"/>
              <w:left w:val="single" w:sz="4" w:space="0" w:color="auto"/>
              <w:bottom w:val="nil"/>
              <w:right w:val="single" w:sz="4" w:space="0" w:color="auto"/>
            </w:tcBorders>
          </w:tcPr>
          <w:p w:rsidR="000D4195" w:rsidRPr="00CC7BD9" w:rsidRDefault="000D4195" w:rsidP="00344552">
            <w:pPr>
              <w:spacing w:line="360" w:lineRule="exact"/>
              <w:ind w:rightChars="10" w:right="24"/>
              <w:jc w:val="right"/>
              <w:rPr>
                <w:rFonts w:ascii="標楷體" w:eastAsia="標楷體" w:hAnsi="標楷體"/>
                <w:noProof/>
                <w:color w:val="000000" w:themeColor="text1"/>
                <w:sz w:val="18"/>
                <w:szCs w:val="18"/>
              </w:rPr>
            </w:pPr>
            <w:r w:rsidRPr="00CC7BD9">
              <w:rPr>
                <w:rFonts w:ascii="標楷體" w:eastAsia="標楷體" w:hAnsi="標楷體"/>
                <w:noProof/>
                <w:color w:val="000000" w:themeColor="text1"/>
                <w:sz w:val="18"/>
                <w:szCs w:val="18"/>
              </w:rPr>
              <w:t>5,</w:t>
            </w:r>
            <w:r>
              <w:rPr>
                <w:rFonts w:ascii="標楷體" w:eastAsia="標楷體" w:hAnsi="標楷體"/>
                <w:noProof/>
                <w:color w:val="000000" w:themeColor="text1"/>
                <w:sz w:val="18"/>
                <w:szCs w:val="18"/>
              </w:rPr>
              <w:t>530,044,306</w:t>
            </w:r>
          </w:p>
        </w:tc>
        <w:tc>
          <w:tcPr>
            <w:tcW w:w="1531" w:type="dxa"/>
            <w:tcBorders>
              <w:top w:val="nil"/>
              <w:left w:val="single" w:sz="4" w:space="0" w:color="auto"/>
              <w:bottom w:val="nil"/>
              <w:right w:val="single" w:sz="4" w:space="0" w:color="auto"/>
            </w:tcBorders>
          </w:tcPr>
          <w:p w:rsidR="000D4195" w:rsidRPr="00CC7BD9" w:rsidRDefault="000D4195" w:rsidP="00344552">
            <w:pPr>
              <w:spacing w:line="360" w:lineRule="exact"/>
              <w:ind w:rightChars="10" w:right="24"/>
              <w:jc w:val="right"/>
              <w:rPr>
                <w:rFonts w:ascii="標楷體" w:eastAsia="標楷體" w:hAnsi="標楷體"/>
                <w:noProof/>
                <w:color w:val="000000" w:themeColor="text1"/>
                <w:sz w:val="18"/>
                <w:szCs w:val="18"/>
              </w:rPr>
            </w:pPr>
            <w:r w:rsidRPr="00CC7BD9">
              <w:rPr>
                <w:rFonts w:ascii="標楷體" w:eastAsia="標楷體" w:hAnsi="標楷體" w:hint="eastAsia"/>
                <w:noProof/>
                <w:color w:val="000000" w:themeColor="text1"/>
                <w:sz w:val="18"/>
                <w:szCs w:val="18"/>
              </w:rPr>
              <w:t xml:space="preserve">- </w:t>
            </w:r>
            <w:r>
              <w:rPr>
                <w:rFonts w:ascii="標楷體" w:eastAsia="標楷體" w:hAnsi="標楷體"/>
                <w:noProof/>
                <w:color w:val="000000" w:themeColor="text1"/>
                <w:sz w:val="18"/>
                <w:szCs w:val="18"/>
              </w:rPr>
              <w:t>208,934,694</w:t>
            </w:r>
          </w:p>
        </w:tc>
        <w:tc>
          <w:tcPr>
            <w:tcW w:w="851" w:type="dxa"/>
            <w:tcBorders>
              <w:top w:val="nil"/>
              <w:left w:val="single" w:sz="4" w:space="0" w:color="auto"/>
              <w:bottom w:val="nil"/>
              <w:right w:val="single" w:sz="4" w:space="0" w:color="auto"/>
            </w:tcBorders>
          </w:tcPr>
          <w:p w:rsidR="000D4195" w:rsidRPr="00CC7BD9" w:rsidRDefault="000D4195" w:rsidP="00344552">
            <w:pPr>
              <w:spacing w:line="360" w:lineRule="exact"/>
              <w:ind w:rightChars="10" w:right="24"/>
              <w:jc w:val="right"/>
              <w:rPr>
                <w:rFonts w:ascii="標楷體" w:eastAsia="標楷體" w:hAnsi="標楷體"/>
                <w:noProof/>
                <w:color w:val="000000" w:themeColor="text1"/>
                <w:sz w:val="18"/>
                <w:szCs w:val="18"/>
              </w:rPr>
            </w:pPr>
            <w:r w:rsidRPr="00CC7BD9">
              <w:rPr>
                <w:rFonts w:ascii="標楷體" w:eastAsia="標楷體" w:hAnsi="標楷體" w:hint="eastAsia"/>
                <w:noProof/>
                <w:color w:val="000000" w:themeColor="text1"/>
                <w:sz w:val="18"/>
                <w:szCs w:val="18"/>
              </w:rPr>
              <w:t>- 3.</w:t>
            </w:r>
            <w:r>
              <w:rPr>
                <w:rFonts w:ascii="標楷體" w:eastAsia="標楷體" w:hAnsi="標楷體"/>
                <w:noProof/>
                <w:color w:val="000000" w:themeColor="text1"/>
                <w:sz w:val="18"/>
                <w:szCs w:val="18"/>
              </w:rPr>
              <w:t>64</w:t>
            </w:r>
          </w:p>
        </w:tc>
        <w:tc>
          <w:tcPr>
            <w:tcW w:w="2240" w:type="dxa"/>
            <w:tcBorders>
              <w:top w:val="nil"/>
              <w:left w:val="single" w:sz="4" w:space="0" w:color="auto"/>
              <w:bottom w:val="nil"/>
            </w:tcBorders>
          </w:tcPr>
          <w:p w:rsidR="000D4195" w:rsidRPr="00CC7BD9" w:rsidRDefault="000D4195" w:rsidP="00344552">
            <w:pPr>
              <w:widowControl/>
              <w:spacing w:before="60" w:afterLines="50" w:after="120" w:line="320" w:lineRule="exact"/>
              <w:ind w:right="51"/>
              <w:jc w:val="both"/>
              <w:textAlignment w:val="bottom"/>
              <w:rPr>
                <w:rFonts w:ascii="標楷體" w:eastAsia="標楷體" w:hAnsi="標楷體"/>
                <w:color w:val="000000" w:themeColor="text1"/>
                <w:spacing w:val="-2"/>
                <w:sz w:val="20"/>
              </w:rPr>
            </w:pPr>
          </w:p>
        </w:tc>
      </w:tr>
      <w:tr w:rsidR="000D4195" w:rsidRPr="00CC7BD9" w:rsidTr="00344552">
        <w:trPr>
          <w:trHeight w:val="283"/>
        </w:trPr>
        <w:tc>
          <w:tcPr>
            <w:tcW w:w="2155" w:type="dxa"/>
            <w:tcBorders>
              <w:top w:val="nil"/>
              <w:bottom w:val="nil"/>
              <w:right w:val="single" w:sz="4" w:space="0" w:color="auto"/>
            </w:tcBorders>
          </w:tcPr>
          <w:p w:rsidR="000D4195" w:rsidRPr="00CC7BD9" w:rsidRDefault="000D4195" w:rsidP="00344552">
            <w:pPr>
              <w:tabs>
                <w:tab w:val="left" w:pos="120"/>
              </w:tabs>
              <w:spacing w:line="360" w:lineRule="exact"/>
              <w:ind w:rightChars="30" w:right="72"/>
              <w:jc w:val="distribute"/>
              <w:rPr>
                <w:rFonts w:ascii="標楷體" w:eastAsia="標楷體"/>
                <w:color w:val="000000" w:themeColor="text1"/>
                <w:sz w:val="20"/>
              </w:rPr>
            </w:pPr>
            <w:r w:rsidRPr="00CC7BD9">
              <w:rPr>
                <w:rFonts w:ascii="標楷體" w:eastAsia="標楷體" w:hint="eastAsia"/>
                <w:color w:val="000000" w:themeColor="text1"/>
                <w:sz w:val="20"/>
              </w:rPr>
              <w:t xml:space="preserve"> 學前教育計畫</w:t>
            </w:r>
          </w:p>
        </w:tc>
        <w:tc>
          <w:tcPr>
            <w:tcW w:w="567" w:type="dxa"/>
            <w:tcBorders>
              <w:top w:val="nil"/>
              <w:left w:val="single" w:sz="4" w:space="0" w:color="auto"/>
              <w:bottom w:val="nil"/>
              <w:right w:val="single" w:sz="4" w:space="0" w:color="auto"/>
            </w:tcBorders>
          </w:tcPr>
          <w:p w:rsidR="000D4195" w:rsidRPr="00CC7BD9" w:rsidRDefault="000D4195" w:rsidP="00344552">
            <w:pPr>
              <w:kinsoku w:val="0"/>
              <w:autoSpaceDE w:val="0"/>
              <w:autoSpaceDN w:val="0"/>
              <w:spacing w:line="360" w:lineRule="exact"/>
              <w:jc w:val="center"/>
              <w:rPr>
                <w:rFonts w:ascii="標楷體" w:eastAsia="標楷體"/>
                <w:color w:val="000000" w:themeColor="text1"/>
                <w:sz w:val="20"/>
              </w:rPr>
            </w:pPr>
            <w:r w:rsidRPr="00CC7BD9">
              <w:rPr>
                <w:rFonts w:ascii="標楷體" w:eastAsia="標楷體" w:hint="eastAsia"/>
                <w:color w:val="000000" w:themeColor="text1"/>
                <w:sz w:val="20"/>
              </w:rPr>
              <w:t>元</w:t>
            </w:r>
          </w:p>
        </w:tc>
        <w:tc>
          <w:tcPr>
            <w:tcW w:w="1346" w:type="dxa"/>
            <w:tcBorders>
              <w:top w:val="nil"/>
              <w:left w:val="single" w:sz="4" w:space="0" w:color="auto"/>
              <w:bottom w:val="nil"/>
              <w:right w:val="single" w:sz="4" w:space="0" w:color="auto"/>
            </w:tcBorders>
          </w:tcPr>
          <w:p w:rsidR="000D4195" w:rsidRPr="00CC7BD9" w:rsidRDefault="000D4195" w:rsidP="00344552">
            <w:pPr>
              <w:spacing w:line="360" w:lineRule="exact"/>
              <w:ind w:rightChars="10" w:right="24"/>
              <w:jc w:val="right"/>
              <w:rPr>
                <w:rFonts w:ascii="標楷體" w:eastAsia="標楷體" w:hAnsi="標楷體"/>
                <w:noProof/>
                <w:color w:val="000000" w:themeColor="text1"/>
                <w:sz w:val="18"/>
                <w:szCs w:val="18"/>
              </w:rPr>
            </w:pPr>
            <w:r>
              <w:rPr>
                <w:rFonts w:ascii="標楷體" w:eastAsia="標楷體" w:hAnsi="標楷體"/>
                <w:noProof/>
                <w:color w:val="000000" w:themeColor="text1"/>
                <w:sz w:val="18"/>
                <w:szCs w:val="18"/>
              </w:rPr>
              <w:t>1,889,271,000</w:t>
            </w:r>
          </w:p>
        </w:tc>
        <w:tc>
          <w:tcPr>
            <w:tcW w:w="1347" w:type="dxa"/>
            <w:tcBorders>
              <w:top w:val="nil"/>
              <w:left w:val="single" w:sz="4" w:space="0" w:color="auto"/>
              <w:bottom w:val="nil"/>
              <w:right w:val="single" w:sz="4" w:space="0" w:color="auto"/>
            </w:tcBorders>
          </w:tcPr>
          <w:p w:rsidR="000D4195" w:rsidRPr="00CC7BD9" w:rsidRDefault="000D4195" w:rsidP="00344552">
            <w:pPr>
              <w:spacing w:line="360" w:lineRule="exact"/>
              <w:ind w:rightChars="10" w:right="24"/>
              <w:jc w:val="right"/>
              <w:rPr>
                <w:rFonts w:ascii="標楷體" w:eastAsia="標楷體" w:hAnsi="標楷體"/>
                <w:noProof/>
                <w:color w:val="000000" w:themeColor="text1"/>
                <w:sz w:val="18"/>
                <w:szCs w:val="18"/>
              </w:rPr>
            </w:pPr>
            <w:r>
              <w:rPr>
                <w:rFonts w:ascii="標楷體" w:eastAsia="標楷體" w:hAnsi="標楷體"/>
                <w:noProof/>
                <w:color w:val="000000" w:themeColor="text1"/>
                <w:sz w:val="18"/>
                <w:szCs w:val="18"/>
              </w:rPr>
              <w:t>1,230,570,692</w:t>
            </w:r>
          </w:p>
        </w:tc>
        <w:tc>
          <w:tcPr>
            <w:tcW w:w="1531" w:type="dxa"/>
            <w:tcBorders>
              <w:top w:val="nil"/>
              <w:left w:val="single" w:sz="4" w:space="0" w:color="auto"/>
              <w:bottom w:val="nil"/>
              <w:right w:val="single" w:sz="4" w:space="0" w:color="auto"/>
            </w:tcBorders>
          </w:tcPr>
          <w:p w:rsidR="000D4195" w:rsidRPr="00CC7BD9" w:rsidRDefault="000D4195" w:rsidP="00344552">
            <w:pPr>
              <w:spacing w:line="360" w:lineRule="exact"/>
              <w:ind w:rightChars="10" w:right="24"/>
              <w:jc w:val="right"/>
              <w:rPr>
                <w:rFonts w:ascii="標楷體" w:eastAsia="標楷體" w:hAnsi="標楷體"/>
                <w:noProof/>
                <w:color w:val="000000" w:themeColor="text1"/>
                <w:sz w:val="18"/>
                <w:szCs w:val="18"/>
              </w:rPr>
            </w:pPr>
            <w:r w:rsidRPr="00CC7BD9">
              <w:rPr>
                <w:rFonts w:ascii="標楷體" w:eastAsia="標楷體" w:hAnsi="標楷體" w:hint="eastAsia"/>
                <w:noProof/>
                <w:color w:val="000000" w:themeColor="text1"/>
                <w:sz w:val="18"/>
                <w:szCs w:val="18"/>
              </w:rPr>
              <w:t xml:space="preserve">- </w:t>
            </w:r>
            <w:r>
              <w:rPr>
                <w:rFonts w:ascii="標楷體" w:eastAsia="標楷體" w:hAnsi="標楷體"/>
                <w:noProof/>
                <w:color w:val="000000" w:themeColor="text1"/>
                <w:sz w:val="18"/>
                <w:szCs w:val="18"/>
              </w:rPr>
              <w:t>658,700,308</w:t>
            </w:r>
          </w:p>
        </w:tc>
        <w:tc>
          <w:tcPr>
            <w:tcW w:w="851" w:type="dxa"/>
            <w:tcBorders>
              <w:top w:val="nil"/>
              <w:left w:val="single" w:sz="4" w:space="0" w:color="auto"/>
              <w:bottom w:val="nil"/>
              <w:right w:val="single" w:sz="4" w:space="0" w:color="auto"/>
            </w:tcBorders>
          </w:tcPr>
          <w:p w:rsidR="000D4195" w:rsidRPr="00CC7BD9" w:rsidRDefault="000D4195" w:rsidP="00344552">
            <w:pPr>
              <w:spacing w:line="360" w:lineRule="exact"/>
              <w:ind w:rightChars="10" w:right="24"/>
              <w:jc w:val="right"/>
              <w:rPr>
                <w:rFonts w:ascii="標楷體" w:eastAsia="標楷體" w:hAnsi="標楷體"/>
                <w:noProof/>
                <w:color w:val="000000" w:themeColor="text1"/>
                <w:sz w:val="18"/>
                <w:szCs w:val="18"/>
              </w:rPr>
            </w:pPr>
            <w:r w:rsidRPr="00CC7BD9">
              <w:rPr>
                <w:rFonts w:ascii="標楷體" w:eastAsia="標楷體" w:hAnsi="標楷體" w:hint="eastAsia"/>
                <w:noProof/>
                <w:color w:val="000000" w:themeColor="text1"/>
                <w:sz w:val="18"/>
                <w:szCs w:val="18"/>
              </w:rPr>
              <w:t>- 3</w:t>
            </w:r>
            <w:r>
              <w:rPr>
                <w:rFonts w:ascii="標楷體" w:eastAsia="標楷體" w:hAnsi="標楷體"/>
                <w:noProof/>
                <w:color w:val="000000" w:themeColor="text1"/>
                <w:sz w:val="18"/>
                <w:szCs w:val="18"/>
              </w:rPr>
              <w:t>4.87</w:t>
            </w:r>
          </w:p>
        </w:tc>
        <w:tc>
          <w:tcPr>
            <w:tcW w:w="2240" w:type="dxa"/>
            <w:tcBorders>
              <w:top w:val="nil"/>
              <w:left w:val="single" w:sz="4" w:space="0" w:color="auto"/>
              <w:bottom w:val="nil"/>
            </w:tcBorders>
          </w:tcPr>
          <w:p w:rsidR="000D4195" w:rsidRPr="00FE3749" w:rsidRDefault="000D4195" w:rsidP="00344552">
            <w:pPr>
              <w:widowControl/>
              <w:spacing w:before="60" w:line="320" w:lineRule="exact"/>
              <w:ind w:right="51"/>
              <w:jc w:val="both"/>
              <w:textAlignment w:val="bottom"/>
              <w:rPr>
                <w:rFonts w:ascii="標楷體" w:eastAsia="標楷體"/>
                <w:color w:val="000000" w:themeColor="text1"/>
                <w:spacing w:val="4"/>
                <w:sz w:val="20"/>
              </w:rPr>
            </w:pPr>
            <w:r w:rsidRPr="00FE3749">
              <w:rPr>
                <w:rFonts w:ascii="標楷體" w:eastAsia="標楷體" w:hint="eastAsia"/>
                <w:color w:val="000000" w:themeColor="text1"/>
                <w:spacing w:val="4"/>
                <w:sz w:val="20"/>
              </w:rPr>
              <w:t>主要係2至4歲育兒津貼及</w:t>
            </w:r>
            <w:proofErr w:type="gramStart"/>
            <w:r w:rsidRPr="00FE3749">
              <w:rPr>
                <w:rFonts w:ascii="標楷體" w:eastAsia="標楷體" w:hint="eastAsia"/>
                <w:color w:val="000000" w:themeColor="text1"/>
                <w:spacing w:val="4"/>
                <w:sz w:val="20"/>
              </w:rPr>
              <w:t>準</w:t>
            </w:r>
            <w:proofErr w:type="gramEnd"/>
            <w:r w:rsidRPr="00FE3749">
              <w:rPr>
                <w:rFonts w:ascii="標楷體" w:eastAsia="標楷體" w:hint="eastAsia"/>
                <w:color w:val="000000" w:themeColor="text1"/>
                <w:spacing w:val="4"/>
                <w:sz w:val="20"/>
              </w:rPr>
              <w:t>公共幼兒園相關補助等經費支出較預計減少。</w:t>
            </w:r>
          </w:p>
        </w:tc>
      </w:tr>
      <w:tr w:rsidR="000D4195" w:rsidRPr="00CC7BD9" w:rsidTr="00344552">
        <w:trPr>
          <w:trHeight w:val="283"/>
        </w:trPr>
        <w:tc>
          <w:tcPr>
            <w:tcW w:w="2155" w:type="dxa"/>
            <w:tcBorders>
              <w:top w:val="nil"/>
              <w:bottom w:val="nil"/>
              <w:right w:val="single" w:sz="4" w:space="0" w:color="auto"/>
            </w:tcBorders>
          </w:tcPr>
          <w:p w:rsidR="000D4195" w:rsidRPr="00CC7BD9" w:rsidRDefault="000D4195" w:rsidP="00344552">
            <w:pPr>
              <w:tabs>
                <w:tab w:val="left" w:pos="120"/>
              </w:tabs>
              <w:spacing w:line="360" w:lineRule="exact"/>
              <w:ind w:rightChars="30" w:right="72"/>
              <w:jc w:val="distribute"/>
              <w:rPr>
                <w:rFonts w:ascii="標楷體" w:eastAsia="標楷體"/>
                <w:color w:val="000000" w:themeColor="text1"/>
                <w:sz w:val="20"/>
              </w:rPr>
            </w:pPr>
            <w:r w:rsidRPr="00CC7BD9">
              <w:rPr>
                <w:rFonts w:ascii="標楷體" w:eastAsia="標楷體" w:hint="eastAsia"/>
                <w:color w:val="000000" w:themeColor="text1"/>
                <w:sz w:val="20"/>
              </w:rPr>
              <w:t xml:space="preserve"> 特殊教育計畫</w:t>
            </w:r>
          </w:p>
        </w:tc>
        <w:tc>
          <w:tcPr>
            <w:tcW w:w="567" w:type="dxa"/>
            <w:tcBorders>
              <w:top w:val="nil"/>
              <w:left w:val="single" w:sz="4" w:space="0" w:color="auto"/>
              <w:bottom w:val="nil"/>
              <w:right w:val="single" w:sz="4" w:space="0" w:color="auto"/>
            </w:tcBorders>
          </w:tcPr>
          <w:p w:rsidR="000D4195" w:rsidRPr="00CC7BD9" w:rsidRDefault="000D4195" w:rsidP="00344552">
            <w:pPr>
              <w:kinsoku w:val="0"/>
              <w:autoSpaceDE w:val="0"/>
              <w:autoSpaceDN w:val="0"/>
              <w:spacing w:line="360" w:lineRule="exact"/>
              <w:jc w:val="center"/>
              <w:rPr>
                <w:rFonts w:ascii="標楷體" w:eastAsia="標楷體"/>
                <w:color w:val="000000" w:themeColor="text1"/>
                <w:sz w:val="20"/>
              </w:rPr>
            </w:pPr>
            <w:r w:rsidRPr="00CC7BD9">
              <w:rPr>
                <w:rFonts w:ascii="標楷體" w:eastAsia="標楷體" w:hint="eastAsia"/>
                <w:color w:val="000000" w:themeColor="text1"/>
                <w:sz w:val="20"/>
              </w:rPr>
              <w:t>元</w:t>
            </w:r>
          </w:p>
        </w:tc>
        <w:tc>
          <w:tcPr>
            <w:tcW w:w="1346" w:type="dxa"/>
            <w:tcBorders>
              <w:top w:val="nil"/>
              <w:left w:val="single" w:sz="4" w:space="0" w:color="auto"/>
              <w:bottom w:val="nil"/>
              <w:right w:val="single" w:sz="4" w:space="0" w:color="auto"/>
            </w:tcBorders>
          </w:tcPr>
          <w:p w:rsidR="000D4195" w:rsidRPr="00CC7BD9" w:rsidRDefault="000D4195" w:rsidP="00344552">
            <w:pPr>
              <w:spacing w:line="360" w:lineRule="exact"/>
              <w:ind w:rightChars="10" w:right="24"/>
              <w:jc w:val="right"/>
              <w:rPr>
                <w:rFonts w:ascii="標楷體" w:eastAsia="標楷體" w:hAnsi="標楷體"/>
                <w:noProof/>
                <w:color w:val="000000" w:themeColor="text1"/>
                <w:sz w:val="18"/>
                <w:szCs w:val="18"/>
              </w:rPr>
            </w:pPr>
            <w:r>
              <w:rPr>
                <w:rFonts w:ascii="標楷體" w:eastAsia="標楷體" w:hAnsi="標楷體"/>
                <w:noProof/>
                <w:color w:val="000000" w:themeColor="text1"/>
                <w:sz w:val="18"/>
                <w:szCs w:val="18"/>
              </w:rPr>
              <w:t>157,949,000</w:t>
            </w:r>
          </w:p>
        </w:tc>
        <w:tc>
          <w:tcPr>
            <w:tcW w:w="1347" w:type="dxa"/>
            <w:tcBorders>
              <w:top w:val="nil"/>
              <w:left w:val="single" w:sz="4" w:space="0" w:color="auto"/>
              <w:bottom w:val="nil"/>
              <w:right w:val="single" w:sz="4" w:space="0" w:color="auto"/>
            </w:tcBorders>
          </w:tcPr>
          <w:p w:rsidR="000D4195" w:rsidRPr="00CC7BD9" w:rsidRDefault="000D4195" w:rsidP="00344552">
            <w:pPr>
              <w:spacing w:line="360" w:lineRule="exact"/>
              <w:ind w:rightChars="10" w:right="24"/>
              <w:jc w:val="right"/>
              <w:rPr>
                <w:rFonts w:ascii="標楷體" w:eastAsia="標楷體" w:hAnsi="標楷體"/>
                <w:noProof/>
                <w:color w:val="000000" w:themeColor="text1"/>
                <w:sz w:val="18"/>
                <w:szCs w:val="18"/>
              </w:rPr>
            </w:pPr>
            <w:r w:rsidRPr="00CC7BD9">
              <w:rPr>
                <w:rFonts w:ascii="標楷體" w:eastAsia="標楷體" w:hAnsi="標楷體"/>
                <w:noProof/>
                <w:color w:val="000000" w:themeColor="text1"/>
                <w:sz w:val="18"/>
                <w:szCs w:val="18"/>
              </w:rPr>
              <w:t>1</w:t>
            </w:r>
            <w:r>
              <w:rPr>
                <w:rFonts w:ascii="標楷體" w:eastAsia="標楷體" w:hAnsi="標楷體"/>
                <w:noProof/>
                <w:color w:val="000000" w:themeColor="text1"/>
                <w:sz w:val="18"/>
                <w:szCs w:val="18"/>
              </w:rPr>
              <w:t>40,026,945</w:t>
            </w:r>
          </w:p>
        </w:tc>
        <w:tc>
          <w:tcPr>
            <w:tcW w:w="1531" w:type="dxa"/>
            <w:tcBorders>
              <w:top w:val="nil"/>
              <w:left w:val="single" w:sz="4" w:space="0" w:color="auto"/>
              <w:bottom w:val="nil"/>
              <w:right w:val="single" w:sz="4" w:space="0" w:color="auto"/>
            </w:tcBorders>
          </w:tcPr>
          <w:p w:rsidR="000D4195" w:rsidRPr="00CC7BD9" w:rsidRDefault="000D4195" w:rsidP="00344552">
            <w:pPr>
              <w:spacing w:line="360" w:lineRule="exact"/>
              <w:ind w:rightChars="10" w:right="24"/>
              <w:jc w:val="right"/>
              <w:rPr>
                <w:rFonts w:ascii="標楷體" w:eastAsia="標楷體" w:hAnsi="標楷體"/>
                <w:noProof/>
                <w:color w:val="000000" w:themeColor="text1"/>
                <w:sz w:val="18"/>
                <w:szCs w:val="18"/>
              </w:rPr>
            </w:pPr>
            <w:r>
              <w:rPr>
                <w:rFonts w:ascii="標楷體" w:eastAsia="標楷體" w:hAnsi="標楷體"/>
                <w:noProof/>
                <w:color w:val="000000" w:themeColor="text1"/>
                <w:sz w:val="18"/>
                <w:szCs w:val="18"/>
              </w:rPr>
              <w:t>-</w:t>
            </w:r>
            <w:r>
              <w:rPr>
                <w:rFonts w:ascii="標楷體" w:eastAsia="標楷體" w:hAnsi="標楷體" w:hint="eastAsia"/>
                <w:noProof/>
                <w:color w:val="000000" w:themeColor="text1"/>
                <w:sz w:val="18"/>
                <w:szCs w:val="18"/>
              </w:rPr>
              <w:t xml:space="preserve"> </w:t>
            </w:r>
            <w:r>
              <w:rPr>
                <w:rFonts w:ascii="標楷體" w:eastAsia="標楷體" w:hAnsi="標楷體"/>
                <w:noProof/>
                <w:color w:val="000000" w:themeColor="text1"/>
                <w:sz w:val="18"/>
                <w:szCs w:val="18"/>
              </w:rPr>
              <w:t>17,922,055</w:t>
            </w:r>
          </w:p>
        </w:tc>
        <w:tc>
          <w:tcPr>
            <w:tcW w:w="851" w:type="dxa"/>
            <w:tcBorders>
              <w:top w:val="nil"/>
              <w:left w:val="single" w:sz="4" w:space="0" w:color="auto"/>
              <w:bottom w:val="nil"/>
              <w:right w:val="single" w:sz="4" w:space="0" w:color="auto"/>
            </w:tcBorders>
          </w:tcPr>
          <w:p w:rsidR="000D4195" w:rsidRPr="00CC7BD9" w:rsidRDefault="000D4195" w:rsidP="00344552">
            <w:pPr>
              <w:spacing w:line="360" w:lineRule="exact"/>
              <w:ind w:rightChars="10" w:right="24"/>
              <w:jc w:val="right"/>
              <w:rPr>
                <w:rFonts w:ascii="標楷體" w:eastAsia="標楷體" w:hAnsi="標楷體"/>
                <w:noProof/>
                <w:color w:val="000000" w:themeColor="text1"/>
                <w:sz w:val="18"/>
                <w:szCs w:val="18"/>
              </w:rPr>
            </w:pPr>
            <w:r>
              <w:rPr>
                <w:rFonts w:ascii="標楷體" w:eastAsia="標楷體" w:hAnsi="標楷體"/>
                <w:noProof/>
                <w:color w:val="000000" w:themeColor="text1"/>
                <w:sz w:val="18"/>
                <w:szCs w:val="18"/>
              </w:rPr>
              <w:t>-</w:t>
            </w:r>
            <w:r>
              <w:rPr>
                <w:rFonts w:ascii="標楷體" w:eastAsia="標楷體" w:hAnsi="標楷體" w:hint="eastAsia"/>
                <w:noProof/>
                <w:color w:val="000000" w:themeColor="text1"/>
                <w:sz w:val="18"/>
                <w:szCs w:val="18"/>
              </w:rPr>
              <w:t xml:space="preserve"> </w:t>
            </w:r>
            <w:r>
              <w:rPr>
                <w:rFonts w:ascii="標楷體" w:eastAsia="標楷體" w:hAnsi="標楷體"/>
                <w:noProof/>
                <w:color w:val="000000" w:themeColor="text1"/>
                <w:sz w:val="18"/>
                <w:szCs w:val="18"/>
              </w:rPr>
              <w:t>11.35</w:t>
            </w:r>
          </w:p>
        </w:tc>
        <w:tc>
          <w:tcPr>
            <w:tcW w:w="2240" w:type="dxa"/>
            <w:tcBorders>
              <w:top w:val="nil"/>
              <w:left w:val="single" w:sz="4" w:space="0" w:color="auto"/>
              <w:bottom w:val="nil"/>
            </w:tcBorders>
          </w:tcPr>
          <w:p w:rsidR="000D4195" w:rsidRPr="00CC7BD9" w:rsidRDefault="000D4195" w:rsidP="00344552">
            <w:pPr>
              <w:widowControl/>
              <w:spacing w:before="60" w:line="320" w:lineRule="exact"/>
              <w:ind w:right="51"/>
              <w:jc w:val="both"/>
              <w:textAlignment w:val="bottom"/>
              <w:rPr>
                <w:rFonts w:ascii="標楷體" w:eastAsia="標楷體"/>
                <w:color w:val="000000" w:themeColor="text1"/>
                <w:sz w:val="20"/>
              </w:rPr>
            </w:pPr>
            <w:r>
              <w:rPr>
                <w:rFonts w:ascii="標楷體" w:eastAsia="標楷體" w:hint="eastAsia"/>
                <w:color w:val="000000" w:themeColor="text1"/>
                <w:spacing w:val="-2"/>
                <w:sz w:val="20"/>
              </w:rPr>
              <w:t>主要係推動及補助幼兒園早期療育相關工作經費、學前教育輔導費及進修學前特教專業等費用較預計減少</w:t>
            </w:r>
            <w:r w:rsidRPr="00CC7BD9">
              <w:rPr>
                <w:rFonts w:ascii="標楷體" w:eastAsia="標楷體" w:hint="eastAsia"/>
                <w:color w:val="000000" w:themeColor="text1"/>
                <w:spacing w:val="-4"/>
                <w:sz w:val="20"/>
              </w:rPr>
              <w:t>。</w:t>
            </w:r>
          </w:p>
        </w:tc>
      </w:tr>
      <w:tr w:rsidR="000D4195" w:rsidRPr="00CC7BD9" w:rsidTr="00344552">
        <w:trPr>
          <w:trHeight w:val="283"/>
        </w:trPr>
        <w:tc>
          <w:tcPr>
            <w:tcW w:w="2155" w:type="dxa"/>
            <w:tcBorders>
              <w:top w:val="nil"/>
              <w:bottom w:val="nil"/>
              <w:right w:val="single" w:sz="4" w:space="0" w:color="auto"/>
            </w:tcBorders>
          </w:tcPr>
          <w:p w:rsidR="000D4195" w:rsidRPr="00CC7BD9" w:rsidRDefault="000D4195" w:rsidP="00344552">
            <w:pPr>
              <w:tabs>
                <w:tab w:val="left" w:pos="120"/>
              </w:tabs>
              <w:spacing w:line="360" w:lineRule="exact"/>
              <w:ind w:rightChars="30" w:right="72"/>
              <w:jc w:val="distribute"/>
              <w:rPr>
                <w:rFonts w:ascii="標楷體" w:eastAsia="標楷體"/>
                <w:color w:val="000000" w:themeColor="text1"/>
                <w:sz w:val="20"/>
              </w:rPr>
            </w:pPr>
            <w:r w:rsidRPr="00CC7BD9">
              <w:rPr>
                <w:rFonts w:ascii="標楷體" w:eastAsia="標楷體" w:hint="eastAsia"/>
                <w:color w:val="000000" w:themeColor="text1"/>
                <w:sz w:val="20"/>
              </w:rPr>
              <w:t xml:space="preserve"> 社會教育計畫</w:t>
            </w:r>
          </w:p>
        </w:tc>
        <w:tc>
          <w:tcPr>
            <w:tcW w:w="567" w:type="dxa"/>
            <w:tcBorders>
              <w:top w:val="nil"/>
              <w:left w:val="single" w:sz="4" w:space="0" w:color="auto"/>
              <w:bottom w:val="nil"/>
              <w:right w:val="single" w:sz="4" w:space="0" w:color="auto"/>
            </w:tcBorders>
          </w:tcPr>
          <w:p w:rsidR="000D4195" w:rsidRPr="00CC7BD9" w:rsidRDefault="000D4195" w:rsidP="00344552">
            <w:pPr>
              <w:kinsoku w:val="0"/>
              <w:autoSpaceDE w:val="0"/>
              <w:autoSpaceDN w:val="0"/>
              <w:spacing w:line="360" w:lineRule="exact"/>
              <w:jc w:val="center"/>
              <w:rPr>
                <w:rFonts w:ascii="標楷體" w:eastAsia="標楷體"/>
                <w:color w:val="000000" w:themeColor="text1"/>
                <w:sz w:val="20"/>
              </w:rPr>
            </w:pPr>
            <w:r w:rsidRPr="00CC7BD9">
              <w:rPr>
                <w:rFonts w:ascii="標楷體" w:eastAsia="標楷體" w:hint="eastAsia"/>
                <w:color w:val="000000" w:themeColor="text1"/>
                <w:sz w:val="20"/>
              </w:rPr>
              <w:t>元</w:t>
            </w:r>
          </w:p>
        </w:tc>
        <w:tc>
          <w:tcPr>
            <w:tcW w:w="1346" w:type="dxa"/>
            <w:tcBorders>
              <w:top w:val="nil"/>
              <w:left w:val="single" w:sz="4" w:space="0" w:color="auto"/>
              <w:bottom w:val="nil"/>
              <w:right w:val="single" w:sz="4" w:space="0" w:color="auto"/>
            </w:tcBorders>
          </w:tcPr>
          <w:p w:rsidR="000D4195" w:rsidRPr="00CC7BD9" w:rsidRDefault="000D4195" w:rsidP="00344552">
            <w:pPr>
              <w:spacing w:line="360" w:lineRule="exact"/>
              <w:ind w:rightChars="10" w:right="24"/>
              <w:jc w:val="right"/>
              <w:rPr>
                <w:rFonts w:ascii="標楷體" w:eastAsia="標楷體" w:hAnsi="標楷體"/>
                <w:noProof/>
                <w:color w:val="000000" w:themeColor="text1"/>
                <w:sz w:val="18"/>
                <w:szCs w:val="18"/>
              </w:rPr>
            </w:pPr>
            <w:r>
              <w:rPr>
                <w:rFonts w:ascii="標楷體" w:eastAsia="標楷體" w:hAnsi="標楷體"/>
                <w:noProof/>
                <w:color w:val="000000" w:themeColor="text1"/>
                <w:sz w:val="18"/>
                <w:szCs w:val="18"/>
              </w:rPr>
              <w:t>64,369,000</w:t>
            </w:r>
          </w:p>
        </w:tc>
        <w:tc>
          <w:tcPr>
            <w:tcW w:w="1347" w:type="dxa"/>
            <w:tcBorders>
              <w:top w:val="nil"/>
              <w:left w:val="single" w:sz="4" w:space="0" w:color="auto"/>
              <w:bottom w:val="nil"/>
              <w:right w:val="single" w:sz="4" w:space="0" w:color="auto"/>
            </w:tcBorders>
          </w:tcPr>
          <w:p w:rsidR="000D4195" w:rsidRPr="00CC7BD9" w:rsidRDefault="000D4195" w:rsidP="00344552">
            <w:pPr>
              <w:spacing w:line="360" w:lineRule="exact"/>
              <w:ind w:rightChars="10" w:right="24"/>
              <w:jc w:val="right"/>
              <w:rPr>
                <w:rFonts w:ascii="標楷體" w:eastAsia="標楷體" w:hAnsi="標楷體"/>
                <w:noProof/>
                <w:color w:val="000000" w:themeColor="text1"/>
                <w:sz w:val="18"/>
                <w:szCs w:val="18"/>
              </w:rPr>
            </w:pPr>
            <w:r>
              <w:rPr>
                <w:rFonts w:ascii="標楷體" w:eastAsia="標楷體" w:hAnsi="標楷體"/>
                <w:noProof/>
                <w:color w:val="000000" w:themeColor="text1"/>
                <w:sz w:val="18"/>
                <w:szCs w:val="18"/>
              </w:rPr>
              <w:t>76,343,751</w:t>
            </w:r>
          </w:p>
        </w:tc>
        <w:tc>
          <w:tcPr>
            <w:tcW w:w="1531" w:type="dxa"/>
            <w:tcBorders>
              <w:top w:val="nil"/>
              <w:left w:val="single" w:sz="4" w:space="0" w:color="auto"/>
              <w:bottom w:val="nil"/>
              <w:right w:val="single" w:sz="4" w:space="0" w:color="auto"/>
            </w:tcBorders>
          </w:tcPr>
          <w:p w:rsidR="000D4195" w:rsidRPr="00CC7BD9" w:rsidRDefault="000D4195" w:rsidP="00344552">
            <w:pPr>
              <w:spacing w:line="360" w:lineRule="exact"/>
              <w:ind w:rightChars="10" w:right="24"/>
              <w:jc w:val="right"/>
              <w:rPr>
                <w:rFonts w:ascii="標楷體" w:eastAsia="標楷體" w:hAnsi="標楷體"/>
                <w:noProof/>
                <w:color w:val="000000" w:themeColor="text1"/>
                <w:sz w:val="18"/>
                <w:szCs w:val="18"/>
              </w:rPr>
            </w:pPr>
            <w:r>
              <w:rPr>
                <w:rFonts w:ascii="標楷體" w:eastAsia="標楷體" w:hAnsi="標楷體"/>
                <w:noProof/>
                <w:color w:val="000000" w:themeColor="text1"/>
                <w:sz w:val="18"/>
                <w:szCs w:val="18"/>
              </w:rPr>
              <w:t>11,974,751</w:t>
            </w:r>
          </w:p>
        </w:tc>
        <w:tc>
          <w:tcPr>
            <w:tcW w:w="851" w:type="dxa"/>
            <w:tcBorders>
              <w:top w:val="nil"/>
              <w:left w:val="single" w:sz="4" w:space="0" w:color="auto"/>
              <w:bottom w:val="nil"/>
              <w:right w:val="single" w:sz="4" w:space="0" w:color="auto"/>
            </w:tcBorders>
          </w:tcPr>
          <w:p w:rsidR="000D4195" w:rsidRPr="00CC7BD9" w:rsidRDefault="000D4195" w:rsidP="00344552">
            <w:pPr>
              <w:spacing w:line="360" w:lineRule="exact"/>
              <w:ind w:rightChars="10" w:right="24"/>
              <w:jc w:val="right"/>
              <w:rPr>
                <w:rFonts w:ascii="標楷體" w:eastAsia="標楷體" w:hAnsi="標楷體"/>
                <w:noProof/>
                <w:color w:val="000000" w:themeColor="text1"/>
                <w:sz w:val="18"/>
                <w:szCs w:val="18"/>
              </w:rPr>
            </w:pPr>
            <w:r>
              <w:rPr>
                <w:rFonts w:ascii="標楷體" w:eastAsia="標楷體" w:hAnsi="標楷體"/>
                <w:noProof/>
                <w:color w:val="000000" w:themeColor="text1"/>
                <w:sz w:val="18"/>
                <w:szCs w:val="18"/>
              </w:rPr>
              <w:t>18.60</w:t>
            </w:r>
          </w:p>
        </w:tc>
        <w:tc>
          <w:tcPr>
            <w:tcW w:w="2240" w:type="dxa"/>
            <w:tcBorders>
              <w:top w:val="nil"/>
              <w:left w:val="single" w:sz="4" w:space="0" w:color="auto"/>
              <w:bottom w:val="nil"/>
            </w:tcBorders>
          </w:tcPr>
          <w:p w:rsidR="000D4195" w:rsidRPr="00CC7BD9" w:rsidRDefault="000D4195" w:rsidP="00344552">
            <w:pPr>
              <w:widowControl/>
              <w:spacing w:before="60" w:line="320" w:lineRule="exact"/>
              <w:ind w:right="51"/>
              <w:jc w:val="both"/>
              <w:textAlignment w:val="bottom"/>
              <w:rPr>
                <w:rFonts w:ascii="標楷體" w:eastAsia="標楷體"/>
                <w:color w:val="000000" w:themeColor="text1"/>
                <w:spacing w:val="-4"/>
                <w:sz w:val="20"/>
              </w:rPr>
            </w:pPr>
            <w:r w:rsidRPr="00CC7BD9">
              <w:rPr>
                <w:rFonts w:ascii="標楷體" w:eastAsia="標楷體" w:hint="eastAsia"/>
                <w:color w:val="000000" w:themeColor="text1"/>
                <w:spacing w:val="-2"/>
                <w:sz w:val="20"/>
              </w:rPr>
              <w:t>主要係</w:t>
            </w:r>
            <w:r w:rsidRPr="00CC7BD9">
              <w:rPr>
                <w:rFonts w:ascii="標楷體" w:eastAsia="標楷體" w:hint="eastAsia"/>
                <w:color w:val="000000" w:themeColor="text1"/>
                <w:sz w:val="20"/>
              </w:rPr>
              <w:t>社會教育計畫</w:t>
            </w:r>
            <w:r w:rsidRPr="00CC7BD9">
              <w:rPr>
                <w:rFonts w:ascii="標楷體" w:eastAsia="標楷體" w:hint="eastAsia"/>
                <w:color w:val="000000" w:themeColor="text1"/>
                <w:spacing w:val="-2"/>
                <w:sz w:val="20"/>
              </w:rPr>
              <w:t>超支</w:t>
            </w:r>
            <w:proofErr w:type="gramStart"/>
            <w:r w:rsidRPr="00CC7BD9">
              <w:rPr>
                <w:rFonts w:ascii="標楷體" w:eastAsia="標楷體" w:hint="eastAsia"/>
                <w:color w:val="000000" w:themeColor="text1"/>
                <w:spacing w:val="-2"/>
                <w:sz w:val="20"/>
              </w:rPr>
              <w:t>併</w:t>
            </w:r>
            <w:proofErr w:type="gramEnd"/>
            <w:r w:rsidRPr="00CC7BD9">
              <w:rPr>
                <w:rFonts w:ascii="標楷體" w:eastAsia="標楷體" w:hint="eastAsia"/>
                <w:color w:val="000000" w:themeColor="text1"/>
                <w:spacing w:val="-2"/>
                <w:sz w:val="20"/>
              </w:rPr>
              <w:t>決算</w:t>
            </w:r>
            <w:r>
              <w:rPr>
                <w:rFonts w:ascii="標楷體" w:eastAsia="標楷體" w:hint="eastAsia"/>
                <w:color w:val="000000" w:themeColor="text1"/>
                <w:spacing w:val="-2"/>
                <w:sz w:val="20"/>
              </w:rPr>
              <w:t>辦理</w:t>
            </w:r>
            <w:r w:rsidRPr="00CC7BD9">
              <w:rPr>
                <w:rFonts w:ascii="標楷體" w:eastAsia="標楷體" w:hint="eastAsia"/>
                <w:color w:val="000000" w:themeColor="text1"/>
                <w:spacing w:val="-4"/>
                <w:sz w:val="20"/>
              </w:rPr>
              <w:t>。</w:t>
            </w:r>
          </w:p>
        </w:tc>
      </w:tr>
      <w:tr w:rsidR="000D4195" w:rsidRPr="00CC7BD9" w:rsidTr="00344552">
        <w:trPr>
          <w:trHeight w:val="283"/>
        </w:trPr>
        <w:tc>
          <w:tcPr>
            <w:tcW w:w="2155" w:type="dxa"/>
            <w:tcBorders>
              <w:top w:val="nil"/>
              <w:bottom w:val="nil"/>
              <w:right w:val="single" w:sz="4" w:space="0" w:color="auto"/>
            </w:tcBorders>
          </w:tcPr>
          <w:p w:rsidR="000D4195" w:rsidRPr="00CC7BD9" w:rsidRDefault="000D4195" w:rsidP="00344552">
            <w:pPr>
              <w:tabs>
                <w:tab w:val="left" w:pos="120"/>
              </w:tabs>
              <w:spacing w:line="360" w:lineRule="exact"/>
              <w:ind w:rightChars="30" w:right="72"/>
              <w:jc w:val="distribute"/>
              <w:rPr>
                <w:rFonts w:ascii="標楷體" w:eastAsia="標楷體"/>
                <w:color w:val="000000" w:themeColor="text1"/>
                <w:sz w:val="20"/>
              </w:rPr>
            </w:pPr>
            <w:r w:rsidRPr="00CC7BD9">
              <w:rPr>
                <w:rFonts w:ascii="標楷體" w:eastAsia="標楷體" w:hint="eastAsia"/>
                <w:color w:val="000000" w:themeColor="text1"/>
                <w:sz w:val="20"/>
              </w:rPr>
              <w:t xml:space="preserve"> 體育及衛生教育計畫</w:t>
            </w:r>
          </w:p>
        </w:tc>
        <w:tc>
          <w:tcPr>
            <w:tcW w:w="567" w:type="dxa"/>
            <w:tcBorders>
              <w:top w:val="nil"/>
              <w:left w:val="single" w:sz="4" w:space="0" w:color="auto"/>
              <w:bottom w:val="nil"/>
              <w:right w:val="single" w:sz="4" w:space="0" w:color="auto"/>
            </w:tcBorders>
          </w:tcPr>
          <w:p w:rsidR="000D4195" w:rsidRPr="00CC7BD9" w:rsidRDefault="000D4195" w:rsidP="00344552">
            <w:pPr>
              <w:kinsoku w:val="0"/>
              <w:autoSpaceDE w:val="0"/>
              <w:autoSpaceDN w:val="0"/>
              <w:spacing w:line="360" w:lineRule="exact"/>
              <w:jc w:val="center"/>
              <w:rPr>
                <w:rFonts w:ascii="標楷體" w:eastAsia="標楷體"/>
                <w:color w:val="000000" w:themeColor="text1"/>
                <w:sz w:val="20"/>
              </w:rPr>
            </w:pPr>
            <w:r w:rsidRPr="00CC7BD9">
              <w:rPr>
                <w:rFonts w:ascii="標楷體" w:eastAsia="標楷體" w:hint="eastAsia"/>
                <w:color w:val="000000" w:themeColor="text1"/>
                <w:sz w:val="20"/>
              </w:rPr>
              <w:t>元</w:t>
            </w:r>
          </w:p>
        </w:tc>
        <w:tc>
          <w:tcPr>
            <w:tcW w:w="1346" w:type="dxa"/>
            <w:tcBorders>
              <w:top w:val="nil"/>
              <w:left w:val="single" w:sz="4" w:space="0" w:color="auto"/>
              <w:bottom w:val="nil"/>
              <w:right w:val="single" w:sz="4" w:space="0" w:color="auto"/>
            </w:tcBorders>
          </w:tcPr>
          <w:p w:rsidR="000D4195" w:rsidRPr="00CC7BD9" w:rsidRDefault="000D4195" w:rsidP="00344552">
            <w:pPr>
              <w:spacing w:line="360" w:lineRule="exact"/>
              <w:ind w:rightChars="10" w:right="24"/>
              <w:jc w:val="right"/>
              <w:rPr>
                <w:rFonts w:ascii="標楷體" w:eastAsia="標楷體" w:hAnsi="標楷體"/>
                <w:noProof/>
                <w:color w:val="000000" w:themeColor="text1"/>
                <w:sz w:val="18"/>
                <w:szCs w:val="18"/>
              </w:rPr>
            </w:pPr>
            <w:r w:rsidRPr="00CC7BD9">
              <w:rPr>
                <w:rFonts w:ascii="標楷體" w:eastAsia="標楷體" w:hAnsi="標楷體"/>
                <w:noProof/>
                <w:color w:val="000000" w:themeColor="text1"/>
                <w:sz w:val="18"/>
                <w:szCs w:val="18"/>
              </w:rPr>
              <w:t>3</w:t>
            </w:r>
            <w:r>
              <w:rPr>
                <w:rFonts w:ascii="標楷體" w:eastAsia="標楷體" w:hAnsi="標楷體"/>
                <w:noProof/>
                <w:color w:val="000000" w:themeColor="text1"/>
                <w:sz w:val="18"/>
                <w:szCs w:val="18"/>
              </w:rPr>
              <w:t>00,236,000</w:t>
            </w:r>
          </w:p>
        </w:tc>
        <w:tc>
          <w:tcPr>
            <w:tcW w:w="1347" w:type="dxa"/>
            <w:tcBorders>
              <w:top w:val="nil"/>
              <w:left w:val="single" w:sz="4" w:space="0" w:color="auto"/>
              <w:bottom w:val="nil"/>
              <w:right w:val="single" w:sz="4" w:space="0" w:color="auto"/>
            </w:tcBorders>
          </w:tcPr>
          <w:p w:rsidR="000D4195" w:rsidRPr="00CC7BD9" w:rsidRDefault="000D4195" w:rsidP="00344552">
            <w:pPr>
              <w:spacing w:line="360" w:lineRule="exact"/>
              <w:ind w:rightChars="10" w:right="24"/>
              <w:jc w:val="right"/>
              <w:rPr>
                <w:rFonts w:ascii="標楷體" w:eastAsia="標楷體" w:hAnsi="標楷體"/>
                <w:noProof/>
                <w:color w:val="000000" w:themeColor="text1"/>
                <w:sz w:val="18"/>
                <w:szCs w:val="18"/>
              </w:rPr>
            </w:pPr>
            <w:r>
              <w:rPr>
                <w:rFonts w:ascii="標楷體" w:eastAsia="標楷體" w:hAnsi="標楷體"/>
                <w:noProof/>
                <w:color w:val="000000" w:themeColor="text1"/>
                <w:sz w:val="18"/>
                <w:szCs w:val="18"/>
              </w:rPr>
              <w:t>277,823,111</w:t>
            </w:r>
          </w:p>
        </w:tc>
        <w:tc>
          <w:tcPr>
            <w:tcW w:w="1531" w:type="dxa"/>
            <w:tcBorders>
              <w:top w:val="nil"/>
              <w:left w:val="single" w:sz="4" w:space="0" w:color="auto"/>
              <w:bottom w:val="nil"/>
              <w:right w:val="single" w:sz="4" w:space="0" w:color="auto"/>
            </w:tcBorders>
          </w:tcPr>
          <w:p w:rsidR="000D4195" w:rsidRPr="00CC7BD9" w:rsidRDefault="000D4195" w:rsidP="00344552">
            <w:pPr>
              <w:spacing w:line="360" w:lineRule="exact"/>
              <w:ind w:rightChars="10" w:right="24"/>
              <w:jc w:val="right"/>
              <w:rPr>
                <w:rFonts w:ascii="標楷體" w:eastAsia="標楷體" w:hAnsi="標楷體"/>
                <w:noProof/>
                <w:color w:val="000000" w:themeColor="text1"/>
                <w:sz w:val="18"/>
                <w:szCs w:val="18"/>
              </w:rPr>
            </w:pPr>
            <w:r w:rsidRPr="00CC7BD9">
              <w:rPr>
                <w:rFonts w:ascii="標楷體" w:eastAsia="標楷體" w:hAnsi="標楷體" w:hint="eastAsia"/>
                <w:noProof/>
                <w:color w:val="000000" w:themeColor="text1"/>
                <w:sz w:val="18"/>
                <w:szCs w:val="18"/>
              </w:rPr>
              <w:t xml:space="preserve">- </w:t>
            </w:r>
            <w:r>
              <w:rPr>
                <w:rFonts w:ascii="標楷體" w:eastAsia="標楷體" w:hAnsi="標楷體"/>
                <w:noProof/>
                <w:color w:val="000000" w:themeColor="text1"/>
                <w:sz w:val="18"/>
                <w:szCs w:val="18"/>
              </w:rPr>
              <w:t>22,412,889</w:t>
            </w:r>
          </w:p>
        </w:tc>
        <w:tc>
          <w:tcPr>
            <w:tcW w:w="851" w:type="dxa"/>
            <w:tcBorders>
              <w:top w:val="nil"/>
              <w:left w:val="single" w:sz="4" w:space="0" w:color="auto"/>
              <w:bottom w:val="nil"/>
              <w:right w:val="single" w:sz="4" w:space="0" w:color="auto"/>
            </w:tcBorders>
          </w:tcPr>
          <w:p w:rsidR="000D4195" w:rsidRPr="00CC7BD9" w:rsidRDefault="000D4195" w:rsidP="00344552">
            <w:pPr>
              <w:spacing w:line="360" w:lineRule="exact"/>
              <w:ind w:rightChars="10" w:right="24"/>
              <w:jc w:val="right"/>
              <w:rPr>
                <w:rFonts w:ascii="標楷體" w:eastAsia="標楷體" w:hAnsi="標楷體"/>
                <w:noProof/>
                <w:color w:val="000000" w:themeColor="text1"/>
                <w:sz w:val="18"/>
                <w:szCs w:val="18"/>
              </w:rPr>
            </w:pPr>
            <w:r w:rsidRPr="00CC7BD9">
              <w:rPr>
                <w:rFonts w:ascii="標楷體" w:eastAsia="標楷體" w:hAnsi="標楷體" w:hint="eastAsia"/>
                <w:noProof/>
                <w:color w:val="000000" w:themeColor="text1"/>
                <w:sz w:val="18"/>
                <w:szCs w:val="18"/>
              </w:rPr>
              <w:t xml:space="preserve">- </w:t>
            </w:r>
            <w:r>
              <w:rPr>
                <w:rFonts w:ascii="標楷體" w:eastAsia="標楷體" w:hAnsi="標楷體"/>
                <w:noProof/>
                <w:color w:val="000000" w:themeColor="text1"/>
                <w:sz w:val="18"/>
                <w:szCs w:val="18"/>
              </w:rPr>
              <w:t>7.47</w:t>
            </w:r>
          </w:p>
        </w:tc>
        <w:tc>
          <w:tcPr>
            <w:tcW w:w="2240" w:type="dxa"/>
            <w:tcBorders>
              <w:top w:val="nil"/>
              <w:left w:val="single" w:sz="4" w:space="0" w:color="auto"/>
              <w:bottom w:val="nil"/>
            </w:tcBorders>
          </w:tcPr>
          <w:p w:rsidR="000D4195" w:rsidRPr="00CC7BD9" w:rsidRDefault="000D4195" w:rsidP="00344552">
            <w:pPr>
              <w:widowControl/>
              <w:spacing w:before="60" w:line="320" w:lineRule="exact"/>
              <w:ind w:right="51"/>
              <w:jc w:val="both"/>
              <w:textAlignment w:val="bottom"/>
              <w:rPr>
                <w:rFonts w:ascii="標楷體" w:eastAsia="標楷體"/>
                <w:color w:val="000000" w:themeColor="text1"/>
                <w:sz w:val="20"/>
              </w:rPr>
            </w:pPr>
          </w:p>
        </w:tc>
      </w:tr>
      <w:tr w:rsidR="000D4195" w:rsidRPr="00CC7BD9" w:rsidTr="00344552">
        <w:trPr>
          <w:trHeight w:val="283"/>
        </w:trPr>
        <w:tc>
          <w:tcPr>
            <w:tcW w:w="2155" w:type="dxa"/>
            <w:tcBorders>
              <w:top w:val="nil"/>
              <w:bottom w:val="nil"/>
              <w:right w:val="single" w:sz="4" w:space="0" w:color="auto"/>
            </w:tcBorders>
          </w:tcPr>
          <w:p w:rsidR="000D4195" w:rsidRPr="00CC7BD9" w:rsidRDefault="000D4195" w:rsidP="00344552">
            <w:pPr>
              <w:tabs>
                <w:tab w:val="left" w:pos="120"/>
              </w:tabs>
              <w:spacing w:line="360" w:lineRule="exact"/>
              <w:ind w:rightChars="30" w:right="72"/>
              <w:jc w:val="distribute"/>
              <w:rPr>
                <w:rFonts w:ascii="標楷體" w:eastAsia="標楷體"/>
                <w:color w:val="000000" w:themeColor="text1"/>
                <w:sz w:val="20"/>
              </w:rPr>
            </w:pPr>
            <w:r w:rsidRPr="00CC7BD9">
              <w:rPr>
                <w:rFonts w:ascii="標楷體" w:eastAsia="標楷體" w:hint="eastAsia"/>
                <w:color w:val="000000" w:themeColor="text1"/>
                <w:sz w:val="20"/>
              </w:rPr>
              <w:t xml:space="preserve"> 一般行政管理計畫</w:t>
            </w:r>
          </w:p>
        </w:tc>
        <w:tc>
          <w:tcPr>
            <w:tcW w:w="567" w:type="dxa"/>
            <w:tcBorders>
              <w:top w:val="nil"/>
              <w:left w:val="single" w:sz="4" w:space="0" w:color="auto"/>
              <w:bottom w:val="nil"/>
              <w:right w:val="single" w:sz="4" w:space="0" w:color="auto"/>
            </w:tcBorders>
          </w:tcPr>
          <w:p w:rsidR="000D4195" w:rsidRPr="00CC7BD9" w:rsidRDefault="000D4195" w:rsidP="00344552">
            <w:pPr>
              <w:kinsoku w:val="0"/>
              <w:autoSpaceDE w:val="0"/>
              <w:autoSpaceDN w:val="0"/>
              <w:spacing w:line="360" w:lineRule="exact"/>
              <w:jc w:val="center"/>
              <w:rPr>
                <w:rFonts w:ascii="標楷體" w:eastAsia="標楷體"/>
                <w:color w:val="000000" w:themeColor="text1"/>
                <w:sz w:val="20"/>
              </w:rPr>
            </w:pPr>
            <w:r w:rsidRPr="00CC7BD9">
              <w:rPr>
                <w:rFonts w:ascii="標楷體" w:eastAsia="標楷體" w:hint="eastAsia"/>
                <w:color w:val="000000" w:themeColor="text1"/>
                <w:sz w:val="20"/>
              </w:rPr>
              <w:t>元</w:t>
            </w:r>
          </w:p>
        </w:tc>
        <w:tc>
          <w:tcPr>
            <w:tcW w:w="1346" w:type="dxa"/>
            <w:tcBorders>
              <w:top w:val="nil"/>
              <w:left w:val="single" w:sz="4" w:space="0" w:color="auto"/>
              <w:bottom w:val="nil"/>
              <w:right w:val="single" w:sz="4" w:space="0" w:color="auto"/>
            </w:tcBorders>
          </w:tcPr>
          <w:p w:rsidR="000D4195" w:rsidRPr="00CC7BD9" w:rsidRDefault="000D4195" w:rsidP="00344552">
            <w:pPr>
              <w:spacing w:line="360" w:lineRule="exact"/>
              <w:ind w:rightChars="10" w:right="24"/>
              <w:jc w:val="right"/>
              <w:rPr>
                <w:rFonts w:ascii="標楷體" w:eastAsia="標楷體" w:hAnsi="標楷體"/>
                <w:noProof/>
                <w:color w:val="000000" w:themeColor="text1"/>
                <w:sz w:val="18"/>
                <w:szCs w:val="18"/>
              </w:rPr>
            </w:pPr>
            <w:r>
              <w:rPr>
                <w:rFonts w:ascii="標楷體" w:eastAsia="標楷體" w:hAnsi="標楷體"/>
                <w:noProof/>
                <w:color w:val="000000" w:themeColor="text1"/>
                <w:sz w:val="18"/>
                <w:szCs w:val="18"/>
              </w:rPr>
              <w:t>1,890,698,000</w:t>
            </w:r>
          </w:p>
        </w:tc>
        <w:tc>
          <w:tcPr>
            <w:tcW w:w="1347" w:type="dxa"/>
            <w:tcBorders>
              <w:top w:val="nil"/>
              <w:left w:val="single" w:sz="4" w:space="0" w:color="auto"/>
              <w:bottom w:val="nil"/>
              <w:right w:val="single" w:sz="4" w:space="0" w:color="auto"/>
            </w:tcBorders>
          </w:tcPr>
          <w:p w:rsidR="000D4195" w:rsidRPr="00CC7BD9" w:rsidRDefault="000D4195" w:rsidP="00344552">
            <w:pPr>
              <w:spacing w:line="360" w:lineRule="exact"/>
              <w:ind w:rightChars="10" w:right="24"/>
              <w:jc w:val="right"/>
              <w:rPr>
                <w:rFonts w:ascii="標楷體" w:eastAsia="標楷體" w:hAnsi="標楷體"/>
                <w:noProof/>
                <w:color w:val="000000" w:themeColor="text1"/>
                <w:sz w:val="18"/>
                <w:szCs w:val="18"/>
              </w:rPr>
            </w:pPr>
            <w:r w:rsidRPr="00CC7BD9">
              <w:rPr>
                <w:rFonts w:ascii="標楷體" w:eastAsia="標楷體" w:hAnsi="標楷體" w:hint="eastAsia"/>
                <w:noProof/>
                <w:color w:val="000000" w:themeColor="text1"/>
                <w:sz w:val="18"/>
                <w:szCs w:val="18"/>
              </w:rPr>
              <w:t>1,</w:t>
            </w:r>
            <w:r>
              <w:rPr>
                <w:rFonts w:ascii="標楷體" w:eastAsia="標楷體" w:hAnsi="標楷體"/>
                <w:noProof/>
                <w:color w:val="000000" w:themeColor="text1"/>
                <w:sz w:val="18"/>
                <w:szCs w:val="18"/>
              </w:rPr>
              <w:t>742,010,794</w:t>
            </w:r>
          </w:p>
        </w:tc>
        <w:tc>
          <w:tcPr>
            <w:tcW w:w="1531" w:type="dxa"/>
            <w:tcBorders>
              <w:top w:val="nil"/>
              <w:left w:val="single" w:sz="4" w:space="0" w:color="auto"/>
              <w:bottom w:val="nil"/>
              <w:right w:val="single" w:sz="4" w:space="0" w:color="auto"/>
            </w:tcBorders>
          </w:tcPr>
          <w:p w:rsidR="000D4195" w:rsidRPr="00CC7BD9" w:rsidRDefault="000D4195" w:rsidP="00344552">
            <w:pPr>
              <w:spacing w:line="360" w:lineRule="exact"/>
              <w:ind w:rightChars="10" w:right="24"/>
              <w:jc w:val="right"/>
              <w:rPr>
                <w:rFonts w:ascii="標楷體" w:eastAsia="標楷體" w:hAnsi="標楷體"/>
                <w:noProof/>
                <w:color w:val="000000" w:themeColor="text1"/>
                <w:sz w:val="18"/>
                <w:szCs w:val="18"/>
              </w:rPr>
            </w:pPr>
            <w:r w:rsidRPr="00CC7BD9">
              <w:rPr>
                <w:rFonts w:ascii="標楷體" w:eastAsia="標楷體" w:hAnsi="標楷體" w:hint="eastAsia"/>
                <w:noProof/>
                <w:color w:val="000000" w:themeColor="text1"/>
                <w:sz w:val="18"/>
                <w:szCs w:val="18"/>
              </w:rPr>
              <w:t xml:space="preserve">- </w:t>
            </w:r>
            <w:r>
              <w:rPr>
                <w:rFonts w:ascii="標楷體" w:eastAsia="標楷體" w:hAnsi="標楷體"/>
                <w:noProof/>
                <w:color w:val="000000" w:themeColor="text1"/>
                <w:sz w:val="18"/>
                <w:szCs w:val="18"/>
              </w:rPr>
              <w:t>148,687,206</w:t>
            </w:r>
          </w:p>
        </w:tc>
        <w:tc>
          <w:tcPr>
            <w:tcW w:w="851" w:type="dxa"/>
            <w:tcBorders>
              <w:top w:val="nil"/>
              <w:left w:val="single" w:sz="4" w:space="0" w:color="auto"/>
              <w:bottom w:val="nil"/>
              <w:right w:val="single" w:sz="4" w:space="0" w:color="auto"/>
            </w:tcBorders>
          </w:tcPr>
          <w:p w:rsidR="000D4195" w:rsidRPr="00CC7BD9" w:rsidRDefault="000D4195" w:rsidP="00344552">
            <w:pPr>
              <w:spacing w:line="360" w:lineRule="exact"/>
              <w:ind w:rightChars="10" w:right="24"/>
              <w:jc w:val="right"/>
              <w:rPr>
                <w:rFonts w:ascii="標楷體" w:eastAsia="標楷體" w:hAnsi="標楷體"/>
                <w:noProof/>
                <w:color w:val="000000" w:themeColor="text1"/>
                <w:sz w:val="18"/>
                <w:szCs w:val="18"/>
              </w:rPr>
            </w:pPr>
            <w:r w:rsidRPr="00CC7BD9">
              <w:rPr>
                <w:rFonts w:ascii="標楷體" w:eastAsia="標楷體" w:hAnsi="標楷體" w:hint="eastAsia"/>
                <w:noProof/>
                <w:color w:val="000000" w:themeColor="text1"/>
                <w:sz w:val="18"/>
                <w:szCs w:val="18"/>
              </w:rPr>
              <w:t xml:space="preserve">- </w:t>
            </w:r>
            <w:r>
              <w:rPr>
                <w:rFonts w:ascii="標楷體" w:eastAsia="標楷體" w:hAnsi="標楷體"/>
                <w:noProof/>
                <w:color w:val="000000" w:themeColor="text1"/>
                <w:sz w:val="18"/>
                <w:szCs w:val="18"/>
              </w:rPr>
              <w:t>7.86</w:t>
            </w:r>
          </w:p>
        </w:tc>
        <w:tc>
          <w:tcPr>
            <w:tcW w:w="2240" w:type="dxa"/>
            <w:tcBorders>
              <w:top w:val="nil"/>
              <w:left w:val="single" w:sz="4" w:space="0" w:color="auto"/>
              <w:bottom w:val="nil"/>
            </w:tcBorders>
          </w:tcPr>
          <w:p w:rsidR="000D4195" w:rsidRPr="00CC7BD9" w:rsidRDefault="000D4195" w:rsidP="00344552">
            <w:pPr>
              <w:widowControl/>
              <w:spacing w:before="60" w:line="320" w:lineRule="exact"/>
              <w:ind w:right="51"/>
              <w:jc w:val="both"/>
              <w:textAlignment w:val="bottom"/>
              <w:rPr>
                <w:rFonts w:ascii="標楷體" w:eastAsia="標楷體"/>
                <w:color w:val="000000" w:themeColor="text1"/>
                <w:sz w:val="20"/>
              </w:rPr>
            </w:pPr>
          </w:p>
        </w:tc>
      </w:tr>
      <w:tr w:rsidR="000D4195" w:rsidRPr="00CC7BD9" w:rsidTr="00344552">
        <w:trPr>
          <w:trHeight w:val="283"/>
        </w:trPr>
        <w:tc>
          <w:tcPr>
            <w:tcW w:w="2155" w:type="dxa"/>
            <w:tcBorders>
              <w:top w:val="nil"/>
              <w:bottom w:val="single" w:sz="4" w:space="0" w:color="auto"/>
              <w:right w:val="single" w:sz="4" w:space="0" w:color="auto"/>
            </w:tcBorders>
          </w:tcPr>
          <w:p w:rsidR="000D4195" w:rsidRPr="00CC7BD9" w:rsidRDefault="000D4195" w:rsidP="00344552">
            <w:pPr>
              <w:tabs>
                <w:tab w:val="left" w:pos="120"/>
              </w:tabs>
              <w:spacing w:line="360" w:lineRule="exact"/>
              <w:ind w:rightChars="30" w:right="72"/>
              <w:jc w:val="distribute"/>
              <w:rPr>
                <w:rFonts w:ascii="標楷體" w:eastAsia="標楷體"/>
                <w:color w:val="000000" w:themeColor="text1"/>
                <w:sz w:val="20"/>
              </w:rPr>
            </w:pPr>
            <w:r w:rsidRPr="00CC7BD9">
              <w:rPr>
                <w:rFonts w:ascii="標楷體" w:eastAsia="標楷體" w:hint="eastAsia"/>
                <w:color w:val="000000" w:themeColor="text1"/>
                <w:sz w:val="20"/>
              </w:rPr>
              <w:t xml:space="preserve"> 建築及設備計畫</w:t>
            </w:r>
          </w:p>
        </w:tc>
        <w:tc>
          <w:tcPr>
            <w:tcW w:w="567" w:type="dxa"/>
            <w:tcBorders>
              <w:top w:val="nil"/>
              <w:left w:val="single" w:sz="4" w:space="0" w:color="auto"/>
              <w:bottom w:val="single" w:sz="4" w:space="0" w:color="auto"/>
              <w:right w:val="single" w:sz="4" w:space="0" w:color="auto"/>
            </w:tcBorders>
          </w:tcPr>
          <w:p w:rsidR="000D4195" w:rsidRPr="00CC7BD9" w:rsidRDefault="000D4195" w:rsidP="00344552">
            <w:pPr>
              <w:kinsoku w:val="0"/>
              <w:autoSpaceDE w:val="0"/>
              <w:autoSpaceDN w:val="0"/>
              <w:spacing w:line="360" w:lineRule="exact"/>
              <w:jc w:val="center"/>
              <w:rPr>
                <w:rFonts w:ascii="標楷體" w:eastAsia="標楷體"/>
                <w:color w:val="000000" w:themeColor="text1"/>
                <w:sz w:val="20"/>
              </w:rPr>
            </w:pPr>
            <w:r w:rsidRPr="00CC7BD9">
              <w:rPr>
                <w:rFonts w:ascii="標楷體" w:eastAsia="標楷體" w:hint="eastAsia"/>
                <w:color w:val="000000" w:themeColor="text1"/>
                <w:sz w:val="20"/>
              </w:rPr>
              <w:t>元</w:t>
            </w:r>
          </w:p>
        </w:tc>
        <w:tc>
          <w:tcPr>
            <w:tcW w:w="1346" w:type="dxa"/>
            <w:tcBorders>
              <w:top w:val="nil"/>
              <w:left w:val="single" w:sz="4" w:space="0" w:color="auto"/>
              <w:bottom w:val="single" w:sz="4" w:space="0" w:color="auto"/>
              <w:right w:val="single" w:sz="4" w:space="0" w:color="auto"/>
            </w:tcBorders>
          </w:tcPr>
          <w:p w:rsidR="000D4195" w:rsidRPr="00C13F0C" w:rsidRDefault="000D4195" w:rsidP="00344552">
            <w:pPr>
              <w:spacing w:line="360" w:lineRule="exact"/>
              <w:ind w:rightChars="10" w:right="24"/>
              <w:jc w:val="right"/>
              <w:rPr>
                <w:rFonts w:ascii="標楷體" w:eastAsia="標楷體" w:hAnsi="標楷體"/>
                <w:noProof/>
                <w:color w:val="000000" w:themeColor="text1"/>
                <w:sz w:val="18"/>
                <w:szCs w:val="18"/>
              </w:rPr>
            </w:pPr>
            <w:r>
              <w:rPr>
                <w:rFonts w:ascii="標楷體" w:eastAsia="標楷體" w:hAnsi="標楷體"/>
                <w:noProof/>
                <w:color w:val="000000" w:themeColor="text1"/>
                <w:sz w:val="18"/>
                <w:szCs w:val="18"/>
              </w:rPr>
              <w:t>1,250,941,000</w:t>
            </w:r>
          </w:p>
        </w:tc>
        <w:tc>
          <w:tcPr>
            <w:tcW w:w="1347" w:type="dxa"/>
            <w:tcBorders>
              <w:top w:val="nil"/>
              <w:left w:val="single" w:sz="4" w:space="0" w:color="auto"/>
              <w:bottom w:val="single" w:sz="4" w:space="0" w:color="auto"/>
              <w:right w:val="single" w:sz="4" w:space="0" w:color="auto"/>
            </w:tcBorders>
          </w:tcPr>
          <w:p w:rsidR="000D4195" w:rsidRPr="00C13F0C" w:rsidRDefault="000D4195" w:rsidP="00344552">
            <w:pPr>
              <w:spacing w:line="360" w:lineRule="exact"/>
              <w:ind w:rightChars="10" w:right="24"/>
              <w:jc w:val="right"/>
              <w:rPr>
                <w:rFonts w:ascii="標楷體" w:eastAsia="標楷體" w:hAnsi="標楷體"/>
                <w:noProof/>
                <w:color w:val="000000" w:themeColor="text1"/>
                <w:sz w:val="18"/>
                <w:szCs w:val="18"/>
              </w:rPr>
            </w:pPr>
            <w:r w:rsidRPr="00C13F0C">
              <w:rPr>
                <w:rFonts w:ascii="標楷體" w:eastAsia="標楷體" w:hAnsi="標楷體"/>
                <w:noProof/>
                <w:color w:val="000000" w:themeColor="text1"/>
                <w:sz w:val="18"/>
                <w:szCs w:val="18"/>
              </w:rPr>
              <w:t>1,</w:t>
            </w:r>
            <w:r>
              <w:rPr>
                <w:rFonts w:ascii="標楷體" w:eastAsia="標楷體" w:hAnsi="標楷體"/>
                <w:noProof/>
                <w:color w:val="000000" w:themeColor="text1"/>
                <w:sz w:val="18"/>
                <w:szCs w:val="18"/>
              </w:rPr>
              <w:t>437,339,587</w:t>
            </w:r>
          </w:p>
        </w:tc>
        <w:tc>
          <w:tcPr>
            <w:tcW w:w="1531" w:type="dxa"/>
            <w:tcBorders>
              <w:top w:val="nil"/>
              <w:left w:val="single" w:sz="4" w:space="0" w:color="auto"/>
              <w:bottom w:val="single" w:sz="4" w:space="0" w:color="auto"/>
              <w:right w:val="single" w:sz="4" w:space="0" w:color="auto"/>
            </w:tcBorders>
          </w:tcPr>
          <w:p w:rsidR="000D4195" w:rsidRPr="00C13F0C" w:rsidRDefault="000D4195" w:rsidP="00344552">
            <w:pPr>
              <w:spacing w:line="360" w:lineRule="exact"/>
              <w:ind w:rightChars="10" w:right="24"/>
              <w:jc w:val="right"/>
              <w:rPr>
                <w:rFonts w:ascii="標楷體" w:eastAsia="標楷體" w:hAnsi="標楷體"/>
                <w:noProof/>
                <w:color w:val="000000" w:themeColor="text1"/>
                <w:sz w:val="18"/>
                <w:szCs w:val="18"/>
              </w:rPr>
            </w:pPr>
            <w:r>
              <w:rPr>
                <w:rFonts w:ascii="標楷體" w:eastAsia="標楷體" w:hAnsi="標楷體"/>
                <w:noProof/>
                <w:color w:val="000000" w:themeColor="text1"/>
                <w:sz w:val="18"/>
                <w:szCs w:val="18"/>
              </w:rPr>
              <w:t>186,398,587</w:t>
            </w:r>
          </w:p>
        </w:tc>
        <w:tc>
          <w:tcPr>
            <w:tcW w:w="851" w:type="dxa"/>
            <w:tcBorders>
              <w:top w:val="nil"/>
              <w:left w:val="single" w:sz="4" w:space="0" w:color="auto"/>
              <w:bottom w:val="single" w:sz="4" w:space="0" w:color="auto"/>
              <w:right w:val="single" w:sz="4" w:space="0" w:color="auto"/>
            </w:tcBorders>
          </w:tcPr>
          <w:p w:rsidR="000D4195" w:rsidRPr="00C13F0C" w:rsidRDefault="000D4195" w:rsidP="00344552">
            <w:pPr>
              <w:spacing w:line="360" w:lineRule="exact"/>
              <w:ind w:rightChars="10" w:right="24"/>
              <w:jc w:val="right"/>
              <w:rPr>
                <w:rFonts w:ascii="標楷體" w:eastAsia="標楷體" w:hAnsi="標楷體"/>
                <w:noProof/>
                <w:color w:val="000000" w:themeColor="text1"/>
                <w:sz w:val="18"/>
                <w:szCs w:val="18"/>
              </w:rPr>
            </w:pPr>
            <w:r>
              <w:rPr>
                <w:rFonts w:ascii="標楷體" w:eastAsia="標楷體" w:hAnsi="標楷體"/>
                <w:noProof/>
                <w:color w:val="000000" w:themeColor="text1"/>
                <w:sz w:val="18"/>
                <w:szCs w:val="18"/>
              </w:rPr>
              <w:t>14.90</w:t>
            </w:r>
          </w:p>
        </w:tc>
        <w:tc>
          <w:tcPr>
            <w:tcW w:w="2240" w:type="dxa"/>
            <w:tcBorders>
              <w:top w:val="nil"/>
              <w:left w:val="single" w:sz="4" w:space="0" w:color="auto"/>
              <w:bottom w:val="single" w:sz="4" w:space="0" w:color="auto"/>
            </w:tcBorders>
          </w:tcPr>
          <w:p w:rsidR="000D4195" w:rsidRPr="00CC7BD9" w:rsidRDefault="000D4195" w:rsidP="00344552">
            <w:pPr>
              <w:widowControl/>
              <w:spacing w:before="60" w:line="320" w:lineRule="exact"/>
              <w:ind w:right="51"/>
              <w:jc w:val="both"/>
              <w:textAlignment w:val="bottom"/>
              <w:rPr>
                <w:rFonts w:ascii="標楷體" w:eastAsia="標楷體"/>
                <w:color w:val="000000" w:themeColor="text1"/>
                <w:spacing w:val="-4"/>
                <w:sz w:val="20"/>
              </w:rPr>
            </w:pPr>
            <w:r w:rsidRPr="00C13F0C">
              <w:rPr>
                <w:rFonts w:ascii="標楷體" w:eastAsia="標楷體" w:hint="eastAsia"/>
                <w:color w:val="000000" w:themeColor="text1"/>
                <w:spacing w:val="-2"/>
                <w:sz w:val="20"/>
              </w:rPr>
              <w:t>主要係</w:t>
            </w:r>
            <w:r>
              <w:rPr>
                <w:rFonts w:ascii="標楷體" w:eastAsia="標楷體" w:hint="eastAsia"/>
                <w:color w:val="000000" w:themeColor="text1"/>
                <w:spacing w:val="-2"/>
                <w:sz w:val="20"/>
              </w:rPr>
              <w:t>以前年度保留之學校各項工程經費，於</w:t>
            </w:r>
            <w:proofErr w:type="gramStart"/>
            <w:r>
              <w:rPr>
                <w:rFonts w:ascii="標楷體" w:eastAsia="標楷體" w:hint="eastAsia"/>
                <w:color w:val="000000" w:themeColor="text1"/>
                <w:spacing w:val="-2"/>
                <w:sz w:val="20"/>
              </w:rPr>
              <w:t>113</w:t>
            </w:r>
            <w:proofErr w:type="gramEnd"/>
            <w:r>
              <w:rPr>
                <w:rFonts w:ascii="標楷體" w:eastAsia="標楷體" w:hint="eastAsia"/>
                <w:color w:val="000000" w:themeColor="text1"/>
                <w:spacing w:val="-2"/>
                <w:sz w:val="20"/>
              </w:rPr>
              <w:t>年度執行</w:t>
            </w:r>
            <w:r w:rsidRPr="00CC7BD9">
              <w:rPr>
                <w:rFonts w:ascii="標楷體" w:eastAsia="標楷體" w:hint="eastAsia"/>
                <w:color w:val="000000" w:themeColor="text1"/>
                <w:spacing w:val="-4"/>
                <w:sz w:val="20"/>
              </w:rPr>
              <w:t>。</w:t>
            </w:r>
          </w:p>
        </w:tc>
      </w:tr>
    </w:tbl>
    <w:p w:rsidR="000D4195" w:rsidRPr="00CC7BD9" w:rsidRDefault="000D4195" w:rsidP="000D4195">
      <w:pPr>
        <w:kinsoku w:val="0"/>
        <w:autoSpaceDE w:val="0"/>
        <w:autoSpaceDN w:val="0"/>
        <w:spacing w:line="240" w:lineRule="exact"/>
        <w:jc w:val="both"/>
        <w:rPr>
          <w:rFonts w:ascii="標楷體" w:eastAsia="標楷體" w:hAnsi="標楷體"/>
          <w:bCs/>
          <w:color w:val="000000" w:themeColor="text1"/>
          <w:kern w:val="2"/>
          <w:sz w:val="20"/>
        </w:rPr>
      </w:pPr>
      <w:proofErr w:type="gramStart"/>
      <w:r w:rsidRPr="00CC7BD9">
        <w:rPr>
          <w:rFonts w:ascii="標楷體" w:eastAsia="標楷體" w:hAnsi="標楷體" w:hint="eastAsia"/>
          <w:bCs/>
          <w:color w:val="000000" w:themeColor="text1"/>
          <w:kern w:val="2"/>
          <w:sz w:val="20"/>
        </w:rPr>
        <w:t>註</w:t>
      </w:r>
      <w:proofErr w:type="gramEnd"/>
      <w:r w:rsidRPr="00CC7BD9">
        <w:rPr>
          <w:rFonts w:ascii="標楷體" w:eastAsia="標楷體" w:hAnsi="標楷體" w:hint="eastAsia"/>
          <w:bCs/>
          <w:color w:val="000000" w:themeColor="text1"/>
          <w:kern w:val="2"/>
          <w:sz w:val="20"/>
        </w:rPr>
        <w:t>：本表</w:t>
      </w:r>
      <w:r>
        <w:rPr>
          <w:rFonts w:ascii="標楷體" w:eastAsia="標楷體" w:hAnsi="標楷體" w:hint="eastAsia"/>
          <w:bCs/>
          <w:color w:val="000000" w:themeColor="text1"/>
          <w:kern w:val="2"/>
          <w:sz w:val="20"/>
        </w:rPr>
        <w:t>係就業務計畫實際數與預計</w:t>
      </w:r>
      <w:r w:rsidRPr="00CC7BD9">
        <w:rPr>
          <w:rFonts w:ascii="標楷體" w:eastAsia="標楷體" w:hAnsi="標楷體" w:hint="eastAsia"/>
          <w:bCs/>
          <w:color w:val="000000" w:themeColor="text1"/>
          <w:kern w:val="2"/>
          <w:sz w:val="20"/>
        </w:rPr>
        <w:t>數差異達10％以上者，說明差異原因。</w:t>
      </w:r>
    </w:p>
    <w:p w:rsidR="000D4195" w:rsidRPr="00CC7BD9" w:rsidRDefault="000D4195" w:rsidP="000D4195">
      <w:pPr>
        <w:adjustRightInd/>
        <w:spacing w:afterLines="50" w:after="120" w:line="460" w:lineRule="exact"/>
        <w:ind w:firstLine="510"/>
        <w:jc w:val="both"/>
        <w:textAlignment w:val="auto"/>
        <w:rPr>
          <w:rFonts w:ascii="標楷體" w:eastAsia="標楷體" w:hAnsi="標楷體"/>
          <w:color w:val="000000" w:themeColor="text1"/>
          <w:kern w:val="2"/>
          <w:szCs w:val="24"/>
        </w:rPr>
      </w:pPr>
      <w:r w:rsidRPr="00CC7BD9">
        <w:rPr>
          <w:rFonts w:ascii="標楷體" w:eastAsia="標楷體" w:hAnsi="標楷體" w:hint="eastAsia"/>
          <w:color w:val="000000" w:themeColor="text1"/>
          <w:kern w:val="2"/>
          <w:szCs w:val="24"/>
        </w:rPr>
        <w:lastRenderedPageBreak/>
        <w:t>有關該基金部分業務計畫執行率欠佳情形，</w:t>
      </w:r>
      <w:proofErr w:type="gramStart"/>
      <w:r w:rsidRPr="00CC7BD9">
        <w:rPr>
          <w:rFonts w:ascii="標楷體" w:eastAsia="標楷體" w:hAnsi="標楷體" w:hint="eastAsia"/>
          <w:color w:val="000000" w:themeColor="text1"/>
          <w:kern w:val="2"/>
          <w:szCs w:val="24"/>
        </w:rPr>
        <w:t>本室已</w:t>
      </w:r>
      <w:proofErr w:type="gramEnd"/>
      <w:r w:rsidRPr="00CC7BD9">
        <w:rPr>
          <w:rFonts w:ascii="標楷體" w:eastAsia="標楷體" w:hAnsi="標楷體" w:hint="eastAsia"/>
          <w:color w:val="000000" w:themeColor="text1"/>
          <w:kern w:val="2"/>
          <w:szCs w:val="24"/>
        </w:rPr>
        <w:t>函請</w:t>
      </w:r>
      <w:r w:rsidRPr="00CC7BD9">
        <w:rPr>
          <w:rFonts w:ascii="標楷體" w:eastAsia="標楷體" w:hAnsi="標楷體" w:hint="eastAsia"/>
          <w:color w:val="000000" w:themeColor="text1"/>
          <w:kern w:val="2"/>
        </w:rPr>
        <w:t>新竹</w:t>
      </w:r>
      <w:r w:rsidRPr="00CC7BD9">
        <w:rPr>
          <w:rFonts w:ascii="標楷體" w:eastAsia="標楷體" w:hAnsi="標楷體" w:hint="eastAsia"/>
          <w:color w:val="000000" w:themeColor="text1"/>
          <w:kern w:val="2"/>
          <w:szCs w:val="24"/>
        </w:rPr>
        <w:t>市政府督促檢討改善，</w:t>
      </w:r>
      <w:proofErr w:type="gramStart"/>
      <w:r w:rsidRPr="00CC7BD9">
        <w:rPr>
          <w:rFonts w:ascii="標楷體" w:eastAsia="標楷體" w:hAnsi="標楷體" w:hint="eastAsia"/>
          <w:color w:val="000000" w:themeColor="text1"/>
          <w:kern w:val="2"/>
          <w:szCs w:val="24"/>
        </w:rPr>
        <w:t>俾</w:t>
      </w:r>
      <w:proofErr w:type="gramEnd"/>
      <w:r w:rsidRPr="00CC7BD9">
        <w:rPr>
          <w:rFonts w:ascii="標楷體" w:eastAsia="標楷體" w:hAnsi="標楷體" w:hint="eastAsia"/>
          <w:color w:val="000000" w:themeColor="text1"/>
          <w:kern w:val="2"/>
          <w:szCs w:val="24"/>
        </w:rPr>
        <w:t>達成預計目標。</w:t>
      </w:r>
    </w:p>
    <w:p w:rsidR="000D4195" w:rsidRPr="001E6EB5" w:rsidRDefault="000D4195" w:rsidP="001E6EB5">
      <w:pPr>
        <w:kinsoku w:val="0"/>
        <w:overflowPunct w:val="0"/>
        <w:autoSpaceDE w:val="0"/>
        <w:autoSpaceDN w:val="0"/>
        <w:spacing w:line="560" w:lineRule="exact"/>
        <w:ind w:leftChars="450" w:left="1080"/>
        <w:jc w:val="both"/>
        <w:textAlignment w:val="auto"/>
        <w:rPr>
          <w:rFonts w:ascii="標楷體" w:eastAsia="標楷體" w:hAnsi="標楷體"/>
          <w:b/>
          <w:bCs/>
          <w:color w:val="000000" w:themeColor="text1"/>
          <w:kern w:val="2"/>
          <w:sz w:val="28"/>
          <w:szCs w:val="28"/>
        </w:rPr>
      </w:pPr>
      <w:r w:rsidRPr="001E6EB5">
        <w:rPr>
          <w:rFonts w:ascii="標楷體" w:eastAsia="標楷體" w:hAnsi="標楷體" w:hint="eastAsia"/>
          <w:b/>
          <w:bCs/>
          <w:color w:val="000000" w:themeColor="text1"/>
          <w:kern w:val="2"/>
          <w:sz w:val="28"/>
          <w:szCs w:val="28"/>
        </w:rPr>
        <w:t>2.預算執行情形之審核</w:t>
      </w:r>
    </w:p>
    <w:p w:rsidR="000D4195" w:rsidRPr="00CC7BD9" w:rsidRDefault="000D4195" w:rsidP="004E4F07">
      <w:pPr>
        <w:adjustRightInd/>
        <w:spacing w:after="120" w:line="560" w:lineRule="exact"/>
        <w:ind w:firstLine="510"/>
        <w:jc w:val="both"/>
        <w:textAlignment w:val="auto"/>
        <w:rPr>
          <w:rFonts w:ascii="標楷體" w:eastAsia="標楷體" w:hAnsi="標楷體"/>
          <w:color w:val="000000" w:themeColor="text1"/>
          <w:kern w:val="2"/>
          <w:szCs w:val="24"/>
        </w:rPr>
      </w:pPr>
      <w:proofErr w:type="gramStart"/>
      <w:r w:rsidRPr="00CC7BD9">
        <w:rPr>
          <w:rFonts w:ascii="標楷體" w:eastAsia="標楷體" w:hAnsi="標楷體" w:hint="eastAsia"/>
          <w:color w:val="000000" w:themeColor="text1"/>
          <w:kern w:val="2"/>
          <w:szCs w:val="24"/>
        </w:rPr>
        <w:t>11</w:t>
      </w:r>
      <w:r>
        <w:rPr>
          <w:rFonts w:ascii="標楷體" w:eastAsia="標楷體" w:hAnsi="標楷體"/>
          <w:color w:val="000000" w:themeColor="text1"/>
          <w:kern w:val="2"/>
          <w:szCs w:val="24"/>
        </w:rPr>
        <w:t>3</w:t>
      </w:r>
      <w:proofErr w:type="gramEnd"/>
      <w:r w:rsidRPr="00CC7BD9">
        <w:rPr>
          <w:rFonts w:ascii="標楷體" w:eastAsia="標楷體" w:hAnsi="標楷體" w:hint="eastAsia"/>
          <w:color w:val="000000" w:themeColor="text1"/>
          <w:kern w:val="2"/>
          <w:szCs w:val="24"/>
        </w:rPr>
        <w:t>年度決算審核結果，審定本期賸餘</w:t>
      </w:r>
      <w:r>
        <w:rPr>
          <w:rFonts w:ascii="標楷體" w:eastAsia="標楷體" w:hAnsi="標楷體" w:hint="eastAsia"/>
          <w:color w:val="000000" w:themeColor="text1"/>
          <w:kern w:val="2"/>
          <w:szCs w:val="24"/>
        </w:rPr>
        <w:t>2</w:t>
      </w:r>
      <w:r>
        <w:rPr>
          <w:rFonts w:ascii="標楷體" w:eastAsia="標楷體" w:hAnsi="標楷體"/>
          <w:color w:val="000000" w:themeColor="text1"/>
          <w:kern w:val="2"/>
          <w:szCs w:val="24"/>
        </w:rPr>
        <w:t>,825</w:t>
      </w:r>
      <w:r w:rsidRPr="00CC7BD9">
        <w:rPr>
          <w:rFonts w:ascii="標楷體" w:eastAsia="標楷體" w:hAnsi="標楷體" w:hint="eastAsia"/>
          <w:color w:val="000000" w:themeColor="text1"/>
          <w:kern w:val="2"/>
          <w:szCs w:val="24"/>
        </w:rPr>
        <w:t>萬餘元，與預算短</w:t>
      </w:r>
      <w:proofErr w:type="gramStart"/>
      <w:r w:rsidRPr="00CC7BD9">
        <w:rPr>
          <w:rFonts w:ascii="標楷體" w:eastAsia="標楷體" w:hAnsi="標楷體" w:hint="eastAsia"/>
          <w:color w:val="000000" w:themeColor="text1"/>
          <w:kern w:val="2"/>
          <w:szCs w:val="24"/>
        </w:rPr>
        <w:t>絀</w:t>
      </w:r>
      <w:proofErr w:type="gramEnd"/>
      <w:r>
        <w:rPr>
          <w:rFonts w:ascii="標楷體" w:eastAsia="標楷體" w:hAnsi="標楷體"/>
          <w:color w:val="000000" w:themeColor="text1"/>
          <w:kern w:val="2"/>
          <w:szCs w:val="24"/>
        </w:rPr>
        <w:t>4</w:t>
      </w:r>
      <w:r w:rsidRPr="00CC7BD9">
        <w:rPr>
          <w:rFonts w:ascii="標楷體" w:eastAsia="標楷體" w:hAnsi="標楷體" w:hint="eastAsia"/>
          <w:color w:val="000000" w:themeColor="text1"/>
          <w:kern w:val="2"/>
          <w:szCs w:val="24"/>
        </w:rPr>
        <w:t>億</w:t>
      </w:r>
      <w:r>
        <w:rPr>
          <w:rFonts w:ascii="標楷體" w:eastAsia="標楷體" w:hAnsi="標楷體"/>
          <w:color w:val="000000" w:themeColor="text1"/>
          <w:kern w:val="2"/>
          <w:szCs w:val="24"/>
        </w:rPr>
        <w:t>7,361</w:t>
      </w:r>
      <w:r w:rsidRPr="00CC7BD9">
        <w:rPr>
          <w:rFonts w:ascii="標楷體" w:eastAsia="標楷體" w:hAnsi="標楷體" w:hint="eastAsia"/>
          <w:color w:val="000000" w:themeColor="text1"/>
          <w:kern w:val="2"/>
          <w:szCs w:val="24"/>
        </w:rPr>
        <w:t>萬</w:t>
      </w:r>
      <w:r w:rsidRPr="00CC7BD9">
        <w:rPr>
          <w:rFonts w:ascii="標楷體" w:eastAsia="標楷體" w:hAnsi="標楷體"/>
          <w:color w:val="000000" w:themeColor="text1"/>
          <w:kern w:val="2"/>
          <w:szCs w:val="24"/>
        </w:rPr>
        <w:t>餘元，</w:t>
      </w:r>
      <w:r w:rsidRPr="00CC7BD9">
        <w:rPr>
          <w:rFonts w:ascii="標楷體" w:eastAsia="標楷體" w:hAnsi="標楷體" w:hint="eastAsia"/>
          <w:color w:val="000000" w:themeColor="text1"/>
          <w:kern w:val="2"/>
          <w:szCs w:val="24"/>
        </w:rPr>
        <w:t>相距</w:t>
      </w:r>
      <w:r>
        <w:rPr>
          <w:rFonts w:ascii="標楷體" w:eastAsia="標楷體" w:hAnsi="標楷體" w:hint="eastAsia"/>
          <w:color w:val="000000" w:themeColor="text1"/>
          <w:kern w:val="2"/>
          <w:szCs w:val="24"/>
        </w:rPr>
        <w:t>5</w:t>
      </w:r>
      <w:r w:rsidRPr="00CC7BD9">
        <w:rPr>
          <w:rFonts w:ascii="標楷體" w:eastAsia="標楷體" w:hAnsi="標楷體" w:hint="eastAsia"/>
          <w:color w:val="000000" w:themeColor="text1"/>
          <w:kern w:val="2"/>
          <w:szCs w:val="24"/>
        </w:rPr>
        <w:t>億</w:t>
      </w:r>
      <w:r>
        <w:rPr>
          <w:rFonts w:ascii="標楷體" w:eastAsia="標楷體" w:hAnsi="標楷體" w:hint="eastAsia"/>
          <w:color w:val="000000" w:themeColor="text1"/>
          <w:kern w:val="2"/>
          <w:szCs w:val="24"/>
        </w:rPr>
        <w:t>1</w:t>
      </w:r>
      <w:r>
        <w:rPr>
          <w:rFonts w:ascii="標楷體" w:eastAsia="標楷體" w:hAnsi="標楷體"/>
          <w:color w:val="000000" w:themeColor="text1"/>
          <w:kern w:val="2"/>
          <w:szCs w:val="24"/>
        </w:rPr>
        <w:t>87</w:t>
      </w:r>
      <w:r w:rsidRPr="00CC7BD9">
        <w:rPr>
          <w:rFonts w:ascii="標楷體" w:eastAsia="標楷體" w:hAnsi="標楷體" w:hint="eastAsia"/>
          <w:color w:val="000000" w:themeColor="text1"/>
          <w:kern w:val="2"/>
          <w:szCs w:val="24"/>
        </w:rPr>
        <w:t>萬餘元，</w:t>
      </w:r>
      <w:r w:rsidRPr="005F5345">
        <w:rPr>
          <w:rFonts w:ascii="標楷體" w:eastAsia="標楷體" w:hAnsi="標楷體" w:hint="eastAsia"/>
          <w:color w:val="000000" w:themeColor="text1"/>
          <w:kern w:val="2"/>
          <w:szCs w:val="24"/>
        </w:rPr>
        <w:t>主要係2至4歲育兒津貼及</w:t>
      </w:r>
      <w:proofErr w:type="gramStart"/>
      <w:r w:rsidRPr="005F5345">
        <w:rPr>
          <w:rFonts w:ascii="標楷體" w:eastAsia="標楷體" w:hAnsi="標楷體" w:hint="eastAsia"/>
          <w:color w:val="000000" w:themeColor="text1"/>
          <w:kern w:val="2"/>
          <w:szCs w:val="24"/>
        </w:rPr>
        <w:t>準</w:t>
      </w:r>
      <w:proofErr w:type="gramEnd"/>
      <w:r w:rsidRPr="005F5345">
        <w:rPr>
          <w:rFonts w:ascii="標楷體" w:eastAsia="標楷體" w:hAnsi="標楷體" w:hint="eastAsia"/>
          <w:color w:val="000000" w:themeColor="text1"/>
          <w:kern w:val="2"/>
          <w:szCs w:val="24"/>
        </w:rPr>
        <w:t>公共幼兒園</w:t>
      </w:r>
      <w:r>
        <w:rPr>
          <w:rFonts w:ascii="標楷體" w:eastAsia="標楷體" w:hAnsi="標楷體" w:hint="eastAsia"/>
          <w:color w:val="000000" w:themeColor="text1"/>
          <w:kern w:val="2"/>
          <w:szCs w:val="24"/>
        </w:rPr>
        <w:t>相關</w:t>
      </w:r>
      <w:r w:rsidRPr="005F5345">
        <w:rPr>
          <w:rFonts w:ascii="標楷體" w:eastAsia="標楷體" w:hAnsi="標楷體" w:hint="eastAsia"/>
          <w:color w:val="000000" w:themeColor="text1"/>
          <w:kern w:val="2"/>
          <w:szCs w:val="24"/>
        </w:rPr>
        <w:t>補助等經費支出較預計減少所致。</w:t>
      </w:r>
    </w:p>
    <w:p w:rsidR="000D4195" w:rsidRPr="001E6EB5" w:rsidRDefault="000D4195" w:rsidP="001E6EB5">
      <w:pPr>
        <w:kinsoku w:val="0"/>
        <w:overflowPunct w:val="0"/>
        <w:autoSpaceDE w:val="0"/>
        <w:autoSpaceDN w:val="0"/>
        <w:spacing w:line="560" w:lineRule="exact"/>
        <w:ind w:leftChars="450" w:left="1080"/>
        <w:jc w:val="both"/>
        <w:textAlignment w:val="auto"/>
        <w:rPr>
          <w:rFonts w:ascii="標楷體" w:eastAsia="標楷體" w:hAnsi="標楷體"/>
          <w:b/>
          <w:bCs/>
          <w:color w:val="000000" w:themeColor="text1"/>
          <w:kern w:val="2"/>
          <w:sz w:val="28"/>
          <w:szCs w:val="28"/>
        </w:rPr>
      </w:pPr>
      <w:r w:rsidRPr="001E6EB5">
        <w:rPr>
          <w:rFonts w:ascii="標楷體" w:eastAsia="標楷體" w:hAnsi="標楷體" w:hint="eastAsia"/>
          <w:b/>
          <w:bCs/>
          <w:color w:val="000000" w:themeColor="text1"/>
          <w:kern w:val="2"/>
          <w:sz w:val="28"/>
          <w:szCs w:val="28"/>
        </w:rPr>
        <w:t>3.餘</w:t>
      </w:r>
      <w:proofErr w:type="gramStart"/>
      <w:r w:rsidRPr="001E6EB5">
        <w:rPr>
          <w:rFonts w:ascii="標楷體" w:eastAsia="標楷體" w:hAnsi="標楷體" w:hint="eastAsia"/>
          <w:b/>
          <w:bCs/>
          <w:color w:val="000000" w:themeColor="text1"/>
          <w:kern w:val="2"/>
          <w:sz w:val="28"/>
          <w:szCs w:val="28"/>
        </w:rPr>
        <w:t>絀</w:t>
      </w:r>
      <w:proofErr w:type="gramEnd"/>
      <w:r w:rsidRPr="001E6EB5">
        <w:rPr>
          <w:rFonts w:ascii="標楷體" w:eastAsia="標楷體" w:hAnsi="標楷體" w:hint="eastAsia"/>
          <w:b/>
          <w:bCs/>
          <w:color w:val="000000" w:themeColor="text1"/>
          <w:kern w:val="2"/>
          <w:sz w:val="28"/>
          <w:szCs w:val="28"/>
        </w:rPr>
        <w:t>之審定</w:t>
      </w:r>
    </w:p>
    <w:p w:rsidR="000D4195" w:rsidRPr="00C56868" w:rsidRDefault="000D4195" w:rsidP="004E4F07">
      <w:pPr>
        <w:adjustRightInd/>
        <w:spacing w:after="120" w:line="560" w:lineRule="exact"/>
        <w:ind w:firstLine="510"/>
        <w:jc w:val="both"/>
        <w:textAlignment w:val="auto"/>
        <w:rPr>
          <w:rFonts w:ascii="標楷體" w:eastAsia="標楷體" w:hAnsi="標楷體"/>
          <w:color w:val="000000" w:themeColor="text1"/>
          <w:kern w:val="2"/>
          <w:szCs w:val="24"/>
        </w:rPr>
      </w:pPr>
      <w:proofErr w:type="gramStart"/>
      <w:r w:rsidRPr="00C56868">
        <w:rPr>
          <w:rFonts w:ascii="標楷體" w:eastAsia="標楷體" w:hAnsi="標楷體" w:hint="eastAsia"/>
          <w:color w:val="000000" w:themeColor="text1"/>
          <w:kern w:val="2"/>
          <w:szCs w:val="24"/>
        </w:rPr>
        <w:t>11</w:t>
      </w:r>
      <w:r w:rsidRPr="00C56868">
        <w:rPr>
          <w:rFonts w:ascii="標楷體" w:eastAsia="標楷體" w:hAnsi="標楷體"/>
          <w:color w:val="000000" w:themeColor="text1"/>
          <w:kern w:val="2"/>
          <w:szCs w:val="24"/>
        </w:rPr>
        <w:t>3</w:t>
      </w:r>
      <w:proofErr w:type="gramEnd"/>
      <w:r w:rsidRPr="00C56868">
        <w:rPr>
          <w:rFonts w:ascii="標楷體" w:eastAsia="標楷體" w:hAnsi="標楷體" w:hint="eastAsia"/>
          <w:color w:val="000000" w:themeColor="text1"/>
          <w:kern w:val="2"/>
          <w:szCs w:val="24"/>
        </w:rPr>
        <w:t>年度決算經新竹市政府核定賸餘</w:t>
      </w:r>
      <w:r w:rsidRPr="00C56868">
        <w:rPr>
          <w:rFonts w:ascii="標楷體" w:eastAsia="標楷體" w:hAnsi="標楷體"/>
          <w:color w:val="000000" w:themeColor="text1"/>
          <w:kern w:val="2"/>
          <w:szCs w:val="24"/>
        </w:rPr>
        <w:t>28,256,857</w:t>
      </w:r>
      <w:r w:rsidRPr="00C56868">
        <w:rPr>
          <w:rFonts w:ascii="標楷體" w:eastAsia="標楷體" w:hAnsi="標楷體" w:hint="eastAsia"/>
          <w:color w:val="000000" w:themeColor="text1"/>
          <w:kern w:val="2"/>
          <w:szCs w:val="24"/>
        </w:rPr>
        <w:t>元，</w:t>
      </w:r>
      <w:proofErr w:type="gramStart"/>
      <w:r w:rsidRPr="00C56868">
        <w:rPr>
          <w:rFonts w:ascii="標楷體" w:eastAsia="標楷體" w:hAnsi="標楷體" w:hint="eastAsia"/>
          <w:color w:val="000000" w:themeColor="text1"/>
          <w:kern w:val="2"/>
          <w:szCs w:val="24"/>
        </w:rPr>
        <w:t>經核尚無</w:t>
      </w:r>
      <w:proofErr w:type="gramEnd"/>
      <w:r w:rsidRPr="00C56868">
        <w:rPr>
          <w:rFonts w:ascii="標楷體" w:eastAsia="標楷體" w:hAnsi="標楷體" w:hint="eastAsia"/>
          <w:color w:val="000000" w:themeColor="text1"/>
          <w:kern w:val="2"/>
          <w:szCs w:val="24"/>
        </w:rPr>
        <w:t>不合，予以照數審定。</w:t>
      </w:r>
    </w:p>
    <w:p w:rsidR="000D4195" w:rsidRPr="001E6EB5" w:rsidRDefault="000D4195" w:rsidP="001E6EB5">
      <w:pPr>
        <w:kinsoku w:val="0"/>
        <w:overflowPunct w:val="0"/>
        <w:autoSpaceDE w:val="0"/>
        <w:autoSpaceDN w:val="0"/>
        <w:spacing w:line="560" w:lineRule="exact"/>
        <w:ind w:leftChars="450" w:left="1080"/>
        <w:jc w:val="both"/>
        <w:textAlignment w:val="auto"/>
        <w:rPr>
          <w:rFonts w:ascii="標楷體" w:eastAsia="標楷體" w:hAnsi="標楷體"/>
          <w:b/>
          <w:bCs/>
          <w:color w:val="000000" w:themeColor="text1"/>
          <w:kern w:val="2"/>
          <w:sz w:val="28"/>
          <w:szCs w:val="28"/>
        </w:rPr>
      </w:pPr>
      <w:r w:rsidRPr="001E6EB5">
        <w:rPr>
          <w:rFonts w:ascii="標楷體" w:eastAsia="標楷體" w:hAnsi="標楷體" w:hint="eastAsia"/>
          <w:b/>
          <w:bCs/>
          <w:color w:val="000000" w:themeColor="text1"/>
          <w:kern w:val="2"/>
          <w:sz w:val="28"/>
          <w:szCs w:val="28"/>
        </w:rPr>
        <w:t>4.現金流量之查核</w:t>
      </w:r>
    </w:p>
    <w:p w:rsidR="000D4195" w:rsidRPr="004E4F07" w:rsidRDefault="000D4195" w:rsidP="004E4F07">
      <w:pPr>
        <w:adjustRightInd/>
        <w:spacing w:after="120" w:line="560" w:lineRule="exact"/>
        <w:ind w:firstLine="510"/>
        <w:jc w:val="both"/>
        <w:textAlignment w:val="auto"/>
        <w:rPr>
          <w:rFonts w:ascii="標楷體" w:eastAsia="標楷體" w:hAnsi="標楷體"/>
          <w:color w:val="000000" w:themeColor="text1"/>
          <w:kern w:val="2"/>
          <w:szCs w:val="24"/>
        </w:rPr>
      </w:pPr>
      <w:proofErr w:type="gramStart"/>
      <w:r w:rsidRPr="004E4F07">
        <w:rPr>
          <w:rFonts w:ascii="標楷體" w:eastAsia="標楷體" w:hAnsi="標楷體" w:hint="eastAsia"/>
          <w:color w:val="000000" w:themeColor="text1"/>
          <w:kern w:val="2"/>
          <w:szCs w:val="24"/>
        </w:rPr>
        <w:t>11</w:t>
      </w:r>
      <w:r w:rsidRPr="004E4F07">
        <w:rPr>
          <w:rFonts w:ascii="標楷體" w:eastAsia="標楷體" w:hAnsi="標楷體"/>
          <w:color w:val="000000" w:themeColor="text1"/>
          <w:kern w:val="2"/>
          <w:szCs w:val="24"/>
        </w:rPr>
        <w:t>3</w:t>
      </w:r>
      <w:proofErr w:type="gramEnd"/>
      <w:r w:rsidRPr="004E4F07">
        <w:rPr>
          <w:rFonts w:ascii="標楷體" w:eastAsia="標楷體" w:hAnsi="標楷體" w:hint="eastAsia"/>
          <w:color w:val="000000" w:themeColor="text1"/>
          <w:kern w:val="2"/>
          <w:szCs w:val="24"/>
        </w:rPr>
        <w:t>年度期初現金及約當現金為3</w:t>
      </w:r>
      <w:r w:rsidRPr="004E4F07">
        <w:rPr>
          <w:rFonts w:ascii="標楷體" w:eastAsia="標楷體" w:hAnsi="標楷體"/>
          <w:color w:val="000000" w:themeColor="text1"/>
          <w:kern w:val="2"/>
          <w:szCs w:val="24"/>
        </w:rPr>
        <w:t>9</w:t>
      </w:r>
      <w:r w:rsidRPr="004E4F07">
        <w:rPr>
          <w:rFonts w:ascii="標楷體" w:eastAsia="標楷體" w:hAnsi="標楷體" w:hint="eastAsia"/>
          <w:color w:val="000000" w:themeColor="text1"/>
          <w:kern w:val="2"/>
          <w:szCs w:val="24"/>
        </w:rPr>
        <w:t>億</w:t>
      </w:r>
      <w:r w:rsidRPr="004E4F07">
        <w:rPr>
          <w:rFonts w:ascii="標楷體" w:eastAsia="標楷體" w:hAnsi="標楷體"/>
          <w:color w:val="000000" w:themeColor="text1"/>
          <w:kern w:val="2"/>
          <w:szCs w:val="24"/>
        </w:rPr>
        <w:t>7,499</w:t>
      </w:r>
      <w:r w:rsidRPr="004E4F07">
        <w:rPr>
          <w:rFonts w:ascii="標楷體" w:eastAsia="標楷體" w:hAnsi="標楷體" w:hint="eastAsia"/>
          <w:color w:val="000000" w:themeColor="text1"/>
          <w:kern w:val="2"/>
          <w:szCs w:val="24"/>
        </w:rPr>
        <w:t>萬餘元，經業務、投資及籌資活動結果，現金及約當</w:t>
      </w:r>
      <w:proofErr w:type="gramStart"/>
      <w:r w:rsidRPr="004E4F07">
        <w:rPr>
          <w:rFonts w:ascii="標楷體" w:eastAsia="標楷體" w:hAnsi="標楷體" w:hint="eastAsia"/>
          <w:color w:val="000000" w:themeColor="text1"/>
          <w:kern w:val="2"/>
          <w:szCs w:val="24"/>
        </w:rPr>
        <w:t>現金淨減</w:t>
      </w:r>
      <w:r w:rsidRPr="004E4F07">
        <w:rPr>
          <w:rFonts w:ascii="標楷體" w:eastAsia="標楷體" w:hAnsi="標楷體"/>
          <w:color w:val="000000" w:themeColor="text1"/>
          <w:kern w:val="2"/>
          <w:szCs w:val="24"/>
        </w:rPr>
        <w:t>1</w:t>
      </w:r>
      <w:r w:rsidRPr="004E4F07">
        <w:rPr>
          <w:rFonts w:ascii="標楷體" w:eastAsia="標楷體" w:hAnsi="標楷體" w:hint="eastAsia"/>
          <w:color w:val="000000" w:themeColor="text1"/>
          <w:kern w:val="2"/>
          <w:szCs w:val="24"/>
        </w:rPr>
        <w:t>億</w:t>
      </w:r>
      <w:proofErr w:type="gramEnd"/>
      <w:r w:rsidRPr="004E4F07">
        <w:rPr>
          <w:rFonts w:ascii="標楷體" w:eastAsia="標楷體" w:hAnsi="標楷體"/>
          <w:color w:val="000000" w:themeColor="text1"/>
          <w:kern w:val="2"/>
          <w:szCs w:val="24"/>
        </w:rPr>
        <w:t>3,912</w:t>
      </w:r>
      <w:r w:rsidRPr="004E4F07">
        <w:rPr>
          <w:rFonts w:ascii="標楷體" w:eastAsia="標楷體" w:hAnsi="標楷體" w:hint="eastAsia"/>
          <w:color w:val="000000" w:themeColor="text1"/>
          <w:kern w:val="2"/>
          <w:szCs w:val="24"/>
        </w:rPr>
        <w:t>萬餘元，期末現金及約當現金為</w:t>
      </w:r>
      <w:r w:rsidRPr="004E4F07">
        <w:rPr>
          <w:rFonts w:ascii="標楷體" w:eastAsia="標楷體" w:hAnsi="標楷體"/>
          <w:color w:val="000000" w:themeColor="text1"/>
          <w:kern w:val="2"/>
          <w:szCs w:val="24"/>
        </w:rPr>
        <w:t>38</w:t>
      </w:r>
      <w:r w:rsidRPr="004E4F07">
        <w:rPr>
          <w:rFonts w:ascii="標楷體" w:eastAsia="標楷體" w:hAnsi="標楷體" w:hint="eastAsia"/>
          <w:color w:val="000000" w:themeColor="text1"/>
          <w:kern w:val="2"/>
          <w:szCs w:val="24"/>
        </w:rPr>
        <w:t>億</w:t>
      </w:r>
      <w:r w:rsidRPr="004E4F07">
        <w:rPr>
          <w:rFonts w:ascii="標楷體" w:eastAsia="標楷體" w:hAnsi="標楷體"/>
          <w:color w:val="000000" w:themeColor="text1"/>
          <w:kern w:val="2"/>
          <w:szCs w:val="24"/>
        </w:rPr>
        <w:t>3,586</w:t>
      </w:r>
      <w:r w:rsidRPr="004E4F07">
        <w:rPr>
          <w:rFonts w:ascii="標楷體" w:eastAsia="標楷體" w:hAnsi="標楷體" w:hint="eastAsia"/>
          <w:color w:val="000000" w:themeColor="text1"/>
          <w:kern w:val="2"/>
          <w:szCs w:val="24"/>
        </w:rPr>
        <w:t>萬餘元</w:t>
      </w:r>
      <w:r w:rsidRPr="004E4F07">
        <w:rPr>
          <w:rFonts w:ascii="標楷體" w:eastAsia="標楷體" w:hAnsi="標楷體"/>
          <w:color w:val="000000" w:themeColor="text1"/>
          <w:kern w:val="2"/>
          <w:szCs w:val="24"/>
        </w:rPr>
        <w:t>。</w:t>
      </w:r>
    </w:p>
    <w:p w:rsidR="000D4195" w:rsidRPr="004E4F07" w:rsidRDefault="000D4195" w:rsidP="004E4F07">
      <w:pPr>
        <w:adjustRightInd/>
        <w:spacing w:after="120" w:line="560" w:lineRule="exact"/>
        <w:ind w:firstLine="510"/>
        <w:jc w:val="both"/>
        <w:textAlignment w:val="auto"/>
        <w:rPr>
          <w:rFonts w:ascii="標楷體" w:eastAsia="標楷體" w:hAnsi="標楷體"/>
          <w:color w:val="000000" w:themeColor="text1"/>
          <w:kern w:val="2"/>
          <w:szCs w:val="24"/>
        </w:rPr>
      </w:pPr>
      <w:r w:rsidRPr="004E4F07">
        <w:rPr>
          <w:rFonts w:ascii="標楷體" w:eastAsia="標楷體" w:hAnsi="標楷體" w:hint="eastAsia"/>
          <w:color w:val="000000" w:themeColor="text1"/>
          <w:kern w:val="2"/>
          <w:szCs w:val="24"/>
        </w:rPr>
        <w:t>茲將該基金來源用途及餘</w:t>
      </w:r>
      <w:proofErr w:type="gramStart"/>
      <w:r w:rsidRPr="004E4F07">
        <w:rPr>
          <w:rFonts w:ascii="標楷體" w:eastAsia="標楷體" w:hAnsi="標楷體" w:hint="eastAsia"/>
          <w:color w:val="000000" w:themeColor="text1"/>
          <w:kern w:val="2"/>
          <w:szCs w:val="24"/>
        </w:rPr>
        <w:t>絀</w:t>
      </w:r>
      <w:proofErr w:type="gramEnd"/>
      <w:r w:rsidRPr="004E4F07">
        <w:rPr>
          <w:rFonts w:ascii="標楷體" w:eastAsia="標楷體" w:hAnsi="標楷體" w:hint="eastAsia"/>
          <w:color w:val="000000" w:themeColor="text1"/>
          <w:kern w:val="2"/>
          <w:szCs w:val="24"/>
        </w:rPr>
        <w:t>之審定，餘</w:t>
      </w:r>
      <w:proofErr w:type="gramStart"/>
      <w:r w:rsidRPr="004E4F07">
        <w:rPr>
          <w:rFonts w:ascii="標楷體" w:eastAsia="標楷體" w:hAnsi="標楷體" w:hint="eastAsia"/>
          <w:color w:val="000000" w:themeColor="text1"/>
          <w:kern w:val="2"/>
          <w:szCs w:val="24"/>
        </w:rPr>
        <w:t>絀</w:t>
      </w:r>
      <w:proofErr w:type="gramEnd"/>
      <w:r w:rsidRPr="004E4F07">
        <w:rPr>
          <w:rFonts w:ascii="標楷體" w:eastAsia="標楷體" w:hAnsi="標楷體" w:hint="eastAsia"/>
          <w:color w:val="000000" w:themeColor="text1"/>
          <w:kern w:val="2"/>
          <w:szCs w:val="24"/>
        </w:rPr>
        <w:t>審定後現金流量及資產負債狀況，分別列表如次：</w:t>
      </w:r>
    </w:p>
    <w:p w:rsidR="000D4195" w:rsidRDefault="000D4195" w:rsidP="000D4195">
      <w:pPr>
        <w:pStyle w:val="a7"/>
      </w:pPr>
      <w:r>
        <w:br w:type="page"/>
      </w:r>
    </w:p>
    <w:tbl>
      <w:tblPr>
        <w:tblW w:w="9988" w:type="dxa"/>
        <w:tblLayout w:type="fixed"/>
        <w:tblCellMar>
          <w:left w:w="28" w:type="dxa"/>
          <w:right w:w="28" w:type="dxa"/>
        </w:tblCellMar>
        <w:tblLook w:val="0000" w:firstRow="0" w:lastRow="0" w:firstColumn="0" w:lastColumn="0" w:noHBand="0" w:noVBand="0"/>
      </w:tblPr>
      <w:tblGrid>
        <w:gridCol w:w="2428"/>
        <w:gridCol w:w="1366"/>
        <w:gridCol w:w="1366"/>
        <w:gridCol w:w="1366"/>
        <w:gridCol w:w="1366"/>
        <w:gridCol w:w="1389"/>
        <w:gridCol w:w="651"/>
        <w:gridCol w:w="56"/>
      </w:tblGrid>
      <w:tr w:rsidR="000D4195" w:rsidTr="00DC3B81">
        <w:trPr>
          <w:tblHeader/>
        </w:trPr>
        <w:tc>
          <w:tcPr>
            <w:tcW w:w="9988" w:type="dxa"/>
            <w:gridSpan w:val="8"/>
          </w:tcPr>
          <w:p w:rsidR="000D4195" w:rsidRDefault="000D4195" w:rsidP="00344552">
            <w:pPr>
              <w:snapToGrid w:val="0"/>
              <w:spacing w:after="60"/>
              <w:jc w:val="center"/>
              <w:rPr>
                <w:rFonts w:ascii="標楷體" w:eastAsia="標楷體" w:hAnsi="標楷體"/>
                <w:b/>
                <w:sz w:val="32"/>
                <w:u w:val="single"/>
              </w:rPr>
            </w:pPr>
            <w:r w:rsidRPr="004F7B7B">
              <w:rPr>
                <w:rFonts w:ascii="標楷體" w:eastAsia="標楷體" w:hAnsi="標楷體" w:hint="eastAsia"/>
                <w:b/>
                <w:sz w:val="36"/>
                <w:u w:val="single"/>
              </w:rPr>
              <w:lastRenderedPageBreak/>
              <w:t>新竹市地方教育發展基金</w:t>
            </w:r>
            <w:r w:rsidRPr="004F7B7B">
              <w:rPr>
                <w:rFonts w:ascii="標楷體" w:eastAsia="標楷體" w:hAnsi="標楷體"/>
                <w:b/>
                <w:sz w:val="36"/>
                <w:u w:val="single"/>
              </w:rPr>
              <w:t>來源用途及</w:t>
            </w:r>
            <w:r w:rsidRPr="004F7B7B">
              <w:rPr>
                <w:rFonts w:ascii="標楷體" w:eastAsia="標楷體" w:hAnsi="標楷體" w:hint="eastAsia"/>
                <w:b/>
                <w:sz w:val="36"/>
                <w:u w:val="single"/>
              </w:rPr>
              <w:t>餘</w:t>
            </w:r>
            <w:proofErr w:type="gramStart"/>
            <w:r w:rsidRPr="004F7B7B">
              <w:rPr>
                <w:rFonts w:ascii="標楷體" w:eastAsia="標楷體" w:hAnsi="標楷體" w:hint="eastAsia"/>
                <w:b/>
                <w:sz w:val="36"/>
                <w:u w:val="single"/>
              </w:rPr>
              <w:t>絀</w:t>
            </w:r>
            <w:proofErr w:type="gramEnd"/>
            <w:r w:rsidRPr="004F7B7B">
              <w:rPr>
                <w:rFonts w:ascii="標楷體" w:eastAsia="標楷體" w:hAnsi="標楷體" w:hint="eastAsia"/>
                <w:b/>
                <w:sz w:val="36"/>
                <w:u w:val="single"/>
              </w:rPr>
              <w:t>審定表</w:t>
            </w:r>
          </w:p>
          <w:p w:rsidR="000D4195" w:rsidRDefault="000D4195" w:rsidP="00344552">
            <w:pPr>
              <w:tabs>
                <w:tab w:val="left" w:pos="4440"/>
                <w:tab w:val="left" w:pos="8520"/>
              </w:tabs>
              <w:snapToGrid w:val="0"/>
              <w:spacing w:after="60" w:line="240" w:lineRule="auto"/>
              <w:jc w:val="both"/>
              <w:rPr>
                <w:rFonts w:ascii="標楷體" w:eastAsia="標楷體" w:hAnsi="標楷體"/>
                <w:b/>
                <w:sz w:val="32"/>
                <w:u w:val="single"/>
              </w:rPr>
            </w:pPr>
            <w:r>
              <w:rPr>
                <w:rFonts w:ascii="標楷體" w:eastAsia="標楷體" w:hAnsi="標楷體"/>
                <w:spacing w:val="60"/>
              </w:rPr>
              <w:tab/>
            </w:r>
            <w:r w:rsidRPr="00CC7BD9">
              <w:rPr>
                <w:rFonts w:ascii="標楷體" w:eastAsia="標楷體" w:hAnsi="標楷體" w:cs="新細明體" w:hint="eastAsia"/>
                <w:color w:val="000000" w:themeColor="text1"/>
                <w:sz w:val="20"/>
              </w:rPr>
              <w:t>中華民國</w:t>
            </w:r>
            <w:proofErr w:type="gramStart"/>
            <w:r w:rsidRPr="00CC7BD9">
              <w:rPr>
                <w:rFonts w:ascii="標楷體" w:eastAsia="標楷體" w:hAnsi="標楷體" w:cs="新細明體" w:hint="eastAsia"/>
                <w:color w:val="000000" w:themeColor="text1"/>
                <w:sz w:val="20"/>
              </w:rPr>
              <w:t>11</w:t>
            </w:r>
            <w:r>
              <w:rPr>
                <w:rFonts w:ascii="標楷體" w:eastAsia="標楷體" w:hAnsi="標楷體" w:cs="新細明體"/>
                <w:color w:val="000000" w:themeColor="text1"/>
                <w:sz w:val="20"/>
              </w:rPr>
              <w:t>3</w:t>
            </w:r>
            <w:proofErr w:type="gramEnd"/>
            <w:r w:rsidRPr="00CC7BD9">
              <w:rPr>
                <w:rFonts w:ascii="標楷體" w:eastAsia="標楷體" w:hAnsi="標楷體" w:cs="新細明體" w:hint="eastAsia"/>
                <w:color w:val="000000" w:themeColor="text1"/>
                <w:sz w:val="20"/>
              </w:rPr>
              <w:t>年度</w:t>
            </w:r>
          </w:p>
        </w:tc>
      </w:tr>
      <w:tr w:rsidR="000D4195" w:rsidRPr="00782E97" w:rsidTr="00DC3B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9988" w:type="dxa"/>
            <w:gridSpan w:val="8"/>
            <w:tcBorders>
              <w:top w:val="nil"/>
              <w:left w:val="nil"/>
              <w:bottom w:val="nil"/>
              <w:right w:val="nil"/>
            </w:tcBorders>
            <w:vAlign w:val="center"/>
          </w:tcPr>
          <w:p w:rsidR="000D4195" w:rsidRPr="00782E97" w:rsidRDefault="000D4195" w:rsidP="0088340E">
            <w:pPr>
              <w:spacing w:line="240" w:lineRule="atLeast"/>
              <w:ind w:rightChars="20" w:right="48"/>
              <w:jc w:val="right"/>
              <w:rPr>
                <w:rFonts w:ascii="標楷體" w:eastAsia="標楷體" w:hAnsi="標楷體"/>
                <w:sz w:val="20"/>
              </w:rPr>
            </w:pPr>
            <w:r w:rsidRPr="00782E97">
              <w:rPr>
                <w:rFonts w:ascii="標楷體" w:eastAsia="標楷體" w:hAnsi="標楷體" w:hint="eastAsia"/>
                <w:sz w:val="20"/>
              </w:rPr>
              <w:t xml:space="preserve">單位：新臺幣元　</w:t>
            </w:r>
          </w:p>
        </w:tc>
      </w:tr>
      <w:tr w:rsidR="000D4195"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153"/>
          <w:tblHeader/>
        </w:trPr>
        <w:tc>
          <w:tcPr>
            <w:tcW w:w="2428" w:type="dxa"/>
            <w:vMerge w:val="restart"/>
            <w:tcBorders>
              <w:top w:val="single" w:sz="4" w:space="0" w:color="auto"/>
              <w:left w:val="nil"/>
              <w:bottom w:val="nil"/>
            </w:tcBorders>
            <w:vAlign w:val="center"/>
          </w:tcPr>
          <w:p w:rsidR="000D4195" w:rsidRPr="00515FD5" w:rsidRDefault="000D4195" w:rsidP="00344552">
            <w:pPr>
              <w:widowControl/>
              <w:adjustRightInd/>
              <w:spacing w:line="240" w:lineRule="auto"/>
              <w:ind w:leftChars="20" w:left="48" w:rightChars="20" w:right="48"/>
              <w:jc w:val="distribute"/>
              <w:textAlignment w:val="auto"/>
              <w:rPr>
                <w:rFonts w:ascii="標楷體" w:eastAsia="標楷體" w:hAnsi="標楷體" w:cs="新細明體"/>
                <w:color w:val="000000" w:themeColor="text1"/>
                <w:sz w:val="20"/>
              </w:rPr>
            </w:pPr>
            <w:r w:rsidRPr="00515FD5">
              <w:rPr>
                <w:rFonts w:ascii="標楷體" w:eastAsia="標楷體" w:hAnsi="標楷體" w:cs="新細明體" w:hint="eastAsia"/>
                <w:color w:val="000000" w:themeColor="text1"/>
                <w:sz w:val="20"/>
              </w:rPr>
              <w:t>項目</w:t>
            </w:r>
          </w:p>
        </w:tc>
        <w:tc>
          <w:tcPr>
            <w:tcW w:w="1366" w:type="dxa"/>
            <w:vMerge w:val="restart"/>
            <w:tcBorders>
              <w:top w:val="single" w:sz="4" w:space="0" w:color="auto"/>
              <w:bottom w:val="nil"/>
            </w:tcBorders>
            <w:vAlign w:val="center"/>
          </w:tcPr>
          <w:p w:rsidR="000D4195" w:rsidRPr="00E34BF5" w:rsidRDefault="000D4195" w:rsidP="00344552">
            <w:pPr>
              <w:widowControl/>
              <w:adjustRightInd/>
              <w:spacing w:line="240" w:lineRule="auto"/>
              <w:ind w:leftChars="20" w:left="48" w:rightChars="20" w:right="48"/>
              <w:jc w:val="distribute"/>
              <w:textAlignment w:val="auto"/>
              <w:rPr>
                <w:rFonts w:ascii="標楷體" w:eastAsia="標楷體" w:hAnsi="標楷體"/>
                <w:spacing w:val="-20"/>
                <w:sz w:val="20"/>
              </w:rPr>
            </w:pPr>
            <w:r w:rsidRPr="00515FD5">
              <w:rPr>
                <w:rFonts w:ascii="標楷體" w:eastAsia="標楷體" w:hAnsi="標楷體" w:cs="新細明體" w:hint="eastAsia"/>
                <w:color w:val="000000" w:themeColor="text1"/>
                <w:sz w:val="20"/>
              </w:rPr>
              <w:t>預算數</w:t>
            </w:r>
          </w:p>
        </w:tc>
        <w:tc>
          <w:tcPr>
            <w:tcW w:w="1366" w:type="dxa"/>
            <w:vMerge w:val="restart"/>
            <w:tcBorders>
              <w:top w:val="single" w:sz="4" w:space="0" w:color="auto"/>
              <w:bottom w:val="nil"/>
            </w:tcBorders>
            <w:vAlign w:val="center"/>
          </w:tcPr>
          <w:p w:rsidR="000D4195" w:rsidRPr="00E34BF5" w:rsidRDefault="000D4195" w:rsidP="00344552">
            <w:pPr>
              <w:widowControl/>
              <w:adjustRightInd/>
              <w:spacing w:line="240" w:lineRule="auto"/>
              <w:ind w:leftChars="20" w:left="48" w:rightChars="20" w:right="48"/>
              <w:jc w:val="distribute"/>
              <w:textAlignment w:val="auto"/>
              <w:rPr>
                <w:rFonts w:ascii="標楷體" w:eastAsia="標楷體" w:hAnsi="標楷體"/>
                <w:sz w:val="20"/>
              </w:rPr>
            </w:pPr>
            <w:r w:rsidRPr="00515FD5">
              <w:rPr>
                <w:rFonts w:ascii="標楷體" w:eastAsia="標楷體" w:hAnsi="標楷體" w:cs="新細明體" w:hint="eastAsia"/>
                <w:color w:val="000000" w:themeColor="text1"/>
                <w:sz w:val="20"/>
              </w:rPr>
              <w:t>決算數</w:t>
            </w:r>
          </w:p>
        </w:tc>
        <w:tc>
          <w:tcPr>
            <w:tcW w:w="1366" w:type="dxa"/>
            <w:vMerge w:val="restart"/>
            <w:tcBorders>
              <w:top w:val="single" w:sz="4" w:space="0" w:color="auto"/>
              <w:bottom w:val="nil"/>
            </w:tcBorders>
            <w:vAlign w:val="center"/>
          </w:tcPr>
          <w:p w:rsidR="000D4195" w:rsidRPr="00E34BF5" w:rsidRDefault="000D4195" w:rsidP="00344552">
            <w:pPr>
              <w:widowControl/>
              <w:adjustRightInd/>
              <w:spacing w:line="240" w:lineRule="auto"/>
              <w:ind w:leftChars="20" w:left="48" w:rightChars="20" w:right="48"/>
              <w:jc w:val="distribute"/>
              <w:textAlignment w:val="auto"/>
              <w:rPr>
                <w:rFonts w:ascii="標楷體" w:eastAsia="標楷體" w:hAnsi="標楷體"/>
                <w:sz w:val="20"/>
              </w:rPr>
            </w:pPr>
            <w:r w:rsidRPr="00515FD5">
              <w:rPr>
                <w:rFonts w:ascii="標楷體" w:eastAsia="標楷體" w:hAnsi="標楷體" w:cs="新細明體" w:hint="eastAsia"/>
                <w:color w:val="000000" w:themeColor="text1"/>
                <w:sz w:val="20"/>
              </w:rPr>
              <w:t>修正數</w:t>
            </w:r>
          </w:p>
        </w:tc>
        <w:tc>
          <w:tcPr>
            <w:tcW w:w="1366" w:type="dxa"/>
            <w:vMerge w:val="restart"/>
            <w:tcBorders>
              <w:top w:val="single" w:sz="4" w:space="0" w:color="auto"/>
              <w:bottom w:val="nil"/>
            </w:tcBorders>
            <w:vAlign w:val="center"/>
          </w:tcPr>
          <w:p w:rsidR="000D4195" w:rsidRPr="00E34BF5" w:rsidRDefault="000D4195" w:rsidP="00344552">
            <w:pPr>
              <w:widowControl/>
              <w:adjustRightInd/>
              <w:spacing w:line="240" w:lineRule="auto"/>
              <w:ind w:leftChars="20" w:left="48" w:rightChars="20" w:right="48"/>
              <w:jc w:val="distribute"/>
              <w:textAlignment w:val="auto"/>
              <w:rPr>
                <w:rFonts w:ascii="標楷體" w:eastAsia="標楷體" w:hAnsi="標楷體"/>
                <w:spacing w:val="-10"/>
                <w:sz w:val="20"/>
              </w:rPr>
            </w:pPr>
            <w:r w:rsidRPr="00515FD5">
              <w:rPr>
                <w:rFonts w:ascii="標楷體" w:eastAsia="標楷體" w:hAnsi="標楷體" w:cs="新細明體" w:hint="eastAsia"/>
                <w:color w:val="000000" w:themeColor="text1"/>
                <w:sz w:val="20"/>
              </w:rPr>
              <w:t>決算審定數</w:t>
            </w:r>
          </w:p>
        </w:tc>
        <w:tc>
          <w:tcPr>
            <w:tcW w:w="2040" w:type="dxa"/>
            <w:gridSpan w:val="2"/>
            <w:tcBorders>
              <w:top w:val="single" w:sz="4" w:space="0" w:color="auto"/>
              <w:bottom w:val="single" w:sz="4" w:space="0" w:color="auto"/>
              <w:right w:val="nil"/>
            </w:tcBorders>
            <w:vAlign w:val="center"/>
          </w:tcPr>
          <w:p w:rsidR="000D4195" w:rsidRPr="00E34BF5" w:rsidRDefault="000D4195" w:rsidP="00344552">
            <w:pPr>
              <w:spacing w:line="240" w:lineRule="exact"/>
              <w:ind w:leftChars="20" w:left="48" w:rightChars="20" w:right="48"/>
              <w:jc w:val="distribute"/>
              <w:rPr>
                <w:rFonts w:ascii="標楷體" w:eastAsia="標楷體" w:hAnsi="標楷體"/>
                <w:spacing w:val="-20"/>
                <w:sz w:val="20"/>
              </w:rPr>
            </w:pPr>
            <w:r w:rsidRPr="00E34BF5">
              <w:rPr>
                <w:rFonts w:ascii="標楷體" w:eastAsia="標楷體" w:hAnsi="標楷體" w:hint="eastAsia"/>
                <w:spacing w:val="-20"/>
                <w:sz w:val="20"/>
              </w:rPr>
              <w:t>審定數與預算數</w:t>
            </w:r>
          </w:p>
          <w:p w:rsidR="000D4195" w:rsidRPr="00E34BF5" w:rsidRDefault="000D4195" w:rsidP="00344552">
            <w:pPr>
              <w:spacing w:line="240" w:lineRule="exact"/>
              <w:ind w:leftChars="20" w:left="48" w:rightChars="20" w:right="48"/>
              <w:rPr>
                <w:rFonts w:ascii="標楷體" w:eastAsia="標楷體" w:hAnsi="標楷體"/>
                <w:sz w:val="20"/>
              </w:rPr>
            </w:pPr>
            <w:r w:rsidRPr="000D4195">
              <w:rPr>
                <w:rFonts w:ascii="標楷體" w:eastAsia="標楷體" w:hAnsi="標楷體" w:hint="eastAsia"/>
                <w:spacing w:val="190"/>
                <w:sz w:val="20"/>
                <w:fitText w:val="1940" w:id="-685609984"/>
              </w:rPr>
              <w:t>比較增</w:t>
            </w:r>
            <w:r w:rsidRPr="000D4195">
              <w:rPr>
                <w:rFonts w:ascii="標楷體" w:eastAsia="標楷體" w:hAnsi="標楷體" w:hint="eastAsia"/>
                <w:sz w:val="20"/>
                <w:fitText w:val="1940" w:id="-685609984"/>
              </w:rPr>
              <w:t>減</w:t>
            </w:r>
          </w:p>
        </w:tc>
      </w:tr>
      <w:tr w:rsidR="000D4195" w:rsidRPr="00515FD5"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312"/>
          <w:tblHeader/>
        </w:trPr>
        <w:tc>
          <w:tcPr>
            <w:tcW w:w="2428" w:type="dxa"/>
            <w:vMerge/>
            <w:tcBorders>
              <w:top w:val="single" w:sz="4" w:space="0" w:color="auto"/>
              <w:left w:val="nil"/>
              <w:bottom w:val="single" w:sz="4" w:space="0" w:color="auto"/>
            </w:tcBorders>
            <w:vAlign w:val="center"/>
          </w:tcPr>
          <w:p w:rsidR="000D4195" w:rsidRPr="00515FD5" w:rsidRDefault="000D4195" w:rsidP="00344552">
            <w:pPr>
              <w:widowControl/>
              <w:adjustRightInd/>
              <w:spacing w:line="240" w:lineRule="auto"/>
              <w:ind w:leftChars="20" w:left="48" w:rightChars="20" w:right="48"/>
              <w:jc w:val="distribute"/>
              <w:textAlignment w:val="auto"/>
              <w:rPr>
                <w:rFonts w:ascii="標楷體" w:eastAsia="標楷體" w:hAnsi="標楷體" w:cs="新細明體"/>
                <w:color w:val="000000" w:themeColor="text1"/>
                <w:sz w:val="20"/>
              </w:rPr>
            </w:pPr>
          </w:p>
        </w:tc>
        <w:tc>
          <w:tcPr>
            <w:tcW w:w="1366" w:type="dxa"/>
            <w:vMerge/>
            <w:tcBorders>
              <w:top w:val="single" w:sz="4" w:space="0" w:color="auto"/>
              <w:bottom w:val="single" w:sz="4" w:space="0" w:color="auto"/>
            </w:tcBorders>
            <w:vAlign w:val="center"/>
          </w:tcPr>
          <w:p w:rsidR="000D4195" w:rsidRPr="00515FD5" w:rsidRDefault="000D4195" w:rsidP="00344552">
            <w:pPr>
              <w:widowControl/>
              <w:adjustRightInd/>
              <w:spacing w:line="240" w:lineRule="auto"/>
              <w:ind w:leftChars="20" w:left="48" w:rightChars="20" w:right="48"/>
              <w:jc w:val="distribute"/>
              <w:textAlignment w:val="auto"/>
              <w:rPr>
                <w:rFonts w:ascii="標楷體" w:eastAsia="標楷體" w:hAnsi="標楷體" w:cs="新細明體"/>
                <w:color w:val="000000" w:themeColor="text1"/>
                <w:sz w:val="20"/>
              </w:rPr>
            </w:pPr>
          </w:p>
        </w:tc>
        <w:tc>
          <w:tcPr>
            <w:tcW w:w="1366" w:type="dxa"/>
            <w:vMerge/>
            <w:tcBorders>
              <w:top w:val="single" w:sz="4" w:space="0" w:color="auto"/>
              <w:bottom w:val="single" w:sz="4" w:space="0" w:color="auto"/>
            </w:tcBorders>
            <w:vAlign w:val="center"/>
          </w:tcPr>
          <w:p w:rsidR="000D4195" w:rsidRPr="00515FD5" w:rsidRDefault="000D4195" w:rsidP="00344552">
            <w:pPr>
              <w:widowControl/>
              <w:adjustRightInd/>
              <w:spacing w:line="240" w:lineRule="auto"/>
              <w:ind w:leftChars="20" w:left="48" w:rightChars="20" w:right="48"/>
              <w:jc w:val="distribute"/>
              <w:textAlignment w:val="auto"/>
              <w:rPr>
                <w:rFonts w:ascii="標楷體" w:eastAsia="標楷體" w:hAnsi="標楷體" w:cs="新細明體"/>
                <w:color w:val="000000" w:themeColor="text1"/>
                <w:sz w:val="20"/>
              </w:rPr>
            </w:pPr>
          </w:p>
        </w:tc>
        <w:tc>
          <w:tcPr>
            <w:tcW w:w="1366" w:type="dxa"/>
            <w:vMerge/>
            <w:tcBorders>
              <w:top w:val="single" w:sz="4" w:space="0" w:color="auto"/>
              <w:bottom w:val="single" w:sz="4" w:space="0" w:color="auto"/>
            </w:tcBorders>
            <w:vAlign w:val="center"/>
          </w:tcPr>
          <w:p w:rsidR="000D4195" w:rsidRPr="00515FD5" w:rsidRDefault="000D4195" w:rsidP="00344552">
            <w:pPr>
              <w:widowControl/>
              <w:adjustRightInd/>
              <w:spacing w:line="240" w:lineRule="auto"/>
              <w:ind w:leftChars="20" w:left="48" w:rightChars="20" w:right="48"/>
              <w:jc w:val="distribute"/>
              <w:textAlignment w:val="auto"/>
              <w:rPr>
                <w:rFonts w:ascii="標楷體" w:eastAsia="標楷體" w:hAnsi="標楷體" w:cs="新細明體"/>
                <w:color w:val="000000" w:themeColor="text1"/>
                <w:sz w:val="20"/>
              </w:rPr>
            </w:pPr>
          </w:p>
        </w:tc>
        <w:tc>
          <w:tcPr>
            <w:tcW w:w="1366" w:type="dxa"/>
            <w:vMerge/>
            <w:tcBorders>
              <w:top w:val="single" w:sz="4" w:space="0" w:color="auto"/>
              <w:bottom w:val="single" w:sz="4" w:space="0" w:color="auto"/>
            </w:tcBorders>
            <w:vAlign w:val="center"/>
          </w:tcPr>
          <w:p w:rsidR="000D4195" w:rsidRPr="00515FD5" w:rsidRDefault="000D4195" w:rsidP="00344552">
            <w:pPr>
              <w:widowControl/>
              <w:adjustRightInd/>
              <w:spacing w:line="240" w:lineRule="auto"/>
              <w:ind w:leftChars="20" w:left="48" w:rightChars="20" w:right="48"/>
              <w:jc w:val="distribute"/>
              <w:textAlignment w:val="auto"/>
              <w:rPr>
                <w:rFonts w:ascii="標楷體" w:eastAsia="標楷體" w:hAnsi="標楷體" w:cs="新細明體"/>
                <w:color w:val="000000" w:themeColor="text1"/>
                <w:sz w:val="20"/>
              </w:rPr>
            </w:pPr>
          </w:p>
        </w:tc>
        <w:tc>
          <w:tcPr>
            <w:tcW w:w="1389" w:type="dxa"/>
            <w:tcBorders>
              <w:top w:val="single" w:sz="4" w:space="0" w:color="auto"/>
              <w:bottom w:val="single" w:sz="4" w:space="0" w:color="auto"/>
            </w:tcBorders>
            <w:vAlign w:val="center"/>
          </w:tcPr>
          <w:p w:rsidR="000D4195" w:rsidRPr="00515FD5" w:rsidRDefault="000D4195" w:rsidP="00344552">
            <w:pPr>
              <w:widowControl/>
              <w:adjustRightInd/>
              <w:spacing w:line="240" w:lineRule="auto"/>
              <w:ind w:leftChars="20" w:left="48" w:rightChars="20" w:right="48"/>
              <w:jc w:val="distribute"/>
              <w:textAlignment w:val="auto"/>
              <w:rPr>
                <w:rFonts w:ascii="標楷體" w:eastAsia="標楷體" w:hAnsi="標楷體" w:cs="新細明體"/>
                <w:color w:val="000000" w:themeColor="text1"/>
                <w:sz w:val="20"/>
              </w:rPr>
            </w:pPr>
            <w:r w:rsidRPr="00515FD5">
              <w:rPr>
                <w:rFonts w:ascii="標楷體" w:eastAsia="標楷體" w:hAnsi="標楷體" w:cs="新細明體" w:hint="eastAsia"/>
                <w:color w:val="000000" w:themeColor="text1"/>
                <w:sz w:val="20"/>
              </w:rPr>
              <w:t>金額</w:t>
            </w:r>
          </w:p>
        </w:tc>
        <w:tc>
          <w:tcPr>
            <w:tcW w:w="651" w:type="dxa"/>
            <w:tcBorders>
              <w:top w:val="single" w:sz="4" w:space="0" w:color="auto"/>
              <w:bottom w:val="single" w:sz="4" w:space="0" w:color="auto"/>
              <w:right w:val="nil"/>
            </w:tcBorders>
            <w:vAlign w:val="center"/>
          </w:tcPr>
          <w:p w:rsidR="000D4195" w:rsidRPr="00515FD5" w:rsidRDefault="000D4195" w:rsidP="00344552">
            <w:pPr>
              <w:widowControl/>
              <w:adjustRightInd/>
              <w:spacing w:line="240" w:lineRule="auto"/>
              <w:ind w:leftChars="20" w:left="48" w:rightChars="20" w:right="48"/>
              <w:jc w:val="distribute"/>
              <w:textAlignment w:val="auto"/>
              <w:rPr>
                <w:rFonts w:ascii="標楷體" w:eastAsia="標楷體" w:hAnsi="標楷體" w:cs="新細明體"/>
                <w:color w:val="000000" w:themeColor="text1"/>
                <w:sz w:val="20"/>
              </w:rPr>
            </w:pPr>
            <w:r w:rsidRPr="00515FD5">
              <w:rPr>
                <w:rFonts w:ascii="標楷體" w:eastAsia="標楷體" w:hAnsi="標楷體" w:cs="新細明體" w:hint="eastAsia"/>
                <w:color w:val="000000" w:themeColor="text1"/>
                <w:sz w:val="20"/>
              </w:rPr>
              <w:t>％</w:t>
            </w:r>
          </w:p>
        </w:tc>
      </w:tr>
      <w:tr w:rsidR="000D4195" w:rsidRPr="00E34BF5"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95"/>
        </w:trPr>
        <w:tc>
          <w:tcPr>
            <w:tcW w:w="2428" w:type="dxa"/>
            <w:tcBorders>
              <w:top w:val="single" w:sz="4" w:space="0" w:color="auto"/>
              <w:left w:val="nil"/>
              <w:bottom w:val="nil"/>
            </w:tcBorders>
            <w:vAlign w:val="center"/>
          </w:tcPr>
          <w:p w:rsidR="000D4195" w:rsidRPr="00E34BF5" w:rsidRDefault="000D4195" w:rsidP="0088340E">
            <w:pPr>
              <w:ind w:leftChars="20" w:left="48" w:rightChars="20" w:right="48"/>
              <w:jc w:val="distribute"/>
              <w:rPr>
                <w:rFonts w:ascii="標楷體" w:eastAsia="標楷體" w:hAnsi="標楷體"/>
                <w:sz w:val="20"/>
              </w:rPr>
            </w:pPr>
            <w:r w:rsidRPr="00E34BF5">
              <w:rPr>
                <w:rFonts w:ascii="標楷體" w:eastAsia="標楷體" w:hAnsi="標楷體" w:hint="eastAsia"/>
                <w:b/>
                <w:sz w:val="20"/>
              </w:rPr>
              <w:t>基金來源</w:t>
            </w:r>
          </w:p>
        </w:tc>
        <w:tc>
          <w:tcPr>
            <w:tcW w:w="1366" w:type="dxa"/>
            <w:tcBorders>
              <w:top w:val="single" w:sz="4" w:space="0" w:color="auto"/>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b/>
                <w:sz w:val="18"/>
                <w:szCs w:val="18"/>
              </w:rPr>
              <w:t>11,558,917,000</w:t>
            </w:r>
          </w:p>
        </w:tc>
        <w:tc>
          <w:tcPr>
            <w:tcW w:w="1366" w:type="dxa"/>
            <w:tcBorders>
              <w:top w:val="single" w:sz="4" w:space="0" w:color="auto"/>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b/>
                <w:sz w:val="18"/>
                <w:szCs w:val="18"/>
              </w:rPr>
              <w:t>11,183,794,709</w:t>
            </w:r>
          </w:p>
        </w:tc>
        <w:tc>
          <w:tcPr>
            <w:tcW w:w="1366" w:type="dxa"/>
            <w:tcBorders>
              <w:top w:val="single" w:sz="4" w:space="0" w:color="auto"/>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b/>
                <w:sz w:val="18"/>
                <w:szCs w:val="18"/>
              </w:rPr>
              <w:t>－</w:t>
            </w:r>
          </w:p>
        </w:tc>
        <w:tc>
          <w:tcPr>
            <w:tcW w:w="1366" w:type="dxa"/>
            <w:tcBorders>
              <w:top w:val="single" w:sz="4" w:space="0" w:color="auto"/>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b/>
                <w:sz w:val="18"/>
                <w:szCs w:val="18"/>
              </w:rPr>
              <w:t>11,183,794,709</w:t>
            </w:r>
          </w:p>
        </w:tc>
        <w:tc>
          <w:tcPr>
            <w:tcW w:w="1389" w:type="dxa"/>
            <w:tcBorders>
              <w:top w:val="single" w:sz="4" w:space="0" w:color="auto"/>
              <w:bottom w:val="nil"/>
            </w:tcBorders>
            <w:vAlign w:val="center"/>
          </w:tcPr>
          <w:p w:rsidR="000D4195" w:rsidRPr="00E34BF5" w:rsidRDefault="000D4195" w:rsidP="00344552">
            <w:pPr>
              <w:jc w:val="right"/>
              <w:rPr>
                <w:rFonts w:ascii="新細明體" w:hAnsi="新細明體"/>
                <w:noProof/>
                <w:sz w:val="18"/>
                <w:szCs w:val="18"/>
              </w:rPr>
            </w:pPr>
            <w:r w:rsidRPr="00E34BF5">
              <w:rPr>
                <w:rFonts w:ascii="新細明體" w:hAnsi="新細明體" w:hint="eastAsia"/>
                <w:b/>
                <w:noProof/>
                <w:sz w:val="18"/>
                <w:szCs w:val="18"/>
              </w:rPr>
              <w:t>- 375,122,291</w:t>
            </w:r>
          </w:p>
        </w:tc>
        <w:tc>
          <w:tcPr>
            <w:tcW w:w="651" w:type="dxa"/>
            <w:tcBorders>
              <w:top w:val="single" w:sz="4" w:space="0" w:color="auto"/>
              <w:bottom w:val="nil"/>
              <w:right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b/>
                <w:sz w:val="18"/>
                <w:szCs w:val="18"/>
              </w:rPr>
              <w:t>- 3.25</w:t>
            </w:r>
          </w:p>
        </w:tc>
      </w:tr>
      <w:tr w:rsidR="000D4195" w:rsidRPr="00E34BF5"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95"/>
        </w:trPr>
        <w:tc>
          <w:tcPr>
            <w:tcW w:w="2428" w:type="dxa"/>
            <w:tcBorders>
              <w:top w:val="nil"/>
              <w:left w:val="nil"/>
              <w:bottom w:val="nil"/>
            </w:tcBorders>
            <w:vAlign w:val="center"/>
          </w:tcPr>
          <w:p w:rsidR="000D4195" w:rsidRPr="00E34BF5" w:rsidRDefault="000D4195" w:rsidP="00344552">
            <w:pPr>
              <w:ind w:leftChars="100" w:left="240" w:rightChars="20" w:right="48"/>
              <w:jc w:val="distribute"/>
              <w:rPr>
                <w:rFonts w:ascii="標楷體" w:eastAsia="標楷體" w:hAnsi="標楷體"/>
                <w:sz w:val="20"/>
              </w:rPr>
            </w:pPr>
            <w:r w:rsidRPr="00E34BF5">
              <w:rPr>
                <w:rFonts w:ascii="標楷體" w:eastAsia="標楷體" w:hAnsi="標楷體" w:hint="eastAsia"/>
                <w:sz w:val="20"/>
              </w:rPr>
              <w:t>徵收及依法分配收入</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4,112,442</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4,112,442</w:t>
            </w:r>
          </w:p>
        </w:tc>
        <w:tc>
          <w:tcPr>
            <w:tcW w:w="1389" w:type="dxa"/>
            <w:tcBorders>
              <w:top w:val="nil"/>
              <w:bottom w:val="nil"/>
            </w:tcBorders>
            <w:vAlign w:val="center"/>
          </w:tcPr>
          <w:p w:rsidR="000D4195" w:rsidRPr="00E34BF5" w:rsidRDefault="000D4195" w:rsidP="00344552">
            <w:pPr>
              <w:jc w:val="right"/>
              <w:rPr>
                <w:rFonts w:ascii="新細明體" w:hAnsi="新細明體"/>
                <w:noProof/>
                <w:sz w:val="18"/>
                <w:szCs w:val="18"/>
              </w:rPr>
            </w:pPr>
            <w:r w:rsidRPr="00E34BF5">
              <w:rPr>
                <w:rFonts w:ascii="新細明體" w:hAnsi="新細明體" w:hint="eastAsia"/>
                <w:noProof/>
                <w:sz w:val="18"/>
                <w:szCs w:val="18"/>
              </w:rPr>
              <w:t>4,112,442</w:t>
            </w:r>
          </w:p>
        </w:tc>
        <w:tc>
          <w:tcPr>
            <w:tcW w:w="651" w:type="dxa"/>
            <w:tcBorders>
              <w:top w:val="nil"/>
              <w:bottom w:val="nil"/>
              <w:right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w:t>
            </w:r>
          </w:p>
        </w:tc>
      </w:tr>
      <w:tr w:rsidR="000D4195" w:rsidRPr="00E34BF5"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95"/>
        </w:trPr>
        <w:tc>
          <w:tcPr>
            <w:tcW w:w="2428" w:type="dxa"/>
            <w:tcBorders>
              <w:top w:val="nil"/>
              <w:left w:val="nil"/>
              <w:bottom w:val="nil"/>
            </w:tcBorders>
            <w:vAlign w:val="center"/>
          </w:tcPr>
          <w:p w:rsidR="000D4195" w:rsidRPr="00E34BF5" w:rsidRDefault="000D4195" w:rsidP="00344552">
            <w:pPr>
              <w:ind w:leftChars="100" w:left="240" w:rightChars="20" w:right="48"/>
              <w:jc w:val="distribute"/>
              <w:rPr>
                <w:rFonts w:ascii="標楷體" w:eastAsia="標楷體" w:hAnsi="標楷體"/>
                <w:sz w:val="20"/>
              </w:rPr>
            </w:pPr>
            <w:r w:rsidRPr="00E34BF5">
              <w:rPr>
                <w:rFonts w:ascii="標楷體" w:eastAsia="標楷體" w:hAnsi="標楷體" w:hint="eastAsia"/>
                <w:sz w:val="20"/>
              </w:rPr>
              <w:t>勞務收入</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17,398,000</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26,785,126</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26,785,126</w:t>
            </w:r>
          </w:p>
        </w:tc>
        <w:tc>
          <w:tcPr>
            <w:tcW w:w="1389" w:type="dxa"/>
            <w:tcBorders>
              <w:top w:val="nil"/>
              <w:bottom w:val="nil"/>
            </w:tcBorders>
            <w:vAlign w:val="center"/>
          </w:tcPr>
          <w:p w:rsidR="000D4195" w:rsidRPr="00E34BF5" w:rsidRDefault="000D4195" w:rsidP="00344552">
            <w:pPr>
              <w:jc w:val="right"/>
              <w:rPr>
                <w:rFonts w:ascii="新細明體" w:hAnsi="新細明體"/>
                <w:noProof/>
                <w:sz w:val="18"/>
                <w:szCs w:val="18"/>
              </w:rPr>
            </w:pPr>
            <w:r w:rsidRPr="00E34BF5">
              <w:rPr>
                <w:rFonts w:ascii="新細明體" w:hAnsi="新細明體" w:hint="eastAsia"/>
                <w:noProof/>
                <w:sz w:val="18"/>
                <w:szCs w:val="18"/>
              </w:rPr>
              <w:t>9,387,126</w:t>
            </w:r>
          </w:p>
        </w:tc>
        <w:tc>
          <w:tcPr>
            <w:tcW w:w="651" w:type="dxa"/>
            <w:tcBorders>
              <w:top w:val="nil"/>
              <w:bottom w:val="nil"/>
              <w:right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53.96</w:t>
            </w:r>
          </w:p>
        </w:tc>
      </w:tr>
      <w:tr w:rsidR="000D4195" w:rsidRPr="00E34BF5"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95"/>
        </w:trPr>
        <w:tc>
          <w:tcPr>
            <w:tcW w:w="2428" w:type="dxa"/>
            <w:tcBorders>
              <w:top w:val="nil"/>
              <w:left w:val="nil"/>
              <w:bottom w:val="nil"/>
            </w:tcBorders>
            <w:vAlign w:val="center"/>
          </w:tcPr>
          <w:p w:rsidR="000D4195" w:rsidRPr="00E34BF5" w:rsidRDefault="000D4195" w:rsidP="00344552">
            <w:pPr>
              <w:ind w:leftChars="100" w:left="240" w:rightChars="20" w:right="48"/>
              <w:jc w:val="distribute"/>
              <w:rPr>
                <w:rFonts w:ascii="標楷體" w:eastAsia="標楷體" w:hAnsi="標楷體"/>
                <w:sz w:val="20"/>
              </w:rPr>
            </w:pPr>
            <w:r w:rsidRPr="00E34BF5">
              <w:rPr>
                <w:rFonts w:ascii="標楷體" w:eastAsia="標楷體" w:hAnsi="標楷體" w:hint="eastAsia"/>
                <w:sz w:val="20"/>
              </w:rPr>
              <w:t>財產收入</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1,402,000</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7,932,391</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7,932,391</w:t>
            </w:r>
          </w:p>
        </w:tc>
        <w:tc>
          <w:tcPr>
            <w:tcW w:w="1389" w:type="dxa"/>
            <w:tcBorders>
              <w:top w:val="nil"/>
              <w:bottom w:val="nil"/>
            </w:tcBorders>
            <w:vAlign w:val="center"/>
          </w:tcPr>
          <w:p w:rsidR="000D4195" w:rsidRPr="00E34BF5" w:rsidRDefault="000D4195" w:rsidP="00344552">
            <w:pPr>
              <w:jc w:val="right"/>
              <w:rPr>
                <w:rFonts w:ascii="新細明體" w:hAnsi="新細明體"/>
                <w:noProof/>
                <w:sz w:val="18"/>
                <w:szCs w:val="18"/>
              </w:rPr>
            </w:pPr>
            <w:r w:rsidRPr="00E34BF5">
              <w:rPr>
                <w:rFonts w:ascii="新細明體" w:hAnsi="新細明體" w:hint="eastAsia"/>
                <w:noProof/>
                <w:sz w:val="18"/>
                <w:szCs w:val="18"/>
              </w:rPr>
              <w:t>6,530,391</w:t>
            </w:r>
          </w:p>
        </w:tc>
        <w:tc>
          <w:tcPr>
            <w:tcW w:w="651" w:type="dxa"/>
            <w:tcBorders>
              <w:top w:val="nil"/>
              <w:bottom w:val="nil"/>
              <w:right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465.79</w:t>
            </w:r>
          </w:p>
        </w:tc>
      </w:tr>
      <w:tr w:rsidR="000D4195" w:rsidRPr="00E34BF5"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95"/>
        </w:trPr>
        <w:tc>
          <w:tcPr>
            <w:tcW w:w="2428" w:type="dxa"/>
            <w:tcBorders>
              <w:top w:val="nil"/>
              <w:left w:val="nil"/>
              <w:bottom w:val="nil"/>
            </w:tcBorders>
            <w:vAlign w:val="center"/>
          </w:tcPr>
          <w:p w:rsidR="000D4195" w:rsidRPr="00E34BF5" w:rsidRDefault="000D4195" w:rsidP="00344552">
            <w:pPr>
              <w:ind w:leftChars="100" w:left="240" w:rightChars="20" w:right="48"/>
              <w:jc w:val="distribute"/>
              <w:rPr>
                <w:rFonts w:ascii="標楷體" w:eastAsia="標楷體" w:hAnsi="標楷體"/>
                <w:sz w:val="20"/>
              </w:rPr>
            </w:pPr>
            <w:r w:rsidRPr="00E34BF5">
              <w:rPr>
                <w:rFonts w:ascii="標楷體" w:eastAsia="標楷體" w:hAnsi="標楷體" w:hint="eastAsia"/>
                <w:sz w:val="20"/>
              </w:rPr>
              <w:t>政府撥入收入</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11,470,522,000</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11,055,422,893</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11,055,422,893</w:t>
            </w:r>
          </w:p>
        </w:tc>
        <w:tc>
          <w:tcPr>
            <w:tcW w:w="1389" w:type="dxa"/>
            <w:tcBorders>
              <w:top w:val="nil"/>
              <w:bottom w:val="nil"/>
            </w:tcBorders>
            <w:vAlign w:val="center"/>
          </w:tcPr>
          <w:p w:rsidR="000D4195" w:rsidRPr="00E34BF5" w:rsidRDefault="000D4195" w:rsidP="00344552">
            <w:pPr>
              <w:jc w:val="right"/>
              <w:rPr>
                <w:rFonts w:ascii="新細明體" w:hAnsi="新細明體"/>
                <w:noProof/>
                <w:sz w:val="18"/>
                <w:szCs w:val="18"/>
              </w:rPr>
            </w:pPr>
            <w:r w:rsidRPr="00E34BF5">
              <w:rPr>
                <w:rFonts w:ascii="新細明體" w:hAnsi="新細明體" w:hint="eastAsia"/>
                <w:noProof/>
                <w:sz w:val="18"/>
                <w:szCs w:val="18"/>
              </w:rPr>
              <w:t>- 415,099,107</w:t>
            </w:r>
          </w:p>
        </w:tc>
        <w:tc>
          <w:tcPr>
            <w:tcW w:w="651" w:type="dxa"/>
            <w:tcBorders>
              <w:top w:val="nil"/>
              <w:bottom w:val="nil"/>
              <w:right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- 3.62</w:t>
            </w:r>
          </w:p>
        </w:tc>
      </w:tr>
      <w:tr w:rsidR="000D4195" w:rsidRPr="00E34BF5"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95"/>
        </w:trPr>
        <w:tc>
          <w:tcPr>
            <w:tcW w:w="2428" w:type="dxa"/>
            <w:tcBorders>
              <w:top w:val="nil"/>
              <w:left w:val="nil"/>
              <w:bottom w:val="nil"/>
            </w:tcBorders>
            <w:vAlign w:val="center"/>
          </w:tcPr>
          <w:p w:rsidR="000D4195" w:rsidRPr="00E34BF5" w:rsidRDefault="000D4195" w:rsidP="00344552">
            <w:pPr>
              <w:ind w:leftChars="100" w:left="240" w:rightChars="20" w:right="48"/>
              <w:jc w:val="distribute"/>
              <w:rPr>
                <w:rFonts w:ascii="標楷體" w:eastAsia="標楷體" w:hAnsi="標楷體"/>
                <w:sz w:val="20"/>
              </w:rPr>
            </w:pPr>
            <w:r w:rsidRPr="00E34BF5">
              <w:rPr>
                <w:rFonts w:ascii="標楷體" w:eastAsia="標楷體" w:hAnsi="標楷體" w:hint="eastAsia"/>
                <w:sz w:val="20"/>
              </w:rPr>
              <w:t>教學收入</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69,595,000</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67,231,937</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67,231,937</w:t>
            </w:r>
          </w:p>
        </w:tc>
        <w:tc>
          <w:tcPr>
            <w:tcW w:w="1389" w:type="dxa"/>
            <w:tcBorders>
              <w:top w:val="nil"/>
              <w:bottom w:val="nil"/>
            </w:tcBorders>
            <w:vAlign w:val="center"/>
          </w:tcPr>
          <w:p w:rsidR="000D4195" w:rsidRPr="00E34BF5" w:rsidRDefault="000D4195" w:rsidP="00344552">
            <w:pPr>
              <w:jc w:val="right"/>
              <w:rPr>
                <w:rFonts w:ascii="新細明體" w:hAnsi="新細明體"/>
                <w:noProof/>
                <w:sz w:val="18"/>
                <w:szCs w:val="18"/>
              </w:rPr>
            </w:pPr>
            <w:r w:rsidRPr="00E34BF5">
              <w:rPr>
                <w:rFonts w:ascii="新細明體" w:hAnsi="新細明體" w:hint="eastAsia"/>
                <w:noProof/>
                <w:sz w:val="18"/>
                <w:szCs w:val="18"/>
              </w:rPr>
              <w:t>- 2,363,063</w:t>
            </w:r>
          </w:p>
        </w:tc>
        <w:tc>
          <w:tcPr>
            <w:tcW w:w="651" w:type="dxa"/>
            <w:tcBorders>
              <w:top w:val="nil"/>
              <w:bottom w:val="nil"/>
              <w:right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- 3.40</w:t>
            </w:r>
          </w:p>
        </w:tc>
      </w:tr>
      <w:tr w:rsidR="000D4195" w:rsidRPr="00E34BF5"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95"/>
        </w:trPr>
        <w:tc>
          <w:tcPr>
            <w:tcW w:w="2428" w:type="dxa"/>
            <w:tcBorders>
              <w:top w:val="nil"/>
              <w:left w:val="nil"/>
              <w:bottom w:val="nil"/>
            </w:tcBorders>
            <w:vAlign w:val="center"/>
          </w:tcPr>
          <w:p w:rsidR="000D4195" w:rsidRPr="00E34BF5" w:rsidRDefault="000D4195" w:rsidP="00344552">
            <w:pPr>
              <w:ind w:leftChars="100" w:left="240" w:rightChars="20" w:right="48"/>
              <w:jc w:val="distribute"/>
              <w:rPr>
                <w:rFonts w:ascii="標楷體" w:eastAsia="標楷體" w:hAnsi="標楷體"/>
                <w:sz w:val="20"/>
              </w:rPr>
            </w:pPr>
            <w:r w:rsidRPr="00E34BF5">
              <w:rPr>
                <w:rFonts w:ascii="標楷體" w:eastAsia="標楷體" w:hAnsi="標楷體" w:hint="eastAsia"/>
                <w:sz w:val="20"/>
              </w:rPr>
              <w:t>其他收入</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22,309,920</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22,309,920</w:t>
            </w:r>
          </w:p>
        </w:tc>
        <w:tc>
          <w:tcPr>
            <w:tcW w:w="1389" w:type="dxa"/>
            <w:tcBorders>
              <w:top w:val="nil"/>
              <w:bottom w:val="nil"/>
            </w:tcBorders>
            <w:vAlign w:val="center"/>
          </w:tcPr>
          <w:p w:rsidR="000D4195" w:rsidRPr="00E34BF5" w:rsidRDefault="000D4195" w:rsidP="00344552">
            <w:pPr>
              <w:jc w:val="right"/>
              <w:rPr>
                <w:rFonts w:ascii="新細明體" w:hAnsi="新細明體"/>
                <w:noProof/>
                <w:sz w:val="18"/>
                <w:szCs w:val="18"/>
              </w:rPr>
            </w:pPr>
            <w:r w:rsidRPr="00E34BF5">
              <w:rPr>
                <w:rFonts w:ascii="新細明體" w:hAnsi="新細明體" w:hint="eastAsia"/>
                <w:noProof/>
                <w:sz w:val="18"/>
                <w:szCs w:val="18"/>
              </w:rPr>
              <w:t>22,309,920</w:t>
            </w:r>
          </w:p>
        </w:tc>
        <w:tc>
          <w:tcPr>
            <w:tcW w:w="651" w:type="dxa"/>
            <w:tcBorders>
              <w:top w:val="nil"/>
              <w:bottom w:val="nil"/>
              <w:right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w:t>
            </w:r>
          </w:p>
        </w:tc>
      </w:tr>
      <w:tr w:rsidR="000D4195" w:rsidRPr="00E34BF5"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95"/>
        </w:trPr>
        <w:tc>
          <w:tcPr>
            <w:tcW w:w="2428" w:type="dxa"/>
            <w:tcBorders>
              <w:top w:val="nil"/>
              <w:left w:val="nil"/>
              <w:bottom w:val="nil"/>
            </w:tcBorders>
            <w:vAlign w:val="center"/>
          </w:tcPr>
          <w:p w:rsidR="000D4195" w:rsidRPr="00E34BF5" w:rsidRDefault="000D4195" w:rsidP="0088340E">
            <w:pPr>
              <w:ind w:leftChars="20" w:left="48" w:rightChars="20" w:right="48"/>
              <w:jc w:val="distribute"/>
              <w:rPr>
                <w:rFonts w:ascii="標楷體" w:eastAsia="標楷體" w:hAnsi="標楷體"/>
                <w:sz w:val="20"/>
              </w:rPr>
            </w:pPr>
            <w:r w:rsidRPr="00E34BF5">
              <w:rPr>
                <w:rFonts w:ascii="標楷體" w:eastAsia="標楷體" w:hAnsi="標楷體" w:hint="eastAsia"/>
                <w:b/>
                <w:sz w:val="20"/>
              </w:rPr>
              <w:t>基金用途</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b/>
                <w:sz w:val="18"/>
                <w:szCs w:val="18"/>
              </w:rPr>
              <w:t>12,032,536,000</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b/>
                <w:sz w:val="18"/>
                <w:szCs w:val="18"/>
              </w:rPr>
              <w:t>11,155,537,852</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b/>
                <w:sz w:val="18"/>
                <w:szCs w:val="18"/>
              </w:rPr>
              <w:t>－</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b/>
                <w:sz w:val="18"/>
                <w:szCs w:val="18"/>
              </w:rPr>
              <w:t>11,155,537,852</w:t>
            </w:r>
          </w:p>
        </w:tc>
        <w:tc>
          <w:tcPr>
            <w:tcW w:w="1389" w:type="dxa"/>
            <w:tcBorders>
              <w:top w:val="nil"/>
              <w:bottom w:val="nil"/>
            </w:tcBorders>
            <w:vAlign w:val="center"/>
          </w:tcPr>
          <w:p w:rsidR="000D4195" w:rsidRPr="00E34BF5" w:rsidRDefault="000D4195" w:rsidP="00344552">
            <w:pPr>
              <w:jc w:val="right"/>
              <w:rPr>
                <w:rFonts w:ascii="新細明體" w:hAnsi="新細明體"/>
                <w:noProof/>
                <w:sz w:val="18"/>
                <w:szCs w:val="18"/>
              </w:rPr>
            </w:pPr>
            <w:r w:rsidRPr="00E34BF5">
              <w:rPr>
                <w:rFonts w:ascii="新細明體" w:hAnsi="新細明體" w:hint="eastAsia"/>
                <w:b/>
                <w:noProof/>
                <w:sz w:val="18"/>
                <w:szCs w:val="18"/>
              </w:rPr>
              <w:t>- 876,998,148</w:t>
            </w:r>
          </w:p>
        </w:tc>
        <w:tc>
          <w:tcPr>
            <w:tcW w:w="651" w:type="dxa"/>
            <w:tcBorders>
              <w:top w:val="nil"/>
              <w:bottom w:val="nil"/>
              <w:right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b/>
                <w:sz w:val="18"/>
                <w:szCs w:val="18"/>
              </w:rPr>
              <w:t>- 7.29</w:t>
            </w:r>
          </w:p>
        </w:tc>
      </w:tr>
      <w:tr w:rsidR="000D4195" w:rsidRPr="00E34BF5"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95"/>
        </w:trPr>
        <w:tc>
          <w:tcPr>
            <w:tcW w:w="2428" w:type="dxa"/>
            <w:tcBorders>
              <w:top w:val="nil"/>
              <w:left w:val="nil"/>
              <w:bottom w:val="nil"/>
            </w:tcBorders>
            <w:vAlign w:val="center"/>
          </w:tcPr>
          <w:p w:rsidR="000D4195" w:rsidRPr="00E34BF5" w:rsidRDefault="000D4195" w:rsidP="00344552">
            <w:pPr>
              <w:ind w:leftChars="100" w:left="240" w:rightChars="20" w:right="48"/>
              <w:jc w:val="distribute"/>
              <w:rPr>
                <w:rFonts w:ascii="標楷體" w:eastAsia="標楷體" w:hAnsi="標楷體"/>
                <w:sz w:val="20"/>
              </w:rPr>
            </w:pPr>
            <w:r w:rsidRPr="00E34BF5">
              <w:rPr>
                <w:rFonts w:ascii="標楷體" w:eastAsia="標楷體" w:hAnsi="標楷體" w:hint="eastAsia"/>
                <w:sz w:val="20"/>
              </w:rPr>
              <w:t>高中及高職教育計畫</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740,093,000</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721,378,666</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721,378,666</w:t>
            </w:r>
          </w:p>
        </w:tc>
        <w:tc>
          <w:tcPr>
            <w:tcW w:w="1389" w:type="dxa"/>
            <w:tcBorders>
              <w:top w:val="nil"/>
              <w:bottom w:val="nil"/>
            </w:tcBorders>
            <w:vAlign w:val="center"/>
          </w:tcPr>
          <w:p w:rsidR="000D4195" w:rsidRPr="00E34BF5" w:rsidRDefault="000D4195" w:rsidP="00344552">
            <w:pPr>
              <w:jc w:val="right"/>
              <w:rPr>
                <w:rFonts w:ascii="新細明體" w:hAnsi="新細明體"/>
                <w:noProof/>
                <w:sz w:val="18"/>
                <w:szCs w:val="18"/>
              </w:rPr>
            </w:pPr>
            <w:r w:rsidRPr="00E34BF5">
              <w:rPr>
                <w:rFonts w:ascii="新細明體" w:hAnsi="新細明體" w:hint="eastAsia"/>
                <w:noProof/>
                <w:sz w:val="18"/>
                <w:szCs w:val="18"/>
              </w:rPr>
              <w:t>- 18,714,334</w:t>
            </w:r>
          </w:p>
        </w:tc>
        <w:tc>
          <w:tcPr>
            <w:tcW w:w="651" w:type="dxa"/>
            <w:tcBorders>
              <w:top w:val="nil"/>
              <w:bottom w:val="nil"/>
              <w:right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- 2.53</w:t>
            </w:r>
          </w:p>
        </w:tc>
      </w:tr>
      <w:tr w:rsidR="000D4195" w:rsidRPr="00E34BF5"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95"/>
        </w:trPr>
        <w:tc>
          <w:tcPr>
            <w:tcW w:w="2428" w:type="dxa"/>
            <w:tcBorders>
              <w:top w:val="nil"/>
              <w:left w:val="nil"/>
              <w:bottom w:val="nil"/>
            </w:tcBorders>
            <w:vAlign w:val="center"/>
          </w:tcPr>
          <w:p w:rsidR="000D4195" w:rsidRPr="00E34BF5" w:rsidRDefault="000D4195" w:rsidP="00344552">
            <w:pPr>
              <w:ind w:leftChars="100" w:left="240" w:rightChars="20" w:right="48"/>
              <w:jc w:val="distribute"/>
              <w:rPr>
                <w:rFonts w:ascii="標楷體" w:eastAsia="標楷體" w:hAnsi="標楷體"/>
                <w:sz w:val="20"/>
              </w:rPr>
            </w:pPr>
            <w:r w:rsidRPr="00E34BF5">
              <w:rPr>
                <w:rFonts w:ascii="標楷體" w:eastAsia="標楷體" w:hAnsi="標楷體" w:hint="eastAsia"/>
                <w:sz w:val="20"/>
              </w:rPr>
              <w:t>國民教育計畫</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5,738,979,000</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5,530,044,306</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5,530,044,306</w:t>
            </w:r>
          </w:p>
        </w:tc>
        <w:tc>
          <w:tcPr>
            <w:tcW w:w="1389" w:type="dxa"/>
            <w:tcBorders>
              <w:top w:val="nil"/>
              <w:bottom w:val="nil"/>
            </w:tcBorders>
            <w:vAlign w:val="center"/>
          </w:tcPr>
          <w:p w:rsidR="000D4195" w:rsidRPr="00E34BF5" w:rsidRDefault="000D4195" w:rsidP="00344552">
            <w:pPr>
              <w:jc w:val="right"/>
              <w:rPr>
                <w:rFonts w:ascii="新細明體" w:hAnsi="新細明體"/>
                <w:noProof/>
                <w:sz w:val="18"/>
                <w:szCs w:val="18"/>
              </w:rPr>
            </w:pPr>
            <w:r w:rsidRPr="00E34BF5">
              <w:rPr>
                <w:rFonts w:ascii="新細明體" w:hAnsi="新細明體" w:hint="eastAsia"/>
                <w:noProof/>
                <w:sz w:val="18"/>
                <w:szCs w:val="18"/>
              </w:rPr>
              <w:t>- 208,934,694</w:t>
            </w:r>
          </w:p>
        </w:tc>
        <w:tc>
          <w:tcPr>
            <w:tcW w:w="651" w:type="dxa"/>
            <w:tcBorders>
              <w:top w:val="nil"/>
              <w:bottom w:val="nil"/>
              <w:right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- 3.64</w:t>
            </w:r>
          </w:p>
        </w:tc>
      </w:tr>
      <w:tr w:rsidR="000D4195" w:rsidRPr="00E34BF5"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95"/>
        </w:trPr>
        <w:tc>
          <w:tcPr>
            <w:tcW w:w="2428" w:type="dxa"/>
            <w:tcBorders>
              <w:top w:val="nil"/>
              <w:left w:val="nil"/>
              <w:bottom w:val="nil"/>
            </w:tcBorders>
            <w:vAlign w:val="center"/>
          </w:tcPr>
          <w:p w:rsidR="000D4195" w:rsidRPr="00E34BF5" w:rsidRDefault="000D4195" w:rsidP="00344552">
            <w:pPr>
              <w:ind w:leftChars="100" w:left="240" w:rightChars="20" w:right="48"/>
              <w:jc w:val="distribute"/>
              <w:rPr>
                <w:rFonts w:ascii="標楷體" w:eastAsia="標楷體" w:hAnsi="標楷體"/>
                <w:sz w:val="20"/>
              </w:rPr>
            </w:pPr>
            <w:r w:rsidRPr="00E34BF5">
              <w:rPr>
                <w:rFonts w:ascii="標楷體" w:eastAsia="標楷體" w:hAnsi="標楷體" w:hint="eastAsia"/>
                <w:sz w:val="20"/>
              </w:rPr>
              <w:t>學前教育計畫</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1,889,271,000</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1,230,570,692</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1,230,570,692</w:t>
            </w:r>
          </w:p>
        </w:tc>
        <w:tc>
          <w:tcPr>
            <w:tcW w:w="1389" w:type="dxa"/>
            <w:tcBorders>
              <w:top w:val="nil"/>
              <w:bottom w:val="nil"/>
            </w:tcBorders>
            <w:vAlign w:val="center"/>
          </w:tcPr>
          <w:p w:rsidR="000D4195" w:rsidRPr="00E34BF5" w:rsidRDefault="000D4195" w:rsidP="00344552">
            <w:pPr>
              <w:jc w:val="right"/>
              <w:rPr>
                <w:rFonts w:ascii="新細明體" w:hAnsi="新細明體"/>
                <w:noProof/>
                <w:sz w:val="18"/>
                <w:szCs w:val="18"/>
              </w:rPr>
            </w:pPr>
            <w:r w:rsidRPr="00E34BF5">
              <w:rPr>
                <w:rFonts w:ascii="新細明體" w:hAnsi="新細明體" w:hint="eastAsia"/>
                <w:noProof/>
                <w:sz w:val="18"/>
                <w:szCs w:val="18"/>
              </w:rPr>
              <w:t>- 658,700,308</w:t>
            </w:r>
          </w:p>
        </w:tc>
        <w:tc>
          <w:tcPr>
            <w:tcW w:w="651" w:type="dxa"/>
            <w:tcBorders>
              <w:top w:val="nil"/>
              <w:bottom w:val="nil"/>
              <w:right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- 34.87</w:t>
            </w:r>
          </w:p>
        </w:tc>
      </w:tr>
      <w:tr w:rsidR="000D4195" w:rsidRPr="00E34BF5"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95"/>
        </w:trPr>
        <w:tc>
          <w:tcPr>
            <w:tcW w:w="2428" w:type="dxa"/>
            <w:tcBorders>
              <w:top w:val="nil"/>
              <w:left w:val="nil"/>
              <w:bottom w:val="nil"/>
            </w:tcBorders>
            <w:vAlign w:val="center"/>
          </w:tcPr>
          <w:p w:rsidR="000D4195" w:rsidRPr="00E34BF5" w:rsidRDefault="000D4195" w:rsidP="00344552">
            <w:pPr>
              <w:ind w:leftChars="100" w:left="240" w:rightChars="20" w:right="48"/>
              <w:jc w:val="distribute"/>
              <w:rPr>
                <w:rFonts w:ascii="標楷體" w:eastAsia="標楷體" w:hAnsi="標楷體"/>
                <w:sz w:val="20"/>
              </w:rPr>
            </w:pPr>
            <w:r w:rsidRPr="00E34BF5">
              <w:rPr>
                <w:rFonts w:ascii="標楷體" w:eastAsia="標楷體" w:hAnsi="標楷體" w:hint="eastAsia"/>
                <w:sz w:val="20"/>
              </w:rPr>
              <w:t>特殊教育計畫</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157,949,000</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140,026,945</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140,026,945</w:t>
            </w:r>
          </w:p>
        </w:tc>
        <w:tc>
          <w:tcPr>
            <w:tcW w:w="1389" w:type="dxa"/>
            <w:tcBorders>
              <w:top w:val="nil"/>
              <w:bottom w:val="nil"/>
            </w:tcBorders>
            <w:vAlign w:val="center"/>
          </w:tcPr>
          <w:p w:rsidR="000D4195" w:rsidRPr="00E34BF5" w:rsidRDefault="000D4195" w:rsidP="00344552">
            <w:pPr>
              <w:jc w:val="right"/>
              <w:rPr>
                <w:rFonts w:ascii="新細明體" w:hAnsi="新細明體"/>
                <w:noProof/>
                <w:sz w:val="18"/>
                <w:szCs w:val="18"/>
              </w:rPr>
            </w:pPr>
            <w:r w:rsidRPr="00E34BF5">
              <w:rPr>
                <w:rFonts w:ascii="新細明體" w:hAnsi="新細明體" w:hint="eastAsia"/>
                <w:noProof/>
                <w:sz w:val="18"/>
                <w:szCs w:val="18"/>
              </w:rPr>
              <w:t>- 17,922,055</w:t>
            </w:r>
          </w:p>
        </w:tc>
        <w:tc>
          <w:tcPr>
            <w:tcW w:w="651" w:type="dxa"/>
            <w:tcBorders>
              <w:top w:val="nil"/>
              <w:bottom w:val="nil"/>
              <w:right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- 11.35</w:t>
            </w:r>
          </w:p>
        </w:tc>
      </w:tr>
      <w:tr w:rsidR="000D4195" w:rsidRPr="00E34BF5"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95"/>
        </w:trPr>
        <w:tc>
          <w:tcPr>
            <w:tcW w:w="2428" w:type="dxa"/>
            <w:tcBorders>
              <w:top w:val="nil"/>
              <w:left w:val="nil"/>
              <w:bottom w:val="nil"/>
            </w:tcBorders>
            <w:vAlign w:val="center"/>
          </w:tcPr>
          <w:p w:rsidR="000D4195" w:rsidRPr="00E34BF5" w:rsidRDefault="000D4195" w:rsidP="00344552">
            <w:pPr>
              <w:ind w:leftChars="100" w:left="240" w:rightChars="20" w:right="48"/>
              <w:jc w:val="distribute"/>
              <w:rPr>
                <w:rFonts w:ascii="標楷體" w:eastAsia="標楷體" w:hAnsi="標楷體"/>
                <w:sz w:val="20"/>
              </w:rPr>
            </w:pPr>
            <w:r w:rsidRPr="00E34BF5">
              <w:rPr>
                <w:rFonts w:ascii="標楷體" w:eastAsia="標楷體" w:hAnsi="標楷體" w:hint="eastAsia"/>
                <w:sz w:val="20"/>
              </w:rPr>
              <w:t>社會教育計畫</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64,369,000</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76,343,751</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76,343,751</w:t>
            </w:r>
          </w:p>
        </w:tc>
        <w:tc>
          <w:tcPr>
            <w:tcW w:w="1389" w:type="dxa"/>
            <w:tcBorders>
              <w:top w:val="nil"/>
              <w:bottom w:val="nil"/>
            </w:tcBorders>
            <w:vAlign w:val="center"/>
          </w:tcPr>
          <w:p w:rsidR="000D4195" w:rsidRPr="00E34BF5" w:rsidRDefault="000D4195" w:rsidP="00344552">
            <w:pPr>
              <w:jc w:val="right"/>
              <w:rPr>
                <w:rFonts w:ascii="新細明體" w:hAnsi="新細明體"/>
                <w:noProof/>
                <w:sz w:val="18"/>
                <w:szCs w:val="18"/>
              </w:rPr>
            </w:pPr>
            <w:r w:rsidRPr="00E34BF5">
              <w:rPr>
                <w:rFonts w:ascii="新細明體" w:hAnsi="新細明體" w:hint="eastAsia"/>
                <w:noProof/>
                <w:sz w:val="18"/>
                <w:szCs w:val="18"/>
              </w:rPr>
              <w:t>11,974,751</w:t>
            </w:r>
          </w:p>
        </w:tc>
        <w:tc>
          <w:tcPr>
            <w:tcW w:w="651" w:type="dxa"/>
            <w:tcBorders>
              <w:top w:val="nil"/>
              <w:bottom w:val="nil"/>
              <w:right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18.60</w:t>
            </w:r>
          </w:p>
        </w:tc>
      </w:tr>
      <w:tr w:rsidR="000D4195" w:rsidRPr="00E34BF5"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95"/>
        </w:trPr>
        <w:tc>
          <w:tcPr>
            <w:tcW w:w="2428" w:type="dxa"/>
            <w:tcBorders>
              <w:top w:val="nil"/>
              <w:left w:val="nil"/>
              <w:bottom w:val="nil"/>
            </w:tcBorders>
            <w:vAlign w:val="center"/>
          </w:tcPr>
          <w:p w:rsidR="000D4195" w:rsidRPr="00E34BF5" w:rsidRDefault="000D4195" w:rsidP="00344552">
            <w:pPr>
              <w:ind w:leftChars="100" w:left="240" w:rightChars="20" w:right="48"/>
              <w:jc w:val="distribute"/>
              <w:rPr>
                <w:rFonts w:ascii="標楷體" w:eastAsia="標楷體" w:hAnsi="標楷體"/>
                <w:sz w:val="20"/>
              </w:rPr>
            </w:pPr>
            <w:r w:rsidRPr="00E34BF5">
              <w:rPr>
                <w:rFonts w:ascii="標楷體" w:eastAsia="標楷體" w:hAnsi="標楷體" w:hint="eastAsia"/>
                <w:sz w:val="20"/>
              </w:rPr>
              <w:t>體育及衛生教育計畫</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300,236,000</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277,823,111</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277,823,111</w:t>
            </w:r>
          </w:p>
        </w:tc>
        <w:tc>
          <w:tcPr>
            <w:tcW w:w="1389" w:type="dxa"/>
            <w:tcBorders>
              <w:top w:val="nil"/>
              <w:bottom w:val="nil"/>
            </w:tcBorders>
            <w:vAlign w:val="center"/>
          </w:tcPr>
          <w:p w:rsidR="000D4195" w:rsidRPr="00E34BF5" w:rsidRDefault="000D4195" w:rsidP="00344552">
            <w:pPr>
              <w:jc w:val="right"/>
              <w:rPr>
                <w:rFonts w:ascii="新細明體" w:hAnsi="新細明體"/>
                <w:noProof/>
                <w:sz w:val="18"/>
                <w:szCs w:val="18"/>
              </w:rPr>
            </w:pPr>
            <w:r w:rsidRPr="00E34BF5">
              <w:rPr>
                <w:rFonts w:ascii="新細明體" w:hAnsi="新細明體" w:hint="eastAsia"/>
                <w:noProof/>
                <w:sz w:val="18"/>
                <w:szCs w:val="18"/>
              </w:rPr>
              <w:t>- 22,412,889</w:t>
            </w:r>
          </w:p>
        </w:tc>
        <w:tc>
          <w:tcPr>
            <w:tcW w:w="651" w:type="dxa"/>
            <w:tcBorders>
              <w:top w:val="nil"/>
              <w:bottom w:val="nil"/>
              <w:right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- 7.47</w:t>
            </w:r>
          </w:p>
        </w:tc>
      </w:tr>
      <w:tr w:rsidR="000D4195" w:rsidRPr="00E34BF5"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95"/>
        </w:trPr>
        <w:tc>
          <w:tcPr>
            <w:tcW w:w="2428" w:type="dxa"/>
            <w:tcBorders>
              <w:top w:val="nil"/>
              <w:left w:val="nil"/>
              <w:bottom w:val="nil"/>
            </w:tcBorders>
            <w:vAlign w:val="center"/>
          </w:tcPr>
          <w:p w:rsidR="000D4195" w:rsidRPr="00E34BF5" w:rsidRDefault="000D4195" w:rsidP="00344552">
            <w:pPr>
              <w:ind w:leftChars="100" w:left="240" w:rightChars="20" w:right="48"/>
              <w:jc w:val="distribute"/>
              <w:rPr>
                <w:rFonts w:ascii="標楷體" w:eastAsia="標楷體" w:hAnsi="標楷體"/>
                <w:sz w:val="20"/>
              </w:rPr>
            </w:pPr>
            <w:r w:rsidRPr="00E34BF5">
              <w:rPr>
                <w:rFonts w:ascii="標楷體" w:eastAsia="標楷體" w:hAnsi="標楷體" w:hint="eastAsia"/>
                <w:sz w:val="20"/>
              </w:rPr>
              <w:t>一般行政管理計畫</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1,890,698,000</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1,742,010,794</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1,742,010,794</w:t>
            </w:r>
          </w:p>
        </w:tc>
        <w:tc>
          <w:tcPr>
            <w:tcW w:w="1389" w:type="dxa"/>
            <w:tcBorders>
              <w:top w:val="nil"/>
              <w:bottom w:val="nil"/>
            </w:tcBorders>
            <w:vAlign w:val="center"/>
          </w:tcPr>
          <w:p w:rsidR="000D4195" w:rsidRPr="00E34BF5" w:rsidRDefault="000D4195" w:rsidP="00344552">
            <w:pPr>
              <w:jc w:val="right"/>
              <w:rPr>
                <w:rFonts w:ascii="新細明體" w:hAnsi="新細明體"/>
                <w:noProof/>
                <w:sz w:val="18"/>
                <w:szCs w:val="18"/>
              </w:rPr>
            </w:pPr>
            <w:r w:rsidRPr="00E34BF5">
              <w:rPr>
                <w:rFonts w:ascii="新細明體" w:hAnsi="新細明體" w:hint="eastAsia"/>
                <w:noProof/>
                <w:sz w:val="18"/>
                <w:szCs w:val="18"/>
              </w:rPr>
              <w:t>- 148,687,206</w:t>
            </w:r>
          </w:p>
        </w:tc>
        <w:tc>
          <w:tcPr>
            <w:tcW w:w="651" w:type="dxa"/>
            <w:tcBorders>
              <w:top w:val="nil"/>
              <w:bottom w:val="nil"/>
              <w:right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- 7.86</w:t>
            </w:r>
          </w:p>
        </w:tc>
      </w:tr>
      <w:tr w:rsidR="000D4195" w:rsidRPr="00E34BF5"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95"/>
        </w:trPr>
        <w:tc>
          <w:tcPr>
            <w:tcW w:w="2428" w:type="dxa"/>
            <w:tcBorders>
              <w:top w:val="nil"/>
              <w:left w:val="nil"/>
              <w:bottom w:val="nil"/>
            </w:tcBorders>
            <w:vAlign w:val="center"/>
          </w:tcPr>
          <w:p w:rsidR="000D4195" w:rsidRPr="00E34BF5" w:rsidRDefault="000D4195" w:rsidP="00344552">
            <w:pPr>
              <w:ind w:leftChars="100" w:left="240" w:rightChars="20" w:right="48"/>
              <w:jc w:val="distribute"/>
              <w:rPr>
                <w:rFonts w:ascii="標楷體" w:eastAsia="標楷體" w:hAnsi="標楷體"/>
                <w:sz w:val="20"/>
              </w:rPr>
            </w:pPr>
            <w:r w:rsidRPr="00E34BF5">
              <w:rPr>
                <w:rFonts w:ascii="標楷體" w:eastAsia="標楷體" w:hAnsi="標楷體" w:hint="eastAsia"/>
                <w:sz w:val="20"/>
              </w:rPr>
              <w:t>建築及設備計畫</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1,250,941,000</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1,437,339,587</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1,437,339,587</w:t>
            </w:r>
          </w:p>
        </w:tc>
        <w:tc>
          <w:tcPr>
            <w:tcW w:w="1389" w:type="dxa"/>
            <w:tcBorders>
              <w:top w:val="nil"/>
              <w:bottom w:val="nil"/>
            </w:tcBorders>
            <w:vAlign w:val="center"/>
          </w:tcPr>
          <w:p w:rsidR="000D4195" w:rsidRPr="00E34BF5" w:rsidRDefault="000D4195" w:rsidP="00344552">
            <w:pPr>
              <w:jc w:val="right"/>
              <w:rPr>
                <w:rFonts w:ascii="新細明體" w:hAnsi="新細明體"/>
                <w:noProof/>
                <w:sz w:val="18"/>
                <w:szCs w:val="18"/>
              </w:rPr>
            </w:pPr>
            <w:r w:rsidRPr="00E34BF5">
              <w:rPr>
                <w:rFonts w:ascii="新細明體" w:hAnsi="新細明體" w:hint="eastAsia"/>
                <w:noProof/>
                <w:sz w:val="18"/>
                <w:szCs w:val="18"/>
              </w:rPr>
              <w:t>186,398,587</w:t>
            </w:r>
          </w:p>
        </w:tc>
        <w:tc>
          <w:tcPr>
            <w:tcW w:w="651" w:type="dxa"/>
            <w:tcBorders>
              <w:top w:val="nil"/>
              <w:bottom w:val="nil"/>
              <w:right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sz w:val="18"/>
                <w:szCs w:val="18"/>
              </w:rPr>
              <w:t>14.90</w:t>
            </w:r>
          </w:p>
        </w:tc>
      </w:tr>
      <w:tr w:rsidR="000D4195" w:rsidRPr="00E34BF5"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95"/>
        </w:trPr>
        <w:tc>
          <w:tcPr>
            <w:tcW w:w="2428" w:type="dxa"/>
            <w:tcBorders>
              <w:top w:val="nil"/>
              <w:left w:val="nil"/>
              <w:bottom w:val="nil"/>
            </w:tcBorders>
            <w:vAlign w:val="center"/>
          </w:tcPr>
          <w:p w:rsidR="000D4195" w:rsidRPr="00E34BF5" w:rsidRDefault="000D4195" w:rsidP="0088340E">
            <w:pPr>
              <w:ind w:leftChars="20" w:left="48" w:rightChars="20" w:right="48"/>
              <w:jc w:val="distribute"/>
              <w:rPr>
                <w:rFonts w:ascii="標楷體" w:eastAsia="標楷體" w:hAnsi="標楷體"/>
                <w:sz w:val="20"/>
              </w:rPr>
            </w:pPr>
            <w:r w:rsidRPr="00E34BF5">
              <w:rPr>
                <w:rFonts w:ascii="標楷體" w:eastAsia="標楷體" w:hAnsi="標楷體" w:hint="eastAsia"/>
                <w:b/>
                <w:sz w:val="20"/>
              </w:rPr>
              <w:t>本期賸餘（短</w:t>
            </w:r>
            <w:proofErr w:type="gramStart"/>
            <w:r w:rsidRPr="00E34BF5">
              <w:rPr>
                <w:rFonts w:ascii="標楷體" w:eastAsia="標楷體" w:hAnsi="標楷體" w:hint="eastAsia"/>
                <w:b/>
                <w:sz w:val="20"/>
              </w:rPr>
              <w:t>絀</w:t>
            </w:r>
            <w:proofErr w:type="gramEnd"/>
            <w:r w:rsidRPr="00E34BF5">
              <w:rPr>
                <w:rFonts w:ascii="標楷體" w:eastAsia="標楷體" w:hAnsi="標楷體" w:hint="eastAsia"/>
                <w:b/>
                <w:sz w:val="20"/>
              </w:rPr>
              <w:t>）</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b/>
                <w:sz w:val="18"/>
                <w:szCs w:val="18"/>
              </w:rPr>
              <w:t>- 473,619,000</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b/>
                <w:sz w:val="18"/>
                <w:szCs w:val="18"/>
              </w:rPr>
              <w:t>28,256,857</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b/>
                <w:sz w:val="18"/>
                <w:szCs w:val="18"/>
              </w:rPr>
              <w:t>－</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b/>
                <w:sz w:val="18"/>
                <w:szCs w:val="18"/>
              </w:rPr>
              <w:t>28,256,857</w:t>
            </w:r>
          </w:p>
        </w:tc>
        <w:tc>
          <w:tcPr>
            <w:tcW w:w="1389" w:type="dxa"/>
            <w:tcBorders>
              <w:top w:val="nil"/>
              <w:bottom w:val="nil"/>
            </w:tcBorders>
            <w:vAlign w:val="center"/>
          </w:tcPr>
          <w:p w:rsidR="000D4195" w:rsidRPr="00E34BF5" w:rsidRDefault="000D4195" w:rsidP="00344552">
            <w:pPr>
              <w:jc w:val="right"/>
              <w:rPr>
                <w:rFonts w:ascii="新細明體" w:hAnsi="新細明體"/>
                <w:noProof/>
                <w:sz w:val="18"/>
                <w:szCs w:val="18"/>
              </w:rPr>
            </w:pPr>
            <w:r w:rsidRPr="00E34BF5">
              <w:rPr>
                <w:rFonts w:ascii="新細明體" w:hAnsi="新細明體" w:hint="eastAsia"/>
                <w:b/>
                <w:noProof/>
                <w:sz w:val="18"/>
                <w:szCs w:val="18"/>
              </w:rPr>
              <w:t>501,875,857</w:t>
            </w:r>
          </w:p>
        </w:tc>
        <w:tc>
          <w:tcPr>
            <w:tcW w:w="651" w:type="dxa"/>
            <w:tcBorders>
              <w:top w:val="nil"/>
              <w:bottom w:val="nil"/>
              <w:right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b/>
                <w:sz w:val="18"/>
                <w:szCs w:val="18"/>
              </w:rPr>
              <w:t>--</w:t>
            </w:r>
          </w:p>
        </w:tc>
      </w:tr>
      <w:tr w:rsidR="000D4195" w:rsidRPr="00E34BF5"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95"/>
        </w:trPr>
        <w:tc>
          <w:tcPr>
            <w:tcW w:w="2428" w:type="dxa"/>
            <w:tcBorders>
              <w:top w:val="nil"/>
              <w:left w:val="nil"/>
              <w:bottom w:val="nil"/>
            </w:tcBorders>
            <w:vAlign w:val="center"/>
          </w:tcPr>
          <w:p w:rsidR="000D4195" w:rsidRPr="00E34BF5" w:rsidRDefault="000D4195" w:rsidP="0088340E">
            <w:pPr>
              <w:ind w:leftChars="20" w:left="48" w:rightChars="20" w:right="48"/>
              <w:jc w:val="distribute"/>
              <w:rPr>
                <w:rFonts w:ascii="標楷體" w:eastAsia="標楷體" w:hAnsi="標楷體"/>
                <w:sz w:val="20"/>
              </w:rPr>
            </w:pPr>
            <w:r w:rsidRPr="00E34BF5">
              <w:rPr>
                <w:rFonts w:ascii="標楷體" w:eastAsia="標楷體" w:hAnsi="標楷體" w:hint="eastAsia"/>
                <w:b/>
                <w:sz w:val="20"/>
              </w:rPr>
              <w:t>期初基金餘額</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b/>
                <w:sz w:val="18"/>
                <w:szCs w:val="18"/>
              </w:rPr>
              <w:t>2,281,549,362</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b/>
                <w:sz w:val="18"/>
                <w:szCs w:val="18"/>
              </w:rPr>
              <w:t>3,018,971,265</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b/>
                <w:sz w:val="18"/>
                <w:szCs w:val="18"/>
              </w:rPr>
              <w:t>－</w:t>
            </w:r>
          </w:p>
        </w:tc>
        <w:tc>
          <w:tcPr>
            <w:tcW w:w="1366" w:type="dxa"/>
            <w:tcBorders>
              <w:top w:val="nil"/>
              <w:bottom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b/>
                <w:sz w:val="18"/>
                <w:szCs w:val="18"/>
              </w:rPr>
              <w:t>3,018,971,265</w:t>
            </w:r>
          </w:p>
        </w:tc>
        <w:tc>
          <w:tcPr>
            <w:tcW w:w="1389" w:type="dxa"/>
            <w:tcBorders>
              <w:top w:val="nil"/>
              <w:bottom w:val="nil"/>
            </w:tcBorders>
            <w:vAlign w:val="center"/>
          </w:tcPr>
          <w:p w:rsidR="000D4195" w:rsidRPr="00E34BF5" w:rsidRDefault="000D4195" w:rsidP="00344552">
            <w:pPr>
              <w:jc w:val="right"/>
              <w:rPr>
                <w:rFonts w:ascii="新細明體" w:hAnsi="新細明體"/>
                <w:noProof/>
                <w:sz w:val="18"/>
                <w:szCs w:val="18"/>
              </w:rPr>
            </w:pPr>
            <w:r w:rsidRPr="00E34BF5">
              <w:rPr>
                <w:rFonts w:ascii="新細明體" w:hAnsi="新細明體" w:hint="eastAsia"/>
                <w:b/>
                <w:noProof/>
                <w:sz w:val="18"/>
                <w:szCs w:val="18"/>
              </w:rPr>
              <w:t>737,421,903</w:t>
            </w:r>
          </w:p>
        </w:tc>
        <w:tc>
          <w:tcPr>
            <w:tcW w:w="651" w:type="dxa"/>
            <w:tcBorders>
              <w:top w:val="nil"/>
              <w:bottom w:val="nil"/>
              <w:right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b/>
                <w:sz w:val="18"/>
                <w:szCs w:val="18"/>
              </w:rPr>
              <w:t>32.32</w:t>
            </w:r>
          </w:p>
        </w:tc>
      </w:tr>
      <w:tr w:rsidR="000D4195" w:rsidRPr="00E34BF5"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95"/>
        </w:trPr>
        <w:tc>
          <w:tcPr>
            <w:tcW w:w="2428" w:type="dxa"/>
            <w:tcBorders>
              <w:top w:val="nil"/>
              <w:left w:val="nil"/>
              <w:bottom w:val="single" w:sz="4" w:space="0" w:color="auto"/>
            </w:tcBorders>
            <w:vAlign w:val="center"/>
          </w:tcPr>
          <w:p w:rsidR="000D4195" w:rsidRPr="00E34BF5" w:rsidRDefault="000D4195" w:rsidP="0088340E">
            <w:pPr>
              <w:ind w:leftChars="20" w:left="48" w:rightChars="20" w:right="48"/>
              <w:jc w:val="distribute"/>
              <w:rPr>
                <w:rFonts w:ascii="標楷體" w:eastAsia="標楷體" w:hAnsi="標楷體"/>
                <w:sz w:val="20"/>
              </w:rPr>
            </w:pPr>
            <w:r w:rsidRPr="00E34BF5">
              <w:rPr>
                <w:rFonts w:ascii="標楷體" w:eastAsia="標楷體" w:hAnsi="標楷體" w:hint="eastAsia"/>
                <w:b/>
                <w:sz w:val="20"/>
              </w:rPr>
              <w:t>期末基金餘額</w:t>
            </w:r>
          </w:p>
        </w:tc>
        <w:tc>
          <w:tcPr>
            <w:tcW w:w="1366" w:type="dxa"/>
            <w:tcBorders>
              <w:top w:val="nil"/>
              <w:bottom w:val="single" w:sz="4" w:space="0" w:color="auto"/>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b/>
                <w:sz w:val="18"/>
                <w:szCs w:val="18"/>
              </w:rPr>
              <w:t>1,807,930,362</w:t>
            </w:r>
          </w:p>
        </w:tc>
        <w:tc>
          <w:tcPr>
            <w:tcW w:w="1366" w:type="dxa"/>
            <w:tcBorders>
              <w:top w:val="nil"/>
              <w:bottom w:val="single" w:sz="4" w:space="0" w:color="auto"/>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b/>
                <w:sz w:val="18"/>
                <w:szCs w:val="18"/>
              </w:rPr>
              <w:t>3,047,228,122</w:t>
            </w:r>
          </w:p>
        </w:tc>
        <w:tc>
          <w:tcPr>
            <w:tcW w:w="1366" w:type="dxa"/>
            <w:tcBorders>
              <w:top w:val="nil"/>
              <w:bottom w:val="single" w:sz="4" w:space="0" w:color="auto"/>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b/>
                <w:sz w:val="18"/>
                <w:szCs w:val="18"/>
              </w:rPr>
              <w:t>－</w:t>
            </w:r>
          </w:p>
        </w:tc>
        <w:tc>
          <w:tcPr>
            <w:tcW w:w="1366" w:type="dxa"/>
            <w:tcBorders>
              <w:top w:val="nil"/>
              <w:bottom w:val="single" w:sz="4" w:space="0" w:color="auto"/>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b/>
                <w:sz w:val="18"/>
                <w:szCs w:val="18"/>
              </w:rPr>
              <w:t>3,047,228,122</w:t>
            </w:r>
          </w:p>
        </w:tc>
        <w:tc>
          <w:tcPr>
            <w:tcW w:w="1389" w:type="dxa"/>
            <w:tcBorders>
              <w:top w:val="nil"/>
              <w:bottom w:val="single" w:sz="4" w:space="0" w:color="auto"/>
            </w:tcBorders>
            <w:vAlign w:val="center"/>
          </w:tcPr>
          <w:p w:rsidR="000D4195" w:rsidRPr="00E34BF5" w:rsidRDefault="000D4195" w:rsidP="00344552">
            <w:pPr>
              <w:jc w:val="right"/>
              <w:rPr>
                <w:rFonts w:ascii="新細明體" w:hAnsi="新細明體"/>
                <w:noProof/>
                <w:sz w:val="18"/>
                <w:szCs w:val="18"/>
              </w:rPr>
            </w:pPr>
            <w:r w:rsidRPr="00E34BF5">
              <w:rPr>
                <w:rFonts w:ascii="新細明體" w:hAnsi="新細明體" w:hint="eastAsia"/>
                <w:b/>
                <w:noProof/>
                <w:sz w:val="18"/>
                <w:szCs w:val="18"/>
              </w:rPr>
              <w:t>1,239,297,760</w:t>
            </w:r>
          </w:p>
        </w:tc>
        <w:tc>
          <w:tcPr>
            <w:tcW w:w="651" w:type="dxa"/>
            <w:tcBorders>
              <w:top w:val="nil"/>
              <w:bottom w:val="single" w:sz="4" w:space="0" w:color="auto"/>
              <w:right w:val="nil"/>
            </w:tcBorders>
            <w:vAlign w:val="center"/>
          </w:tcPr>
          <w:p w:rsidR="000D4195" w:rsidRPr="00E34BF5" w:rsidRDefault="000D4195" w:rsidP="00344552">
            <w:pPr>
              <w:jc w:val="right"/>
              <w:rPr>
                <w:rFonts w:ascii="新細明體" w:hAnsi="新細明體"/>
                <w:sz w:val="18"/>
                <w:szCs w:val="18"/>
              </w:rPr>
            </w:pPr>
            <w:r w:rsidRPr="00E34BF5">
              <w:rPr>
                <w:rFonts w:ascii="新細明體" w:hAnsi="新細明體" w:hint="eastAsia"/>
                <w:b/>
                <w:sz w:val="18"/>
                <w:szCs w:val="18"/>
              </w:rPr>
              <w:t>68.55</w:t>
            </w:r>
          </w:p>
        </w:tc>
      </w:tr>
    </w:tbl>
    <w:p w:rsidR="000D4195" w:rsidRDefault="000D4195" w:rsidP="000D4195">
      <w:pPr>
        <w:ind w:left="400" w:hangingChars="200" w:hanging="400"/>
        <w:jc w:val="both"/>
        <w:rPr>
          <w:rFonts w:ascii="標楷體" w:eastAsia="標楷體" w:hAnsi="標楷體"/>
          <w:noProof/>
          <w:color w:val="000000" w:themeColor="text1"/>
          <w:sz w:val="20"/>
        </w:rPr>
      </w:pPr>
      <w:r w:rsidRPr="00CC7BD9">
        <w:rPr>
          <w:rFonts w:ascii="標楷體" w:eastAsia="標楷體" w:hAnsi="標楷體" w:hint="eastAsia"/>
          <w:noProof/>
          <w:color w:val="000000" w:themeColor="text1"/>
          <w:sz w:val="20"/>
        </w:rPr>
        <w:t>註</w:t>
      </w:r>
      <w:r w:rsidRPr="00CC7BD9">
        <w:rPr>
          <w:rFonts w:ascii="標楷體" w:eastAsia="標楷體" w:hAnsi="標楷體" w:hint="eastAsia"/>
          <w:noProof/>
          <w:color w:val="000000" w:themeColor="text1"/>
          <w:spacing w:val="-8"/>
          <w:sz w:val="20"/>
        </w:rPr>
        <w:t>：</w:t>
      </w:r>
      <w:r w:rsidRPr="00CC7BD9">
        <w:rPr>
          <w:rFonts w:ascii="標楷體" w:eastAsia="標楷體" w:hAnsi="標楷體" w:hint="eastAsia"/>
          <w:noProof/>
          <w:color w:val="000000" w:themeColor="text1"/>
          <w:sz w:val="20"/>
        </w:rPr>
        <w:t>本表建築及設備計畫決算審定數</w:t>
      </w:r>
      <w:r w:rsidRPr="00CC7BD9">
        <w:rPr>
          <w:rFonts w:ascii="標楷體" w:eastAsia="標楷體" w:hAnsi="標楷體"/>
          <w:noProof/>
          <w:color w:val="000000" w:themeColor="text1"/>
          <w:sz w:val="20"/>
        </w:rPr>
        <w:t>1,</w:t>
      </w:r>
      <w:r>
        <w:rPr>
          <w:rFonts w:ascii="標楷體" w:eastAsia="標楷體" w:hAnsi="標楷體"/>
          <w:noProof/>
          <w:color w:val="000000" w:themeColor="text1"/>
          <w:sz w:val="20"/>
        </w:rPr>
        <w:t>437,339,587</w:t>
      </w:r>
      <w:r w:rsidRPr="00CC7BD9">
        <w:rPr>
          <w:rFonts w:ascii="標楷體" w:eastAsia="標楷體" w:hAnsi="標楷體" w:hint="eastAsia"/>
          <w:noProof/>
          <w:color w:val="000000" w:themeColor="text1"/>
          <w:sz w:val="20"/>
        </w:rPr>
        <w:t>元，包括11</w:t>
      </w:r>
      <w:r>
        <w:rPr>
          <w:rFonts w:ascii="標楷體" w:eastAsia="標楷體" w:hAnsi="標楷體"/>
          <w:noProof/>
          <w:color w:val="000000" w:themeColor="text1"/>
          <w:sz w:val="20"/>
        </w:rPr>
        <w:t>3</w:t>
      </w:r>
      <w:r w:rsidRPr="00CC7BD9">
        <w:rPr>
          <w:rFonts w:ascii="標楷體" w:eastAsia="標楷體" w:hAnsi="標楷體" w:hint="eastAsia"/>
          <w:noProof/>
          <w:color w:val="000000" w:themeColor="text1"/>
          <w:sz w:val="20"/>
        </w:rPr>
        <w:t>年度報准先行辦理數之執行數</w:t>
      </w:r>
      <w:r>
        <w:rPr>
          <w:rFonts w:ascii="標楷體" w:eastAsia="標楷體" w:hAnsi="標楷體"/>
          <w:noProof/>
          <w:color w:val="000000" w:themeColor="text1"/>
          <w:sz w:val="20"/>
        </w:rPr>
        <w:t>4</w:t>
      </w:r>
      <w:r>
        <w:rPr>
          <w:rFonts w:ascii="標楷體" w:eastAsia="標楷體" w:hAnsi="標楷體" w:hint="eastAsia"/>
          <w:noProof/>
          <w:color w:val="000000" w:themeColor="text1"/>
          <w:sz w:val="20"/>
        </w:rPr>
        <w:t>3</w:t>
      </w:r>
      <w:r>
        <w:rPr>
          <w:rFonts w:ascii="標楷體" w:eastAsia="標楷體" w:hAnsi="標楷體"/>
          <w:noProof/>
          <w:color w:val="000000" w:themeColor="text1"/>
          <w:sz w:val="20"/>
        </w:rPr>
        <w:t>,658,460</w:t>
      </w:r>
      <w:r w:rsidRPr="00CC7BD9">
        <w:rPr>
          <w:rFonts w:ascii="標楷體" w:eastAsia="標楷體" w:hAnsi="標楷體" w:hint="eastAsia"/>
          <w:noProof/>
          <w:color w:val="000000" w:themeColor="text1"/>
          <w:sz w:val="20"/>
        </w:rPr>
        <w:t>元</w:t>
      </w:r>
      <w:r>
        <w:rPr>
          <w:rFonts w:ascii="標楷體" w:eastAsia="標楷體" w:hAnsi="標楷體" w:hint="eastAsia"/>
          <w:noProof/>
          <w:color w:val="000000" w:themeColor="text1"/>
          <w:sz w:val="20"/>
        </w:rPr>
        <w:t>及</w:t>
      </w:r>
      <w:r w:rsidRPr="00CC7BD9">
        <w:rPr>
          <w:rFonts w:ascii="標楷體" w:eastAsia="標楷體" w:hAnsi="標楷體" w:hint="eastAsia"/>
          <w:noProof/>
          <w:color w:val="000000" w:themeColor="text1"/>
          <w:sz w:val="20"/>
        </w:rPr>
        <w:t>以前年度保留數之執行數</w:t>
      </w:r>
      <w:r>
        <w:rPr>
          <w:rFonts w:ascii="標楷體" w:eastAsia="標楷體" w:hAnsi="標楷體"/>
          <w:noProof/>
          <w:color w:val="000000" w:themeColor="text1"/>
          <w:sz w:val="20"/>
        </w:rPr>
        <w:t>952,197,957</w:t>
      </w:r>
      <w:r w:rsidRPr="00CC7BD9">
        <w:rPr>
          <w:rFonts w:ascii="標楷體" w:eastAsia="標楷體" w:hAnsi="標楷體" w:hint="eastAsia"/>
          <w:noProof/>
          <w:color w:val="000000" w:themeColor="text1"/>
          <w:sz w:val="20"/>
        </w:rPr>
        <w:t>元。</w:t>
      </w:r>
    </w:p>
    <w:p w:rsidR="000D4195" w:rsidRPr="00054BA4" w:rsidRDefault="000D4195" w:rsidP="000D4195">
      <w:pPr>
        <w:snapToGrid w:val="0"/>
        <w:spacing w:afterLines="30" w:after="72"/>
        <w:ind w:left="357" w:rightChars="235" w:right="564"/>
        <w:jc w:val="center"/>
        <w:rPr>
          <w:rFonts w:ascii="標楷體" w:eastAsia="標楷體"/>
          <w:b/>
          <w:sz w:val="36"/>
          <w:szCs w:val="32"/>
          <w:u w:val="single"/>
        </w:rPr>
      </w:pPr>
      <w:r w:rsidRPr="00054BA4">
        <w:rPr>
          <w:rFonts w:ascii="標楷體" w:eastAsia="標楷體"/>
          <w:b/>
          <w:sz w:val="36"/>
          <w:szCs w:val="32"/>
          <w:u w:val="single"/>
        </w:rPr>
        <w:lastRenderedPageBreak/>
        <w:t>新竹市地方教育發展基金</w:t>
      </w:r>
      <w:r w:rsidRPr="00054BA4">
        <w:rPr>
          <w:rFonts w:ascii="標楷體" w:eastAsia="標楷體" w:hint="eastAsia"/>
          <w:b/>
          <w:sz w:val="36"/>
          <w:szCs w:val="32"/>
          <w:u w:val="single"/>
        </w:rPr>
        <w:t>餘</w:t>
      </w:r>
      <w:proofErr w:type="gramStart"/>
      <w:r w:rsidRPr="00054BA4">
        <w:rPr>
          <w:rFonts w:ascii="標楷體" w:eastAsia="標楷體" w:hint="eastAsia"/>
          <w:b/>
          <w:sz w:val="36"/>
          <w:szCs w:val="32"/>
          <w:u w:val="single"/>
        </w:rPr>
        <w:t>絀</w:t>
      </w:r>
      <w:proofErr w:type="gramEnd"/>
      <w:r w:rsidRPr="00054BA4">
        <w:rPr>
          <w:rFonts w:ascii="標楷體" w:eastAsia="標楷體" w:hint="eastAsia"/>
          <w:b/>
          <w:sz w:val="36"/>
          <w:szCs w:val="32"/>
          <w:u w:val="single"/>
        </w:rPr>
        <w:t>審定後現金流量表</w:t>
      </w:r>
    </w:p>
    <w:p w:rsidR="000D4195" w:rsidRPr="00054BA4" w:rsidRDefault="000D4195" w:rsidP="00662507">
      <w:pPr>
        <w:tabs>
          <w:tab w:val="right" w:pos="10206"/>
        </w:tabs>
        <w:snapToGrid w:val="0"/>
        <w:spacing w:afterLines="30" w:after="72" w:line="240" w:lineRule="auto"/>
        <w:ind w:left="4026" w:rightChars="235" w:right="564"/>
        <w:jc w:val="center"/>
        <w:rPr>
          <w:rFonts w:ascii="標楷體" w:eastAsia="標楷體" w:hAnsi="標楷體"/>
          <w:sz w:val="20"/>
        </w:rPr>
      </w:pPr>
      <w:r w:rsidRPr="00054BA4">
        <w:rPr>
          <w:rFonts w:ascii="標楷體" w:eastAsia="標楷體" w:hAnsi="標楷體" w:hint="eastAsia"/>
          <w:sz w:val="20"/>
        </w:rPr>
        <w:t>中華民國</w:t>
      </w:r>
      <w:proofErr w:type="gramStart"/>
      <w:r w:rsidRPr="00054BA4">
        <w:rPr>
          <w:rFonts w:ascii="標楷體" w:eastAsia="標楷體" w:hAnsi="標楷體"/>
          <w:sz w:val="20"/>
        </w:rPr>
        <w:t>113</w:t>
      </w:r>
      <w:proofErr w:type="gramEnd"/>
      <w:r w:rsidRPr="00054BA4">
        <w:rPr>
          <w:rFonts w:ascii="標楷體" w:eastAsia="標楷體" w:hAnsi="標楷體" w:hint="eastAsia"/>
          <w:sz w:val="20"/>
        </w:rPr>
        <w:t>年度</w:t>
      </w:r>
      <w:r w:rsidRPr="00054BA4">
        <w:rPr>
          <w:rFonts w:ascii="標楷體" w:eastAsia="標楷體" w:hAnsi="標楷體" w:hint="eastAsia"/>
          <w:sz w:val="20"/>
        </w:rPr>
        <w:tab/>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037"/>
        <w:gridCol w:w="1751"/>
        <w:gridCol w:w="659"/>
        <w:gridCol w:w="38"/>
        <w:gridCol w:w="1702"/>
        <w:gridCol w:w="669"/>
        <w:gridCol w:w="1452"/>
        <w:gridCol w:w="551"/>
        <w:gridCol w:w="58"/>
        <w:gridCol w:w="24"/>
        <w:gridCol w:w="36"/>
        <w:gridCol w:w="35"/>
      </w:tblGrid>
      <w:tr w:rsidR="000D4195" w:rsidRPr="00054BA4" w:rsidTr="00DC3B81">
        <w:trPr>
          <w:gridAfter w:val="4"/>
          <w:wAfter w:w="76" w:type="pct"/>
          <w:cantSplit/>
          <w:trHeight w:val="209"/>
          <w:jc w:val="center"/>
        </w:trPr>
        <w:tc>
          <w:tcPr>
            <w:tcW w:w="4924" w:type="pct"/>
            <w:gridSpan w:val="8"/>
            <w:tcBorders>
              <w:top w:val="nil"/>
              <w:left w:val="nil"/>
              <w:bottom w:val="nil"/>
              <w:right w:val="nil"/>
            </w:tcBorders>
            <w:vAlign w:val="center"/>
          </w:tcPr>
          <w:p w:rsidR="000D4195" w:rsidRPr="00054BA4" w:rsidRDefault="000D4195" w:rsidP="00662507">
            <w:pPr>
              <w:spacing w:line="240" w:lineRule="atLeast"/>
              <w:ind w:rightChars="20" w:right="48"/>
              <w:jc w:val="right"/>
              <w:rPr>
                <w:rFonts w:ascii="標楷體" w:eastAsia="標楷體" w:hAnsi="標楷體"/>
                <w:sz w:val="20"/>
              </w:rPr>
            </w:pPr>
            <w:r>
              <w:rPr>
                <w:rFonts w:ascii="標楷體" w:eastAsia="標楷體" w:hAnsi="標楷體" w:hint="eastAsia"/>
                <w:sz w:val="20"/>
              </w:rPr>
              <w:t>單位：新臺幣元</w:t>
            </w:r>
          </w:p>
        </w:tc>
      </w:tr>
      <w:tr w:rsidR="000D4195" w:rsidRPr="007307C0" w:rsidTr="00DC3B81">
        <w:trPr>
          <w:gridAfter w:val="3"/>
          <w:wAfter w:w="46" w:type="pct"/>
          <w:cantSplit/>
          <w:trHeight w:val="753"/>
          <w:jc w:val="center"/>
        </w:trPr>
        <w:tc>
          <w:tcPr>
            <w:tcW w:w="2740" w:type="pct"/>
            <w:gridSpan w:val="4"/>
            <w:tcBorders>
              <w:top w:val="single" w:sz="4" w:space="0" w:color="auto"/>
              <w:left w:val="nil"/>
              <w:right w:val="single" w:sz="4" w:space="0" w:color="auto"/>
            </w:tcBorders>
            <w:vAlign w:val="center"/>
          </w:tcPr>
          <w:p w:rsidR="000D4195" w:rsidRPr="00054BA4" w:rsidRDefault="000D4195" w:rsidP="00344552">
            <w:pPr>
              <w:widowControl/>
              <w:adjustRightInd/>
              <w:spacing w:line="240" w:lineRule="auto"/>
              <w:ind w:rightChars="10" w:right="24"/>
              <w:jc w:val="distribute"/>
              <w:textAlignment w:val="auto"/>
              <w:rPr>
                <w:rFonts w:ascii="標楷體" w:eastAsia="標楷體" w:hAnsi="標楷體"/>
                <w:noProof/>
                <w:sz w:val="20"/>
              </w:rPr>
            </w:pPr>
            <w:r w:rsidRPr="00515FD5">
              <w:rPr>
                <w:rFonts w:ascii="標楷體" w:eastAsia="標楷體" w:hAnsi="標楷體" w:cs="新細明體" w:hint="eastAsia"/>
                <w:color w:val="000000" w:themeColor="text1"/>
                <w:sz w:val="20"/>
              </w:rPr>
              <w:t>項目</w:t>
            </w:r>
          </w:p>
        </w:tc>
        <w:tc>
          <w:tcPr>
            <w:tcW w:w="2213" w:type="pct"/>
            <w:gridSpan w:val="5"/>
            <w:tcBorders>
              <w:top w:val="single" w:sz="4" w:space="0" w:color="auto"/>
              <w:left w:val="single" w:sz="4" w:space="0" w:color="auto"/>
              <w:right w:val="nil"/>
            </w:tcBorders>
            <w:vAlign w:val="center"/>
          </w:tcPr>
          <w:p w:rsidR="000D4195" w:rsidRPr="00515FD5" w:rsidRDefault="000D4195" w:rsidP="00344552">
            <w:pPr>
              <w:widowControl/>
              <w:adjustRightInd/>
              <w:spacing w:line="240" w:lineRule="auto"/>
              <w:ind w:rightChars="10" w:right="24"/>
              <w:jc w:val="distribute"/>
              <w:textAlignment w:val="auto"/>
              <w:rPr>
                <w:rFonts w:ascii="標楷體" w:eastAsia="標楷體" w:hAnsi="標楷體" w:cs="新細明體"/>
                <w:color w:val="000000" w:themeColor="text1"/>
                <w:sz w:val="20"/>
              </w:rPr>
            </w:pPr>
            <w:r w:rsidRPr="00515FD5">
              <w:rPr>
                <w:rFonts w:ascii="標楷體" w:eastAsia="標楷體" w:hAnsi="標楷體" w:cs="新細明體" w:hint="eastAsia"/>
                <w:color w:val="000000" w:themeColor="text1"/>
                <w:sz w:val="20"/>
              </w:rPr>
              <w:t>決算數</w:t>
            </w:r>
          </w:p>
        </w:tc>
      </w:tr>
      <w:tr w:rsidR="000D4195" w:rsidRPr="007307C0" w:rsidTr="00344552">
        <w:trPr>
          <w:gridAfter w:val="3"/>
          <w:wAfter w:w="46" w:type="pct"/>
          <w:cantSplit/>
          <w:trHeight w:hRule="exact" w:val="726"/>
          <w:jc w:val="center"/>
        </w:trPr>
        <w:tc>
          <w:tcPr>
            <w:tcW w:w="2740" w:type="pct"/>
            <w:gridSpan w:val="4"/>
            <w:tcBorders>
              <w:top w:val="nil"/>
              <w:left w:val="nil"/>
              <w:bottom w:val="nil"/>
              <w:right w:val="single" w:sz="4" w:space="0" w:color="auto"/>
            </w:tcBorders>
            <w:vAlign w:val="center"/>
          </w:tcPr>
          <w:p w:rsidR="000D4195" w:rsidRPr="00054BA4" w:rsidRDefault="000D4195" w:rsidP="00344552">
            <w:pPr>
              <w:widowControl/>
              <w:spacing w:line="240" w:lineRule="auto"/>
              <w:ind w:rightChars="30" w:right="72"/>
              <w:jc w:val="distribute"/>
              <w:rPr>
                <w:rFonts w:ascii="標楷體" w:eastAsia="標楷體" w:hAnsi="標楷體"/>
                <w:b/>
                <w:noProof/>
                <w:sz w:val="20"/>
                <w:szCs w:val="22"/>
              </w:rPr>
            </w:pPr>
            <w:r w:rsidRPr="00054BA4">
              <w:rPr>
                <w:rFonts w:ascii="標楷體" w:eastAsia="標楷體" w:hAnsi="標楷體" w:cs="新細明體"/>
                <w:b/>
                <w:bCs/>
                <w:color w:val="000000" w:themeColor="text1"/>
                <w:sz w:val="20"/>
              </w:rPr>
              <w:t>業務活動之現金流量</w:t>
            </w:r>
          </w:p>
        </w:tc>
        <w:tc>
          <w:tcPr>
            <w:tcW w:w="2213" w:type="pct"/>
            <w:gridSpan w:val="5"/>
            <w:tcBorders>
              <w:top w:val="nil"/>
              <w:left w:val="nil"/>
              <w:bottom w:val="nil"/>
              <w:right w:val="nil"/>
            </w:tcBorders>
          </w:tcPr>
          <w:p w:rsidR="000D4195" w:rsidRPr="00034ACA" w:rsidRDefault="000D4195" w:rsidP="00344552">
            <w:pPr>
              <w:spacing w:before="120" w:line="400" w:lineRule="exact"/>
              <w:jc w:val="right"/>
              <w:rPr>
                <w:rFonts w:asciiTheme="majorEastAsia" w:eastAsiaTheme="majorEastAsia" w:hAnsiTheme="majorEastAsia"/>
                <w:noProof/>
                <w:sz w:val="18"/>
                <w:szCs w:val="18"/>
              </w:rPr>
            </w:pPr>
          </w:p>
        </w:tc>
      </w:tr>
      <w:tr w:rsidR="000D4195" w:rsidRPr="007307C0" w:rsidTr="00344552">
        <w:trPr>
          <w:gridAfter w:val="3"/>
          <w:wAfter w:w="46" w:type="pct"/>
          <w:cantSplit/>
          <w:trHeight w:hRule="exact" w:val="726"/>
          <w:jc w:val="center"/>
        </w:trPr>
        <w:tc>
          <w:tcPr>
            <w:tcW w:w="2740" w:type="pct"/>
            <w:gridSpan w:val="4"/>
            <w:tcBorders>
              <w:top w:val="nil"/>
              <w:left w:val="nil"/>
              <w:bottom w:val="nil"/>
              <w:right w:val="single" w:sz="4" w:space="0" w:color="auto"/>
            </w:tcBorders>
            <w:vAlign w:val="center"/>
          </w:tcPr>
          <w:p w:rsidR="000D4195" w:rsidRPr="00054BA4" w:rsidRDefault="000D4195" w:rsidP="00344552">
            <w:pPr>
              <w:widowControl/>
              <w:spacing w:line="240" w:lineRule="auto"/>
              <w:ind w:leftChars="200" w:left="480" w:right="170"/>
              <w:jc w:val="distribute"/>
              <w:rPr>
                <w:rFonts w:ascii="標楷體" w:eastAsia="標楷體" w:hAnsi="標楷體"/>
                <w:b/>
                <w:noProof/>
                <w:sz w:val="20"/>
                <w:szCs w:val="22"/>
              </w:rPr>
            </w:pPr>
            <w:r w:rsidRPr="00054BA4">
              <w:rPr>
                <w:rFonts w:ascii="標楷體" w:eastAsia="標楷體" w:hAnsi="標楷體" w:cs="新細明體"/>
                <w:color w:val="000000" w:themeColor="text1"/>
                <w:sz w:val="20"/>
              </w:rPr>
              <w:t>本期賸餘（短</w:t>
            </w:r>
            <w:proofErr w:type="gramStart"/>
            <w:r w:rsidRPr="00054BA4">
              <w:rPr>
                <w:rFonts w:ascii="標楷體" w:eastAsia="標楷體" w:hAnsi="標楷體" w:cs="新細明體"/>
                <w:color w:val="000000" w:themeColor="text1"/>
                <w:sz w:val="20"/>
              </w:rPr>
              <w:t>絀</w:t>
            </w:r>
            <w:proofErr w:type="gramEnd"/>
            <w:r w:rsidRPr="00054BA4">
              <w:rPr>
                <w:rFonts w:ascii="標楷體" w:eastAsia="標楷體" w:hAnsi="標楷體" w:cs="新細明體"/>
                <w:color w:val="000000" w:themeColor="text1"/>
                <w:sz w:val="20"/>
              </w:rPr>
              <w:t>）</w:t>
            </w:r>
          </w:p>
        </w:tc>
        <w:tc>
          <w:tcPr>
            <w:tcW w:w="2213" w:type="pct"/>
            <w:gridSpan w:val="5"/>
            <w:tcBorders>
              <w:top w:val="nil"/>
              <w:left w:val="nil"/>
              <w:bottom w:val="nil"/>
              <w:right w:val="nil"/>
            </w:tcBorders>
          </w:tcPr>
          <w:p w:rsidR="000D4195" w:rsidRPr="00034ACA" w:rsidRDefault="000D4195" w:rsidP="00344552">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383,087,519</w:t>
            </w:r>
          </w:p>
        </w:tc>
      </w:tr>
      <w:tr w:rsidR="000D4195" w:rsidRPr="007307C0" w:rsidTr="00344552">
        <w:trPr>
          <w:gridAfter w:val="3"/>
          <w:wAfter w:w="46" w:type="pct"/>
          <w:cantSplit/>
          <w:trHeight w:hRule="exact" w:val="726"/>
          <w:jc w:val="center"/>
        </w:trPr>
        <w:tc>
          <w:tcPr>
            <w:tcW w:w="2740" w:type="pct"/>
            <w:gridSpan w:val="4"/>
            <w:tcBorders>
              <w:top w:val="nil"/>
              <w:left w:val="nil"/>
              <w:bottom w:val="nil"/>
              <w:right w:val="single" w:sz="4" w:space="0" w:color="auto"/>
            </w:tcBorders>
            <w:vAlign w:val="center"/>
          </w:tcPr>
          <w:p w:rsidR="000D4195" w:rsidRPr="00054BA4" w:rsidRDefault="000D4195" w:rsidP="00344552">
            <w:pPr>
              <w:widowControl/>
              <w:spacing w:line="240" w:lineRule="auto"/>
              <w:ind w:leftChars="200" w:left="480" w:right="170"/>
              <w:jc w:val="distribute"/>
              <w:rPr>
                <w:rFonts w:ascii="標楷體" w:eastAsia="標楷體" w:hAnsi="標楷體" w:cs="新細明體"/>
                <w:color w:val="000000" w:themeColor="text1"/>
                <w:sz w:val="20"/>
              </w:rPr>
            </w:pPr>
            <w:r w:rsidRPr="00054BA4">
              <w:rPr>
                <w:rFonts w:ascii="標楷體" w:eastAsia="標楷體" w:hAnsi="標楷體" w:cs="新細明體"/>
                <w:color w:val="000000" w:themeColor="text1"/>
                <w:sz w:val="20"/>
              </w:rPr>
              <w:t>調整非現金項目</w:t>
            </w:r>
          </w:p>
        </w:tc>
        <w:tc>
          <w:tcPr>
            <w:tcW w:w="2213" w:type="pct"/>
            <w:gridSpan w:val="5"/>
            <w:tcBorders>
              <w:top w:val="nil"/>
              <w:left w:val="nil"/>
              <w:bottom w:val="nil"/>
              <w:right w:val="nil"/>
            </w:tcBorders>
          </w:tcPr>
          <w:p w:rsidR="000D4195" w:rsidRPr="00034ACA" w:rsidRDefault="000D4195" w:rsidP="00344552">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389,237,913</w:t>
            </w:r>
          </w:p>
        </w:tc>
      </w:tr>
      <w:tr w:rsidR="000D4195" w:rsidRPr="007307C0" w:rsidTr="00344552">
        <w:trPr>
          <w:gridAfter w:val="3"/>
          <w:wAfter w:w="46" w:type="pct"/>
          <w:cantSplit/>
          <w:trHeight w:hRule="exact" w:val="726"/>
          <w:jc w:val="center"/>
        </w:trPr>
        <w:tc>
          <w:tcPr>
            <w:tcW w:w="2740" w:type="pct"/>
            <w:gridSpan w:val="4"/>
            <w:tcBorders>
              <w:top w:val="nil"/>
              <w:left w:val="nil"/>
              <w:bottom w:val="nil"/>
              <w:right w:val="single" w:sz="4" w:space="0" w:color="auto"/>
            </w:tcBorders>
            <w:vAlign w:val="center"/>
          </w:tcPr>
          <w:p w:rsidR="000D4195" w:rsidRPr="00054BA4" w:rsidRDefault="000D4195" w:rsidP="00344552">
            <w:pPr>
              <w:widowControl/>
              <w:spacing w:line="240" w:lineRule="auto"/>
              <w:ind w:leftChars="100" w:left="240" w:right="170"/>
              <w:jc w:val="distribute"/>
              <w:rPr>
                <w:rFonts w:ascii="標楷體" w:eastAsia="標楷體" w:hAnsi="標楷體"/>
                <w:b/>
                <w:noProof/>
                <w:color w:val="000000" w:themeColor="text1"/>
                <w:spacing w:val="-24"/>
                <w:sz w:val="20"/>
              </w:rPr>
            </w:pPr>
            <w:r w:rsidRPr="00054BA4">
              <w:rPr>
                <w:rFonts w:ascii="標楷體" w:eastAsia="標楷體" w:hAnsi="標楷體"/>
                <w:b/>
                <w:noProof/>
                <w:color w:val="000000" w:themeColor="text1"/>
                <w:spacing w:val="-24"/>
                <w:sz w:val="20"/>
              </w:rPr>
              <w:t>業務活動之淨現金流入（流出）</w:t>
            </w:r>
          </w:p>
        </w:tc>
        <w:tc>
          <w:tcPr>
            <w:tcW w:w="2213" w:type="pct"/>
            <w:gridSpan w:val="5"/>
            <w:tcBorders>
              <w:top w:val="nil"/>
              <w:left w:val="nil"/>
              <w:bottom w:val="nil"/>
              <w:right w:val="nil"/>
            </w:tcBorders>
          </w:tcPr>
          <w:p w:rsidR="000D4195" w:rsidRPr="00034ACA" w:rsidRDefault="000D4195" w:rsidP="00344552">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772,325,432</w:t>
            </w:r>
          </w:p>
        </w:tc>
      </w:tr>
      <w:tr w:rsidR="000D4195" w:rsidRPr="007307C0" w:rsidTr="00344552">
        <w:trPr>
          <w:gridAfter w:val="3"/>
          <w:wAfter w:w="46" w:type="pct"/>
          <w:cantSplit/>
          <w:trHeight w:hRule="exact" w:val="726"/>
          <w:jc w:val="center"/>
        </w:trPr>
        <w:tc>
          <w:tcPr>
            <w:tcW w:w="2740" w:type="pct"/>
            <w:gridSpan w:val="4"/>
            <w:tcBorders>
              <w:top w:val="nil"/>
              <w:left w:val="nil"/>
              <w:bottom w:val="nil"/>
              <w:right w:val="single" w:sz="4" w:space="0" w:color="auto"/>
            </w:tcBorders>
            <w:vAlign w:val="center"/>
          </w:tcPr>
          <w:p w:rsidR="000D4195" w:rsidRPr="00054BA4" w:rsidRDefault="000D4195" w:rsidP="00344552">
            <w:pPr>
              <w:widowControl/>
              <w:spacing w:line="240" w:lineRule="auto"/>
              <w:ind w:rightChars="30" w:right="72"/>
              <w:jc w:val="distribute"/>
              <w:rPr>
                <w:rFonts w:ascii="標楷體" w:eastAsia="標楷體" w:hAnsi="標楷體" w:cs="新細明體"/>
                <w:b/>
                <w:bCs/>
                <w:color w:val="000000" w:themeColor="text1"/>
                <w:sz w:val="20"/>
              </w:rPr>
            </w:pPr>
            <w:r w:rsidRPr="00054BA4">
              <w:rPr>
                <w:rFonts w:ascii="標楷體" w:eastAsia="標楷體" w:hAnsi="標楷體" w:cs="新細明體"/>
                <w:b/>
                <w:bCs/>
                <w:color w:val="000000" w:themeColor="text1"/>
                <w:sz w:val="20"/>
              </w:rPr>
              <w:t>投資活動之現金流量</w:t>
            </w:r>
          </w:p>
        </w:tc>
        <w:tc>
          <w:tcPr>
            <w:tcW w:w="2213" w:type="pct"/>
            <w:gridSpan w:val="5"/>
            <w:tcBorders>
              <w:top w:val="nil"/>
              <w:left w:val="nil"/>
              <w:bottom w:val="nil"/>
              <w:right w:val="nil"/>
            </w:tcBorders>
          </w:tcPr>
          <w:p w:rsidR="000D4195" w:rsidRPr="00034ACA" w:rsidRDefault="000D4195" w:rsidP="00344552">
            <w:pPr>
              <w:spacing w:before="120" w:line="400" w:lineRule="exact"/>
              <w:jc w:val="right"/>
              <w:rPr>
                <w:rFonts w:asciiTheme="majorEastAsia" w:eastAsiaTheme="majorEastAsia" w:hAnsiTheme="majorEastAsia"/>
                <w:noProof/>
                <w:sz w:val="18"/>
                <w:szCs w:val="18"/>
              </w:rPr>
            </w:pPr>
          </w:p>
        </w:tc>
      </w:tr>
      <w:tr w:rsidR="000D4195" w:rsidRPr="007307C0" w:rsidTr="00344552">
        <w:trPr>
          <w:gridAfter w:val="3"/>
          <w:wAfter w:w="46" w:type="pct"/>
          <w:cantSplit/>
          <w:trHeight w:hRule="exact" w:val="726"/>
          <w:jc w:val="center"/>
        </w:trPr>
        <w:tc>
          <w:tcPr>
            <w:tcW w:w="2740" w:type="pct"/>
            <w:gridSpan w:val="4"/>
            <w:tcBorders>
              <w:top w:val="nil"/>
              <w:left w:val="nil"/>
              <w:bottom w:val="nil"/>
              <w:right w:val="single" w:sz="4" w:space="0" w:color="auto"/>
            </w:tcBorders>
            <w:vAlign w:val="center"/>
          </w:tcPr>
          <w:p w:rsidR="000D4195" w:rsidRPr="00054BA4" w:rsidRDefault="000D4195" w:rsidP="00344552">
            <w:pPr>
              <w:widowControl/>
              <w:spacing w:line="240" w:lineRule="auto"/>
              <w:ind w:leftChars="200" w:left="480" w:right="170"/>
              <w:jc w:val="distribute"/>
              <w:rPr>
                <w:rFonts w:ascii="標楷體" w:eastAsia="標楷體" w:hAnsi="標楷體"/>
                <w:b/>
                <w:noProof/>
                <w:sz w:val="20"/>
                <w:szCs w:val="22"/>
              </w:rPr>
            </w:pPr>
            <w:r w:rsidRPr="00054BA4">
              <w:rPr>
                <w:rFonts w:ascii="標楷體" w:eastAsia="標楷體" w:hAnsi="標楷體" w:cs="新細明體"/>
                <w:color w:val="000000" w:themeColor="text1"/>
                <w:sz w:val="20"/>
              </w:rPr>
              <w:t>減少固定資產、遞耗資產、無形資產及其他資產</w:t>
            </w:r>
          </w:p>
        </w:tc>
        <w:tc>
          <w:tcPr>
            <w:tcW w:w="2213" w:type="pct"/>
            <w:gridSpan w:val="5"/>
            <w:tcBorders>
              <w:top w:val="nil"/>
              <w:left w:val="nil"/>
              <w:bottom w:val="nil"/>
              <w:right w:val="nil"/>
            </w:tcBorders>
          </w:tcPr>
          <w:p w:rsidR="000D4195" w:rsidRPr="00034ACA" w:rsidRDefault="000D4195" w:rsidP="00344552">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42,148,921</w:t>
            </w:r>
          </w:p>
        </w:tc>
      </w:tr>
      <w:tr w:rsidR="000D4195" w:rsidRPr="007307C0" w:rsidTr="00344552">
        <w:trPr>
          <w:gridAfter w:val="3"/>
          <w:wAfter w:w="46" w:type="pct"/>
          <w:cantSplit/>
          <w:trHeight w:hRule="exact" w:val="726"/>
          <w:jc w:val="center"/>
        </w:trPr>
        <w:tc>
          <w:tcPr>
            <w:tcW w:w="2740" w:type="pct"/>
            <w:gridSpan w:val="4"/>
            <w:tcBorders>
              <w:top w:val="nil"/>
              <w:left w:val="nil"/>
              <w:bottom w:val="nil"/>
              <w:right w:val="single" w:sz="4" w:space="0" w:color="auto"/>
            </w:tcBorders>
            <w:vAlign w:val="center"/>
          </w:tcPr>
          <w:p w:rsidR="000D4195" w:rsidRPr="00054BA4" w:rsidRDefault="000D4195" w:rsidP="00344552">
            <w:pPr>
              <w:widowControl/>
              <w:spacing w:line="240" w:lineRule="auto"/>
              <w:ind w:leftChars="200" w:left="480" w:right="170"/>
              <w:jc w:val="distribute"/>
              <w:rPr>
                <w:rFonts w:ascii="標楷體" w:eastAsia="標楷體" w:hAnsi="標楷體" w:cs="新細明體"/>
                <w:color w:val="000000" w:themeColor="text1"/>
                <w:sz w:val="20"/>
              </w:rPr>
            </w:pPr>
            <w:r w:rsidRPr="00054BA4">
              <w:rPr>
                <w:rFonts w:ascii="標楷體" w:eastAsia="標楷體" w:hAnsi="標楷體" w:cs="新細明體"/>
                <w:color w:val="000000" w:themeColor="text1"/>
                <w:sz w:val="20"/>
              </w:rPr>
              <w:t>增加固定資產、遞耗資產、無形資產及其他資產</w:t>
            </w:r>
          </w:p>
        </w:tc>
        <w:tc>
          <w:tcPr>
            <w:tcW w:w="2213" w:type="pct"/>
            <w:gridSpan w:val="5"/>
            <w:tcBorders>
              <w:top w:val="nil"/>
              <w:left w:val="nil"/>
              <w:bottom w:val="nil"/>
              <w:right w:val="nil"/>
            </w:tcBorders>
          </w:tcPr>
          <w:p w:rsidR="000D4195" w:rsidRPr="00034ACA" w:rsidRDefault="000D4195" w:rsidP="00344552">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- 960,568,165</w:t>
            </w:r>
          </w:p>
        </w:tc>
      </w:tr>
      <w:tr w:rsidR="000D4195" w:rsidRPr="007307C0" w:rsidTr="00344552">
        <w:trPr>
          <w:gridAfter w:val="3"/>
          <w:wAfter w:w="46" w:type="pct"/>
          <w:cantSplit/>
          <w:trHeight w:hRule="exact" w:val="726"/>
          <w:jc w:val="center"/>
        </w:trPr>
        <w:tc>
          <w:tcPr>
            <w:tcW w:w="2740" w:type="pct"/>
            <w:gridSpan w:val="4"/>
            <w:tcBorders>
              <w:top w:val="nil"/>
              <w:left w:val="nil"/>
              <w:bottom w:val="nil"/>
              <w:right w:val="single" w:sz="4" w:space="0" w:color="auto"/>
            </w:tcBorders>
            <w:vAlign w:val="center"/>
          </w:tcPr>
          <w:p w:rsidR="000D4195" w:rsidRPr="00054BA4" w:rsidRDefault="000D4195" w:rsidP="00344552">
            <w:pPr>
              <w:widowControl/>
              <w:spacing w:line="240" w:lineRule="auto"/>
              <w:ind w:leftChars="100" w:left="240" w:right="170"/>
              <w:jc w:val="distribute"/>
              <w:rPr>
                <w:rFonts w:ascii="標楷體" w:eastAsia="標楷體" w:hAnsi="標楷體"/>
                <w:b/>
                <w:noProof/>
                <w:color w:val="000000" w:themeColor="text1"/>
                <w:spacing w:val="-24"/>
                <w:sz w:val="20"/>
              </w:rPr>
            </w:pPr>
            <w:r w:rsidRPr="00054BA4">
              <w:rPr>
                <w:rFonts w:ascii="標楷體" w:eastAsia="標楷體" w:hAnsi="標楷體"/>
                <w:b/>
                <w:noProof/>
                <w:color w:val="000000" w:themeColor="text1"/>
                <w:spacing w:val="-24"/>
                <w:sz w:val="20"/>
              </w:rPr>
              <w:t>投資活動之淨現金流入（流出）</w:t>
            </w:r>
          </w:p>
        </w:tc>
        <w:tc>
          <w:tcPr>
            <w:tcW w:w="2213" w:type="pct"/>
            <w:gridSpan w:val="5"/>
            <w:tcBorders>
              <w:top w:val="nil"/>
              <w:left w:val="nil"/>
              <w:bottom w:val="nil"/>
              <w:right w:val="nil"/>
            </w:tcBorders>
          </w:tcPr>
          <w:p w:rsidR="000D4195" w:rsidRPr="00034ACA" w:rsidRDefault="000D4195" w:rsidP="00344552">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- 918,419,244</w:t>
            </w:r>
          </w:p>
        </w:tc>
      </w:tr>
      <w:tr w:rsidR="000D4195" w:rsidRPr="00054BA4" w:rsidTr="00344552">
        <w:trPr>
          <w:gridAfter w:val="3"/>
          <w:wAfter w:w="46" w:type="pct"/>
          <w:cantSplit/>
          <w:trHeight w:hRule="exact" w:val="726"/>
          <w:jc w:val="center"/>
        </w:trPr>
        <w:tc>
          <w:tcPr>
            <w:tcW w:w="2740" w:type="pct"/>
            <w:gridSpan w:val="4"/>
            <w:tcBorders>
              <w:top w:val="nil"/>
              <w:left w:val="nil"/>
              <w:bottom w:val="nil"/>
              <w:right w:val="single" w:sz="4" w:space="0" w:color="auto"/>
            </w:tcBorders>
            <w:vAlign w:val="center"/>
          </w:tcPr>
          <w:p w:rsidR="000D4195" w:rsidRPr="00054BA4" w:rsidRDefault="000D4195" w:rsidP="00344552">
            <w:pPr>
              <w:widowControl/>
              <w:spacing w:line="240" w:lineRule="auto"/>
              <w:ind w:rightChars="30" w:right="72"/>
              <w:jc w:val="distribute"/>
              <w:rPr>
                <w:rFonts w:ascii="標楷體" w:eastAsia="標楷體" w:hAnsi="標楷體" w:cs="新細明體"/>
                <w:b/>
                <w:bCs/>
                <w:color w:val="000000" w:themeColor="text1"/>
                <w:sz w:val="20"/>
              </w:rPr>
            </w:pPr>
            <w:r w:rsidRPr="00054BA4">
              <w:rPr>
                <w:rFonts w:ascii="標楷體" w:eastAsia="標楷體" w:hAnsi="標楷體" w:cs="新細明體"/>
                <w:b/>
                <w:bCs/>
                <w:color w:val="000000" w:themeColor="text1"/>
                <w:sz w:val="20"/>
              </w:rPr>
              <w:t>籌資活動之現金流量</w:t>
            </w:r>
          </w:p>
        </w:tc>
        <w:tc>
          <w:tcPr>
            <w:tcW w:w="2213" w:type="pct"/>
            <w:gridSpan w:val="5"/>
            <w:tcBorders>
              <w:top w:val="nil"/>
              <w:left w:val="nil"/>
              <w:bottom w:val="nil"/>
              <w:right w:val="nil"/>
            </w:tcBorders>
          </w:tcPr>
          <w:p w:rsidR="000D4195" w:rsidRPr="00054BA4" w:rsidRDefault="000D4195" w:rsidP="00344552">
            <w:pPr>
              <w:widowControl/>
              <w:spacing w:line="240" w:lineRule="auto"/>
              <w:ind w:rightChars="30" w:right="72"/>
              <w:jc w:val="distribute"/>
              <w:rPr>
                <w:rFonts w:ascii="標楷體" w:eastAsia="標楷體" w:hAnsi="標楷體" w:cs="新細明體"/>
                <w:b/>
                <w:bCs/>
                <w:color w:val="000000" w:themeColor="text1"/>
                <w:sz w:val="20"/>
              </w:rPr>
            </w:pPr>
          </w:p>
        </w:tc>
      </w:tr>
      <w:tr w:rsidR="000D4195" w:rsidRPr="007307C0" w:rsidTr="00344552">
        <w:trPr>
          <w:gridAfter w:val="3"/>
          <w:wAfter w:w="46" w:type="pct"/>
          <w:cantSplit/>
          <w:trHeight w:hRule="exact" w:val="726"/>
          <w:jc w:val="center"/>
        </w:trPr>
        <w:tc>
          <w:tcPr>
            <w:tcW w:w="2740" w:type="pct"/>
            <w:gridSpan w:val="4"/>
            <w:tcBorders>
              <w:top w:val="nil"/>
              <w:left w:val="nil"/>
              <w:bottom w:val="nil"/>
              <w:right w:val="single" w:sz="4" w:space="0" w:color="auto"/>
            </w:tcBorders>
            <w:vAlign w:val="center"/>
          </w:tcPr>
          <w:p w:rsidR="000D4195" w:rsidRPr="00054BA4" w:rsidRDefault="000D4195" w:rsidP="00344552">
            <w:pPr>
              <w:widowControl/>
              <w:spacing w:line="240" w:lineRule="auto"/>
              <w:ind w:leftChars="200" w:left="480" w:right="170"/>
              <w:jc w:val="distribute"/>
              <w:rPr>
                <w:rFonts w:ascii="標楷體" w:eastAsia="標楷體" w:hAnsi="標楷體"/>
                <w:b/>
                <w:noProof/>
                <w:sz w:val="20"/>
                <w:szCs w:val="22"/>
              </w:rPr>
            </w:pPr>
            <w:r w:rsidRPr="00054BA4">
              <w:rPr>
                <w:rFonts w:ascii="標楷體" w:eastAsia="標楷體" w:hAnsi="標楷體" w:cs="新細明體"/>
                <w:color w:val="000000" w:themeColor="text1"/>
                <w:sz w:val="20"/>
              </w:rPr>
              <w:t>增加短期債務及其他負債</w:t>
            </w:r>
          </w:p>
        </w:tc>
        <w:tc>
          <w:tcPr>
            <w:tcW w:w="2213" w:type="pct"/>
            <w:gridSpan w:val="5"/>
            <w:tcBorders>
              <w:top w:val="nil"/>
              <w:left w:val="nil"/>
              <w:bottom w:val="nil"/>
              <w:right w:val="nil"/>
            </w:tcBorders>
          </w:tcPr>
          <w:p w:rsidR="000D4195" w:rsidRPr="00034ACA" w:rsidRDefault="000D4195" w:rsidP="00344552">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116,791,319</w:t>
            </w:r>
          </w:p>
        </w:tc>
      </w:tr>
      <w:tr w:rsidR="000D4195" w:rsidRPr="007307C0" w:rsidTr="00344552">
        <w:trPr>
          <w:gridAfter w:val="3"/>
          <w:wAfter w:w="46" w:type="pct"/>
          <w:cantSplit/>
          <w:trHeight w:hRule="exact" w:val="726"/>
          <w:jc w:val="center"/>
        </w:trPr>
        <w:tc>
          <w:tcPr>
            <w:tcW w:w="2740" w:type="pct"/>
            <w:gridSpan w:val="4"/>
            <w:tcBorders>
              <w:top w:val="nil"/>
              <w:left w:val="nil"/>
              <w:bottom w:val="nil"/>
              <w:right w:val="single" w:sz="4" w:space="0" w:color="auto"/>
            </w:tcBorders>
            <w:vAlign w:val="center"/>
          </w:tcPr>
          <w:p w:rsidR="000D4195" w:rsidRPr="00054BA4" w:rsidRDefault="000D4195" w:rsidP="00344552">
            <w:pPr>
              <w:widowControl/>
              <w:spacing w:line="240" w:lineRule="auto"/>
              <w:ind w:leftChars="200" w:left="480" w:right="170"/>
              <w:jc w:val="distribute"/>
              <w:rPr>
                <w:rFonts w:ascii="標楷體" w:eastAsia="標楷體" w:hAnsi="標楷體"/>
                <w:b/>
                <w:noProof/>
                <w:sz w:val="20"/>
                <w:szCs w:val="22"/>
              </w:rPr>
            </w:pPr>
            <w:r w:rsidRPr="00054BA4">
              <w:rPr>
                <w:rFonts w:ascii="標楷體" w:eastAsia="標楷體" w:hAnsi="標楷體" w:cs="新細明體"/>
                <w:color w:val="000000" w:themeColor="text1"/>
                <w:sz w:val="20"/>
              </w:rPr>
              <w:t>減少短期債務及其他負債</w:t>
            </w:r>
          </w:p>
        </w:tc>
        <w:tc>
          <w:tcPr>
            <w:tcW w:w="2213" w:type="pct"/>
            <w:gridSpan w:val="5"/>
            <w:tcBorders>
              <w:top w:val="nil"/>
              <w:left w:val="nil"/>
              <w:bottom w:val="nil"/>
              <w:right w:val="nil"/>
            </w:tcBorders>
          </w:tcPr>
          <w:p w:rsidR="000D4195" w:rsidRPr="00034ACA" w:rsidRDefault="000D4195" w:rsidP="00344552">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- 109,822,297</w:t>
            </w:r>
          </w:p>
        </w:tc>
      </w:tr>
      <w:tr w:rsidR="000D4195" w:rsidRPr="007307C0" w:rsidTr="00344552">
        <w:trPr>
          <w:gridAfter w:val="3"/>
          <w:wAfter w:w="46" w:type="pct"/>
          <w:cantSplit/>
          <w:trHeight w:hRule="exact" w:val="726"/>
          <w:jc w:val="center"/>
        </w:trPr>
        <w:tc>
          <w:tcPr>
            <w:tcW w:w="2740" w:type="pct"/>
            <w:gridSpan w:val="4"/>
            <w:tcBorders>
              <w:top w:val="nil"/>
              <w:left w:val="nil"/>
              <w:bottom w:val="nil"/>
              <w:right w:val="single" w:sz="4" w:space="0" w:color="auto"/>
            </w:tcBorders>
            <w:vAlign w:val="center"/>
          </w:tcPr>
          <w:p w:rsidR="000D4195" w:rsidRPr="00054BA4" w:rsidRDefault="000D4195" w:rsidP="00344552">
            <w:pPr>
              <w:widowControl/>
              <w:spacing w:line="240" w:lineRule="auto"/>
              <w:ind w:leftChars="100" w:left="240" w:right="170"/>
              <w:jc w:val="distribute"/>
              <w:rPr>
                <w:rFonts w:ascii="標楷體" w:eastAsia="標楷體" w:hAnsi="標楷體"/>
                <w:b/>
                <w:noProof/>
                <w:sz w:val="20"/>
                <w:szCs w:val="22"/>
              </w:rPr>
            </w:pPr>
            <w:r w:rsidRPr="00054BA4">
              <w:rPr>
                <w:rFonts w:ascii="標楷體" w:eastAsia="標楷體" w:hAnsi="標楷體"/>
                <w:b/>
                <w:noProof/>
                <w:color w:val="000000" w:themeColor="text1"/>
                <w:spacing w:val="-24"/>
                <w:sz w:val="20"/>
              </w:rPr>
              <w:t>籌資活動之淨現金流入（流出）</w:t>
            </w:r>
          </w:p>
        </w:tc>
        <w:tc>
          <w:tcPr>
            <w:tcW w:w="2213" w:type="pct"/>
            <w:gridSpan w:val="5"/>
            <w:tcBorders>
              <w:top w:val="nil"/>
              <w:left w:val="nil"/>
              <w:bottom w:val="nil"/>
              <w:right w:val="nil"/>
            </w:tcBorders>
          </w:tcPr>
          <w:p w:rsidR="000D4195" w:rsidRPr="00034ACA" w:rsidRDefault="000D4195" w:rsidP="00344552">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6,969,022</w:t>
            </w:r>
          </w:p>
        </w:tc>
      </w:tr>
      <w:tr w:rsidR="000D4195" w:rsidRPr="007307C0" w:rsidTr="00344552">
        <w:trPr>
          <w:gridAfter w:val="3"/>
          <w:wAfter w:w="46" w:type="pct"/>
          <w:cantSplit/>
          <w:trHeight w:hRule="exact" w:val="726"/>
          <w:jc w:val="center"/>
        </w:trPr>
        <w:tc>
          <w:tcPr>
            <w:tcW w:w="2740" w:type="pct"/>
            <w:gridSpan w:val="4"/>
            <w:tcBorders>
              <w:top w:val="nil"/>
              <w:left w:val="nil"/>
              <w:bottom w:val="nil"/>
              <w:right w:val="single" w:sz="4" w:space="0" w:color="auto"/>
            </w:tcBorders>
            <w:vAlign w:val="center"/>
          </w:tcPr>
          <w:p w:rsidR="000D4195" w:rsidRPr="00054BA4" w:rsidRDefault="000D4195" w:rsidP="00344552">
            <w:pPr>
              <w:widowControl/>
              <w:spacing w:line="240" w:lineRule="auto"/>
              <w:ind w:rightChars="30" w:right="72"/>
              <w:jc w:val="distribute"/>
              <w:rPr>
                <w:rFonts w:ascii="標楷體" w:eastAsia="標楷體" w:hAnsi="標楷體"/>
                <w:b/>
                <w:noProof/>
                <w:sz w:val="20"/>
                <w:szCs w:val="22"/>
              </w:rPr>
            </w:pPr>
            <w:r w:rsidRPr="00054BA4">
              <w:rPr>
                <w:rFonts w:ascii="標楷體" w:eastAsia="標楷體" w:hAnsi="標楷體" w:cs="新細明體"/>
                <w:b/>
                <w:bCs/>
                <w:color w:val="000000" w:themeColor="text1"/>
                <w:sz w:val="20"/>
              </w:rPr>
              <w:t>現金及約當現金之淨增（淨減）</w:t>
            </w:r>
          </w:p>
        </w:tc>
        <w:tc>
          <w:tcPr>
            <w:tcW w:w="2213" w:type="pct"/>
            <w:gridSpan w:val="5"/>
            <w:tcBorders>
              <w:top w:val="nil"/>
              <w:left w:val="nil"/>
              <w:bottom w:val="nil"/>
              <w:right w:val="nil"/>
            </w:tcBorders>
          </w:tcPr>
          <w:p w:rsidR="000D4195" w:rsidRPr="00034ACA" w:rsidRDefault="000D4195" w:rsidP="00344552">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- 139,124,790</w:t>
            </w:r>
          </w:p>
        </w:tc>
      </w:tr>
      <w:tr w:rsidR="000D4195" w:rsidRPr="007307C0" w:rsidTr="00344552">
        <w:trPr>
          <w:gridAfter w:val="3"/>
          <w:wAfter w:w="46" w:type="pct"/>
          <w:cantSplit/>
          <w:trHeight w:hRule="exact" w:val="726"/>
          <w:jc w:val="center"/>
        </w:trPr>
        <w:tc>
          <w:tcPr>
            <w:tcW w:w="2740" w:type="pct"/>
            <w:gridSpan w:val="4"/>
            <w:tcBorders>
              <w:top w:val="nil"/>
              <w:left w:val="nil"/>
              <w:bottom w:val="nil"/>
              <w:right w:val="single" w:sz="4" w:space="0" w:color="auto"/>
            </w:tcBorders>
            <w:vAlign w:val="center"/>
          </w:tcPr>
          <w:p w:rsidR="000D4195" w:rsidRPr="00054BA4" w:rsidRDefault="000D4195" w:rsidP="00344552">
            <w:pPr>
              <w:widowControl/>
              <w:spacing w:line="240" w:lineRule="auto"/>
              <w:ind w:rightChars="30" w:right="72"/>
              <w:jc w:val="distribute"/>
              <w:rPr>
                <w:rFonts w:ascii="標楷體" w:eastAsia="標楷體" w:hAnsi="標楷體"/>
                <w:b/>
                <w:noProof/>
                <w:sz w:val="20"/>
                <w:szCs w:val="22"/>
              </w:rPr>
            </w:pPr>
            <w:r w:rsidRPr="00054BA4">
              <w:rPr>
                <w:rFonts w:ascii="標楷體" w:eastAsia="標楷體" w:hAnsi="標楷體" w:cs="新細明體"/>
                <w:b/>
                <w:bCs/>
                <w:color w:val="000000" w:themeColor="text1"/>
                <w:sz w:val="20"/>
              </w:rPr>
              <w:t>期初現金及約當現金</w:t>
            </w:r>
          </w:p>
        </w:tc>
        <w:tc>
          <w:tcPr>
            <w:tcW w:w="2213" w:type="pct"/>
            <w:gridSpan w:val="5"/>
            <w:tcBorders>
              <w:top w:val="nil"/>
              <w:left w:val="nil"/>
              <w:bottom w:val="nil"/>
              <w:right w:val="nil"/>
            </w:tcBorders>
          </w:tcPr>
          <w:p w:rsidR="000D4195" w:rsidRPr="00034ACA" w:rsidRDefault="000D4195" w:rsidP="00344552">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3,974,992,922</w:t>
            </w:r>
          </w:p>
        </w:tc>
      </w:tr>
      <w:tr w:rsidR="000D4195" w:rsidRPr="007307C0" w:rsidTr="00344552">
        <w:trPr>
          <w:gridAfter w:val="3"/>
          <w:wAfter w:w="46" w:type="pct"/>
          <w:cantSplit/>
          <w:trHeight w:hRule="exact" w:val="726"/>
          <w:jc w:val="center"/>
        </w:trPr>
        <w:tc>
          <w:tcPr>
            <w:tcW w:w="2740" w:type="pct"/>
            <w:gridSpan w:val="4"/>
            <w:tcBorders>
              <w:top w:val="nil"/>
              <w:left w:val="nil"/>
              <w:bottom w:val="single" w:sz="4" w:space="0" w:color="auto"/>
              <w:right w:val="single" w:sz="4" w:space="0" w:color="auto"/>
            </w:tcBorders>
            <w:vAlign w:val="center"/>
          </w:tcPr>
          <w:p w:rsidR="000D4195" w:rsidRPr="00054BA4" w:rsidRDefault="000D4195" w:rsidP="00344552">
            <w:pPr>
              <w:widowControl/>
              <w:spacing w:line="240" w:lineRule="auto"/>
              <w:ind w:rightChars="30" w:right="72"/>
              <w:jc w:val="distribute"/>
              <w:rPr>
                <w:rFonts w:ascii="標楷體" w:eastAsia="標楷體" w:hAnsi="標楷體"/>
                <w:b/>
                <w:noProof/>
                <w:sz w:val="20"/>
                <w:szCs w:val="22"/>
              </w:rPr>
            </w:pPr>
            <w:r w:rsidRPr="00054BA4">
              <w:rPr>
                <w:rFonts w:ascii="標楷體" w:eastAsia="標楷體" w:hAnsi="標楷體" w:cs="新細明體"/>
                <w:b/>
                <w:bCs/>
                <w:color w:val="000000" w:themeColor="text1"/>
                <w:sz w:val="20"/>
              </w:rPr>
              <w:t>期末現金及約當現金</w:t>
            </w:r>
          </w:p>
        </w:tc>
        <w:tc>
          <w:tcPr>
            <w:tcW w:w="2213" w:type="pct"/>
            <w:gridSpan w:val="5"/>
            <w:tcBorders>
              <w:top w:val="nil"/>
              <w:left w:val="nil"/>
              <w:bottom w:val="single" w:sz="4" w:space="0" w:color="auto"/>
              <w:right w:val="nil"/>
            </w:tcBorders>
          </w:tcPr>
          <w:p w:rsidR="000D4195" w:rsidRPr="00034ACA" w:rsidRDefault="000D4195" w:rsidP="00344552">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3,835,868,132</w:t>
            </w:r>
          </w:p>
        </w:tc>
      </w:tr>
      <w:tr w:rsidR="000D4195" w:rsidRPr="007307C0" w:rsidTr="00344552">
        <w:trPr>
          <w:gridAfter w:val="1"/>
          <w:wAfter w:w="17" w:type="pct"/>
          <w:cantSplit/>
          <w:trHeight w:val="454"/>
          <w:jc w:val="center"/>
        </w:trPr>
        <w:tc>
          <w:tcPr>
            <w:tcW w:w="4983" w:type="pct"/>
            <w:gridSpan w:val="11"/>
            <w:tcBorders>
              <w:top w:val="single" w:sz="4" w:space="0" w:color="auto"/>
              <w:left w:val="nil"/>
              <w:bottom w:val="nil"/>
              <w:right w:val="nil"/>
            </w:tcBorders>
          </w:tcPr>
          <w:p w:rsidR="000D4195" w:rsidRPr="00CC7BD9" w:rsidRDefault="000D4195" w:rsidP="00344552">
            <w:pPr>
              <w:widowControl/>
              <w:kinsoku w:val="0"/>
              <w:overflowPunct w:val="0"/>
              <w:autoSpaceDE w:val="0"/>
              <w:autoSpaceDN w:val="0"/>
              <w:adjustRightInd/>
              <w:spacing w:line="240" w:lineRule="exact"/>
              <w:ind w:left="518" w:hangingChars="259" w:hanging="518"/>
              <w:jc w:val="both"/>
              <w:textAlignment w:val="auto"/>
              <w:rPr>
                <w:rFonts w:ascii="標楷體" w:eastAsia="標楷體" w:hAnsi="標楷體" w:cs="新細明體"/>
                <w:color w:val="000000" w:themeColor="text1"/>
                <w:sz w:val="20"/>
                <w:highlight w:val="yellow"/>
              </w:rPr>
            </w:pPr>
            <w:proofErr w:type="gramStart"/>
            <w:r w:rsidRPr="00CC7BD9">
              <w:rPr>
                <w:rFonts w:ascii="標楷體" w:eastAsia="標楷體" w:hAnsi="標楷體" w:cs="新細明體" w:hint="eastAsia"/>
                <w:color w:val="000000" w:themeColor="text1"/>
                <w:sz w:val="20"/>
              </w:rPr>
              <w:t>註</w:t>
            </w:r>
            <w:proofErr w:type="gramEnd"/>
            <w:r w:rsidRPr="00CC7BD9">
              <w:rPr>
                <w:rFonts w:ascii="標楷體" w:eastAsia="標楷體" w:hAnsi="標楷體" w:cs="新細明體" w:hint="eastAsia"/>
                <w:color w:val="000000" w:themeColor="text1"/>
                <w:sz w:val="20"/>
              </w:rPr>
              <w:t>：1.本表係</w:t>
            </w:r>
            <w:proofErr w:type="gramStart"/>
            <w:r w:rsidRPr="00CC7BD9">
              <w:rPr>
                <w:rFonts w:ascii="標楷體" w:eastAsia="標楷體" w:hAnsi="標楷體" w:cs="新細明體" w:hint="eastAsia"/>
                <w:color w:val="000000" w:themeColor="text1"/>
                <w:sz w:val="20"/>
              </w:rPr>
              <w:t>採</w:t>
            </w:r>
            <w:proofErr w:type="gramEnd"/>
            <w:r w:rsidRPr="00CC7BD9">
              <w:rPr>
                <w:rFonts w:ascii="標楷體" w:eastAsia="標楷體" w:hAnsi="標楷體" w:cs="新細明體" w:hint="eastAsia"/>
                <w:color w:val="000000" w:themeColor="text1"/>
                <w:sz w:val="20"/>
              </w:rPr>
              <w:t>現金及約當現金基礎，包括現金及自投資日起3個月內到期或清償之債權證券。</w:t>
            </w:r>
          </w:p>
          <w:p w:rsidR="000D4195" w:rsidRPr="00CC7BD9" w:rsidRDefault="000D4195" w:rsidP="00344552">
            <w:pPr>
              <w:widowControl/>
              <w:kinsoku w:val="0"/>
              <w:overflowPunct w:val="0"/>
              <w:autoSpaceDE w:val="0"/>
              <w:autoSpaceDN w:val="0"/>
              <w:adjustRightInd/>
              <w:spacing w:beforeLines="10" w:before="24" w:line="240" w:lineRule="exact"/>
              <w:ind w:left="600" w:hangingChars="300" w:hanging="600"/>
              <w:jc w:val="both"/>
              <w:textAlignment w:val="auto"/>
              <w:rPr>
                <w:rFonts w:ascii="標楷體" w:eastAsia="標楷體" w:hAnsi="標楷體" w:cs="新細明體"/>
                <w:color w:val="000000" w:themeColor="text1"/>
                <w:sz w:val="20"/>
              </w:rPr>
            </w:pPr>
            <w:r w:rsidRPr="00CC7BD9">
              <w:rPr>
                <w:rFonts w:ascii="標楷體" w:eastAsia="標楷體" w:hAnsi="標楷體" w:cs="新細明體" w:hint="eastAsia"/>
                <w:color w:val="000000" w:themeColor="text1"/>
                <w:sz w:val="20"/>
              </w:rPr>
              <w:t xml:space="preserve">    2.本表「調整非現金項目」欄所列，包括提存呆帳及評價損益、折舊、</w:t>
            </w:r>
            <w:proofErr w:type="gramStart"/>
            <w:r w:rsidRPr="00CC7BD9">
              <w:rPr>
                <w:rFonts w:ascii="標楷體" w:eastAsia="標楷體" w:hAnsi="標楷體" w:cs="新細明體" w:hint="eastAsia"/>
                <w:color w:val="000000" w:themeColor="text1"/>
                <w:sz w:val="20"/>
              </w:rPr>
              <w:t>折耗及攤</w:t>
            </w:r>
            <w:proofErr w:type="gramEnd"/>
            <w:r w:rsidRPr="00CC7BD9">
              <w:rPr>
                <w:rFonts w:ascii="標楷體" w:eastAsia="標楷體" w:hAnsi="標楷體" w:cs="新細明體" w:hint="eastAsia"/>
                <w:color w:val="000000" w:themeColor="text1"/>
                <w:sz w:val="20"/>
              </w:rPr>
              <w:t>銷、處理資產損失（利益）、其他、</w:t>
            </w:r>
            <w:proofErr w:type="gramStart"/>
            <w:r w:rsidRPr="00CC7BD9">
              <w:rPr>
                <w:rFonts w:ascii="標楷體" w:eastAsia="標楷體" w:hAnsi="標楷體" w:cs="新細明體" w:hint="eastAsia"/>
                <w:color w:val="000000" w:themeColor="text1"/>
                <w:sz w:val="20"/>
              </w:rPr>
              <w:t>流動資產淨減</w:t>
            </w:r>
            <w:proofErr w:type="gramEnd"/>
            <w:r w:rsidRPr="00CC7BD9">
              <w:rPr>
                <w:rFonts w:ascii="標楷體" w:eastAsia="標楷體" w:hAnsi="標楷體" w:cs="新細明體" w:hint="eastAsia"/>
                <w:color w:val="000000" w:themeColor="text1"/>
                <w:sz w:val="20"/>
              </w:rPr>
              <w:t>（淨增）及流動負債淨增（淨減）。</w:t>
            </w:r>
          </w:p>
          <w:p w:rsidR="000D4195" w:rsidRPr="00CC7BD9" w:rsidRDefault="000D4195" w:rsidP="00344552">
            <w:pPr>
              <w:widowControl/>
              <w:kinsoku w:val="0"/>
              <w:overflowPunct w:val="0"/>
              <w:autoSpaceDE w:val="0"/>
              <w:autoSpaceDN w:val="0"/>
              <w:adjustRightInd/>
              <w:spacing w:beforeLines="10" w:before="24" w:line="240" w:lineRule="exact"/>
              <w:ind w:firstLineChars="200" w:firstLine="400"/>
              <w:jc w:val="both"/>
              <w:textAlignment w:val="auto"/>
              <w:rPr>
                <w:rFonts w:ascii="新細明體" w:hAnsi="新細明體"/>
                <w:b/>
                <w:noProof/>
                <w:color w:val="000000" w:themeColor="text1"/>
                <w:sz w:val="18"/>
              </w:rPr>
            </w:pPr>
            <w:r w:rsidRPr="00CC7BD9">
              <w:rPr>
                <w:rFonts w:ascii="標楷體" w:eastAsia="標楷體" w:hAnsi="標楷體" w:cs="新細明體"/>
                <w:color w:val="000000" w:themeColor="text1"/>
                <w:sz w:val="20"/>
              </w:rPr>
              <w:t>3.</w:t>
            </w:r>
            <w:proofErr w:type="gramStart"/>
            <w:r w:rsidRPr="00CC7BD9">
              <w:rPr>
                <w:rFonts w:ascii="標楷體" w:eastAsia="標楷體" w:hAnsi="標楷體" w:cs="新細明體"/>
                <w:color w:val="000000" w:themeColor="text1"/>
                <w:sz w:val="20"/>
              </w:rPr>
              <w:t>本表編製</w:t>
            </w:r>
            <w:proofErr w:type="gramEnd"/>
            <w:r w:rsidRPr="00CC7BD9">
              <w:rPr>
                <w:rFonts w:ascii="標楷體" w:eastAsia="標楷體" w:hAnsi="標楷體" w:cs="新細明體"/>
                <w:color w:val="000000" w:themeColor="text1"/>
                <w:sz w:val="20"/>
              </w:rPr>
              <w:t>基礎係依會計法刪除第29條後，平衡表已納入固定資產及長期負債等科目，與預算編列基礎不同。</w:t>
            </w:r>
          </w:p>
        </w:tc>
      </w:tr>
      <w:tr w:rsidR="000D4195" w:rsidTr="0034455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35" w:type="pct"/>
          <w:tblHeader/>
        </w:trPr>
        <w:tc>
          <w:tcPr>
            <w:tcW w:w="4965" w:type="pct"/>
            <w:gridSpan w:val="10"/>
          </w:tcPr>
          <w:p w:rsidR="000D4195" w:rsidRDefault="000D4195" w:rsidP="00344552">
            <w:pPr>
              <w:snapToGrid w:val="0"/>
              <w:spacing w:after="60"/>
              <w:jc w:val="center"/>
              <w:rPr>
                <w:rFonts w:ascii="標楷體" w:eastAsia="標楷體" w:hAnsi="標楷體"/>
                <w:b/>
                <w:sz w:val="32"/>
                <w:u w:val="single"/>
              </w:rPr>
            </w:pPr>
            <w:r w:rsidRPr="008752E2">
              <w:rPr>
                <w:rFonts w:ascii="標楷體" w:eastAsia="標楷體" w:hAnsi="標楷體"/>
                <w:b/>
                <w:sz w:val="36"/>
                <w:u w:val="single"/>
              </w:rPr>
              <w:lastRenderedPageBreak/>
              <w:t>新竹市地方教育發展基金</w:t>
            </w:r>
            <w:r w:rsidRPr="008752E2">
              <w:rPr>
                <w:rFonts w:ascii="標楷體" w:eastAsia="標楷體" w:hAnsi="標楷體" w:hint="eastAsia"/>
                <w:b/>
                <w:sz w:val="36"/>
                <w:u w:val="single"/>
              </w:rPr>
              <w:t>餘</w:t>
            </w:r>
            <w:proofErr w:type="gramStart"/>
            <w:r w:rsidRPr="008752E2">
              <w:rPr>
                <w:rFonts w:ascii="標楷體" w:eastAsia="標楷體" w:hAnsi="標楷體" w:hint="eastAsia"/>
                <w:b/>
                <w:sz w:val="36"/>
                <w:u w:val="single"/>
              </w:rPr>
              <w:t>絀</w:t>
            </w:r>
            <w:proofErr w:type="gramEnd"/>
            <w:r w:rsidRPr="008752E2">
              <w:rPr>
                <w:rFonts w:ascii="標楷體" w:eastAsia="標楷體" w:hAnsi="標楷體" w:hint="eastAsia"/>
                <w:b/>
                <w:sz w:val="36"/>
                <w:u w:val="single"/>
              </w:rPr>
              <w:t>審定後平衡表</w:t>
            </w:r>
          </w:p>
          <w:p w:rsidR="000D4195" w:rsidRDefault="000D4195" w:rsidP="00344552">
            <w:pPr>
              <w:tabs>
                <w:tab w:val="left" w:pos="3600"/>
                <w:tab w:val="left" w:pos="8340"/>
              </w:tabs>
              <w:snapToGrid w:val="0"/>
              <w:spacing w:before="20" w:after="60" w:line="240" w:lineRule="auto"/>
              <w:ind w:rightChars="-4" w:right="-10"/>
              <w:rPr>
                <w:rFonts w:ascii="標楷體" w:eastAsia="標楷體" w:hAnsi="標楷體"/>
                <w:b/>
                <w:sz w:val="32"/>
                <w:u w:val="single"/>
              </w:rPr>
            </w:pPr>
            <w:r>
              <w:rPr>
                <w:rFonts w:ascii="標楷體" w:eastAsia="標楷體" w:hAnsi="標楷體"/>
                <w:spacing w:val="60"/>
              </w:rPr>
              <w:tab/>
            </w:r>
            <w:r w:rsidRPr="008752E2">
              <w:rPr>
                <w:rFonts w:ascii="標楷體" w:eastAsia="標楷體" w:hAnsi="標楷體" w:hint="eastAsia"/>
                <w:sz w:val="20"/>
              </w:rPr>
              <w:t>中華民國</w:t>
            </w:r>
            <w:r w:rsidRPr="008752E2">
              <w:rPr>
                <w:rFonts w:ascii="標楷體" w:eastAsia="標楷體" w:hAnsi="標楷體"/>
                <w:sz w:val="20"/>
              </w:rPr>
              <w:t>113</w:t>
            </w:r>
            <w:r w:rsidRPr="008752E2">
              <w:rPr>
                <w:rFonts w:ascii="標楷體" w:eastAsia="標楷體" w:hAnsi="標楷體" w:hint="eastAsia"/>
                <w:sz w:val="20"/>
              </w:rPr>
              <w:t>年12月31日</w:t>
            </w:r>
          </w:p>
        </w:tc>
      </w:tr>
      <w:tr w:rsidR="000D4195" w:rsidRPr="008752E2" w:rsidTr="0034455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35" w:type="pct"/>
          <w:tblHeader/>
        </w:trPr>
        <w:tc>
          <w:tcPr>
            <w:tcW w:w="4965" w:type="pct"/>
            <w:gridSpan w:val="10"/>
            <w:tcBorders>
              <w:bottom w:val="single" w:sz="4" w:space="0" w:color="auto"/>
            </w:tcBorders>
          </w:tcPr>
          <w:p w:rsidR="000D4195" w:rsidRPr="008752E2" w:rsidRDefault="000D4195" w:rsidP="00344552">
            <w:pPr>
              <w:snapToGrid w:val="0"/>
              <w:spacing w:after="60" w:line="240" w:lineRule="auto"/>
              <w:jc w:val="right"/>
              <w:rPr>
                <w:rFonts w:ascii="標楷體" w:eastAsia="標楷體" w:hAnsi="標楷體"/>
                <w:sz w:val="20"/>
              </w:rPr>
            </w:pPr>
            <w:r w:rsidRPr="008752E2">
              <w:rPr>
                <w:rFonts w:ascii="標楷體" w:eastAsia="標楷體" w:hAnsi="標楷體" w:hint="eastAsia"/>
                <w:sz w:val="20"/>
              </w:rPr>
              <w:t xml:space="preserve">單位：新臺幣元　</w:t>
            </w:r>
          </w:p>
        </w:tc>
      </w:tr>
      <w:tr w:rsidR="000D4195" w:rsidRPr="008752E2" w:rsidTr="00BF779D">
        <w:tblPrEx>
          <w:jc w:val="left"/>
          <w:tblBorders>
            <w:top w:val="single" w:sz="8" w:space="0" w:color="auto"/>
            <w:left w:val="single" w:sz="8" w:space="0" w:color="auto"/>
            <w:bottom w:val="single" w:sz="8" w:space="0" w:color="auto"/>
            <w:right w:val="single" w:sz="8" w:space="0" w:color="auto"/>
          </w:tblBorders>
        </w:tblPrEx>
        <w:trPr>
          <w:cantSplit/>
          <w:trHeight w:val="370"/>
          <w:tblHeader/>
        </w:trPr>
        <w:tc>
          <w:tcPr>
            <w:tcW w:w="1517" w:type="pct"/>
            <w:vMerge w:val="restart"/>
            <w:tcBorders>
              <w:top w:val="single" w:sz="4" w:space="0" w:color="auto"/>
              <w:left w:val="nil"/>
              <w:bottom w:val="single" w:sz="4" w:space="0" w:color="auto"/>
            </w:tcBorders>
            <w:vAlign w:val="center"/>
          </w:tcPr>
          <w:p w:rsidR="000D4195" w:rsidRPr="008752E2" w:rsidRDefault="000D4195" w:rsidP="006B7DA3">
            <w:pPr>
              <w:spacing w:line="240" w:lineRule="auto"/>
              <w:ind w:leftChars="20" w:left="48" w:rightChars="20" w:right="48"/>
              <w:jc w:val="distribute"/>
              <w:rPr>
                <w:rFonts w:ascii="標楷體" w:eastAsia="標楷體" w:hAnsi="標楷體"/>
                <w:sz w:val="20"/>
              </w:rPr>
            </w:pPr>
            <w:r w:rsidRPr="008752E2">
              <w:rPr>
                <w:rFonts w:ascii="標楷體" w:eastAsia="標楷體" w:hAnsi="標楷體" w:hint="eastAsia"/>
                <w:sz w:val="20"/>
              </w:rPr>
              <w:t>科目</w:t>
            </w:r>
          </w:p>
        </w:tc>
        <w:tc>
          <w:tcPr>
            <w:tcW w:w="1204" w:type="pct"/>
            <w:gridSpan w:val="2"/>
            <w:tcBorders>
              <w:top w:val="single" w:sz="4" w:space="0" w:color="auto"/>
              <w:bottom w:val="nil"/>
            </w:tcBorders>
            <w:vAlign w:val="center"/>
          </w:tcPr>
          <w:p w:rsidR="000D4195" w:rsidRPr="008752E2" w:rsidRDefault="000D4195" w:rsidP="00344552">
            <w:pPr>
              <w:widowControl/>
              <w:adjustRightInd/>
              <w:spacing w:line="240" w:lineRule="auto"/>
              <w:jc w:val="center"/>
              <w:textAlignment w:val="auto"/>
              <w:rPr>
                <w:rFonts w:ascii="標楷體" w:eastAsia="標楷體" w:hAnsi="標楷體"/>
                <w:spacing w:val="-20"/>
                <w:sz w:val="20"/>
              </w:rPr>
            </w:pPr>
            <w:r w:rsidRPr="000D4195">
              <w:rPr>
                <w:rFonts w:ascii="標楷體" w:eastAsia="標楷體" w:hAnsi="標楷體" w:cs="新細明體"/>
                <w:color w:val="000000" w:themeColor="text1"/>
                <w:spacing w:val="40"/>
                <w:sz w:val="20"/>
                <w:fitText w:val="2090" w:id="-685609983"/>
              </w:rPr>
              <w:t>113</w:t>
            </w:r>
            <w:r w:rsidRPr="000D4195">
              <w:rPr>
                <w:rFonts w:ascii="標楷體" w:eastAsia="標楷體" w:hAnsi="標楷體" w:cs="新細明體" w:hint="eastAsia"/>
                <w:color w:val="000000" w:themeColor="text1"/>
                <w:spacing w:val="40"/>
                <w:sz w:val="20"/>
                <w:fitText w:val="2090" w:id="-685609983"/>
              </w:rPr>
              <w:t>年12月31</w:t>
            </w:r>
            <w:r w:rsidRPr="000D4195">
              <w:rPr>
                <w:rFonts w:ascii="標楷體" w:eastAsia="標楷體" w:hAnsi="標楷體" w:cs="新細明體" w:hint="eastAsia"/>
                <w:color w:val="000000" w:themeColor="text1"/>
                <w:sz w:val="20"/>
                <w:fitText w:val="2090" w:id="-685609983"/>
              </w:rPr>
              <w:t>日</w:t>
            </w:r>
          </w:p>
        </w:tc>
        <w:tc>
          <w:tcPr>
            <w:tcW w:w="1203" w:type="pct"/>
            <w:gridSpan w:val="3"/>
            <w:tcBorders>
              <w:top w:val="single" w:sz="4" w:space="0" w:color="auto"/>
              <w:bottom w:val="nil"/>
            </w:tcBorders>
            <w:vAlign w:val="center"/>
          </w:tcPr>
          <w:p w:rsidR="000D4195" w:rsidRPr="008752E2" w:rsidRDefault="000D4195" w:rsidP="00344552">
            <w:pPr>
              <w:widowControl/>
              <w:adjustRightInd/>
              <w:spacing w:line="240" w:lineRule="auto"/>
              <w:jc w:val="center"/>
              <w:textAlignment w:val="auto"/>
              <w:rPr>
                <w:rFonts w:ascii="標楷體" w:eastAsia="標楷體" w:hAnsi="標楷體"/>
                <w:spacing w:val="-20"/>
                <w:sz w:val="20"/>
              </w:rPr>
            </w:pPr>
            <w:r w:rsidRPr="000D4195">
              <w:rPr>
                <w:rFonts w:ascii="標楷體" w:eastAsia="標楷體" w:hAnsi="標楷體" w:cs="新細明體"/>
                <w:color w:val="000000" w:themeColor="text1"/>
                <w:spacing w:val="40"/>
                <w:sz w:val="20"/>
                <w:fitText w:val="2090" w:id="-685609982"/>
              </w:rPr>
              <w:t>112</w:t>
            </w:r>
            <w:r w:rsidRPr="000D4195">
              <w:rPr>
                <w:rFonts w:ascii="標楷體" w:eastAsia="標楷體" w:hAnsi="標楷體" w:cs="新細明體" w:hint="eastAsia"/>
                <w:color w:val="000000" w:themeColor="text1"/>
                <w:spacing w:val="40"/>
                <w:sz w:val="20"/>
                <w:fitText w:val="2090" w:id="-685609982"/>
              </w:rPr>
              <w:t>年12月31</w:t>
            </w:r>
            <w:r w:rsidRPr="000D4195">
              <w:rPr>
                <w:rFonts w:ascii="標楷體" w:eastAsia="標楷體" w:hAnsi="標楷體" w:cs="新細明體" w:hint="eastAsia"/>
                <w:color w:val="000000" w:themeColor="text1"/>
                <w:sz w:val="20"/>
                <w:fitText w:val="2090" w:id="-685609982"/>
              </w:rPr>
              <w:t>日</w:t>
            </w:r>
          </w:p>
        </w:tc>
        <w:tc>
          <w:tcPr>
            <w:tcW w:w="1077" w:type="pct"/>
            <w:gridSpan w:val="6"/>
            <w:tcBorders>
              <w:top w:val="single" w:sz="4" w:space="0" w:color="auto"/>
              <w:bottom w:val="nil"/>
              <w:right w:val="nil"/>
            </w:tcBorders>
            <w:vAlign w:val="center"/>
          </w:tcPr>
          <w:p w:rsidR="000D4195" w:rsidRPr="00515FD5" w:rsidRDefault="000D4195" w:rsidP="00344552">
            <w:pPr>
              <w:widowControl/>
              <w:adjustRightInd/>
              <w:spacing w:line="240" w:lineRule="auto"/>
              <w:jc w:val="center"/>
              <w:textAlignment w:val="auto"/>
              <w:rPr>
                <w:rFonts w:ascii="標楷體" w:eastAsia="標楷體" w:hAnsi="標楷體" w:cs="新細明體"/>
                <w:color w:val="000000" w:themeColor="text1"/>
                <w:spacing w:val="40"/>
                <w:sz w:val="20"/>
              </w:rPr>
            </w:pPr>
            <w:r w:rsidRPr="000D4195">
              <w:rPr>
                <w:rFonts w:ascii="標楷體" w:eastAsia="標楷體" w:hAnsi="標楷體" w:cs="新細明體" w:hint="eastAsia"/>
                <w:color w:val="000000" w:themeColor="text1"/>
                <w:spacing w:val="215"/>
                <w:sz w:val="20"/>
                <w:fitText w:val="2090" w:id="-685609981"/>
              </w:rPr>
              <w:t>比較增</w:t>
            </w:r>
            <w:r w:rsidRPr="000D4195">
              <w:rPr>
                <w:rFonts w:ascii="標楷體" w:eastAsia="標楷體" w:hAnsi="標楷體" w:cs="新細明體" w:hint="eastAsia"/>
                <w:color w:val="000000" w:themeColor="text1"/>
                <w:sz w:val="20"/>
                <w:fitText w:val="2090" w:id="-685609981"/>
              </w:rPr>
              <w:t>減</w:t>
            </w:r>
          </w:p>
        </w:tc>
      </w:tr>
      <w:tr w:rsidR="000D4195" w:rsidRPr="00515FD5" w:rsidTr="00344552">
        <w:tblPrEx>
          <w:jc w:val="left"/>
          <w:tblBorders>
            <w:top w:val="single" w:sz="8" w:space="0" w:color="auto"/>
            <w:left w:val="single" w:sz="8" w:space="0" w:color="auto"/>
            <w:bottom w:val="single" w:sz="8" w:space="0" w:color="auto"/>
            <w:right w:val="single" w:sz="8" w:space="0" w:color="auto"/>
          </w:tblBorders>
        </w:tblPrEx>
        <w:trPr>
          <w:cantSplit/>
          <w:trHeight w:val="340"/>
          <w:tblHeader/>
        </w:trPr>
        <w:tc>
          <w:tcPr>
            <w:tcW w:w="1517" w:type="pct"/>
            <w:vMerge/>
            <w:tcBorders>
              <w:top w:val="nil"/>
              <w:left w:val="nil"/>
              <w:bottom w:val="single" w:sz="4" w:space="0" w:color="auto"/>
            </w:tcBorders>
            <w:vAlign w:val="center"/>
          </w:tcPr>
          <w:p w:rsidR="000D4195" w:rsidRDefault="000D4195" w:rsidP="00344552">
            <w:pPr>
              <w:ind w:left="113" w:right="113"/>
              <w:jc w:val="distribute"/>
              <w:rPr>
                <w:rFonts w:ascii="標楷體" w:eastAsia="標楷體" w:hAnsi="標楷體"/>
              </w:rPr>
            </w:pPr>
          </w:p>
        </w:tc>
        <w:tc>
          <w:tcPr>
            <w:tcW w:w="875" w:type="pct"/>
            <w:tcBorders>
              <w:top w:val="single" w:sz="4" w:space="0" w:color="auto"/>
              <w:bottom w:val="single" w:sz="4" w:space="0" w:color="auto"/>
            </w:tcBorders>
            <w:vAlign w:val="center"/>
          </w:tcPr>
          <w:p w:rsidR="000D4195" w:rsidRPr="00515FD5" w:rsidRDefault="000D4195" w:rsidP="00344552">
            <w:pPr>
              <w:widowControl/>
              <w:adjustRightInd/>
              <w:spacing w:line="240" w:lineRule="auto"/>
              <w:ind w:leftChars="20" w:left="48" w:rightChars="20" w:right="48"/>
              <w:jc w:val="center"/>
              <w:textAlignment w:val="auto"/>
              <w:rPr>
                <w:rFonts w:ascii="標楷體" w:eastAsia="標楷體" w:hAnsi="標楷體" w:cs="新細明體"/>
                <w:color w:val="000000" w:themeColor="text1"/>
                <w:sz w:val="20"/>
              </w:rPr>
            </w:pPr>
            <w:r w:rsidRPr="000D4195">
              <w:rPr>
                <w:rFonts w:ascii="標楷體" w:eastAsia="標楷體" w:hAnsi="標楷體" w:cs="新細明體" w:hint="eastAsia"/>
                <w:color w:val="000000" w:themeColor="text1"/>
                <w:spacing w:val="300"/>
                <w:sz w:val="20"/>
                <w:fitText w:val="1000" w:id="-685609980"/>
              </w:rPr>
              <w:t>金</w:t>
            </w:r>
            <w:r w:rsidRPr="000D4195">
              <w:rPr>
                <w:rFonts w:ascii="標楷體" w:eastAsia="標楷體" w:hAnsi="標楷體" w:cs="新細明體" w:hint="eastAsia"/>
                <w:color w:val="000000" w:themeColor="text1"/>
                <w:sz w:val="20"/>
                <w:fitText w:val="1000" w:id="-685609980"/>
              </w:rPr>
              <w:t>額</w:t>
            </w:r>
          </w:p>
        </w:tc>
        <w:tc>
          <w:tcPr>
            <w:tcW w:w="329" w:type="pct"/>
            <w:tcBorders>
              <w:top w:val="single" w:sz="4" w:space="0" w:color="auto"/>
              <w:bottom w:val="single" w:sz="4" w:space="0" w:color="auto"/>
            </w:tcBorders>
            <w:vAlign w:val="center"/>
          </w:tcPr>
          <w:p w:rsidR="000D4195" w:rsidRPr="00515FD5" w:rsidRDefault="000D4195" w:rsidP="00344552">
            <w:pPr>
              <w:widowControl/>
              <w:adjustRightInd/>
              <w:spacing w:line="240" w:lineRule="auto"/>
              <w:ind w:leftChars="20" w:left="48" w:rightChars="20" w:right="48"/>
              <w:jc w:val="distribute"/>
              <w:textAlignment w:val="auto"/>
              <w:rPr>
                <w:rFonts w:ascii="標楷體" w:eastAsia="標楷體" w:hAnsi="標楷體" w:cs="新細明體"/>
                <w:color w:val="000000" w:themeColor="text1"/>
                <w:sz w:val="20"/>
              </w:rPr>
            </w:pPr>
            <w:r w:rsidRPr="00515FD5">
              <w:rPr>
                <w:rFonts w:ascii="標楷體" w:eastAsia="標楷體" w:hAnsi="標楷體" w:cs="新細明體" w:hint="eastAsia"/>
                <w:color w:val="000000" w:themeColor="text1"/>
                <w:sz w:val="20"/>
              </w:rPr>
              <w:t>％</w:t>
            </w:r>
          </w:p>
        </w:tc>
        <w:tc>
          <w:tcPr>
            <w:tcW w:w="869" w:type="pct"/>
            <w:gridSpan w:val="2"/>
            <w:tcBorders>
              <w:top w:val="single" w:sz="4" w:space="0" w:color="auto"/>
              <w:bottom w:val="single" w:sz="4" w:space="0" w:color="auto"/>
            </w:tcBorders>
            <w:vAlign w:val="center"/>
          </w:tcPr>
          <w:p w:rsidR="000D4195" w:rsidRPr="00515FD5" w:rsidRDefault="000D4195" w:rsidP="00344552">
            <w:pPr>
              <w:widowControl/>
              <w:adjustRightInd/>
              <w:spacing w:line="240" w:lineRule="auto"/>
              <w:ind w:leftChars="20" w:left="48" w:rightChars="20" w:right="48"/>
              <w:jc w:val="center"/>
              <w:textAlignment w:val="auto"/>
              <w:rPr>
                <w:rFonts w:ascii="標楷體" w:eastAsia="標楷體" w:hAnsi="標楷體" w:cs="新細明體"/>
                <w:color w:val="000000" w:themeColor="text1"/>
                <w:sz w:val="20"/>
              </w:rPr>
            </w:pPr>
            <w:r w:rsidRPr="000D4195">
              <w:rPr>
                <w:rFonts w:ascii="標楷體" w:eastAsia="標楷體" w:hAnsi="標楷體" w:cs="新細明體" w:hint="eastAsia"/>
                <w:color w:val="000000" w:themeColor="text1"/>
                <w:spacing w:val="300"/>
                <w:sz w:val="20"/>
                <w:fitText w:val="1000" w:id="-685609979"/>
              </w:rPr>
              <w:t>金</w:t>
            </w:r>
            <w:r w:rsidRPr="000D4195">
              <w:rPr>
                <w:rFonts w:ascii="標楷體" w:eastAsia="標楷體" w:hAnsi="標楷體" w:cs="新細明體" w:hint="eastAsia"/>
                <w:color w:val="000000" w:themeColor="text1"/>
                <w:sz w:val="20"/>
                <w:fitText w:val="1000" w:id="-685609979"/>
              </w:rPr>
              <w:t>額</w:t>
            </w:r>
          </w:p>
        </w:tc>
        <w:tc>
          <w:tcPr>
            <w:tcW w:w="333" w:type="pct"/>
            <w:tcBorders>
              <w:top w:val="single" w:sz="4" w:space="0" w:color="auto"/>
              <w:bottom w:val="single" w:sz="4" w:space="0" w:color="auto"/>
            </w:tcBorders>
            <w:vAlign w:val="center"/>
          </w:tcPr>
          <w:p w:rsidR="000D4195" w:rsidRPr="00515FD5" w:rsidRDefault="000D4195" w:rsidP="00344552">
            <w:pPr>
              <w:widowControl/>
              <w:adjustRightInd/>
              <w:spacing w:line="240" w:lineRule="auto"/>
              <w:ind w:leftChars="20" w:left="48" w:rightChars="20" w:right="48"/>
              <w:jc w:val="distribute"/>
              <w:textAlignment w:val="auto"/>
              <w:rPr>
                <w:rFonts w:ascii="標楷體" w:eastAsia="標楷體" w:hAnsi="標楷體" w:cs="新細明體"/>
                <w:color w:val="000000" w:themeColor="text1"/>
                <w:sz w:val="20"/>
              </w:rPr>
            </w:pPr>
            <w:r w:rsidRPr="00515FD5">
              <w:rPr>
                <w:rFonts w:ascii="標楷體" w:eastAsia="標楷體" w:hAnsi="標楷體" w:cs="新細明體" w:hint="eastAsia"/>
                <w:color w:val="000000" w:themeColor="text1"/>
                <w:sz w:val="20"/>
              </w:rPr>
              <w:t>％</w:t>
            </w:r>
          </w:p>
        </w:tc>
        <w:tc>
          <w:tcPr>
            <w:tcW w:w="725" w:type="pct"/>
            <w:tcBorders>
              <w:top w:val="single" w:sz="4" w:space="0" w:color="auto"/>
              <w:bottom w:val="single" w:sz="4" w:space="0" w:color="auto"/>
            </w:tcBorders>
            <w:vAlign w:val="center"/>
          </w:tcPr>
          <w:p w:rsidR="000D4195" w:rsidRPr="00515FD5" w:rsidRDefault="000D4195" w:rsidP="00344552">
            <w:pPr>
              <w:widowControl/>
              <w:adjustRightInd/>
              <w:spacing w:line="240" w:lineRule="auto"/>
              <w:ind w:leftChars="20" w:left="48" w:rightChars="20" w:right="48"/>
              <w:jc w:val="center"/>
              <w:textAlignment w:val="auto"/>
              <w:rPr>
                <w:rFonts w:ascii="標楷體" w:eastAsia="標楷體" w:hAnsi="標楷體" w:cs="新細明體"/>
                <w:color w:val="000000" w:themeColor="text1"/>
                <w:sz w:val="20"/>
              </w:rPr>
            </w:pPr>
            <w:r w:rsidRPr="000D4195">
              <w:rPr>
                <w:rFonts w:ascii="標楷體" w:eastAsia="標楷體" w:hAnsi="標楷體" w:cs="新細明體" w:hint="eastAsia"/>
                <w:color w:val="000000" w:themeColor="text1"/>
                <w:spacing w:val="300"/>
                <w:sz w:val="20"/>
                <w:fitText w:val="1000" w:id="-685609978"/>
              </w:rPr>
              <w:t>金</w:t>
            </w:r>
            <w:r w:rsidRPr="000D4195">
              <w:rPr>
                <w:rFonts w:ascii="標楷體" w:eastAsia="標楷體" w:hAnsi="標楷體" w:cs="新細明體" w:hint="eastAsia"/>
                <w:color w:val="000000" w:themeColor="text1"/>
                <w:sz w:val="20"/>
                <w:fitText w:val="1000" w:id="-685609978"/>
              </w:rPr>
              <w:t>額</w:t>
            </w:r>
          </w:p>
        </w:tc>
        <w:tc>
          <w:tcPr>
            <w:tcW w:w="352" w:type="pct"/>
            <w:gridSpan w:val="5"/>
            <w:tcBorders>
              <w:top w:val="single" w:sz="4" w:space="0" w:color="auto"/>
              <w:bottom w:val="single" w:sz="4" w:space="0" w:color="auto"/>
              <w:right w:val="nil"/>
            </w:tcBorders>
            <w:vAlign w:val="center"/>
          </w:tcPr>
          <w:p w:rsidR="000D4195" w:rsidRPr="00515FD5" w:rsidRDefault="000D4195" w:rsidP="00344552">
            <w:pPr>
              <w:widowControl/>
              <w:adjustRightInd/>
              <w:spacing w:line="240" w:lineRule="auto"/>
              <w:ind w:leftChars="20" w:left="48" w:rightChars="20" w:right="48"/>
              <w:jc w:val="distribute"/>
              <w:textAlignment w:val="auto"/>
              <w:rPr>
                <w:rFonts w:ascii="標楷體" w:eastAsia="標楷體" w:hAnsi="標楷體" w:cs="新細明體"/>
                <w:color w:val="000000" w:themeColor="text1"/>
                <w:sz w:val="20"/>
              </w:rPr>
            </w:pPr>
            <w:r w:rsidRPr="00515FD5">
              <w:rPr>
                <w:rFonts w:ascii="標楷體" w:eastAsia="標楷體" w:hAnsi="標楷體" w:cs="新細明體" w:hint="eastAsia"/>
                <w:color w:val="000000" w:themeColor="text1"/>
                <w:sz w:val="20"/>
              </w:rPr>
              <w:t>％</w:t>
            </w:r>
          </w:p>
        </w:tc>
      </w:tr>
      <w:tr w:rsidR="000D4195" w:rsidTr="00344552">
        <w:tblPrEx>
          <w:jc w:val="left"/>
          <w:tblBorders>
            <w:top w:val="single" w:sz="8" w:space="0" w:color="auto"/>
            <w:left w:val="single" w:sz="8" w:space="0" w:color="auto"/>
            <w:bottom w:val="single" w:sz="8" w:space="0" w:color="auto"/>
            <w:right w:val="single" w:sz="8" w:space="0" w:color="auto"/>
          </w:tblBorders>
        </w:tblPrEx>
        <w:trPr>
          <w:cantSplit/>
          <w:trHeight w:val="567"/>
        </w:trPr>
        <w:tc>
          <w:tcPr>
            <w:tcW w:w="1517" w:type="pct"/>
            <w:tcBorders>
              <w:top w:val="single" w:sz="4" w:space="0" w:color="auto"/>
              <w:left w:val="nil"/>
              <w:bottom w:val="nil"/>
            </w:tcBorders>
            <w:vAlign w:val="center"/>
          </w:tcPr>
          <w:p w:rsidR="000D4195" w:rsidRPr="008752E2" w:rsidRDefault="000D4195" w:rsidP="006B7DA3">
            <w:pPr>
              <w:ind w:leftChars="20" w:left="48" w:rightChars="20" w:right="48"/>
              <w:jc w:val="distribute"/>
              <w:rPr>
                <w:rFonts w:ascii="標楷體" w:eastAsia="標楷體" w:hAnsi="標楷體"/>
                <w:spacing w:val="-6"/>
                <w:sz w:val="20"/>
              </w:rPr>
            </w:pPr>
            <w:r w:rsidRPr="008752E2">
              <w:rPr>
                <w:rFonts w:ascii="標楷體" w:eastAsia="標楷體" w:hAnsi="標楷體"/>
                <w:b/>
                <w:spacing w:val="-6"/>
                <w:sz w:val="20"/>
              </w:rPr>
              <w:t>資產</w:t>
            </w:r>
          </w:p>
        </w:tc>
        <w:tc>
          <w:tcPr>
            <w:tcW w:w="875" w:type="pct"/>
            <w:tcBorders>
              <w:top w:val="single" w:sz="4" w:space="0" w:color="auto"/>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b/>
                <w:sz w:val="18"/>
              </w:rPr>
              <w:t>27,015,335,499</w:t>
            </w:r>
          </w:p>
        </w:tc>
        <w:tc>
          <w:tcPr>
            <w:tcW w:w="329"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b/>
                <w:sz w:val="18"/>
              </w:rPr>
              <w:t>100.00</w:t>
            </w:r>
          </w:p>
        </w:tc>
        <w:tc>
          <w:tcPr>
            <w:tcW w:w="869" w:type="pct"/>
            <w:gridSpan w:val="2"/>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b/>
                <w:sz w:val="18"/>
              </w:rPr>
              <w:t>26,450,518,648</w:t>
            </w:r>
          </w:p>
        </w:tc>
        <w:tc>
          <w:tcPr>
            <w:tcW w:w="333"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b/>
                <w:sz w:val="18"/>
              </w:rPr>
              <w:t>100.00</w:t>
            </w:r>
          </w:p>
        </w:tc>
        <w:tc>
          <w:tcPr>
            <w:tcW w:w="725" w:type="pct"/>
            <w:tcBorders>
              <w:top w:val="nil"/>
              <w:bottom w:val="nil"/>
            </w:tcBorders>
            <w:vAlign w:val="center"/>
          </w:tcPr>
          <w:p w:rsidR="000D4195" w:rsidRPr="008752E2" w:rsidRDefault="000D4195" w:rsidP="00344552">
            <w:pPr>
              <w:jc w:val="right"/>
              <w:rPr>
                <w:rFonts w:ascii="新細明體" w:hAnsi="新細明體"/>
                <w:noProof/>
                <w:sz w:val="18"/>
              </w:rPr>
            </w:pPr>
            <w:r w:rsidRPr="008752E2">
              <w:rPr>
                <w:rFonts w:ascii="新細明體" w:hAnsi="新細明體"/>
                <w:b/>
                <w:noProof/>
                <w:sz w:val="18"/>
              </w:rPr>
              <w:t>564,816,851</w:t>
            </w:r>
          </w:p>
        </w:tc>
        <w:tc>
          <w:tcPr>
            <w:tcW w:w="352" w:type="pct"/>
            <w:gridSpan w:val="5"/>
            <w:tcBorders>
              <w:top w:val="nil"/>
              <w:bottom w:val="nil"/>
              <w:right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b/>
                <w:sz w:val="18"/>
              </w:rPr>
              <w:t>2.14</w:t>
            </w:r>
          </w:p>
        </w:tc>
      </w:tr>
      <w:tr w:rsidR="000D4195" w:rsidTr="00344552">
        <w:tblPrEx>
          <w:jc w:val="left"/>
          <w:tblBorders>
            <w:top w:val="single" w:sz="8" w:space="0" w:color="auto"/>
            <w:left w:val="single" w:sz="8" w:space="0" w:color="auto"/>
            <w:bottom w:val="single" w:sz="8" w:space="0" w:color="auto"/>
            <w:right w:val="single" w:sz="8" w:space="0" w:color="auto"/>
          </w:tblBorders>
        </w:tblPrEx>
        <w:trPr>
          <w:cantSplit/>
          <w:trHeight w:val="567"/>
        </w:trPr>
        <w:tc>
          <w:tcPr>
            <w:tcW w:w="1517" w:type="pct"/>
            <w:tcBorders>
              <w:top w:val="nil"/>
              <w:left w:val="nil"/>
              <w:bottom w:val="nil"/>
            </w:tcBorders>
            <w:vAlign w:val="center"/>
          </w:tcPr>
          <w:p w:rsidR="000D4195" w:rsidRPr="008752E2" w:rsidRDefault="000D4195" w:rsidP="00344552">
            <w:pPr>
              <w:ind w:leftChars="100" w:left="240" w:rightChars="20" w:right="48"/>
              <w:jc w:val="distribute"/>
              <w:rPr>
                <w:rFonts w:ascii="標楷體" w:eastAsia="標楷體" w:hAnsi="標楷體"/>
                <w:spacing w:val="-6"/>
                <w:sz w:val="20"/>
              </w:rPr>
            </w:pPr>
            <w:r w:rsidRPr="008752E2">
              <w:rPr>
                <w:rFonts w:ascii="標楷體" w:eastAsia="標楷體" w:hAnsi="標楷體"/>
                <w:spacing w:val="-6"/>
                <w:sz w:val="20"/>
              </w:rPr>
              <w:t>流動資產</w:t>
            </w:r>
          </w:p>
        </w:tc>
        <w:tc>
          <w:tcPr>
            <w:tcW w:w="875"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4,138,028,081</w:t>
            </w:r>
          </w:p>
        </w:tc>
        <w:tc>
          <w:tcPr>
            <w:tcW w:w="329"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15.32</w:t>
            </w:r>
          </w:p>
        </w:tc>
        <w:tc>
          <w:tcPr>
            <w:tcW w:w="869" w:type="pct"/>
            <w:gridSpan w:val="2"/>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4,239,731,813</w:t>
            </w:r>
          </w:p>
        </w:tc>
        <w:tc>
          <w:tcPr>
            <w:tcW w:w="333"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16.03</w:t>
            </w:r>
          </w:p>
        </w:tc>
        <w:tc>
          <w:tcPr>
            <w:tcW w:w="725" w:type="pct"/>
            <w:tcBorders>
              <w:top w:val="nil"/>
              <w:bottom w:val="nil"/>
            </w:tcBorders>
            <w:vAlign w:val="center"/>
          </w:tcPr>
          <w:p w:rsidR="000D4195" w:rsidRPr="008752E2" w:rsidRDefault="000D4195" w:rsidP="00344552">
            <w:pPr>
              <w:jc w:val="right"/>
              <w:rPr>
                <w:rFonts w:ascii="新細明體" w:hAnsi="新細明體"/>
                <w:noProof/>
                <w:sz w:val="18"/>
              </w:rPr>
            </w:pPr>
            <w:r w:rsidRPr="008752E2">
              <w:rPr>
                <w:rFonts w:ascii="新細明體" w:hAnsi="新細明體"/>
                <w:noProof/>
                <w:sz w:val="18"/>
              </w:rPr>
              <w:t>- 101,703,732</w:t>
            </w:r>
          </w:p>
        </w:tc>
        <w:tc>
          <w:tcPr>
            <w:tcW w:w="352" w:type="pct"/>
            <w:gridSpan w:val="5"/>
            <w:tcBorders>
              <w:top w:val="nil"/>
              <w:bottom w:val="nil"/>
              <w:right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- 2.40</w:t>
            </w:r>
          </w:p>
        </w:tc>
      </w:tr>
      <w:tr w:rsidR="000D4195" w:rsidTr="00344552">
        <w:tblPrEx>
          <w:jc w:val="left"/>
          <w:tblBorders>
            <w:top w:val="single" w:sz="8" w:space="0" w:color="auto"/>
            <w:left w:val="single" w:sz="8" w:space="0" w:color="auto"/>
            <w:bottom w:val="single" w:sz="8" w:space="0" w:color="auto"/>
            <w:right w:val="single" w:sz="8" w:space="0" w:color="auto"/>
          </w:tblBorders>
        </w:tblPrEx>
        <w:trPr>
          <w:cantSplit/>
          <w:trHeight w:val="567"/>
        </w:trPr>
        <w:tc>
          <w:tcPr>
            <w:tcW w:w="1517" w:type="pct"/>
            <w:tcBorders>
              <w:top w:val="nil"/>
              <w:left w:val="nil"/>
              <w:bottom w:val="nil"/>
            </w:tcBorders>
            <w:vAlign w:val="center"/>
          </w:tcPr>
          <w:p w:rsidR="000D4195" w:rsidRPr="008752E2" w:rsidRDefault="000D4195" w:rsidP="00344552">
            <w:pPr>
              <w:ind w:leftChars="200" w:left="480" w:rightChars="20" w:right="48"/>
              <w:jc w:val="distribute"/>
              <w:rPr>
                <w:rFonts w:ascii="標楷體" w:eastAsia="標楷體" w:hAnsi="標楷體"/>
                <w:spacing w:val="-6"/>
                <w:sz w:val="20"/>
              </w:rPr>
            </w:pPr>
            <w:r w:rsidRPr="008752E2">
              <w:rPr>
                <w:rFonts w:ascii="標楷體" w:eastAsia="標楷體" w:hAnsi="標楷體"/>
                <w:spacing w:val="-6"/>
                <w:sz w:val="20"/>
              </w:rPr>
              <w:t>現金</w:t>
            </w:r>
          </w:p>
        </w:tc>
        <w:tc>
          <w:tcPr>
            <w:tcW w:w="875"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3,835,868,132</w:t>
            </w:r>
          </w:p>
        </w:tc>
        <w:tc>
          <w:tcPr>
            <w:tcW w:w="329"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14.20</w:t>
            </w:r>
          </w:p>
        </w:tc>
        <w:tc>
          <w:tcPr>
            <w:tcW w:w="869" w:type="pct"/>
            <w:gridSpan w:val="2"/>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3,974,992,922</w:t>
            </w:r>
          </w:p>
        </w:tc>
        <w:tc>
          <w:tcPr>
            <w:tcW w:w="333"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15.03</w:t>
            </w:r>
          </w:p>
        </w:tc>
        <w:tc>
          <w:tcPr>
            <w:tcW w:w="725" w:type="pct"/>
            <w:tcBorders>
              <w:top w:val="nil"/>
              <w:bottom w:val="nil"/>
            </w:tcBorders>
            <w:vAlign w:val="center"/>
          </w:tcPr>
          <w:p w:rsidR="000D4195" w:rsidRPr="008752E2" w:rsidRDefault="000D4195" w:rsidP="00344552">
            <w:pPr>
              <w:jc w:val="right"/>
              <w:rPr>
                <w:rFonts w:ascii="新細明體" w:hAnsi="新細明體"/>
                <w:noProof/>
                <w:sz w:val="18"/>
              </w:rPr>
            </w:pPr>
            <w:r w:rsidRPr="008752E2">
              <w:rPr>
                <w:rFonts w:ascii="新細明體" w:hAnsi="新細明體"/>
                <w:noProof/>
                <w:sz w:val="18"/>
              </w:rPr>
              <w:t>- 139,124,790</w:t>
            </w:r>
          </w:p>
        </w:tc>
        <w:tc>
          <w:tcPr>
            <w:tcW w:w="352" w:type="pct"/>
            <w:gridSpan w:val="5"/>
            <w:tcBorders>
              <w:top w:val="nil"/>
              <w:bottom w:val="nil"/>
              <w:right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- 3.50</w:t>
            </w:r>
          </w:p>
        </w:tc>
      </w:tr>
      <w:tr w:rsidR="000D4195" w:rsidTr="00344552">
        <w:tblPrEx>
          <w:jc w:val="left"/>
          <w:tblBorders>
            <w:top w:val="single" w:sz="8" w:space="0" w:color="auto"/>
            <w:left w:val="single" w:sz="8" w:space="0" w:color="auto"/>
            <w:bottom w:val="single" w:sz="8" w:space="0" w:color="auto"/>
            <w:right w:val="single" w:sz="8" w:space="0" w:color="auto"/>
          </w:tblBorders>
        </w:tblPrEx>
        <w:trPr>
          <w:cantSplit/>
          <w:trHeight w:val="567"/>
        </w:trPr>
        <w:tc>
          <w:tcPr>
            <w:tcW w:w="1517" w:type="pct"/>
            <w:tcBorders>
              <w:top w:val="nil"/>
              <w:left w:val="nil"/>
              <w:bottom w:val="nil"/>
            </w:tcBorders>
            <w:vAlign w:val="center"/>
          </w:tcPr>
          <w:p w:rsidR="000D4195" w:rsidRPr="008752E2" w:rsidRDefault="000D4195" w:rsidP="00344552">
            <w:pPr>
              <w:ind w:leftChars="200" w:left="480" w:rightChars="20" w:right="48"/>
              <w:jc w:val="distribute"/>
              <w:rPr>
                <w:rFonts w:ascii="標楷體" w:eastAsia="標楷體" w:hAnsi="標楷體"/>
                <w:spacing w:val="-6"/>
                <w:sz w:val="20"/>
              </w:rPr>
            </w:pPr>
            <w:r w:rsidRPr="008752E2">
              <w:rPr>
                <w:rFonts w:ascii="標楷體" w:eastAsia="標楷體" w:hAnsi="標楷體"/>
                <w:spacing w:val="-6"/>
                <w:sz w:val="20"/>
              </w:rPr>
              <w:t>應收款項</w:t>
            </w:r>
          </w:p>
        </w:tc>
        <w:tc>
          <w:tcPr>
            <w:tcW w:w="875"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5,219,449</w:t>
            </w:r>
          </w:p>
        </w:tc>
        <w:tc>
          <w:tcPr>
            <w:tcW w:w="329"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0.02</w:t>
            </w:r>
          </w:p>
        </w:tc>
        <w:tc>
          <w:tcPr>
            <w:tcW w:w="869" w:type="pct"/>
            <w:gridSpan w:val="2"/>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2,169,140</w:t>
            </w:r>
          </w:p>
        </w:tc>
        <w:tc>
          <w:tcPr>
            <w:tcW w:w="333"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0.01</w:t>
            </w:r>
          </w:p>
        </w:tc>
        <w:tc>
          <w:tcPr>
            <w:tcW w:w="725" w:type="pct"/>
            <w:tcBorders>
              <w:top w:val="nil"/>
              <w:bottom w:val="nil"/>
            </w:tcBorders>
            <w:vAlign w:val="center"/>
          </w:tcPr>
          <w:p w:rsidR="000D4195" w:rsidRPr="008752E2" w:rsidRDefault="000D4195" w:rsidP="00344552">
            <w:pPr>
              <w:jc w:val="right"/>
              <w:rPr>
                <w:rFonts w:ascii="新細明體" w:hAnsi="新細明體"/>
                <w:noProof/>
                <w:sz w:val="18"/>
              </w:rPr>
            </w:pPr>
            <w:r w:rsidRPr="008752E2">
              <w:rPr>
                <w:rFonts w:ascii="新細明體" w:hAnsi="新細明體"/>
                <w:noProof/>
                <w:sz w:val="18"/>
              </w:rPr>
              <w:t>3,050,309</w:t>
            </w:r>
          </w:p>
        </w:tc>
        <w:tc>
          <w:tcPr>
            <w:tcW w:w="352" w:type="pct"/>
            <w:gridSpan w:val="5"/>
            <w:tcBorders>
              <w:top w:val="nil"/>
              <w:bottom w:val="nil"/>
              <w:right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140.62</w:t>
            </w:r>
          </w:p>
        </w:tc>
      </w:tr>
      <w:tr w:rsidR="000D4195" w:rsidTr="00344552">
        <w:tblPrEx>
          <w:jc w:val="left"/>
          <w:tblBorders>
            <w:top w:val="single" w:sz="8" w:space="0" w:color="auto"/>
            <w:left w:val="single" w:sz="8" w:space="0" w:color="auto"/>
            <w:bottom w:val="single" w:sz="8" w:space="0" w:color="auto"/>
            <w:right w:val="single" w:sz="8" w:space="0" w:color="auto"/>
          </w:tblBorders>
        </w:tblPrEx>
        <w:trPr>
          <w:cantSplit/>
          <w:trHeight w:val="567"/>
        </w:trPr>
        <w:tc>
          <w:tcPr>
            <w:tcW w:w="1517" w:type="pct"/>
            <w:tcBorders>
              <w:top w:val="nil"/>
              <w:left w:val="nil"/>
              <w:bottom w:val="nil"/>
            </w:tcBorders>
            <w:vAlign w:val="center"/>
          </w:tcPr>
          <w:p w:rsidR="000D4195" w:rsidRPr="008752E2" w:rsidRDefault="000D4195" w:rsidP="00344552">
            <w:pPr>
              <w:ind w:leftChars="200" w:left="480" w:rightChars="20" w:right="48"/>
              <w:jc w:val="distribute"/>
              <w:rPr>
                <w:rFonts w:ascii="標楷體" w:eastAsia="標楷體" w:hAnsi="標楷體"/>
                <w:spacing w:val="-6"/>
                <w:sz w:val="20"/>
              </w:rPr>
            </w:pPr>
            <w:r w:rsidRPr="008752E2">
              <w:rPr>
                <w:rFonts w:ascii="標楷體" w:eastAsia="標楷體" w:hAnsi="標楷體"/>
                <w:spacing w:val="-6"/>
                <w:sz w:val="20"/>
              </w:rPr>
              <w:t>預付款項</w:t>
            </w:r>
          </w:p>
        </w:tc>
        <w:tc>
          <w:tcPr>
            <w:tcW w:w="875"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296,940,500</w:t>
            </w:r>
          </w:p>
        </w:tc>
        <w:tc>
          <w:tcPr>
            <w:tcW w:w="329"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1.10</w:t>
            </w:r>
          </w:p>
        </w:tc>
        <w:tc>
          <w:tcPr>
            <w:tcW w:w="869" w:type="pct"/>
            <w:gridSpan w:val="2"/>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262,569,751</w:t>
            </w:r>
          </w:p>
        </w:tc>
        <w:tc>
          <w:tcPr>
            <w:tcW w:w="333"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0.99</w:t>
            </w:r>
          </w:p>
        </w:tc>
        <w:tc>
          <w:tcPr>
            <w:tcW w:w="725" w:type="pct"/>
            <w:tcBorders>
              <w:top w:val="nil"/>
              <w:bottom w:val="nil"/>
            </w:tcBorders>
            <w:vAlign w:val="center"/>
          </w:tcPr>
          <w:p w:rsidR="000D4195" w:rsidRPr="008752E2" w:rsidRDefault="000D4195" w:rsidP="00344552">
            <w:pPr>
              <w:jc w:val="right"/>
              <w:rPr>
                <w:rFonts w:ascii="新細明體" w:hAnsi="新細明體"/>
                <w:noProof/>
                <w:sz w:val="18"/>
              </w:rPr>
            </w:pPr>
            <w:r w:rsidRPr="008752E2">
              <w:rPr>
                <w:rFonts w:ascii="新細明體" w:hAnsi="新細明體"/>
                <w:noProof/>
                <w:sz w:val="18"/>
              </w:rPr>
              <w:t>34,370,749</w:t>
            </w:r>
          </w:p>
        </w:tc>
        <w:tc>
          <w:tcPr>
            <w:tcW w:w="352" w:type="pct"/>
            <w:gridSpan w:val="5"/>
            <w:tcBorders>
              <w:top w:val="nil"/>
              <w:bottom w:val="nil"/>
              <w:right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13.09</w:t>
            </w:r>
          </w:p>
        </w:tc>
      </w:tr>
      <w:tr w:rsidR="000D4195" w:rsidTr="00344552">
        <w:tblPrEx>
          <w:jc w:val="left"/>
          <w:tblBorders>
            <w:top w:val="single" w:sz="8" w:space="0" w:color="auto"/>
            <w:left w:val="single" w:sz="8" w:space="0" w:color="auto"/>
            <w:bottom w:val="single" w:sz="8" w:space="0" w:color="auto"/>
            <w:right w:val="single" w:sz="8" w:space="0" w:color="auto"/>
          </w:tblBorders>
        </w:tblPrEx>
        <w:trPr>
          <w:cantSplit/>
          <w:trHeight w:val="567"/>
        </w:trPr>
        <w:tc>
          <w:tcPr>
            <w:tcW w:w="1517" w:type="pct"/>
            <w:tcBorders>
              <w:top w:val="nil"/>
              <w:left w:val="nil"/>
              <w:bottom w:val="nil"/>
            </w:tcBorders>
            <w:vAlign w:val="center"/>
          </w:tcPr>
          <w:p w:rsidR="000D4195" w:rsidRPr="008752E2" w:rsidRDefault="000D4195" w:rsidP="00344552">
            <w:pPr>
              <w:ind w:leftChars="100" w:left="240" w:rightChars="20" w:right="48"/>
              <w:jc w:val="distribute"/>
              <w:rPr>
                <w:rFonts w:ascii="標楷體" w:eastAsia="標楷體" w:hAnsi="標楷體"/>
                <w:spacing w:val="-6"/>
                <w:sz w:val="20"/>
              </w:rPr>
            </w:pPr>
            <w:r w:rsidRPr="008752E2">
              <w:rPr>
                <w:rFonts w:ascii="標楷體" w:eastAsia="標楷體" w:hAnsi="標楷體"/>
                <w:spacing w:val="-6"/>
                <w:sz w:val="20"/>
              </w:rPr>
              <w:t>長</w:t>
            </w:r>
            <w:proofErr w:type="gramStart"/>
            <w:r w:rsidRPr="008752E2">
              <w:rPr>
                <w:rFonts w:ascii="標楷體" w:eastAsia="標楷體" w:hAnsi="標楷體"/>
                <w:spacing w:val="-6"/>
                <w:sz w:val="20"/>
              </w:rPr>
              <w:t>期貸</w:t>
            </w:r>
            <w:proofErr w:type="gramEnd"/>
            <w:r w:rsidRPr="008752E2">
              <w:rPr>
                <w:rFonts w:ascii="標楷體" w:eastAsia="標楷體" w:hAnsi="標楷體"/>
                <w:spacing w:val="-6"/>
                <w:sz w:val="20"/>
              </w:rPr>
              <w:t>墊款及準備金</w:t>
            </w:r>
          </w:p>
        </w:tc>
        <w:tc>
          <w:tcPr>
            <w:tcW w:w="875"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5,213,680</w:t>
            </w:r>
          </w:p>
        </w:tc>
        <w:tc>
          <w:tcPr>
            <w:tcW w:w="329"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0.02</w:t>
            </w:r>
          </w:p>
        </w:tc>
        <w:tc>
          <w:tcPr>
            <w:tcW w:w="869" w:type="pct"/>
            <w:gridSpan w:val="2"/>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5,624,635</w:t>
            </w:r>
          </w:p>
        </w:tc>
        <w:tc>
          <w:tcPr>
            <w:tcW w:w="333"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0.02</w:t>
            </w:r>
          </w:p>
        </w:tc>
        <w:tc>
          <w:tcPr>
            <w:tcW w:w="725" w:type="pct"/>
            <w:tcBorders>
              <w:top w:val="nil"/>
              <w:bottom w:val="nil"/>
            </w:tcBorders>
            <w:vAlign w:val="center"/>
          </w:tcPr>
          <w:p w:rsidR="000D4195" w:rsidRPr="008752E2" w:rsidRDefault="000D4195" w:rsidP="00344552">
            <w:pPr>
              <w:jc w:val="right"/>
              <w:rPr>
                <w:rFonts w:ascii="新細明體" w:hAnsi="新細明體"/>
                <w:noProof/>
                <w:sz w:val="18"/>
              </w:rPr>
            </w:pPr>
            <w:r w:rsidRPr="008752E2">
              <w:rPr>
                <w:rFonts w:ascii="新細明體" w:hAnsi="新細明體"/>
                <w:noProof/>
                <w:sz w:val="18"/>
              </w:rPr>
              <w:t>- 410,955</w:t>
            </w:r>
          </w:p>
        </w:tc>
        <w:tc>
          <w:tcPr>
            <w:tcW w:w="352" w:type="pct"/>
            <w:gridSpan w:val="5"/>
            <w:tcBorders>
              <w:top w:val="nil"/>
              <w:bottom w:val="nil"/>
              <w:right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- 7.31</w:t>
            </w:r>
          </w:p>
        </w:tc>
      </w:tr>
      <w:tr w:rsidR="000D4195" w:rsidTr="00344552">
        <w:tblPrEx>
          <w:jc w:val="left"/>
          <w:tblBorders>
            <w:top w:val="single" w:sz="8" w:space="0" w:color="auto"/>
            <w:left w:val="single" w:sz="8" w:space="0" w:color="auto"/>
            <w:bottom w:val="single" w:sz="8" w:space="0" w:color="auto"/>
            <w:right w:val="single" w:sz="8" w:space="0" w:color="auto"/>
          </w:tblBorders>
        </w:tblPrEx>
        <w:trPr>
          <w:cantSplit/>
          <w:trHeight w:val="567"/>
        </w:trPr>
        <w:tc>
          <w:tcPr>
            <w:tcW w:w="1517" w:type="pct"/>
            <w:tcBorders>
              <w:top w:val="nil"/>
              <w:left w:val="nil"/>
              <w:bottom w:val="nil"/>
            </w:tcBorders>
            <w:vAlign w:val="center"/>
          </w:tcPr>
          <w:p w:rsidR="000D4195" w:rsidRPr="008752E2" w:rsidRDefault="000D4195" w:rsidP="00344552">
            <w:pPr>
              <w:ind w:leftChars="200" w:left="480" w:rightChars="20" w:right="48"/>
              <w:jc w:val="distribute"/>
              <w:rPr>
                <w:rFonts w:ascii="標楷體" w:eastAsia="標楷體" w:hAnsi="標楷體"/>
                <w:spacing w:val="-6"/>
                <w:sz w:val="20"/>
              </w:rPr>
            </w:pPr>
            <w:r w:rsidRPr="008752E2">
              <w:rPr>
                <w:rFonts w:ascii="標楷體" w:eastAsia="標楷體" w:hAnsi="標楷體"/>
                <w:spacing w:val="-6"/>
                <w:sz w:val="20"/>
              </w:rPr>
              <w:t>準備金</w:t>
            </w:r>
          </w:p>
        </w:tc>
        <w:tc>
          <w:tcPr>
            <w:tcW w:w="875"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5,213,680</w:t>
            </w:r>
          </w:p>
        </w:tc>
        <w:tc>
          <w:tcPr>
            <w:tcW w:w="329"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0.02</w:t>
            </w:r>
          </w:p>
        </w:tc>
        <w:tc>
          <w:tcPr>
            <w:tcW w:w="869" w:type="pct"/>
            <w:gridSpan w:val="2"/>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5,624,635</w:t>
            </w:r>
          </w:p>
        </w:tc>
        <w:tc>
          <w:tcPr>
            <w:tcW w:w="333"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0.02</w:t>
            </w:r>
          </w:p>
        </w:tc>
        <w:tc>
          <w:tcPr>
            <w:tcW w:w="725" w:type="pct"/>
            <w:tcBorders>
              <w:top w:val="nil"/>
              <w:bottom w:val="nil"/>
            </w:tcBorders>
            <w:vAlign w:val="center"/>
          </w:tcPr>
          <w:p w:rsidR="000D4195" w:rsidRPr="008752E2" w:rsidRDefault="000D4195" w:rsidP="00344552">
            <w:pPr>
              <w:jc w:val="right"/>
              <w:rPr>
                <w:rFonts w:ascii="新細明體" w:hAnsi="新細明體"/>
                <w:noProof/>
                <w:sz w:val="18"/>
              </w:rPr>
            </w:pPr>
            <w:r w:rsidRPr="008752E2">
              <w:rPr>
                <w:rFonts w:ascii="新細明體" w:hAnsi="新細明體"/>
                <w:noProof/>
                <w:sz w:val="18"/>
              </w:rPr>
              <w:t>- 410,955</w:t>
            </w:r>
          </w:p>
        </w:tc>
        <w:tc>
          <w:tcPr>
            <w:tcW w:w="352" w:type="pct"/>
            <w:gridSpan w:val="5"/>
            <w:tcBorders>
              <w:top w:val="nil"/>
              <w:bottom w:val="nil"/>
              <w:right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- 7.31</w:t>
            </w:r>
          </w:p>
        </w:tc>
      </w:tr>
      <w:tr w:rsidR="000D4195" w:rsidTr="00344552">
        <w:tblPrEx>
          <w:jc w:val="left"/>
          <w:tblBorders>
            <w:top w:val="single" w:sz="8" w:space="0" w:color="auto"/>
            <w:left w:val="single" w:sz="8" w:space="0" w:color="auto"/>
            <w:bottom w:val="single" w:sz="8" w:space="0" w:color="auto"/>
            <w:right w:val="single" w:sz="8" w:space="0" w:color="auto"/>
          </w:tblBorders>
        </w:tblPrEx>
        <w:trPr>
          <w:cantSplit/>
          <w:trHeight w:val="567"/>
        </w:trPr>
        <w:tc>
          <w:tcPr>
            <w:tcW w:w="1517" w:type="pct"/>
            <w:tcBorders>
              <w:top w:val="nil"/>
              <w:left w:val="nil"/>
              <w:bottom w:val="nil"/>
            </w:tcBorders>
            <w:vAlign w:val="center"/>
          </w:tcPr>
          <w:p w:rsidR="000D4195" w:rsidRPr="008752E2" w:rsidRDefault="000D4195" w:rsidP="00344552">
            <w:pPr>
              <w:ind w:leftChars="100" w:left="240" w:rightChars="20" w:right="48"/>
              <w:jc w:val="distribute"/>
              <w:rPr>
                <w:rFonts w:ascii="標楷體" w:eastAsia="標楷體" w:hAnsi="標楷體"/>
                <w:spacing w:val="-6"/>
                <w:sz w:val="20"/>
              </w:rPr>
            </w:pPr>
            <w:r w:rsidRPr="008752E2">
              <w:rPr>
                <w:rFonts w:ascii="標楷體" w:eastAsia="標楷體" w:hAnsi="標楷體"/>
                <w:spacing w:val="-6"/>
                <w:sz w:val="20"/>
              </w:rPr>
              <w:t>固定資產</w:t>
            </w:r>
          </w:p>
        </w:tc>
        <w:tc>
          <w:tcPr>
            <w:tcW w:w="875"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22,822,831,450</w:t>
            </w:r>
          </w:p>
        </w:tc>
        <w:tc>
          <w:tcPr>
            <w:tcW w:w="329"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84.48</w:t>
            </w:r>
          </w:p>
        </w:tc>
        <w:tc>
          <w:tcPr>
            <w:tcW w:w="869" w:type="pct"/>
            <w:gridSpan w:val="2"/>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22,160,301,212</w:t>
            </w:r>
          </w:p>
        </w:tc>
        <w:tc>
          <w:tcPr>
            <w:tcW w:w="333"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83.78</w:t>
            </w:r>
          </w:p>
        </w:tc>
        <w:tc>
          <w:tcPr>
            <w:tcW w:w="725" w:type="pct"/>
            <w:tcBorders>
              <w:top w:val="nil"/>
              <w:bottom w:val="nil"/>
            </w:tcBorders>
            <w:vAlign w:val="center"/>
          </w:tcPr>
          <w:p w:rsidR="000D4195" w:rsidRPr="008752E2" w:rsidRDefault="000D4195" w:rsidP="00344552">
            <w:pPr>
              <w:jc w:val="right"/>
              <w:rPr>
                <w:rFonts w:ascii="新細明體" w:hAnsi="新細明體"/>
                <w:noProof/>
                <w:sz w:val="18"/>
              </w:rPr>
            </w:pPr>
            <w:r w:rsidRPr="008752E2">
              <w:rPr>
                <w:rFonts w:ascii="新細明體" w:hAnsi="新細明體"/>
                <w:noProof/>
                <w:sz w:val="18"/>
              </w:rPr>
              <w:t>662,530,238</w:t>
            </w:r>
          </w:p>
        </w:tc>
        <w:tc>
          <w:tcPr>
            <w:tcW w:w="352" w:type="pct"/>
            <w:gridSpan w:val="5"/>
            <w:tcBorders>
              <w:top w:val="nil"/>
              <w:bottom w:val="nil"/>
              <w:right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2.99</w:t>
            </w:r>
          </w:p>
        </w:tc>
      </w:tr>
      <w:tr w:rsidR="000D4195" w:rsidTr="00344552">
        <w:tblPrEx>
          <w:jc w:val="left"/>
          <w:tblBorders>
            <w:top w:val="single" w:sz="8" w:space="0" w:color="auto"/>
            <w:left w:val="single" w:sz="8" w:space="0" w:color="auto"/>
            <w:bottom w:val="single" w:sz="8" w:space="0" w:color="auto"/>
            <w:right w:val="single" w:sz="8" w:space="0" w:color="auto"/>
          </w:tblBorders>
        </w:tblPrEx>
        <w:trPr>
          <w:cantSplit/>
          <w:trHeight w:val="567"/>
        </w:trPr>
        <w:tc>
          <w:tcPr>
            <w:tcW w:w="1517" w:type="pct"/>
            <w:tcBorders>
              <w:top w:val="nil"/>
              <w:left w:val="nil"/>
              <w:bottom w:val="nil"/>
            </w:tcBorders>
            <w:vAlign w:val="center"/>
          </w:tcPr>
          <w:p w:rsidR="000D4195" w:rsidRPr="008752E2" w:rsidRDefault="000D4195" w:rsidP="00344552">
            <w:pPr>
              <w:ind w:leftChars="200" w:left="480" w:rightChars="20" w:right="48"/>
              <w:jc w:val="distribute"/>
              <w:rPr>
                <w:rFonts w:ascii="標楷體" w:eastAsia="標楷體" w:hAnsi="標楷體"/>
                <w:spacing w:val="-6"/>
                <w:sz w:val="20"/>
              </w:rPr>
            </w:pPr>
            <w:r w:rsidRPr="008752E2">
              <w:rPr>
                <w:rFonts w:ascii="標楷體" w:eastAsia="標楷體" w:hAnsi="標楷體"/>
                <w:spacing w:val="-6"/>
                <w:sz w:val="20"/>
              </w:rPr>
              <w:t>土地</w:t>
            </w:r>
          </w:p>
        </w:tc>
        <w:tc>
          <w:tcPr>
            <w:tcW w:w="875"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9,811,651,642</w:t>
            </w:r>
          </w:p>
        </w:tc>
        <w:tc>
          <w:tcPr>
            <w:tcW w:w="329"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36.32</w:t>
            </w:r>
          </w:p>
        </w:tc>
        <w:tc>
          <w:tcPr>
            <w:tcW w:w="869" w:type="pct"/>
            <w:gridSpan w:val="2"/>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10,092,991,110</w:t>
            </w:r>
          </w:p>
        </w:tc>
        <w:tc>
          <w:tcPr>
            <w:tcW w:w="333"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38.16</w:t>
            </w:r>
          </w:p>
        </w:tc>
        <w:tc>
          <w:tcPr>
            <w:tcW w:w="725" w:type="pct"/>
            <w:tcBorders>
              <w:top w:val="nil"/>
              <w:bottom w:val="nil"/>
            </w:tcBorders>
            <w:vAlign w:val="center"/>
          </w:tcPr>
          <w:p w:rsidR="000D4195" w:rsidRPr="008752E2" w:rsidRDefault="000D4195" w:rsidP="00344552">
            <w:pPr>
              <w:jc w:val="right"/>
              <w:rPr>
                <w:rFonts w:ascii="新細明體" w:hAnsi="新細明體"/>
                <w:noProof/>
                <w:sz w:val="18"/>
              </w:rPr>
            </w:pPr>
            <w:r w:rsidRPr="008752E2">
              <w:rPr>
                <w:rFonts w:ascii="新細明體" w:hAnsi="新細明體"/>
                <w:noProof/>
                <w:sz w:val="18"/>
              </w:rPr>
              <w:t>- 281,339,468</w:t>
            </w:r>
          </w:p>
        </w:tc>
        <w:tc>
          <w:tcPr>
            <w:tcW w:w="352" w:type="pct"/>
            <w:gridSpan w:val="5"/>
            <w:tcBorders>
              <w:top w:val="nil"/>
              <w:bottom w:val="nil"/>
              <w:right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- 2.79</w:t>
            </w:r>
          </w:p>
        </w:tc>
      </w:tr>
      <w:tr w:rsidR="000D4195" w:rsidTr="00344552">
        <w:tblPrEx>
          <w:jc w:val="left"/>
          <w:tblBorders>
            <w:top w:val="single" w:sz="8" w:space="0" w:color="auto"/>
            <w:left w:val="single" w:sz="8" w:space="0" w:color="auto"/>
            <w:bottom w:val="single" w:sz="8" w:space="0" w:color="auto"/>
            <w:right w:val="single" w:sz="8" w:space="0" w:color="auto"/>
          </w:tblBorders>
        </w:tblPrEx>
        <w:trPr>
          <w:cantSplit/>
          <w:trHeight w:val="567"/>
        </w:trPr>
        <w:tc>
          <w:tcPr>
            <w:tcW w:w="1517" w:type="pct"/>
            <w:tcBorders>
              <w:top w:val="nil"/>
              <w:left w:val="nil"/>
              <w:bottom w:val="nil"/>
            </w:tcBorders>
            <w:vAlign w:val="center"/>
          </w:tcPr>
          <w:p w:rsidR="000D4195" w:rsidRPr="008752E2" w:rsidRDefault="000D4195" w:rsidP="00344552">
            <w:pPr>
              <w:ind w:leftChars="200" w:left="480" w:rightChars="20" w:right="48"/>
              <w:jc w:val="distribute"/>
              <w:rPr>
                <w:rFonts w:ascii="標楷體" w:eastAsia="標楷體" w:hAnsi="標楷體"/>
                <w:spacing w:val="-6"/>
                <w:sz w:val="20"/>
              </w:rPr>
            </w:pPr>
            <w:r w:rsidRPr="008752E2">
              <w:rPr>
                <w:rFonts w:ascii="標楷體" w:eastAsia="標楷體" w:hAnsi="標楷體"/>
                <w:spacing w:val="-6"/>
                <w:sz w:val="20"/>
              </w:rPr>
              <w:t>土地改良物</w:t>
            </w:r>
          </w:p>
        </w:tc>
        <w:tc>
          <w:tcPr>
            <w:tcW w:w="875"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437,322,862</w:t>
            </w:r>
          </w:p>
        </w:tc>
        <w:tc>
          <w:tcPr>
            <w:tcW w:w="329"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1.62</w:t>
            </w:r>
          </w:p>
        </w:tc>
        <w:tc>
          <w:tcPr>
            <w:tcW w:w="869" w:type="pct"/>
            <w:gridSpan w:val="2"/>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345,784,079</w:t>
            </w:r>
          </w:p>
        </w:tc>
        <w:tc>
          <w:tcPr>
            <w:tcW w:w="333"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1.31</w:t>
            </w:r>
          </w:p>
        </w:tc>
        <w:tc>
          <w:tcPr>
            <w:tcW w:w="725" w:type="pct"/>
            <w:tcBorders>
              <w:top w:val="nil"/>
              <w:bottom w:val="nil"/>
            </w:tcBorders>
            <w:vAlign w:val="center"/>
          </w:tcPr>
          <w:p w:rsidR="000D4195" w:rsidRPr="008752E2" w:rsidRDefault="000D4195" w:rsidP="00344552">
            <w:pPr>
              <w:jc w:val="right"/>
              <w:rPr>
                <w:rFonts w:ascii="新細明體" w:hAnsi="新細明體"/>
                <w:noProof/>
                <w:sz w:val="18"/>
              </w:rPr>
            </w:pPr>
            <w:r w:rsidRPr="008752E2">
              <w:rPr>
                <w:rFonts w:ascii="新細明體" w:hAnsi="新細明體"/>
                <w:noProof/>
                <w:sz w:val="18"/>
              </w:rPr>
              <w:t>91,538,783</w:t>
            </w:r>
          </w:p>
        </w:tc>
        <w:tc>
          <w:tcPr>
            <w:tcW w:w="352" w:type="pct"/>
            <w:gridSpan w:val="5"/>
            <w:tcBorders>
              <w:top w:val="nil"/>
              <w:bottom w:val="nil"/>
              <w:right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26.47</w:t>
            </w:r>
          </w:p>
        </w:tc>
      </w:tr>
      <w:tr w:rsidR="000D4195" w:rsidTr="00344552">
        <w:tblPrEx>
          <w:jc w:val="left"/>
          <w:tblBorders>
            <w:top w:val="single" w:sz="8" w:space="0" w:color="auto"/>
            <w:left w:val="single" w:sz="8" w:space="0" w:color="auto"/>
            <w:bottom w:val="single" w:sz="8" w:space="0" w:color="auto"/>
            <w:right w:val="single" w:sz="8" w:space="0" w:color="auto"/>
          </w:tblBorders>
        </w:tblPrEx>
        <w:trPr>
          <w:cantSplit/>
          <w:trHeight w:val="567"/>
        </w:trPr>
        <w:tc>
          <w:tcPr>
            <w:tcW w:w="1517" w:type="pct"/>
            <w:tcBorders>
              <w:top w:val="nil"/>
              <w:left w:val="nil"/>
              <w:bottom w:val="nil"/>
            </w:tcBorders>
            <w:vAlign w:val="center"/>
          </w:tcPr>
          <w:p w:rsidR="000D4195" w:rsidRPr="008752E2" w:rsidRDefault="000D4195" w:rsidP="00344552">
            <w:pPr>
              <w:ind w:leftChars="200" w:left="480" w:rightChars="20" w:right="48"/>
              <w:jc w:val="distribute"/>
              <w:rPr>
                <w:rFonts w:ascii="標楷體" w:eastAsia="標楷體" w:hAnsi="標楷體"/>
                <w:spacing w:val="-6"/>
                <w:sz w:val="20"/>
              </w:rPr>
            </w:pPr>
            <w:r w:rsidRPr="008752E2">
              <w:rPr>
                <w:rFonts w:ascii="標楷體" w:eastAsia="標楷體" w:hAnsi="標楷體"/>
                <w:spacing w:val="-6"/>
                <w:sz w:val="20"/>
              </w:rPr>
              <w:t>房屋建築及設備</w:t>
            </w:r>
          </w:p>
        </w:tc>
        <w:tc>
          <w:tcPr>
            <w:tcW w:w="875"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8,165,357,146</w:t>
            </w:r>
          </w:p>
        </w:tc>
        <w:tc>
          <w:tcPr>
            <w:tcW w:w="329"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30.22</w:t>
            </w:r>
          </w:p>
        </w:tc>
        <w:tc>
          <w:tcPr>
            <w:tcW w:w="869" w:type="pct"/>
            <w:gridSpan w:val="2"/>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7,538,495,608</w:t>
            </w:r>
          </w:p>
        </w:tc>
        <w:tc>
          <w:tcPr>
            <w:tcW w:w="333"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28.50</w:t>
            </w:r>
          </w:p>
        </w:tc>
        <w:tc>
          <w:tcPr>
            <w:tcW w:w="725" w:type="pct"/>
            <w:tcBorders>
              <w:top w:val="nil"/>
              <w:bottom w:val="nil"/>
            </w:tcBorders>
            <w:vAlign w:val="center"/>
          </w:tcPr>
          <w:p w:rsidR="000D4195" w:rsidRPr="008752E2" w:rsidRDefault="000D4195" w:rsidP="00344552">
            <w:pPr>
              <w:jc w:val="right"/>
              <w:rPr>
                <w:rFonts w:ascii="新細明體" w:hAnsi="新細明體"/>
                <w:noProof/>
                <w:sz w:val="18"/>
              </w:rPr>
            </w:pPr>
            <w:r w:rsidRPr="008752E2">
              <w:rPr>
                <w:rFonts w:ascii="新細明體" w:hAnsi="新細明體"/>
                <w:noProof/>
                <w:sz w:val="18"/>
              </w:rPr>
              <w:t>626,861,538</w:t>
            </w:r>
          </w:p>
        </w:tc>
        <w:tc>
          <w:tcPr>
            <w:tcW w:w="352" w:type="pct"/>
            <w:gridSpan w:val="5"/>
            <w:tcBorders>
              <w:top w:val="nil"/>
              <w:bottom w:val="nil"/>
              <w:right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8.32</w:t>
            </w:r>
          </w:p>
        </w:tc>
      </w:tr>
      <w:tr w:rsidR="000D4195" w:rsidTr="00344552">
        <w:tblPrEx>
          <w:jc w:val="left"/>
          <w:tblBorders>
            <w:top w:val="single" w:sz="8" w:space="0" w:color="auto"/>
            <w:left w:val="single" w:sz="8" w:space="0" w:color="auto"/>
            <w:bottom w:val="single" w:sz="8" w:space="0" w:color="auto"/>
            <w:right w:val="single" w:sz="8" w:space="0" w:color="auto"/>
          </w:tblBorders>
        </w:tblPrEx>
        <w:trPr>
          <w:cantSplit/>
          <w:trHeight w:val="567"/>
        </w:trPr>
        <w:tc>
          <w:tcPr>
            <w:tcW w:w="1517" w:type="pct"/>
            <w:tcBorders>
              <w:top w:val="nil"/>
              <w:left w:val="nil"/>
              <w:bottom w:val="nil"/>
            </w:tcBorders>
            <w:vAlign w:val="center"/>
          </w:tcPr>
          <w:p w:rsidR="000D4195" w:rsidRPr="008752E2" w:rsidRDefault="000D4195" w:rsidP="00344552">
            <w:pPr>
              <w:ind w:leftChars="200" w:left="480" w:rightChars="20" w:right="48"/>
              <w:jc w:val="distribute"/>
              <w:rPr>
                <w:rFonts w:ascii="標楷體" w:eastAsia="標楷體" w:hAnsi="標楷體"/>
                <w:spacing w:val="-6"/>
                <w:sz w:val="20"/>
              </w:rPr>
            </w:pPr>
            <w:r w:rsidRPr="008752E2">
              <w:rPr>
                <w:rFonts w:ascii="標楷體" w:eastAsia="標楷體" w:hAnsi="標楷體"/>
                <w:spacing w:val="-6"/>
                <w:sz w:val="20"/>
              </w:rPr>
              <w:t>機械及設備</w:t>
            </w:r>
          </w:p>
        </w:tc>
        <w:tc>
          <w:tcPr>
            <w:tcW w:w="875"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619,256,856</w:t>
            </w:r>
          </w:p>
        </w:tc>
        <w:tc>
          <w:tcPr>
            <w:tcW w:w="329"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2.29</w:t>
            </w:r>
          </w:p>
        </w:tc>
        <w:tc>
          <w:tcPr>
            <w:tcW w:w="869" w:type="pct"/>
            <w:gridSpan w:val="2"/>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600,632,751</w:t>
            </w:r>
          </w:p>
        </w:tc>
        <w:tc>
          <w:tcPr>
            <w:tcW w:w="333"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2.27</w:t>
            </w:r>
          </w:p>
        </w:tc>
        <w:tc>
          <w:tcPr>
            <w:tcW w:w="725" w:type="pct"/>
            <w:tcBorders>
              <w:top w:val="nil"/>
              <w:bottom w:val="nil"/>
            </w:tcBorders>
            <w:vAlign w:val="center"/>
          </w:tcPr>
          <w:p w:rsidR="000D4195" w:rsidRPr="008752E2" w:rsidRDefault="000D4195" w:rsidP="00344552">
            <w:pPr>
              <w:jc w:val="right"/>
              <w:rPr>
                <w:rFonts w:ascii="新細明體" w:hAnsi="新細明體"/>
                <w:noProof/>
                <w:sz w:val="18"/>
              </w:rPr>
            </w:pPr>
            <w:r w:rsidRPr="008752E2">
              <w:rPr>
                <w:rFonts w:ascii="新細明體" w:hAnsi="新細明體"/>
                <w:noProof/>
                <w:sz w:val="18"/>
              </w:rPr>
              <w:t>18,624,105</w:t>
            </w:r>
          </w:p>
        </w:tc>
        <w:tc>
          <w:tcPr>
            <w:tcW w:w="352" w:type="pct"/>
            <w:gridSpan w:val="5"/>
            <w:tcBorders>
              <w:top w:val="nil"/>
              <w:bottom w:val="nil"/>
              <w:right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3.10</w:t>
            </w:r>
          </w:p>
        </w:tc>
      </w:tr>
      <w:tr w:rsidR="000D4195" w:rsidTr="00344552">
        <w:tblPrEx>
          <w:jc w:val="left"/>
          <w:tblBorders>
            <w:top w:val="single" w:sz="8" w:space="0" w:color="auto"/>
            <w:left w:val="single" w:sz="8" w:space="0" w:color="auto"/>
            <w:bottom w:val="single" w:sz="8" w:space="0" w:color="auto"/>
            <w:right w:val="single" w:sz="8" w:space="0" w:color="auto"/>
          </w:tblBorders>
        </w:tblPrEx>
        <w:trPr>
          <w:cantSplit/>
          <w:trHeight w:val="567"/>
        </w:trPr>
        <w:tc>
          <w:tcPr>
            <w:tcW w:w="1517" w:type="pct"/>
            <w:tcBorders>
              <w:top w:val="nil"/>
              <w:left w:val="nil"/>
              <w:bottom w:val="nil"/>
            </w:tcBorders>
            <w:vAlign w:val="center"/>
          </w:tcPr>
          <w:p w:rsidR="000D4195" w:rsidRPr="008752E2" w:rsidRDefault="000D4195" w:rsidP="00344552">
            <w:pPr>
              <w:ind w:leftChars="200" w:left="480" w:rightChars="20" w:right="48"/>
              <w:jc w:val="distribute"/>
              <w:rPr>
                <w:rFonts w:ascii="標楷體" w:eastAsia="標楷體" w:hAnsi="標楷體"/>
                <w:spacing w:val="-6"/>
                <w:sz w:val="20"/>
              </w:rPr>
            </w:pPr>
            <w:r w:rsidRPr="008752E2">
              <w:rPr>
                <w:rFonts w:ascii="標楷體" w:eastAsia="標楷體" w:hAnsi="標楷體"/>
                <w:spacing w:val="-6"/>
                <w:sz w:val="20"/>
              </w:rPr>
              <w:t>交通及運輸設備</w:t>
            </w:r>
          </w:p>
        </w:tc>
        <w:tc>
          <w:tcPr>
            <w:tcW w:w="875"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68,260,908</w:t>
            </w:r>
          </w:p>
        </w:tc>
        <w:tc>
          <w:tcPr>
            <w:tcW w:w="329"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0.25</w:t>
            </w:r>
          </w:p>
        </w:tc>
        <w:tc>
          <w:tcPr>
            <w:tcW w:w="869" w:type="pct"/>
            <w:gridSpan w:val="2"/>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67,135,500</w:t>
            </w:r>
          </w:p>
        </w:tc>
        <w:tc>
          <w:tcPr>
            <w:tcW w:w="333"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0.25</w:t>
            </w:r>
          </w:p>
        </w:tc>
        <w:tc>
          <w:tcPr>
            <w:tcW w:w="725" w:type="pct"/>
            <w:tcBorders>
              <w:top w:val="nil"/>
              <w:bottom w:val="nil"/>
            </w:tcBorders>
            <w:vAlign w:val="center"/>
          </w:tcPr>
          <w:p w:rsidR="000D4195" w:rsidRPr="008752E2" w:rsidRDefault="000D4195" w:rsidP="00344552">
            <w:pPr>
              <w:jc w:val="right"/>
              <w:rPr>
                <w:rFonts w:ascii="新細明體" w:hAnsi="新細明體"/>
                <w:noProof/>
                <w:sz w:val="18"/>
              </w:rPr>
            </w:pPr>
            <w:r w:rsidRPr="008752E2">
              <w:rPr>
                <w:rFonts w:ascii="新細明體" w:hAnsi="新細明體"/>
                <w:noProof/>
                <w:sz w:val="18"/>
              </w:rPr>
              <w:t>1,125,408</w:t>
            </w:r>
          </w:p>
        </w:tc>
        <w:tc>
          <w:tcPr>
            <w:tcW w:w="352" w:type="pct"/>
            <w:gridSpan w:val="5"/>
            <w:tcBorders>
              <w:top w:val="nil"/>
              <w:bottom w:val="nil"/>
              <w:right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1.68</w:t>
            </w:r>
          </w:p>
        </w:tc>
      </w:tr>
      <w:tr w:rsidR="000D4195" w:rsidTr="00344552">
        <w:tblPrEx>
          <w:jc w:val="left"/>
          <w:tblBorders>
            <w:top w:val="single" w:sz="8" w:space="0" w:color="auto"/>
            <w:left w:val="single" w:sz="8" w:space="0" w:color="auto"/>
            <w:bottom w:val="single" w:sz="8" w:space="0" w:color="auto"/>
            <w:right w:val="single" w:sz="8" w:space="0" w:color="auto"/>
          </w:tblBorders>
        </w:tblPrEx>
        <w:trPr>
          <w:cantSplit/>
          <w:trHeight w:val="567"/>
        </w:trPr>
        <w:tc>
          <w:tcPr>
            <w:tcW w:w="1517" w:type="pct"/>
            <w:tcBorders>
              <w:top w:val="nil"/>
              <w:left w:val="nil"/>
              <w:bottom w:val="nil"/>
            </w:tcBorders>
            <w:vAlign w:val="center"/>
          </w:tcPr>
          <w:p w:rsidR="000D4195" w:rsidRPr="008752E2" w:rsidRDefault="000D4195" w:rsidP="00344552">
            <w:pPr>
              <w:ind w:leftChars="200" w:left="480" w:rightChars="20" w:right="48"/>
              <w:jc w:val="distribute"/>
              <w:rPr>
                <w:rFonts w:ascii="標楷體" w:eastAsia="標楷體" w:hAnsi="標楷體"/>
                <w:spacing w:val="-6"/>
                <w:sz w:val="20"/>
              </w:rPr>
            </w:pPr>
            <w:r w:rsidRPr="008752E2">
              <w:rPr>
                <w:rFonts w:ascii="標楷體" w:eastAsia="標楷體" w:hAnsi="標楷體"/>
                <w:spacing w:val="-6"/>
                <w:sz w:val="20"/>
              </w:rPr>
              <w:t>雜項設備</w:t>
            </w:r>
          </w:p>
        </w:tc>
        <w:tc>
          <w:tcPr>
            <w:tcW w:w="875"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514,347,144</w:t>
            </w:r>
          </w:p>
        </w:tc>
        <w:tc>
          <w:tcPr>
            <w:tcW w:w="329"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1.90</w:t>
            </w:r>
          </w:p>
        </w:tc>
        <w:tc>
          <w:tcPr>
            <w:tcW w:w="869" w:type="pct"/>
            <w:gridSpan w:val="2"/>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478,705,973</w:t>
            </w:r>
          </w:p>
        </w:tc>
        <w:tc>
          <w:tcPr>
            <w:tcW w:w="333"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1.81</w:t>
            </w:r>
          </w:p>
        </w:tc>
        <w:tc>
          <w:tcPr>
            <w:tcW w:w="725" w:type="pct"/>
            <w:tcBorders>
              <w:top w:val="nil"/>
              <w:bottom w:val="nil"/>
            </w:tcBorders>
            <w:vAlign w:val="center"/>
          </w:tcPr>
          <w:p w:rsidR="000D4195" w:rsidRPr="008752E2" w:rsidRDefault="000D4195" w:rsidP="00344552">
            <w:pPr>
              <w:jc w:val="right"/>
              <w:rPr>
                <w:rFonts w:ascii="新細明體" w:hAnsi="新細明體"/>
                <w:noProof/>
                <w:sz w:val="18"/>
              </w:rPr>
            </w:pPr>
            <w:r w:rsidRPr="008752E2">
              <w:rPr>
                <w:rFonts w:ascii="新細明體" w:hAnsi="新細明體"/>
                <w:noProof/>
                <w:sz w:val="18"/>
              </w:rPr>
              <w:t>35,641,171</w:t>
            </w:r>
          </w:p>
        </w:tc>
        <w:tc>
          <w:tcPr>
            <w:tcW w:w="352" w:type="pct"/>
            <w:gridSpan w:val="5"/>
            <w:tcBorders>
              <w:top w:val="nil"/>
              <w:bottom w:val="nil"/>
              <w:right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7.45</w:t>
            </w:r>
          </w:p>
        </w:tc>
      </w:tr>
      <w:tr w:rsidR="000D4195" w:rsidTr="00344552">
        <w:tblPrEx>
          <w:jc w:val="left"/>
          <w:tblBorders>
            <w:top w:val="single" w:sz="8" w:space="0" w:color="auto"/>
            <w:left w:val="single" w:sz="8" w:space="0" w:color="auto"/>
            <w:bottom w:val="single" w:sz="8" w:space="0" w:color="auto"/>
            <w:right w:val="single" w:sz="8" w:space="0" w:color="auto"/>
          </w:tblBorders>
        </w:tblPrEx>
        <w:trPr>
          <w:cantSplit/>
          <w:trHeight w:val="567"/>
        </w:trPr>
        <w:tc>
          <w:tcPr>
            <w:tcW w:w="1517" w:type="pct"/>
            <w:tcBorders>
              <w:top w:val="nil"/>
              <w:left w:val="nil"/>
              <w:bottom w:val="nil"/>
            </w:tcBorders>
            <w:vAlign w:val="center"/>
          </w:tcPr>
          <w:p w:rsidR="000D4195" w:rsidRPr="008752E2" w:rsidRDefault="000D4195" w:rsidP="00344552">
            <w:pPr>
              <w:ind w:leftChars="200" w:left="480" w:rightChars="20" w:right="48"/>
              <w:jc w:val="distribute"/>
              <w:rPr>
                <w:rFonts w:ascii="標楷體" w:eastAsia="標楷體" w:hAnsi="標楷體"/>
                <w:spacing w:val="-6"/>
                <w:sz w:val="20"/>
              </w:rPr>
            </w:pPr>
            <w:r w:rsidRPr="008752E2">
              <w:rPr>
                <w:rFonts w:ascii="標楷體" w:eastAsia="標楷體" w:hAnsi="標楷體"/>
                <w:spacing w:val="-6"/>
                <w:sz w:val="20"/>
              </w:rPr>
              <w:t>購建中固定資產</w:t>
            </w:r>
          </w:p>
        </w:tc>
        <w:tc>
          <w:tcPr>
            <w:tcW w:w="875"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3,206,634,892</w:t>
            </w:r>
          </w:p>
        </w:tc>
        <w:tc>
          <w:tcPr>
            <w:tcW w:w="329"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11.87</w:t>
            </w:r>
          </w:p>
        </w:tc>
        <w:tc>
          <w:tcPr>
            <w:tcW w:w="869" w:type="pct"/>
            <w:gridSpan w:val="2"/>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3,036,556,191</w:t>
            </w:r>
          </w:p>
        </w:tc>
        <w:tc>
          <w:tcPr>
            <w:tcW w:w="333"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11.48</w:t>
            </w:r>
          </w:p>
        </w:tc>
        <w:tc>
          <w:tcPr>
            <w:tcW w:w="725" w:type="pct"/>
            <w:tcBorders>
              <w:top w:val="nil"/>
              <w:bottom w:val="nil"/>
            </w:tcBorders>
            <w:vAlign w:val="center"/>
          </w:tcPr>
          <w:p w:rsidR="000D4195" w:rsidRPr="008752E2" w:rsidRDefault="000D4195" w:rsidP="00344552">
            <w:pPr>
              <w:jc w:val="right"/>
              <w:rPr>
                <w:rFonts w:ascii="新細明體" w:hAnsi="新細明體"/>
                <w:noProof/>
                <w:sz w:val="18"/>
              </w:rPr>
            </w:pPr>
            <w:r w:rsidRPr="008752E2">
              <w:rPr>
                <w:rFonts w:ascii="新細明體" w:hAnsi="新細明體"/>
                <w:noProof/>
                <w:sz w:val="18"/>
              </w:rPr>
              <w:t>170,078,701</w:t>
            </w:r>
          </w:p>
        </w:tc>
        <w:tc>
          <w:tcPr>
            <w:tcW w:w="352" w:type="pct"/>
            <w:gridSpan w:val="5"/>
            <w:tcBorders>
              <w:top w:val="nil"/>
              <w:bottom w:val="nil"/>
              <w:right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5.60</w:t>
            </w:r>
          </w:p>
        </w:tc>
      </w:tr>
      <w:tr w:rsidR="000D4195" w:rsidTr="00344552">
        <w:tblPrEx>
          <w:jc w:val="left"/>
          <w:tblBorders>
            <w:top w:val="single" w:sz="8" w:space="0" w:color="auto"/>
            <w:left w:val="single" w:sz="8" w:space="0" w:color="auto"/>
            <w:bottom w:val="single" w:sz="8" w:space="0" w:color="auto"/>
            <w:right w:val="single" w:sz="8" w:space="0" w:color="auto"/>
          </w:tblBorders>
        </w:tblPrEx>
        <w:trPr>
          <w:cantSplit/>
          <w:trHeight w:val="567"/>
        </w:trPr>
        <w:tc>
          <w:tcPr>
            <w:tcW w:w="1517" w:type="pct"/>
            <w:tcBorders>
              <w:top w:val="nil"/>
              <w:left w:val="nil"/>
              <w:bottom w:val="nil"/>
            </w:tcBorders>
            <w:vAlign w:val="center"/>
          </w:tcPr>
          <w:p w:rsidR="000D4195" w:rsidRPr="008752E2" w:rsidRDefault="000D4195" w:rsidP="00344552">
            <w:pPr>
              <w:ind w:leftChars="100" w:left="240" w:rightChars="20" w:right="48"/>
              <w:jc w:val="distribute"/>
              <w:rPr>
                <w:rFonts w:ascii="標楷體" w:eastAsia="標楷體" w:hAnsi="標楷體"/>
                <w:spacing w:val="-6"/>
                <w:sz w:val="20"/>
              </w:rPr>
            </w:pPr>
            <w:r w:rsidRPr="008752E2">
              <w:rPr>
                <w:rFonts w:ascii="標楷體" w:eastAsia="標楷體" w:hAnsi="標楷體"/>
                <w:spacing w:val="-6"/>
                <w:sz w:val="20"/>
              </w:rPr>
              <w:t>無形資產</w:t>
            </w:r>
          </w:p>
        </w:tc>
        <w:tc>
          <w:tcPr>
            <w:tcW w:w="875"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47,613,082</w:t>
            </w:r>
          </w:p>
        </w:tc>
        <w:tc>
          <w:tcPr>
            <w:tcW w:w="329"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0.18</w:t>
            </w:r>
          </w:p>
        </w:tc>
        <w:tc>
          <w:tcPr>
            <w:tcW w:w="869" w:type="pct"/>
            <w:gridSpan w:val="2"/>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44,316,491</w:t>
            </w:r>
          </w:p>
        </w:tc>
        <w:tc>
          <w:tcPr>
            <w:tcW w:w="333"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0.17</w:t>
            </w:r>
          </w:p>
        </w:tc>
        <w:tc>
          <w:tcPr>
            <w:tcW w:w="725" w:type="pct"/>
            <w:tcBorders>
              <w:top w:val="nil"/>
              <w:bottom w:val="nil"/>
            </w:tcBorders>
            <w:vAlign w:val="center"/>
          </w:tcPr>
          <w:p w:rsidR="000D4195" w:rsidRPr="008752E2" w:rsidRDefault="000D4195" w:rsidP="00344552">
            <w:pPr>
              <w:jc w:val="right"/>
              <w:rPr>
                <w:rFonts w:ascii="新細明體" w:hAnsi="新細明體"/>
                <w:noProof/>
                <w:sz w:val="18"/>
              </w:rPr>
            </w:pPr>
            <w:r w:rsidRPr="008752E2">
              <w:rPr>
                <w:rFonts w:ascii="新細明體" w:hAnsi="新細明體"/>
                <w:noProof/>
                <w:sz w:val="18"/>
              </w:rPr>
              <w:t>3,296,591</w:t>
            </w:r>
          </w:p>
        </w:tc>
        <w:tc>
          <w:tcPr>
            <w:tcW w:w="352" w:type="pct"/>
            <w:gridSpan w:val="5"/>
            <w:tcBorders>
              <w:top w:val="nil"/>
              <w:bottom w:val="nil"/>
              <w:right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7.44</w:t>
            </w:r>
          </w:p>
        </w:tc>
      </w:tr>
      <w:tr w:rsidR="000D4195" w:rsidTr="00344552">
        <w:tblPrEx>
          <w:jc w:val="left"/>
          <w:tblBorders>
            <w:top w:val="single" w:sz="8" w:space="0" w:color="auto"/>
            <w:left w:val="single" w:sz="8" w:space="0" w:color="auto"/>
            <w:bottom w:val="single" w:sz="8" w:space="0" w:color="auto"/>
            <w:right w:val="single" w:sz="8" w:space="0" w:color="auto"/>
          </w:tblBorders>
        </w:tblPrEx>
        <w:trPr>
          <w:cantSplit/>
          <w:trHeight w:val="567"/>
        </w:trPr>
        <w:tc>
          <w:tcPr>
            <w:tcW w:w="1517" w:type="pct"/>
            <w:tcBorders>
              <w:top w:val="nil"/>
              <w:left w:val="nil"/>
              <w:bottom w:val="nil"/>
            </w:tcBorders>
            <w:vAlign w:val="center"/>
          </w:tcPr>
          <w:p w:rsidR="000D4195" w:rsidRPr="008752E2" w:rsidRDefault="000D4195" w:rsidP="00344552">
            <w:pPr>
              <w:ind w:leftChars="200" w:left="480" w:rightChars="20" w:right="48"/>
              <w:jc w:val="distribute"/>
              <w:rPr>
                <w:rFonts w:ascii="標楷體" w:eastAsia="標楷體" w:hAnsi="標楷體"/>
                <w:spacing w:val="-6"/>
                <w:sz w:val="20"/>
              </w:rPr>
            </w:pPr>
            <w:r w:rsidRPr="008752E2">
              <w:rPr>
                <w:rFonts w:ascii="標楷體" w:eastAsia="標楷體" w:hAnsi="標楷體"/>
                <w:spacing w:val="-6"/>
                <w:sz w:val="20"/>
              </w:rPr>
              <w:t>無形資產</w:t>
            </w:r>
          </w:p>
        </w:tc>
        <w:tc>
          <w:tcPr>
            <w:tcW w:w="875"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47,613,082</w:t>
            </w:r>
          </w:p>
        </w:tc>
        <w:tc>
          <w:tcPr>
            <w:tcW w:w="329"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0.18</w:t>
            </w:r>
          </w:p>
        </w:tc>
        <w:tc>
          <w:tcPr>
            <w:tcW w:w="869" w:type="pct"/>
            <w:gridSpan w:val="2"/>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44,316,491</w:t>
            </w:r>
          </w:p>
        </w:tc>
        <w:tc>
          <w:tcPr>
            <w:tcW w:w="333"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0.17</w:t>
            </w:r>
          </w:p>
        </w:tc>
        <w:tc>
          <w:tcPr>
            <w:tcW w:w="725" w:type="pct"/>
            <w:tcBorders>
              <w:top w:val="nil"/>
              <w:bottom w:val="nil"/>
            </w:tcBorders>
            <w:vAlign w:val="center"/>
          </w:tcPr>
          <w:p w:rsidR="000D4195" w:rsidRPr="008752E2" w:rsidRDefault="000D4195" w:rsidP="00344552">
            <w:pPr>
              <w:jc w:val="right"/>
              <w:rPr>
                <w:rFonts w:ascii="新細明體" w:hAnsi="新細明體"/>
                <w:noProof/>
                <w:sz w:val="18"/>
              </w:rPr>
            </w:pPr>
            <w:r w:rsidRPr="008752E2">
              <w:rPr>
                <w:rFonts w:ascii="新細明體" w:hAnsi="新細明體"/>
                <w:noProof/>
                <w:sz w:val="18"/>
              </w:rPr>
              <w:t>3,296,591</w:t>
            </w:r>
          </w:p>
        </w:tc>
        <w:tc>
          <w:tcPr>
            <w:tcW w:w="352" w:type="pct"/>
            <w:gridSpan w:val="5"/>
            <w:tcBorders>
              <w:top w:val="nil"/>
              <w:bottom w:val="nil"/>
              <w:right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7.44</w:t>
            </w:r>
          </w:p>
        </w:tc>
      </w:tr>
      <w:tr w:rsidR="000D4195" w:rsidTr="00344552">
        <w:tblPrEx>
          <w:jc w:val="left"/>
          <w:tblBorders>
            <w:top w:val="single" w:sz="8" w:space="0" w:color="auto"/>
            <w:left w:val="single" w:sz="8" w:space="0" w:color="auto"/>
            <w:bottom w:val="single" w:sz="8" w:space="0" w:color="auto"/>
            <w:right w:val="single" w:sz="8" w:space="0" w:color="auto"/>
          </w:tblBorders>
        </w:tblPrEx>
        <w:trPr>
          <w:cantSplit/>
          <w:trHeight w:val="567"/>
        </w:trPr>
        <w:tc>
          <w:tcPr>
            <w:tcW w:w="1517" w:type="pct"/>
            <w:tcBorders>
              <w:top w:val="nil"/>
              <w:left w:val="nil"/>
              <w:bottom w:val="nil"/>
            </w:tcBorders>
            <w:vAlign w:val="center"/>
          </w:tcPr>
          <w:p w:rsidR="000D4195" w:rsidRPr="008752E2" w:rsidRDefault="000D4195" w:rsidP="00344552">
            <w:pPr>
              <w:ind w:leftChars="100" w:left="240" w:rightChars="20" w:right="48"/>
              <w:jc w:val="distribute"/>
              <w:rPr>
                <w:rFonts w:ascii="標楷體" w:eastAsia="標楷體" w:hAnsi="標楷體"/>
                <w:spacing w:val="-6"/>
                <w:sz w:val="20"/>
              </w:rPr>
            </w:pPr>
            <w:r w:rsidRPr="008752E2">
              <w:rPr>
                <w:rFonts w:ascii="標楷體" w:eastAsia="標楷體" w:hAnsi="標楷體"/>
                <w:spacing w:val="-6"/>
                <w:sz w:val="20"/>
              </w:rPr>
              <w:t>其他資產</w:t>
            </w:r>
          </w:p>
        </w:tc>
        <w:tc>
          <w:tcPr>
            <w:tcW w:w="875"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1,649,206</w:t>
            </w:r>
          </w:p>
        </w:tc>
        <w:tc>
          <w:tcPr>
            <w:tcW w:w="329"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0.01</w:t>
            </w:r>
          </w:p>
        </w:tc>
        <w:tc>
          <w:tcPr>
            <w:tcW w:w="869" w:type="pct"/>
            <w:gridSpan w:val="2"/>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544,497</w:t>
            </w:r>
          </w:p>
        </w:tc>
        <w:tc>
          <w:tcPr>
            <w:tcW w:w="333"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0.00</w:t>
            </w:r>
          </w:p>
        </w:tc>
        <w:tc>
          <w:tcPr>
            <w:tcW w:w="725" w:type="pct"/>
            <w:tcBorders>
              <w:top w:val="nil"/>
              <w:bottom w:val="nil"/>
            </w:tcBorders>
            <w:vAlign w:val="center"/>
          </w:tcPr>
          <w:p w:rsidR="000D4195" w:rsidRPr="008752E2" w:rsidRDefault="000D4195" w:rsidP="00344552">
            <w:pPr>
              <w:jc w:val="right"/>
              <w:rPr>
                <w:rFonts w:ascii="新細明體" w:hAnsi="新細明體"/>
                <w:noProof/>
                <w:sz w:val="18"/>
              </w:rPr>
            </w:pPr>
            <w:r w:rsidRPr="008752E2">
              <w:rPr>
                <w:rFonts w:ascii="新細明體" w:hAnsi="新細明體"/>
                <w:noProof/>
                <w:sz w:val="18"/>
              </w:rPr>
              <w:t>1,104,709</w:t>
            </w:r>
          </w:p>
        </w:tc>
        <w:tc>
          <w:tcPr>
            <w:tcW w:w="352" w:type="pct"/>
            <w:gridSpan w:val="5"/>
            <w:tcBorders>
              <w:top w:val="nil"/>
              <w:bottom w:val="nil"/>
              <w:right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202.89</w:t>
            </w:r>
          </w:p>
        </w:tc>
      </w:tr>
      <w:tr w:rsidR="000D4195" w:rsidTr="00344552">
        <w:tblPrEx>
          <w:jc w:val="left"/>
          <w:tblBorders>
            <w:top w:val="single" w:sz="8" w:space="0" w:color="auto"/>
            <w:left w:val="single" w:sz="8" w:space="0" w:color="auto"/>
            <w:bottom w:val="single" w:sz="8" w:space="0" w:color="auto"/>
            <w:right w:val="single" w:sz="8" w:space="0" w:color="auto"/>
          </w:tblBorders>
        </w:tblPrEx>
        <w:trPr>
          <w:cantSplit/>
          <w:trHeight w:val="567"/>
        </w:trPr>
        <w:tc>
          <w:tcPr>
            <w:tcW w:w="1517" w:type="pct"/>
            <w:tcBorders>
              <w:top w:val="nil"/>
              <w:left w:val="nil"/>
              <w:bottom w:val="nil"/>
            </w:tcBorders>
            <w:vAlign w:val="center"/>
          </w:tcPr>
          <w:p w:rsidR="000D4195" w:rsidRPr="008752E2" w:rsidRDefault="000D4195" w:rsidP="00344552">
            <w:pPr>
              <w:ind w:leftChars="200" w:left="480" w:rightChars="20" w:right="48"/>
              <w:jc w:val="distribute"/>
              <w:rPr>
                <w:rFonts w:ascii="標楷體" w:eastAsia="標楷體" w:hAnsi="標楷體"/>
                <w:spacing w:val="-6"/>
                <w:sz w:val="20"/>
              </w:rPr>
            </w:pPr>
            <w:r w:rsidRPr="008752E2">
              <w:rPr>
                <w:rFonts w:ascii="標楷體" w:eastAsia="標楷體" w:hAnsi="標楷體"/>
                <w:spacing w:val="-6"/>
                <w:sz w:val="20"/>
              </w:rPr>
              <w:t>什項資產</w:t>
            </w:r>
          </w:p>
        </w:tc>
        <w:tc>
          <w:tcPr>
            <w:tcW w:w="875"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1,649,206</w:t>
            </w:r>
          </w:p>
        </w:tc>
        <w:tc>
          <w:tcPr>
            <w:tcW w:w="329"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0.01</w:t>
            </w:r>
          </w:p>
        </w:tc>
        <w:tc>
          <w:tcPr>
            <w:tcW w:w="869" w:type="pct"/>
            <w:gridSpan w:val="2"/>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544,497</w:t>
            </w:r>
          </w:p>
        </w:tc>
        <w:tc>
          <w:tcPr>
            <w:tcW w:w="333" w:type="pct"/>
            <w:tcBorders>
              <w:top w:val="nil"/>
              <w:bottom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0.00</w:t>
            </w:r>
          </w:p>
        </w:tc>
        <w:tc>
          <w:tcPr>
            <w:tcW w:w="725" w:type="pct"/>
            <w:tcBorders>
              <w:top w:val="nil"/>
              <w:bottom w:val="nil"/>
            </w:tcBorders>
            <w:vAlign w:val="center"/>
          </w:tcPr>
          <w:p w:rsidR="000D4195" w:rsidRPr="008752E2" w:rsidRDefault="000D4195" w:rsidP="00344552">
            <w:pPr>
              <w:jc w:val="right"/>
              <w:rPr>
                <w:rFonts w:ascii="新細明體" w:hAnsi="新細明體"/>
                <w:noProof/>
                <w:sz w:val="18"/>
              </w:rPr>
            </w:pPr>
            <w:r w:rsidRPr="008752E2">
              <w:rPr>
                <w:rFonts w:ascii="新細明體" w:hAnsi="新細明體"/>
                <w:noProof/>
                <w:sz w:val="18"/>
              </w:rPr>
              <w:t>1,104,709</w:t>
            </w:r>
          </w:p>
        </w:tc>
        <w:tc>
          <w:tcPr>
            <w:tcW w:w="352" w:type="pct"/>
            <w:gridSpan w:val="5"/>
            <w:tcBorders>
              <w:top w:val="nil"/>
              <w:bottom w:val="nil"/>
              <w:right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sz w:val="18"/>
              </w:rPr>
              <w:t>202.89</w:t>
            </w:r>
          </w:p>
        </w:tc>
      </w:tr>
      <w:tr w:rsidR="000D4195" w:rsidTr="00344552">
        <w:tblPrEx>
          <w:jc w:val="left"/>
          <w:tblBorders>
            <w:top w:val="single" w:sz="8" w:space="0" w:color="auto"/>
            <w:left w:val="single" w:sz="8" w:space="0" w:color="auto"/>
            <w:bottom w:val="single" w:sz="8" w:space="0" w:color="auto"/>
            <w:right w:val="single" w:sz="8" w:space="0" w:color="auto"/>
          </w:tblBorders>
        </w:tblPrEx>
        <w:trPr>
          <w:cantSplit/>
          <w:trHeight w:val="567"/>
        </w:trPr>
        <w:tc>
          <w:tcPr>
            <w:tcW w:w="1517" w:type="pct"/>
            <w:tcBorders>
              <w:top w:val="nil"/>
              <w:left w:val="nil"/>
              <w:bottom w:val="single" w:sz="4" w:space="0" w:color="auto"/>
            </w:tcBorders>
            <w:vAlign w:val="center"/>
          </w:tcPr>
          <w:p w:rsidR="000D4195" w:rsidRPr="008752E2" w:rsidRDefault="000D4195" w:rsidP="006B7DA3">
            <w:pPr>
              <w:ind w:leftChars="20" w:left="48" w:rightChars="20" w:right="48"/>
              <w:jc w:val="distribute"/>
              <w:rPr>
                <w:rFonts w:ascii="標楷體" w:eastAsia="標楷體" w:hAnsi="標楷體"/>
                <w:spacing w:val="-6"/>
                <w:sz w:val="20"/>
              </w:rPr>
            </w:pPr>
            <w:r w:rsidRPr="008752E2">
              <w:rPr>
                <w:rFonts w:ascii="標楷體" w:eastAsia="標楷體" w:hAnsi="標楷體"/>
                <w:b/>
                <w:spacing w:val="-6"/>
                <w:sz w:val="20"/>
              </w:rPr>
              <w:t>合計</w:t>
            </w:r>
          </w:p>
        </w:tc>
        <w:tc>
          <w:tcPr>
            <w:tcW w:w="875" w:type="pct"/>
            <w:tcBorders>
              <w:top w:val="nil"/>
              <w:bottom w:val="single" w:sz="4" w:space="0" w:color="auto"/>
            </w:tcBorders>
            <w:vAlign w:val="center"/>
          </w:tcPr>
          <w:p w:rsidR="000D4195" w:rsidRPr="008752E2" w:rsidRDefault="000D4195" w:rsidP="00344552">
            <w:pPr>
              <w:jc w:val="right"/>
              <w:rPr>
                <w:rFonts w:ascii="新細明體" w:hAnsi="新細明體"/>
                <w:sz w:val="18"/>
              </w:rPr>
            </w:pPr>
            <w:r w:rsidRPr="008752E2">
              <w:rPr>
                <w:rFonts w:ascii="新細明體" w:hAnsi="新細明體"/>
                <w:b/>
                <w:sz w:val="18"/>
              </w:rPr>
              <w:t>27,015,335,499</w:t>
            </w:r>
          </w:p>
        </w:tc>
        <w:tc>
          <w:tcPr>
            <w:tcW w:w="329" w:type="pct"/>
            <w:tcBorders>
              <w:top w:val="nil"/>
              <w:bottom w:val="single" w:sz="4" w:space="0" w:color="auto"/>
            </w:tcBorders>
            <w:vAlign w:val="center"/>
          </w:tcPr>
          <w:p w:rsidR="000D4195" w:rsidRPr="008752E2" w:rsidRDefault="000D4195" w:rsidP="00344552">
            <w:pPr>
              <w:jc w:val="right"/>
              <w:rPr>
                <w:rFonts w:ascii="新細明體" w:hAnsi="新細明體"/>
                <w:sz w:val="18"/>
              </w:rPr>
            </w:pPr>
            <w:r w:rsidRPr="008752E2">
              <w:rPr>
                <w:rFonts w:ascii="新細明體" w:hAnsi="新細明體"/>
                <w:b/>
                <w:sz w:val="18"/>
              </w:rPr>
              <w:t>100.00</w:t>
            </w:r>
          </w:p>
        </w:tc>
        <w:tc>
          <w:tcPr>
            <w:tcW w:w="869" w:type="pct"/>
            <w:gridSpan w:val="2"/>
            <w:tcBorders>
              <w:top w:val="nil"/>
              <w:bottom w:val="single" w:sz="4" w:space="0" w:color="auto"/>
            </w:tcBorders>
            <w:vAlign w:val="center"/>
          </w:tcPr>
          <w:p w:rsidR="000D4195" w:rsidRPr="008752E2" w:rsidRDefault="000D4195" w:rsidP="00344552">
            <w:pPr>
              <w:jc w:val="right"/>
              <w:rPr>
                <w:rFonts w:ascii="新細明體" w:hAnsi="新細明體"/>
                <w:sz w:val="18"/>
              </w:rPr>
            </w:pPr>
            <w:r w:rsidRPr="008752E2">
              <w:rPr>
                <w:rFonts w:ascii="新細明體" w:hAnsi="新細明體"/>
                <w:b/>
                <w:sz w:val="18"/>
              </w:rPr>
              <w:t>26,450,518,648</w:t>
            </w:r>
          </w:p>
        </w:tc>
        <w:tc>
          <w:tcPr>
            <w:tcW w:w="333" w:type="pct"/>
            <w:tcBorders>
              <w:top w:val="nil"/>
              <w:bottom w:val="single" w:sz="4" w:space="0" w:color="auto"/>
            </w:tcBorders>
            <w:vAlign w:val="center"/>
          </w:tcPr>
          <w:p w:rsidR="000D4195" w:rsidRPr="008752E2" w:rsidRDefault="000D4195" w:rsidP="00344552">
            <w:pPr>
              <w:jc w:val="right"/>
              <w:rPr>
                <w:rFonts w:ascii="新細明體" w:hAnsi="新細明體"/>
                <w:sz w:val="18"/>
              </w:rPr>
            </w:pPr>
            <w:r w:rsidRPr="008752E2">
              <w:rPr>
                <w:rFonts w:ascii="新細明體" w:hAnsi="新細明體"/>
                <w:b/>
                <w:sz w:val="18"/>
              </w:rPr>
              <w:t>100.00</w:t>
            </w:r>
          </w:p>
        </w:tc>
        <w:tc>
          <w:tcPr>
            <w:tcW w:w="725" w:type="pct"/>
            <w:tcBorders>
              <w:top w:val="nil"/>
              <w:bottom w:val="single" w:sz="4" w:space="0" w:color="auto"/>
            </w:tcBorders>
            <w:vAlign w:val="center"/>
          </w:tcPr>
          <w:p w:rsidR="000D4195" w:rsidRPr="008752E2" w:rsidRDefault="000D4195" w:rsidP="00344552">
            <w:pPr>
              <w:jc w:val="right"/>
              <w:rPr>
                <w:rFonts w:ascii="新細明體" w:hAnsi="新細明體"/>
                <w:noProof/>
                <w:sz w:val="18"/>
              </w:rPr>
            </w:pPr>
            <w:r w:rsidRPr="008752E2">
              <w:rPr>
                <w:rFonts w:ascii="新細明體" w:hAnsi="新細明體"/>
                <w:b/>
                <w:noProof/>
                <w:sz w:val="18"/>
              </w:rPr>
              <w:t>564,816,851</w:t>
            </w:r>
          </w:p>
        </w:tc>
        <w:tc>
          <w:tcPr>
            <w:tcW w:w="352" w:type="pct"/>
            <w:gridSpan w:val="5"/>
            <w:tcBorders>
              <w:top w:val="nil"/>
              <w:bottom w:val="single" w:sz="4" w:space="0" w:color="auto"/>
              <w:right w:val="nil"/>
            </w:tcBorders>
            <w:vAlign w:val="center"/>
          </w:tcPr>
          <w:p w:rsidR="000D4195" w:rsidRPr="008752E2" w:rsidRDefault="000D4195" w:rsidP="00344552">
            <w:pPr>
              <w:jc w:val="right"/>
              <w:rPr>
                <w:rFonts w:ascii="新細明體" w:hAnsi="新細明體"/>
                <w:sz w:val="18"/>
              </w:rPr>
            </w:pPr>
            <w:r w:rsidRPr="008752E2">
              <w:rPr>
                <w:rFonts w:ascii="新細明體" w:hAnsi="新細明體"/>
                <w:b/>
                <w:sz w:val="18"/>
              </w:rPr>
              <w:t>2.14</w:t>
            </w:r>
          </w:p>
        </w:tc>
      </w:tr>
    </w:tbl>
    <w:p w:rsidR="000D4195" w:rsidRPr="004F7B7B" w:rsidRDefault="000D4195" w:rsidP="000D4195">
      <w:pPr>
        <w:tabs>
          <w:tab w:val="left" w:pos="408"/>
        </w:tabs>
        <w:snapToGrid w:val="0"/>
        <w:spacing w:line="240" w:lineRule="exact"/>
        <w:ind w:left="400" w:hangingChars="200" w:hanging="400"/>
        <w:rPr>
          <w:rFonts w:ascii="標楷體" w:eastAsia="標楷體" w:hAnsi="標楷體"/>
          <w:sz w:val="18"/>
          <w:szCs w:val="18"/>
        </w:rPr>
      </w:pPr>
      <w:proofErr w:type="gramStart"/>
      <w:r w:rsidRPr="008752E2">
        <w:rPr>
          <w:rFonts w:ascii="標楷體" w:eastAsia="標楷體" w:hAnsi="標楷體"/>
          <w:sz w:val="20"/>
          <w:szCs w:val="18"/>
        </w:rPr>
        <w:t>註</w:t>
      </w:r>
      <w:proofErr w:type="gramEnd"/>
      <w:r w:rsidRPr="008752E2">
        <w:rPr>
          <w:rFonts w:ascii="標楷體" w:eastAsia="標楷體" w:hAnsi="標楷體"/>
          <w:sz w:val="20"/>
          <w:szCs w:val="18"/>
        </w:rPr>
        <w:t>：1.信託代理與保證資產（負債），113年底及112年底各有147,011,682元及92,769,979元。</w:t>
      </w:r>
      <w:r w:rsidRPr="008752E2">
        <w:rPr>
          <w:rFonts w:ascii="標楷體" w:eastAsia="標楷體" w:hAnsi="標楷體"/>
          <w:sz w:val="20"/>
          <w:szCs w:val="18"/>
        </w:rPr>
        <w:br/>
        <w:t>2.</w:t>
      </w:r>
      <w:proofErr w:type="gramStart"/>
      <w:r w:rsidRPr="008752E2">
        <w:rPr>
          <w:rFonts w:ascii="標楷體" w:eastAsia="標楷體" w:hAnsi="標楷體"/>
          <w:sz w:val="20"/>
          <w:szCs w:val="18"/>
        </w:rPr>
        <w:t>本表編製</w:t>
      </w:r>
      <w:proofErr w:type="gramEnd"/>
      <w:r w:rsidRPr="008752E2">
        <w:rPr>
          <w:rFonts w:ascii="標楷體" w:eastAsia="標楷體" w:hAnsi="標楷體"/>
          <w:sz w:val="20"/>
          <w:szCs w:val="18"/>
        </w:rPr>
        <w:t>基礎係依會計法刪除第29條後，納入固定資產及長期負債等科目，與預算編列基礎不同。</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0D4195" w:rsidTr="00344552">
        <w:trPr>
          <w:tblHeader/>
        </w:trPr>
        <w:tc>
          <w:tcPr>
            <w:tcW w:w="9960" w:type="dxa"/>
            <w:gridSpan w:val="7"/>
          </w:tcPr>
          <w:p w:rsidR="000D4195" w:rsidRDefault="000D4195" w:rsidP="00344552">
            <w:pPr>
              <w:snapToGrid w:val="0"/>
              <w:spacing w:after="60"/>
              <w:jc w:val="center"/>
              <w:rPr>
                <w:rFonts w:ascii="標楷體" w:eastAsia="標楷體" w:hAnsi="標楷體"/>
                <w:b/>
                <w:sz w:val="32"/>
                <w:u w:val="single"/>
              </w:rPr>
            </w:pPr>
            <w:r w:rsidRPr="008752E2">
              <w:rPr>
                <w:rFonts w:ascii="標楷體" w:eastAsia="標楷體" w:hAnsi="標楷體"/>
                <w:b/>
                <w:sz w:val="36"/>
                <w:u w:val="single"/>
              </w:rPr>
              <w:lastRenderedPageBreak/>
              <w:t>新竹市地方教育發展基金</w:t>
            </w:r>
            <w:r w:rsidRPr="008752E2">
              <w:rPr>
                <w:rFonts w:ascii="標楷體" w:eastAsia="標楷體" w:hAnsi="標楷體" w:hint="eastAsia"/>
                <w:b/>
                <w:sz w:val="36"/>
                <w:u w:val="single"/>
              </w:rPr>
              <w:t>餘</w:t>
            </w:r>
            <w:proofErr w:type="gramStart"/>
            <w:r w:rsidRPr="008752E2">
              <w:rPr>
                <w:rFonts w:ascii="標楷體" w:eastAsia="標楷體" w:hAnsi="標楷體" w:hint="eastAsia"/>
                <w:b/>
                <w:sz w:val="36"/>
                <w:u w:val="single"/>
              </w:rPr>
              <w:t>絀</w:t>
            </w:r>
            <w:proofErr w:type="gramEnd"/>
            <w:r w:rsidRPr="008752E2">
              <w:rPr>
                <w:rFonts w:ascii="標楷體" w:eastAsia="標楷體" w:hAnsi="標楷體" w:hint="eastAsia"/>
                <w:b/>
                <w:sz w:val="36"/>
                <w:u w:val="single"/>
              </w:rPr>
              <w:t>審定後平衡表</w:t>
            </w:r>
            <w:r w:rsidRPr="005B4156">
              <w:rPr>
                <w:rStyle w:val="af"/>
                <w:rFonts w:ascii="標楷體" w:eastAsia="標楷體" w:hAnsi="標楷體"/>
                <w:b/>
                <w:sz w:val="28"/>
                <w:szCs w:val="28"/>
              </w:rPr>
              <w:fldChar w:fldCharType="begin"/>
            </w:r>
            <w:r w:rsidRPr="005B4156">
              <w:rPr>
                <w:rStyle w:val="af"/>
                <w:rFonts w:ascii="標楷體" w:eastAsia="標楷體" w:hAnsi="標楷體"/>
                <w:b/>
                <w:sz w:val="28"/>
                <w:szCs w:val="28"/>
              </w:rPr>
              <w:instrText xml:space="preserve"> IF </w:instrText>
            </w:r>
            <w:r w:rsidRPr="005B4156">
              <w:rPr>
                <w:rStyle w:val="af"/>
                <w:rFonts w:ascii="標楷體" w:eastAsia="標楷體" w:hAnsi="標楷體"/>
                <w:b/>
                <w:sz w:val="28"/>
                <w:szCs w:val="28"/>
              </w:rPr>
              <w:fldChar w:fldCharType="begin"/>
            </w:r>
            <w:r w:rsidRPr="005B4156">
              <w:rPr>
                <w:rStyle w:val="af"/>
                <w:rFonts w:ascii="標楷體" w:eastAsia="標楷體" w:hAnsi="標楷體"/>
                <w:b/>
                <w:sz w:val="28"/>
                <w:szCs w:val="28"/>
              </w:rPr>
              <w:instrText xml:space="preserve"> PAGE </w:instrText>
            </w:r>
            <w:r w:rsidRPr="005B4156">
              <w:rPr>
                <w:rStyle w:val="af"/>
                <w:rFonts w:ascii="標楷體" w:eastAsia="標楷體" w:hAnsi="標楷體"/>
                <w:b/>
                <w:sz w:val="28"/>
                <w:szCs w:val="28"/>
              </w:rPr>
              <w:fldChar w:fldCharType="separate"/>
            </w:r>
            <w:r w:rsidR="007F0FCA">
              <w:rPr>
                <w:rStyle w:val="af"/>
                <w:rFonts w:ascii="標楷體" w:eastAsia="標楷體" w:hAnsi="標楷體"/>
                <w:b/>
                <w:noProof/>
                <w:sz w:val="28"/>
                <w:szCs w:val="28"/>
              </w:rPr>
              <w:instrText>47</w:instrText>
            </w:r>
            <w:r w:rsidRPr="005B4156">
              <w:rPr>
                <w:rStyle w:val="af"/>
                <w:rFonts w:ascii="標楷體" w:eastAsia="標楷體" w:hAnsi="標楷體"/>
                <w:b/>
                <w:sz w:val="28"/>
                <w:szCs w:val="28"/>
              </w:rPr>
              <w:fldChar w:fldCharType="end"/>
            </w:r>
            <w:r w:rsidRPr="005B4156">
              <w:rPr>
                <w:rStyle w:val="af"/>
                <w:rFonts w:ascii="標楷體" w:eastAsia="標楷體" w:hAnsi="標楷體" w:hint="eastAsia"/>
                <w:b/>
                <w:sz w:val="28"/>
                <w:szCs w:val="28"/>
              </w:rPr>
              <w:instrText xml:space="preserve"> = 1 </w:instrText>
            </w:r>
            <w:r w:rsidRPr="005B4156">
              <w:rPr>
                <w:rStyle w:val="af"/>
                <w:rFonts w:ascii="標楷體" w:eastAsia="標楷體" w:hAnsi="標楷體"/>
                <w:b/>
                <w:sz w:val="28"/>
                <w:szCs w:val="28"/>
              </w:rPr>
              <w:instrText>""</w:instrText>
            </w:r>
            <w:r w:rsidRPr="005B4156">
              <w:rPr>
                <w:rStyle w:val="af"/>
                <w:rFonts w:ascii="標楷體" w:eastAsia="標楷體" w:hAnsi="標楷體" w:hint="eastAsia"/>
                <w:b/>
                <w:sz w:val="28"/>
                <w:szCs w:val="28"/>
              </w:rPr>
              <w:instrText xml:space="preserve"> "</w:instrText>
            </w:r>
            <w:r w:rsidRPr="005B4156">
              <w:rPr>
                <w:rFonts w:ascii="標楷體" w:eastAsia="標楷體" w:hAnsi="標楷體" w:hint="eastAsia"/>
                <w:b/>
                <w:sz w:val="28"/>
                <w:szCs w:val="28"/>
              </w:rPr>
              <w:instrText>(續)"</w:instrText>
            </w:r>
            <w:r w:rsidRPr="005B4156">
              <w:rPr>
                <w:rStyle w:val="af"/>
                <w:rFonts w:ascii="標楷體" w:eastAsia="標楷體" w:hAnsi="標楷體"/>
                <w:b/>
                <w:sz w:val="28"/>
                <w:szCs w:val="28"/>
              </w:rPr>
              <w:fldChar w:fldCharType="separate"/>
            </w:r>
            <w:r w:rsidR="007F0FCA" w:rsidRPr="005B4156">
              <w:rPr>
                <w:rFonts w:ascii="標楷體" w:eastAsia="標楷體" w:hAnsi="標楷體" w:hint="eastAsia"/>
                <w:b/>
                <w:noProof/>
                <w:sz w:val="28"/>
                <w:szCs w:val="28"/>
              </w:rPr>
              <w:t>(續)</w:t>
            </w:r>
            <w:r w:rsidRPr="005B4156">
              <w:rPr>
                <w:rStyle w:val="af"/>
                <w:rFonts w:ascii="標楷體" w:eastAsia="標楷體" w:hAnsi="標楷體"/>
                <w:b/>
                <w:sz w:val="28"/>
                <w:szCs w:val="28"/>
              </w:rPr>
              <w:fldChar w:fldCharType="end"/>
            </w:r>
          </w:p>
          <w:p w:rsidR="000D4195" w:rsidRDefault="000D4195" w:rsidP="00344552">
            <w:pPr>
              <w:tabs>
                <w:tab w:val="left" w:pos="3600"/>
                <w:tab w:val="left" w:pos="8340"/>
              </w:tabs>
              <w:snapToGrid w:val="0"/>
              <w:spacing w:before="20" w:after="60" w:line="240" w:lineRule="auto"/>
              <w:ind w:rightChars="-4" w:right="-10"/>
              <w:rPr>
                <w:rFonts w:ascii="標楷體" w:eastAsia="標楷體" w:hAnsi="標楷體"/>
                <w:b/>
                <w:sz w:val="32"/>
                <w:u w:val="single"/>
              </w:rPr>
            </w:pPr>
            <w:r>
              <w:rPr>
                <w:rFonts w:ascii="標楷體" w:eastAsia="標楷體" w:hAnsi="標楷體"/>
                <w:spacing w:val="60"/>
              </w:rPr>
              <w:tab/>
            </w:r>
            <w:r w:rsidRPr="008752E2">
              <w:rPr>
                <w:rFonts w:ascii="標楷體" w:eastAsia="標楷體" w:hAnsi="標楷體" w:hint="eastAsia"/>
                <w:sz w:val="20"/>
              </w:rPr>
              <w:t>中華民國</w:t>
            </w:r>
            <w:r w:rsidRPr="008752E2">
              <w:rPr>
                <w:rFonts w:ascii="標楷體" w:eastAsia="標楷體" w:hAnsi="標楷體"/>
                <w:sz w:val="20"/>
              </w:rPr>
              <w:t>113</w:t>
            </w:r>
            <w:r w:rsidRPr="008752E2">
              <w:rPr>
                <w:rFonts w:ascii="標楷體" w:eastAsia="標楷體" w:hAnsi="標楷體" w:hint="eastAsia"/>
                <w:sz w:val="20"/>
              </w:rPr>
              <w:t>年12月31日</w:t>
            </w:r>
            <w:r>
              <w:rPr>
                <w:rFonts w:ascii="標楷體" w:eastAsia="標楷體" w:hAnsi="標楷體" w:hint="eastAsia"/>
              </w:rPr>
              <w:tab/>
            </w:r>
          </w:p>
        </w:tc>
      </w:tr>
      <w:tr w:rsidR="000D4195" w:rsidRPr="008752E2" w:rsidTr="00344552">
        <w:trPr>
          <w:tblHeader/>
        </w:trPr>
        <w:tc>
          <w:tcPr>
            <w:tcW w:w="9960" w:type="dxa"/>
            <w:gridSpan w:val="7"/>
            <w:tcBorders>
              <w:bottom w:val="single" w:sz="4" w:space="0" w:color="auto"/>
            </w:tcBorders>
          </w:tcPr>
          <w:p w:rsidR="000D4195" w:rsidRPr="008752E2" w:rsidRDefault="000D4195" w:rsidP="00344552">
            <w:pPr>
              <w:snapToGrid w:val="0"/>
              <w:spacing w:after="60" w:line="240" w:lineRule="auto"/>
              <w:jc w:val="right"/>
              <w:rPr>
                <w:rFonts w:ascii="標楷體" w:eastAsia="標楷體" w:hAnsi="標楷體"/>
                <w:sz w:val="20"/>
              </w:rPr>
            </w:pPr>
            <w:r w:rsidRPr="008752E2">
              <w:rPr>
                <w:rFonts w:ascii="標楷體" w:eastAsia="標楷體" w:hAnsi="標楷體" w:hint="eastAsia"/>
                <w:sz w:val="20"/>
              </w:rPr>
              <w:t xml:space="preserve">單位：新臺幣元　</w:t>
            </w:r>
          </w:p>
        </w:tc>
      </w:tr>
      <w:tr w:rsidR="000D4195" w:rsidTr="00BA77F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0"/>
          <w:tblHeader/>
        </w:trPr>
        <w:tc>
          <w:tcPr>
            <w:tcW w:w="3023" w:type="dxa"/>
            <w:vMerge w:val="restart"/>
            <w:tcBorders>
              <w:top w:val="single" w:sz="4" w:space="0" w:color="auto"/>
              <w:left w:val="nil"/>
              <w:bottom w:val="single" w:sz="4" w:space="0" w:color="auto"/>
            </w:tcBorders>
            <w:vAlign w:val="center"/>
          </w:tcPr>
          <w:p w:rsidR="000D4195" w:rsidRPr="008752E2" w:rsidRDefault="000D4195" w:rsidP="005E2FD1">
            <w:pPr>
              <w:spacing w:line="240" w:lineRule="auto"/>
              <w:ind w:leftChars="20" w:left="48" w:rightChars="20" w:right="48"/>
              <w:jc w:val="distribute"/>
              <w:rPr>
                <w:rFonts w:ascii="標楷體" w:eastAsia="標楷體" w:hAnsi="標楷體"/>
                <w:sz w:val="20"/>
              </w:rPr>
            </w:pPr>
            <w:r w:rsidRPr="008752E2">
              <w:rPr>
                <w:rFonts w:ascii="標楷體" w:eastAsia="標楷體" w:hAnsi="標楷體" w:hint="eastAsia"/>
                <w:sz w:val="20"/>
              </w:rPr>
              <w:t>科目</w:t>
            </w:r>
          </w:p>
        </w:tc>
        <w:tc>
          <w:tcPr>
            <w:tcW w:w="2436" w:type="dxa"/>
            <w:gridSpan w:val="2"/>
            <w:tcBorders>
              <w:top w:val="single" w:sz="4" w:space="0" w:color="auto"/>
              <w:bottom w:val="single" w:sz="4" w:space="0" w:color="auto"/>
            </w:tcBorders>
            <w:vAlign w:val="center"/>
          </w:tcPr>
          <w:p w:rsidR="000D4195" w:rsidRPr="008752E2" w:rsidRDefault="000D4195" w:rsidP="00344552">
            <w:pPr>
              <w:widowControl/>
              <w:adjustRightInd/>
              <w:spacing w:line="240" w:lineRule="auto"/>
              <w:jc w:val="center"/>
              <w:textAlignment w:val="auto"/>
              <w:rPr>
                <w:rFonts w:ascii="標楷體" w:eastAsia="標楷體" w:hAnsi="標楷體"/>
                <w:spacing w:val="-20"/>
                <w:sz w:val="20"/>
              </w:rPr>
            </w:pPr>
            <w:r w:rsidRPr="000D4195">
              <w:rPr>
                <w:rFonts w:ascii="標楷體" w:eastAsia="標楷體" w:hAnsi="標楷體" w:cs="新細明體"/>
                <w:color w:val="000000" w:themeColor="text1"/>
                <w:spacing w:val="40"/>
                <w:sz w:val="20"/>
                <w:fitText w:val="2090" w:id="-685609977"/>
              </w:rPr>
              <w:t>113</w:t>
            </w:r>
            <w:r w:rsidRPr="000D4195">
              <w:rPr>
                <w:rFonts w:ascii="標楷體" w:eastAsia="標楷體" w:hAnsi="標楷體" w:cs="新細明體" w:hint="eastAsia"/>
                <w:color w:val="000000" w:themeColor="text1"/>
                <w:spacing w:val="40"/>
                <w:sz w:val="20"/>
                <w:fitText w:val="2090" w:id="-685609977"/>
              </w:rPr>
              <w:t>年12月31</w:t>
            </w:r>
            <w:r w:rsidRPr="000D4195">
              <w:rPr>
                <w:rFonts w:ascii="標楷體" w:eastAsia="標楷體" w:hAnsi="標楷體" w:cs="新細明體" w:hint="eastAsia"/>
                <w:color w:val="000000" w:themeColor="text1"/>
                <w:sz w:val="20"/>
                <w:fitText w:val="2090" w:id="-685609977"/>
              </w:rPr>
              <w:t>日</w:t>
            </w:r>
          </w:p>
        </w:tc>
        <w:tc>
          <w:tcPr>
            <w:tcW w:w="2436" w:type="dxa"/>
            <w:gridSpan w:val="2"/>
            <w:tcBorders>
              <w:top w:val="single" w:sz="4" w:space="0" w:color="auto"/>
              <w:bottom w:val="single" w:sz="4" w:space="0" w:color="auto"/>
            </w:tcBorders>
            <w:vAlign w:val="center"/>
          </w:tcPr>
          <w:p w:rsidR="000D4195" w:rsidRPr="00E01DB1" w:rsidRDefault="000D4195" w:rsidP="00344552">
            <w:pPr>
              <w:widowControl/>
              <w:adjustRightInd/>
              <w:spacing w:line="240" w:lineRule="auto"/>
              <w:jc w:val="center"/>
              <w:textAlignment w:val="auto"/>
              <w:rPr>
                <w:rFonts w:ascii="標楷體" w:eastAsia="標楷體" w:hAnsi="標楷體" w:cs="新細明體"/>
                <w:color w:val="000000" w:themeColor="text1"/>
                <w:spacing w:val="14"/>
                <w:sz w:val="20"/>
              </w:rPr>
            </w:pPr>
            <w:r w:rsidRPr="000D4195">
              <w:rPr>
                <w:rFonts w:ascii="標楷體" w:eastAsia="標楷體" w:hAnsi="標楷體" w:cs="新細明體"/>
                <w:color w:val="000000" w:themeColor="text1"/>
                <w:spacing w:val="40"/>
                <w:sz w:val="20"/>
                <w:fitText w:val="2090" w:id="-685609976"/>
              </w:rPr>
              <w:t>112</w:t>
            </w:r>
            <w:r w:rsidRPr="000D4195">
              <w:rPr>
                <w:rFonts w:ascii="標楷體" w:eastAsia="標楷體" w:hAnsi="標楷體" w:cs="新細明體" w:hint="eastAsia"/>
                <w:color w:val="000000" w:themeColor="text1"/>
                <w:spacing w:val="40"/>
                <w:sz w:val="20"/>
                <w:fitText w:val="2090" w:id="-685609976"/>
              </w:rPr>
              <w:t>年12月31</w:t>
            </w:r>
            <w:r w:rsidRPr="000D4195">
              <w:rPr>
                <w:rFonts w:ascii="標楷體" w:eastAsia="標楷體" w:hAnsi="標楷體" w:cs="新細明體" w:hint="eastAsia"/>
                <w:color w:val="000000" w:themeColor="text1"/>
                <w:sz w:val="20"/>
                <w:fitText w:val="2090" w:id="-685609976"/>
              </w:rPr>
              <w:t>日</w:t>
            </w:r>
          </w:p>
        </w:tc>
        <w:tc>
          <w:tcPr>
            <w:tcW w:w="2065" w:type="dxa"/>
            <w:gridSpan w:val="2"/>
            <w:tcBorders>
              <w:top w:val="single" w:sz="4" w:space="0" w:color="auto"/>
              <w:bottom w:val="single" w:sz="4" w:space="0" w:color="auto"/>
              <w:right w:val="nil"/>
            </w:tcBorders>
            <w:vAlign w:val="center"/>
          </w:tcPr>
          <w:p w:rsidR="000D4195" w:rsidRPr="008752E2" w:rsidRDefault="000D4195" w:rsidP="00611FF3">
            <w:pPr>
              <w:widowControl/>
              <w:adjustRightInd/>
              <w:spacing w:line="240" w:lineRule="auto"/>
              <w:ind w:leftChars="20" w:left="48"/>
              <w:jc w:val="distribute"/>
              <w:textAlignment w:val="auto"/>
              <w:rPr>
                <w:rFonts w:ascii="標楷體" w:eastAsia="標楷體" w:hAnsi="標楷體"/>
                <w:sz w:val="20"/>
              </w:rPr>
            </w:pPr>
            <w:r w:rsidRPr="00E01DB1">
              <w:rPr>
                <w:rFonts w:ascii="標楷體" w:eastAsia="標楷體" w:hAnsi="標楷體" w:cs="新細明體" w:hint="eastAsia"/>
                <w:color w:val="000000" w:themeColor="text1"/>
                <w:sz w:val="20"/>
              </w:rPr>
              <w:t>比較增減</w:t>
            </w:r>
          </w:p>
        </w:tc>
      </w:tr>
      <w:tr w:rsidR="000D4195"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4" w:space="0" w:color="auto"/>
            </w:tcBorders>
            <w:vAlign w:val="center"/>
          </w:tcPr>
          <w:p w:rsidR="000D4195" w:rsidRPr="008752E2" w:rsidRDefault="000D4195" w:rsidP="00344552">
            <w:pPr>
              <w:ind w:left="113" w:right="113"/>
              <w:jc w:val="distribute"/>
              <w:rPr>
                <w:rFonts w:ascii="標楷體" w:eastAsia="標楷體" w:hAnsi="標楷體"/>
                <w:sz w:val="20"/>
              </w:rPr>
            </w:pPr>
          </w:p>
        </w:tc>
        <w:tc>
          <w:tcPr>
            <w:tcW w:w="1779" w:type="dxa"/>
            <w:tcBorders>
              <w:top w:val="single" w:sz="4" w:space="0" w:color="auto"/>
              <w:bottom w:val="single" w:sz="4" w:space="0" w:color="auto"/>
            </w:tcBorders>
            <w:vAlign w:val="center"/>
          </w:tcPr>
          <w:p w:rsidR="000D4195" w:rsidRPr="008752E2" w:rsidRDefault="000D4195" w:rsidP="00344552">
            <w:pPr>
              <w:widowControl/>
              <w:adjustRightInd/>
              <w:spacing w:line="240" w:lineRule="auto"/>
              <w:ind w:leftChars="20" w:left="48" w:rightChars="20" w:right="48"/>
              <w:jc w:val="distribute"/>
              <w:textAlignment w:val="auto"/>
              <w:rPr>
                <w:rFonts w:ascii="標楷體" w:eastAsia="標楷體" w:hAnsi="標楷體"/>
                <w:sz w:val="20"/>
              </w:rPr>
            </w:pPr>
            <w:r w:rsidRPr="00E01DB1">
              <w:rPr>
                <w:rFonts w:ascii="標楷體" w:eastAsia="標楷體" w:hAnsi="標楷體" w:cs="新細明體" w:hint="eastAsia"/>
                <w:color w:val="000000" w:themeColor="text1"/>
                <w:sz w:val="20"/>
              </w:rPr>
              <w:t>金額</w:t>
            </w:r>
          </w:p>
        </w:tc>
        <w:tc>
          <w:tcPr>
            <w:tcW w:w="657" w:type="dxa"/>
            <w:tcBorders>
              <w:top w:val="single" w:sz="4" w:space="0" w:color="auto"/>
              <w:bottom w:val="single" w:sz="4" w:space="0" w:color="auto"/>
            </w:tcBorders>
            <w:vAlign w:val="center"/>
          </w:tcPr>
          <w:p w:rsidR="000D4195" w:rsidRPr="008752E2" w:rsidRDefault="000D4195" w:rsidP="00344552">
            <w:pPr>
              <w:widowControl/>
              <w:adjustRightInd/>
              <w:spacing w:line="240" w:lineRule="auto"/>
              <w:ind w:leftChars="20" w:left="48" w:rightChars="20" w:right="48"/>
              <w:jc w:val="distribute"/>
              <w:textAlignment w:val="auto"/>
              <w:rPr>
                <w:rFonts w:ascii="標楷體" w:eastAsia="標楷體" w:hAnsi="標楷體"/>
                <w:sz w:val="20"/>
              </w:rPr>
            </w:pPr>
            <w:r w:rsidRPr="00E01DB1">
              <w:rPr>
                <w:rFonts w:ascii="標楷體" w:eastAsia="標楷體" w:hAnsi="標楷體" w:cs="新細明體" w:hint="eastAsia"/>
                <w:color w:val="000000" w:themeColor="text1"/>
                <w:sz w:val="20"/>
              </w:rPr>
              <w:t>％</w:t>
            </w:r>
          </w:p>
        </w:tc>
        <w:tc>
          <w:tcPr>
            <w:tcW w:w="1764" w:type="dxa"/>
            <w:tcBorders>
              <w:top w:val="single" w:sz="4" w:space="0" w:color="auto"/>
              <w:bottom w:val="single" w:sz="4" w:space="0" w:color="auto"/>
            </w:tcBorders>
            <w:vAlign w:val="center"/>
          </w:tcPr>
          <w:p w:rsidR="000D4195" w:rsidRPr="008752E2" w:rsidRDefault="000D4195" w:rsidP="00344552">
            <w:pPr>
              <w:widowControl/>
              <w:adjustRightInd/>
              <w:spacing w:line="240" w:lineRule="auto"/>
              <w:ind w:leftChars="20" w:left="48" w:rightChars="20" w:right="48"/>
              <w:jc w:val="distribute"/>
              <w:textAlignment w:val="auto"/>
              <w:rPr>
                <w:rFonts w:ascii="標楷體" w:eastAsia="標楷體" w:hAnsi="標楷體"/>
                <w:sz w:val="20"/>
              </w:rPr>
            </w:pPr>
            <w:r w:rsidRPr="00E01DB1">
              <w:rPr>
                <w:rFonts w:ascii="標楷體" w:eastAsia="標楷體" w:hAnsi="標楷體" w:cs="新細明體" w:hint="eastAsia"/>
                <w:color w:val="000000" w:themeColor="text1"/>
                <w:sz w:val="20"/>
              </w:rPr>
              <w:t>金額</w:t>
            </w:r>
          </w:p>
        </w:tc>
        <w:tc>
          <w:tcPr>
            <w:tcW w:w="672" w:type="dxa"/>
            <w:tcBorders>
              <w:top w:val="single" w:sz="4" w:space="0" w:color="auto"/>
              <w:bottom w:val="single" w:sz="4" w:space="0" w:color="auto"/>
            </w:tcBorders>
            <w:vAlign w:val="center"/>
          </w:tcPr>
          <w:p w:rsidR="000D4195" w:rsidRPr="008752E2" w:rsidRDefault="000D4195" w:rsidP="00344552">
            <w:pPr>
              <w:widowControl/>
              <w:adjustRightInd/>
              <w:spacing w:line="240" w:lineRule="auto"/>
              <w:ind w:leftChars="20" w:left="48" w:rightChars="20" w:right="48"/>
              <w:jc w:val="distribute"/>
              <w:textAlignment w:val="auto"/>
              <w:rPr>
                <w:rFonts w:ascii="標楷體" w:eastAsia="標楷體" w:hAnsi="標楷體"/>
                <w:sz w:val="20"/>
              </w:rPr>
            </w:pPr>
            <w:r w:rsidRPr="00E01DB1">
              <w:rPr>
                <w:rFonts w:ascii="標楷體" w:eastAsia="標楷體" w:hAnsi="標楷體" w:cs="新細明體" w:hint="eastAsia"/>
                <w:color w:val="000000" w:themeColor="text1"/>
                <w:sz w:val="20"/>
              </w:rPr>
              <w:t>％</w:t>
            </w:r>
          </w:p>
        </w:tc>
        <w:tc>
          <w:tcPr>
            <w:tcW w:w="1414" w:type="dxa"/>
            <w:tcBorders>
              <w:top w:val="single" w:sz="4" w:space="0" w:color="auto"/>
              <w:bottom w:val="single" w:sz="4" w:space="0" w:color="auto"/>
            </w:tcBorders>
            <w:vAlign w:val="center"/>
          </w:tcPr>
          <w:p w:rsidR="000D4195" w:rsidRPr="008752E2" w:rsidRDefault="000D4195" w:rsidP="00344552">
            <w:pPr>
              <w:widowControl/>
              <w:adjustRightInd/>
              <w:spacing w:line="240" w:lineRule="auto"/>
              <w:ind w:leftChars="20" w:left="48" w:rightChars="20" w:right="48"/>
              <w:jc w:val="distribute"/>
              <w:textAlignment w:val="auto"/>
              <w:rPr>
                <w:rFonts w:ascii="標楷體" w:eastAsia="標楷體" w:hAnsi="標楷體"/>
                <w:sz w:val="20"/>
              </w:rPr>
            </w:pPr>
            <w:r w:rsidRPr="00E01DB1">
              <w:rPr>
                <w:rFonts w:ascii="標楷體" w:eastAsia="標楷體" w:hAnsi="標楷體" w:cs="新細明體" w:hint="eastAsia"/>
                <w:color w:val="000000" w:themeColor="text1"/>
                <w:sz w:val="20"/>
              </w:rPr>
              <w:t>金額</w:t>
            </w:r>
          </w:p>
        </w:tc>
        <w:tc>
          <w:tcPr>
            <w:tcW w:w="651" w:type="dxa"/>
            <w:tcBorders>
              <w:top w:val="single" w:sz="4" w:space="0" w:color="auto"/>
              <w:bottom w:val="single" w:sz="4" w:space="0" w:color="auto"/>
              <w:right w:val="nil"/>
            </w:tcBorders>
            <w:vAlign w:val="center"/>
          </w:tcPr>
          <w:p w:rsidR="000D4195" w:rsidRPr="008752E2" w:rsidRDefault="000D4195" w:rsidP="00344552">
            <w:pPr>
              <w:widowControl/>
              <w:adjustRightInd/>
              <w:spacing w:line="240" w:lineRule="auto"/>
              <w:ind w:leftChars="20" w:left="48" w:rightChars="20" w:right="48"/>
              <w:jc w:val="distribute"/>
              <w:textAlignment w:val="auto"/>
              <w:rPr>
                <w:rFonts w:ascii="標楷體" w:eastAsia="標楷體" w:hAnsi="標楷體"/>
                <w:sz w:val="20"/>
              </w:rPr>
            </w:pPr>
            <w:r w:rsidRPr="00E01DB1">
              <w:rPr>
                <w:rFonts w:ascii="標楷體" w:eastAsia="標楷體" w:hAnsi="標楷體" w:cs="新細明體" w:hint="eastAsia"/>
                <w:color w:val="000000" w:themeColor="text1"/>
                <w:sz w:val="20"/>
              </w:rPr>
              <w:t>％</w:t>
            </w:r>
          </w:p>
        </w:tc>
      </w:tr>
      <w:tr w:rsidR="000D4195"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62"/>
        </w:trPr>
        <w:tc>
          <w:tcPr>
            <w:tcW w:w="3023" w:type="dxa"/>
            <w:tcBorders>
              <w:top w:val="single" w:sz="4" w:space="0" w:color="auto"/>
              <w:left w:val="nil"/>
              <w:bottom w:val="nil"/>
            </w:tcBorders>
            <w:vAlign w:val="center"/>
          </w:tcPr>
          <w:p w:rsidR="000D4195" w:rsidRPr="008752E2" w:rsidRDefault="000D4195" w:rsidP="005E2FD1">
            <w:pPr>
              <w:ind w:leftChars="20" w:left="48" w:rightChars="20" w:right="48"/>
              <w:jc w:val="distribute"/>
              <w:rPr>
                <w:rFonts w:ascii="標楷體" w:eastAsia="標楷體" w:hAnsi="標楷體"/>
                <w:spacing w:val="-6"/>
                <w:sz w:val="20"/>
              </w:rPr>
            </w:pPr>
            <w:r w:rsidRPr="008752E2">
              <w:rPr>
                <w:rFonts w:ascii="標楷體" w:eastAsia="標楷體" w:hAnsi="標楷體"/>
                <w:b/>
                <w:spacing w:val="-6"/>
                <w:sz w:val="20"/>
              </w:rPr>
              <w:t>負債</w:t>
            </w:r>
          </w:p>
        </w:tc>
        <w:tc>
          <w:tcPr>
            <w:tcW w:w="1779" w:type="dxa"/>
            <w:tcBorders>
              <w:top w:val="single" w:sz="4" w:space="0" w:color="auto"/>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b/>
                <w:sz w:val="18"/>
                <w:szCs w:val="18"/>
              </w:rPr>
              <w:t>1,097,662,845</w:t>
            </w:r>
          </w:p>
        </w:tc>
        <w:tc>
          <w:tcPr>
            <w:tcW w:w="657" w:type="dxa"/>
            <w:tcBorders>
              <w:top w:val="single" w:sz="4" w:space="0" w:color="auto"/>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b/>
                <w:sz w:val="18"/>
                <w:szCs w:val="18"/>
              </w:rPr>
              <w:t>4.06</w:t>
            </w:r>
          </w:p>
        </w:tc>
        <w:tc>
          <w:tcPr>
            <w:tcW w:w="1764" w:type="dxa"/>
            <w:tcBorders>
              <w:top w:val="single" w:sz="4" w:space="0" w:color="auto"/>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b/>
                <w:sz w:val="18"/>
                <w:szCs w:val="18"/>
              </w:rPr>
              <w:t>1,226,929,680</w:t>
            </w:r>
          </w:p>
        </w:tc>
        <w:tc>
          <w:tcPr>
            <w:tcW w:w="672" w:type="dxa"/>
            <w:tcBorders>
              <w:top w:val="single" w:sz="4" w:space="0" w:color="auto"/>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b/>
                <w:sz w:val="18"/>
                <w:szCs w:val="18"/>
              </w:rPr>
              <w:t>4.64</w:t>
            </w:r>
          </w:p>
        </w:tc>
        <w:tc>
          <w:tcPr>
            <w:tcW w:w="1414" w:type="dxa"/>
            <w:tcBorders>
              <w:top w:val="single" w:sz="4" w:space="0" w:color="auto"/>
              <w:bottom w:val="nil"/>
            </w:tcBorders>
            <w:vAlign w:val="center"/>
          </w:tcPr>
          <w:p w:rsidR="000D4195" w:rsidRPr="008752E2" w:rsidRDefault="000D4195" w:rsidP="00344552">
            <w:pPr>
              <w:jc w:val="right"/>
              <w:rPr>
                <w:rFonts w:ascii="新細明體" w:hAnsi="新細明體"/>
                <w:noProof/>
                <w:sz w:val="18"/>
                <w:szCs w:val="18"/>
              </w:rPr>
            </w:pPr>
            <w:r w:rsidRPr="008752E2">
              <w:rPr>
                <w:rFonts w:ascii="新細明體" w:hAnsi="新細明體"/>
                <w:b/>
                <w:noProof/>
                <w:sz w:val="18"/>
                <w:szCs w:val="18"/>
              </w:rPr>
              <w:t>- 129,266,835</w:t>
            </w:r>
          </w:p>
        </w:tc>
        <w:tc>
          <w:tcPr>
            <w:tcW w:w="651" w:type="dxa"/>
            <w:tcBorders>
              <w:top w:val="single" w:sz="4" w:space="0" w:color="auto"/>
              <w:bottom w:val="nil"/>
              <w:right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b/>
                <w:sz w:val="18"/>
                <w:szCs w:val="18"/>
              </w:rPr>
              <w:t>- 10.54</w:t>
            </w:r>
          </w:p>
        </w:tc>
      </w:tr>
      <w:tr w:rsidR="000D4195"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62"/>
        </w:trPr>
        <w:tc>
          <w:tcPr>
            <w:tcW w:w="3023" w:type="dxa"/>
            <w:tcBorders>
              <w:top w:val="nil"/>
              <w:left w:val="nil"/>
              <w:bottom w:val="nil"/>
            </w:tcBorders>
            <w:vAlign w:val="center"/>
          </w:tcPr>
          <w:p w:rsidR="000D4195" w:rsidRPr="008752E2" w:rsidRDefault="000D4195" w:rsidP="00344552">
            <w:pPr>
              <w:ind w:leftChars="100" w:left="240" w:rightChars="20" w:right="48"/>
              <w:jc w:val="distribute"/>
              <w:rPr>
                <w:rFonts w:ascii="標楷體" w:eastAsia="標楷體" w:hAnsi="標楷體"/>
                <w:spacing w:val="-6"/>
                <w:sz w:val="20"/>
              </w:rPr>
            </w:pPr>
            <w:r w:rsidRPr="008752E2">
              <w:rPr>
                <w:rFonts w:ascii="標楷體" w:eastAsia="標楷體" w:hAnsi="標楷體"/>
                <w:spacing w:val="-6"/>
                <w:sz w:val="20"/>
              </w:rPr>
              <w:t>流動負債</w:t>
            </w:r>
          </w:p>
        </w:tc>
        <w:tc>
          <w:tcPr>
            <w:tcW w:w="1779" w:type="dxa"/>
            <w:tcBorders>
              <w:top w:val="nil"/>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997,278,062</w:t>
            </w:r>
          </w:p>
        </w:tc>
        <w:tc>
          <w:tcPr>
            <w:tcW w:w="657" w:type="dxa"/>
            <w:tcBorders>
              <w:top w:val="nil"/>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3.69</w:t>
            </w:r>
          </w:p>
        </w:tc>
        <w:tc>
          <w:tcPr>
            <w:tcW w:w="1764" w:type="dxa"/>
            <w:tcBorders>
              <w:top w:val="nil"/>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1,133,102,964</w:t>
            </w:r>
          </w:p>
        </w:tc>
        <w:tc>
          <w:tcPr>
            <w:tcW w:w="672" w:type="dxa"/>
            <w:tcBorders>
              <w:top w:val="nil"/>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4.28</w:t>
            </w:r>
          </w:p>
        </w:tc>
        <w:tc>
          <w:tcPr>
            <w:tcW w:w="1414" w:type="dxa"/>
            <w:tcBorders>
              <w:top w:val="nil"/>
              <w:bottom w:val="nil"/>
            </w:tcBorders>
            <w:vAlign w:val="center"/>
          </w:tcPr>
          <w:p w:rsidR="000D4195" w:rsidRPr="008752E2" w:rsidRDefault="000D4195" w:rsidP="00344552">
            <w:pPr>
              <w:jc w:val="right"/>
              <w:rPr>
                <w:rFonts w:ascii="新細明體" w:hAnsi="新細明體"/>
                <w:noProof/>
                <w:sz w:val="18"/>
                <w:szCs w:val="18"/>
              </w:rPr>
            </w:pPr>
            <w:r w:rsidRPr="008752E2">
              <w:rPr>
                <w:rFonts w:ascii="新細明體" w:hAnsi="新細明體"/>
                <w:noProof/>
                <w:sz w:val="18"/>
                <w:szCs w:val="18"/>
              </w:rPr>
              <w:t>- 135,824,902</w:t>
            </w:r>
          </w:p>
        </w:tc>
        <w:tc>
          <w:tcPr>
            <w:tcW w:w="651" w:type="dxa"/>
            <w:tcBorders>
              <w:top w:val="nil"/>
              <w:bottom w:val="nil"/>
              <w:right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- 11.99</w:t>
            </w:r>
          </w:p>
        </w:tc>
      </w:tr>
      <w:tr w:rsidR="000D4195"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62"/>
        </w:trPr>
        <w:tc>
          <w:tcPr>
            <w:tcW w:w="3023" w:type="dxa"/>
            <w:tcBorders>
              <w:top w:val="nil"/>
              <w:left w:val="nil"/>
              <w:bottom w:val="nil"/>
            </w:tcBorders>
            <w:vAlign w:val="center"/>
          </w:tcPr>
          <w:p w:rsidR="000D4195" w:rsidRPr="008752E2" w:rsidRDefault="000D4195" w:rsidP="00344552">
            <w:pPr>
              <w:ind w:leftChars="200" w:left="480" w:rightChars="20" w:right="48"/>
              <w:jc w:val="distribute"/>
              <w:rPr>
                <w:rFonts w:ascii="標楷體" w:eastAsia="標楷體" w:hAnsi="標楷體"/>
                <w:spacing w:val="-6"/>
                <w:sz w:val="20"/>
              </w:rPr>
            </w:pPr>
            <w:r w:rsidRPr="008752E2">
              <w:rPr>
                <w:rFonts w:ascii="標楷體" w:eastAsia="標楷體" w:hAnsi="標楷體"/>
                <w:spacing w:val="-6"/>
                <w:sz w:val="20"/>
              </w:rPr>
              <w:t>應付款項</w:t>
            </w:r>
          </w:p>
        </w:tc>
        <w:tc>
          <w:tcPr>
            <w:tcW w:w="1779" w:type="dxa"/>
            <w:tcBorders>
              <w:top w:val="nil"/>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995,146,569</w:t>
            </w:r>
          </w:p>
        </w:tc>
        <w:tc>
          <w:tcPr>
            <w:tcW w:w="657" w:type="dxa"/>
            <w:tcBorders>
              <w:top w:val="nil"/>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3.68</w:t>
            </w:r>
          </w:p>
        </w:tc>
        <w:tc>
          <w:tcPr>
            <w:tcW w:w="1764" w:type="dxa"/>
            <w:tcBorders>
              <w:top w:val="nil"/>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1,129,563,180</w:t>
            </w:r>
          </w:p>
        </w:tc>
        <w:tc>
          <w:tcPr>
            <w:tcW w:w="672" w:type="dxa"/>
            <w:tcBorders>
              <w:top w:val="nil"/>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4.27</w:t>
            </w:r>
          </w:p>
        </w:tc>
        <w:tc>
          <w:tcPr>
            <w:tcW w:w="1414" w:type="dxa"/>
            <w:tcBorders>
              <w:top w:val="nil"/>
              <w:bottom w:val="nil"/>
            </w:tcBorders>
            <w:vAlign w:val="center"/>
          </w:tcPr>
          <w:p w:rsidR="000D4195" w:rsidRPr="008752E2" w:rsidRDefault="000D4195" w:rsidP="00344552">
            <w:pPr>
              <w:jc w:val="right"/>
              <w:rPr>
                <w:rFonts w:ascii="新細明體" w:hAnsi="新細明體"/>
                <w:noProof/>
                <w:sz w:val="18"/>
                <w:szCs w:val="18"/>
              </w:rPr>
            </w:pPr>
            <w:r w:rsidRPr="008752E2">
              <w:rPr>
                <w:rFonts w:ascii="新細明體" w:hAnsi="新細明體"/>
                <w:noProof/>
                <w:sz w:val="18"/>
                <w:szCs w:val="18"/>
              </w:rPr>
              <w:t>- 134,416,611</w:t>
            </w:r>
          </w:p>
        </w:tc>
        <w:tc>
          <w:tcPr>
            <w:tcW w:w="651" w:type="dxa"/>
            <w:tcBorders>
              <w:top w:val="nil"/>
              <w:bottom w:val="nil"/>
              <w:right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- 11.90</w:t>
            </w:r>
          </w:p>
        </w:tc>
      </w:tr>
      <w:tr w:rsidR="000D4195"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62"/>
        </w:trPr>
        <w:tc>
          <w:tcPr>
            <w:tcW w:w="3023" w:type="dxa"/>
            <w:tcBorders>
              <w:top w:val="nil"/>
              <w:left w:val="nil"/>
              <w:bottom w:val="nil"/>
            </w:tcBorders>
            <w:vAlign w:val="center"/>
          </w:tcPr>
          <w:p w:rsidR="000D4195" w:rsidRPr="008752E2" w:rsidRDefault="000D4195" w:rsidP="00344552">
            <w:pPr>
              <w:ind w:leftChars="200" w:left="480" w:rightChars="20" w:right="48"/>
              <w:jc w:val="distribute"/>
              <w:rPr>
                <w:rFonts w:ascii="標楷體" w:eastAsia="標楷體" w:hAnsi="標楷體"/>
                <w:spacing w:val="-6"/>
                <w:sz w:val="20"/>
              </w:rPr>
            </w:pPr>
            <w:r w:rsidRPr="008752E2">
              <w:rPr>
                <w:rFonts w:ascii="標楷體" w:eastAsia="標楷體" w:hAnsi="標楷體"/>
                <w:spacing w:val="-6"/>
                <w:sz w:val="20"/>
              </w:rPr>
              <w:t>預收款項</w:t>
            </w:r>
          </w:p>
        </w:tc>
        <w:tc>
          <w:tcPr>
            <w:tcW w:w="1779" w:type="dxa"/>
            <w:tcBorders>
              <w:top w:val="nil"/>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2,131,493</w:t>
            </w:r>
          </w:p>
        </w:tc>
        <w:tc>
          <w:tcPr>
            <w:tcW w:w="657" w:type="dxa"/>
            <w:tcBorders>
              <w:top w:val="nil"/>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0.01</w:t>
            </w:r>
          </w:p>
        </w:tc>
        <w:tc>
          <w:tcPr>
            <w:tcW w:w="1764" w:type="dxa"/>
            <w:tcBorders>
              <w:top w:val="nil"/>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3,539,784</w:t>
            </w:r>
          </w:p>
        </w:tc>
        <w:tc>
          <w:tcPr>
            <w:tcW w:w="672" w:type="dxa"/>
            <w:tcBorders>
              <w:top w:val="nil"/>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0.01</w:t>
            </w:r>
          </w:p>
        </w:tc>
        <w:tc>
          <w:tcPr>
            <w:tcW w:w="1414" w:type="dxa"/>
            <w:tcBorders>
              <w:top w:val="nil"/>
              <w:bottom w:val="nil"/>
            </w:tcBorders>
            <w:vAlign w:val="center"/>
          </w:tcPr>
          <w:p w:rsidR="000D4195" w:rsidRPr="008752E2" w:rsidRDefault="000D4195" w:rsidP="00344552">
            <w:pPr>
              <w:jc w:val="right"/>
              <w:rPr>
                <w:rFonts w:ascii="新細明體" w:hAnsi="新細明體"/>
                <w:noProof/>
                <w:sz w:val="18"/>
                <w:szCs w:val="18"/>
              </w:rPr>
            </w:pPr>
            <w:r w:rsidRPr="008752E2">
              <w:rPr>
                <w:rFonts w:ascii="新細明體" w:hAnsi="新細明體"/>
                <w:noProof/>
                <w:sz w:val="18"/>
                <w:szCs w:val="18"/>
              </w:rPr>
              <w:t>- 1,408,291</w:t>
            </w:r>
          </w:p>
        </w:tc>
        <w:tc>
          <w:tcPr>
            <w:tcW w:w="651" w:type="dxa"/>
            <w:tcBorders>
              <w:top w:val="nil"/>
              <w:bottom w:val="nil"/>
              <w:right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- 39.78</w:t>
            </w:r>
          </w:p>
        </w:tc>
      </w:tr>
      <w:tr w:rsidR="000D4195"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62"/>
        </w:trPr>
        <w:tc>
          <w:tcPr>
            <w:tcW w:w="3023" w:type="dxa"/>
            <w:tcBorders>
              <w:top w:val="nil"/>
              <w:left w:val="nil"/>
              <w:bottom w:val="nil"/>
            </w:tcBorders>
            <w:vAlign w:val="center"/>
          </w:tcPr>
          <w:p w:rsidR="000D4195" w:rsidRPr="008752E2" w:rsidRDefault="000D4195" w:rsidP="00344552">
            <w:pPr>
              <w:ind w:leftChars="100" w:left="240" w:rightChars="20" w:right="48"/>
              <w:jc w:val="distribute"/>
              <w:rPr>
                <w:rFonts w:ascii="標楷體" w:eastAsia="標楷體" w:hAnsi="標楷體"/>
                <w:spacing w:val="-6"/>
                <w:sz w:val="20"/>
              </w:rPr>
            </w:pPr>
            <w:r w:rsidRPr="008752E2">
              <w:rPr>
                <w:rFonts w:ascii="標楷體" w:eastAsia="標楷體" w:hAnsi="標楷體"/>
                <w:spacing w:val="-6"/>
                <w:sz w:val="20"/>
              </w:rPr>
              <w:t>其他負債</w:t>
            </w:r>
          </w:p>
        </w:tc>
        <w:tc>
          <w:tcPr>
            <w:tcW w:w="1779" w:type="dxa"/>
            <w:tcBorders>
              <w:top w:val="nil"/>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100,384,783</w:t>
            </w:r>
          </w:p>
        </w:tc>
        <w:tc>
          <w:tcPr>
            <w:tcW w:w="657" w:type="dxa"/>
            <w:tcBorders>
              <w:top w:val="nil"/>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0.37</w:t>
            </w:r>
          </w:p>
        </w:tc>
        <w:tc>
          <w:tcPr>
            <w:tcW w:w="1764" w:type="dxa"/>
            <w:tcBorders>
              <w:top w:val="nil"/>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93,826,716</w:t>
            </w:r>
          </w:p>
        </w:tc>
        <w:tc>
          <w:tcPr>
            <w:tcW w:w="672" w:type="dxa"/>
            <w:tcBorders>
              <w:top w:val="nil"/>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0.35</w:t>
            </w:r>
          </w:p>
        </w:tc>
        <w:tc>
          <w:tcPr>
            <w:tcW w:w="1414" w:type="dxa"/>
            <w:tcBorders>
              <w:top w:val="nil"/>
              <w:bottom w:val="nil"/>
            </w:tcBorders>
            <w:vAlign w:val="center"/>
          </w:tcPr>
          <w:p w:rsidR="000D4195" w:rsidRPr="008752E2" w:rsidRDefault="000D4195" w:rsidP="00344552">
            <w:pPr>
              <w:jc w:val="right"/>
              <w:rPr>
                <w:rFonts w:ascii="新細明體" w:hAnsi="新細明體"/>
                <w:noProof/>
                <w:sz w:val="18"/>
                <w:szCs w:val="18"/>
              </w:rPr>
            </w:pPr>
            <w:r w:rsidRPr="008752E2">
              <w:rPr>
                <w:rFonts w:ascii="新細明體" w:hAnsi="新細明體"/>
                <w:noProof/>
                <w:sz w:val="18"/>
                <w:szCs w:val="18"/>
              </w:rPr>
              <w:t>6,558,067</w:t>
            </w:r>
          </w:p>
        </w:tc>
        <w:tc>
          <w:tcPr>
            <w:tcW w:w="651" w:type="dxa"/>
            <w:tcBorders>
              <w:top w:val="nil"/>
              <w:bottom w:val="nil"/>
              <w:right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6.99</w:t>
            </w:r>
          </w:p>
        </w:tc>
      </w:tr>
      <w:tr w:rsidR="000D4195"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62"/>
        </w:trPr>
        <w:tc>
          <w:tcPr>
            <w:tcW w:w="3023" w:type="dxa"/>
            <w:tcBorders>
              <w:top w:val="nil"/>
              <w:left w:val="nil"/>
              <w:bottom w:val="nil"/>
            </w:tcBorders>
            <w:vAlign w:val="center"/>
          </w:tcPr>
          <w:p w:rsidR="000D4195" w:rsidRPr="008752E2" w:rsidRDefault="000D4195" w:rsidP="00344552">
            <w:pPr>
              <w:ind w:leftChars="200" w:left="480" w:rightChars="20" w:right="48"/>
              <w:jc w:val="distribute"/>
              <w:rPr>
                <w:rFonts w:ascii="標楷體" w:eastAsia="標楷體" w:hAnsi="標楷體"/>
                <w:spacing w:val="-6"/>
                <w:sz w:val="20"/>
              </w:rPr>
            </w:pPr>
            <w:r w:rsidRPr="008752E2">
              <w:rPr>
                <w:rFonts w:ascii="標楷體" w:eastAsia="標楷體" w:hAnsi="標楷體"/>
                <w:spacing w:val="-6"/>
                <w:sz w:val="20"/>
              </w:rPr>
              <w:t>什項負債</w:t>
            </w:r>
          </w:p>
        </w:tc>
        <w:tc>
          <w:tcPr>
            <w:tcW w:w="1779" w:type="dxa"/>
            <w:tcBorders>
              <w:top w:val="nil"/>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100,384,783</w:t>
            </w:r>
          </w:p>
        </w:tc>
        <w:tc>
          <w:tcPr>
            <w:tcW w:w="657" w:type="dxa"/>
            <w:tcBorders>
              <w:top w:val="nil"/>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0.37</w:t>
            </w:r>
          </w:p>
        </w:tc>
        <w:tc>
          <w:tcPr>
            <w:tcW w:w="1764" w:type="dxa"/>
            <w:tcBorders>
              <w:top w:val="nil"/>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93,826,716</w:t>
            </w:r>
          </w:p>
        </w:tc>
        <w:tc>
          <w:tcPr>
            <w:tcW w:w="672" w:type="dxa"/>
            <w:tcBorders>
              <w:top w:val="nil"/>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0.35</w:t>
            </w:r>
          </w:p>
        </w:tc>
        <w:tc>
          <w:tcPr>
            <w:tcW w:w="1414" w:type="dxa"/>
            <w:tcBorders>
              <w:top w:val="nil"/>
              <w:bottom w:val="nil"/>
            </w:tcBorders>
            <w:vAlign w:val="center"/>
          </w:tcPr>
          <w:p w:rsidR="000D4195" w:rsidRPr="008752E2" w:rsidRDefault="000D4195" w:rsidP="00344552">
            <w:pPr>
              <w:jc w:val="right"/>
              <w:rPr>
                <w:rFonts w:ascii="新細明體" w:hAnsi="新細明體"/>
                <w:noProof/>
                <w:sz w:val="18"/>
                <w:szCs w:val="18"/>
              </w:rPr>
            </w:pPr>
            <w:r w:rsidRPr="008752E2">
              <w:rPr>
                <w:rFonts w:ascii="新細明體" w:hAnsi="新細明體"/>
                <w:noProof/>
                <w:sz w:val="18"/>
                <w:szCs w:val="18"/>
              </w:rPr>
              <w:t>6,558,067</w:t>
            </w:r>
          </w:p>
        </w:tc>
        <w:tc>
          <w:tcPr>
            <w:tcW w:w="651" w:type="dxa"/>
            <w:tcBorders>
              <w:top w:val="nil"/>
              <w:bottom w:val="nil"/>
              <w:right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6.99</w:t>
            </w:r>
          </w:p>
        </w:tc>
      </w:tr>
      <w:tr w:rsidR="000D4195"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62"/>
        </w:trPr>
        <w:tc>
          <w:tcPr>
            <w:tcW w:w="3023" w:type="dxa"/>
            <w:tcBorders>
              <w:top w:val="nil"/>
              <w:left w:val="nil"/>
              <w:bottom w:val="nil"/>
            </w:tcBorders>
            <w:vAlign w:val="center"/>
          </w:tcPr>
          <w:p w:rsidR="000D4195" w:rsidRPr="008752E2" w:rsidRDefault="000D4195" w:rsidP="005E2FD1">
            <w:pPr>
              <w:ind w:leftChars="20" w:left="48" w:rightChars="20" w:right="48"/>
              <w:jc w:val="distribute"/>
              <w:rPr>
                <w:rFonts w:ascii="標楷體" w:eastAsia="標楷體" w:hAnsi="標楷體"/>
                <w:spacing w:val="-6"/>
                <w:sz w:val="20"/>
              </w:rPr>
            </w:pPr>
            <w:r w:rsidRPr="008752E2">
              <w:rPr>
                <w:rFonts w:ascii="標楷體" w:eastAsia="標楷體" w:hAnsi="標楷體"/>
                <w:b/>
                <w:spacing w:val="-6"/>
                <w:sz w:val="20"/>
              </w:rPr>
              <w:t>淨資產</w:t>
            </w:r>
          </w:p>
        </w:tc>
        <w:tc>
          <w:tcPr>
            <w:tcW w:w="1779" w:type="dxa"/>
            <w:tcBorders>
              <w:top w:val="nil"/>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b/>
                <w:sz w:val="18"/>
                <w:szCs w:val="18"/>
              </w:rPr>
              <w:t>25,917,672,654</w:t>
            </w:r>
          </w:p>
        </w:tc>
        <w:tc>
          <w:tcPr>
            <w:tcW w:w="657" w:type="dxa"/>
            <w:tcBorders>
              <w:top w:val="nil"/>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b/>
                <w:sz w:val="18"/>
                <w:szCs w:val="18"/>
              </w:rPr>
              <w:t>95.94</w:t>
            </w:r>
          </w:p>
        </w:tc>
        <w:tc>
          <w:tcPr>
            <w:tcW w:w="1764" w:type="dxa"/>
            <w:tcBorders>
              <w:top w:val="nil"/>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b/>
                <w:sz w:val="18"/>
                <w:szCs w:val="18"/>
              </w:rPr>
              <w:t>25,223,588,968</w:t>
            </w:r>
          </w:p>
        </w:tc>
        <w:tc>
          <w:tcPr>
            <w:tcW w:w="672" w:type="dxa"/>
            <w:tcBorders>
              <w:top w:val="nil"/>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b/>
                <w:sz w:val="18"/>
                <w:szCs w:val="18"/>
              </w:rPr>
              <w:t>95.36</w:t>
            </w:r>
          </w:p>
        </w:tc>
        <w:tc>
          <w:tcPr>
            <w:tcW w:w="1414" w:type="dxa"/>
            <w:tcBorders>
              <w:top w:val="nil"/>
              <w:bottom w:val="nil"/>
            </w:tcBorders>
            <w:vAlign w:val="center"/>
          </w:tcPr>
          <w:p w:rsidR="000D4195" w:rsidRPr="008752E2" w:rsidRDefault="000D4195" w:rsidP="00344552">
            <w:pPr>
              <w:jc w:val="right"/>
              <w:rPr>
                <w:rFonts w:ascii="新細明體" w:hAnsi="新細明體"/>
                <w:noProof/>
                <w:sz w:val="18"/>
                <w:szCs w:val="18"/>
              </w:rPr>
            </w:pPr>
            <w:r w:rsidRPr="008752E2">
              <w:rPr>
                <w:rFonts w:ascii="新細明體" w:hAnsi="新細明體"/>
                <w:b/>
                <w:noProof/>
                <w:sz w:val="18"/>
                <w:szCs w:val="18"/>
              </w:rPr>
              <w:t>694,083,686</w:t>
            </w:r>
          </w:p>
        </w:tc>
        <w:tc>
          <w:tcPr>
            <w:tcW w:w="651" w:type="dxa"/>
            <w:tcBorders>
              <w:top w:val="nil"/>
              <w:bottom w:val="nil"/>
              <w:right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b/>
                <w:sz w:val="18"/>
                <w:szCs w:val="18"/>
              </w:rPr>
              <w:t>2.75</w:t>
            </w:r>
          </w:p>
        </w:tc>
      </w:tr>
      <w:tr w:rsidR="000D4195"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62"/>
        </w:trPr>
        <w:tc>
          <w:tcPr>
            <w:tcW w:w="3023" w:type="dxa"/>
            <w:tcBorders>
              <w:top w:val="nil"/>
              <w:left w:val="nil"/>
              <w:bottom w:val="nil"/>
            </w:tcBorders>
            <w:vAlign w:val="center"/>
          </w:tcPr>
          <w:p w:rsidR="000D4195" w:rsidRPr="008752E2" w:rsidRDefault="000D4195" w:rsidP="00344552">
            <w:pPr>
              <w:ind w:leftChars="100" w:left="240" w:rightChars="20" w:right="48"/>
              <w:jc w:val="distribute"/>
              <w:rPr>
                <w:rFonts w:ascii="標楷體" w:eastAsia="標楷體" w:hAnsi="標楷體"/>
                <w:spacing w:val="-6"/>
                <w:sz w:val="20"/>
              </w:rPr>
            </w:pPr>
            <w:r w:rsidRPr="008752E2">
              <w:rPr>
                <w:rFonts w:ascii="標楷體" w:eastAsia="標楷體" w:hAnsi="標楷體"/>
                <w:spacing w:val="-6"/>
                <w:sz w:val="20"/>
              </w:rPr>
              <w:t>淨資產</w:t>
            </w:r>
          </w:p>
        </w:tc>
        <w:tc>
          <w:tcPr>
            <w:tcW w:w="1779" w:type="dxa"/>
            <w:tcBorders>
              <w:top w:val="nil"/>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25,917,672,654</w:t>
            </w:r>
          </w:p>
        </w:tc>
        <w:tc>
          <w:tcPr>
            <w:tcW w:w="657" w:type="dxa"/>
            <w:tcBorders>
              <w:top w:val="nil"/>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95.94</w:t>
            </w:r>
          </w:p>
        </w:tc>
        <w:tc>
          <w:tcPr>
            <w:tcW w:w="1764" w:type="dxa"/>
            <w:tcBorders>
              <w:top w:val="nil"/>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25,223,588,968</w:t>
            </w:r>
          </w:p>
        </w:tc>
        <w:tc>
          <w:tcPr>
            <w:tcW w:w="672" w:type="dxa"/>
            <w:tcBorders>
              <w:top w:val="nil"/>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95.36</w:t>
            </w:r>
          </w:p>
        </w:tc>
        <w:tc>
          <w:tcPr>
            <w:tcW w:w="1414" w:type="dxa"/>
            <w:tcBorders>
              <w:top w:val="nil"/>
              <w:bottom w:val="nil"/>
            </w:tcBorders>
            <w:vAlign w:val="center"/>
          </w:tcPr>
          <w:p w:rsidR="000D4195" w:rsidRPr="008752E2" w:rsidRDefault="000D4195" w:rsidP="00344552">
            <w:pPr>
              <w:jc w:val="right"/>
              <w:rPr>
                <w:rFonts w:ascii="新細明體" w:hAnsi="新細明體"/>
                <w:noProof/>
                <w:sz w:val="18"/>
                <w:szCs w:val="18"/>
              </w:rPr>
            </w:pPr>
            <w:r w:rsidRPr="008752E2">
              <w:rPr>
                <w:rFonts w:ascii="新細明體" w:hAnsi="新細明體"/>
                <w:noProof/>
                <w:sz w:val="18"/>
                <w:szCs w:val="18"/>
              </w:rPr>
              <w:t>694,083,686</w:t>
            </w:r>
          </w:p>
        </w:tc>
        <w:tc>
          <w:tcPr>
            <w:tcW w:w="651" w:type="dxa"/>
            <w:tcBorders>
              <w:top w:val="nil"/>
              <w:bottom w:val="nil"/>
              <w:right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2.75</w:t>
            </w:r>
          </w:p>
        </w:tc>
      </w:tr>
      <w:tr w:rsidR="000D4195"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62"/>
        </w:trPr>
        <w:tc>
          <w:tcPr>
            <w:tcW w:w="3023" w:type="dxa"/>
            <w:tcBorders>
              <w:top w:val="nil"/>
              <w:left w:val="nil"/>
              <w:bottom w:val="nil"/>
            </w:tcBorders>
            <w:vAlign w:val="center"/>
          </w:tcPr>
          <w:p w:rsidR="000D4195" w:rsidRPr="008752E2" w:rsidRDefault="000D4195" w:rsidP="00344552">
            <w:pPr>
              <w:ind w:leftChars="200" w:left="480" w:rightChars="20" w:right="48"/>
              <w:jc w:val="distribute"/>
              <w:rPr>
                <w:rFonts w:ascii="標楷體" w:eastAsia="標楷體" w:hAnsi="標楷體"/>
                <w:spacing w:val="-6"/>
                <w:sz w:val="20"/>
              </w:rPr>
            </w:pPr>
            <w:r w:rsidRPr="008752E2">
              <w:rPr>
                <w:rFonts w:ascii="標楷體" w:eastAsia="標楷體" w:hAnsi="標楷體"/>
                <w:spacing w:val="-6"/>
                <w:sz w:val="20"/>
              </w:rPr>
              <w:t>淨資產</w:t>
            </w:r>
          </w:p>
        </w:tc>
        <w:tc>
          <w:tcPr>
            <w:tcW w:w="1779" w:type="dxa"/>
            <w:tcBorders>
              <w:top w:val="nil"/>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25,917,672,654</w:t>
            </w:r>
          </w:p>
        </w:tc>
        <w:tc>
          <w:tcPr>
            <w:tcW w:w="657" w:type="dxa"/>
            <w:tcBorders>
              <w:top w:val="nil"/>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95.94</w:t>
            </w:r>
          </w:p>
        </w:tc>
        <w:tc>
          <w:tcPr>
            <w:tcW w:w="1764" w:type="dxa"/>
            <w:tcBorders>
              <w:top w:val="nil"/>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25,223,588,968</w:t>
            </w:r>
          </w:p>
        </w:tc>
        <w:tc>
          <w:tcPr>
            <w:tcW w:w="672" w:type="dxa"/>
            <w:tcBorders>
              <w:top w:val="nil"/>
              <w:bottom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95.36</w:t>
            </w:r>
          </w:p>
        </w:tc>
        <w:tc>
          <w:tcPr>
            <w:tcW w:w="1414" w:type="dxa"/>
            <w:tcBorders>
              <w:top w:val="nil"/>
              <w:bottom w:val="nil"/>
            </w:tcBorders>
            <w:vAlign w:val="center"/>
          </w:tcPr>
          <w:p w:rsidR="000D4195" w:rsidRPr="008752E2" w:rsidRDefault="000D4195" w:rsidP="00344552">
            <w:pPr>
              <w:jc w:val="right"/>
              <w:rPr>
                <w:rFonts w:ascii="新細明體" w:hAnsi="新細明體"/>
                <w:noProof/>
                <w:sz w:val="18"/>
                <w:szCs w:val="18"/>
              </w:rPr>
            </w:pPr>
            <w:r w:rsidRPr="008752E2">
              <w:rPr>
                <w:rFonts w:ascii="新細明體" w:hAnsi="新細明體"/>
                <w:noProof/>
                <w:sz w:val="18"/>
                <w:szCs w:val="18"/>
              </w:rPr>
              <w:t>694,083,686</w:t>
            </w:r>
          </w:p>
        </w:tc>
        <w:tc>
          <w:tcPr>
            <w:tcW w:w="651" w:type="dxa"/>
            <w:tcBorders>
              <w:top w:val="nil"/>
              <w:bottom w:val="nil"/>
              <w:right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sz w:val="18"/>
                <w:szCs w:val="18"/>
              </w:rPr>
              <w:t>2.75</w:t>
            </w:r>
          </w:p>
        </w:tc>
      </w:tr>
      <w:tr w:rsidR="000D4195" w:rsidTr="003445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62"/>
        </w:trPr>
        <w:tc>
          <w:tcPr>
            <w:tcW w:w="3023" w:type="dxa"/>
            <w:tcBorders>
              <w:top w:val="nil"/>
              <w:left w:val="nil"/>
              <w:bottom w:val="single" w:sz="4" w:space="0" w:color="auto"/>
            </w:tcBorders>
            <w:vAlign w:val="center"/>
          </w:tcPr>
          <w:p w:rsidR="000D4195" w:rsidRPr="008752E2" w:rsidRDefault="000D4195" w:rsidP="005E2FD1">
            <w:pPr>
              <w:ind w:leftChars="20" w:left="48" w:rightChars="20" w:right="48"/>
              <w:jc w:val="distribute"/>
              <w:rPr>
                <w:rFonts w:ascii="標楷體" w:eastAsia="標楷體" w:hAnsi="標楷體"/>
                <w:spacing w:val="-6"/>
                <w:sz w:val="20"/>
              </w:rPr>
            </w:pPr>
            <w:r w:rsidRPr="008752E2">
              <w:rPr>
                <w:rFonts w:ascii="標楷體" w:eastAsia="標楷體" w:hAnsi="標楷體"/>
                <w:b/>
                <w:spacing w:val="-6"/>
                <w:sz w:val="20"/>
              </w:rPr>
              <w:t>合計</w:t>
            </w:r>
            <w:r>
              <w:rPr>
                <w:rFonts w:ascii="標楷體" w:eastAsia="標楷體" w:hAnsi="標楷體" w:hint="eastAsia"/>
                <w:b/>
                <w:spacing w:val="-6"/>
                <w:sz w:val="20"/>
              </w:rPr>
              <w:t xml:space="preserve"> </w:t>
            </w:r>
            <w:r>
              <w:rPr>
                <w:rFonts w:ascii="標楷體" w:eastAsia="標楷體" w:hAnsi="標楷體"/>
                <w:b/>
                <w:spacing w:val="-6"/>
                <w:sz w:val="20"/>
              </w:rPr>
              <w:t xml:space="preserve">    </w:t>
            </w:r>
          </w:p>
        </w:tc>
        <w:tc>
          <w:tcPr>
            <w:tcW w:w="1779" w:type="dxa"/>
            <w:tcBorders>
              <w:top w:val="nil"/>
              <w:bottom w:val="single" w:sz="4" w:space="0" w:color="auto"/>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b/>
                <w:sz w:val="18"/>
                <w:szCs w:val="18"/>
              </w:rPr>
              <w:t>27,015,335,499</w:t>
            </w:r>
          </w:p>
        </w:tc>
        <w:tc>
          <w:tcPr>
            <w:tcW w:w="657" w:type="dxa"/>
            <w:tcBorders>
              <w:top w:val="nil"/>
              <w:bottom w:val="single" w:sz="4" w:space="0" w:color="auto"/>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b/>
                <w:sz w:val="18"/>
                <w:szCs w:val="18"/>
              </w:rPr>
              <w:t>100.00</w:t>
            </w:r>
          </w:p>
        </w:tc>
        <w:tc>
          <w:tcPr>
            <w:tcW w:w="1764" w:type="dxa"/>
            <w:tcBorders>
              <w:top w:val="nil"/>
              <w:bottom w:val="single" w:sz="4" w:space="0" w:color="auto"/>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b/>
                <w:sz w:val="18"/>
                <w:szCs w:val="18"/>
              </w:rPr>
              <w:t>26,450,518,648</w:t>
            </w:r>
          </w:p>
        </w:tc>
        <w:tc>
          <w:tcPr>
            <w:tcW w:w="672" w:type="dxa"/>
            <w:tcBorders>
              <w:top w:val="nil"/>
              <w:bottom w:val="single" w:sz="4" w:space="0" w:color="auto"/>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b/>
                <w:sz w:val="18"/>
                <w:szCs w:val="18"/>
              </w:rPr>
              <w:t>100.00</w:t>
            </w:r>
          </w:p>
        </w:tc>
        <w:tc>
          <w:tcPr>
            <w:tcW w:w="1414" w:type="dxa"/>
            <w:tcBorders>
              <w:top w:val="nil"/>
              <w:bottom w:val="single" w:sz="4" w:space="0" w:color="auto"/>
            </w:tcBorders>
            <w:vAlign w:val="center"/>
          </w:tcPr>
          <w:p w:rsidR="000D4195" w:rsidRPr="008752E2" w:rsidRDefault="000D4195" w:rsidP="00344552">
            <w:pPr>
              <w:jc w:val="right"/>
              <w:rPr>
                <w:rFonts w:ascii="新細明體" w:hAnsi="新細明體"/>
                <w:noProof/>
                <w:sz w:val="18"/>
                <w:szCs w:val="18"/>
              </w:rPr>
            </w:pPr>
            <w:r w:rsidRPr="008752E2">
              <w:rPr>
                <w:rFonts w:ascii="新細明體" w:hAnsi="新細明體"/>
                <w:b/>
                <w:noProof/>
                <w:sz w:val="18"/>
                <w:szCs w:val="18"/>
              </w:rPr>
              <w:t>564,816,851</w:t>
            </w:r>
          </w:p>
        </w:tc>
        <w:tc>
          <w:tcPr>
            <w:tcW w:w="651" w:type="dxa"/>
            <w:tcBorders>
              <w:top w:val="nil"/>
              <w:bottom w:val="single" w:sz="4" w:space="0" w:color="auto"/>
              <w:right w:val="nil"/>
            </w:tcBorders>
            <w:vAlign w:val="center"/>
          </w:tcPr>
          <w:p w:rsidR="000D4195" w:rsidRPr="008752E2" w:rsidRDefault="000D4195" w:rsidP="00344552">
            <w:pPr>
              <w:jc w:val="right"/>
              <w:rPr>
                <w:rFonts w:ascii="新細明體" w:hAnsi="新細明體"/>
                <w:sz w:val="18"/>
                <w:szCs w:val="18"/>
              </w:rPr>
            </w:pPr>
            <w:r w:rsidRPr="008752E2">
              <w:rPr>
                <w:rFonts w:ascii="新細明體" w:hAnsi="新細明體"/>
                <w:b/>
                <w:sz w:val="18"/>
                <w:szCs w:val="18"/>
              </w:rPr>
              <w:t>2.14</w:t>
            </w:r>
          </w:p>
        </w:tc>
      </w:tr>
    </w:tbl>
    <w:p w:rsidR="000D4195" w:rsidRPr="00CC7BD9" w:rsidRDefault="000D4195" w:rsidP="000D4195">
      <w:pPr>
        <w:rPr>
          <w:vanish/>
          <w:color w:val="000000" w:themeColor="text1"/>
        </w:rPr>
      </w:pPr>
    </w:p>
    <w:p w:rsidR="000D4195" w:rsidRPr="00CC7BD9" w:rsidRDefault="000D4195" w:rsidP="000D4195">
      <w:pPr>
        <w:adjustRightInd/>
        <w:spacing w:line="40" w:lineRule="exact"/>
        <w:ind w:firstLine="510"/>
        <w:jc w:val="both"/>
        <w:textAlignment w:val="auto"/>
        <w:rPr>
          <w:rFonts w:ascii="標楷體" w:eastAsia="標楷體" w:hAnsi="標楷體"/>
          <w:color w:val="000000" w:themeColor="text1"/>
          <w:spacing w:val="-2"/>
          <w:kern w:val="2"/>
        </w:rPr>
      </w:pPr>
    </w:p>
    <w:p w:rsidR="002D3606" w:rsidRPr="0015712D" w:rsidRDefault="002D3606" w:rsidP="0015712D">
      <w:pPr>
        <w:autoSpaceDE w:val="0"/>
        <w:autoSpaceDN w:val="0"/>
        <w:adjustRightInd/>
        <w:spacing w:before="177" w:line="240" w:lineRule="auto"/>
        <w:ind w:leftChars="200" w:left="480"/>
        <w:textAlignment w:val="auto"/>
        <w:rPr>
          <w:rStyle w:val="af2"/>
          <w:rFonts w:ascii="標楷體" w:hAnsi="標楷體"/>
          <w:spacing w:val="0"/>
          <w:kern w:val="2"/>
        </w:rPr>
      </w:pPr>
      <w:r w:rsidRPr="001C6FDF">
        <w:rPr>
          <w:rStyle w:val="af2"/>
          <w:rFonts w:ascii="標楷體" w:hAnsi="標楷體" w:hint="eastAsia"/>
          <w:spacing w:val="0"/>
          <w:kern w:val="2"/>
        </w:rPr>
        <w:lastRenderedPageBreak/>
        <w:t>（</w:t>
      </w:r>
      <w:r w:rsidRPr="0015712D">
        <w:rPr>
          <w:rStyle w:val="af2"/>
          <w:rFonts w:ascii="標楷體" w:hAnsi="標楷體" w:hint="eastAsia"/>
          <w:spacing w:val="0"/>
          <w:kern w:val="2"/>
        </w:rPr>
        <w:t>二）環境保護局主管</w:t>
      </w:r>
    </w:p>
    <w:p w:rsidR="002D3606" w:rsidRPr="0015712D" w:rsidRDefault="002D3606" w:rsidP="0015712D">
      <w:pPr>
        <w:kinsoku w:val="0"/>
        <w:overflowPunct w:val="0"/>
        <w:autoSpaceDE w:val="0"/>
        <w:autoSpaceDN w:val="0"/>
        <w:spacing w:line="560" w:lineRule="exact"/>
        <w:ind w:leftChars="450" w:left="1080"/>
        <w:jc w:val="both"/>
        <w:textAlignment w:val="auto"/>
        <w:rPr>
          <w:rFonts w:ascii="標楷體" w:eastAsia="標楷體" w:hAnsi="標楷體"/>
          <w:b/>
          <w:bCs/>
          <w:color w:val="000000" w:themeColor="text1"/>
          <w:kern w:val="2"/>
          <w:sz w:val="28"/>
          <w:szCs w:val="28"/>
        </w:rPr>
      </w:pPr>
      <w:r w:rsidRPr="0015712D">
        <w:rPr>
          <w:rFonts w:ascii="標楷體" w:eastAsia="標楷體" w:hAnsi="標楷體" w:hint="eastAsia"/>
          <w:b/>
          <w:bCs/>
          <w:color w:val="000000" w:themeColor="text1"/>
          <w:kern w:val="2"/>
          <w:sz w:val="28"/>
          <w:szCs w:val="28"/>
        </w:rPr>
        <w:t>1.新竹市環境污染防制基金</w:t>
      </w:r>
    </w:p>
    <w:p w:rsidR="002D3606" w:rsidRPr="00160180" w:rsidRDefault="002D3606" w:rsidP="002D3606">
      <w:pPr>
        <w:adjustRightInd/>
        <w:spacing w:line="520" w:lineRule="exact"/>
        <w:ind w:firstLine="510"/>
        <w:jc w:val="both"/>
        <w:textAlignment w:val="auto"/>
        <w:rPr>
          <w:rFonts w:ascii="標楷體" w:eastAsia="標楷體" w:hAnsi="標楷體"/>
          <w:spacing w:val="-4"/>
          <w:kern w:val="2"/>
        </w:rPr>
      </w:pPr>
      <w:r w:rsidRPr="00160180">
        <w:rPr>
          <w:rFonts w:ascii="標楷體" w:eastAsia="標楷體" w:hAnsi="標楷體" w:hint="eastAsia"/>
          <w:kern w:val="2"/>
        </w:rPr>
        <w:t>新竹市環境保護局依據空氣污染防制法及水污染防治法等相關規定，於88年7月1日設置環境污染防制基金。其目的在於防制環境污染，維護生活環境及國民健康，建立污染者付費制度。該基金</w:t>
      </w:r>
      <w:proofErr w:type="gramStart"/>
      <w:r w:rsidRPr="00160180">
        <w:rPr>
          <w:rFonts w:ascii="標楷體" w:eastAsia="標楷體" w:hAnsi="標楷體" w:hint="eastAsia"/>
          <w:kern w:val="2"/>
        </w:rPr>
        <w:t>11</w:t>
      </w:r>
      <w:r>
        <w:rPr>
          <w:rFonts w:ascii="標楷體" w:eastAsia="標楷體" w:hAnsi="標楷體"/>
          <w:kern w:val="2"/>
        </w:rPr>
        <w:t>3</w:t>
      </w:r>
      <w:proofErr w:type="gramEnd"/>
      <w:r w:rsidRPr="00160180">
        <w:rPr>
          <w:rFonts w:ascii="標楷體" w:eastAsia="標楷體" w:hAnsi="標楷體" w:hint="eastAsia"/>
          <w:kern w:val="2"/>
        </w:rPr>
        <w:t>年度各項業務計畫及預算之執行等，經予書面審核，</w:t>
      </w:r>
      <w:r w:rsidRPr="00160180">
        <w:rPr>
          <w:rFonts w:ascii="標楷體" w:eastAsia="標楷體" w:hAnsi="標楷體" w:hint="eastAsia"/>
          <w:spacing w:val="-4"/>
          <w:kern w:val="2"/>
        </w:rPr>
        <w:t>茲將</w:t>
      </w:r>
      <w:r>
        <w:rPr>
          <w:rFonts w:ascii="標楷體" w:eastAsia="標楷體" w:hAnsi="標楷體" w:hint="eastAsia"/>
          <w:spacing w:val="-4"/>
          <w:kern w:val="2"/>
        </w:rPr>
        <w:t>審</w:t>
      </w:r>
      <w:r w:rsidRPr="00160180">
        <w:rPr>
          <w:rFonts w:ascii="標楷體" w:eastAsia="標楷體" w:hAnsi="標楷體" w:hint="eastAsia"/>
          <w:spacing w:val="-4"/>
          <w:kern w:val="2"/>
        </w:rPr>
        <w:t>核結果說明如次：</w:t>
      </w:r>
    </w:p>
    <w:p w:rsidR="002D3606" w:rsidRPr="00CA36B3" w:rsidRDefault="002D3606" w:rsidP="0015712D">
      <w:pPr>
        <w:kinsoku w:val="0"/>
        <w:autoSpaceDE w:val="0"/>
        <w:autoSpaceDN w:val="0"/>
        <w:spacing w:line="520" w:lineRule="exact"/>
        <w:ind w:leftChars="450" w:left="1080"/>
        <w:jc w:val="both"/>
        <w:rPr>
          <w:rFonts w:ascii="標楷體" w:eastAsia="標楷體" w:hAnsi="標楷體"/>
          <w:b/>
          <w:bCs/>
          <w:kern w:val="2"/>
          <w:sz w:val="28"/>
          <w:szCs w:val="28"/>
        </w:rPr>
      </w:pPr>
      <w:r w:rsidRPr="00CA36B3">
        <w:rPr>
          <w:rFonts w:ascii="標楷體" w:eastAsia="標楷體" w:hAnsi="標楷體" w:hint="eastAsia"/>
          <w:b/>
          <w:bCs/>
          <w:kern w:val="2"/>
          <w:sz w:val="28"/>
          <w:szCs w:val="28"/>
        </w:rPr>
        <w:t>（1）業務計畫實施情形之查核</w:t>
      </w:r>
    </w:p>
    <w:p w:rsidR="002D3606" w:rsidRPr="00A07CD9" w:rsidRDefault="002D3606" w:rsidP="002D3606">
      <w:pPr>
        <w:adjustRightInd/>
        <w:spacing w:afterLines="20" w:after="48" w:line="520" w:lineRule="exact"/>
        <w:ind w:firstLine="510"/>
        <w:jc w:val="both"/>
        <w:textAlignment w:val="auto"/>
        <w:rPr>
          <w:rFonts w:ascii="標楷體" w:eastAsia="標楷體" w:hAnsi="標楷體"/>
          <w:kern w:val="2"/>
        </w:rPr>
      </w:pPr>
      <w:r w:rsidRPr="001F6203">
        <w:rPr>
          <w:rFonts w:ascii="標楷體" w:eastAsia="標楷體" w:hAnsi="標楷體" w:hint="eastAsia"/>
          <w:kern w:val="2"/>
        </w:rPr>
        <w:t>該基金主要業務係辦理空氣品質改善維護、固定污染源及移動污染源監測稽查及管制、揮發性有機物及餐飲業稽查管制、柴油車排煙檢測站維護暨停車</w:t>
      </w:r>
      <w:proofErr w:type="gramStart"/>
      <w:r w:rsidRPr="001F6203">
        <w:rPr>
          <w:rFonts w:ascii="標楷體" w:eastAsia="標楷體" w:hAnsi="標楷體" w:hint="eastAsia"/>
          <w:kern w:val="2"/>
        </w:rPr>
        <w:t>怠</w:t>
      </w:r>
      <w:proofErr w:type="gramEnd"/>
      <w:r w:rsidRPr="001F6203">
        <w:rPr>
          <w:rFonts w:ascii="標楷體" w:eastAsia="標楷體" w:hAnsi="標楷體" w:hint="eastAsia"/>
          <w:kern w:val="2"/>
        </w:rPr>
        <w:t>速熄火宣導管制、溫室氣體減量宣導、</w:t>
      </w:r>
      <w:r>
        <w:rPr>
          <w:rFonts w:ascii="標楷體" w:eastAsia="標楷體" w:hAnsi="標楷體" w:hint="eastAsia"/>
          <w:kern w:val="2"/>
        </w:rPr>
        <w:t>一般廢棄物清除處理工作及機具或設備、設施之重置、</w:t>
      </w:r>
      <w:r w:rsidRPr="001F6203">
        <w:rPr>
          <w:rFonts w:ascii="標楷體" w:eastAsia="標楷體" w:hAnsi="標楷體" w:hint="eastAsia"/>
          <w:kern w:val="2"/>
        </w:rPr>
        <w:t>水污染防治及事業廢水管制等事項。</w:t>
      </w:r>
      <w:proofErr w:type="gramStart"/>
      <w:r w:rsidRPr="001F6203">
        <w:rPr>
          <w:rFonts w:ascii="標楷體" w:eastAsia="標楷體" w:hAnsi="標楷體" w:hint="eastAsia"/>
          <w:kern w:val="2"/>
        </w:rPr>
        <w:t>1</w:t>
      </w:r>
      <w:r w:rsidRPr="001F6203">
        <w:rPr>
          <w:rFonts w:ascii="標楷體" w:eastAsia="標楷體" w:hAnsi="標楷體"/>
          <w:kern w:val="2"/>
        </w:rPr>
        <w:t>1</w:t>
      </w:r>
      <w:r>
        <w:rPr>
          <w:rFonts w:ascii="標楷體" w:eastAsia="標楷體" w:hAnsi="標楷體"/>
          <w:kern w:val="2"/>
        </w:rPr>
        <w:t>3</w:t>
      </w:r>
      <w:proofErr w:type="gramEnd"/>
      <w:r w:rsidRPr="001F6203">
        <w:rPr>
          <w:rFonts w:ascii="標楷體" w:eastAsia="標楷體" w:hAnsi="標楷體" w:hint="eastAsia"/>
          <w:kern w:val="2"/>
        </w:rPr>
        <w:t>年度業務計畫</w:t>
      </w:r>
      <w:r w:rsidRPr="00FD7405">
        <w:rPr>
          <w:rFonts w:ascii="標楷體" w:eastAsia="標楷體" w:hAnsi="標楷體" w:hint="eastAsia"/>
          <w:kern w:val="2"/>
        </w:rPr>
        <w:t>4</w:t>
      </w:r>
      <w:r w:rsidRPr="001F6203">
        <w:rPr>
          <w:rFonts w:ascii="標楷體" w:eastAsia="標楷體" w:hAnsi="標楷體" w:hint="eastAsia"/>
          <w:kern w:val="2"/>
        </w:rPr>
        <w:t>項，</w:t>
      </w:r>
      <w:r w:rsidRPr="00A07CD9">
        <w:rPr>
          <w:rFonts w:ascii="標楷體" w:eastAsia="標楷體" w:hAnsi="標楷體" w:hint="eastAsia"/>
          <w:kern w:val="2"/>
        </w:rPr>
        <w:t>實施結果，</w:t>
      </w:r>
      <w:r w:rsidRPr="00A07CD9">
        <w:rPr>
          <w:rFonts w:ascii="標楷體" w:eastAsia="標楷體" w:hAnsi="標楷體" w:hint="eastAsia"/>
          <w:spacing w:val="-2"/>
          <w:kern w:val="2"/>
        </w:rPr>
        <w:t>實際數較原預計增加者</w:t>
      </w:r>
      <w:r w:rsidRPr="00A07CD9">
        <w:rPr>
          <w:rFonts w:ascii="標楷體" w:eastAsia="標楷體" w:hAnsi="標楷體"/>
          <w:spacing w:val="-2"/>
          <w:kern w:val="2"/>
        </w:rPr>
        <w:t>2</w:t>
      </w:r>
      <w:r w:rsidRPr="00A07CD9">
        <w:rPr>
          <w:rFonts w:ascii="標楷體" w:eastAsia="標楷體" w:hAnsi="標楷體" w:hint="eastAsia"/>
          <w:spacing w:val="-2"/>
          <w:kern w:val="2"/>
        </w:rPr>
        <w:t>項，減少者</w:t>
      </w:r>
      <w:r w:rsidRPr="00A07CD9">
        <w:rPr>
          <w:rFonts w:ascii="標楷體" w:eastAsia="標楷體" w:hAnsi="標楷體"/>
          <w:spacing w:val="-2"/>
          <w:kern w:val="2"/>
        </w:rPr>
        <w:t>2</w:t>
      </w:r>
      <w:r w:rsidRPr="00A07CD9">
        <w:rPr>
          <w:rFonts w:ascii="標楷體" w:eastAsia="標楷體" w:hAnsi="標楷體" w:hint="eastAsia"/>
          <w:spacing w:val="-2"/>
          <w:kern w:val="2"/>
        </w:rPr>
        <w:t>項，</w:t>
      </w:r>
      <w:r w:rsidRPr="00A07CD9">
        <w:rPr>
          <w:rFonts w:ascii="標楷體" w:eastAsia="標楷體" w:hAnsi="標楷體" w:hint="eastAsia"/>
          <w:kern w:val="2"/>
        </w:rPr>
        <w:t>其執行情形列表如次：</w:t>
      </w:r>
    </w:p>
    <w:tbl>
      <w:tblPr>
        <w:tblW w:w="9881" w:type="dxa"/>
        <w:tblInd w:w="70" w:type="dxa"/>
        <w:tblBorders>
          <w:top w:val="single" w:sz="12" w:space="0" w:color="auto"/>
          <w:bottom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8"/>
        <w:gridCol w:w="686"/>
        <w:gridCol w:w="1335"/>
        <w:gridCol w:w="1418"/>
        <w:gridCol w:w="1276"/>
        <w:gridCol w:w="1020"/>
        <w:gridCol w:w="2268"/>
      </w:tblGrid>
      <w:tr w:rsidR="002D3606" w:rsidRPr="00012CF2" w:rsidTr="00356CCC">
        <w:trPr>
          <w:cantSplit/>
          <w:trHeight w:val="377"/>
        </w:trPr>
        <w:tc>
          <w:tcPr>
            <w:tcW w:w="1878" w:type="dxa"/>
            <w:vMerge w:val="restart"/>
            <w:tcBorders>
              <w:top w:val="single" w:sz="4" w:space="0" w:color="auto"/>
              <w:bottom w:val="single" w:sz="4" w:space="0" w:color="auto"/>
              <w:right w:val="single" w:sz="4" w:space="0" w:color="auto"/>
            </w:tcBorders>
            <w:shd w:val="clear" w:color="auto" w:fill="auto"/>
            <w:vAlign w:val="center"/>
          </w:tcPr>
          <w:p w:rsidR="002D3606" w:rsidRPr="00FE007D" w:rsidRDefault="002D3606" w:rsidP="00356CCC">
            <w:pPr>
              <w:widowControl/>
              <w:spacing w:before="120" w:after="120" w:line="240" w:lineRule="auto"/>
              <w:ind w:leftChars="40" w:left="566" w:rightChars="40" w:right="96" w:hangingChars="235" w:hanging="470"/>
              <w:jc w:val="distribute"/>
              <w:textAlignment w:val="bottom"/>
              <w:rPr>
                <w:rFonts w:ascii="標楷體" w:eastAsia="標楷體"/>
                <w:sz w:val="20"/>
              </w:rPr>
            </w:pPr>
            <w:r w:rsidRPr="00FE007D">
              <w:rPr>
                <w:rFonts w:ascii="標楷體" w:eastAsia="標楷體" w:hint="eastAsia"/>
                <w:sz w:val="20"/>
              </w:rPr>
              <w:t>項目</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D3606" w:rsidRPr="00FE007D" w:rsidRDefault="002D3606" w:rsidP="00356CCC">
            <w:pPr>
              <w:tabs>
                <w:tab w:val="left" w:pos="120"/>
              </w:tabs>
              <w:spacing w:line="240" w:lineRule="auto"/>
              <w:ind w:leftChars="30" w:left="72" w:rightChars="30" w:right="72"/>
              <w:jc w:val="distribute"/>
              <w:rPr>
                <w:rFonts w:ascii="標楷體" w:eastAsia="標楷體"/>
                <w:sz w:val="20"/>
              </w:rPr>
            </w:pPr>
            <w:r w:rsidRPr="00FE007D">
              <w:rPr>
                <w:rFonts w:ascii="標楷體" w:eastAsia="標楷體" w:hint="eastAsia"/>
                <w:sz w:val="20"/>
              </w:rPr>
              <w:t>單位</w:t>
            </w:r>
          </w:p>
        </w:tc>
        <w:tc>
          <w:tcPr>
            <w:tcW w:w="13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D3606" w:rsidRPr="00FE007D" w:rsidRDefault="002D3606" w:rsidP="00356CCC">
            <w:pPr>
              <w:widowControl/>
              <w:spacing w:before="120" w:after="120" w:line="240" w:lineRule="auto"/>
              <w:ind w:leftChars="40" w:left="566" w:rightChars="40" w:right="96" w:hangingChars="235" w:hanging="470"/>
              <w:jc w:val="distribute"/>
              <w:textAlignment w:val="bottom"/>
              <w:rPr>
                <w:rFonts w:ascii="標楷體" w:eastAsia="標楷體"/>
                <w:sz w:val="20"/>
              </w:rPr>
            </w:pPr>
            <w:r w:rsidRPr="00FE007D">
              <w:rPr>
                <w:rFonts w:ascii="標楷體" w:eastAsia="標楷體" w:hint="eastAsia"/>
                <w:sz w:val="20"/>
              </w:rPr>
              <w:t>預</w:t>
            </w:r>
            <w:r>
              <w:rPr>
                <w:rFonts w:ascii="標楷體" w:eastAsia="標楷體" w:hint="eastAsia"/>
                <w:sz w:val="20"/>
              </w:rPr>
              <w:t>計</w:t>
            </w:r>
            <w:r w:rsidRPr="00FE007D">
              <w:rPr>
                <w:rFonts w:ascii="標楷體" w:eastAsia="標楷體" w:hint="eastAsia"/>
                <w:sz w:val="20"/>
              </w:rPr>
              <w:t>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D3606" w:rsidRPr="00FE007D" w:rsidRDefault="002D3606" w:rsidP="00356CCC">
            <w:pPr>
              <w:widowControl/>
              <w:spacing w:before="120" w:after="120" w:line="240" w:lineRule="auto"/>
              <w:ind w:leftChars="40" w:left="566" w:rightChars="40" w:right="96" w:hangingChars="235" w:hanging="470"/>
              <w:jc w:val="distribute"/>
              <w:textAlignment w:val="bottom"/>
              <w:rPr>
                <w:rFonts w:ascii="標楷體" w:eastAsia="標楷體"/>
                <w:sz w:val="20"/>
              </w:rPr>
            </w:pPr>
            <w:r w:rsidRPr="00FE007D">
              <w:rPr>
                <w:rFonts w:ascii="標楷體" w:eastAsia="標楷體" w:hint="eastAsia"/>
                <w:sz w:val="20"/>
              </w:rPr>
              <w:t>實際數</w:t>
            </w:r>
          </w:p>
        </w:tc>
        <w:tc>
          <w:tcPr>
            <w:tcW w:w="4564" w:type="dxa"/>
            <w:gridSpan w:val="3"/>
            <w:tcBorders>
              <w:top w:val="single" w:sz="4" w:space="0" w:color="auto"/>
              <w:left w:val="single" w:sz="4" w:space="0" w:color="auto"/>
              <w:bottom w:val="single" w:sz="4" w:space="0" w:color="auto"/>
            </w:tcBorders>
            <w:shd w:val="clear" w:color="auto" w:fill="auto"/>
            <w:vAlign w:val="center"/>
          </w:tcPr>
          <w:p w:rsidR="002D3606" w:rsidRPr="00FE007D" w:rsidRDefault="002D3606" w:rsidP="00344552">
            <w:pPr>
              <w:tabs>
                <w:tab w:val="left" w:pos="120"/>
              </w:tabs>
              <w:spacing w:line="260" w:lineRule="exact"/>
              <w:ind w:rightChars="46" w:right="110" w:firstLineChars="36" w:firstLine="72"/>
              <w:jc w:val="distribute"/>
              <w:rPr>
                <w:rFonts w:ascii="標楷體" w:eastAsia="標楷體"/>
                <w:sz w:val="20"/>
              </w:rPr>
            </w:pPr>
            <w:r w:rsidRPr="00FE007D">
              <w:rPr>
                <w:rFonts w:ascii="標楷體" w:eastAsia="標楷體" w:hint="eastAsia"/>
                <w:sz w:val="20"/>
              </w:rPr>
              <w:t>比較增減</w:t>
            </w:r>
          </w:p>
        </w:tc>
      </w:tr>
      <w:tr w:rsidR="002D3606" w:rsidRPr="00012CF2" w:rsidTr="00356CCC">
        <w:trPr>
          <w:cantSplit/>
          <w:trHeight w:val="341"/>
        </w:trPr>
        <w:tc>
          <w:tcPr>
            <w:tcW w:w="1878" w:type="dxa"/>
            <w:vMerge/>
            <w:tcBorders>
              <w:top w:val="single" w:sz="4" w:space="0" w:color="auto"/>
              <w:bottom w:val="single" w:sz="4" w:space="0" w:color="auto"/>
              <w:right w:val="single" w:sz="4" w:space="0" w:color="auto"/>
            </w:tcBorders>
            <w:shd w:val="clear" w:color="auto" w:fill="auto"/>
          </w:tcPr>
          <w:p w:rsidR="002D3606" w:rsidRPr="00FE007D" w:rsidRDefault="002D3606" w:rsidP="00344552">
            <w:pPr>
              <w:tabs>
                <w:tab w:val="left" w:pos="120"/>
              </w:tabs>
              <w:spacing w:before="120" w:after="120" w:line="480" w:lineRule="auto"/>
              <w:jc w:val="center"/>
              <w:rPr>
                <w:rFonts w:ascii="標楷體" w:eastAsia="標楷體"/>
                <w:sz w:val="22"/>
                <w:szCs w:val="22"/>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tcPr>
          <w:p w:rsidR="002D3606" w:rsidRPr="00FE007D" w:rsidRDefault="002D3606" w:rsidP="00344552">
            <w:pPr>
              <w:tabs>
                <w:tab w:val="left" w:pos="120"/>
              </w:tabs>
              <w:spacing w:before="120" w:after="120" w:line="480" w:lineRule="auto"/>
              <w:jc w:val="center"/>
              <w:rPr>
                <w:rFonts w:ascii="標楷體" w:eastAsia="標楷體"/>
                <w:sz w:val="22"/>
                <w:szCs w:val="22"/>
              </w:rPr>
            </w:pPr>
          </w:p>
        </w:tc>
        <w:tc>
          <w:tcPr>
            <w:tcW w:w="1335" w:type="dxa"/>
            <w:vMerge/>
            <w:tcBorders>
              <w:top w:val="single" w:sz="4" w:space="0" w:color="auto"/>
              <w:left w:val="single" w:sz="4" w:space="0" w:color="auto"/>
              <w:bottom w:val="single" w:sz="4" w:space="0" w:color="auto"/>
              <w:right w:val="single" w:sz="4" w:space="0" w:color="auto"/>
            </w:tcBorders>
            <w:shd w:val="clear" w:color="auto" w:fill="auto"/>
          </w:tcPr>
          <w:p w:rsidR="002D3606" w:rsidRPr="00FE007D" w:rsidRDefault="002D3606" w:rsidP="00344552">
            <w:pPr>
              <w:tabs>
                <w:tab w:val="left" w:pos="120"/>
              </w:tabs>
              <w:spacing w:line="260" w:lineRule="exact"/>
              <w:ind w:rightChars="46" w:right="110" w:firstLineChars="75" w:firstLine="165"/>
              <w:jc w:val="distribute"/>
              <w:rPr>
                <w:rFonts w:ascii="標楷體" w:eastAsia="標楷體"/>
                <w:sz w:val="22"/>
                <w:szCs w:val="22"/>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rsidR="002D3606" w:rsidRPr="00FE007D" w:rsidRDefault="002D3606" w:rsidP="00344552">
            <w:pPr>
              <w:tabs>
                <w:tab w:val="left" w:pos="120"/>
              </w:tabs>
              <w:spacing w:line="260" w:lineRule="exact"/>
              <w:ind w:rightChars="46" w:right="110" w:firstLineChars="75" w:firstLine="165"/>
              <w:jc w:val="distribute"/>
              <w:rPr>
                <w:rFonts w:ascii="標楷體" w:eastAsia="標楷體"/>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D3606" w:rsidRPr="00FE007D" w:rsidRDefault="002D3606" w:rsidP="00356CCC">
            <w:pPr>
              <w:tabs>
                <w:tab w:val="left" w:pos="120"/>
              </w:tabs>
              <w:spacing w:line="260" w:lineRule="exact"/>
              <w:ind w:rightChars="46" w:right="110" w:firstLineChars="75" w:firstLine="150"/>
              <w:jc w:val="distribute"/>
              <w:rPr>
                <w:rFonts w:ascii="標楷體" w:eastAsia="標楷體"/>
                <w:sz w:val="20"/>
              </w:rPr>
            </w:pPr>
            <w:r w:rsidRPr="00FE007D">
              <w:rPr>
                <w:rFonts w:ascii="標楷體" w:eastAsia="標楷體" w:hint="eastAsia"/>
                <w:sz w:val="20"/>
              </w:rPr>
              <w:t>增減數</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2D3606" w:rsidRPr="00FE007D" w:rsidRDefault="002D3606" w:rsidP="00344552">
            <w:pPr>
              <w:tabs>
                <w:tab w:val="left" w:pos="120"/>
              </w:tabs>
              <w:spacing w:line="260" w:lineRule="exact"/>
              <w:ind w:rightChars="46" w:right="110" w:firstLineChars="75" w:firstLine="150"/>
              <w:jc w:val="distribute"/>
              <w:rPr>
                <w:rFonts w:ascii="標楷體" w:eastAsia="標楷體"/>
                <w:sz w:val="20"/>
              </w:rPr>
            </w:pPr>
            <w:r w:rsidRPr="00FE007D">
              <w:rPr>
                <w:rFonts w:ascii="標楷體" w:eastAsia="標楷體" w:hint="eastAsia"/>
                <w:sz w:val="20"/>
              </w:rPr>
              <w:t>％</w:t>
            </w:r>
          </w:p>
        </w:tc>
        <w:tc>
          <w:tcPr>
            <w:tcW w:w="2268" w:type="dxa"/>
            <w:tcBorders>
              <w:top w:val="single" w:sz="4" w:space="0" w:color="auto"/>
              <w:left w:val="single" w:sz="4" w:space="0" w:color="auto"/>
              <w:bottom w:val="single" w:sz="4" w:space="0" w:color="auto"/>
            </w:tcBorders>
            <w:shd w:val="clear" w:color="auto" w:fill="auto"/>
            <w:vAlign w:val="center"/>
          </w:tcPr>
          <w:p w:rsidR="002D3606" w:rsidRPr="00FE007D" w:rsidRDefault="002D3606" w:rsidP="00344552">
            <w:pPr>
              <w:tabs>
                <w:tab w:val="left" w:pos="120"/>
              </w:tabs>
              <w:spacing w:line="260" w:lineRule="exact"/>
              <w:ind w:rightChars="46" w:right="110" w:firstLineChars="75" w:firstLine="150"/>
              <w:jc w:val="distribute"/>
              <w:rPr>
                <w:rFonts w:ascii="標楷體" w:eastAsia="標楷體"/>
                <w:sz w:val="20"/>
              </w:rPr>
            </w:pPr>
            <w:r w:rsidRPr="00FE007D">
              <w:rPr>
                <w:rFonts w:ascii="標楷體" w:eastAsia="標楷體" w:hint="eastAsia"/>
                <w:sz w:val="20"/>
              </w:rPr>
              <w:t>原因</w:t>
            </w:r>
          </w:p>
        </w:tc>
      </w:tr>
      <w:tr w:rsidR="002D3606" w:rsidRPr="00012CF2" w:rsidTr="00344552">
        <w:trPr>
          <w:trHeight w:val="737"/>
        </w:trPr>
        <w:tc>
          <w:tcPr>
            <w:tcW w:w="1878" w:type="dxa"/>
            <w:tcBorders>
              <w:top w:val="single" w:sz="4" w:space="0" w:color="auto"/>
              <w:bottom w:val="nil"/>
              <w:right w:val="single" w:sz="4" w:space="0" w:color="auto"/>
            </w:tcBorders>
            <w:shd w:val="clear" w:color="auto" w:fill="auto"/>
          </w:tcPr>
          <w:p w:rsidR="002D3606" w:rsidRPr="00FE007D" w:rsidRDefault="002D3606" w:rsidP="00344552">
            <w:pPr>
              <w:tabs>
                <w:tab w:val="left" w:pos="120"/>
              </w:tabs>
              <w:spacing w:beforeLines="50" w:before="120" w:afterLines="50" w:after="120" w:line="240" w:lineRule="atLeast"/>
              <w:ind w:left="215" w:right="113" w:hanging="215"/>
              <w:jc w:val="distribute"/>
              <w:rPr>
                <w:rFonts w:ascii="標楷體" w:eastAsia="標楷體" w:hAnsi="標楷體"/>
                <w:sz w:val="20"/>
              </w:rPr>
            </w:pPr>
            <w:r w:rsidRPr="00FE007D">
              <w:rPr>
                <w:rFonts w:ascii="標楷體" w:eastAsia="標楷體" w:hAnsi="標楷體" w:hint="eastAsia"/>
                <w:sz w:val="20"/>
              </w:rPr>
              <w:t>空氣污染防制計</w:t>
            </w:r>
            <w:r w:rsidRPr="00FE007D">
              <w:rPr>
                <w:rFonts w:ascii="標楷體" w:eastAsia="標楷體" w:hAnsi="標楷體"/>
                <w:sz w:val="20"/>
              </w:rPr>
              <w:t>畫</w:t>
            </w:r>
          </w:p>
        </w:tc>
        <w:tc>
          <w:tcPr>
            <w:tcW w:w="686" w:type="dxa"/>
            <w:tcBorders>
              <w:top w:val="single" w:sz="4" w:space="0" w:color="auto"/>
              <w:left w:val="single" w:sz="4" w:space="0" w:color="auto"/>
              <w:bottom w:val="nil"/>
              <w:right w:val="single" w:sz="4" w:space="0" w:color="auto"/>
            </w:tcBorders>
            <w:shd w:val="clear" w:color="auto" w:fill="auto"/>
          </w:tcPr>
          <w:p w:rsidR="002D3606" w:rsidRPr="00FE007D" w:rsidRDefault="002D3606" w:rsidP="00344552">
            <w:pPr>
              <w:tabs>
                <w:tab w:val="left" w:pos="120"/>
              </w:tabs>
              <w:spacing w:beforeLines="50" w:before="120" w:afterLines="50" w:after="120" w:line="240" w:lineRule="atLeast"/>
              <w:jc w:val="center"/>
              <w:rPr>
                <w:rFonts w:ascii="標楷體" w:eastAsia="標楷體"/>
                <w:sz w:val="20"/>
              </w:rPr>
            </w:pPr>
            <w:r w:rsidRPr="00FE007D">
              <w:rPr>
                <w:rFonts w:ascii="標楷體" w:eastAsia="標楷體" w:hint="eastAsia"/>
                <w:sz w:val="20"/>
              </w:rPr>
              <w:t>元</w:t>
            </w:r>
          </w:p>
        </w:tc>
        <w:tc>
          <w:tcPr>
            <w:tcW w:w="1335" w:type="dxa"/>
            <w:tcBorders>
              <w:top w:val="single" w:sz="4" w:space="0" w:color="auto"/>
              <w:left w:val="single" w:sz="4" w:space="0" w:color="auto"/>
              <w:bottom w:val="nil"/>
              <w:right w:val="single" w:sz="4" w:space="0" w:color="auto"/>
            </w:tcBorders>
            <w:shd w:val="clear" w:color="auto" w:fill="auto"/>
          </w:tcPr>
          <w:p w:rsidR="002D3606" w:rsidRPr="00A07CD9" w:rsidRDefault="002D3606" w:rsidP="00344552">
            <w:pPr>
              <w:tabs>
                <w:tab w:val="left" w:pos="120"/>
              </w:tabs>
              <w:spacing w:beforeLines="50" w:before="120" w:afterLines="50" w:after="120" w:line="240" w:lineRule="atLeast"/>
              <w:ind w:left="113" w:rightChars="10" w:right="24"/>
              <w:jc w:val="right"/>
              <w:rPr>
                <w:rFonts w:ascii="標楷體" w:eastAsia="標楷體" w:hAnsi="標楷體"/>
                <w:sz w:val="18"/>
                <w:szCs w:val="18"/>
              </w:rPr>
            </w:pPr>
            <w:r w:rsidRPr="00A07CD9">
              <w:rPr>
                <w:rFonts w:ascii="標楷體" w:eastAsia="標楷體" w:hAnsi="標楷體" w:hint="eastAsia"/>
                <w:sz w:val="18"/>
                <w:szCs w:val="18"/>
              </w:rPr>
              <w:t>113,970,000</w:t>
            </w:r>
          </w:p>
        </w:tc>
        <w:tc>
          <w:tcPr>
            <w:tcW w:w="1418" w:type="dxa"/>
            <w:tcBorders>
              <w:top w:val="single" w:sz="4" w:space="0" w:color="auto"/>
              <w:left w:val="single" w:sz="4" w:space="0" w:color="auto"/>
              <w:bottom w:val="nil"/>
              <w:right w:val="single" w:sz="4" w:space="0" w:color="auto"/>
            </w:tcBorders>
            <w:shd w:val="clear" w:color="auto" w:fill="auto"/>
          </w:tcPr>
          <w:p w:rsidR="002D3606" w:rsidRPr="00A07CD9" w:rsidRDefault="002D3606" w:rsidP="00344552">
            <w:pPr>
              <w:tabs>
                <w:tab w:val="left" w:pos="120"/>
              </w:tabs>
              <w:spacing w:beforeLines="50" w:before="120" w:afterLines="50" w:after="120" w:line="240" w:lineRule="atLeast"/>
              <w:ind w:left="113" w:rightChars="10" w:right="24"/>
              <w:jc w:val="right"/>
              <w:rPr>
                <w:rFonts w:ascii="標楷體" w:eastAsia="標楷體" w:hAnsi="標楷體"/>
                <w:sz w:val="18"/>
                <w:szCs w:val="18"/>
              </w:rPr>
            </w:pPr>
            <w:r w:rsidRPr="00A07CD9">
              <w:rPr>
                <w:rFonts w:ascii="標楷體" w:eastAsia="標楷體" w:hAnsi="標楷體" w:hint="eastAsia"/>
                <w:sz w:val="18"/>
                <w:szCs w:val="18"/>
              </w:rPr>
              <w:t>102,043,985</w:t>
            </w:r>
          </w:p>
        </w:tc>
        <w:tc>
          <w:tcPr>
            <w:tcW w:w="1276" w:type="dxa"/>
            <w:tcBorders>
              <w:top w:val="single" w:sz="4" w:space="0" w:color="auto"/>
              <w:left w:val="single" w:sz="4" w:space="0" w:color="auto"/>
              <w:bottom w:val="nil"/>
              <w:right w:val="single" w:sz="4" w:space="0" w:color="auto"/>
            </w:tcBorders>
            <w:shd w:val="clear" w:color="auto" w:fill="auto"/>
          </w:tcPr>
          <w:p w:rsidR="002D3606" w:rsidRPr="00A07CD9" w:rsidRDefault="002D3606" w:rsidP="00344552">
            <w:pPr>
              <w:tabs>
                <w:tab w:val="left" w:pos="120"/>
              </w:tabs>
              <w:spacing w:beforeLines="50" w:before="120" w:afterLines="50" w:after="120" w:line="240" w:lineRule="atLeast"/>
              <w:ind w:left="113" w:rightChars="10" w:right="24"/>
              <w:jc w:val="right"/>
              <w:rPr>
                <w:rFonts w:ascii="標楷體" w:eastAsia="標楷體" w:hAnsi="標楷體"/>
                <w:sz w:val="18"/>
                <w:szCs w:val="18"/>
              </w:rPr>
            </w:pPr>
            <w:r w:rsidRPr="00A07CD9">
              <w:rPr>
                <w:rFonts w:ascii="標楷體" w:eastAsia="標楷體" w:hAnsi="標楷體" w:hint="eastAsia"/>
                <w:sz w:val="18"/>
                <w:szCs w:val="18"/>
              </w:rPr>
              <w:t>- 11,926,015</w:t>
            </w:r>
          </w:p>
        </w:tc>
        <w:tc>
          <w:tcPr>
            <w:tcW w:w="1020" w:type="dxa"/>
            <w:tcBorders>
              <w:top w:val="single" w:sz="4" w:space="0" w:color="auto"/>
              <w:left w:val="single" w:sz="4" w:space="0" w:color="auto"/>
              <w:bottom w:val="nil"/>
              <w:right w:val="single" w:sz="4" w:space="0" w:color="auto"/>
            </w:tcBorders>
            <w:shd w:val="clear" w:color="auto" w:fill="auto"/>
          </w:tcPr>
          <w:p w:rsidR="002D3606" w:rsidRPr="00A07CD9" w:rsidRDefault="002D3606" w:rsidP="00344552">
            <w:pPr>
              <w:tabs>
                <w:tab w:val="left" w:pos="120"/>
              </w:tabs>
              <w:spacing w:beforeLines="50" w:before="120" w:afterLines="50" w:after="120" w:line="240" w:lineRule="atLeast"/>
              <w:ind w:left="113" w:rightChars="10" w:right="24"/>
              <w:jc w:val="right"/>
              <w:rPr>
                <w:rFonts w:ascii="標楷體" w:eastAsia="標楷體" w:hAnsi="標楷體"/>
                <w:sz w:val="18"/>
                <w:szCs w:val="18"/>
              </w:rPr>
            </w:pPr>
            <w:r w:rsidRPr="00A07CD9">
              <w:rPr>
                <w:rFonts w:ascii="標楷體" w:eastAsia="標楷體" w:hAnsi="標楷體" w:hint="eastAsia"/>
                <w:sz w:val="18"/>
                <w:szCs w:val="18"/>
              </w:rPr>
              <w:t>- 10.46</w:t>
            </w:r>
          </w:p>
        </w:tc>
        <w:tc>
          <w:tcPr>
            <w:tcW w:w="2268" w:type="dxa"/>
            <w:tcBorders>
              <w:top w:val="single" w:sz="4" w:space="0" w:color="auto"/>
              <w:left w:val="single" w:sz="4" w:space="0" w:color="auto"/>
              <w:bottom w:val="nil"/>
              <w:right w:val="nil"/>
            </w:tcBorders>
            <w:shd w:val="clear" w:color="auto" w:fill="auto"/>
          </w:tcPr>
          <w:p w:rsidR="002D3606" w:rsidRPr="00012CF2" w:rsidRDefault="002D3606" w:rsidP="00344552">
            <w:pPr>
              <w:tabs>
                <w:tab w:val="left" w:pos="-25"/>
              </w:tabs>
              <w:spacing w:beforeLines="40" w:before="96" w:line="260" w:lineRule="atLeast"/>
              <w:ind w:left="28" w:firstLine="6"/>
              <w:jc w:val="both"/>
              <w:rPr>
                <w:rFonts w:eastAsia="標楷體"/>
                <w:sz w:val="20"/>
                <w:highlight w:val="yellow"/>
              </w:rPr>
            </w:pPr>
            <w:r w:rsidRPr="00C10058">
              <w:rPr>
                <w:rFonts w:ascii="標楷體" w:eastAsia="標楷體" w:hAnsi="標楷體" w:hint="eastAsia"/>
                <w:spacing w:val="6"/>
                <w:sz w:val="20"/>
              </w:rPr>
              <w:t>主要係依實際需求支用所致。</w:t>
            </w:r>
          </w:p>
        </w:tc>
      </w:tr>
      <w:tr w:rsidR="002D3606" w:rsidRPr="00012CF2" w:rsidTr="00344552">
        <w:trPr>
          <w:trHeight w:val="737"/>
        </w:trPr>
        <w:tc>
          <w:tcPr>
            <w:tcW w:w="1878" w:type="dxa"/>
            <w:tcBorders>
              <w:top w:val="nil"/>
              <w:bottom w:val="nil"/>
              <w:right w:val="single" w:sz="4" w:space="0" w:color="auto"/>
            </w:tcBorders>
            <w:shd w:val="clear" w:color="auto" w:fill="auto"/>
          </w:tcPr>
          <w:p w:rsidR="002D3606" w:rsidRPr="00FE007D" w:rsidRDefault="002D3606" w:rsidP="00344552">
            <w:pPr>
              <w:tabs>
                <w:tab w:val="left" w:pos="120"/>
              </w:tabs>
              <w:spacing w:beforeLines="50" w:before="120" w:afterLines="50" w:after="120" w:line="240" w:lineRule="atLeast"/>
              <w:ind w:left="215" w:right="113" w:hanging="215"/>
              <w:jc w:val="distribute"/>
              <w:rPr>
                <w:rFonts w:ascii="標楷體" w:eastAsia="標楷體" w:hAnsi="標楷體"/>
                <w:sz w:val="20"/>
              </w:rPr>
            </w:pPr>
            <w:r w:rsidRPr="00FE007D">
              <w:rPr>
                <w:rFonts w:ascii="標楷體" w:eastAsia="標楷體" w:hAnsi="標楷體" w:hint="eastAsia"/>
                <w:sz w:val="20"/>
              </w:rPr>
              <w:t>環境保護計</w:t>
            </w:r>
            <w:r w:rsidRPr="00FE007D">
              <w:rPr>
                <w:rFonts w:ascii="標楷體" w:eastAsia="標楷體" w:hAnsi="標楷體"/>
                <w:sz w:val="20"/>
              </w:rPr>
              <w:t>畫</w:t>
            </w:r>
          </w:p>
        </w:tc>
        <w:tc>
          <w:tcPr>
            <w:tcW w:w="686" w:type="dxa"/>
            <w:tcBorders>
              <w:top w:val="nil"/>
              <w:left w:val="single" w:sz="4" w:space="0" w:color="auto"/>
              <w:bottom w:val="nil"/>
              <w:right w:val="single" w:sz="4" w:space="0" w:color="auto"/>
            </w:tcBorders>
            <w:shd w:val="clear" w:color="auto" w:fill="auto"/>
          </w:tcPr>
          <w:p w:rsidR="002D3606" w:rsidRPr="00FE007D" w:rsidRDefault="002D3606" w:rsidP="00344552">
            <w:pPr>
              <w:tabs>
                <w:tab w:val="left" w:pos="120"/>
              </w:tabs>
              <w:spacing w:beforeLines="50" w:before="120" w:afterLines="50" w:after="120" w:line="240" w:lineRule="atLeast"/>
              <w:jc w:val="center"/>
              <w:rPr>
                <w:rFonts w:ascii="標楷體" w:eastAsia="標楷體"/>
                <w:sz w:val="20"/>
              </w:rPr>
            </w:pPr>
            <w:r w:rsidRPr="00FE007D">
              <w:rPr>
                <w:rFonts w:ascii="標楷體" w:eastAsia="標楷體" w:hint="eastAsia"/>
                <w:sz w:val="20"/>
              </w:rPr>
              <w:t>元</w:t>
            </w:r>
          </w:p>
        </w:tc>
        <w:tc>
          <w:tcPr>
            <w:tcW w:w="1335" w:type="dxa"/>
            <w:tcBorders>
              <w:top w:val="nil"/>
              <w:left w:val="single" w:sz="4" w:space="0" w:color="auto"/>
              <w:bottom w:val="nil"/>
              <w:right w:val="single" w:sz="4" w:space="0" w:color="auto"/>
            </w:tcBorders>
            <w:shd w:val="clear" w:color="auto" w:fill="auto"/>
          </w:tcPr>
          <w:p w:rsidR="002D3606" w:rsidRPr="00A07CD9" w:rsidRDefault="002D3606" w:rsidP="00344552">
            <w:pPr>
              <w:tabs>
                <w:tab w:val="left" w:pos="120"/>
              </w:tabs>
              <w:spacing w:beforeLines="50" w:before="120" w:afterLines="50" w:after="120" w:line="240" w:lineRule="atLeast"/>
              <w:ind w:left="113" w:rightChars="10" w:right="24"/>
              <w:jc w:val="right"/>
              <w:rPr>
                <w:rFonts w:ascii="標楷體" w:eastAsia="標楷體" w:hAnsi="標楷體"/>
                <w:sz w:val="18"/>
                <w:szCs w:val="18"/>
              </w:rPr>
            </w:pPr>
            <w:r w:rsidRPr="00A07CD9">
              <w:rPr>
                <w:rFonts w:ascii="標楷體" w:eastAsia="標楷體" w:hAnsi="標楷體" w:hint="eastAsia"/>
                <w:sz w:val="18"/>
                <w:szCs w:val="18"/>
              </w:rPr>
              <w:t>15,734,000</w:t>
            </w:r>
          </w:p>
        </w:tc>
        <w:tc>
          <w:tcPr>
            <w:tcW w:w="1418" w:type="dxa"/>
            <w:tcBorders>
              <w:top w:val="nil"/>
              <w:left w:val="single" w:sz="4" w:space="0" w:color="auto"/>
              <w:bottom w:val="nil"/>
              <w:right w:val="single" w:sz="4" w:space="0" w:color="auto"/>
            </w:tcBorders>
            <w:shd w:val="clear" w:color="auto" w:fill="auto"/>
          </w:tcPr>
          <w:p w:rsidR="002D3606" w:rsidRPr="00A07CD9" w:rsidRDefault="002D3606" w:rsidP="00344552">
            <w:pPr>
              <w:tabs>
                <w:tab w:val="left" w:pos="120"/>
              </w:tabs>
              <w:spacing w:beforeLines="50" w:before="120" w:afterLines="50" w:after="120" w:line="240" w:lineRule="atLeast"/>
              <w:ind w:left="113" w:rightChars="10" w:right="24"/>
              <w:jc w:val="right"/>
              <w:rPr>
                <w:rFonts w:ascii="標楷體" w:eastAsia="標楷體" w:hAnsi="標楷體"/>
                <w:sz w:val="18"/>
                <w:szCs w:val="18"/>
              </w:rPr>
            </w:pPr>
            <w:r w:rsidRPr="00A07CD9">
              <w:rPr>
                <w:rFonts w:ascii="標楷體" w:eastAsia="標楷體" w:hAnsi="標楷體" w:hint="eastAsia"/>
                <w:sz w:val="18"/>
                <w:szCs w:val="18"/>
              </w:rPr>
              <w:t>340,608,214</w:t>
            </w:r>
          </w:p>
        </w:tc>
        <w:tc>
          <w:tcPr>
            <w:tcW w:w="1276" w:type="dxa"/>
            <w:tcBorders>
              <w:top w:val="nil"/>
              <w:left w:val="single" w:sz="4" w:space="0" w:color="auto"/>
              <w:bottom w:val="nil"/>
              <w:right w:val="single" w:sz="4" w:space="0" w:color="auto"/>
            </w:tcBorders>
            <w:shd w:val="clear" w:color="auto" w:fill="auto"/>
          </w:tcPr>
          <w:p w:rsidR="002D3606" w:rsidRPr="00A07CD9" w:rsidRDefault="002D3606" w:rsidP="00344552">
            <w:pPr>
              <w:tabs>
                <w:tab w:val="left" w:pos="120"/>
              </w:tabs>
              <w:spacing w:beforeLines="50" w:before="120" w:afterLines="50" w:after="120" w:line="240" w:lineRule="atLeast"/>
              <w:ind w:left="113" w:rightChars="10" w:right="24"/>
              <w:jc w:val="right"/>
              <w:rPr>
                <w:rFonts w:ascii="標楷體" w:eastAsia="標楷體" w:hAnsi="標楷體"/>
                <w:sz w:val="18"/>
                <w:szCs w:val="18"/>
              </w:rPr>
            </w:pPr>
            <w:r w:rsidRPr="00A07CD9">
              <w:rPr>
                <w:rFonts w:ascii="標楷體" w:eastAsia="標楷體" w:hAnsi="標楷體" w:hint="eastAsia"/>
                <w:sz w:val="18"/>
                <w:szCs w:val="18"/>
              </w:rPr>
              <w:t>324,874,214</w:t>
            </w:r>
          </w:p>
        </w:tc>
        <w:tc>
          <w:tcPr>
            <w:tcW w:w="1020" w:type="dxa"/>
            <w:tcBorders>
              <w:top w:val="nil"/>
              <w:left w:val="single" w:sz="4" w:space="0" w:color="auto"/>
              <w:bottom w:val="nil"/>
              <w:right w:val="single" w:sz="4" w:space="0" w:color="auto"/>
            </w:tcBorders>
            <w:shd w:val="clear" w:color="auto" w:fill="auto"/>
          </w:tcPr>
          <w:p w:rsidR="002D3606" w:rsidRPr="00A07CD9" w:rsidRDefault="002D3606" w:rsidP="00344552">
            <w:pPr>
              <w:tabs>
                <w:tab w:val="left" w:pos="120"/>
              </w:tabs>
              <w:spacing w:beforeLines="50" w:before="120" w:afterLines="50" w:after="120" w:line="240" w:lineRule="atLeast"/>
              <w:ind w:left="113" w:rightChars="10" w:right="24"/>
              <w:jc w:val="right"/>
              <w:rPr>
                <w:rFonts w:ascii="標楷體" w:eastAsia="標楷體" w:hAnsi="標楷體"/>
                <w:sz w:val="18"/>
                <w:szCs w:val="18"/>
              </w:rPr>
            </w:pPr>
            <w:r w:rsidRPr="00A07CD9">
              <w:rPr>
                <w:rFonts w:ascii="標楷體" w:eastAsia="標楷體" w:hAnsi="標楷體" w:hint="eastAsia"/>
                <w:sz w:val="18"/>
                <w:szCs w:val="18"/>
              </w:rPr>
              <w:t>2,</w:t>
            </w:r>
            <w:r w:rsidRPr="00A07CD9">
              <w:rPr>
                <w:rFonts w:ascii="標楷體" w:eastAsia="標楷體" w:hAnsi="標楷體"/>
                <w:sz w:val="18"/>
                <w:szCs w:val="18"/>
              </w:rPr>
              <w:t>064</w:t>
            </w:r>
            <w:r w:rsidRPr="00A07CD9">
              <w:rPr>
                <w:rFonts w:ascii="標楷體" w:eastAsia="標楷體" w:hAnsi="標楷體" w:hint="eastAsia"/>
                <w:sz w:val="18"/>
                <w:szCs w:val="18"/>
              </w:rPr>
              <w:t>.</w:t>
            </w:r>
            <w:r w:rsidRPr="00A07CD9">
              <w:rPr>
                <w:rFonts w:ascii="標楷體" w:eastAsia="標楷體" w:hAnsi="標楷體"/>
                <w:sz w:val="18"/>
                <w:szCs w:val="18"/>
              </w:rPr>
              <w:t>79</w:t>
            </w:r>
          </w:p>
        </w:tc>
        <w:tc>
          <w:tcPr>
            <w:tcW w:w="2268" w:type="dxa"/>
            <w:tcBorders>
              <w:top w:val="nil"/>
              <w:left w:val="single" w:sz="4" w:space="0" w:color="auto"/>
              <w:bottom w:val="nil"/>
              <w:right w:val="nil"/>
            </w:tcBorders>
            <w:shd w:val="clear" w:color="auto" w:fill="auto"/>
          </w:tcPr>
          <w:p w:rsidR="002D3606" w:rsidRPr="00012CF2" w:rsidRDefault="002D3606" w:rsidP="00344552">
            <w:pPr>
              <w:tabs>
                <w:tab w:val="left" w:pos="-25"/>
              </w:tabs>
              <w:spacing w:beforeLines="40" w:before="96" w:line="260" w:lineRule="atLeast"/>
              <w:ind w:left="28" w:firstLine="6"/>
              <w:jc w:val="both"/>
              <w:rPr>
                <w:rFonts w:eastAsia="標楷體"/>
                <w:color w:val="FF0000"/>
                <w:spacing w:val="10"/>
                <w:sz w:val="20"/>
                <w:highlight w:val="yellow"/>
              </w:rPr>
            </w:pPr>
            <w:r w:rsidRPr="00DA5600">
              <w:rPr>
                <w:rFonts w:ascii="標楷體" w:eastAsia="標楷體" w:hAnsi="標楷體" w:hint="eastAsia"/>
                <w:spacing w:val="10"/>
                <w:sz w:val="20"/>
              </w:rPr>
              <w:t>主要係垃圾資源回收廠升級整備工程以前年度保留數</w:t>
            </w:r>
            <w:r>
              <w:rPr>
                <w:rFonts w:ascii="標楷體" w:eastAsia="標楷體" w:hAnsi="標楷體" w:hint="eastAsia"/>
                <w:spacing w:val="10"/>
                <w:sz w:val="20"/>
              </w:rPr>
              <w:t>於</w:t>
            </w:r>
            <w:proofErr w:type="gramStart"/>
            <w:r>
              <w:rPr>
                <w:rFonts w:ascii="標楷體" w:eastAsia="標楷體" w:hAnsi="標楷體" w:hint="eastAsia"/>
                <w:spacing w:val="10"/>
                <w:sz w:val="20"/>
              </w:rPr>
              <w:t>113</w:t>
            </w:r>
            <w:proofErr w:type="gramEnd"/>
            <w:r>
              <w:rPr>
                <w:rFonts w:ascii="標楷體" w:eastAsia="標楷體" w:hAnsi="標楷體" w:hint="eastAsia"/>
                <w:spacing w:val="10"/>
                <w:sz w:val="20"/>
              </w:rPr>
              <w:t>年度執行</w:t>
            </w:r>
            <w:r w:rsidRPr="00DA5600">
              <w:rPr>
                <w:rFonts w:ascii="標楷體" w:eastAsia="標楷體" w:hAnsi="標楷體" w:hint="eastAsia"/>
                <w:spacing w:val="10"/>
                <w:sz w:val="20"/>
              </w:rPr>
              <w:t>所致</w:t>
            </w:r>
            <w:r w:rsidRPr="00296796">
              <w:rPr>
                <w:rFonts w:ascii="標楷體" w:eastAsia="標楷體" w:hAnsi="標楷體" w:hint="eastAsia"/>
                <w:spacing w:val="10"/>
                <w:sz w:val="20"/>
              </w:rPr>
              <w:t>。</w:t>
            </w:r>
          </w:p>
        </w:tc>
      </w:tr>
      <w:tr w:rsidR="002D3606" w:rsidRPr="00012CF2" w:rsidTr="00344552">
        <w:trPr>
          <w:trHeight w:val="737"/>
        </w:trPr>
        <w:tc>
          <w:tcPr>
            <w:tcW w:w="1878" w:type="dxa"/>
            <w:tcBorders>
              <w:top w:val="nil"/>
              <w:left w:val="nil"/>
              <w:bottom w:val="nil"/>
              <w:right w:val="single" w:sz="4" w:space="0" w:color="auto"/>
            </w:tcBorders>
            <w:shd w:val="clear" w:color="auto" w:fill="auto"/>
          </w:tcPr>
          <w:p w:rsidR="002D3606" w:rsidRPr="00FE007D" w:rsidRDefault="002D3606" w:rsidP="00344552">
            <w:pPr>
              <w:tabs>
                <w:tab w:val="left" w:pos="120"/>
              </w:tabs>
              <w:spacing w:beforeLines="50" w:before="120" w:afterLines="50" w:after="120" w:line="240" w:lineRule="atLeast"/>
              <w:ind w:left="215" w:right="113" w:hanging="215"/>
              <w:jc w:val="distribute"/>
              <w:rPr>
                <w:rFonts w:ascii="標楷體" w:eastAsia="標楷體" w:hAnsi="標楷體"/>
                <w:sz w:val="20"/>
              </w:rPr>
            </w:pPr>
            <w:r w:rsidRPr="00FE007D">
              <w:rPr>
                <w:rFonts w:ascii="標楷體" w:eastAsia="標楷體" w:hAnsi="標楷體" w:hint="eastAsia"/>
                <w:sz w:val="20"/>
              </w:rPr>
              <w:t>水污染防治計畫</w:t>
            </w:r>
          </w:p>
        </w:tc>
        <w:tc>
          <w:tcPr>
            <w:tcW w:w="686" w:type="dxa"/>
            <w:tcBorders>
              <w:top w:val="nil"/>
              <w:left w:val="single" w:sz="4" w:space="0" w:color="auto"/>
              <w:bottom w:val="nil"/>
              <w:right w:val="single" w:sz="4" w:space="0" w:color="auto"/>
            </w:tcBorders>
            <w:shd w:val="clear" w:color="auto" w:fill="auto"/>
          </w:tcPr>
          <w:p w:rsidR="002D3606" w:rsidRPr="00FE007D" w:rsidRDefault="002D3606" w:rsidP="00344552">
            <w:pPr>
              <w:tabs>
                <w:tab w:val="left" w:pos="120"/>
              </w:tabs>
              <w:spacing w:beforeLines="50" w:before="120" w:afterLines="50" w:after="120" w:line="240" w:lineRule="atLeast"/>
              <w:jc w:val="center"/>
              <w:rPr>
                <w:rFonts w:ascii="標楷體" w:eastAsia="標楷體" w:hAnsi="標楷體"/>
                <w:sz w:val="20"/>
              </w:rPr>
            </w:pPr>
            <w:r w:rsidRPr="00FE007D">
              <w:rPr>
                <w:rFonts w:ascii="標楷體" w:eastAsia="標楷體" w:hAnsi="標楷體" w:hint="eastAsia"/>
                <w:sz w:val="20"/>
              </w:rPr>
              <w:t>元</w:t>
            </w:r>
          </w:p>
        </w:tc>
        <w:tc>
          <w:tcPr>
            <w:tcW w:w="1335" w:type="dxa"/>
            <w:tcBorders>
              <w:top w:val="nil"/>
              <w:left w:val="single" w:sz="4" w:space="0" w:color="auto"/>
              <w:bottom w:val="nil"/>
              <w:right w:val="single" w:sz="4" w:space="0" w:color="auto"/>
            </w:tcBorders>
            <w:shd w:val="clear" w:color="auto" w:fill="auto"/>
          </w:tcPr>
          <w:p w:rsidR="002D3606" w:rsidRPr="00A07CD9" w:rsidRDefault="002D3606" w:rsidP="00344552">
            <w:pPr>
              <w:tabs>
                <w:tab w:val="left" w:pos="120"/>
              </w:tabs>
              <w:spacing w:beforeLines="50" w:before="120" w:afterLines="50" w:after="120" w:line="240" w:lineRule="atLeast"/>
              <w:ind w:left="113" w:rightChars="10" w:right="24"/>
              <w:jc w:val="right"/>
              <w:rPr>
                <w:rFonts w:ascii="標楷體" w:eastAsia="標楷體" w:hAnsi="標楷體"/>
                <w:sz w:val="18"/>
                <w:szCs w:val="18"/>
              </w:rPr>
            </w:pPr>
            <w:r w:rsidRPr="00A07CD9">
              <w:rPr>
                <w:rFonts w:ascii="標楷體" w:eastAsia="標楷體" w:hAnsi="標楷體"/>
                <w:sz w:val="18"/>
                <w:szCs w:val="18"/>
              </w:rPr>
              <w:t>3</w:t>
            </w:r>
            <w:r w:rsidRPr="00A07CD9">
              <w:rPr>
                <w:rFonts w:ascii="標楷體" w:eastAsia="標楷體" w:hAnsi="標楷體" w:hint="eastAsia"/>
                <w:sz w:val="18"/>
                <w:szCs w:val="18"/>
              </w:rPr>
              <w:t>,</w:t>
            </w:r>
            <w:r w:rsidRPr="00A07CD9">
              <w:rPr>
                <w:rFonts w:ascii="標楷體" w:eastAsia="標楷體" w:hAnsi="標楷體"/>
                <w:sz w:val="18"/>
                <w:szCs w:val="18"/>
              </w:rPr>
              <w:t>056</w:t>
            </w:r>
            <w:r w:rsidRPr="00A07CD9">
              <w:rPr>
                <w:rFonts w:ascii="標楷體" w:eastAsia="標楷體" w:hAnsi="標楷體" w:hint="eastAsia"/>
                <w:sz w:val="18"/>
                <w:szCs w:val="18"/>
              </w:rPr>
              <w:t>,000</w:t>
            </w:r>
          </w:p>
        </w:tc>
        <w:tc>
          <w:tcPr>
            <w:tcW w:w="1418" w:type="dxa"/>
            <w:tcBorders>
              <w:top w:val="nil"/>
              <w:left w:val="single" w:sz="4" w:space="0" w:color="auto"/>
              <w:bottom w:val="nil"/>
              <w:right w:val="single" w:sz="4" w:space="0" w:color="auto"/>
            </w:tcBorders>
            <w:shd w:val="clear" w:color="auto" w:fill="auto"/>
          </w:tcPr>
          <w:p w:rsidR="002D3606" w:rsidRPr="00A07CD9" w:rsidRDefault="002D3606" w:rsidP="00344552">
            <w:pPr>
              <w:tabs>
                <w:tab w:val="left" w:pos="120"/>
              </w:tabs>
              <w:spacing w:beforeLines="50" w:before="120" w:afterLines="50" w:after="120" w:line="240" w:lineRule="atLeast"/>
              <w:ind w:left="113" w:rightChars="10" w:right="24"/>
              <w:jc w:val="right"/>
              <w:rPr>
                <w:rFonts w:ascii="標楷體" w:eastAsia="標楷體" w:hAnsi="標楷體"/>
                <w:sz w:val="18"/>
                <w:szCs w:val="18"/>
              </w:rPr>
            </w:pPr>
            <w:r w:rsidRPr="00A07CD9">
              <w:rPr>
                <w:rFonts w:ascii="標楷體" w:eastAsia="標楷體" w:hAnsi="標楷體"/>
                <w:sz w:val="18"/>
                <w:szCs w:val="18"/>
              </w:rPr>
              <w:t>2</w:t>
            </w:r>
            <w:r w:rsidRPr="00A07CD9">
              <w:rPr>
                <w:rFonts w:ascii="標楷體" w:eastAsia="標楷體" w:hAnsi="標楷體" w:hint="eastAsia"/>
                <w:sz w:val="18"/>
                <w:szCs w:val="18"/>
              </w:rPr>
              <w:t>,</w:t>
            </w:r>
            <w:r w:rsidRPr="00A07CD9">
              <w:rPr>
                <w:rFonts w:ascii="標楷體" w:eastAsia="標楷體" w:hAnsi="標楷體"/>
                <w:sz w:val="18"/>
                <w:szCs w:val="18"/>
              </w:rPr>
              <w:t>953</w:t>
            </w:r>
            <w:r w:rsidRPr="00A07CD9">
              <w:rPr>
                <w:rFonts w:ascii="標楷體" w:eastAsia="標楷體" w:hAnsi="標楷體" w:hint="eastAsia"/>
                <w:sz w:val="18"/>
                <w:szCs w:val="18"/>
              </w:rPr>
              <w:t>,</w:t>
            </w:r>
            <w:r w:rsidRPr="00A07CD9">
              <w:rPr>
                <w:rFonts w:ascii="標楷體" w:eastAsia="標楷體" w:hAnsi="標楷體"/>
                <w:sz w:val="18"/>
                <w:szCs w:val="18"/>
              </w:rPr>
              <w:t>417</w:t>
            </w:r>
          </w:p>
        </w:tc>
        <w:tc>
          <w:tcPr>
            <w:tcW w:w="1276" w:type="dxa"/>
            <w:tcBorders>
              <w:top w:val="nil"/>
              <w:left w:val="single" w:sz="4" w:space="0" w:color="auto"/>
              <w:bottom w:val="nil"/>
              <w:right w:val="single" w:sz="4" w:space="0" w:color="auto"/>
            </w:tcBorders>
            <w:shd w:val="clear" w:color="auto" w:fill="auto"/>
          </w:tcPr>
          <w:p w:rsidR="002D3606" w:rsidRPr="00A07CD9" w:rsidRDefault="002D3606" w:rsidP="00344552">
            <w:pPr>
              <w:tabs>
                <w:tab w:val="left" w:pos="120"/>
              </w:tabs>
              <w:spacing w:beforeLines="50" w:before="120" w:afterLines="50" w:after="120" w:line="240" w:lineRule="atLeast"/>
              <w:ind w:left="113" w:rightChars="10" w:right="24"/>
              <w:jc w:val="right"/>
              <w:rPr>
                <w:rFonts w:ascii="標楷體" w:eastAsia="標楷體" w:hAnsi="標楷體"/>
                <w:sz w:val="18"/>
                <w:szCs w:val="18"/>
              </w:rPr>
            </w:pPr>
            <w:r w:rsidRPr="00A07CD9">
              <w:rPr>
                <w:rFonts w:ascii="標楷體" w:eastAsia="標楷體" w:hAnsi="標楷體" w:hint="eastAsia"/>
                <w:sz w:val="18"/>
                <w:szCs w:val="18"/>
              </w:rPr>
              <w:t xml:space="preserve">- </w:t>
            </w:r>
            <w:r w:rsidRPr="00A07CD9">
              <w:rPr>
                <w:rFonts w:ascii="標楷體" w:eastAsia="標楷體" w:hAnsi="標楷體"/>
                <w:sz w:val="18"/>
                <w:szCs w:val="18"/>
              </w:rPr>
              <w:t>102</w:t>
            </w:r>
            <w:r w:rsidRPr="00A07CD9">
              <w:rPr>
                <w:rFonts w:ascii="標楷體" w:eastAsia="標楷體" w:hAnsi="標楷體" w:hint="eastAsia"/>
                <w:sz w:val="18"/>
                <w:szCs w:val="18"/>
              </w:rPr>
              <w:t>,</w:t>
            </w:r>
            <w:r w:rsidRPr="00A07CD9">
              <w:rPr>
                <w:rFonts w:ascii="標楷體" w:eastAsia="標楷體" w:hAnsi="標楷體"/>
                <w:sz w:val="18"/>
                <w:szCs w:val="18"/>
              </w:rPr>
              <w:t>583</w:t>
            </w:r>
          </w:p>
        </w:tc>
        <w:tc>
          <w:tcPr>
            <w:tcW w:w="1020" w:type="dxa"/>
            <w:tcBorders>
              <w:top w:val="nil"/>
              <w:left w:val="single" w:sz="4" w:space="0" w:color="auto"/>
              <w:bottom w:val="nil"/>
              <w:right w:val="single" w:sz="4" w:space="0" w:color="auto"/>
            </w:tcBorders>
            <w:shd w:val="clear" w:color="auto" w:fill="auto"/>
          </w:tcPr>
          <w:p w:rsidR="002D3606" w:rsidRPr="00A07CD9" w:rsidRDefault="002D3606" w:rsidP="00344552">
            <w:pPr>
              <w:tabs>
                <w:tab w:val="left" w:pos="120"/>
              </w:tabs>
              <w:spacing w:beforeLines="50" w:before="120" w:afterLines="50" w:after="120" w:line="240" w:lineRule="atLeast"/>
              <w:ind w:left="113" w:rightChars="10" w:right="24"/>
              <w:jc w:val="right"/>
              <w:rPr>
                <w:rFonts w:ascii="標楷體" w:eastAsia="標楷體" w:hAnsi="標楷體"/>
                <w:sz w:val="18"/>
                <w:szCs w:val="18"/>
              </w:rPr>
            </w:pPr>
            <w:r w:rsidRPr="00A07CD9">
              <w:rPr>
                <w:rFonts w:ascii="標楷體" w:eastAsia="標楷體" w:hAnsi="標楷體" w:hint="eastAsia"/>
                <w:sz w:val="18"/>
                <w:szCs w:val="18"/>
              </w:rPr>
              <w:t>- 3.</w:t>
            </w:r>
            <w:r w:rsidRPr="00A07CD9">
              <w:rPr>
                <w:rFonts w:ascii="標楷體" w:eastAsia="標楷體" w:hAnsi="標楷體"/>
                <w:sz w:val="18"/>
                <w:szCs w:val="18"/>
              </w:rPr>
              <w:t>36</w:t>
            </w:r>
          </w:p>
        </w:tc>
        <w:tc>
          <w:tcPr>
            <w:tcW w:w="2268" w:type="dxa"/>
            <w:tcBorders>
              <w:top w:val="nil"/>
              <w:left w:val="single" w:sz="4" w:space="0" w:color="auto"/>
              <w:bottom w:val="nil"/>
              <w:right w:val="nil"/>
            </w:tcBorders>
            <w:shd w:val="clear" w:color="auto" w:fill="auto"/>
          </w:tcPr>
          <w:p w:rsidR="002D3606" w:rsidRPr="00012CF2" w:rsidRDefault="002D3606" w:rsidP="00344552">
            <w:pPr>
              <w:tabs>
                <w:tab w:val="left" w:pos="-25"/>
              </w:tabs>
              <w:spacing w:beforeLines="40" w:before="96" w:line="260" w:lineRule="atLeast"/>
              <w:ind w:left="28" w:firstLine="6"/>
              <w:jc w:val="both"/>
              <w:rPr>
                <w:rFonts w:ascii="標楷體" w:eastAsia="標楷體" w:hAnsi="標楷體"/>
                <w:spacing w:val="6"/>
                <w:sz w:val="20"/>
                <w:highlight w:val="yellow"/>
              </w:rPr>
            </w:pPr>
          </w:p>
        </w:tc>
      </w:tr>
      <w:tr w:rsidR="002D3606" w:rsidRPr="00311DD2" w:rsidTr="00344552">
        <w:trPr>
          <w:trHeight w:val="737"/>
        </w:trPr>
        <w:tc>
          <w:tcPr>
            <w:tcW w:w="1878" w:type="dxa"/>
            <w:tcBorders>
              <w:top w:val="nil"/>
              <w:left w:val="nil"/>
              <w:bottom w:val="single" w:sz="4" w:space="0" w:color="auto"/>
              <w:right w:val="single" w:sz="4" w:space="0" w:color="auto"/>
            </w:tcBorders>
            <w:shd w:val="clear" w:color="auto" w:fill="auto"/>
          </w:tcPr>
          <w:p w:rsidR="002D3606" w:rsidRPr="00FE007D" w:rsidRDefault="002D3606" w:rsidP="00344552">
            <w:pPr>
              <w:tabs>
                <w:tab w:val="left" w:pos="120"/>
              </w:tabs>
              <w:spacing w:beforeLines="50" w:before="120" w:afterLines="50" w:after="120" w:line="240" w:lineRule="atLeast"/>
              <w:ind w:left="215" w:right="113" w:hanging="215"/>
              <w:jc w:val="distribute"/>
              <w:rPr>
                <w:rFonts w:ascii="標楷體" w:eastAsia="標楷體" w:hAnsi="標楷體"/>
                <w:sz w:val="20"/>
              </w:rPr>
            </w:pPr>
            <w:r w:rsidRPr="00FE007D">
              <w:rPr>
                <w:rFonts w:ascii="標楷體" w:eastAsia="標楷體" w:hAnsi="標楷體" w:hint="eastAsia"/>
                <w:sz w:val="20"/>
              </w:rPr>
              <w:t>一般行政管理計</w:t>
            </w:r>
            <w:r w:rsidRPr="00FE007D">
              <w:rPr>
                <w:rFonts w:ascii="標楷體" w:eastAsia="標楷體" w:hAnsi="標楷體"/>
                <w:sz w:val="20"/>
              </w:rPr>
              <w:t>畫</w:t>
            </w:r>
          </w:p>
        </w:tc>
        <w:tc>
          <w:tcPr>
            <w:tcW w:w="686" w:type="dxa"/>
            <w:tcBorders>
              <w:top w:val="nil"/>
              <w:left w:val="single" w:sz="4" w:space="0" w:color="auto"/>
              <w:bottom w:val="single" w:sz="4" w:space="0" w:color="auto"/>
              <w:right w:val="single" w:sz="4" w:space="0" w:color="auto"/>
            </w:tcBorders>
            <w:shd w:val="clear" w:color="auto" w:fill="auto"/>
          </w:tcPr>
          <w:p w:rsidR="002D3606" w:rsidRPr="00FE007D" w:rsidRDefault="002D3606" w:rsidP="00344552">
            <w:pPr>
              <w:tabs>
                <w:tab w:val="left" w:pos="120"/>
              </w:tabs>
              <w:spacing w:beforeLines="50" w:before="120" w:afterLines="50" w:after="120" w:line="240" w:lineRule="atLeast"/>
              <w:jc w:val="center"/>
              <w:rPr>
                <w:rFonts w:ascii="標楷體" w:eastAsia="標楷體"/>
                <w:sz w:val="20"/>
              </w:rPr>
            </w:pPr>
            <w:r w:rsidRPr="00FE007D">
              <w:rPr>
                <w:rFonts w:ascii="標楷體" w:eastAsia="標楷體" w:hint="eastAsia"/>
                <w:sz w:val="20"/>
              </w:rPr>
              <w:t>元</w:t>
            </w:r>
          </w:p>
        </w:tc>
        <w:tc>
          <w:tcPr>
            <w:tcW w:w="1335" w:type="dxa"/>
            <w:tcBorders>
              <w:top w:val="nil"/>
              <w:left w:val="single" w:sz="4" w:space="0" w:color="auto"/>
              <w:bottom w:val="single" w:sz="4" w:space="0" w:color="auto"/>
              <w:right w:val="single" w:sz="4" w:space="0" w:color="auto"/>
            </w:tcBorders>
            <w:shd w:val="clear" w:color="auto" w:fill="auto"/>
          </w:tcPr>
          <w:p w:rsidR="002D3606" w:rsidRPr="00A07CD9" w:rsidRDefault="002D3606" w:rsidP="00344552">
            <w:pPr>
              <w:tabs>
                <w:tab w:val="left" w:pos="120"/>
              </w:tabs>
              <w:spacing w:beforeLines="50" w:before="120" w:afterLines="50" w:after="120" w:line="240" w:lineRule="atLeast"/>
              <w:ind w:left="113" w:rightChars="10" w:right="24"/>
              <w:jc w:val="right"/>
              <w:rPr>
                <w:rFonts w:ascii="標楷體" w:eastAsia="標楷體" w:hAnsi="標楷體"/>
                <w:sz w:val="18"/>
                <w:szCs w:val="18"/>
              </w:rPr>
            </w:pPr>
            <w:r w:rsidRPr="00A07CD9">
              <w:rPr>
                <w:rFonts w:ascii="標楷體" w:eastAsia="標楷體" w:hAnsi="標楷體" w:hint="eastAsia"/>
                <w:sz w:val="18"/>
                <w:szCs w:val="18"/>
              </w:rPr>
              <w:t>90,000</w:t>
            </w:r>
          </w:p>
        </w:tc>
        <w:tc>
          <w:tcPr>
            <w:tcW w:w="1418" w:type="dxa"/>
            <w:tcBorders>
              <w:top w:val="nil"/>
              <w:left w:val="single" w:sz="4" w:space="0" w:color="auto"/>
              <w:bottom w:val="single" w:sz="4" w:space="0" w:color="auto"/>
              <w:right w:val="single" w:sz="4" w:space="0" w:color="auto"/>
            </w:tcBorders>
            <w:shd w:val="clear" w:color="auto" w:fill="auto"/>
          </w:tcPr>
          <w:p w:rsidR="002D3606" w:rsidRPr="00A07CD9" w:rsidRDefault="002D3606" w:rsidP="00344552">
            <w:pPr>
              <w:tabs>
                <w:tab w:val="left" w:pos="120"/>
              </w:tabs>
              <w:spacing w:beforeLines="50" w:before="120" w:afterLines="50" w:after="120" w:line="240" w:lineRule="atLeast"/>
              <w:ind w:left="113" w:rightChars="10" w:right="24"/>
              <w:jc w:val="right"/>
              <w:rPr>
                <w:rFonts w:ascii="標楷體" w:eastAsia="標楷體" w:hAnsi="標楷體"/>
                <w:sz w:val="18"/>
                <w:szCs w:val="18"/>
              </w:rPr>
            </w:pPr>
            <w:r w:rsidRPr="00A07CD9">
              <w:rPr>
                <w:rFonts w:ascii="標楷體" w:eastAsia="標楷體" w:hAnsi="標楷體"/>
                <w:sz w:val="18"/>
                <w:szCs w:val="18"/>
              </w:rPr>
              <w:t>384</w:t>
            </w:r>
            <w:r w:rsidRPr="00A07CD9">
              <w:rPr>
                <w:rFonts w:ascii="標楷體" w:eastAsia="標楷體" w:hAnsi="標楷體" w:hint="eastAsia"/>
                <w:sz w:val="18"/>
                <w:szCs w:val="18"/>
              </w:rPr>
              <w:t>,</w:t>
            </w:r>
            <w:r w:rsidRPr="00A07CD9">
              <w:rPr>
                <w:rFonts w:ascii="標楷體" w:eastAsia="標楷體" w:hAnsi="標楷體"/>
                <w:sz w:val="18"/>
                <w:szCs w:val="18"/>
              </w:rPr>
              <w:t>765</w:t>
            </w:r>
          </w:p>
        </w:tc>
        <w:tc>
          <w:tcPr>
            <w:tcW w:w="1276" w:type="dxa"/>
            <w:tcBorders>
              <w:top w:val="nil"/>
              <w:left w:val="single" w:sz="4" w:space="0" w:color="auto"/>
              <w:bottom w:val="single" w:sz="4" w:space="0" w:color="auto"/>
              <w:right w:val="single" w:sz="4" w:space="0" w:color="auto"/>
            </w:tcBorders>
            <w:shd w:val="clear" w:color="auto" w:fill="auto"/>
          </w:tcPr>
          <w:p w:rsidR="002D3606" w:rsidRPr="00A07CD9" w:rsidRDefault="002D3606" w:rsidP="00344552">
            <w:pPr>
              <w:tabs>
                <w:tab w:val="left" w:pos="120"/>
              </w:tabs>
              <w:spacing w:beforeLines="50" w:before="120" w:afterLines="50" w:after="120" w:line="240" w:lineRule="atLeast"/>
              <w:ind w:left="113" w:rightChars="10" w:right="24"/>
              <w:jc w:val="right"/>
              <w:rPr>
                <w:rFonts w:ascii="標楷體" w:eastAsia="標楷體" w:hAnsi="標楷體"/>
                <w:sz w:val="18"/>
                <w:szCs w:val="18"/>
              </w:rPr>
            </w:pPr>
            <w:r w:rsidRPr="00A07CD9">
              <w:rPr>
                <w:rFonts w:ascii="標楷體" w:eastAsia="標楷體" w:hAnsi="標楷體"/>
                <w:sz w:val="18"/>
                <w:szCs w:val="18"/>
              </w:rPr>
              <w:t>294</w:t>
            </w:r>
            <w:r w:rsidRPr="00A07CD9">
              <w:rPr>
                <w:rFonts w:ascii="標楷體" w:eastAsia="標楷體" w:hAnsi="標楷體" w:hint="eastAsia"/>
                <w:sz w:val="18"/>
                <w:szCs w:val="18"/>
              </w:rPr>
              <w:t>,</w:t>
            </w:r>
            <w:r w:rsidRPr="00A07CD9">
              <w:rPr>
                <w:rFonts w:ascii="標楷體" w:eastAsia="標楷體" w:hAnsi="標楷體"/>
                <w:sz w:val="18"/>
                <w:szCs w:val="18"/>
              </w:rPr>
              <w:t>765</w:t>
            </w:r>
          </w:p>
        </w:tc>
        <w:tc>
          <w:tcPr>
            <w:tcW w:w="1020" w:type="dxa"/>
            <w:tcBorders>
              <w:top w:val="nil"/>
              <w:left w:val="single" w:sz="4" w:space="0" w:color="auto"/>
              <w:bottom w:val="single" w:sz="4" w:space="0" w:color="auto"/>
              <w:right w:val="single" w:sz="4" w:space="0" w:color="auto"/>
            </w:tcBorders>
            <w:shd w:val="clear" w:color="auto" w:fill="auto"/>
          </w:tcPr>
          <w:p w:rsidR="002D3606" w:rsidRPr="00A07CD9" w:rsidRDefault="002D3606" w:rsidP="00344552">
            <w:pPr>
              <w:tabs>
                <w:tab w:val="left" w:pos="120"/>
              </w:tabs>
              <w:spacing w:beforeLines="50" w:before="120" w:afterLines="50" w:after="120" w:line="240" w:lineRule="atLeast"/>
              <w:ind w:left="113" w:rightChars="10" w:right="24"/>
              <w:jc w:val="right"/>
              <w:rPr>
                <w:rFonts w:ascii="標楷體" w:eastAsia="標楷體" w:hAnsi="標楷體"/>
                <w:sz w:val="18"/>
                <w:szCs w:val="18"/>
              </w:rPr>
            </w:pPr>
            <w:r w:rsidRPr="00A07CD9">
              <w:rPr>
                <w:rFonts w:ascii="標楷體" w:eastAsia="標楷體" w:hAnsi="標楷體"/>
                <w:sz w:val="18"/>
                <w:szCs w:val="18"/>
              </w:rPr>
              <w:t>327</w:t>
            </w:r>
            <w:r w:rsidRPr="00A07CD9">
              <w:rPr>
                <w:rFonts w:ascii="標楷體" w:eastAsia="標楷體" w:hAnsi="標楷體" w:hint="eastAsia"/>
                <w:sz w:val="18"/>
                <w:szCs w:val="18"/>
              </w:rPr>
              <w:t>.</w:t>
            </w:r>
            <w:r w:rsidRPr="00A07CD9">
              <w:rPr>
                <w:rFonts w:ascii="標楷體" w:eastAsia="標楷體" w:hAnsi="標楷體"/>
                <w:sz w:val="18"/>
                <w:szCs w:val="18"/>
              </w:rPr>
              <w:t>52</w:t>
            </w:r>
          </w:p>
        </w:tc>
        <w:tc>
          <w:tcPr>
            <w:tcW w:w="2268" w:type="dxa"/>
            <w:tcBorders>
              <w:top w:val="nil"/>
              <w:left w:val="single" w:sz="4" w:space="0" w:color="auto"/>
              <w:bottom w:val="single" w:sz="4" w:space="0" w:color="auto"/>
              <w:right w:val="nil"/>
            </w:tcBorders>
            <w:shd w:val="clear" w:color="auto" w:fill="auto"/>
          </w:tcPr>
          <w:p w:rsidR="002D3606" w:rsidRPr="00D507FB" w:rsidRDefault="002D3606" w:rsidP="00344552">
            <w:pPr>
              <w:tabs>
                <w:tab w:val="left" w:pos="-25"/>
              </w:tabs>
              <w:spacing w:beforeLines="40" w:before="96" w:line="260" w:lineRule="atLeast"/>
              <w:ind w:left="28" w:firstLine="6"/>
              <w:jc w:val="both"/>
              <w:rPr>
                <w:rFonts w:ascii="標楷體" w:eastAsia="標楷體" w:hAnsi="標楷體"/>
                <w:spacing w:val="6"/>
                <w:sz w:val="20"/>
              </w:rPr>
            </w:pPr>
            <w:r w:rsidRPr="00C10058">
              <w:rPr>
                <w:rFonts w:ascii="標楷體" w:eastAsia="標楷體" w:hAnsi="標楷體" w:hint="eastAsia"/>
                <w:spacing w:val="6"/>
                <w:sz w:val="20"/>
              </w:rPr>
              <w:t>係退還廠商</w:t>
            </w:r>
            <w:r>
              <w:rPr>
                <w:rFonts w:ascii="標楷體" w:eastAsia="標楷體" w:hAnsi="標楷體" w:hint="eastAsia"/>
                <w:spacing w:val="6"/>
                <w:sz w:val="20"/>
              </w:rPr>
              <w:t>溢</w:t>
            </w:r>
            <w:r w:rsidRPr="00C10058">
              <w:rPr>
                <w:rFonts w:ascii="標楷體" w:eastAsia="標楷體" w:hAnsi="標楷體" w:hint="eastAsia"/>
                <w:spacing w:val="6"/>
                <w:sz w:val="20"/>
              </w:rPr>
              <w:t>繳</w:t>
            </w:r>
            <w:r w:rsidRPr="00C10058">
              <w:rPr>
                <w:rFonts w:ascii="標楷體" w:eastAsia="標楷體" w:hAnsi="標楷體"/>
                <w:spacing w:val="6"/>
                <w:sz w:val="20"/>
              </w:rPr>
              <w:t>之</w:t>
            </w:r>
            <w:r w:rsidRPr="00C10058">
              <w:rPr>
                <w:rFonts w:ascii="標楷體" w:eastAsia="標楷體" w:hAnsi="標楷體" w:hint="eastAsia"/>
                <w:spacing w:val="6"/>
                <w:sz w:val="20"/>
              </w:rPr>
              <w:t>空氣污染防制費，以超支</w:t>
            </w:r>
            <w:proofErr w:type="gramStart"/>
            <w:r w:rsidRPr="00C10058">
              <w:rPr>
                <w:rFonts w:ascii="標楷體" w:eastAsia="標楷體" w:hAnsi="標楷體" w:hint="eastAsia"/>
                <w:spacing w:val="6"/>
                <w:sz w:val="20"/>
              </w:rPr>
              <w:t>併</w:t>
            </w:r>
            <w:proofErr w:type="gramEnd"/>
            <w:r w:rsidRPr="00C10058">
              <w:rPr>
                <w:rFonts w:ascii="標楷體" w:eastAsia="標楷體" w:hAnsi="標楷體" w:hint="eastAsia"/>
                <w:spacing w:val="6"/>
                <w:sz w:val="20"/>
              </w:rPr>
              <w:t>決算辦理。</w:t>
            </w:r>
          </w:p>
        </w:tc>
      </w:tr>
      <w:tr w:rsidR="002D3606" w:rsidRPr="00311DD2" w:rsidTr="00344552">
        <w:trPr>
          <w:trHeight w:val="397"/>
        </w:trPr>
        <w:tc>
          <w:tcPr>
            <w:tcW w:w="9881" w:type="dxa"/>
            <w:gridSpan w:val="7"/>
            <w:tcBorders>
              <w:top w:val="single" w:sz="4" w:space="0" w:color="auto"/>
              <w:left w:val="nil"/>
              <w:bottom w:val="nil"/>
              <w:right w:val="nil"/>
            </w:tcBorders>
            <w:shd w:val="clear" w:color="auto" w:fill="auto"/>
          </w:tcPr>
          <w:p w:rsidR="002D3606" w:rsidRPr="00A07CD9" w:rsidRDefault="002D3606" w:rsidP="00344552">
            <w:pPr>
              <w:tabs>
                <w:tab w:val="left" w:pos="-25"/>
              </w:tabs>
              <w:spacing w:line="240" w:lineRule="auto"/>
              <w:ind w:left="28" w:firstLine="6"/>
              <w:jc w:val="both"/>
              <w:rPr>
                <w:rFonts w:ascii="標楷體" w:eastAsia="標楷體" w:hAnsi="標楷體"/>
                <w:spacing w:val="6"/>
                <w:sz w:val="20"/>
              </w:rPr>
            </w:pPr>
            <w:proofErr w:type="gramStart"/>
            <w:r>
              <w:rPr>
                <w:rFonts w:ascii="標楷體" w:eastAsia="標楷體" w:hAnsi="標楷體" w:hint="eastAsia"/>
                <w:spacing w:val="6"/>
                <w:sz w:val="20"/>
              </w:rPr>
              <w:t>註</w:t>
            </w:r>
            <w:proofErr w:type="gramEnd"/>
            <w:r>
              <w:rPr>
                <w:rFonts w:ascii="標楷體" w:eastAsia="標楷體" w:hAnsi="標楷體" w:hint="eastAsia"/>
                <w:spacing w:val="6"/>
                <w:sz w:val="20"/>
              </w:rPr>
              <w:t>：</w:t>
            </w:r>
            <w:r w:rsidRPr="00A07CD9">
              <w:rPr>
                <w:rFonts w:ascii="標楷體" w:eastAsia="標楷體" w:hAnsi="標楷體" w:hint="eastAsia"/>
                <w:spacing w:val="6"/>
                <w:sz w:val="20"/>
              </w:rPr>
              <w:t>本表係就</w:t>
            </w:r>
            <w:r>
              <w:rPr>
                <w:rFonts w:ascii="標楷體" w:eastAsia="標楷體" w:hAnsi="標楷體" w:hint="eastAsia"/>
                <w:spacing w:val="6"/>
                <w:sz w:val="20"/>
              </w:rPr>
              <w:t>業務計畫實際數與預計數差異達10％以上者，說明差異原因。</w:t>
            </w:r>
          </w:p>
        </w:tc>
      </w:tr>
    </w:tbl>
    <w:p w:rsidR="002D3606" w:rsidRPr="0015712D" w:rsidRDefault="002D3606" w:rsidP="0015712D">
      <w:pPr>
        <w:kinsoku w:val="0"/>
        <w:autoSpaceDE w:val="0"/>
        <w:autoSpaceDN w:val="0"/>
        <w:spacing w:line="520" w:lineRule="exact"/>
        <w:ind w:leftChars="450" w:left="1080"/>
        <w:jc w:val="both"/>
        <w:rPr>
          <w:rFonts w:ascii="標楷體" w:eastAsia="標楷體" w:hAnsi="標楷體"/>
          <w:b/>
          <w:bCs/>
          <w:kern w:val="2"/>
          <w:sz w:val="28"/>
          <w:szCs w:val="28"/>
        </w:rPr>
      </w:pPr>
      <w:r w:rsidRPr="0015712D">
        <w:rPr>
          <w:rFonts w:ascii="標楷體" w:eastAsia="標楷體" w:hAnsi="標楷體" w:hint="eastAsia"/>
          <w:b/>
          <w:bCs/>
          <w:kern w:val="2"/>
          <w:sz w:val="28"/>
          <w:szCs w:val="28"/>
        </w:rPr>
        <w:t>（2）預算執行情形之審核</w:t>
      </w:r>
    </w:p>
    <w:p w:rsidR="002D3606" w:rsidRPr="00617FAB" w:rsidRDefault="002D3606" w:rsidP="002D3606">
      <w:pPr>
        <w:adjustRightInd/>
        <w:spacing w:line="520" w:lineRule="exact"/>
        <w:ind w:firstLine="510"/>
        <w:jc w:val="both"/>
        <w:textAlignment w:val="auto"/>
        <w:rPr>
          <w:rFonts w:ascii="標楷體" w:eastAsia="標楷體" w:hAnsi="標楷體"/>
          <w:spacing w:val="4"/>
          <w:kern w:val="2"/>
        </w:rPr>
      </w:pPr>
      <w:proofErr w:type="gramStart"/>
      <w:r w:rsidRPr="00012CF2">
        <w:rPr>
          <w:rFonts w:ascii="標楷體" w:eastAsia="標楷體" w:hAnsi="標楷體" w:hint="eastAsia"/>
          <w:spacing w:val="4"/>
          <w:kern w:val="2"/>
        </w:rPr>
        <w:t>113</w:t>
      </w:r>
      <w:proofErr w:type="gramEnd"/>
      <w:r w:rsidRPr="00012CF2">
        <w:rPr>
          <w:rFonts w:ascii="標楷體" w:eastAsia="標楷體" w:hAnsi="標楷體" w:hint="eastAsia"/>
          <w:spacing w:val="4"/>
          <w:kern w:val="2"/>
        </w:rPr>
        <w:t>年度決算審核結果，審定本期短</w:t>
      </w:r>
      <w:proofErr w:type="gramStart"/>
      <w:r w:rsidRPr="00012CF2">
        <w:rPr>
          <w:rFonts w:ascii="標楷體" w:eastAsia="標楷體" w:hAnsi="標楷體" w:hint="eastAsia"/>
          <w:spacing w:val="4"/>
          <w:kern w:val="2"/>
        </w:rPr>
        <w:t>絀</w:t>
      </w:r>
      <w:proofErr w:type="gramEnd"/>
      <w:r w:rsidRPr="00012CF2">
        <w:rPr>
          <w:rFonts w:ascii="標楷體" w:eastAsia="標楷體" w:hAnsi="標楷體" w:hint="eastAsia"/>
          <w:spacing w:val="4"/>
          <w:kern w:val="2"/>
        </w:rPr>
        <w:t>2億8,675萬餘元，與預算賸餘2,889萬餘元，相距3億1,565萬餘元，主要係</w:t>
      </w:r>
      <w:r w:rsidRPr="00DF01DF">
        <w:rPr>
          <w:rFonts w:ascii="標楷體" w:eastAsia="標楷體" w:hAnsi="標楷體" w:hint="eastAsia"/>
          <w:spacing w:val="4"/>
          <w:kern w:val="2"/>
        </w:rPr>
        <w:t>垃圾資源回收廠升級整備工程以前年度保留數於</w:t>
      </w:r>
      <w:proofErr w:type="gramStart"/>
      <w:r w:rsidRPr="00DF01DF">
        <w:rPr>
          <w:rFonts w:ascii="標楷體" w:eastAsia="標楷體" w:hAnsi="標楷體" w:hint="eastAsia"/>
          <w:spacing w:val="4"/>
          <w:kern w:val="2"/>
        </w:rPr>
        <w:t>113</w:t>
      </w:r>
      <w:proofErr w:type="gramEnd"/>
      <w:r w:rsidRPr="00DF01DF">
        <w:rPr>
          <w:rFonts w:ascii="標楷體" w:eastAsia="標楷體" w:hAnsi="標楷體" w:hint="eastAsia"/>
          <w:spacing w:val="4"/>
          <w:kern w:val="2"/>
        </w:rPr>
        <w:t>年度執行所致</w:t>
      </w:r>
      <w:r w:rsidRPr="00151939">
        <w:rPr>
          <w:rFonts w:ascii="標楷體" w:eastAsia="標楷體" w:hAnsi="標楷體" w:hint="eastAsia"/>
          <w:spacing w:val="4"/>
          <w:kern w:val="2"/>
        </w:rPr>
        <w:t>。</w:t>
      </w:r>
    </w:p>
    <w:p w:rsidR="002D3606" w:rsidRPr="0015712D" w:rsidRDefault="002D3606" w:rsidP="0015712D">
      <w:pPr>
        <w:kinsoku w:val="0"/>
        <w:autoSpaceDE w:val="0"/>
        <w:autoSpaceDN w:val="0"/>
        <w:spacing w:line="520" w:lineRule="exact"/>
        <w:ind w:leftChars="450" w:left="1080"/>
        <w:jc w:val="both"/>
        <w:rPr>
          <w:rFonts w:ascii="標楷體" w:eastAsia="標楷體" w:hAnsi="標楷體"/>
          <w:b/>
          <w:bCs/>
          <w:kern w:val="2"/>
          <w:sz w:val="28"/>
          <w:szCs w:val="28"/>
        </w:rPr>
      </w:pPr>
      <w:r w:rsidRPr="0015712D">
        <w:rPr>
          <w:rFonts w:ascii="標楷體" w:eastAsia="標楷體" w:hAnsi="標楷體" w:hint="eastAsia"/>
          <w:b/>
          <w:bCs/>
          <w:kern w:val="2"/>
          <w:sz w:val="28"/>
          <w:szCs w:val="28"/>
        </w:rPr>
        <w:t>（3）餘</w:t>
      </w:r>
      <w:proofErr w:type="gramStart"/>
      <w:r w:rsidRPr="0015712D">
        <w:rPr>
          <w:rFonts w:ascii="標楷體" w:eastAsia="標楷體" w:hAnsi="標楷體" w:hint="eastAsia"/>
          <w:b/>
          <w:bCs/>
          <w:kern w:val="2"/>
          <w:sz w:val="28"/>
          <w:szCs w:val="28"/>
        </w:rPr>
        <w:t>絀</w:t>
      </w:r>
      <w:proofErr w:type="gramEnd"/>
      <w:r w:rsidRPr="0015712D">
        <w:rPr>
          <w:rFonts w:ascii="標楷體" w:eastAsia="標楷體" w:hAnsi="標楷體" w:hint="eastAsia"/>
          <w:b/>
          <w:bCs/>
          <w:kern w:val="2"/>
          <w:sz w:val="28"/>
          <w:szCs w:val="28"/>
        </w:rPr>
        <w:t>之審定</w:t>
      </w:r>
    </w:p>
    <w:p w:rsidR="002D3606" w:rsidRDefault="002D3606" w:rsidP="002D3606">
      <w:pPr>
        <w:adjustRightInd/>
        <w:spacing w:line="520" w:lineRule="exact"/>
        <w:ind w:firstLine="511"/>
        <w:jc w:val="both"/>
        <w:textAlignment w:val="auto"/>
        <w:rPr>
          <w:rFonts w:ascii="標楷體" w:eastAsia="標楷體" w:hAnsi="標楷體"/>
          <w:kern w:val="2"/>
        </w:rPr>
      </w:pPr>
      <w:proofErr w:type="gramStart"/>
      <w:r w:rsidRPr="00012CF2">
        <w:rPr>
          <w:rFonts w:ascii="標楷體" w:eastAsia="標楷體" w:hAnsi="標楷體" w:hint="eastAsia"/>
          <w:kern w:val="2"/>
        </w:rPr>
        <w:t>113</w:t>
      </w:r>
      <w:proofErr w:type="gramEnd"/>
      <w:r w:rsidRPr="00012CF2">
        <w:rPr>
          <w:rFonts w:ascii="標楷體" w:eastAsia="標楷體" w:hAnsi="標楷體" w:hint="eastAsia"/>
          <w:kern w:val="2"/>
        </w:rPr>
        <w:t>年度決算經新竹市政府核定短</w:t>
      </w:r>
      <w:proofErr w:type="gramStart"/>
      <w:r w:rsidRPr="00012CF2">
        <w:rPr>
          <w:rFonts w:ascii="標楷體" w:eastAsia="標楷體" w:hAnsi="標楷體" w:hint="eastAsia"/>
          <w:kern w:val="2"/>
        </w:rPr>
        <w:t>絀</w:t>
      </w:r>
      <w:proofErr w:type="gramEnd"/>
      <w:r w:rsidRPr="00012CF2">
        <w:rPr>
          <w:rFonts w:ascii="標楷體" w:eastAsia="標楷體" w:hAnsi="標楷體" w:hint="eastAsia"/>
          <w:kern w:val="2"/>
        </w:rPr>
        <w:t>286,756,679元，</w:t>
      </w:r>
      <w:proofErr w:type="gramStart"/>
      <w:r w:rsidRPr="00012CF2">
        <w:rPr>
          <w:rFonts w:ascii="標楷體" w:eastAsia="標楷體" w:hAnsi="標楷體" w:hint="eastAsia"/>
          <w:kern w:val="2"/>
        </w:rPr>
        <w:t>經核尚無</w:t>
      </w:r>
      <w:proofErr w:type="gramEnd"/>
      <w:r w:rsidRPr="00012CF2">
        <w:rPr>
          <w:rFonts w:ascii="標楷體" w:eastAsia="標楷體" w:hAnsi="標楷體" w:hint="eastAsia"/>
          <w:kern w:val="2"/>
        </w:rPr>
        <w:t>不合，予以照數審定。</w:t>
      </w:r>
    </w:p>
    <w:p w:rsidR="002D3606" w:rsidRPr="00CA36B3" w:rsidRDefault="002D3606" w:rsidP="00201B1D">
      <w:pPr>
        <w:kinsoku w:val="0"/>
        <w:autoSpaceDE w:val="0"/>
        <w:autoSpaceDN w:val="0"/>
        <w:spacing w:before="100" w:beforeAutospacing="1" w:line="540" w:lineRule="exact"/>
        <w:ind w:leftChars="450" w:left="1080"/>
        <w:jc w:val="both"/>
        <w:rPr>
          <w:rFonts w:ascii="標楷體" w:eastAsia="標楷體" w:hAnsi="標楷體"/>
          <w:b/>
          <w:bCs/>
          <w:kern w:val="2"/>
          <w:sz w:val="28"/>
        </w:rPr>
      </w:pPr>
      <w:r w:rsidRPr="00CA36B3">
        <w:rPr>
          <w:rFonts w:ascii="標楷體" w:eastAsia="標楷體" w:hAnsi="標楷體" w:hint="eastAsia"/>
          <w:b/>
          <w:bCs/>
          <w:kern w:val="2"/>
          <w:sz w:val="28"/>
        </w:rPr>
        <w:lastRenderedPageBreak/>
        <w:t>（4）現金流量之查核</w:t>
      </w:r>
    </w:p>
    <w:p w:rsidR="002D3606" w:rsidRPr="007E4F0E" w:rsidRDefault="002D3606" w:rsidP="002D3606">
      <w:pPr>
        <w:adjustRightInd/>
        <w:spacing w:line="540" w:lineRule="exact"/>
        <w:ind w:firstLine="510"/>
        <w:jc w:val="both"/>
        <w:textAlignment w:val="auto"/>
        <w:rPr>
          <w:rFonts w:ascii="標楷體" w:eastAsia="標楷體" w:hAnsi="標楷體"/>
          <w:kern w:val="2"/>
        </w:rPr>
      </w:pPr>
      <w:proofErr w:type="gramStart"/>
      <w:r w:rsidRPr="00012CF2">
        <w:rPr>
          <w:rFonts w:ascii="標楷體" w:eastAsia="標楷體" w:hAnsi="標楷體" w:hint="eastAsia"/>
          <w:kern w:val="2"/>
        </w:rPr>
        <w:t>113</w:t>
      </w:r>
      <w:proofErr w:type="gramEnd"/>
      <w:r w:rsidRPr="00012CF2">
        <w:rPr>
          <w:rFonts w:ascii="標楷體" w:eastAsia="標楷體" w:hAnsi="標楷體" w:hint="eastAsia"/>
          <w:kern w:val="2"/>
        </w:rPr>
        <w:t>年度期初現金及約當現金1億3,047萬餘元，經業務、投資及籌資活動結果，現金及約當</w:t>
      </w:r>
      <w:proofErr w:type="gramStart"/>
      <w:r w:rsidRPr="00012CF2">
        <w:rPr>
          <w:rFonts w:ascii="標楷體" w:eastAsia="標楷體" w:hAnsi="標楷體" w:hint="eastAsia"/>
          <w:kern w:val="2"/>
        </w:rPr>
        <w:t>現金淨減</w:t>
      </w:r>
      <w:proofErr w:type="gramEnd"/>
      <w:r w:rsidRPr="00012CF2">
        <w:rPr>
          <w:rFonts w:ascii="標楷體" w:eastAsia="標楷體" w:hAnsi="標楷體" w:hint="eastAsia"/>
          <w:kern w:val="2"/>
        </w:rPr>
        <w:t>3,133萬餘元，期末現金及約當現金為9,913萬餘元。</w:t>
      </w:r>
    </w:p>
    <w:p w:rsidR="002D3606" w:rsidRPr="00160180" w:rsidRDefault="002D3606" w:rsidP="002D3606">
      <w:pPr>
        <w:adjustRightInd/>
        <w:spacing w:afterLines="50" w:after="120" w:line="540" w:lineRule="exact"/>
        <w:ind w:firstLine="510"/>
        <w:jc w:val="both"/>
        <w:textAlignment w:val="auto"/>
        <w:rPr>
          <w:rFonts w:ascii="標楷體" w:eastAsia="標楷體" w:hAnsi="標楷體"/>
          <w:spacing w:val="-2"/>
          <w:kern w:val="2"/>
          <w:szCs w:val="24"/>
        </w:rPr>
      </w:pPr>
      <w:r w:rsidRPr="00160180">
        <w:rPr>
          <w:rFonts w:ascii="標楷體" w:eastAsia="標楷體" w:hAnsi="標楷體" w:hint="eastAsia"/>
          <w:spacing w:val="-2"/>
          <w:kern w:val="2"/>
          <w:szCs w:val="24"/>
        </w:rPr>
        <w:t>茲將該基金來源用途及餘</w:t>
      </w:r>
      <w:proofErr w:type="gramStart"/>
      <w:r w:rsidRPr="00160180">
        <w:rPr>
          <w:rFonts w:ascii="標楷體" w:eastAsia="標楷體" w:hAnsi="標楷體" w:hint="eastAsia"/>
          <w:spacing w:val="-2"/>
          <w:kern w:val="2"/>
          <w:szCs w:val="24"/>
        </w:rPr>
        <w:t>絀</w:t>
      </w:r>
      <w:proofErr w:type="gramEnd"/>
      <w:r w:rsidRPr="00160180">
        <w:rPr>
          <w:rFonts w:ascii="標楷體" w:eastAsia="標楷體" w:hAnsi="標楷體" w:hint="eastAsia"/>
          <w:spacing w:val="-2"/>
          <w:kern w:val="2"/>
          <w:szCs w:val="24"/>
        </w:rPr>
        <w:t>之審定，暨餘</w:t>
      </w:r>
      <w:proofErr w:type="gramStart"/>
      <w:r w:rsidRPr="00160180">
        <w:rPr>
          <w:rFonts w:ascii="標楷體" w:eastAsia="標楷體" w:hAnsi="標楷體" w:hint="eastAsia"/>
          <w:spacing w:val="-2"/>
          <w:kern w:val="2"/>
          <w:szCs w:val="24"/>
        </w:rPr>
        <w:t>絀</w:t>
      </w:r>
      <w:proofErr w:type="gramEnd"/>
      <w:r w:rsidRPr="00160180">
        <w:rPr>
          <w:rFonts w:ascii="標楷體" w:eastAsia="標楷體" w:hAnsi="標楷體" w:hint="eastAsia"/>
          <w:spacing w:val="-2"/>
          <w:kern w:val="2"/>
          <w:szCs w:val="24"/>
        </w:rPr>
        <w:t>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366"/>
        <w:gridCol w:w="339"/>
        <w:gridCol w:w="940"/>
        <w:gridCol w:w="583"/>
        <w:gridCol w:w="650"/>
        <w:gridCol w:w="367"/>
        <w:gridCol w:w="868"/>
        <w:gridCol w:w="663"/>
        <w:gridCol w:w="644"/>
        <w:gridCol w:w="351"/>
        <w:gridCol w:w="920"/>
        <w:gridCol w:w="441"/>
        <w:gridCol w:w="791"/>
      </w:tblGrid>
      <w:tr w:rsidR="002D3606" w:rsidRPr="001721AF" w:rsidTr="00344552">
        <w:trPr>
          <w:trHeight w:val="570"/>
        </w:trPr>
        <w:tc>
          <w:tcPr>
            <w:tcW w:w="5000" w:type="pct"/>
            <w:gridSpan w:val="13"/>
            <w:tcBorders>
              <w:top w:val="nil"/>
              <w:left w:val="nil"/>
              <w:bottom w:val="nil"/>
              <w:right w:val="nil"/>
            </w:tcBorders>
            <w:shd w:val="clear" w:color="auto" w:fill="auto"/>
            <w:noWrap/>
            <w:vAlign w:val="center"/>
          </w:tcPr>
          <w:p w:rsidR="002D3606" w:rsidRPr="00B01A4C" w:rsidRDefault="002D3606" w:rsidP="00344552">
            <w:pPr>
              <w:widowControl/>
              <w:adjustRightInd/>
              <w:spacing w:line="240" w:lineRule="auto"/>
              <w:jc w:val="center"/>
              <w:textAlignment w:val="auto"/>
              <w:rPr>
                <w:rFonts w:ascii="標楷體" w:eastAsia="標楷體" w:hAnsi="標楷體" w:cs="新細明體"/>
                <w:b/>
                <w:bCs/>
                <w:sz w:val="36"/>
                <w:szCs w:val="36"/>
                <w:u w:val="single"/>
              </w:rPr>
            </w:pPr>
            <w:r w:rsidRPr="00B01A4C">
              <w:rPr>
                <w:rFonts w:ascii="標楷體" w:eastAsia="標楷體" w:hAnsi="標楷體"/>
                <w:kern w:val="2"/>
                <w:sz w:val="36"/>
                <w:szCs w:val="36"/>
              </w:rPr>
              <w:br w:type="page"/>
            </w:r>
            <w:r w:rsidRPr="00B01A4C">
              <w:rPr>
                <w:sz w:val="36"/>
                <w:szCs w:val="36"/>
              </w:rPr>
              <w:br w:type="page"/>
            </w:r>
            <w:r w:rsidRPr="00B01A4C">
              <w:rPr>
                <w:rFonts w:ascii="標楷體" w:eastAsia="標楷體" w:hAnsi="標楷體" w:cs="新細明體" w:hint="eastAsia"/>
                <w:b/>
                <w:bCs/>
                <w:sz w:val="36"/>
                <w:szCs w:val="36"/>
                <w:u w:val="single"/>
              </w:rPr>
              <w:t>新竹市環境污染防制基金來源用途及餘</w:t>
            </w:r>
            <w:proofErr w:type="gramStart"/>
            <w:r w:rsidRPr="00B01A4C">
              <w:rPr>
                <w:rFonts w:ascii="標楷體" w:eastAsia="標楷體" w:hAnsi="標楷體" w:cs="新細明體" w:hint="eastAsia"/>
                <w:b/>
                <w:bCs/>
                <w:sz w:val="36"/>
                <w:szCs w:val="36"/>
                <w:u w:val="single"/>
              </w:rPr>
              <w:t>絀</w:t>
            </w:r>
            <w:proofErr w:type="gramEnd"/>
            <w:r w:rsidRPr="00B01A4C">
              <w:rPr>
                <w:rFonts w:ascii="標楷體" w:eastAsia="標楷體" w:hAnsi="標楷體" w:cs="新細明體" w:hint="eastAsia"/>
                <w:b/>
                <w:bCs/>
                <w:sz w:val="36"/>
                <w:szCs w:val="36"/>
                <w:u w:val="single"/>
              </w:rPr>
              <w:t>審定表</w:t>
            </w:r>
          </w:p>
        </w:tc>
      </w:tr>
      <w:tr w:rsidR="002D3606" w:rsidRPr="001721AF" w:rsidTr="00344552">
        <w:trPr>
          <w:trHeight w:val="300"/>
        </w:trPr>
        <w:tc>
          <w:tcPr>
            <w:tcW w:w="5000" w:type="pct"/>
            <w:gridSpan w:val="13"/>
            <w:tcBorders>
              <w:top w:val="nil"/>
              <w:left w:val="nil"/>
              <w:bottom w:val="nil"/>
              <w:right w:val="nil"/>
            </w:tcBorders>
            <w:shd w:val="clear" w:color="auto" w:fill="auto"/>
            <w:noWrap/>
          </w:tcPr>
          <w:p w:rsidR="002D3606" w:rsidRPr="00B01A4C" w:rsidRDefault="002D3606" w:rsidP="00344552">
            <w:pPr>
              <w:widowControl/>
              <w:adjustRightInd/>
              <w:spacing w:beforeLines="50" w:before="120" w:line="240" w:lineRule="auto"/>
              <w:jc w:val="center"/>
              <w:textAlignment w:val="auto"/>
              <w:rPr>
                <w:rFonts w:ascii="標楷體" w:eastAsia="標楷體" w:hAnsi="標楷體" w:cs="新細明體"/>
                <w:sz w:val="20"/>
              </w:rPr>
            </w:pPr>
            <w:r w:rsidRPr="00B01A4C">
              <w:rPr>
                <w:rFonts w:ascii="標楷體" w:eastAsia="標楷體" w:hAnsi="標楷體" w:cs="新細明體" w:hint="eastAsia"/>
                <w:sz w:val="20"/>
              </w:rPr>
              <w:t>中華民國</w:t>
            </w:r>
            <w:proofErr w:type="gramStart"/>
            <w:r w:rsidRPr="00B01A4C">
              <w:rPr>
                <w:rFonts w:ascii="標楷體" w:eastAsia="標楷體" w:hAnsi="標楷體" w:cs="新細明體" w:hint="eastAsia"/>
                <w:sz w:val="20"/>
              </w:rPr>
              <w:t>1</w:t>
            </w:r>
            <w:r w:rsidRPr="00B01A4C">
              <w:rPr>
                <w:rFonts w:ascii="標楷體" w:eastAsia="標楷體" w:hAnsi="標楷體" w:cs="新細明體"/>
                <w:sz w:val="20"/>
              </w:rPr>
              <w:t>1</w:t>
            </w:r>
            <w:r>
              <w:rPr>
                <w:rFonts w:ascii="標楷體" w:eastAsia="標楷體" w:hAnsi="標楷體" w:cs="新細明體" w:hint="eastAsia"/>
                <w:sz w:val="20"/>
              </w:rPr>
              <w:t>3</w:t>
            </w:r>
            <w:proofErr w:type="gramEnd"/>
            <w:r w:rsidRPr="00B01A4C">
              <w:rPr>
                <w:rFonts w:ascii="標楷體" w:eastAsia="標楷體" w:hAnsi="標楷體" w:cs="新細明體" w:hint="eastAsia"/>
                <w:sz w:val="20"/>
              </w:rPr>
              <w:t>年度</w:t>
            </w:r>
          </w:p>
        </w:tc>
      </w:tr>
      <w:tr w:rsidR="002D3606" w:rsidRPr="001721AF" w:rsidTr="00344552">
        <w:trPr>
          <w:trHeight w:val="300"/>
        </w:trPr>
        <w:tc>
          <w:tcPr>
            <w:tcW w:w="5000" w:type="pct"/>
            <w:gridSpan w:val="13"/>
            <w:tcBorders>
              <w:top w:val="nil"/>
              <w:left w:val="nil"/>
              <w:bottom w:val="single" w:sz="4" w:space="0" w:color="auto"/>
              <w:right w:val="nil"/>
            </w:tcBorders>
            <w:shd w:val="clear" w:color="auto" w:fill="auto"/>
            <w:noWrap/>
            <w:vAlign w:val="center"/>
          </w:tcPr>
          <w:p w:rsidR="002D3606" w:rsidRPr="00B01A4C" w:rsidRDefault="002D3606" w:rsidP="004C6461">
            <w:pPr>
              <w:widowControl/>
              <w:adjustRightInd/>
              <w:spacing w:line="240" w:lineRule="auto"/>
              <w:jc w:val="right"/>
              <w:textAlignment w:val="auto"/>
              <w:rPr>
                <w:rFonts w:ascii="標楷體" w:eastAsia="標楷體" w:hAnsi="標楷體" w:cs="新細明體"/>
                <w:sz w:val="20"/>
              </w:rPr>
            </w:pPr>
            <w:r w:rsidRPr="00B01A4C">
              <w:rPr>
                <w:rFonts w:ascii="標楷體" w:eastAsia="標楷體" w:hAnsi="標楷體" w:cs="新細明體" w:hint="eastAsia"/>
                <w:sz w:val="20"/>
              </w:rPr>
              <w:t xml:space="preserve">單位：新臺幣元　</w:t>
            </w:r>
          </w:p>
        </w:tc>
      </w:tr>
      <w:tr w:rsidR="002D3606" w:rsidRPr="001721AF" w:rsidTr="00344552">
        <w:trPr>
          <w:trHeight w:val="20"/>
        </w:trPr>
        <w:tc>
          <w:tcPr>
            <w:tcW w:w="1200" w:type="pct"/>
            <w:vMerge w:val="restart"/>
            <w:tcBorders>
              <w:top w:val="single" w:sz="4" w:space="0" w:color="auto"/>
              <w:left w:val="nil"/>
              <w:bottom w:val="single" w:sz="4" w:space="0" w:color="000000"/>
              <w:right w:val="single" w:sz="4" w:space="0" w:color="auto"/>
            </w:tcBorders>
            <w:shd w:val="clear" w:color="auto" w:fill="auto"/>
            <w:vAlign w:val="center"/>
          </w:tcPr>
          <w:p w:rsidR="002D3606" w:rsidRPr="00B01A4C" w:rsidRDefault="002D3606" w:rsidP="00344552">
            <w:pPr>
              <w:widowControl/>
              <w:adjustRightInd/>
              <w:spacing w:line="240" w:lineRule="auto"/>
              <w:ind w:rightChars="10" w:right="24"/>
              <w:jc w:val="distribute"/>
              <w:textAlignment w:val="auto"/>
              <w:rPr>
                <w:rFonts w:ascii="標楷體" w:eastAsia="標楷體" w:hAnsi="標楷體" w:cs="新細明體"/>
                <w:sz w:val="20"/>
              </w:rPr>
            </w:pPr>
            <w:r w:rsidRPr="00B01A4C">
              <w:rPr>
                <w:rFonts w:ascii="標楷體" w:eastAsia="標楷體" w:hAnsi="標楷體" w:cs="新細明體" w:hint="eastAsia"/>
                <w:sz w:val="20"/>
              </w:rPr>
              <w:t>科           目</w:t>
            </w:r>
          </w:p>
        </w:tc>
        <w:tc>
          <w:tcPr>
            <w:tcW w:w="643"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D3606" w:rsidRPr="00B01A4C" w:rsidRDefault="002D3606" w:rsidP="00344552">
            <w:pPr>
              <w:widowControl/>
              <w:adjustRightInd/>
              <w:spacing w:line="240" w:lineRule="auto"/>
              <w:ind w:leftChars="20" w:left="48" w:rightChars="20" w:right="48"/>
              <w:jc w:val="distribute"/>
              <w:textAlignment w:val="auto"/>
              <w:rPr>
                <w:rFonts w:ascii="標楷體" w:eastAsia="標楷體" w:hAnsi="標楷體" w:cs="新細明體"/>
                <w:sz w:val="20"/>
              </w:rPr>
            </w:pPr>
            <w:r w:rsidRPr="00B01A4C">
              <w:rPr>
                <w:rFonts w:ascii="標楷體" w:eastAsia="標楷體" w:hAnsi="標楷體" w:cs="新細明體" w:hint="eastAsia"/>
                <w:sz w:val="20"/>
              </w:rPr>
              <w:t>預算數</w:t>
            </w:r>
          </w:p>
        </w:tc>
        <w:tc>
          <w:tcPr>
            <w:tcW w:w="619"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D3606" w:rsidRPr="00B01A4C" w:rsidRDefault="002D3606" w:rsidP="00344552">
            <w:pPr>
              <w:widowControl/>
              <w:adjustRightInd/>
              <w:spacing w:line="240" w:lineRule="auto"/>
              <w:ind w:leftChars="20" w:left="48" w:rightChars="20" w:right="48"/>
              <w:jc w:val="distribute"/>
              <w:textAlignment w:val="auto"/>
              <w:rPr>
                <w:rFonts w:ascii="標楷體" w:eastAsia="標楷體" w:hAnsi="標楷體" w:cs="新細明體"/>
                <w:sz w:val="20"/>
              </w:rPr>
            </w:pPr>
            <w:r w:rsidRPr="00B01A4C">
              <w:rPr>
                <w:rFonts w:ascii="標楷體" w:eastAsia="標楷體" w:hAnsi="標楷體" w:cs="新細明體" w:hint="eastAsia"/>
                <w:sz w:val="20"/>
              </w:rPr>
              <w:t>決 算 數</w:t>
            </w:r>
          </w:p>
        </w:tc>
        <w:tc>
          <w:tcPr>
            <w:tcW w:w="621"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D3606" w:rsidRPr="00B01A4C" w:rsidRDefault="002D3606" w:rsidP="00344552">
            <w:pPr>
              <w:widowControl/>
              <w:adjustRightInd/>
              <w:spacing w:line="240" w:lineRule="auto"/>
              <w:ind w:leftChars="20" w:left="48" w:rightChars="20" w:right="48"/>
              <w:jc w:val="distribute"/>
              <w:textAlignment w:val="auto"/>
              <w:rPr>
                <w:rFonts w:ascii="標楷體" w:eastAsia="標楷體" w:hAnsi="標楷體" w:cs="新細明體"/>
                <w:sz w:val="20"/>
              </w:rPr>
            </w:pPr>
            <w:r w:rsidRPr="00B01A4C">
              <w:rPr>
                <w:rFonts w:ascii="標楷體" w:eastAsia="標楷體" w:hAnsi="標楷體" w:cs="新細明體" w:hint="eastAsia"/>
                <w:sz w:val="20"/>
              </w:rPr>
              <w:t>修正數</w:t>
            </w:r>
          </w:p>
        </w:tc>
        <w:tc>
          <w:tcPr>
            <w:tcW w:w="658"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D3606" w:rsidRPr="00B01A4C" w:rsidRDefault="002D3606" w:rsidP="00344552">
            <w:pPr>
              <w:widowControl/>
              <w:adjustRightInd/>
              <w:spacing w:line="240" w:lineRule="auto"/>
              <w:ind w:leftChars="20" w:left="48" w:rightChars="20" w:right="48"/>
              <w:jc w:val="distribute"/>
              <w:textAlignment w:val="auto"/>
              <w:rPr>
                <w:rFonts w:ascii="標楷體" w:eastAsia="標楷體" w:hAnsi="標楷體" w:cs="新細明體"/>
                <w:sz w:val="20"/>
              </w:rPr>
            </w:pPr>
            <w:r w:rsidRPr="00B01A4C">
              <w:rPr>
                <w:rFonts w:ascii="標楷體" w:eastAsia="標楷體" w:hAnsi="標楷體" w:cs="新細明體" w:hint="eastAsia"/>
                <w:sz w:val="20"/>
              </w:rPr>
              <w:t>決算審定數</w:t>
            </w:r>
          </w:p>
        </w:tc>
        <w:tc>
          <w:tcPr>
            <w:tcW w:w="1259" w:type="pct"/>
            <w:gridSpan w:val="4"/>
            <w:tcBorders>
              <w:top w:val="single" w:sz="4" w:space="0" w:color="auto"/>
              <w:left w:val="nil"/>
              <w:bottom w:val="single" w:sz="4" w:space="0" w:color="auto"/>
              <w:right w:val="nil"/>
            </w:tcBorders>
            <w:shd w:val="clear" w:color="auto" w:fill="auto"/>
            <w:vAlign w:val="center"/>
          </w:tcPr>
          <w:p w:rsidR="002D3606" w:rsidRPr="00B01A4C" w:rsidRDefault="002D3606" w:rsidP="004C6461">
            <w:pPr>
              <w:widowControl/>
              <w:adjustRightInd/>
              <w:spacing w:line="240" w:lineRule="auto"/>
              <w:ind w:leftChars="20" w:left="48"/>
              <w:jc w:val="distribute"/>
              <w:textAlignment w:val="auto"/>
              <w:rPr>
                <w:rFonts w:ascii="標楷體" w:eastAsia="標楷體" w:hAnsi="標楷體" w:cs="新細明體"/>
                <w:sz w:val="20"/>
              </w:rPr>
            </w:pPr>
            <w:r w:rsidRPr="00B01A4C">
              <w:rPr>
                <w:rFonts w:ascii="標楷體" w:eastAsia="標楷體" w:hAnsi="標楷體" w:cs="新細明體" w:hint="eastAsia"/>
                <w:sz w:val="20"/>
              </w:rPr>
              <w:t>審定數與預算數             比較增減</w:t>
            </w:r>
          </w:p>
        </w:tc>
      </w:tr>
      <w:tr w:rsidR="002D3606" w:rsidRPr="001721AF" w:rsidTr="00344552">
        <w:trPr>
          <w:trHeight w:val="20"/>
        </w:trPr>
        <w:tc>
          <w:tcPr>
            <w:tcW w:w="1200" w:type="pct"/>
            <w:vMerge/>
            <w:tcBorders>
              <w:top w:val="single" w:sz="4" w:space="0" w:color="auto"/>
              <w:left w:val="nil"/>
              <w:bottom w:val="single" w:sz="4" w:space="0" w:color="auto"/>
              <w:right w:val="single" w:sz="4" w:space="0" w:color="auto"/>
            </w:tcBorders>
            <w:vAlign w:val="center"/>
          </w:tcPr>
          <w:p w:rsidR="002D3606" w:rsidRPr="00B01A4C" w:rsidRDefault="002D3606" w:rsidP="00344552">
            <w:pPr>
              <w:widowControl/>
              <w:adjustRightInd/>
              <w:spacing w:line="240" w:lineRule="auto"/>
              <w:textAlignment w:val="auto"/>
              <w:rPr>
                <w:rFonts w:ascii="標楷體" w:eastAsia="標楷體" w:hAnsi="標楷體" w:cs="新細明體"/>
                <w:sz w:val="22"/>
                <w:szCs w:val="22"/>
              </w:rPr>
            </w:pPr>
          </w:p>
        </w:tc>
        <w:tc>
          <w:tcPr>
            <w:tcW w:w="643" w:type="pct"/>
            <w:gridSpan w:val="2"/>
            <w:vMerge/>
            <w:tcBorders>
              <w:top w:val="single" w:sz="4" w:space="0" w:color="auto"/>
              <w:left w:val="single" w:sz="4" w:space="0" w:color="auto"/>
              <w:bottom w:val="single" w:sz="4" w:space="0" w:color="auto"/>
              <w:right w:val="single" w:sz="4" w:space="0" w:color="auto"/>
            </w:tcBorders>
            <w:vAlign w:val="center"/>
          </w:tcPr>
          <w:p w:rsidR="002D3606" w:rsidRPr="00B01A4C" w:rsidRDefault="002D3606" w:rsidP="00344552">
            <w:pPr>
              <w:widowControl/>
              <w:adjustRightInd/>
              <w:spacing w:line="240" w:lineRule="auto"/>
              <w:ind w:rightChars="20" w:right="48"/>
              <w:jc w:val="distribute"/>
              <w:textAlignment w:val="auto"/>
              <w:rPr>
                <w:rFonts w:ascii="標楷體" w:eastAsia="標楷體" w:hAnsi="標楷體" w:cs="新細明體"/>
                <w:sz w:val="22"/>
                <w:szCs w:val="22"/>
              </w:rPr>
            </w:pPr>
          </w:p>
        </w:tc>
        <w:tc>
          <w:tcPr>
            <w:tcW w:w="619" w:type="pct"/>
            <w:gridSpan w:val="2"/>
            <w:vMerge/>
            <w:tcBorders>
              <w:top w:val="single" w:sz="4" w:space="0" w:color="auto"/>
              <w:left w:val="single" w:sz="4" w:space="0" w:color="auto"/>
              <w:bottom w:val="single" w:sz="4" w:space="0" w:color="auto"/>
              <w:right w:val="single" w:sz="4" w:space="0" w:color="auto"/>
            </w:tcBorders>
            <w:vAlign w:val="center"/>
          </w:tcPr>
          <w:p w:rsidR="002D3606" w:rsidRPr="00B01A4C" w:rsidRDefault="002D3606" w:rsidP="00344552">
            <w:pPr>
              <w:widowControl/>
              <w:adjustRightInd/>
              <w:spacing w:line="240" w:lineRule="auto"/>
              <w:ind w:rightChars="20" w:right="48"/>
              <w:jc w:val="distribute"/>
              <w:textAlignment w:val="auto"/>
              <w:rPr>
                <w:rFonts w:ascii="標楷體" w:eastAsia="標楷體" w:hAnsi="標楷體" w:cs="新細明體"/>
                <w:sz w:val="22"/>
                <w:szCs w:val="22"/>
              </w:rPr>
            </w:pPr>
          </w:p>
        </w:tc>
        <w:tc>
          <w:tcPr>
            <w:tcW w:w="621" w:type="pct"/>
            <w:gridSpan w:val="2"/>
            <w:vMerge/>
            <w:tcBorders>
              <w:top w:val="single" w:sz="4" w:space="0" w:color="auto"/>
              <w:left w:val="single" w:sz="4" w:space="0" w:color="auto"/>
              <w:bottom w:val="single" w:sz="4" w:space="0" w:color="auto"/>
              <w:right w:val="single" w:sz="4" w:space="0" w:color="auto"/>
            </w:tcBorders>
            <w:vAlign w:val="center"/>
          </w:tcPr>
          <w:p w:rsidR="002D3606" w:rsidRPr="00B01A4C" w:rsidRDefault="002D3606" w:rsidP="00344552">
            <w:pPr>
              <w:widowControl/>
              <w:adjustRightInd/>
              <w:spacing w:line="240" w:lineRule="auto"/>
              <w:ind w:rightChars="20" w:right="48"/>
              <w:jc w:val="distribute"/>
              <w:textAlignment w:val="auto"/>
              <w:rPr>
                <w:rFonts w:ascii="標楷體" w:eastAsia="標楷體" w:hAnsi="標楷體" w:cs="新細明體"/>
                <w:sz w:val="22"/>
                <w:szCs w:val="22"/>
              </w:rPr>
            </w:pPr>
          </w:p>
        </w:tc>
        <w:tc>
          <w:tcPr>
            <w:tcW w:w="658" w:type="pct"/>
            <w:gridSpan w:val="2"/>
            <w:vMerge/>
            <w:tcBorders>
              <w:top w:val="single" w:sz="4" w:space="0" w:color="auto"/>
              <w:left w:val="single" w:sz="4" w:space="0" w:color="auto"/>
              <w:bottom w:val="single" w:sz="4" w:space="0" w:color="auto"/>
              <w:right w:val="single" w:sz="4" w:space="0" w:color="auto"/>
            </w:tcBorders>
            <w:vAlign w:val="center"/>
          </w:tcPr>
          <w:p w:rsidR="002D3606" w:rsidRPr="00B01A4C" w:rsidRDefault="002D3606" w:rsidP="00344552">
            <w:pPr>
              <w:widowControl/>
              <w:adjustRightInd/>
              <w:spacing w:line="240" w:lineRule="auto"/>
              <w:ind w:rightChars="20" w:right="48"/>
              <w:jc w:val="distribute"/>
              <w:textAlignment w:val="auto"/>
              <w:rPr>
                <w:rFonts w:ascii="標楷體" w:eastAsia="標楷體" w:hAnsi="標楷體" w:cs="新細明體"/>
                <w:sz w:val="22"/>
                <w:szCs w:val="22"/>
              </w:rPr>
            </w:pPr>
          </w:p>
        </w:tc>
        <w:tc>
          <w:tcPr>
            <w:tcW w:w="640" w:type="pct"/>
            <w:gridSpan w:val="2"/>
            <w:tcBorders>
              <w:top w:val="nil"/>
              <w:left w:val="nil"/>
              <w:bottom w:val="single" w:sz="4" w:space="0" w:color="auto"/>
              <w:right w:val="single" w:sz="4" w:space="0" w:color="auto"/>
            </w:tcBorders>
            <w:shd w:val="clear" w:color="auto" w:fill="auto"/>
            <w:vAlign w:val="center"/>
          </w:tcPr>
          <w:p w:rsidR="002D3606" w:rsidRPr="00B01A4C" w:rsidRDefault="002D3606" w:rsidP="00344552">
            <w:pPr>
              <w:widowControl/>
              <w:adjustRightInd/>
              <w:spacing w:line="240" w:lineRule="auto"/>
              <w:ind w:leftChars="20" w:left="48" w:rightChars="20" w:right="48"/>
              <w:jc w:val="distribute"/>
              <w:textAlignment w:val="auto"/>
              <w:rPr>
                <w:rFonts w:ascii="標楷體" w:eastAsia="標楷體" w:hAnsi="標楷體" w:cs="新細明體"/>
                <w:sz w:val="20"/>
              </w:rPr>
            </w:pPr>
            <w:r w:rsidRPr="00B01A4C">
              <w:rPr>
                <w:rFonts w:ascii="標楷體" w:eastAsia="標楷體" w:hAnsi="標楷體" w:cs="新細明體" w:hint="eastAsia"/>
                <w:sz w:val="20"/>
              </w:rPr>
              <w:t>金      額</w:t>
            </w:r>
          </w:p>
        </w:tc>
        <w:tc>
          <w:tcPr>
            <w:tcW w:w="619" w:type="pct"/>
            <w:gridSpan w:val="2"/>
            <w:tcBorders>
              <w:top w:val="nil"/>
              <w:left w:val="nil"/>
              <w:bottom w:val="single" w:sz="4" w:space="0" w:color="auto"/>
              <w:right w:val="nil"/>
            </w:tcBorders>
            <w:shd w:val="clear" w:color="auto" w:fill="auto"/>
            <w:vAlign w:val="center"/>
          </w:tcPr>
          <w:p w:rsidR="002D3606" w:rsidRPr="00B01A4C" w:rsidRDefault="002D3606" w:rsidP="00344552">
            <w:pPr>
              <w:widowControl/>
              <w:adjustRightInd/>
              <w:spacing w:line="240" w:lineRule="auto"/>
              <w:jc w:val="center"/>
              <w:textAlignment w:val="auto"/>
              <w:rPr>
                <w:rFonts w:ascii="標楷體" w:eastAsia="標楷體" w:hAnsi="標楷體" w:cs="新細明體"/>
                <w:sz w:val="20"/>
              </w:rPr>
            </w:pPr>
            <w:r w:rsidRPr="00B01A4C">
              <w:rPr>
                <w:rFonts w:ascii="標楷體" w:eastAsia="標楷體" w:hAnsi="標楷體" w:cs="新細明體" w:hint="eastAsia"/>
                <w:sz w:val="20"/>
              </w:rPr>
              <w:t>％</w:t>
            </w:r>
          </w:p>
        </w:tc>
      </w:tr>
      <w:tr w:rsidR="002D3606" w:rsidRPr="001721AF" w:rsidTr="00344552">
        <w:trPr>
          <w:trHeight w:val="682"/>
        </w:trPr>
        <w:tc>
          <w:tcPr>
            <w:tcW w:w="1200" w:type="pct"/>
            <w:tcBorders>
              <w:top w:val="single" w:sz="4" w:space="0" w:color="auto"/>
              <w:left w:val="nil"/>
              <w:bottom w:val="nil"/>
              <w:right w:val="single" w:sz="4" w:space="0" w:color="auto"/>
            </w:tcBorders>
            <w:shd w:val="clear" w:color="auto" w:fill="auto"/>
            <w:vAlign w:val="center"/>
          </w:tcPr>
          <w:p w:rsidR="002D3606" w:rsidRPr="00B01A4C" w:rsidRDefault="002D3606" w:rsidP="00344552">
            <w:pPr>
              <w:widowControl/>
              <w:adjustRightInd/>
              <w:spacing w:line="240" w:lineRule="auto"/>
              <w:ind w:rightChars="30" w:right="72"/>
              <w:jc w:val="distribute"/>
              <w:textAlignment w:val="auto"/>
              <w:rPr>
                <w:rFonts w:ascii="標楷體" w:eastAsia="標楷體" w:hAnsi="標楷體" w:cs="新細明體"/>
                <w:b/>
                <w:bCs/>
                <w:sz w:val="20"/>
              </w:rPr>
            </w:pPr>
            <w:r w:rsidRPr="00B01A4C">
              <w:rPr>
                <w:rFonts w:ascii="標楷體" w:eastAsia="標楷體" w:hAnsi="標楷體" w:cs="新細明體" w:hint="eastAsia"/>
                <w:b/>
                <w:bCs/>
                <w:sz w:val="20"/>
              </w:rPr>
              <w:t>基 金 來 源</w:t>
            </w:r>
          </w:p>
        </w:tc>
        <w:tc>
          <w:tcPr>
            <w:tcW w:w="643" w:type="pct"/>
            <w:gridSpan w:val="2"/>
            <w:tcBorders>
              <w:top w:val="single" w:sz="4" w:space="0" w:color="auto"/>
              <w:bottom w:val="nil"/>
              <w:right w:val="single" w:sz="4" w:space="0" w:color="auto"/>
            </w:tcBorders>
            <w:shd w:val="clear" w:color="auto" w:fill="auto"/>
            <w:noWrap/>
            <w:vAlign w:val="center"/>
          </w:tcPr>
          <w:p w:rsidR="002D3606" w:rsidRPr="005F5583" w:rsidRDefault="002D3606" w:rsidP="00344552">
            <w:pPr>
              <w:autoSpaceDE w:val="0"/>
              <w:autoSpaceDN w:val="0"/>
              <w:spacing w:line="240" w:lineRule="auto"/>
              <w:ind w:rightChars="10" w:right="24"/>
              <w:jc w:val="right"/>
              <w:rPr>
                <w:rFonts w:ascii="新細明體" w:hAnsi="新細明體"/>
                <w:b/>
                <w:noProof/>
                <w:sz w:val="18"/>
              </w:rPr>
            </w:pPr>
            <w:r w:rsidRPr="005F5583">
              <w:rPr>
                <w:rFonts w:ascii="新細明體" w:hAnsi="新細明體" w:hint="eastAsia"/>
                <w:b/>
                <w:noProof/>
                <w:sz w:val="18"/>
              </w:rPr>
              <w:t>161,744,000</w:t>
            </w:r>
          </w:p>
        </w:tc>
        <w:tc>
          <w:tcPr>
            <w:tcW w:w="619" w:type="pct"/>
            <w:gridSpan w:val="2"/>
            <w:tcBorders>
              <w:top w:val="single" w:sz="4" w:space="0" w:color="auto"/>
              <w:left w:val="single" w:sz="4" w:space="0" w:color="auto"/>
              <w:bottom w:val="nil"/>
              <w:right w:val="single" w:sz="4" w:space="0" w:color="auto"/>
            </w:tcBorders>
            <w:shd w:val="clear" w:color="auto" w:fill="auto"/>
            <w:noWrap/>
            <w:vAlign w:val="center"/>
          </w:tcPr>
          <w:p w:rsidR="002D3606" w:rsidRPr="005F5583" w:rsidRDefault="002D3606" w:rsidP="00344552">
            <w:pPr>
              <w:autoSpaceDE w:val="0"/>
              <w:autoSpaceDN w:val="0"/>
              <w:spacing w:line="240" w:lineRule="auto"/>
              <w:ind w:rightChars="10" w:right="24"/>
              <w:jc w:val="right"/>
              <w:rPr>
                <w:rFonts w:ascii="新細明體" w:hAnsi="新細明體"/>
                <w:b/>
                <w:noProof/>
                <w:sz w:val="18"/>
              </w:rPr>
            </w:pPr>
            <w:r w:rsidRPr="005F5583">
              <w:rPr>
                <w:rFonts w:ascii="新細明體" w:hAnsi="新細明體" w:hint="eastAsia"/>
                <w:b/>
                <w:noProof/>
                <w:sz w:val="18"/>
              </w:rPr>
              <w:t>159,233,702</w:t>
            </w:r>
          </w:p>
        </w:tc>
        <w:tc>
          <w:tcPr>
            <w:tcW w:w="621" w:type="pct"/>
            <w:gridSpan w:val="2"/>
            <w:tcBorders>
              <w:top w:val="single" w:sz="4" w:space="0" w:color="auto"/>
              <w:left w:val="single" w:sz="4" w:space="0" w:color="auto"/>
              <w:bottom w:val="nil"/>
              <w:right w:val="single" w:sz="4" w:space="0" w:color="auto"/>
            </w:tcBorders>
            <w:shd w:val="clear" w:color="auto" w:fill="auto"/>
            <w:noWrap/>
            <w:vAlign w:val="center"/>
          </w:tcPr>
          <w:p w:rsidR="002D3606" w:rsidRPr="0045495F" w:rsidRDefault="002D3606" w:rsidP="00344552">
            <w:pPr>
              <w:autoSpaceDE w:val="0"/>
              <w:autoSpaceDN w:val="0"/>
              <w:spacing w:line="240" w:lineRule="auto"/>
              <w:ind w:rightChars="10" w:right="24"/>
              <w:jc w:val="right"/>
              <w:rPr>
                <w:rFonts w:ascii="新細明體" w:hAnsi="新細明體"/>
                <w:b/>
                <w:noProof/>
                <w:sz w:val="18"/>
              </w:rPr>
            </w:pPr>
            <w:r w:rsidRPr="0045495F">
              <w:rPr>
                <w:rFonts w:ascii="新細明體" w:hAnsi="新細明體" w:hint="eastAsia"/>
                <w:b/>
                <w:noProof/>
                <w:sz w:val="18"/>
              </w:rPr>
              <w:t>－</w:t>
            </w:r>
          </w:p>
        </w:tc>
        <w:tc>
          <w:tcPr>
            <w:tcW w:w="658" w:type="pct"/>
            <w:gridSpan w:val="2"/>
            <w:tcBorders>
              <w:top w:val="single" w:sz="4" w:space="0" w:color="auto"/>
              <w:left w:val="single" w:sz="4" w:space="0" w:color="auto"/>
              <w:bottom w:val="nil"/>
              <w:right w:val="single" w:sz="4" w:space="0" w:color="auto"/>
            </w:tcBorders>
            <w:shd w:val="clear" w:color="auto" w:fill="auto"/>
            <w:noWrap/>
            <w:vAlign w:val="center"/>
          </w:tcPr>
          <w:p w:rsidR="002D3606" w:rsidRPr="005F5583" w:rsidRDefault="002D3606" w:rsidP="00344552">
            <w:pPr>
              <w:autoSpaceDE w:val="0"/>
              <w:autoSpaceDN w:val="0"/>
              <w:spacing w:line="240" w:lineRule="auto"/>
              <w:ind w:rightChars="10" w:right="24"/>
              <w:jc w:val="right"/>
              <w:rPr>
                <w:rFonts w:ascii="新細明體" w:hAnsi="新細明體"/>
                <w:b/>
                <w:noProof/>
                <w:sz w:val="18"/>
              </w:rPr>
            </w:pPr>
            <w:r w:rsidRPr="005F5583">
              <w:rPr>
                <w:rFonts w:ascii="新細明體" w:hAnsi="新細明體" w:hint="eastAsia"/>
                <w:b/>
                <w:noProof/>
                <w:sz w:val="18"/>
              </w:rPr>
              <w:t>159,233,702</w:t>
            </w:r>
          </w:p>
        </w:tc>
        <w:tc>
          <w:tcPr>
            <w:tcW w:w="640" w:type="pct"/>
            <w:gridSpan w:val="2"/>
            <w:tcBorders>
              <w:top w:val="single" w:sz="4" w:space="0" w:color="auto"/>
              <w:left w:val="single" w:sz="4" w:space="0" w:color="auto"/>
              <w:bottom w:val="nil"/>
              <w:right w:val="single" w:sz="4" w:space="0" w:color="auto"/>
            </w:tcBorders>
            <w:shd w:val="clear" w:color="auto" w:fill="auto"/>
            <w:noWrap/>
            <w:vAlign w:val="center"/>
          </w:tcPr>
          <w:p w:rsidR="002D3606" w:rsidRPr="005F5583" w:rsidRDefault="002D3606" w:rsidP="00344552">
            <w:pPr>
              <w:autoSpaceDE w:val="0"/>
              <w:autoSpaceDN w:val="0"/>
              <w:spacing w:line="240" w:lineRule="auto"/>
              <w:ind w:rightChars="10" w:right="24"/>
              <w:jc w:val="right"/>
              <w:rPr>
                <w:rFonts w:ascii="新細明體" w:hAnsi="新細明體"/>
                <w:b/>
                <w:noProof/>
                <w:sz w:val="18"/>
              </w:rPr>
            </w:pPr>
            <w:r w:rsidRPr="005F5583">
              <w:rPr>
                <w:rFonts w:ascii="新細明體" w:hAnsi="新細明體" w:hint="eastAsia"/>
                <w:b/>
                <w:noProof/>
                <w:sz w:val="18"/>
              </w:rPr>
              <w:t>- 2,510,298</w:t>
            </w:r>
          </w:p>
        </w:tc>
        <w:tc>
          <w:tcPr>
            <w:tcW w:w="619" w:type="pct"/>
            <w:gridSpan w:val="2"/>
            <w:tcBorders>
              <w:top w:val="single" w:sz="4" w:space="0" w:color="auto"/>
              <w:left w:val="single" w:sz="4" w:space="0" w:color="auto"/>
              <w:bottom w:val="nil"/>
              <w:right w:val="nil"/>
            </w:tcBorders>
            <w:shd w:val="clear" w:color="auto" w:fill="auto"/>
            <w:noWrap/>
            <w:vAlign w:val="center"/>
          </w:tcPr>
          <w:p w:rsidR="002D3606" w:rsidRPr="005F5583" w:rsidRDefault="002D3606" w:rsidP="00344552">
            <w:pPr>
              <w:autoSpaceDE w:val="0"/>
              <w:autoSpaceDN w:val="0"/>
              <w:spacing w:line="240" w:lineRule="auto"/>
              <w:ind w:rightChars="10" w:right="24"/>
              <w:jc w:val="right"/>
              <w:rPr>
                <w:rFonts w:ascii="新細明體" w:hAnsi="新細明體"/>
                <w:b/>
                <w:noProof/>
                <w:sz w:val="18"/>
              </w:rPr>
            </w:pPr>
            <w:r w:rsidRPr="005F5583">
              <w:rPr>
                <w:rFonts w:ascii="新細明體" w:hAnsi="新細明體" w:hint="eastAsia"/>
                <w:b/>
                <w:noProof/>
                <w:sz w:val="18"/>
              </w:rPr>
              <w:t>- 1.55</w:t>
            </w:r>
          </w:p>
        </w:tc>
      </w:tr>
      <w:tr w:rsidR="002D3606" w:rsidRPr="001721AF" w:rsidTr="00344552">
        <w:trPr>
          <w:trHeight w:val="682"/>
        </w:trPr>
        <w:tc>
          <w:tcPr>
            <w:tcW w:w="1200" w:type="pct"/>
            <w:tcBorders>
              <w:top w:val="nil"/>
              <w:left w:val="nil"/>
              <w:bottom w:val="nil"/>
              <w:right w:val="single" w:sz="4" w:space="0" w:color="auto"/>
            </w:tcBorders>
            <w:shd w:val="clear" w:color="auto" w:fill="auto"/>
            <w:vAlign w:val="center"/>
          </w:tcPr>
          <w:p w:rsidR="002D3606" w:rsidRPr="00B01A4C" w:rsidRDefault="002D3606" w:rsidP="00344552">
            <w:pPr>
              <w:widowControl/>
              <w:adjustRightInd/>
              <w:spacing w:line="240" w:lineRule="auto"/>
              <w:ind w:rightChars="30" w:right="72" w:firstLineChars="100" w:firstLine="200"/>
              <w:jc w:val="distribute"/>
              <w:textAlignment w:val="auto"/>
              <w:rPr>
                <w:rFonts w:ascii="標楷體" w:eastAsia="標楷體" w:hAnsi="標楷體" w:cs="新細明體"/>
                <w:b/>
                <w:bCs/>
                <w:sz w:val="20"/>
              </w:rPr>
            </w:pPr>
            <w:r w:rsidRPr="00B01A4C">
              <w:rPr>
                <w:rFonts w:ascii="標楷體" w:eastAsia="標楷體" w:hAnsi="標楷體" w:cs="新細明體" w:hint="eastAsia"/>
                <w:sz w:val="20"/>
              </w:rPr>
              <w:t>徵收及依法分配收入</w:t>
            </w:r>
          </w:p>
        </w:tc>
        <w:tc>
          <w:tcPr>
            <w:tcW w:w="643" w:type="pct"/>
            <w:gridSpan w:val="2"/>
            <w:tcBorders>
              <w:top w:val="nil"/>
              <w:right w:val="single" w:sz="4" w:space="0" w:color="auto"/>
            </w:tcBorders>
            <w:shd w:val="clear" w:color="auto" w:fill="auto"/>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133,050,000</w:t>
            </w:r>
          </w:p>
        </w:tc>
        <w:tc>
          <w:tcPr>
            <w:tcW w:w="619" w:type="pct"/>
            <w:gridSpan w:val="2"/>
            <w:tcBorders>
              <w:top w:val="nil"/>
              <w:left w:val="single" w:sz="4" w:space="0" w:color="auto"/>
              <w:right w:val="single" w:sz="4" w:space="0" w:color="auto"/>
            </w:tcBorders>
            <w:shd w:val="clear" w:color="auto" w:fill="auto"/>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127,302,048</w:t>
            </w:r>
          </w:p>
        </w:tc>
        <w:tc>
          <w:tcPr>
            <w:tcW w:w="621" w:type="pct"/>
            <w:gridSpan w:val="2"/>
            <w:tcBorders>
              <w:top w:val="nil"/>
              <w:left w:val="single" w:sz="4" w:space="0" w:color="auto"/>
              <w:right w:val="single" w:sz="4" w:space="0" w:color="auto"/>
            </w:tcBorders>
            <w:shd w:val="clear" w:color="auto" w:fill="auto"/>
            <w:noWrap/>
            <w:vAlign w:val="center"/>
          </w:tcPr>
          <w:p w:rsidR="002D3606" w:rsidRPr="0045495F" w:rsidRDefault="002D3606" w:rsidP="00344552">
            <w:pPr>
              <w:autoSpaceDE w:val="0"/>
              <w:autoSpaceDN w:val="0"/>
              <w:spacing w:line="240" w:lineRule="auto"/>
              <w:ind w:rightChars="10" w:right="24"/>
              <w:jc w:val="right"/>
              <w:rPr>
                <w:rFonts w:ascii="新細明體" w:hAnsi="新細明體"/>
                <w:noProof/>
                <w:sz w:val="18"/>
              </w:rPr>
            </w:pPr>
            <w:r w:rsidRPr="0045495F">
              <w:rPr>
                <w:rFonts w:ascii="新細明體" w:hAnsi="新細明體" w:hint="eastAsia"/>
                <w:noProof/>
                <w:sz w:val="18"/>
              </w:rPr>
              <w:t>－</w:t>
            </w:r>
          </w:p>
        </w:tc>
        <w:tc>
          <w:tcPr>
            <w:tcW w:w="658" w:type="pct"/>
            <w:gridSpan w:val="2"/>
            <w:tcBorders>
              <w:top w:val="nil"/>
              <w:left w:val="single" w:sz="4" w:space="0" w:color="auto"/>
              <w:right w:val="single" w:sz="4" w:space="0" w:color="auto"/>
            </w:tcBorders>
            <w:shd w:val="clear" w:color="auto" w:fill="auto"/>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127,302,048</w:t>
            </w:r>
          </w:p>
        </w:tc>
        <w:tc>
          <w:tcPr>
            <w:tcW w:w="640" w:type="pct"/>
            <w:gridSpan w:val="2"/>
            <w:tcBorders>
              <w:top w:val="nil"/>
              <w:left w:val="single" w:sz="4" w:space="0" w:color="auto"/>
              <w:right w:val="single" w:sz="4" w:space="0" w:color="auto"/>
            </w:tcBorders>
            <w:shd w:val="clear" w:color="auto" w:fill="auto"/>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- 5,747,952</w:t>
            </w:r>
          </w:p>
        </w:tc>
        <w:tc>
          <w:tcPr>
            <w:tcW w:w="619" w:type="pct"/>
            <w:gridSpan w:val="2"/>
            <w:tcBorders>
              <w:top w:val="nil"/>
              <w:left w:val="single" w:sz="4" w:space="0" w:color="auto"/>
              <w:bottom w:val="nil"/>
              <w:right w:val="nil"/>
            </w:tcBorders>
            <w:shd w:val="clear" w:color="auto" w:fill="auto"/>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- 4.32</w:t>
            </w:r>
          </w:p>
        </w:tc>
      </w:tr>
      <w:tr w:rsidR="002D3606" w:rsidRPr="001721AF" w:rsidTr="00344552">
        <w:trPr>
          <w:trHeight w:val="682"/>
        </w:trPr>
        <w:tc>
          <w:tcPr>
            <w:tcW w:w="1200" w:type="pct"/>
            <w:tcBorders>
              <w:top w:val="nil"/>
              <w:left w:val="nil"/>
              <w:bottom w:val="nil"/>
              <w:right w:val="single" w:sz="4" w:space="0" w:color="auto"/>
            </w:tcBorders>
            <w:shd w:val="clear" w:color="auto" w:fill="auto"/>
            <w:vAlign w:val="center"/>
          </w:tcPr>
          <w:p w:rsidR="002D3606" w:rsidRPr="00B01A4C" w:rsidRDefault="002D3606"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B01A4C">
              <w:rPr>
                <w:rFonts w:ascii="標楷體" w:eastAsia="標楷體" w:hAnsi="標楷體" w:cs="新細明體" w:hint="eastAsia"/>
                <w:sz w:val="20"/>
              </w:rPr>
              <w:t>財產收入</w:t>
            </w:r>
          </w:p>
        </w:tc>
        <w:tc>
          <w:tcPr>
            <w:tcW w:w="643" w:type="pct"/>
            <w:gridSpan w:val="2"/>
            <w:tcBorders>
              <w:top w:val="nil"/>
              <w:bottom w:val="nil"/>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1,623,000</w:t>
            </w:r>
          </w:p>
        </w:tc>
        <w:tc>
          <w:tcPr>
            <w:tcW w:w="619" w:type="pct"/>
            <w:gridSpan w:val="2"/>
            <w:tcBorders>
              <w:top w:val="nil"/>
              <w:left w:val="single" w:sz="4" w:space="0" w:color="auto"/>
              <w:bottom w:val="nil"/>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3,756,931</w:t>
            </w:r>
          </w:p>
        </w:tc>
        <w:tc>
          <w:tcPr>
            <w:tcW w:w="621" w:type="pct"/>
            <w:gridSpan w:val="2"/>
            <w:tcBorders>
              <w:top w:val="nil"/>
              <w:left w:val="single" w:sz="4" w:space="0" w:color="auto"/>
              <w:bottom w:val="nil"/>
              <w:right w:val="single" w:sz="4" w:space="0" w:color="auto"/>
            </w:tcBorders>
            <w:noWrap/>
            <w:vAlign w:val="center"/>
          </w:tcPr>
          <w:p w:rsidR="002D3606" w:rsidRPr="007877F9" w:rsidRDefault="002D3606" w:rsidP="00344552">
            <w:pPr>
              <w:autoSpaceDE w:val="0"/>
              <w:autoSpaceDN w:val="0"/>
              <w:spacing w:line="240" w:lineRule="auto"/>
              <w:ind w:rightChars="10" w:right="24"/>
              <w:jc w:val="right"/>
              <w:rPr>
                <w:rFonts w:ascii="新細明體" w:hAnsi="新細明體"/>
                <w:noProof/>
                <w:sz w:val="18"/>
              </w:rPr>
            </w:pPr>
            <w:r w:rsidRPr="007877F9">
              <w:rPr>
                <w:rFonts w:ascii="新細明體" w:hAnsi="新細明體" w:hint="eastAsia"/>
                <w:noProof/>
                <w:sz w:val="18"/>
              </w:rPr>
              <w:t>－</w:t>
            </w:r>
          </w:p>
        </w:tc>
        <w:tc>
          <w:tcPr>
            <w:tcW w:w="658" w:type="pct"/>
            <w:gridSpan w:val="2"/>
            <w:tcBorders>
              <w:top w:val="nil"/>
              <w:left w:val="single" w:sz="4" w:space="0" w:color="auto"/>
              <w:bottom w:val="nil"/>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3,756,931</w:t>
            </w:r>
          </w:p>
        </w:tc>
        <w:tc>
          <w:tcPr>
            <w:tcW w:w="640" w:type="pct"/>
            <w:gridSpan w:val="2"/>
            <w:tcBorders>
              <w:top w:val="nil"/>
              <w:left w:val="single" w:sz="4" w:space="0" w:color="auto"/>
              <w:bottom w:val="nil"/>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2,133,931</w:t>
            </w:r>
          </w:p>
        </w:tc>
        <w:tc>
          <w:tcPr>
            <w:tcW w:w="619" w:type="pct"/>
            <w:gridSpan w:val="2"/>
            <w:tcBorders>
              <w:top w:val="nil"/>
              <w:left w:val="single" w:sz="4" w:space="0" w:color="auto"/>
              <w:bottom w:val="nil"/>
              <w:right w:val="nil"/>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131.48</w:t>
            </w:r>
          </w:p>
        </w:tc>
      </w:tr>
      <w:tr w:rsidR="002D3606" w:rsidRPr="001721AF" w:rsidTr="00344552">
        <w:trPr>
          <w:trHeight w:val="682"/>
        </w:trPr>
        <w:tc>
          <w:tcPr>
            <w:tcW w:w="1200" w:type="pct"/>
            <w:tcBorders>
              <w:top w:val="nil"/>
              <w:left w:val="nil"/>
              <w:bottom w:val="nil"/>
              <w:right w:val="single" w:sz="4" w:space="0" w:color="auto"/>
            </w:tcBorders>
            <w:shd w:val="clear" w:color="auto" w:fill="auto"/>
            <w:vAlign w:val="center"/>
          </w:tcPr>
          <w:p w:rsidR="002D3606" w:rsidRPr="00B01A4C" w:rsidRDefault="002D3606"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B01A4C">
              <w:rPr>
                <w:rFonts w:ascii="標楷體" w:eastAsia="標楷體" w:hAnsi="標楷體" w:cs="新細明體" w:hint="eastAsia"/>
                <w:sz w:val="20"/>
              </w:rPr>
              <w:t>政府撥入收入</w:t>
            </w:r>
          </w:p>
        </w:tc>
        <w:tc>
          <w:tcPr>
            <w:tcW w:w="643" w:type="pct"/>
            <w:gridSpan w:val="2"/>
            <w:tcBorders>
              <w:top w:val="nil"/>
              <w:bottom w:val="nil"/>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27,069,000</w:t>
            </w:r>
          </w:p>
        </w:tc>
        <w:tc>
          <w:tcPr>
            <w:tcW w:w="619" w:type="pct"/>
            <w:gridSpan w:val="2"/>
            <w:tcBorders>
              <w:top w:val="nil"/>
              <w:left w:val="single" w:sz="4" w:space="0" w:color="auto"/>
              <w:bottom w:val="nil"/>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27,894,644</w:t>
            </w:r>
          </w:p>
        </w:tc>
        <w:tc>
          <w:tcPr>
            <w:tcW w:w="621" w:type="pct"/>
            <w:gridSpan w:val="2"/>
            <w:tcBorders>
              <w:top w:val="nil"/>
              <w:left w:val="single" w:sz="4" w:space="0" w:color="auto"/>
              <w:bottom w:val="nil"/>
              <w:right w:val="single" w:sz="4" w:space="0" w:color="auto"/>
            </w:tcBorders>
            <w:noWrap/>
            <w:vAlign w:val="center"/>
          </w:tcPr>
          <w:p w:rsidR="002D3606" w:rsidRPr="007877F9" w:rsidRDefault="002D3606" w:rsidP="00344552">
            <w:pPr>
              <w:autoSpaceDE w:val="0"/>
              <w:autoSpaceDN w:val="0"/>
              <w:spacing w:line="240" w:lineRule="auto"/>
              <w:ind w:rightChars="10" w:right="24"/>
              <w:jc w:val="right"/>
              <w:rPr>
                <w:rFonts w:ascii="新細明體" w:hAnsi="新細明體"/>
                <w:noProof/>
                <w:sz w:val="18"/>
              </w:rPr>
            </w:pPr>
            <w:r w:rsidRPr="007877F9">
              <w:rPr>
                <w:rFonts w:ascii="新細明體" w:hAnsi="新細明體" w:hint="eastAsia"/>
                <w:noProof/>
                <w:sz w:val="18"/>
              </w:rPr>
              <w:t>－</w:t>
            </w:r>
          </w:p>
        </w:tc>
        <w:tc>
          <w:tcPr>
            <w:tcW w:w="658" w:type="pct"/>
            <w:gridSpan w:val="2"/>
            <w:tcBorders>
              <w:top w:val="nil"/>
              <w:left w:val="single" w:sz="4" w:space="0" w:color="auto"/>
              <w:bottom w:val="nil"/>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27,894,644</w:t>
            </w:r>
          </w:p>
        </w:tc>
        <w:tc>
          <w:tcPr>
            <w:tcW w:w="640" w:type="pct"/>
            <w:gridSpan w:val="2"/>
            <w:tcBorders>
              <w:top w:val="nil"/>
              <w:left w:val="single" w:sz="4" w:space="0" w:color="auto"/>
              <w:bottom w:val="nil"/>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825,644</w:t>
            </w:r>
          </w:p>
        </w:tc>
        <w:tc>
          <w:tcPr>
            <w:tcW w:w="619" w:type="pct"/>
            <w:gridSpan w:val="2"/>
            <w:tcBorders>
              <w:top w:val="nil"/>
              <w:left w:val="single" w:sz="4" w:space="0" w:color="auto"/>
              <w:bottom w:val="nil"/>
              <w:right w:val="nil"/>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3.05</w:t>
            </w:r>
          </w:p>
        </w:tc>
      </w:tr>
      <w:tr w:rsidR="002D3606" w:rsidRPr="001721AF" w:rsidTr="00344552">
        <w:trPr>
          <w:trHeight w:val="682"/>
        </w:trPr>
        <w:tc>
          <w:tcPr>
            <w:tcW w:w="1200" w:type="pct"/>
            <w:tcBorders>
              <w:top w:val="nil"/>
              <w:left w:val="nil"/>
              <w:bottom w:val="nil"/>
              <w:right w:val="single" w:sz="4" w:space="0" w:color="auto"/>
            </w:tcBorders>
            <w:shd w:val="clear" w:color="auto" w:fill="auto"/>
            <w:vAlign w:val="center"/>
          </w:tcPr>
          <w:p w:rsidR="002D3606" w:rsidRPr="00B01A4C" w:rsidRDefault="002D3606"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B01A4C">
              <w:rPr>
                <w:rFonts w:ascii="標楷體" w:eastAsia="標楷體" w:hAnsi="標楷體" w:cs="新細明體" w:hint="eastAsia"/>
                <w:sz w:val="20"/>
              </w:rPr>
              <w:t>其他收入</w:t>
            </w:r>
          </w:p>
        </w:tc>
        <w:tc>
          <w:tcPr>
            <w:tcW w:w="643" w:type="pct"/>
            <w:gridSpan w:val="2"/>
            <w:tcBorders>
              <w:top w:val="nil"/>
              <w:bottom w:val="nil"/>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2,000</w:t>
            </w:r>
          </w:p>
        </w:tc>
        <w:tc>
          <w:tcPr>
            <w:tcW w:w="619" w:type="pct"/>
            <w:gridSpan w:val="2"/>
            <w:tcBorders>
              <w:top w:val="nil"/>
              <w:left w:val="single" w:sz="4" w:space="0" w:color="auto"/>
              <w:bottom w:val="nil"/>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280,079</w:t>
            </w:r>
          </w:p>
        </w:tc>
        <w:tc>
          <w:tcPr>
            <w:tcW w:w="621" w:type="pct"/>
            <w:gridSpan w:val="2"/>
            <w:tcBorders>
              <w:top w:val="nil"/>
              <w:left w:val="single" w:sz="4" w:space="0" w:color="auto"/>
              <w:bottom w:val="nil"/>
              <w:right w:val="single" w:sz="4" w:space="0" w:color="auto"/>
            </w:tcBorders>
            <w:noWrap/>
            <w:vAlign w:val="center"/>
          </w:tcPr>
          <w:p w:rsidR="002D3606" w:rsidRPr="007877F9" w:rsidRDefault="002D3606" w:rsidP="00344552">
            <w:pPr>
              <w:autoSpaceDE w:val="0"/>
              <w:autoSpaceDN w:val="0"/>
              <w:spacing w:line="240" w:lineRule="auto"/>
              <w:ind w:rightChars="10" w:right="24"/>
              <w:jc w:val="right"/>
              <w:rPr>
                <w:rFonts w:ascii="新細明體" w:hAnsi="新細明體"/>
                <w:noProof/>
                <w:sz w:val="18"/>
              </w:rPr>
            </w:pPr>
            <w:r w:rsidRPr="007877F9">
              <w:rPr>
                <w:rFonts w:ascii="新細明體" w:hAnsi="新細明體" w:hint="eastAsia"/>
                <w:noProof/>
                <w:sz w:val="18"/>
              </w:rPr>
              <w:t>－</w:t>
            </w:r>
          </w:p>
        </w:tc>
        <w:tc>
          <w:tcPr>
            <w:tcW w:w="658" w:type="pct"/>
            <w:gridSpan w:val="2"/>
            <w:tcBorders>
              <w:top w:val="nil"/>
              <w:left w:val="single" w:sz="4" w:space="0" w:color="auto"/>
              <w:bottom w:val="nil"/>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280,079</w:t>
            </w:r>
          </w:p>
        </w:tc>
        <w:tc>
          <w:tcPr>
            <w:tcW w:w="640" w:type="pct"/>
            <w:gridSpan w:val="2"/>
            <w:tcBorders>
              <w:top w:val="nil"/>
              <w:left w:val="single" w:sz="4" w:space="0" w:color="auto"/>
              <w:bottom w:val="nil"/>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278,079</w:t>
            </w:r>
          </w:p>
        </w:tc>
        <w:tc>
          <w:tcPr>
            <w:tcW w:w="619" w:type="pct"/>
            <w:gridSpan w:val="2"/>
            <w:tcBorders>
              <w:top w:val="nil"/>
              <w:left w:val="single" w:sz="4" w:space="0" w:color="auto"/>
              <w:bottom w:val="nil"/>
              <w:right w:val="nil"/>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13,903.95</w:t>
            </w:r>
          </w:p>
        </w:tc>
      </w:tr>
      <w:tr w:rsidR="002D3606" w:rsidRPr="001721AF" w:rsidTr="00344552">
        <w:trPr>
          <w:trHeight w:val="682"/>
        </w:trPr>
        <w:tc>
          <w:tcPr>
            <w:tcW w:w="1200" w:type="pct"/>
            <w:tcBorders>
              <w:top w:val="nil"/>
              <w:left w:val="nil"/>
              <w:bottom w:val="nil"/>
              <w:right w:val="single" w:sz="4" w:space="0" w:color="auto"/>
            </w:tcBorders>
            <w:shd w:val="clear" w:color="auto" w:fill="auto"/>
            <w:vAlign w:val="center"/>
          </w:tcPr>
          <w:p w:rsidR="002D3606" w:rsidRPr="00B01A4C" w:rsidRDefault="002D3606" w:rsidP="00344552">
            <w:pPr>
              <w:widowControl/>
              <w:adjustRightInd/>
              <w:spacing w:line="240" w:lineRule="auto"/>
              <w:ind w:rightChars="30" w:right="72"/>
              <w:jc w:val="distribute"/>
              <w:textAlignment w:val="auto"/>
              <w:rPr>
                <w:rFonts w:ascii="標楷體" w:eastAsia="標楷體" w:hAnsi="標楷體" w:cs="新細明體"/>
                <w:b/>
                <w:bCs/>
                <w:sz w:val="20"/>
              </w:rPr>
            </w:pPr>
            <w:r w:rsidRPr="00B01A4C">
              <w:rPr>
                <w:rFonts w:ascii="標楷體" w:eastAsia="標楷體" w:hAnsi="標楷體" w:cs="新細明體" w:hint="eastAsia"/>
                <w:b/>
                <w:bCs/>
                <w:sz w:val="20"/>
              </w:rPr>
              <w:t>基 金 用 途</w:t>
            </w:r>
          </w:p>
        </w:tc>
        <w:tc>
          <w:tcPr>
            <w:tcW w:w="643" w:type="pct"/>
            <w:gridSpan w:val="2"/>
            <w:tcBorders>
              <w:top w:val="nil"/>
              <w:right w:val="single" w:sz="4" w:space="0" w:color="auto"/>
            </w:tcBorders>
            <w:shd w:val="clear" w:color="auto" w:fill="auto"/>
            <w:noWrap/>
            <w:vAlign w:val="center"/>
          </w:tcPr>
          <w:p w:rsidR="002D3606" w:rsidRPr="005F5583" w:rsidRDefault="002D3606" w:rsidP="00344552">
            <w:pPr>
              <w:autoSpaceDE w:val="0"/>
              <w:autoSpaceDN w:val="0"/>
              <w:spacing w:line="240" w:lineRule="auto"/>
              <w:ind w:rightChars="10" w:right="24"/>
              <w:jc w:val="right"/>
              <w:rPr>
                <w:rFonts w:ascii="新細明體" w:hAnsi="新細明體"/>
                <w:b/>
                <w:noProof/>
                <w:sz w:val="18"/>
              </w:rPr>
            </w:pPr>
            <w:r w:rsidRPr="005F5583">
              <w:rPr>
                <w:rFonts w:ascii="新細明體" w:hAnsi="新細明體" w:hint="eastAsia"/>
                <w:b/>
                <w:noProof/>
                <w:sz w:val="18"/>
              </w:rPr>
              <w:t>132,850,000</w:t>
            </w:r>
          </w:p>
        </w:tc>
        <w:tc>
          <w:tcPr>
            <w:tcW w:w="619" w:type="pct"/>
            <w:gridSpan w:val="2"/>
            <w:tcBorders>
              <w:top w:val="nil"/>
              <w:left w:val="single" w:sz="4" w:space="0" w:color="auto"/>
              <w:right w:val="single" w:sz="4" w:space="0" w:color="auto"/>
            </w:tcBorders>
            <w:shd w:val="clear" w:color="auto" w:fill="auto"/>
            <w:noWrap/>
            <w:vAlign w:val="center"/>
          </w:tcPr>
          <w:p w:rsidR="002D3606" w:rsidRPr="005F5583" w:rsidRDefault="002D3606" w:rsidP="00344552">
            <w:pPr>
              <w:autoSpaceDE w:val="0"/>
              <w:autoSpaceDN w:val="0"/>
              <w:spacing w:line="240" w:lineRule="auto"/>
              <w:ind w:rightChars="10" w:right="24"/>
              <w:jc w:val="right"/>
              <w:rPr>
                <w:rFonts w:ascii="新細明體" w:hAnsi="新細明體"/>
                <w:b/>
                <w:noProof/>
                <w:sz w:val="18"/>
              </w:rPr>
            </w:pPr>
            <w:r w:rsidRPr="005F5583">
              <w:rPr>
                <w:rFonts w:ascii="新細明體" w:hAnsi="新細明體" w:hint="eastAsia"/>
                <w:b/>
                <w:noProof/>
                <w:sz w:val="18"/>
              </w:rPr>
              <w:t>445,990,381</w:t>
            </w:r>
          </w:p>
        </w:tc>
        <w:tc>
          <w:tcPr>
            <w:tcW w:w="621" w:type="pct"/>
            <w:gridSpan w:val="2"/>
            <w:tcBorders>
              <w:top w:val="nil"/>
              <w:left w:val="single" w:sz="4" w:space="0" w:color="auto"/>
              <w:right w:val="single" w:sz="4" w:space="0" w:color="auto"/>
            </w:tcBorders>
            <w:shd w:val="clear" w:color="auto" w:fill="auto"/>
            <w:noWrap/>
            <w:vAlign w:val="center"/>
          </w:tcPr>
          <w:p w:rsidR="002D3606" w:rsidRPr="0045495F" w:rsidRDefault="002D3606" w:rsidP="00344552">
            <w:pPr>
              <w:autoSpaceDE w:val="0"/>
              <w:autoSpaceDN w:val="0"/>
              <w:spacing w:line="240" w:lineRule="auto"/>
              <w:ind w:rightChars="10" w:right="24"/>
              <w:jc w:val="right"/>
              <w:rPr>
                <w:rFonts w:ascii="新細明體" w:hAnsi="新細明體"/>
                <w:b/>
                <w:noProof/>
                <w:sz w:val="18"/>
              </w:rPr>
            </w:pPr>
            <w:r w:rsidRPr="0045495F">
              <w:rPr>
                <w:rFonts w:ascii="新細明體" w:hAnsi="新細明體" w:hint="eastAsia"/>
                <w:b/>
                <w:noProof/>
                <w:sz w:val="18"/>
              </w:rPr>
              <w:t>－</w:t>
            </w:r>
          </w:p>
        </w:tc>
        <w:tc>
          <w:tcPr>
            <w:tcW w:w="658" w:type="pct"/>
            <w:gridSpan w:val="2"/>
            <w:tcBorders>
              <w:top w:val="nil"/>
              <w:left w:val="single" w:sz="4" w:space="0" w:color="auto"/>
              <w:right w:val="single" w:sz="4" w:space="0" w:color="auto"/>
            </w:tcBorders>
            <w:shd w:val="clear" w:color="auto" w:fill="auto"/>
            <w:noWrap/>
            <w:vAlign w:val="center"/>
          </w:tcPr>
          <w:p w:rsidR="002D3606" w:rsidRPr="005F5583" w:rsidRDefault="002D3606" w:rsidP="00344552">
            <w:pPr>
              <w:autoSpaceDE w:val="0"/>
              <w:autoSpaceDN w:val="0"/>
              <w:spacing w:line="240" w:lineRule="auto"/>
              <w:ind w:rightChars="10" w:right="24"/>
              <w:jc w:val="right"/>
              <w:rPr>
                <w:rFonts w:ascii="新細明體" w:hAnsi="新細明體"/>
                <w:b/>
                <w:noProof/>
                <w:sz w:val="18"/>
              </w:rPr>
            </w:pPr>
            <w:r w:rsidRPr="005F5583">
              <w:rPr>
                <w:rFonts w:ascii="新細明體" w:hAnsi="新細明體" w:hint="eastAsia"/>
                <w:b/>
                <w:noProof/>
                <w:sz w:val="18"/>
              </w:rPr>
              <w:t>445,990,381</w:t>
            </w:r>
          </w:p>
        </w:tc>
        <w:tc>
          <w:tcPr>
            <w:tcW w:w="640" w:type="pct"/>
            <w:gridSpan w:val="2"/>
            <w:tcBorders>
              <w:top w:val="nil"/>
              <w:left w:val="single" w:sz="4" w:space="0" w:color="auto"/>
              <w:right w:val="single" w:sz="4" w:space="0" w:color="auto"/>
            </w:tcBorders>
            <w:shd w:val="clear" w:color="auto" w:fill="auto"/>
            <w:noWrap/>
            <w:vAlign w:val="center"/>
          </w:tcPr>
          <w:p w:rsidR="002D3606" w:rsidRPr="005F5583" w:rsidRDefault="002D3606" w:rsidP="00344552">
            <w:pPr>
              <w:autoSpaceDE w:val="0"/>
              <w:autoSpaceDN w:val="0"/>
              <w:spacing w:line="240" w:lineRule="auto"/>
              <w:ind w:rightChars="10" w:right="24"/>
              <w:jc w:val="right"/>
              <w:rPr>
                <w:rFonts w:ascii="新細明體" w:hAnsi="新細明體"/>
                <w:b/>
                <w:noProof/>
                <w:sz w:val="18"/>
              </w:rPr>
            </w:pPr>
            <w:r w:rsidRPr="005F5583">
              <w:rPr>
                <w:rFonts w:ascii="新細明體" w:hAnsi="新細明體" w:hint="eastAsia"/>
                <w:b/>
                <w:noProof/>
                <w:sz w:val="18"/>
              </w:rPr>
              <w:t>313,140,381</w:t>
            </w:r>
          </w:p>
        </w:tc>
        <w:tc>
          <w:tcPr>
            <w:tcW w:w="619" w:type="pct"/>
            <w:gridSpan w:val="2"/>
            <w:tcBorders>
              <w:top w:val="nil"/>
              <w:left w:val="single" w:sz="4" w:space="0" w:color="auto"/>
              <w:bottom w:val="nil"/>
              <w:right w:val="nil"/>
            </w:tcBorders>
            <w:shd w:val="clear" w:color="auto" w:fill="auto"/>
            <w:noWrap/>
            <w:vAlign w:val="center"/>
          </w:tcPr>
          <w:p w:rsidR="002D3606" w:rsidRPr="005F5583" w:rsidRDefault="002D3606" w:rsidP="00344552">
            <w:pPr>
              <w:autoSpaceDE w:val="0"/>
              <w:autoSpaceDN w:val="0"/>
              <w:spacing w:line="240" w:lineRule="auto"/>
              <w:ind w:rightChars="10" w:right="24"/>
              <w:jc w:val="right"/>
              <w:rPr>
                <w:rFonts w:ascii="新細明體" w:hAnsi="新細明體"/>
                <w:b/>
                <w:noProof/>
                <w:sz w:val="18"/>
              </w:rPr>
            </w:pPr>
            <w:r w:rsidRPr="005F5583">
              <w:rPr>
                <w:rFonts w:ascii="新細明體" w:hAnsi="新細明體" w:hint="eastAsia"/>
                <w:b/>
                <w:noProof/>
                <w:sz w:val="18"/>
              </w:rPr>
              <w:t>235.71</w:t>
            </w:r>
          </w:p>
        </w:tc>
      </w:tr>
      <w:tr w:rsidR="002D3606" w:rsidRPr="001721AF" w:rsidTr="00344552">
        <w:trPr>
          <w:trHeight w:val="682"/>
        </w:trPr>
        <w:tc>
          <w:tcPr>
            <w:tcW w:w="1200" w:type="pct"/>
            <w:tcBorders>
              <w:top w:val="nil"/>
              <w:left w:val="nil"/>
              <w:bottom w:val="nil"/>
              <w:right w:val="single" w:sz="4" w:space="0" w:color="auto"/>
            </w:tcBorders>
            <w:shd w:val="clear" w:color="auto" w:fill="auto"/>
            <w:vAlign w:val="center"/>
          </w:tcPr>
          <w:p w:rsidR="002D3606" w:rsidRPr="00B01A4C" w:rsidRDefault="002D3606"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B01A4C">
              <w:rPr>
                <w:rFonts w:ascii="標楷體" w:eastAsia="標楷體" w:hAnsi="標楷體" w:cs="新細明體" w:hint="eastAsia"/>
                <w:sz w:val="20"/>
              </w:rPr>
              <w:t>空氣污染防制計畫</w:t>
            </w:r>
          </w:p>
        </w:tc>
        <w:tc>
          <w:tcPr>
            <w:tcW w:w="643" w:type="pct"/>
            <w:gridSpan w:val="2"/>
            <w:tcBorders>
              <w:top w:val="nil"/>
              <w:bottom w:val="nil"/>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113,970,000</w:t>
            </w:r>
          </w:p>
        </w:tc>
        <w:tc>
          <w:tcPr>
            <w:tcW w:w="619" w:type="pct"/>
            <w:gridSpan w:val="2"/>
            <w:tcBorders>
              <w:top w:val="nil"/>
              <w:left w:val="single" w:sz="4" w:space="0" w:color="auto"/>
              <w:bottom w:val="nil"/>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102,043,985</w:t>
            </w:r>
          </w:p>
        </w:tc>
        <w:tc>
          <w:tcPr>
            <w:tcW w:w="621" w:type="pct"/>
            <w:gridSpan w:val="2"/>
            <w:tcBorders>
              <w:top w:val="nil"/>
              <w:left w:val="single" w:sz="4" w:space="0" w:color="auto"/>
              <w:bottom w:val="nil"/>
              <w:right w:val="single" w:sz="4" w:space="0" w:color="auto"/>
            </w:tcBorders>
            <w:noWrap/>
            <w:vAlign w:val="center"/>
          </w:tcPr>
          <w:p w:rsidR="002D3606" w:rsidRPr="007877F9" w:rsidRDefault="002D3606" w:rsidP="00344552">
            <w:pPr>
              <w:autoSpaceDE w:val="0"/>
              <w:autoSpaceDN w:val="0"/>
              <w:spacing w:line="240" w:lineRule="auto"/>
              <w:ind w:rightChars="10" w:right="24"/>
              <w:jc w:val="right"/>
              <w:rPr>
                <w:rFonts w:ascii="新細明體" w:hAnsi="新細明體"/>
                <w:noProof/>
                <w:sz w:val="18"/>
              </w:rPr>
            </w:pPr>
            <w:r w:rsidRPr="007877F9">
              <w:rPr>
                <w:rFonts w:ascii="新細明體" w:hAnsi="新細明體" w:hint="eastAsia"/>
                <w:noProof/>
                <w:sz w:val="18"/>
              </w:rPr>
              <w:t>－</w:t>
            </w:r>
          </w:p>
        </w:tc>
        <w:tc>
          <w:tcPr>
            <w:tcW w:w="658" w:type="pct"/>
            <w:gridSpan w:val="2"/>
            <w:tcBorders>
              <w:top w:val="nil"/>
              <w:left w:val="single" w:sz="4" w:space="0" w:color="auto"/>
              <w:bottom w:val="nil"/>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102,043,985</w:t>
            </w:r>
          </w:p>
        </w:tc>
        <w:tc>
          <w:tcPr>
            <w:tcW w:w="640" w:type="pct"/>
            <w:gridSpan w:val="2"/>
            <w:tcBorders>
              <w:top w:val="nil"/>
              <w:left w:val="single" w:sz="4" w:space="0" w:color="auto"/>
              <w:bottom w:val="nil"/>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- 11,926,015</w:t>
            </w:r>
          </w:p>
        </w:tc>
        <w:tc>
          <w:tcPr>
            <w:tcW w:w="619" w:type="pct"/>
            <w:gridSpan w:val="2"/>
            <w:tcBorders>
              <w:top w:val="nil"/>
              <w:left w:val="single" w:sz="4" w:space="0" w:color="auto"/>
              <w:bottom w:val="nil"/>
              <w:right w:val="nil"/>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- 10.46</w:t>
            </w:r>
          </w:p>
        </w:tc>
      </w:tr>
      <w:tr w:rsidR="002D3606" w:rsidRPr="001721AF" w:rsidTr="00344552">
        <w:trPr>
          <w:trHeight w:val="682"/>
        </w:trPr>
        <w:tc>
          <w:tcPr>
            <w:tcW w:w="1200" w:type="pct"/>
            <w:tcBorders>
              <w:top w:val="nil"/>
              <w:left w:val="nil"/>
              <w:bottom w:val="nil"/>
              <w:right w:val="single" w:sz="4" w:space="0" w:color="auto"/>
            </w:tcBorders>
            <w:shd w:val="clear" w:color="auto" w:fill="auto"/>
            <w:noWrap/>
            <w:vAlign w:val="center"/>
          </w:tcPr>
          <w:p w:rsidR="002D3606" w:rsidRPr="00B01A4C" w:rsidRDefault="002D3606"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B01A4C">
              <w:rPr>
                <w:rFonts w:ascii="標楷體" w:eastAsia="標楷體" w:hAnsi="標楷體" w:cs="新細明體" w:hint="eastAsia"/>
                <w:sz w:val="20"/>
              </w:rPr>
              <w:t>環境保護計畫</w:t>
            </w:r>
          </w:p>
        </w:tc>
        <w:tc>
          <w:tcPr>
            <w:tcW w:w="643" w:type="pct"/>
            <w:gridSpan w:val="2"/>
            <w:tcBorders>
              <w:top w:val="nil"/>
              <w:bottom w:val="nil"/>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15,734,000</w:t>
            </w:r>
          </w:p>
        </w:tc>
        <w:tc>
          <w:tcPr>
            <w:tcW w:w="619" w:type="pct"/>
            <w:gridSpan w:val="2"/>
            <w:tcBorders>
              <w:top w:val="nil"/>
              <w:left w:val="single" w:sz="4" w:space="0" w:color="auto"/>
              <w:bottom w:val="nil"/>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340,608,214</w:t>
            </w:r>
          </w:p>
        </w:tc>
        <w:tc>
          <w:tcPr>
            <w:tcW w:w="621" w:type="pct"/>
            <w:gridSpan w:val="2"/>
            <w:tcBorders>
              <w:top w:val="nil"/>
              <w:left w:val="single" w:sz="4" w:space="0" w:color="auto"/>
              <w:bottom w:val="nil"/>
              <w:right w:val="single" w:sz="4" w:space="0" w:color="auto"/>
            </w:tcBorders>
            <w:noWrap/>
            <w:vAlign w:val="center"/>
          </w:tcPr>
          <w:p w:rsidR="002D3606" w:rsidRPr="007877F9" w:rsidRDefault="002D3606" w:rsidP="00344552">
            <w:pPr>
              <w:autoSpaceDE w:val="0"/>
              <w:autoSpaceDN w:val="0"/>
              <w:spacing w:line="240" w:lineRule="auto"/>
              <w:ind w:rightChars="10" w:right="24"/>
              <w:jc w:val="right"/>
              <w:rPr>
                <w:rFonts w:ascii="新細明體" w:hAnsi="新細明體"/>
                <w:noProof/>
                <w:sz w:val="18"/>
              </w:rPr>
            </w:pPr>
            <w:r w:rsidRPr="007877F9">
              <w:rPr>
                <w:rFonts w:ascii="新細明體" w:hAnsi="新細明體" w:hint="eastAsia"/>
                <w:noProof/>
                <w:sz w:val="18"/>
              </w:rPr>
              <w:t>－</w:t>
            </w:r>
          </w:p>
        </w:tc>
        <w:tc>
          <w:tcPr>
            <w:tcW w:w="658" w:type="pct"/>
            <w:gridSpan w:val="2"/>
            <w:tcBorders>
              <w:top w:val="nil"/>
              <w:left w:val="single" w:sz="4" w:space="0" w:color="auto"/>
              <w:bottom w:val="nil"/>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340,608,214</w:t>
            </w:r>
          </w:p>
        </w:tc>
        <w:tc>
          <w:tcPr>
            <w:tcW w:w="640" w:type="pct"/>
            <w:gridSpan w:val="2"/>
            <w:tcBorders>
              <w:top w:val="nil"/>
              <w:left w:val="single" w:sz="4" w:space="0" w:color="auto"/>
              <w:bottom w:val="nil"/>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324,874,214</w:t>
            </w:r>
          </w:p>
        </w:tc>
        <w:tc>
          <w:tcPr>
            <w:tcW w:w="619" w:type="pct"/>
            <w:gridSpan w:val="2"/>
            <w:tcBorders>
              <w:top w:val="nil"/>
              <w:left w:val="single" w:sz="4" w:space="0" w:color="auto"/>
              <w:bottom w:val="nil"/>
              <w:right w:val="nil"/>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2,064.79</w:t>
            </w:r>
          </w:p>
        </w:tc>
      </w:tr>
      <w:tr w:rsidR="002D3606" w:rsidRPr="001721AF" w:rsidTr="00344552">
        <w:trPr>
          <w:trHeight w:val="682"/>
        </w:trPr>
        <w:tc>
          <w:tcPr>
            <w:tcW w:w="1200" w:type="pct"/>
            <w:tcBorders>
              <w:top w:val="nil"/>
              <w:left w:val="nil"/>
              <w:bottom w:val="nil"/>
              <w:right w:val="single" w:sz="4" w:space="0" w:color="auto"/>
            </w:tcBorders>
            <w:shd w:val="clear" w:color="auto" w:fill="auto"/>
            <w:noWrap/>
            <w:vAlign w:val="center"/>
          </w:tcPr>
          <w:p w:rsidR="002D3606" w:rsidRPr="00B01A4C" w:rsidRDefault="002D3606"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B01A4C">
              <w:rPr>
                <w:rFonts w:ascii="標楷體" w:eastAsia="標楷體" w:hAnsi="標楷體" w:cs="新細明體" w:hint="eastAsia"/>
                <w:sz w:val="20"/>
              </w:rPr>
              <w:t>水污染防治計畫</w:t>
            </w:r>
          </w:p>
        </w:tc>
        <w:tc>
          <w:tcPr>
            <w:tcW w:w="643" w:type="pct"/>
            <w:gridSpan w:val="2"/>
            <w:tcBorders>
              <w:top w:val="nil"/>
              <w:bottom w:val="nil"/>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3,056,000</w:t>
            </w:r>
          </w:p>
        </w:tc>
        <w:tc>
          <w:tcPr>
            <w:tcW w:w="619" w:type="pct"/>
            <w:gridSpan w:val="2"/>
            <w:tcBorders>
              <w:top w:val="nil"/>
              <w:left w:val="single" w:sz="4" w:space="0" w:color="auto"/>
              <w:bottom w:val="nil"/>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2,953,417</w:t>
            </w:r>
          </w:p>
        </w:tc>
        <w:tc>
          <w:tcPr>
            <w:tcW w:w="621" w:type="pct"/>
            <w:gridSpan w:val="2"/>
            <w:tcBorders>
              <w:top w:val="nil"/>
              <w:left w:val="single" w:sz="4" w:space="0" w:color="auto"/>
              <w:bottom w:val="nil"/>
              <w:right w:val="single" w:sz="4" w:space="0" w:color="auto"/>
            </w:tcBorders>
            <w:noWrap/>
            <w:vAlign w:val="center"/>
          </w:tcPr>
          <w:p w:rsidR="002D3606" w:rsidRPr="007877F9" w:rsidRDefault="002D3606" w:rsidP="00344552">
            <w:pPr>
              <w:autoSpaceDE w:val="0"/>
              <w:autoSpaceDN w:val="0"/>
              <w:spacing w:line="240" w:lineRule="auto"/>
              <w:ind w:rightChars="10" w:right="24"/>
              <w:jc w:val="right"/>
              <w:rPr>
                <w:rFonts w:ascii="新細明體" w:hAnsi="新細明體"/>
                <w:noProof/>
                <w:sz w:val="18"/>
              </w:rPr>
            </w:pPr>
            <w:r w:rsidRPr="007877F9">
              <w:rPr>
                <w:rFonts w:ascii="新細明體" w:hAnsi="新細明體" w:hint="eastAsia"/>
                <w:noProof/>
                <w:sz w:val="18"/>
              </w:rPr>
              <w:t>－</w:t>
            </w:r>
          </w:p>
        </w:tc>
        <w:tc>
          <w:tcPr>
            <w:tcW w:w="658" w:type="pct"/>
            <w:gridSpan w:val="2"/>
            <w:tcBorders>
              <w:top w:val="nil"/>
              <w:left w:val="single" w:sz="4" w:space="0" w:color="auto"/>
              <w:bottom w:val="nil"/>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2,953,417</w:t>
            </w:r>
          </w:p>
        </w:tc>
        <w:tc>
          <w:tcPr>
            <w:tcW w:w="640" w:type="pct"/>
            <w:gridSpan w:val="2"/>
            <w:tcBorders>
              <w:top w:val="nil"/>
              <w:left w:val="single" w:sz="4" w:space="0" w:color="auto"/>
              <w:bottom w:val="nil"/>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- 102,583</w:t>
            </w:r>
          </w:p>
        </w:tc>
        <w:tc>
          <w:tcPr>
            <w:tcW w:w="619" w:type="pct"/>
            <w:gridSpan w:val="2"/>
            <w:tcBorders>
              <w:top w:val="nil"/>
              <w:left w:val="single" w:sz="4" w:space="0" w:color="auto"/>
              <w:bottom w:val="nil"/>
              <w:right w:val="nil"/>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- 3.36</w:t>
            </w:r>
          </w:p>
        </w:tc>
      </w:tr>
      <w:tr w:rsidR="002D3606" w:rsidRPr="001721AF" w:rsidTr="00344552">
        <w:trPr>
          <w:trHeight w:val="682"/>
        </w:trPr>
        <w:tc>
          <w:tcPr>
            <w:tcW w:w="1200" w:type="pct"/>
            <w:tcBorders>
              <w:top w:val="nil"/>
              <w:left w:val="nil"/>
              <w:bottom w:val="nil"/>
              <w:right w:val="single" w:sz="4" w:space="0" w:color="auto"/>
            </w:tcBorders>
            <w:shd w:val="clear" w:color="auto" w:fill="auto"/>
            <w:noWrap/>
            <w:vAlign w:val="center"/>
          </w:tcPr>
          <w:p w:rsidR="002D3606" w:rsidRPr="00B01A4C" w:rsidRDefault="002D3606"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B01A4C">
              <w:rPr>
                <w:rFonts w:ascii="標楷體" w:eastAsia="標楷體" w:hAnsi="標楷體" w:cs="新細明體" w:hint="eastAsia"/>
                <w:sz w:val="20"/>
              </w:rPr>
              <w:t>一般行政管理計畫</w:t>
            </w:r>
          </w:p>
        </w:tc>
        <w:tc>
          <w:tcPr>
            <w:tcW w:w="643" w:type="pct"/>
            <w:gridSpan w:val="2"/>
            <w:tcBorders>
              <w:top w:val="nil"/>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90,000</w:t>
            </w:r>
          </w:p>
        </w:tc>
        <w:tc>
          <w:tcPr>
            <w:tcW w:w="619" w:type="pct"/>
            <w:gridSpan w:val="2"/>
            <w:tcBorders>
              <w:top w:val="nil"/>
              <w:left w:val="single" w:sz="4" w:space="0" w:color="auto"/>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384,765</w:t>
            </w:r>
          </w:p>
        </w:tc>
        <w:tc>
          <w:tcPr>
            <w:tcW w:w="621" w:type="pct"/>
            <w:gridSpan w:val="2"/>
            <w:tcBorders>
              <w:top w:val="nil"/>
              <w:left w:val="single" w:sz="4" w:space="0" w:color="auto"/>
              <w:right w:val="single" w:sz="4" w:space="0" w:color="auto"/>
            </w:tcBorders>
            <w:noWrap/>
            <w:vAlign w:val="center"/>
          </w:tcPr>
          <w:p w:rsidR="002D3606" w:rsidRPr="007877F9" w:rsidRDefault="002D3606" w:rsidP="00344552">
            <w:pPr>
              <w:autoSpaceDE w:val="0"/>
              <w:autoSpaceDN w:val="0"/>
              <w:spacing w:line="240" w:lineRule="auto"/>
              <w:ind w:rightChars="10" w:right="24"/>
              <w:jc w:val="right"/>
              <w:rPr>
                <w:rFonts w:ascii="新細明體" w:hAnsi="新細明體"/>
                <w:noProof/>
                <w:sz w:val="18"/>
              </w:rPr>
            </w:pPr>
            <w:r w:rsidRPr="007877F9">
              <w:rPr>
                <w:rFonts w:ascii="新細明體" w:hAnsi="新細明體" w:hint="eastAsia"/>
                <w:noProof/>
                <w:sz w:val="18"/>
              </w:rPr>
              <w:t>－</w:t>
            </w:r>
          </w:p>
        </w:tc>
        <w:tc>
          <w:tcPr>
            <w:tcW w:w="658" w:type="pct"/>
            <w:gridSpan w:val="2"/>
            <w:tcBorders>
              <w:top w:val="nil"/>
              <w:left w:val="single" w:sz="4" w:space="0" w:color="auto"/>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384,765</w:t>
            </w:r>
          </w:p>
        </w:tc>
        <w:tc>
          <w:tcPr>
            <w:tcW w:w="640" w:type="pct"/>
            <w:gridSpan w:val="2"/>
            <w:tcBorders>
              <w:top w:val="nil"/>
              <w:left w:val="single" w:sz="4" w:space="0" w:color="auto"/>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294,765</w:t>
            </w:r>
          </w:p>
        </w:tc>
        <w:tc>
          <w:tcPr>
            <w:tcW w:w="619" w:type="pct"/>
            <w:gridSpan w:val="2"/>
            <w:tcBorders>
              <w:top w:val="nil"/>
              <w:left w:val="single" w:sz="4" w:space="0" w:color="auto"/>
              <w:bottom w:val="nil"/>
              <w:right w:val="nil"/>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noProof/>
                <w:sz w:val="18"/>
              </w:rPr>
            </w:pPr>
            <w:r w:rsidRPr="005F5583">
              <w:rPr>
                <w:rFonts w:ascii="新細明體" w:hAnsi="新細明體" w:hint="eastAsia"/>
                <w:noProof/>
                <w:sz w:val="18"/>
              </w:rPr>
              <w:t>327.52</w:t>
            </w:r>
          </w:p>
        </w:tc>
      </w:tr>
      <w:tr w:rsidR="002D3606" w:rsidRPr="001721AF" w:rsidTr="00344552">
        <w:trPr>
          <w:trHeight w:val="682"/>
        </w:trPr>
        <w:tc>
          <w:tcPr>
            <w:tcW w:w="1200" w:type="pct"/>
            <w:tcBorders>
              <w:top w:val="nil"/>
              <w:left w:val="nil"/>
              <w:bottom w:val="nil"/>
              <w:right w:val="single" w:sz="4" w:space="0" w:color="auto"/>
            </w:tcBorders>
            <w:shd w:val="clear" w:color="auto" w:fill="auto"/>
            <w:vAlign w:val="center"/>
          </w:tcPr>
          <w:p w:rsidR="002D3606" w:rsidRPr="00B01A4C" w:rsidRDefault="002D3606" w:rsidP="00344552">
            <w:pPr>
              <w:widowControl/>
              <w:adjustRightInd/>
              <w:spacing w:line="240" w:lineRule="auto"/>
              <w:ind w:rightChars="30" w:right="72"/>
              <w:jc w:val="distribute"/>
              <w:textAlignment w:val="auto"/>
              <w:rPr>
                <w:rFonts w:ascii="標楷體" w:eastAsia="標楷體" w:hAnsi="標楷體" w:cs="新細明體"/>
                <w:b/>
                <w:bCs/>
                <w:sz w:val="20"/>
              </w:rPr>
            </w:pPr>
            <w:r w:rsidRPr="00B01A4C">
              <w:rPr>
                <w:rFonts w:ascii="標楷體" w:eastAsia="標楷體" w:hAnsi="標楷體" w:cs="新細明體" w:hint="eastAsia"/>
                <w:b/>
                <w:bCs/>
                <w:sz w:val="20"/>
              </w:rPr>
              <w:t>本期賸餘</w:t>
            </w:r>
            <w:r>
              <w:rPr>
                <w:rFonts w:ascii="標楷體" w:eastAsia="標楷體" w:hAnsi="標楷體" w:cs="新細明體" w:hint="eastAsia"/>
                <w:b/>
                <w:bCs/>
                <w:sz w:val="20"/>
              </w:rPr>
              <w:t>（</w:t>
            </w:r>
            <w:r w:rsidRPr="00B01A4C">
              <w:rPr>
                <w:rFonts w:ascii="標楷體" w:eastAsia="標楷體" w:hAnsi="標楷體" w:cs="新細明體" w:hint="eastAsia"/>
                <w:b/>
                <w:bCs/>
                <w:sz w:val="20"/>
              </w:rPr>
              <w:t>短</w:t>
            </w:r>
            <w:proofErr w:type="gramStart"/>
            <w:r w:rsidRPr="00B01A4C">
              <w:rPr>
                <w:rFonts w:ascii="標楷體" w:eastAsia="標楷體" w:hAnsi="標楷體" w:cs="新細明體" w:hint="eastAsia"/>
                <w:b/>
                <w:bCs/>
                <w:sz w:val="20"/>
              </w:rPr>
              <w:t>絀</w:t>
            </w:r>
            <w:proofErr w:type="gramEnd"/>
            <w:r>
              <w:rPr>
                <w:rFonts w:ascii="標楷體" w:eastAsia="標楷體" w:hAnsi="標楷體" w:cs="新細明體" w:hint="eastAsia"/>
                <w:b/>
                <w:bCs/>
                <w:sz w:val="20"/>
              </w:rPr>
              <w:t>）</w:t>
            </w:r>
          </w:p>
        </w:tc>
        <w:tc>
          <w:tcPr>
            <w:tcW w:w="643" w:type="pct"/>
            <w:gridSpan w:val="2"/>
            <w:tcBorders>
              <w:top w:val="nil"/>
              <w:bottom w:val="nil"/>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b/>
                <w:noProof/>
                <w:sz w:val="18"/>
              </w:rPr>
            </w:pPr>
            <w:r w:rsidRPr="005F5583">
              <w:rPr>
                <w:rFonts w:ascii="新細明體" w:hAnsi="新細明體" w:hint="eastAsia"/>
                <w:b/>
                <w:noProof/>
                <w:sz w:val="18"/>
              </w:rPr>
              <w:t>28,894,000</w:t>
            </w:r>
          </w:p>
        </w:tc>
        <w:tc>
          <w:tcPr>
            <w:tcW w:w="619" w:type="pct"/>
            <w:gridSpan w:val="2"/>
            <w:tcBorders>
              <w:top w:val="nil"/>
              <w:left w:val="single" w:sz="4" w:space="0" w:color="auto"/>
              <w:bottom w:val="nil"/>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b/>
                <w:noProof/>
                <w:sz w:val="18"/>
              </w:rPr>
            </w:pPr>
            <w:r w:rsidRPr="005F5583">
              <w:rPr>
                <w:rFonts w:ascii="新細明體" w:hAnsi="新細明體" w:hint="eastAsia"/>
                <w:b/>
                <w:noProof/>
                <w:sz w:val="18"/>
              </w:rPr>
              <w:t>- 286,756,679</w:t>
            </w:r>
          </w:p>
        </w:tc>
        <w:tc>
          <w:tcPr>
            <w:tcW w:w="621" w:type="pct"/>
            <w:gridSpan w:val="2"/>
            <w:tcBorders>
              <w:top w:val="nil"/>
              <w:left w:val="single" w:sz="4" w:space="0" w:color="auto"/>
              <w:bottom w:val="nil"/>
              <w:right w:val="single" w:sz="4" w:space="0" w:color="auto"/>
            </w:tcBorders>
            <w:noWrap/>
            <w:vAlign w:val="center"/>
          </w:tcPr>
          <w:p w:rsidR="002D3606" w:rsidRPr="007877F9" w:rsidRDefault="002D3606" w:rsidP="00344552">
            <w:pPr>
              <w:autoSpaceDE w:val="0"/>
              <w:autoSpaceDN w:val="0"/>
              <w:spacing w:line="240" w:lineRule="auto"/>
              <w:ind w:rightChars="10" w:right="24"/>
              <w:jc w:val="right"/>
              <w:rPr>
                <w:rFonts w:ascii="新細明體" w:hAnsi="新細明體"/>
                <w:b/>
                <w:noProof/>
                <w:sz w:val="18"/>
              </w:rPr>
            </w:pPr>
            <w:r w:rsidRPr="007877F9">
              <w:rPr>
                <w:rFonts w:ascii="新細明體" w:hAnsi="新細明體" w:hint="eastAsia"/>
                <w:b/>
                <w:noProof/>
                <w:sz w:val="18"/>
              </w:rPr>
              <w:t>－</w:t>
            </w:r>
          </w:p>
        </w:tc>
        <w:tc>
          <w:tcPr>
            <w:tcW w:w="658" w:type="pct"/>
            <w:gridSpan w:val="2"/>
            <w:tcBorders>
              <w:top w:val="nil"/>
              <w:left w:val="single" w:sz="4" w:space="0" w:color="auto"/>
              <w:bottom w:val="nil"/>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b/>
                <w:noProof/>
                <w:sz w:val="18"/>
              </w:rPr>
            </w:pPr>
            <w:r w:rsidRPr="005F5583">
              <w:rPr>
                <w:rFonts w:ascii="新細明體" w:hAnsi="新細明體" w:hint="eastAsia"/>
                <w:b/>
                <w:noProof/>
                <w:sz w:val="18"/>
              </w:rPr>
              <w:t>- 286,756,679</w:t>
            </w:r>
          </w:p>
        </w:tc>
        <w:tc>
          <w:tcPr>
            <w:tcW w:w="640" w:type="pct"/>
            <w:gridSpan w:val="2"/>
            <w:tcBorders>
              <w:top w:val="nil"/>
              <w:left w:val="single" w:sz="4" w:space="0" w:color="auto"/>
              <w:bottom w:val="nil"/>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b/>
                <w:noProof/>
                <w:sz w:val="18"/>
              </w:rPr>
            </w:pPr>
            <w:r w:rsidRPr="005F5583">
              <w:rPr>
                <w:rFonts w:ascii="新細明體" w:hAnsi="新細明體" w:hint="eastAsia"/>
                <w:b/>
                <w:noProof/>
                <w:sz w:val="18"/>
              </w:rPr>
              <w:t>- 315,650,679</w:t>
            </w:r>
          </w:p>
        </w:tc>
        <w:tc>
          <w:tcPr>
            <w:tcW w:w="619" w:type="pct"/>
            <w:gridSpan w:val="2"/>
            <w:tcBorders>
              <w:top w:val="nil"/>
              <w:left w:val="single" w:sz="4" w:space="0" w:color="auto"/>
              <w:bottom w:val="nil"/>
              <w:right w:val="nil"/>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b/>
                <w:noProof/>
                <w:sz w:val="18"/>
              </w:rPr>
            </w:pPr>
            <w:r w:rsidRPr="005F5583">
              <w:rPr>
                <w:rFonts w:ascii="新細明體" w:hAnsi="新細明體" w:hint="eastAsia"/>
                <w:b/>
                <w:noProof/>
                <w:sz w:val="18"/>
              </w:rPr>
              <w:t>--</w:t>
            </w:r>
          </w:p>
        </w:tc>
      </w:tr>
      <w:tr w:rsidR="002D3606" w:rsidRPr="001721AF" w:rsidTr="00344552">
        <w:trPr>
          <w:trHeight w:val="696"/>
        </w:trPr>
        <w:tc>
          <w:tcPr>
            <w:tcW w:w="1200" w:type="pct"/>
            <w:tcBorders>
              <w:top w:val="nil"/>
              <w:left w:val="nil"/>
              <w:right w:val="single" w:sz="4" w:space="0" w:color="auto"/>
            </w:tcBorders>
            <w:shd w:val="clear" w:color="auto" w:fill="auto"/>
            <w:vAlign w:val="center"/>
          </w:tcPr>
          <w:p w:rsidR="002D3606" w:rsidRPr="00B01A4C" w:rsidRDefault="002D3606" w:rsidP="00344552">
            <w:pPr>
              <w:widowControl/>
              <w:adjustRightInd/>
              <w:spacing w:line="240" w:lineRule="auto"/>
              <w:ind w:rightChars="30" w:right="72"/>
              <w:jc w:val="distribute"/>
              <w:textAlignment w:val="auto"/>
              <w:rPr>
                <w:rFonts w:ascii="標楷體" w:eastAsia="標楷體" w:hAnsi="標楷體" w:cs="新細明體"/>
                <w:b/>
                <w:bCs/>
                <w:sz w:val="20"/>
              </w:rPr>
            </w:pPr>
            <w:r w:rsidRPr="00B01A4C">
              <w:rPr>
                <w:rFonts w:ascii="標楷體" w:eastAsia="標楷體" w:hAnsi="標楷體" w:cs="新細明體" w:hint="eastAsia"/>
                <w:b/>
                <w:bCs/>
                <w:sz w:val="20"/>
              </w:rPr>
              <w:t>期初基金餘額</w:t>
            </w:r>
          </w:p>
        </w:tc>
        <w:tc>
          <w:tcPr>
            <w:tcW w:w="643" w:type="pct"/>
            <w:gridSpan w:val="2"/>
            <w:tcBorders>
              <w:top w:val="nil"/>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b/>
                <w:noProof/>
                <w:sz w:val="18"/>
              </w:rPr>
            </w:pPr>
            <w:r w:rsidRPr="005F5583">
              <w:rPr>
                <w:rFonts w:ascii="新細明體" w:hAnsi="新細明體" w:hint="eastAsia"/>
                <w:b/>
                <w:noProof/>
                <w:sz w:val="18"/>
              </w:rPr>
              <w:t>405,593,000</w:t>
            </w:r>
          </w:p>
        </w:tc>
        <w:tc>
          <w:tcPr>
            <w:tcW w:w="619" w:type="pct"/>
            <w:gridSpan w:val="2"/>
            <w:tcBorders>
              <w:top w:val="nil"/>
              <w:left w:val="single" w:sz="4" w:space="0" w:color="auto"/>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b/>
                <w:noProof/>
                <w:sz w:val="18"/>
              </w:rPr>
            </w:pPr>
            <w:r w:rsidRPr="005F5583">
              <w:rPr>
                <w:rFonts w:ascii="新細明體" w:hAnsi="新細明體" w:hint="eastAsia"/>
                <w:b/>
                <w:noProof/>
                <w:sz w:val="18"/>
              </w:rPr>
              <w:t>545,993,592</w:t>
            </w:r>
          </w:p>
        </w:tc>
        <w:tc>
          <w:tcPr>
            <w:tcW w:w="621" w:type="pct"/>
            <w:gridSpan w:val="2"/>
            <w:tcBorders>
              <w:top w:val="nil"/>
              <w:left w:val="single" w:sz="4" w:space="0" w:color="auto"/>
              <w:right w:val="single" w:sz="4" w:space="0" w:color="auto"/>
            </w:tcBorders>
            <w:noWrap/>
            <w:vAlign w:val="center"/>
          </w:tcPr>
          <w:p w:rsidR="002D3606" w:rsidRPr="007877F9" w:rsidRDefault="002D3606" w:rsidP="00344552">
            <w:pPr>
              <w:autoSpaceDE w:val="0"/>
              <w:autoSpaceDN w:val="0"/>
              <w:spacing w:line="240" w:lineRule="auto"/>
              <w:ind w:rightChars="10" w:right="24"/>
              <w:jc w:val="right"/>
              <w:rPr>
                <w:rFonts w:ascii="新細明體" w:hAnsi="新細明體"/>
                <w:b/>
                <w:noProof/>
                <w:sz w:val="18"/>
              </w:rPr>
            </w:pPr>
            <w:r w:rsidRPr="007877F9">
              <w:rPr>
                <w:rFonts w:ascii="新細明體" w:hAnsi="新細明體" w:hint="eastAsia"/>
                <w:b/>
                <w:noProof/>
                <w:sz w:val="18"/>
              </w:rPr>
              <w:t>－</w:t>
            </w:r>
          </w:p>
        </w:tc>
        <w:tc>
          <w:tcPr>
            <w:tcW w:w="658" w:type="pct"/>
            <w:gridSpan w:val="2"/>
            <w:tcBorders>
              <w:top w:val="nil"/>
              <w:left w:val="single" w:sz="4" w:space="0" w:color="auto"/>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b/>
                <w:noProof/>
                <w:sz w:val="18"/>
              </w:rPr>
            </w:pPr>
            <w:r w:rsidRPr="005F5583">
              <w:rPr>
                <w:rFonts w:ascii="新細明體" w:hAnsi="新細明體" w:hint="eastAsia"/>
                <w:b/>
                <w:noProof/>
                <w:sz w:val="18"/>
              </w:rPr>
              <w:t>545,993,592</w:t>
            </w:r>
          </w:p>
        </w:tc>
        <w:tc>
          <w:tcPr>
            <w:tcW w:w="640" w:type="pct"/>
            <w:gridSpan w:val="2"/>
            <w:tcBorders>
              <w:top w:val="nil"/>
              <w:left w:val="single" w:sz="4" w:space="0" w:color="auto"/>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b/>
                <w:noProof/>
                <w:sz w:val="18"/>
              </w:rPr>
            </w:pPr>
            <w:r w:rsidRPr="005F5583">
              <w:rPr>
                <w:rFonts w:ascii="新細明體" w:hAnsi="新細明體" w:hint="eastAsia"/>
                <w:b/>
                <w:noProof/>
                <w:sz w:val="18"/>
              </w:rPr>
              <w:t>140,400,592</w:t>
            </w:r>
          </w:p>
        </w:tc>
        <w:tc>
          <w:tcPr>
            <w:tcW w:w="619" w:type="pct"/>
            <w:gridSpan w:val="2"/>
            <w:tcBorders>
              <w:top w:val="nil"/>
              <w:left w:val="single" w:sz="4" w:space="0" w:color="auto"/>
              <w:right w:val="nil"/>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b/>
                <w:noProof/>
                <w:sz w:val="18"/>
              </w:rPr>
            </w:pPr>
            <w:r w:rsidRPr="005F5583">
              <w:rPr>
                <w:rFonts w:ascii="新細明體" w:hAnsi="新細明體" w:hint="eastAsia"/>
                <w:b/>
                <w:noProof/>
                <w:sz w:val="18"/>
              </w:rPr>
              <w:t>34.62</w:t>
            </w:r>
          </w:p>
        </w:tc>
      </w:tr>
      <w:tr w:rsidR="002D3606" w:rsidRPr="001721AF" w:rsidTr="00344552">
        <w:trPr>
          <w:trHeight w:val="696"/>
        </w:trPr>
        <w:tc>
          <w:tcPr>
            <w:tcW w:w="1200" w:type="pct"/>
            <w:tcBorders>
              <w:top w:val="nil"/>
              <w:left w:val="nil"/>
              <w:bottom w:val="single" w:sz="4" w:space="0" w:color="auto"/>
              <w:right w:val="single" w:sz="4" w:space="0" w:color="auto"/>
            </w:tcBorders>
            <w:shd w:val="clear" w:color="auto" w:fill="auto"/>
            <w:vAlign w:val="center"/>
          </w:tcPr>
          <w:p w:rsidR="002D3606" w:rsidRPr="00B01A4C" w:rsidRDefault="002D3606" w:rsidP="00344552">
            <w:pPr>
              <w:widowControl/>
              <w:adjustRightInd/>
              <w:spacing w:line="240" w:lineRule="auto"/>
              <w:ind w:rightChars="30" w:right="72"/>
              <w:jc w:val="distribute"/>
              <w:textAlignment w:val="auto"/>
              <w:rPr>
                <w:rFonts w:ascii="標楷體" w:eastAsia="標楷體" w:hAnsi="標楷體" w:cs="新細明體"/>
                <w:b/>
                <w:bCs/>
                <w:sz w:val="20"/>
              </w:rPr>
            </w:pPr>
            <w:r w:rsidRPr="00B01A4C">
              <w:rPr>
                <w:rFonts w:ascii="標楷體" w:eastAsia="標楷體" w:hAnsi="標楷體" w:cs="新細明體" w:hint="eastAsia"/>
                <w:b/>
                <w:bCs/>
                <w:sz w:val="20"/>
              </w:rPr>
              <w:t>期末基金餘額</w:t>
            </w:r>
          </w:p>
        </w:tc>
        <w:tc>
          <w:tcPr>
            <w:tcW w:w="643" w:type="pct"/>
            <w:gridSpan w:val="2"/>
            <w:tcBorders>
              <w:top w:val="nil"/>
              <w:bottom w:val="single" w:sz="4" w:space="0" w:color="auto"/>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b/>
                <w:noProof/>
                <w:sz w:val="18"/>
              </w:rPr>
            </w:pPr>
            <w:r w:rsidRPr="005F5583">
              <w:rPr>
                <w:rFonts w:ascii="新細明體" w:hAnsi="新細明體" w:hint="eastAsia"/>
                <w:b/>
                <w:noProof/>
                <w:sz w:val="18"/>
              </w:rPr>
              <w:t>434,487,000</w:t>
            </w:r>
          </w:p>
        </w:tc>
        <w:tc>
          <w:tcPr>
            <w:tcW w:w="619" w:type="pct"/>
            <w:gridSpan w:val="2"/>
            <w:tcBorders>
              <w:top w:val="nil"/>
              <w:left w:val="single" w:sz="4" w:space="0" w:color="auto"/>
              <w:bottom w:val="single" w:sz="4" w:space="0" w:color="auto"/>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b/>
                <w:noProof/>
                <w:sz w:val="18"/>
              </w:rPr>
            </w:pPr>
            <w:r w:rsidRPr="005F5583">
              <w:rPr>
                <w:rFonts w:ascii="新細明體" w:hAnsi="新細明體" w:hint="eastAsia"/>
                <w:b/>
                <w:noProof/>
                <w:sz w:val="18"/>
              </w:rPr>
              <w:t>259,236,913</w:t>
            </w:r>
          </w:p>
        </w:tc>
        <w:tc>
          <w:tcPr>
            <w:tcW w:w="621" w:type="pct"/>
            <w:gridSpan w:val="2"/>
            <w:tcBorders>
              <w:top w:val="nil"/>
              <w:left w:val="single" w:sz="4" w:space="0" w:color="auto"/>
              <w:bottom w:val="single" w:sz="4" w:space="0" w:color="auto"/>
              <w:right w:val="single" w:sz="4" w:space="0" w:color="auto"/>
            </w:tcBorders>
            <w:noWrap/>
            <w:vAlign w:val="center"/>
          </w:tcPr>
          <w:p w:rsidR="002D3606" w:rsidRPr="007877F9" w:rsidRDefault="002D3606" w:rsidP="00344552">
            <w:pPr>
              <w:autoSpaceDE w:val="0"/>
              <w:autoSpaceDN w:val="0"/>
              <w:spacing w:line="240" w:lineRule="auto"/>
              <w:ind w:rightChars="10" w:right="24"/>
              <w:jc w:val="right"/>
              <w:rPr>
                <w:rFonts w:ascii="新細明體" w:hAnsi="新細明體"/>
                <w:b/>
                <w:noProof/>
                <w:sz w:val="18"/>
              </w:rPr>
            </w:pPr>
            <w:r w:rsidRPr="007877F9">
              <w:rPr>
                <w:rFonts w:ascii="新細明體" w:hAnsi="新細明體" w:hint="eastAsia"/>
                <w:b/>
                <w:noProof/>
                <w:sz w:val="18"/>
              </w:rPr>
              <w:t>－</w:t>
            </w:r>
          </w:p>
        </w:tc>
        <w:tc>
          <w:tcPr>
            <w:tcW w:w="658" w:type="pct"/>
            <w:gridSpan w:val="2"/>
            <w:tcBorders>
              <w:top w:val="nil"/>
              <w:left w:val="single" w:sz="4" w:space="0" w:color="auto"/>
              <w:bottom w:val="single" w:sz="4" w:space="0" w:color="auto"/>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b/>
                <w:noProof/>
                <w:sz w:val="18"/>
              </w:rPr>
            </w:pPr>
            <w:r w:rsidRPr="005F5583">
              <w:rPr>
                <w:rFonts w:ascii="新細明體" w:hAnsi="新細明體" w:hint="eastAsia"/>
                <w:b/>
                <w:noProof/>
                <w:sz w:val="18"/>
              </w:rPr>
              <w:t>259,236,913</w:t>
            </w:r>
          </w:p>
        </w:tc>
        <w:tc>
          <w:tcPr>
            <w:tcW w:w="640" w:type="pct"/>
            <w:gridSpan w:val="2"/>
            <w:tcBorders>
              <w:top w:val="nil"/>
              <w:left w:val="single" w:sz="4" w:space="0" w:color="auto"/>
              <w:bottom w:val="single" w:sz="4" w:space="0" w:color="auto"/>
              <w:right w:val="single" w:sz="4" w:space="0" w:color="auto"/>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b/>
                <w:noProof/>
                <w:sz w:val="18"/>
              </w:rPr>
            </w:pPr>
            <w:r w:rsidRPr="005F5583">
              <w:rPr>
                <w:rFonts w:ascii="新細明體" w:hAnsi="新細明體" w:hint="eastAsia"/>
                <w:b/>
                <w:noProof/>
                <w:sz w:val="18"/>
              </w:rPr>
              <w:t>- 175,250,087</w:t>
            </w:r>
          </w:p>
        </w:tc>
        <w:tc>
          <w:tcPr>
            <w:tcW w:w="619" w:type="pct"/>
            <w:gridSpan w:val="2"/>
            <w:tcBorders>
              <w:top w:val="nil"/>
              <w:left w:val="single" w:sz="4" w:space="0" w:color="auto"/>
              <w:bottom w:val="single" w:sz="4" w:space="0" w:color="auto"/>
              <w:right w:val="nil"/>
            </w:tcBorders>
            <w:noWrap/>
            <w:vAlign w:val="center"/>
          </w:tcPr>
          <w:p w:rsidR="002D3606" w:rsidRPr="005F5583" w:rsidRDefault="002D3606" w:rsidP="00344552">
            <w:pPr>
              <w:autoSpaceDE w:val="0"/>
              <w:autoSpaceDN w:val="0"/>
              <w:spacing w:line="240" w:lineRule="auto"/>
              <w:ind w:rightChars="10" w:right="24"/>
              <w:jc w:val="right"/>
              <w:rPr>
                <w:rFonts w:ascii="新細明體" w:hAnsi="新細明體"/>
                <w:b/>
                <w:noProof/>
                <w:sz w:val="18"/>
              </w:rPr>
            </w:pPr>
            <w:r w:rsidRPr="005F5583">
              <w:rPr>
                <w:rFonts w:ascii="新細明體" w:hAnsi="新細明體" w:hint="eastAsia"/>
                <w:b/>
                <w:noProof/>
                <w:sz w:val="18"/>
              </w:rPr>
              <w:t>- 40.33</w:t>
            </w:r>
          </w:p>
        </w:tc>
      </w:tr>
      <w:tr w:rsidR="002D3606" w:rsidRPr="009C425B" w:rsidTr="00344552">
        <w:trPr>
          <w:trHeight w:val="20"/>
        </w:trPr>
        <w:tc>
          <w:tcPr>
            <w:tcW w:w="5000" w:type="pct"/>
            <w:gridSpan w:val="13"/>
            <w:tcBorders>
              <w:top w:val="nil"/>
              <w:left w:val="nil"/>
              <w:bottom w:val="nil"/>
              <w:right w:val="nil"/>
            </w:tcBorders>
            <w:shd w:val="clear" w:color="auto" w:fill="auto"/>
            <w:noWrap/>
          </w:tcPr>
          <w:p w:rsidR="002D3606" w:rsidRPr="0077248F" w:rsidRDefault="002D3606" w:rsidP="004C6461">
            <w:pPr>
              <w:widowControl/>
              <w:adjustRightInd/>
              <w:spacing w:line="240" w:lineRule="exact"/>
              <w:ind w:left="396" w:hangingChars="220" w:hanging="396"/>
              <w:jc w:val="both"/>
              <w:textAlignment w:val="auto"/>
              <w:rPr>
                <w:rFonts w:ascii="標楷體" w:eastAsia="標楷體" w:hAnsi="標楷體" w:cs="新細明體"/>
                <w:sz w:val="18"/>
                <w:szCs w:val="18"/>
              </w:rPr>
            </w:pPr>
            <w:r w:rsidRPr="009C425B">
              <w:rPr>
                <w:color w:val="FF0000"/>
                <w:sz w:val="18"/>
                <w:szCs w:val="18"/>
              </w:rPr>
              <w:br w:type="page"/>
            </w:r>
            <w:r w:rsidRPr="0077248F">
              <w:rPr>
                <w:rFonts w:ascii="標楷體" w:eastAsia="標楷體" w:hAnsi="標楷體" w:hint="eastAsia"/>
                <w:noProof/>
                <w:sz w:val="20"/>
                <w:szCs w:val="18"/>
              </w:rPr>
              <w:t>註：</w:t>
            </w:r>
            <w:r w:rsidRPr="00312635">
              <w:rPr>
                <w:rFonts w:ascii="標楷體" w:eastAsia="標楷體" w:hAnsi="標楷體" w:hint="eastAsia"/>
                <w:noProof/>
                <w:sz w:val="20"/>
                <w:szCs w:val="18"/>
              </w:rPr>
              <w:t>本表</w:t>
            </w:r>
            <w:r w:rsidRPr="00312635">
              <w:rPr>
                <w:rFonts w:ascii="標楷體" w:eastAsia="標楷體" w:hAnsi="標楷體" w:cs="新細明體" w:hint="eastAsia"/>
                <w:sz w:val="20"/>
                <w:szCs w:val="18"/>
              </w:rPr>
              <w:t>空氣污染防制計畫決算審定數102,043,985元，包含</w:t>
            </w:r>
            <w:proofErr w:type="gramStart"/>
            <w:r w:rsidRPr="00312635">
              <w:rPr>
                <w:rFonts w:ascii="標楷體" w:eastAsia="標楷體" w:hAnsi="標楷體" w:cs="新細明體" w:hint="eastAsia"/>
                <w:sz w:val="20"/>
                <w:szCs w:val="18"/>
              </w:rPr>
              <w:t>113</w:t>
            </w:r>
            <w:proofErr w:type="gramEnd"/>
            <w:r w:rsidRPr="00312635">
              <w:rPr>
                <w:rFonts w:ascii="標楷體" w:eastAsia="標楷體" w:hAnsi="標楷體" w:cs="新細明體" w:hint="eastAsia"/>
                <w:sz w:val="20"/>
                <w:szCs w:val="18"/>
              </w:rPr>
              <w:t>年度報准先行辦理數之執行數</w:t>
            </w:r>
            <w:r>
              <w:rPr>
                <w:rFonts w:ascii="標楷體" w:eastAsia="標楷體" w:hAnsi="標楷體" w:cs="新細明體" w:hint="eastAsia"/>
                <w:sz w:val="20"/>
                <w:szCs w:val="18"/>
              </w:rPr>
              <w:t>112</w:t>
            </w:r>
            <w:r w:rsidRPr="00FE7804">
              <w:rPr>
                <w:rFonts w:ascii="標楷體" w:eastAsia="標楷體" w:hAnsi="標楷體" w:cs="新細明體" w:hint="eastAsia"/>
                <w:sz w:val="20"/>
                <w:szCs w:val="18"/>
              </w:rPr>
              <w:t>,131元；</w:t>
            </w:r>
            <w:r w:rsidRPr="00312635">
              <w:rPr>
                <w:rFonts w:ascii="標楷體" w:eastAsia="標楷體" w:hAnsi="標楷體" w:cs="新細明體" w:hint="eastAsia"/>
                <w:sz w:val="20"/>
                <w:szCs w:val="18"/>
              </w:rPr>
              <w:t>環境保護計畫決算審定數340,608,214元，包含</w:t>
            </w:r>
            <w:r w:rsidRPr="00623F9C">
              <w:rPr>
                <w:rFonts w:ascii="標楷體" w:eastAsia="標楷體" w:hAnsi="標楷體" w:cs="新細明體" w:hint="eastAsia"/>
                <w:sz w:val="20"/>
                <w:szCs w:val="18"/>
              </w:rPr>
              <w:t>以前年度保留數之執行數</w:t>
            </w:r>
            <w:r w:rsidRPr="00FE7804">
              <w:rPr>
                <w:rFonts w:ascii="標楷體" w:eastAsia="標楷體" w:hAnsi="標楷體" w:cs="新細明體" w:hint="eastAsia"/>
                <w:sz w:val="20"/>
                <w:szCs w:val="18"/>
              </w:rPr>
              <w:t>329</w:t>
            </w:r>
            <w:r w:rsidRPr="00FE7804">
              <w:rPr>
                <w:rFonts w:ascii="標楷體" w:eastAsia="標楷體" w:hAnsi="標楷體" w:cs="新細明體"/>
                <w:sz w:val="20"/>
                <w:szCs w:val="18"/>
              </w:rPr>
              <w:t>,</w:t>
            </w:r>
            <w:r w:rsidRPr="00FE7804">
              <w:rPr>
                <w:rFonts w:ascii="標楷體" w:eastAsia="標楷體" w:hAnsi="標楷體" w:cs="新細明體" w:hint="eastAsia"/>
                <w:sz w:val="20"/>
                <w:szCs w:val="18"/>
              </w:rPr>
              <w:t>156</w:t>
            </w:r>
            <w:r w:rsidRPr="00FE7804">
              <w:rPr>
                <w:rFonts w:ascii="標楷體" w:eastAsia="標楷體" w:hAnsi="標楷體" w:cs="新細明體"/>
                <w:sz w:val="20"/>
                <w:szCs w:val="18"/>
              </w:rPr>
              <w:t>,</w:t>
            </w:r>
            <w:r w:rsidRPr="00FE7804">
              <w:rPr>
                <w:rFonts w:ascii="標楷體" w:eastAsia="標楷體" w:hAnsi="標楷體" w:cs="新細明體" w:hint="eastAsia"/>
                <w:sz w:val="20"/>
                <w:szCs w:val="18"/>
              </w:rPr>
              <w:t>150</w:t>
            </w:r>
            <w:r w:rsidRPr="00623F9C">
              <w:rPr>
                <w:rFonts w:ascii="標楷體" w:eastAsia="標楷體" w:hAnsi="標楷體" w:cs="新細明體" w:hint="eastAsia"/>
                <w:sz w:val="20"/>
                <w:szCs w:val="18"/>
              </w:rPr>
              <w:t>元。</w:t>
            </w:r>
          </w:p>
          <w:tbl>
            <w:tblPr>
              <w:tblpPr w:leftFromText="180" w:rightFromText="180" w:vertAnchor="text" w:horzAnchor="margin" w:tblpY="-38"/>
              <w:tblW w:w="9951" w:type="dxa"/>
              <w:tblCellMar>
                <w:left w:w="28" w:type="dxa"/>
                <w:right w:w="28" w:type="dxa"/>
              </w:tblCellMar>
              <w:tblLook w:val="0000" w:firstRow="0" w:lastRow="0" w:firstColumn="0" w:lastColumn="0" w:noHBand="0" w:noVBand="0"/>
            </w:tblPr>
            <w:tblGrid>
              <w:gridCol w:w="5650"/>
              <w:gridCol w:w="4217"/>
            </w:tblGrid>
            <w:tr w:rsidR="002D3606" w:rsidRPr="009C425B" w:rsidTr="00344552">
              <w:trPr>
                <w:trHeight w:val="600"/>
              </w:trPr>
              <w:tc>
                <w:tcPr>
                  <w:tcW w:w="9951" w:type="dxa"/>
                  <w:gridSpan w:val="2"/>
                  <w:tcBorders>
                    <w:top w:val="nil"/>
                    <w:left w:val="nil"/>
                    <w:bottom w:val="nil"/>
                    <w:right w:val="nil"/>
                  </w:tcBorders>
                  <w:shd w:val="clear" w:color="auto" w:fill="auto"/>
                  <w:noWrap/>
                </w:tcPr>
                <w:p w:rsidR="002D3606" w:rsidRPr="00973172" w:rsidRDefault="002D3606" w:rsidP="00344552">
                  <w:pPr>
                    <w:widowControl/>
                    <w:adjustRightInd/>
                    <w:spacing w:line="240" w:lineRule="auto"/>
                    <w:jc w:val="center"/>
                    <w:textAlignment w:val="auto"/>
                    <w:rPr>
                      <w:rFonts w:ascii="標楷體" w:eastAsia="標楷體" w:hAnsi="標楷體" w:cs="新細明體"/>
                      <w:b/>
                      <w:bCs/>
                      <w:sz w:val="36"/>
                      <w:szCs w:val="36"/>
                      <w:u w:val="single"/>
                    </w:rPr>
                  </w:pPr>
                  <w:r w:rsidRPr="00973172">
                    <w:rPr>
                      <w:rFonts w:ascii="標楷體" w:eastAsia="標楷體" w:hAnsi="標楷體" w:cs="新細明體" w:hint="eastAsia"/>
                      <w:b/>
                      <w:bCs/>
                      <w:sz w:val="36"/>
                      <w:szCs w:val="36"/>
                      <w:u w:val="single"/>
                    </w:rPr>
                    <w:lastRenderedPageBreak/>
                    <w:t>新竹市環境污染防制基金餘</w:t>
                  </w:r>
                  <w:proofErr w:type="gramStart"/>
                  <w:r w:rsidRPr="00973172">
                    <w:rPr>
                      <w:rFonts w:ascii="標楷體" w:eastAsia="標楷體" w:hAnsi="標楷體" w:cs="新細明體" w:hint="eastAsia"/>
                      <w:b/>
                      <w:bCs/>
                      <w:sz w:val="36"/>
                      <w:szCs w:val="36"/>
                      <w:u w:val="single"/>
                    </w:rPr>
                    <w:t>絀</w:t>
                  </w:r>
                  <w:proofErr w:type="gramEnd"/>
                  <w:r w:rsidRPr="00973172">
                    <w:rPr>
                      <w:rFonts w:ascii="標楷體" w:eastAsia="標楷體" w:hAnsi="標楷體" w:cs="新細明體" w:hint="eastAsia"/>
                      <w:b/>
                      <w:bCs/>
                      <w:sz w:val="36"/>
                      <w:szCs w:val="36"/>
                      <w:u w:val="single"/>
                    </w:rPr>
                    <w:t>審定後現金流量表</w:t>
                  </w:r>
                </w:p>
              </w:tc>
            </w:tr>
            <w:tr w:rsidR="002D3606" w:rsidRPr="009C425B" w:rsidTr="00344552">
              <w:trPr>
                <w:trHeight w:val="300"/>
              </w:trPr>
              <w:tc>
                <w:tcPr>
                  <w:tcW w:w="9951" w:type="dxa"/>
                  <w:gridSpan w:val="2"/>
                  <w:tcBorders>
                    <w:top w:val="nil"/>
                    <w:left w:val="nil"/>
                    <w:bottom w:val="nil"/>
                    <w:right w:val="nil"/>
                  </w:tcBorders>
                  <w:shd w:val="clear" w:color="auto" w:fill="auto"/>
                  <w:noWrap/>
                </w:tcPr>
                <w:p w:rsidR="002D3606" w:rsidRPr="009C425B" w:rsidRDefault="002D3606" w:rsidP="00344552">
                  <w:pPr>
                    <w:widowControl/>
                    <w:adjustRightInd/>
                    <w:spacing w:beforeLines="50" w:before="120" w:line="240" w:lineRule="auto"/>
                    <w:ind w:right="11"/>
                    <w:jc w:val="center"/>
                    <w:textAlignment w:val="auto"/>
                    <w:rPr>
                      <w:rFonts w:ascii="標楷體" w:eastAsia="標楷體" w:hAnsi="標楷體" w:cs="新細明體"/>
                      <w:sz w:val="18"/>
                      <w:szCs w:val="18"/>
                    </w:rPr>
                  </w:pPr>
                  <w:r w:rsidRPr="00DC6133">
                    <w:rPr>
                      <w:rFonts w:ascii="標楷體" w:eastAsia="標楷體" w:hAnsi="標楷體" w:cs="新細明體" w:hint="eastAsia"/>
                      <w:sz w:val="20"/>
                      <w:szCs w:val="18"/>
                    </w:rPr>
                    <w:t>中華民國</w:t>
                  </w:r>
                  <w:proofErr w:type="gramStart"/>
                  <w:r w:rsidRPr="00DC6133">
                    <w:rPr>
                      <w:rFonts w:ascii="標楷體" w:eastAsia="標楷體" w:hAnsi="標楷體" w:cs="新細明體" w:hint="eastAsia"/>
                      <w:sz w:val="20"/>
                      <w:szCs w:val="18"/>
                    </w:rPr>
                    <w:t>11</w:t>
                  </w:r>
                  <w:r>
                    <w:rPr>
                      <w:rFonts w:ascii="標楷體" w:eastAsia="標楷體" w:hAnsi="標楷體" w:cs="新細明體" w:hint="eastAsia"/>
                      <w:sz w:val="20"/>
                      <w:szCs w:val="18"/>
                    </w:rPr>
                    <w:t>3</w:t>
                  </w:r>
                  <w:proofErr w:type="gramEnd"/>
                  <w:r w:rsidRPr="00DC6133">
                    <w:rPr>
                      <w:rFonts w:ascii="標楷體" w:eastAsia="標楷體" w:hAnsi="標楷體" w:cs="新細明體" w:hint="eastAsia"/>
                      <w:sz w:val="20"/>
                      <w:szCs w:val="18"/>
                    </w:rPr>
                    <w:t>年度</w:t>
                  </w:r>
                </w:p>
              </w:tc>
            </w:tr>
            <w:tr w:rsidR="002D3606" w:rsidRPr="009C425B" w:rsidTr="00344552">
              <w:trPr>
                <w:trHeight w:val="240"/>
              </w:trPr>
              <w:tc>
                <w:tcPr>
                  <w:tcW w:w="9951" w:type="dxa"/>
                  <w:gridSpan w:val="2"/>
                  <w:tcBorders>
                    <w:top w:val="nil"/>
                    <w:left w:val="nil"/>
                    <w:bottom w:val="nil"/>
                    <w:right w:val="nil"/>
                  </w:tcBorders>
                  <w:shd w:val="clear" w:color="auto" w:fill="auto"/>
                  <w:noWrap/>
                  <w:vAlign w:val="center"/>
                </w:tcPr>
                <w:p w:rsidR="002D3606" w:rsidRPr="009C425B" w:rsidRDefault="002D3606" w:rsidP="009F1E69">
                  <w:pPr>
                    <w:widowControl/>
                    <w:adjustRightInd/>
                    <w:spacing w:line="240" w:lineRule="auto"/>
                    <w:jc w:val="right"/>
                    <w:textAlignment w:val="auto"/>
                    <w:rPr>
                      <w:rFonts w:ascii="標楷體" w:eastAsia="標楷體" w:hAnsi="標楷體" w:cs="新細明體"/>
                      <w:sz w:val="18"/>
                      <w:szCs w:val="18"/>
                    </w:rPr>
                  </w:pPr>
                  <w:r w:rsidRPr="00DC6133">
                    <w:rPr>
                      <w:rFonts w:ascii="標楷體" w:eastAsia="標楷體" w:hAnsi="標楷體" w:cs="新細明體" w:hint="eastAsia"/>
                      <w:sz w:val="20"/>
                      <w:szCs w:val="18"/>
                    </w:rPr>
                    <w:t>單位：新臺幣元</w:t>
                  </w:r>
                </w:p>
              </w:tc>
            </w:tr>
            <w:tr w:rsidR="002D3606" w:rsidRPr="009C425B" w:rsidTr="00344552">
              <w:trPr>
                <w:trHeight w:val="573"/>
              </w:trPr>
              <w:tc>
                <w:tcPr>
                  <w:tcW w:w="5698" w:type="dxa"/>
                  <w:vMerge w:val="restart"/>
                  <w:tcBorders>
                    <w:top w:val="single" w:sz="4" w:space="0" w:color="auto"/>
                    <w:left w:val="nil"/>
                    <w:bottom w:val="single" w:sz="4" w:space="0" w:color="000000"/>
                    <w:right w:val="single" w:sz="4" w:space="0" w:color="auto"/>
                  </w:tcBorders>
                  <w:shd w:val="clear" w:color="auto" w:fill="auto"/>
                  <w:noWrap/>
                  <w:vAlign w:val="center"/>
                </w:tcPr>
                <w:p w:rsidR="002D3606" w:rsidRPr="009F1E69" w:rsidRDefault="002D3606" w:rsidP="00344552">
                  <w:pPr>
                    <w:widowControl/>
                    <w:adjustRightInd/>
                    <w:spacing w:line="240" w:lineRule="auto"/>
                    <w:ind w:rightChars="10" w:right="24"/>
                    <w:jc w:val="distribute"/>
                    <w:textAlignment w:val="auto"/>
                    <w:rPr>
                      <w:rFonts w:ascii="標楷體" w:eastAsia="標楷體" w:hAnsi="標楷體" w:cs="新細明體"/>
                      <w:sz w:val="20"/>
                      <w:szCs w:val="18"/>
                    </w:rPr>
                  </w:pPr>
                  <w:r w:rsidRPr="009F1E69">
                    <w:rPr>
                      <w:rFonts w:ascii="標楷體" w:eastAsia="標楷體" w:hAnsi="標楷體" w:cs="新細明體" w:hint="eastAsia"/>
                      <w:sz w:val="20"/>
                      <w:szCs w:val="18"/>
                    </w:rPr>
                    <w:t>項　　　　　     　　目</w:t>
                  </w:r>
                </w:p>
              </w:tc>
              <w:tc>
                <w:tcPr>
                  <w:tcW w:w="4253" w:type="dxa"/>
                  <w:vMerge w:val="restart"/>
                  <w:tcBorders>
                    <w:top w:val="single" w:sz="4" w:space="0" w:color="auto"/>
                    <w:left w:val="single" w:sz="4" w:space="0" w:color="auto"/>
                    <w:bottom w:val="single" w:sz="4" w:space="0" w:color="000000"/>
                  </w:tcBorders>
                  <w:shd w:val="clear" w:color="auto" w:fill="auto"/>
                  <w:noWrap/>
                  <w:vAlign w:val="center"/>
                </w:tcPr>
                <w:p w:rsidR="002D3606" w:rsidRPr="009F1E69" w:rsidRDefault="002D3606" w:rsidP="00952F34">
                  <w:pPr>
                    <w:widowControl/>
                    <w:adjustRightInd/>
                    <w:spacing w:line="240" w:lineRule="auto"/>
                    <w:ind w:leftChars="20" w:left="48"/>
                    <w:jc w:val="distribute"/>
                    <w:textAlignment w:val="auto"/>
                    <w:rPr>
                      <w:rFonts w:ascii="標楷體" w:eastAsia="標楷體" w:hAnsi="標楷體" w:cs="新細明體"/>
                      <w:sz w:val="20"/>
                      <w:szCs w:val="18"/>
                    </w:rPr>
                  </w:pPr>
                  <w:r w:rsidRPr="009F1E69">
                    <w:rPr>
                      <w:rFonts w:ascii="標楷體" w:eastAsia="標楷體" w:hAnsi="標楷體" w:cs="新細明體" w:hint="eastAsia"/>
                      <w:sz w:val="20"/>
                      <w:szCs w:val="18"/>
                    </w:rPr>
                    <w:t>決算數</w:t>
                  </w:r>
                </w:p>
              </w:tc>
            </w:tr>
            <w:tr w:rsidR="002D3606" w:rsidRPr="009C425B" w:rsidTr="00344552">
              <w:trPr>
                <w:trHeight w:val="444"/>
              </w:trPr>
              <w:tc>
                <w:tcPr>
                  <w:tcW w:w="5698" w:type="dxa"/>
                  <w:vMerge/>
                  <w:tcBorders>
                    <w:top w:val="single" w:sz="4" w:space="0" w:color="auto"/>
                    <w:left w:val="nil"/>
                    <w:bottom w:val="single" w:sz="4" w:space="0" w:color="000000"/>
                    <w:right w:val="single" w:sz="4" w:space="0" w:color="auto"/>
                  </w:tcBorders>
                  <w:vAlign w:val="center"/>
                </w:tcPr>
                <w:p w:rsidR="002D3606" w:rsidRPr="009C425B" w:rsidRDefault="002D3606" w:rsidP="00344552">
                  <w:pPr>
                    <w:widowControl/>
                    <w:adjustRightInd/>
                    <w:spacing w:line="240" w:lineRule="auto"/>
                    <w:textAlignment w:val="auto"/>
                    <w:rPr>
                      <w:rFonts w:ascii="標楷體" w:eastAsia="標楷體" w:hAnsi="標楷體" w:cs="新細明體"/>
                      <w:sz w:val="18"/>
                      <w:szCs w:val="18"/>
                    </w:rPr>
                  </w:pPr>
                </w:p>
              </w:tc>
              <w:tc>
                <w:tcPr>
                  <w:tcW w:w="4253" w:type="dxa"/>
                  <w:vMerge/>
                  <w:tcBorders>
                    <w:top w:val="single" w:sz="4" w:space="0" w:color="auto"/>
                    <w:left w:val="single" w:sz="4" w:space="0" w:color="auto"/>
                    <w:bottom w:val="single" w:sz="4" w:space="0" w:color="000000"/>
                  </w:tcBorders>
                  <w:vAlign w:val="center"/>
                </w:tcPr>
                <w:p w:rsidR="002D3606" w:rsidRPr="009C425B" w:rsidRDefault="002D3606" w:rsidP="00344552">
                  <w:pPr>
                    <w:widowControl/>
                    <w:adjustRightInd/>
                    <w:spacing w:line="240" w:lineRule="auto"/>
                    <w:jc w:val="center"/>
                    <w:textAlignment w:val="auto"/>
                    <w:rPr>
                      <w:rFonts w:ascii="標楷體" w:eastAsia="標楷體" w:hAnsi="標楷體" w:cs="新細明體"/>
                      <w:color w:val="FF0000"/>
                      <w:sz w:val="18"/>
                      <w:szCs w:val="18"/>
                    </w:rPr>
                  </w:pPr>
                </w:p>
              </w:tc>
            </w:tr>
            <w:tr w:rsidR="002D3606" w:rsidRPr="009C425B" w:rsidTr="00344552">
              <w:trPr>
                <w:trHeight w:val="758"/>
              </w:trPr>
              <w:tc>
                <w:tcPr>
                  <w:tcW w:w="5698" w:type="dxa"/>
                  <w:tcBorders>
                    <w:top w:val="nil"/>
                    <w:left w:val="nil"/>
                    <w:bottom w:val="nil"/>
                    <w:right w:val="single" w:sz="4" w:space="0" w:color="auto"/>
                  </w:tcBorders>
                  <w:shd w:val="clear" w:color="auto" w:fill="auto"/>
                  <w:noWrap/>
                  <w:vAlign w:val="center"/>
                </w:tcPr>
                <w:p w:rsidR="002D3606" w:rsidRPr="00DC6133" w:rsidRDefault="002D3606" w:rsidP="00344552">
                  <w:pPr>
                    <w:widowControl/>
                    <w:adjustRightInd/>
                    <w:spacing w:line="240" w:lineRule="auto"/>
                    <w:ind w:rightChars="30" w:right="72"/>
                    <w:jc w:val="distribute"/>
                    <w:textAlignment w:val="auto"/>
                    <w:rPr>
                      <w:rFonts w:ascii="標楷體" w:eastAsia="標楷體" w:hAnsi="標楷體" w:cs="新細明體"/>
                      <w:b/>
                      <w:bCs/>
                      <w:sz w:val="20"/>
                      <w:szCs w:val="18"/>
                    </w:rPr>
                  </w:pPr>
                  <w:r w:rsidRPr="00DC6133">
                    <w:rPr>
                      <w:rFonts w:ascii="標楷體" w:eastAsia="標楷體" w:hAnsi="標楷體" w:cs="新細明體" w:hint="eastAsia"/>
                      <w:b/>
                      <w:bCs/>
                      <w:sz w:val="20"/>
                      <w:szCs w:val="18"/>
                    </w:rPr>
                    <w:t>業務活動之現金流量</w:t>
                  </w:r>
                </w:p>
              </w:tc>
              <w:tc>
                <w:tcPr>
                  <w:tcW w:w="4253" w:type="dxa"/>
                  <w:tcBorders>
                    <w:top w:val="nil"/>
                    <w:left w:val="nil"/>
                  </w:tcBorders>
                  <w:shd w:val="clear" w:color="auto" w:fill="auto"/>
                  <w:noWrap/>
                  <w:vAlign w:val="center"/>
                </w:tcPr>
                <w:p w:rsidR="002D3606" w:rsidRPr="009C425B" w:rsidRDefault="002D3606" w:rsidP="00344552">
                  <w:pPr>
                    <w:spacing w:line="240" w:lineRule="auto"/>
                    <w:jc w:val="right"/>
                    <w:rPr>
                      <w:rFonts w:asciiTheme="majorEastAsia" w:eastAsiaTheme="majorEastAsia" w:hAnsiTheme="majorEastAsia"/>
                      <w:noProof/>
                      <w:sz w:val="18"/>
                      <w:szCs w:val="18"/>
                    </w:rPr>
                  </w:pPr>
                </w:p>
              </w:tc>
            </w:tr>
            <w:tr w:rsidR="002D3606" w:rsidRPr="009C425B" w:rsidTr="00344552">
              <w:trPr>
                <w:trHeight w:val="758"/>
              </w:trPr>
              <w:tc>
                <w:tcPr>
                  <w:tcW w:w="5698" w:type="dxa"/>
                  <w:tcBorders>
                    <w:top w:val="nil"/>
                    <w:left w:val="nil"/>
                    <w:bottom w:val="nil"/>
                    <w:right w:val="single" w:sz="4" w:space="0" w:color="auto"/>
                  </w:tcBorders>
                  <w:shd w:val="clear" w:color="auto" w:fill="auto"/>
                  <w:noWrap/>
                  <w:vAlign w:val="center"/>
                </w:tcPr>
                <w:p w:rsidR="002D3606" w:rsidRPr="00DC6133" w:rsidRDefault="002D3606" w:rsidP="00344552">
                  <w:pPr>
                    <w:widowControl/>
                    <w:adjustRightInd/>
                    <w:spacing w:line="240" w:lineRule="auto"/>
                    <w:ind w:leftChars="200" w:left="480" w:right="170"/>
                    <w:jc w:val="distribute"/>
                    <w:textAlignment w:val="auto"/>
                    <w:rPr>
                      <w:rFonts w:ascii="標楷體" w:eastAsia="標楷體" w:hAnsi="標楷體" w:cs="新細明體"/>
                      <w:sz w:val="20"/>
                      <w:szCs w:val="18"/>
                    </w:rPr>
                  </w:pPr>
                  <w:r w:rsidRPr="00DC6133">
                    <w:rPr>
                      <w:rFonts w:ascii="標楷體" w:eastAsia="標楷體" w:hAnsi="標楷體" w:cs="新細明體" w:hint="eastAsia"/>
                      <w:spacing w:val="28"/>
                      <w:sz w:val="20"/>
                      <w:szCs w:val="18"/>
                    </w:rPr>
                    <w:t xml:space="preserve">本 期 </w:t>
                  </w:r>
                  <w:proofErr w:type="gramStart"/>
                  <w:r w:rsidRPr="00DC6133">
                    <w:rPr>
                      <w:rFonts w:ascii="標楷體" w:eastAsia="標楷體" w:hAnsi="標楷體" w:cs="新細明體" w:hint="eastAsia"/>
                      <w:spacing w:val="28"/>
                      <w:sz w:val="20"/>
                      <w:szCs w:val="18"/>
                    </w:rPr>
                    <w:t>賸</w:t>
                  </w:r>
                  <w:proofErr w:type="gramEnd"/>
                  <w:r w:rsidRPr="00DC6133">
                    <w:rPr>
                      <w:rFonts w:ascii="標楷體" w:eastAsia="標楷體" w:hAnsi="標楷體" w:cs="新細明體" w:hint="eastAsia"/>
                      <w:spacing w:val="28"/>
                      <w:sz w:val="20"/>
                      <w:szCs w:val="18"/>
                    </w:rPr>
                    <w:t xml:space="preserve"> 餘 （</w:t>
                  </w:r>
                  <w:r w:rsidRPr="00DC6133">
                    <w:rPr>
                      <w:rFonts w:ascii="標楷體" w:eastAsia="標楷體" w:hAnsi="標楷體" w:cs="新細明體" w:hint="eastAsia"/>
                      <w:sz w:val="20"/>
                      <w:szCs w:val="18"/>
                    </w:rPr>
                    <w:t>短</w:t>
                  </w:r>
                  <w:proofErr w:type="gramStart"/>
                  <w:r w:rsidRPr="00DC6133">
                    <w:rPr>
                      <w:rFonts w:ascii="標楷體" w:eastAsia="標楷體" w:hAnsi="標楷體" w:cs="新細明體" w:hint="eastAsia"/>
                      <w:sz w:val="20"/>
                      <w:szCs w:val="18"/>
                    </w:rPr>
                    <w:t>絀</w:t>
                  </w:r>
                  <w:proofErr w:type="gramEnd"/>
                  <w:r w:rsidRPr="00DC6133">
                    <w:rPr>
                      <w:rFonts w:ascii="標楷體" w:eastAsia="標楷體" w:hAnsi="標楷體" w:cs="新細明體" w:hint="eastAsia"/>
                      <w:sz w:val="20"/>
                      <w:szCs w:val="18"/>
                    </w:rPr>
                    <w:t>）</w:t>
                  </w:r>
                </w:p>
              </w:tc>
              <w:tc>
                <w:tcPr>
                  <w:tcW w:w="4253" w:type="dxa"/>
                  <w:tcBorders>
                    <w:left w:val="single" w:sz="4" w:space="0" w:color="auto"/>
                    <w:bottom w:val="nil"/>
                  </w:tcBorders>
                  <w:shd w:val="clear" w:color="auto" w:fill="auto"/>
                  <w:noWrap/>
                  <w:vAlign w:val="center"/>
                </w:tcPr>
                <w:p w:rsidR="002D3606" w:rsidRPr="009C425B" w:rsidRDefault="002D3606" w:rsidP="00344552">
                  <w:pPr>
                    <w:spacing w:line="240" w:lineRule="auto"/>
                    <w:jc w:val="right"/>
                    <w:rPr>
                      <w:rFonts w:asciiTheme="majorEastAsia" w:eastAsiaTheme="majorEastAsia" w:hAnsiTheme="majorEastAsia"/>
                      <w:noProof/>
                      <w:sz w:val="18"/>
                      <w:szCs w:val="18"/>
                    </w:rPr>
                  </w:pPr>
                  <w:r w:rsidRPr="00AB7AE1">
                    <w:rPr>
                      <w:rFonts w:asciiTheme="majorEastAsia" w:eastAsiaTheme="majorEastAsia" w:hAnsiTheme="majorEastAsia"/>
                      <w:noProof/>
                      <w:sz w:val="18"/>
                      <w:szCs w:val="18"/>
                    </w:rPr>
                    <w:t>32,993,542</w:t>
                  </w:r>
                </w:p>
              </w:tc>
            </w:tr>
            <w:tr w:rsidR="002D3606" w:rsidRPr="009C425B" w:rsidTr="00344552">
              <w:trPr>
                <w:trHeight w:val="758"/>
              </w:trPr>
              <w:tc>
                <w:tcPr>
                  <w:tcW w:w="5698" w:type="dxa"/>
                  <w:tcBorders>
                    <w:top w:val="nil"/>
                    <w:left w:val="nil"/>
                    <w:bottom w:val="nil"/>
                    <w:right w:val="single" w:sz="4" w:space="0" w:color="auto"/>
                  </w:tcBorders>
                  <w:shd w:val="clear" w:color="auto" w:fill="auto"/>
                  <w:vAlign w:val="center"/>
                </w:tcPr>
                <w:p w:rsidR="002D3606" w:rsidRPr="00DC6133" w:rsidRDefault="002D3606" w:rsidP="00344552">
                  <w:pPr>
                    <w:widowControl/>
                    <w:adjustRightInd/>
                    <w:spacing w:line="240" w:lineRule="auto"/>
                    <w:ind w:leftChars="200" w:left="480" w:right="170"/>
                    <w:jc w:val="distribute"/>
                    <w:textAlignment w:val="auto"/>
                    <w:rPr>
                      <w:rFonts w:ascii="標楷體" w:eastAsia="標楷體" w:hAnsi="標楷體" w:cs="新細明體"/>
                      <w:sz w:val="20"/>
                      <w:szCs w:val="18"/>
                    </w:rPr>
                  </w:pPr>
                  <w:r w:rsidRPr="00DC6133">
                    <w:rPr>
                      <w:rFonts w:ascii="標楷體" w:eastAsia="標楷體" w:hAnsi="標楷體" w:cs="新細明體" w:hint="eastAsia"/>
                      <w:sz w:val="20"/>
                      <w:szCs w:val="18"/>
                    </w:rPr>
                    <w:t>調整非現金項目</w:t>
                  </w:r>
                </w:p>
              </w:tc>
              <w:tc>
                <w:tcPr>
                  <w:tcW w:w="4253" w:type="dxa"/>
                  <w:tcBorders>
                    <w:top w:val="nil"/>
                    <w:left w:val="single" w:sz="4" w:space="0" w:color="auto"/>
                    <w:bottom w:val="nil"/>
                  </w:tcBorders>
                  <w:shd w:val="clear" w:color="auto" w:fill="auto"/>
                  <w:noWrap/>
                  <w:vAlign w:val="center"/>
                </w:tcPr>
                <w:p w:rsidR="002D3606" w:rsidRPr="009C425B" w:rsidRDefault="002D3606" w:rsidP="00344552">
                  <w:pPr>
                    <w:spacing w:line="240" w:lineRule="auto"/>
                    <w:jc w:val="right"/>
                    <w:rPr>
                      <w:rFonts w:asciiTheme="majorEastAsia" w:eastAsiaTheme="majorEastAsia" w:hAnsiTheme="majorEastAsia"/>
                      <w:noProof/>
                      <w:sz w:val="18"/>
                      <w:szCs w:val="18"/>
                    </w:rPr>
                  </w:pPr>
                  <w:r w:rsidRPr="00AB7AE1">
                    <w:rPr>
                      <w:rFonts w:asciiTheme="majorEastAsia" w:eastAsiaTheme="majorEastAsia" w:hAnsiTheme="majorEastAsia"/>
                      <w:noProof/>
                      <w:sz w:val="18"/>
                      <w:szCs w:val="18"/>
                    </w:rPr>
                    <w:t>19,945,423</w:t>
                  </w:r>
                </w:p>
              </w:tc>
            </w:tr>
            <w:tr w:rsidR="002D3606" w:rsidRPr="009C425B" w:rsidTr="00344552">
              <w:trPr>
                <w:trHeight w:val="758"/>
              </w:trPr>
              <w:tc>
                <w:tcPr>
                  <w:tcW w:w="5698" w:type="dxa"/>
                  <w:tcBorders>
                    <w:top w:val="nil"/>
                    <w:left w:val="nil"/>
                    <w:bottom w:val="nil"/>
                    <w:right w:val="single" w:sz="4" w:space="0" w:color="auto"/>
                  </w:tcBorders>
                  <w:shd w:val="clear" w:color="auto" w:fill="auto"/>
                  <w:vAlign w:val="center"/>
                </w:tcPr>
                <w:p w:rsidR="002D3606" w:rsidRPr="00DC6133" w:rsidRDefault="002D3606" w:rsidP="00344552">
                  <w:pPr>
                    <w:widowControl/>
                    <w:adjustRightInd/>
                    <w:spacing w:line="240" w:lineRule="auto"/>
                    <w:ind w:leftChars="100" w:left="240" w:right="170"/>
                    <w:jc w:val="distribute"/>
                    <w:textAlignment w:val="auto"/>
                    <w:rPr>
                      <w:rFonts w:ascii="標楷體" w:eastAsia="標楷體" w:hAnsi="標楷體" w:cs="新細明體"/>
                      <w:b/>
                      <w:bCs/>
                      <w:sz w:val="20"/>
                      <w:szCs w:val="18"/>
                    </w:rPr>
                  </w:pPr>
                  <w:r w:rsidRPr="00DC6133">
                    <w:rPr>
                      <w:rFonts w:ascii="標楷體" w:eastAsia="標楷體" w:hAnsi="標楷體" w:cs="新細明體" w:hint="eastAsia"/>
                      <w:b/>
                      <w:sz w:val="20"/>
                      <w:szCs w:val="18"/>
                    </w:rPr>
                    <w:t>業務活動之淨現金流入（流出）</w:t>
                  </w:r>
                </w:p>
              </w:tc>
              <w:tc>
                <w:tcPr>
                  <w:tcW w:w="4253" w:type="dxa"/>
                  <w:tcBorders>
                    <w:top w:val="nil"/>
                    <w:left w:val="single" w:sz="4" w:space="0" w:color="auto"/>
                    <w:bottom w:val="nil"/>
                  </w:tcBorders>
                  <w:shd w:val="clear" w:color="auto" w:fill="auto"/>
                  <w:noWrap/>
                  <w:vAlign w:val="center"/>
                </w:tcPr>
                <w:p w:rsidR="002D3606" w:rsidRPr="009C425B" w:rsidRDefault="002D3606" w:rsidP="00344552">
                  <w:pPr>
                    <w:spacing w:line="240" w:lineRule="auto"/>
                    <w:jc w:val="right"/>
                    <w:rPr>
                      <w:rFonts w:asciiTheme="majorEastAsia" w:eastAsiaTheme="majorEastAsia" w:hAnsiTheme="majorEastAsia"/>
                      <w:noProof/>
                      <w:sz w:val="18"/>
                      <w:szCs w:val="18"/>
                    </w:rPr>
                  </w:pPr>
                  <w:r w:rsidRPr="00AB7AE1">
                    <w:rPr>
                      <w:rFonts w:asciiTheme="majorEastAsia" w:eastAsiaTheme="majorEastAsia" w:hAnsiTheme="majorEastAsia"/>
                      <w:b/>
                      <w:noProof/>
                      <w:sz w:val="18"/>
                      <w:szCs w:val="18"/>
                    </w:rPr>
                    <w:t>52,938,965</w:t>
                  </w:r>
                </w:p>
              </w:tc>
            </w:tr>
            <w:tr w:rsidR="002D3606" w:rsidRPr="009C425B" w:rsidTr="00344552">
              <w:trPr>
                <w:trHeight w:val="758"/>
              </w:trPr>
              <w:tc>
                <w:tcPr>
                  <w:tcW w:w="5698" w:type="dxa"/>
                  <w:tcBorders>
                    <w:top w:val="nil"/>
                    <w:left w:val="nil"/>
                    <w:bottom w:val="nil"/>
                    <w:right w:val="single" w:sz="4" w:space="0" w:color="auto"/>
                  </w:tcBorders>
                  <w:shd w:val="clear" w:color="auto" w:fill="auto"/>
                  <w:vAlign w:val="center"/>
                </w:tcPr>
                <w:p w:rsidR="002D3606" w:rsidRPr="00DC6133" w:rsidRDefault="002D3606" w:rsidP="00344552">
                  <w:pPr>
                    <w:widowControl/>
                    <w:adjustRightInd/>
                    <w:spacing w:line="240" w:lineRule="auto"/>
                    <w:ind w:rightChars="30" w:right="72"/>
                    <w:jc w:val="distribute"/>
                    <w:textAlignment w:val="auto"/>
                    <w:rPr>
                      <w:rFonts w:ascii="標楷體" w:eastAsia="標楷體" w:hAnsi="標楷體"/>
                      <w:b/>
                      <w:noProof/>
                      <w:sz w:val="20"/>
                      <w:szCs w:val="18"/>
                    </w:rPr>
                  </w:pPr>
                  <w:r w:rsidRPr="00DC6133">
                    <w:rPr>
                      <w:rFonts w:ascii="標楷體" w:eastAsia="標楷體" w:hAnsi="標楷體"/>
                      <w:b/>
                      <w:noProof/>
                      <w:sz w:val="20"/>
                      <w:szCs w:val="18"/>
                    </w:rPr>
                    <w:t>投資</w:t>
                  </w:r>
                  <w:r w:rsidRPr="00DC6133">
                    <w:rPr>
                      <w:rFonts w:ascii="標楷體" w:eastAsia="標楷體" w:hAnsi="標楷體" w:cs="新細明體"/>
                      <w:b/>
                      <w:bCs/>
                      <w:sz w:val="20"/>
                      <w:szCs w:val="18"/>
                    </w:rPr>
                    <w:t>活動</w:t>
                  </w:r>
                  <w:r w:rsidRPr="00DC6133">
                    <w:rPr>
                      <w:rFonts w:ascii="標楷體" w:eastAsia="標楷體" w:hAnsi="標楷體"/>
                      <w:b/>
                      <w:noProof/>
                      <w:sz w:val="20"/>
                      <w:szCs w:val="18"/>
                    </w:rPr>
                    <w:t>之現金流量</w:t>
                  </w:r>
                </w:p>
              </w:tc>
              <w:tc>
                <w:tcPr>
                  <w:tcW w:w="4253" w:type="dxa"/>
                  <w:tcBorders>
                    <w:top w:val="nil"/>
                    <w:left w:val="single" w:sz="4" w:space="0" w:color="auto"/>
                    <w:bottom w:val="nil"/>
                  </w:tcBorders>
                  <w:shd w:val="clear" w:color="auto" w:fill="auto"/>
                  <w:noWrap/>
                  <w:vAlign w:val="center"/>
                </w:tcPr>
                <w:p w:rsidR="002D3606" w:rsidRPr="009C425B" w:rsidRDefault="002D3606" w:rsidP="00344552">
                  <w:pPr>
                    <w:spacing w:line="240" w:lineRule="auto"/>
                    <w:jc w:val="right"/>
                    <w:rPr>
                      <w:rFonts w:asciiTheme="majorEastAsia" w:eastAsiaTheme="majorEastAsia" w:hAnsiTheme="majorEastAsia"/>
                      <w:noProof/>
                      <w:sz w:val="18"/>
                      <w:szCs w:val="18"/>
                    </w:rPr>
                  </w:pPr>
                </w:p>
              </w:tc>
            </w:tr>
            <w:tr w:rsidR="002D3606" w:rsidRPr="009C425B" w:rsidTr="00344552">
              <w:trPr>
                <w:trHeight w:val="758"/>
              </w:trPr>
              <w:tc>
                <w:tcPr>
                  <w:tcW w:w="5698" w:type="dxa"/>
                  <w:tcBorders>
                    <w:top w:val="nil"/>
                    <w:left w:val="nil"/>
                    <w:right w:val="single" w:sz="4" w:space="0" w:color="auto"/>
                  </w:tcBorders>
                  <w:shd w:val="clear" w:color="auto" w:fill="auto"/>
                  <w:noWrap/>
                </w:tcPr>
                <w:p w:rsidR="002D3606" w:rsidRPr="00DC6133" w:rsidRDefault="002D3606" w:rsidP="00344552">
                  <w:pPr>
                    <w:spacing w:before="120" w:line="400" w:lineRule="exact"/>
                    <w:ind w:leftChars="200" w:left="480" w:right="170"/>
                    <w:jc w:val="distribute"/>
                    <w:rPr>
                      <w:rFonts w:ascii="標楷體" w:eastAsia="標楷體" w:hAnsi="標楷體" w:cs="新細明體"/>
                      <w:sz w:val="20"/>
                      <w:szCs w:val="18"/>
                    </w:rPr>
                  </w:pPr>
                  <w:r>
                    <w:rPr>
                      <w:rFonts w:ascii="標楷體" w:eastAsia="標楷體" w:hAnsi="標楷體" w:cs="新細明體" w:hint="eastAsia"/>
                      <w:sz w:val="20"/>
                      <w:szCs w:val="18"/>
                    </w:rPr>
                    <w:t>減少</w:t>
                  </w:r>
                  <w:r w:rsidRPr="00DC6133">
                    <w:rPr>
                      <w:rFonts w:ascii="標楷體" w:eastAsia="標楷體" w:hAnsi="標楷體" w:cs="新細明體"/>
                      <w:sz w:val="20"/>
                      <w:szCs w:val="18"/>
                    </w:rPr>
                    <w:t>長</w:t>
                  </w:r>
                  <w:proofErr w:type="gramStart"/>
                  <w:r w:rsidRPr="00DC6133">
                    <w:rPr>
                      <w:rFonts w:ascii="標楷體" w:eastAsia="標楷體" w:hAnsi="標楷體" w:cs="新細明體"/>
                      <w:sz w:val="20"/>
                      <w:szCs w:val="18"/>
                    </w:rPr>
                    <w:t>期貸</w:t>
                  </w:r>
                  <w:proofErr w:type="gramEnd"/>
                  <w:r w:rsidRPr="00DC6133">
                    <w:rPr>
                      <w:rFonts w:ascii="標楷體" w:eastAsia="標楷體" w:hAnsi="標楷體" w:cs="新細明體"/>
                      <w:sz w:val="20"/>
                      <w:szCs w:val="18"/>
                    </w:rPr>
                    <w:t>墊款及準備金</w:t>
                  </w:r>
                </w:p>
              </w:tc>
              <w:tc>
                <w:tcPr>
                  <w:tcW w:w="4253" w:type="dxa"/>
                  <w:tcBorders>
                    <w:top w:val="nil"/>
                    <w:left w:val="single" w:sz="4" w:space="0" w:color="auto"/>
                    <w:bottom w:val="nil"/>
                  </w:tcBorders>
                  <w:shd w:val="clear" w:color="auto" w:fill="auto"/>
                  <w:noWrap/>
                  <w:vAlign w:val="center"/>
                </w:tcPr>
                <w:p w:rsidR="002D3606" w:rsidRPr="009C425B" w:rsidRDefault="002D3606" w:rsidP="00344552">
                  <w:pPr>
                    <w:spacing w:line="240" w:lineRule="auto"/>
                    <w:jc w:val="right"/>
                    <w:rPr>
                      <w:rFonts w:asciiTheme="majorEastAsia" w:eastAsiaTheme="majorEastAsia" w:hAnsiTheme="majorEastAsia"/>
                      <w:noProof/>
                      <w:sz w:val="18"/>
                      <w:szCs w:val="18"/>
                    </w:rPr>
                  </w:pPr>
                  <w:r w:rsidRPr="00AB7AE1">
                    <w:rPr>
                      <w:rFonts w:asciiTheme="majorEastAsia" w:eastAsiaTheme="majorEastAsia" w:hAnsiTheme="majorEastAsia"/>
                      <w:noProof/>
                      <w:sz w:val="18"/>
                      <w:szCs w:val="18"/>
                    </w:rPr>
                    <w:t>243,660,637</w:t>
                  </w:r>
                </w:p>
              </w:tc>
            </w:tr>
            <w:tr w:rsidR="002D3606" w:rsidRPr="009C425B" w:rsidTr="00344552">
              <w:trPr>
                <w:trHeight w:val="758"/>
              </w:trPr>
              <w:tc>
                <w:tcPr>
                  <w:tcW w:w="5698" w:type="dxa"/>
                  <w:tcBorders>
                    <w:top w:val="nil"/>
                    <w:left w:val="nil"/>
                    <w:bottom w:val="nil"/>
                    <w:right w:val="single" w:sz="4" w:space="0" w:color="auto"/>
                  </w:tcBorders>
                  <w:shd w:val="clear" w:color="auto" w:fill="auto"/>
                  <w:noWrap/>
                  <w:vAlign w:val="center"/>
                </w:tcPr>
                <w:p w:rsidR="002D3606" w:rsidRPr="00DC6133" w:rsidRDefault="002D3606" w:rsidP="00344552">
                  <w:pPr>
                    <w:widowControl/>
                    <w:adjustRightInd/>
                    <w:spacing w:line="240" w:lineRule="auto"/>
                    <w:ind w:leftChars="200" w:left="480" w:right="170"/>
                    <w:jc w:val="distribute"/>
                    <w:textAlignment w:val="auto"/>
                    <w:rPr>
                      <w:rFonts w:ascii="標楷體" w:eastAsia="標楷體" w:hAnsi="標楷體" w:cs="新細明體"/>
                      <w:sz w:val="20"/>
                      <w:szCs w:val="18"/>
                    </w:rPr>
                  </w:pPr>
                  <w:r w:rsidRPr="00DC6133">
                    <w:rPr>
                      <w:rFonts w:ascii="標楷體" w:eastAsia="標楷體" w:hAnsi="標楷體" w:cs="新細明體"/>
                      <w:sz w:val="20"/>
                      <w:szCs w:val="18"/>
                    </w:rPr>
                    <w:t>增加固定資產、遞耗資產、無形資產及其他資產</w:t>
                  </w:r>
                </w:p>
              </w:tc>
              <w:tc>
                <w:tcPr>
                  <w:tcW w:w="4253" w:type="dxa"/>
                  <w:tcBorders>
                    <w:top w:val="nil"/>
                    <w:left w:val="single" w:sz="4" w:space="0" w:color="auto"/>
                    <w:bottom w:val="nil"/>
                  </w:tcBorders>
                  <w:shd w:val="clear" w:color="auto" w:fill="auto"/>
                  <w:noWrap/>
                  <w:vAlign w:val="center"/>
                </w:tcPr>
                <w:p w:rsidR="002D3606" w:rsidRPr="009C425B" w:rsidRDefault="002D3606" w:rsidP="00344552">
                  <w:pPr>
                    <w:spacing w:line="240" w:lineRule="auto"/>
                    <w:jc w:val="right"/>
                    <w:rPr>
                      <w:rFonts w:asciiTheme="majorEastAsia" w:eastAsiaTheme="majorEastAsia" w:hAnsiTheme="majorEastAsia"/>
                      <w:noProof/>
                      <w:sz w:val="18"/>
                      <w:szCs w:val="18"/>
                    </w:rPr>
                  </w:pPr>
                  <w:r w:rsidRPr="00AB7AE1">
                    <w:rPr>
                      <w:rFonts w:asciiTheme="majorEastAsia" w:eastAsiaTheme="majorEastAsia" w:hAnsiTheme="majorEastAsia"/>
                      <w:noProof/>
                      <w:sz w:val="18"/>
                      <w:szCs w:val="18"/>
                    </w:rPr>
                    <w:t>- 330,010,332</w:t>
                  </w:r>
                </w:p>
              </w:tc>
            </w:tr>
            <w:tr w:rsidR="002D3606" w:rsidRPr="009C425B" w:rsidTr="00344552">
              <w:trPr>
                <w:trHeight w:val="758"/>
              </w:trPr>
              <w:tc>
                <w:tcPr>
                  <w:tcW w:w="5698" w:type="dxa"/>
                  <w:tcBorders>
                    <w:top w:val="nil"/>
                    <w:left w:val="nil"/>
                    <w:bottom w:val="nil"/>
                    <w:right w:val="single" w:sz="4" w:space="0" w:color="auto"/>
                  </w:tcBorders>
                  <w:shd w:val="clear" w:color="auto" w:fill="auto"/>
                  <w:vAlign w:val="center"/>
                </w:tcPr>
                <w:p w:rsidR="002D3606" w:rsidRPr="00DC6133" w:rsidRDefault="002D3606" w:rsidP="00344552">
                  <w:pPr>
                    <w:widowControl/>
                    <w:adjustRightInd/>
                    <w:spacing w:line="240" w:lineRule="auto"/>
                    <w:ind w:leftChars="100" w:left="240" w:right="170"/>
                    <w:jc w:val="distribute"/>
                    <w:textAlignment w:val="auto"/>
                    <w:rPr>
                      <w:rFonts w:ascii="標楷體" w:eastAsia="標楷體" w:hAnsi="標楷體"/>
                      <w:b/>
                      <w:noProof/>
                      <w:sz w:val="20"/>
                      <w:szCs w:val="18"/>
                    </w:rPr>
                  </w:pPr>
                  <w:r w:rsidRPr="00DC6133">
                    <w:rPr>
                      <w:rFonts w:ascii="標楷體" w:eastAsia="標楷體" w:hAnsi="標楷體"/>
                      <w:b/>
                      <w:noProof/>
                      <w:spacing w:val="-24"/>
                      <w:sz w:val="20"/>
                      <w:szCs w:val="18"/>
                    </w:rPr>
                    <w:t>投資活動之淨現金流入（流出）</w:t>
                  </w:r>
                </w:p>
              </w:tc>
              <w:tc>
                <w:tcPr>
                  <w:tcW w:w="4253" w:type="dxa"/>
                  <w:tcBorders>
                    <w:top w:val="nil"/>
                    <w:left w:val="single" w:sz="4" w:space="0" w:color="auto"/>
                    <w:bottom w:val="nil"/>
                  </w:tcBorders>
                  <w:shd w:val="clear" w:color="auto" w:fill="auto"/>
                  <w:noWrap/>
                  <w:vAlign w:val="center"/>
                </w:tcPr>
                <w:p w:rsidR="002D3606" w:rsidRPr="009C425B" w:rsidRDefault="002D3606" w:rsidP="00344552">
                  <w:pPr>
                    <w:spacing w:line="240" w:lineRule="auto"/>
                    <w:jc w:val="right"/>
                    <w:rPr>
                      <w:rFonts w:asciiTheme="majorEastAsia" w:eastAsiaTheme="majorEastAsia" w:hAnsiTheme="majorEastAsia"/>
                      <w:noProof/>
                      <w:sz w:val="18"/>
                      <w:szCs w:val="18"/>
                    </w:rPr>
                  </w:pPr>
                  <w:r w:rsidRPr="00AB7AE1">
                    <w:rPr>
                      <w:rFonts w:asciiTheme="majorEastAsia" w:eastAsiaTheme="majorEastAsia" w:hAnsiTheme="majorEastAsia"/>
                      <w:b/>
                      <w:noProof/>
                      <w:sz w:val="18"/>
                      <w:szCs w:val="18"/>
                    </w:rPr>
                    <w:t>- 86,349,695</w:t>
                  </w:r>
                </w:p>
              </w:tc>
            </w:tr>
            <w:tr w:rsidR="002D3606" w:rsidRPr="009C425B" w:rsidTr="00344552">
              <w:trPr>
                <w:trHeight w:val="758"/>
              </w:trPr>
              <w:tc>
                <w:tcPr>
                  <w:tcW w:w="5698" w:type="dxa"/>
                  <w:tcBorders>
                    <w:top w:val="nil"/>
                    <w:left w:val="nil"/>
                    <w:bottom w:val="nil"/>
                    <w:right w:val="single" w:sz="4" w:space="0" w:color="auto"/>
                  </w:tcBorders>
                  <w:shd w:val="clear" w:color="auto" w:fill="auto"/>
                  <w:vAlign w:val="center"/>
                </w:tcPr>
                <w:p w:rsidR="002D3606" w:rsidRPr="00DC6133" w:rsidRDefault="002D3606" w:rsidP="00344552">
                  <w:pPr>
                    <w:widowControl/>
                    <w:adjustRightInd/>
                    <w:spacing w:line="240" w:lineRule="auto"/>
                    <w:ind w:rightChars="30" w:right="72"/>
                    <w:jc w:val="distribute"/>
                    <w:textAlignment w:val="auto"/>
                    <w:rPr>
                      <w:rFonts w:ascii="標楷體" w:eastAsia="標楷體" w:hAnsi="標楷體"/>
                      <w:b/>
                      <w:noProof/>
                      <w:sz w:val="20"/>
                      <w:szCs w:val="18"/>
                    </w:rPr>
                  </w:pPr>
                  <w:r w:rsidRPr="00DC6133">
                    <w:rPr>
                      <w:rFonts w:ascii="標楷體" w:eastAsia="標楷體" w:hAnsi="標楷體"/>
                      <w:b/>
                      <w:noProof/>
                      <w:sz w:val="20"/>
                      <w:szCs w:val="18"/>
                    </w:rPr>
                    <w:t>籌資</w:t>
                  </w:r>
                  <w:r w:rsidRPr="00DC6133">
                    <w:rPr>
                      <w:rFonts w:ascii="標楷體" w:eastAsia="標楷體" w:hAnsi="標楷體" w:cs="新細明體"/>
                      <w:b/>
                      <w:bCs/>
                      <w:sz w:val="20"/>
                      <w:szCs w:val="18"/>
                    </w:rPr>
                    <w:t>活動</w:t>
                  </w:r>
                  <w:r w:rsidRPr="00DC6133">
                    <w:rPr>
                      <w:rFonts w:ascii="標楷體" w:eastAsia="標楷體" w:hAnsi="標楷體"/>
                      <w:b/>
                      <w:noProof/>
                      <w:sz w:val="20"/>
                      <w:szCs w:val="18"/>
                    </w:rPr>
                    <w:t>之現金流量</w:t>
                  </w:r>
                </w:p>
              </w:tc>
              <w:tc>
                <w:tcPr>
                  <w:tcW w:w="4253" w:type="dxa"/>
                  <w:tcBorders>
                    <w:top w:val="nil"/>
                    <w:left w:val="single" w:sz="4" w:space="0" w:color="auto"/>
                    <w:bottom w:val="nil"/>
                  </w:tcBorders>
                  <w:shd w:val="clear" w:color="auto" w:fill="auto"/>
                  <w:noWrap/>
                  <w:vAlign w:val="center"/>
                </w:tcPr>
                <w:p w:rsidR="002D3606" w:rsidRPr="009C425B" w:rsidRDefault="002D3606" w:rsidP="00344552">
                  <w:pPr>
                    <w:spacing w:line="240" w:lineRule="auto"/>
                    <w:jc w:val="right"/>
                    <w:rPr>
                      <w:rFonts w:asciiTheme="majorEastAsia" w:eastAsiaTheme="majorEastAsia" w:hAnsiTheme="majorEastAsia"/>
                      <w:noProof/>
                      <w:sz w:val="18"/>
                      <w:szCs w:val="18"/>
                    </w:rPr>
                  </w:pPr>
                </w:p>
              </w:tc>
            </w:tr>
            <w:tr w:rsidR="002D3606" w:rsidRPr="009C425B" w:rsidTr="00344552">
              <w:trPr>
                <w:trHeight w:val="758"/>
              </w:trPr>
              <w:tc>
                <w:tcPr>
                  <w:tcW w:w="5698" w:type="dxa"/>
                  <w:tcBorders>
                    <w:top w:val="nil"/>
                    <w:left w:val="nil"/>
                    <w:bottom w:val="nil"/>
                    <w:right w:val="single" w:sz="4" w:space="0" w:color="auto"/>
                  </w:tcBorders>
                  <w:shd w:val="clear" w:color="auto" w:fill="auto"/>
                  <w:vAlign w:val="center"/>
                </w:tcPr>
                <w:p w:rsidR="002D3606" w:rsidRPr="00DC6133" w:rsidRDefault="002D3606" w:rsidP="00344552">
                  <w:pPr>
                    <w:widowControl/>
                    <w:adjustRightInd/>
                    <w:spacing w:line="240" w:lineRule="auto"/>
                    <w:ind w:leftChars="200" w:left="480" w:right="170"/>
                    <w:jc w:val="distribute"/>
                    <w:textAlignment w:val="auto"/>
                    <w:rPr>
                      <w:rFonts w:ascii="標楷體" w:eastAsia="標楷體" w:hAnsi="標楷體" w:cs="新細明體"/>
                      <w:sz w:val="20"/>
                      <w:szCs w:val="18"/>
                    </w:rPr>
                  </w:pPr>
                  <w:r w:rsidRPr="00DC6133">
                    <w:rPr>
                      <w:rFonts w:ascii="標楷體" w:eastAsia="標楷體" w:hAnsi="標楷體" w:cs="新細明體" w:hint="eastAsia"/>
                      <w:sz w:val="20"/>
                      <w:szCs w:val="18"/>
                    </w:rPr>
                    <w:t>增加</w:t>
                  </w:r>
                  <w:r w:rsidRPr="00DC6133">
                    <w:rPr>
                      <w:rFonts w:ascii="標楷體" w:eastAsia="標楷體" w:hAnsi="標楷體" w:cs="新細明體"/>
                      <w:sz w:val="20"/>
                      <w:szCs w:val="18"/>
                    </w:rPr>
                    <w:t>短期債務及其他負債</w:t>
                  </w:r>
                </w:p>
              </w:tc>
              <w:tc>
                <w:tcPr>
                  <w:tcW w:w="4253" w:type="dxa"/>
                  <w:tcBorders>
                    <w:top w:val="nil"/>
                    <w:left w:val="single" w:sz="4" w:space="0" w:color="auto"/>
                    <w:bottom w:val="nil"/>
                  </w:tcBorders>
                  <w:shd w:val="clear" w:color="auto" w:fill="auto"/>
                  <w:noWrap/>
                  <w:vAlign w:val="center"/>
                </w:tcPr>
                <w:p w:rsidR="002D3606" w:rsidRPr="009C425B" w:rsidRDefault="002D3606" w:rsidP="00344552">
                  <w:pPr>
                    <w:spacing w:line="240" w:lineRule="auto"/>
                    <w:jc w:val="right"/>
                    <w:rPr>
                      <w:rFonts w:asciiTheme="majorEastAsia" w:eastAsiaTheme="majorEastAsia" w:hAnsiTheme="majorEastAsia"/>
                      <w:noProof/>
                      <w:sz w:val="18"/>
                      <w:szCs w:val="18"/>
                    </w:rPr>
                  </w:pPr>
                  <w:r w:rsidRPr="00AB7AE1">
                    <w:rPr>
                      <w:rFonts w:asciiTheme="majorEastAsia" w:eastAsiaTheme="majorEastAsia" w:hAnsiTheme="majorEastAsia"/>
                      <w:noProof/>
                      <w:sz w:val="18"/>
                      <w:szCs w:val="18"/>
                    </w:rPr>
                    <w:t>2,073,000</w:t>
                  </w:r>
                </w:p>
              </w:tc>
            </w:tr>
            <w:tr w:rsidR="002D3606" w:rsidRPr="009C425B" w:rsidTr="00344552">
              <w:trPr>
                <w:trHeight w:val="758"/>
              </w:trPr>
              <w:tc>
                <w:tcPr>
                  <w:tcW w:w="5698" w:type="dxa"/>
                  <w:tcBorders>
                    <w:top w:val="nil"/>
                    <w:left w:val="nil"/>
                    <w:bottom w:val="nil"/>
                    <w:right w:val="single" w:sz="4" w:space="0" w:color="auto"/>
                  </w:tcBorders>
                  <w:shd w:val="clear" w:color="auto" w:fill="auto"/>
                  <w:vAlign w:val="center"/>
                </w:tcPr>
                <w:p w:rsidR="002D3606" w:rsidRPr="00DC6133" w:rsidRDefault="002D3606" w:rsidP="00344552">
                  <w:pPr>
                    <w:widowControl/>
                    <w:adjustRightInd/>
                    <w:spacing w:line="240" w:lineRule="auto"/>
                    <w:ind w:leftChars="100" w:left="240" w:right="170"/>
                    <w:jc w:val="distribute"/>
                    <w:textAlignment w:val="auto"/>
                    <w:rPr>
                      <w:rFonts w:ascii="標楷體" w:eastAsia="標楷體" w:hAnsi="標楷體"/>
                      <w:b/>
                      <w:noProof/>
                      <w:sz w:val="20"/>
                      <w:szCs w:val="18"/>
                    </w:rPr>
                  </w:pPr>
                  <w:r w:rsidRPr="00DC6133">
                    <w:rPr>
                      <w:rFonts w:ascii="標楷體" w:eastAsia="標楷體" w:hAnsi="標楷體"/>
                      <w:b/>
                      <w:noProof/>
                      <w:spacing w:val="-24"/>
                      <w:sz w:val="20"/>
                      <w:szCs w:val="18"/>
                    </w:rPr>
                    <w:t>籌資活動之淨現金流入（流出）</w:t>
                  </w:r>
                </w:p>
              </w:tc>
              <w:tc>
                <w:tcPr>
                  <w:tcW w:w="4253" w:type="dxa"/>
                  <w:tcBorders>
                    <w:top w:val="nil"/>
                    <w:left w:val="single" w:sz="4" w:space="0" w:color="auto"/>
                    <w:bottom w:val="nil"/>
                  </w:tcBorders>
                  <w:shd w:val="clear" w:color="auto" w:fill="auto"/>
                  <w:noWrap/>
                  <w:vAlign w:val="center"/>
                </w:tcPr>
                <w:p w:rsidR="002D3606" w:rsidRPr="009C425B" w:rsidRDefault="002D3606" w:rsidP="00344552">
                  <w:pPr>
                    <w:spacing w:line="240" w:lineRule="auto"/>
                    <w:jc w:val="right"/>
                    <w:rPr>
                      <w:rFonts w:asciiTheme="majorEastAsia" w:eastAsiaTheme="majorEastAsia" w:hAnsiTheme="majorEastAsia"/>
                      <w:noProof/>
                      <w:sz w:val="18"/>
                      <w:szCs w:val="18"/>
                    </w:rPr>
                  </w:pPr>
                  <w:r w:rsidRPr="00AB7AE1">
                    <w:rPr>
                      <w:rFonts w:asciiTheme="majorEastAsia" w:eastAsiaTheme="majorEastAsia" w:hAnsiTheme="majorEastAsia"/>
                      <w:b/>
                      <w:noProof/>
                      <w:sz w:val="18"/>
                      <w:szCs w:val="18"/>
                    </w:rPr>
                    <w:t>2,073,000</w:t>
                  </w:r>
                </w:p>
              </w:tc>
            </w:tr>
            <w:tr w:rsidR="002D3606" w:rsidRPr="009C425B" w:rsidTr="00344552">
              <w:trPr>
                <w:trHeight w:val="758"/>
              </w:trPr>
              <w:tc>
                <w:tcPr>
                  <w:tcW w:w="5698" w:type="dxa"/>
                  <w:tcBorders>
                    <w:top w:val="nil"/>
                    <w:left w:val="nil"/>
                    <w:bottom w:val="nil"/>
                    <w:right w:val="single" w:sz="4" w:space="0" w:color="auto"/>
                  </w:tcBorders>
                  <w:shd w:val="clear" w:color="auto" w:fill="auto"/>
                  <w:noWrap/>
                  <w:vAlign w:val="center"/>
                </w:tcPr>
                <w:p w:rsidR="002D3606" w:rsidRPr="00DC6133" w:rsidRDefault="002D3606" w:rsidP="00344552">
                  <w:pPr>
                    <w:widowControl/>
                    <w:adjustRightInd/>
                    <w:spacing w:line="240" w:lineRule="auto"/>
                    <w:ind w:right="170"/>
                    <w:jc w:val="distribute"/>
                    <w:textAlignment w:val="auto"/>
                    <w:rPr>
                      <w:rFonts w:ascii="標楷體" w:eastAsia="標楷體" w:hAnsi="標楷體" w:cs="新細明體"/>
                      <w:b/>
                      <w:bCs/>
                      <w:sz w:val="20"/>
                      <w:szCs w:val="18"/>
                    </w:rPr>
                  </w:pPr>
                  <w:r w:rsidRPr="00DC6133">
                    <w:rPr>
                      <w:rFonts w:ascii="標楷體" w:eastAsia="標楷體" w:hAnsi="標楷體" w:cs="新細明體" w:hint="eastAsia"/>
                      <w:b/>
                      <w:bCs/>
                      <w:sz w:val="20"/>
                      <w:szCs w:val="18"/>
                    </w:rPr>
                    <w:t>現金及約當現金之淨增（淨減）</w:t>
                  </w:r>
                </w:p>
              </w:tc>
              <w:tc>
                <w:tcPr>
                  <w:tcW w:w="4253" w:type="dxa"/>
                  <w:tcBorders>
                    <w:top w:val="nil"/>
                    <w:left w:val="single" w:sz="4" w:space="0" w:color="auto"/>
                    <w:bottom w:val="nil"/>
                  </w:tcBorders>
                  <w:shd w:val="clear" w:color="auto" w:fill="auto"/>
                  <w:noWrap/>
                  <w:vAlign w:val="center"/>
                </w:tcPr>
                <w:p w:rsidR="002D3606" w:rsidRPr="009C425B" w:rsidRDefault="002D3606" w:rsidP="00344552">
                  <w:pPr>
                    <w:spacing w:line="240" w:lineRule="auto"/>
                    <w:jc w:val="right"/>
                    <w:rPr>
                      <w:rFonts w:asciiTheme="majorEastAsia" w:eastAsiaTheme="majorEastAsia" w:hAnsiTheme="majorEastAsia"/>
                      <w:noProof/>
                      <w:sz w:val="18"/>
                      <w:szCs w:val="18"/>
                    </w:rPr>
                  </w:pPr>
                  <w:r w:rsidRPr="00AB7AE1">
                    <w:rPr>
                      <w:rFonts w:asciiTheme="majorEastAsia" w:eastAsiaTheme="majorEastAsia" w:hAnsiTheme="majorEastAsia"/>
                      <w:b/>
                      <w:noProof/>
                      <w:sz w:val="18"/>
                      <w:szCs w:val="18"/>
                    </w:rPr>
                    <w:t>- 31,337,730</w:t>
                  </w:r>
                </w:p>
              </w:tc>
            </w:tr>
            <w:tr w:rsidR="002D3606" w:rsidRPr="009C425B" w:rsidTr="00344552">
              <w:trPr>
                <w:trHeight w:val="758"/>
              </w:trPr>
              <w:tc>
                <w:tcPr>
                  <w:tcW w:w="5698" w:type="dxa"/>
                  <w:tcBorders>
                    <w:top w:val="nil"/>
                    <w:left w:val="nil"/>
                    <w:right w:val="single" w:sz="4" w:space="0" w:color="auto"/>
                  </w:tcBorders>
                  <w:shd w:val="clear" w:color="auto" w:fill="auto"/>
                  <w:noWrap/>
                  <w:vAlign w:val="center"/>
                </w:tcPr>
                <w:p w:rsidR="002D3606" w:rsidRPr="00DC6133" w:rsidRDefault="002D3606" w:rsidP="00344552">
                  <w:pPr>
                    <w:widowControl/>
                    <w:adjustRightInd/>
                    <w:spacing w:line="240" w:lineRule="auto"/>
                    <w:ind w:right="170"/>
                    <w:jc w:val="distribute"/>
                    <w:textAlignment w:val="auto"/>
                    <w:rPr>
                      <w:rFonts w:ascii="標楷體" w:eastAsia="標楷體" w:hAnsi="標楷體" w:cs="新細明體"/>
                      <w:b/>
                      <w:bCs/>
                      <w:sz w:val="20"/>
                      <w:szCs w:val="18"/>
                    </w:rPr>
                  </w:pPr>
                  <w:r w:rsidRPr="00DC6133">
                    <w:rPr>
                      <w:rFonts w:ascii="標楷體" w:eastAsia="標楷體" w:hAnsi="標楷體" w:cs="新細明體" w:hint="eastAsia"/>
                      <w:b/>
                      <w:bCs/>
                      <w:sz w:val="20"/>
                      <w:szCs w:val="18"/>
                    </w:rPr>
                    <w:t>期初現金及約當現金</w:t>
                  </w:r>
                </w:p>
              </w:tc>
              <w:tc>
                <w:tcPr>
                  <w:tcW w:w="4253" w:type="dxa"/>
                  <w:tcBorders>
                    <w:top w:val="nil"/>
                    <w:left w:val="single" w:sz="4" w:space="0" w:color="auto"/>
                    <w:bottom w:val="nil"/>
                  </w:tcBorders>
                  <w:shd w:val="clear" w:color="auto" w:fill="auto"/>
                  <w:noWrap/>
                  <w:vAlign w:val="center"/>
                </w:tcPr>
                <w:p w:rsidR="002D3606" w:rsidRPr="009C425B" w:rsidRDefault="002D3606" w:rsidP="00344552">
                  <w:pPr>
                    <w:spacing w:line="240" w:lineRule="auto"/>
                    <w:jc w:val="right"/>
                    <w:rPr>
                      <w:rFonts w:asciiTheme="majorEastAsia" w:eastAsiaTheme="majorEastAsia" w:hAnsiTheme="majorEastAsia"/>
                      <w:noProof/>
                      <w:sz w:val="18"/>
                      <w:szCs w:val="18"/>
                    </w:rPr>
                  </w:pPr>
                  <w:r w:rsidRPr="00AB7AE1">
                    <w:rPr>
                      <w:rFonts w:asciiTheme="majorEastAsia" w:eastAsiaTheme="majorEastAsia" w:hAnsiTheme="majorEastAsia"/>
                      <w:b/>
                      <w:noProof/>
                      <w:sz w:val="18"/>
                      <w:szCs w:val="18"/>
                    </w:rPr>
                    <w:t>130,473,226</w:t>
                  </w:r>
                </w:p>
              </w:tc>
            </w:tr>
            <w:tr w:rsidR="002D3606" w:rsidRPr="009C425B" w:rsidTr="00344552">
              <w:trPr>
                <w:trHeight w:val="758"/>
              </w:trPr>
              <w:tc>
                <w:tcPr>
                  <w:tcW w:w="5698" w:type="dxa"/>
                  <w:tcBorders>
                    <w:top w:val="nil"/>
                    <w:left w:val="nil"/>
                    <w:bottom w:val="single" w:sz="4" w:space="0" w:color="auto"/>
                    <w:right w:val="single" w:sz="4" w:space="0" w:color="auto"/>
                  </w:tcBorders>
                  <w:shd w:val="clear" w:color="auto" w:fill="auto"/>
                  <w:noWrap/>
                  <w:vAlign w:val="center"/>
                </w:tcPr>
                <w:p w:rsidR="002D3606" w:rsidRPr="00DC6133" w:rsidRDefault="002D3606" w:rsidP="00344552">
                  <w:pPr>
                    <w:widowControl/>
                    <w:adjustRightInd/>
                    <w:spacing w:line="240" w:lineRule="auto"/>
                    <w:ind w:right="170"/>
                    <w:jc w:val="distribute"/>
                    <w:textAlignment w:val="auto"/>
                    <w:rPr>
                      <w:rFonts w:ascii="標楷體" w:eastAsia="標楷體" w:hAnsi="標楷體" w:cs="新細明體"/>
                      <w:b/>
                      <w:bCs/>
                      <w:sz w:val="20"/>
                      <w:szCs w:val="18"/>
                    </w:rPr>
                  </w:pPr>
                  <w:r w:rsidRPr="00DC6133">
                    <w:rPr>
                      <w:rFonts w:ascii="標楷體" w:eastAsia="標楷體" w:hAnsi="標楷體" w:cs="新細明體" w:hint="eastAsia"/>
                      <w:b/>
                      <w:bCs/>
                      <w:sz w:val="20"/>
                      <w:szCs w:val="18"/>
                    </w:rPr>
                    <w:t>期末現金及約當現金</w:t>
                  </w:r>
                </w:p>
              </w:tc>
              <w:tc>
                <w:tcPr>
                  <w:tcW w:w="4253" w:type="dxa"/>
                  <w:tcBorders>
                    <w:top w:val="nil"/>
                    <w:left w:val="single" w:sz="4" w:space="0" w:color="auto"/>
                    <w:bottom w:val="single" w:sz="4" w:space="0" w:color="auto"/>
                  </w:tcBorders>
                  <w:noWrap/>
                  <w:vAlign w:val="center"/>
                </w:tcPr>
                <w:p w:rsidR="002D3606" w:rsidRPr="009C425B" w:rsidRDefault="002D3606" w:rsidP="00344552">
                  <w:pPr>
                    <w:spacing w:line="240" w:lineRule="auto"/>
                    <w:jc w:val="right"/>
                    <w:rPr>
                      <w:rFonts w:asciiTheme="majorEastAsia" w:eastAsiaTheme="majorEastAsia" w:hAnsiTheme="majorEastAsia"/>
                      <w:noProof/>
                      <w:sz w:val="18"/>
                      <w:szCs w:val="18"/>
                    </w:rPr>
                  </w:pPr>
                  <w:r w:rsidRPr="00AB7AE1">
                    <w:rPr>
                      <w:rFonts w:asciiTheme="majorEastAsia" w:eastAsiaTheme="majorEastAsia" w:hAnsiTheme="majorEastAsia"/>
                      <w:b/>
                      <w:noProof/>
                      <w:sz w:val="18"/>
                      <w:szCs w:val="18"/>
                    </w:rPr>
                    <w:t>99,135,496</w:t>
                  </w:r>
                </w:p>
              </w:tc>
            </w:tr>
            <w:tr w:rsidR="002D3606" w:rsidRPr="009C425B" w:rsidTr="00344552">
              <w:trPr>
                <w:trHeight w:val="850"/>
              </w:trPr>
              <w:tc>
                <w:tcPr>
                  <w:tcW w:w="9951" w:type="dxa"/>
                  <w:gridSpan w:val="2"/>
                  <w:tcBorders>
                    <w:top w:val="single" w:sz="4" w:space="0" w:color="auto"/>
                    <w:left w:val="nil"/>
                  </w:tcBorders>
                  <w:shd w:val="clear" w:color="auto" w:fill="auto"/>
                  <w:noWrap/>
                </w:tcPr>
                <w:p w:rsidR="002D3606" w:rsidRPr="00FD3883" w:rsidRDefault="002D3606" w:rsidP="00344552">
                  <w:pPr>
                    <w:widowControl/>
                    <w:adjustRightInd/>
                    <w:spacing w:line="240" w:lineRule="exact"/>
                    <w:ind w:left="518" w:hangingChars="259" w:hanging="518"/>
                    <w:jc w:val="both"/>
                    <w:textAlignment w:val="auto"/>
                    <w:rPr>
                      <w:rFonts w:ascii="標楷體" w:eastAsia="標楷體" w:hAnsi="標楷體" w:cs="新細明體"/>
                      <w:sz w:val="20"/>
                      <w:szCs w:val="18"/>
                      <w:highlight w:val="yellow"/>
                    </w:rPr>
                  </w:pPr>
                  <w:proofErr w:type="gramStart"/>
                  <w:r w:rsidRPr="00FD3883">
                    <w:rPr>
                      <w:rFonts w:ascii="標楷體" w:eastAsia="標楷體" w:hAnsi="標楷體" w:cs="新細明體" w:hint="eastAsia"/>
                      <w:sz w:val="20"/>
                      <w:szCs w:val="18"/>
                    </w:rPr>
                    <w:t>註</w:t>
                  </w:r>
                  <w:proofErr w:type="gramEnd"/>
                  <w:r w:rsidRPr="00FD3883">
                    <w:rPr>
                      <w:rFonts w:ascii="標楷體" w:eastAsia="標楷體" w:hAnsi="標楷體" w:cs="新細明體" w:hint="eastAsia"/>
                      <w:sz w:val="20"/>
                      <w:szCs w:val="18"/>
                    </w:rPr>
                    <w:t>：1.本表係</w:t>
                  </w:r>
                  <w:proofErr w:type="gramStart"/>
                  <w:r w:rsidRPr="00FD3883">
                    <w:rPr>
                      <w:rFonts w:ascii="標楷體" w:eastAsia="標楷體" w:hAnsi="標楷體" w:cs="新細明體" w:hint="eastAsia"/>
                      <w:sz w:val="20"/>
                      <w:szCs w:val="18"/>
                    </w:rPr>
                    <w:t>採</w:t>
                  </w:r>
                  <w:proofErr w:type="gramEnd"/>
                  <w:r w:rsidRPr="00FD3883">
                    <w:rPr>
                      <w:rFonts w:ascii="標楷體" w:eastAsia="標楷體" w:hAnsi="標楷體" w:cs="新細明體" w:hint="eastAsia"/>
                      <w:sz w:val="20"/>
                      <w:szCs w:val="18"/>
                    </w:rPr>
                    <w:t>現金及約當現金基礎，包括現金及自投資日起3個月內到期或清償之債權證券。</w:t>
                  </w:r>
                </w:p>
                <w:p w:rsidR="002D3606" w:rsidRPr="00FD3883" w:rsidRDefault="002D3606" w:rsidP="00344552">
                  <w:pPr>
                    <w:widowControl/>
                    <w:adjustRightInd/>
                    <w:spacing w:beforeLines="10" w:before="24" w:line="240" w:lineRule="exact"/>
                    <w:ind w:left="600" w:hangingChars="300" w:hanging="600"/>
                    <w:jc w:val="both"/>
                    <w:textAlignment w:val="auto"/>
                    <w:rPr>
                      <w:rFonts w:ascii="標楷體" w:eastAsia="標楷體" w:hAnsi="標楷體" w:cs="新細明體"/>
                      <w:sz w:val="20"/>
                      <w:szCs w:val="18"/>
                    </w:rPr>
                  </w:pPr>
                  <w:r w:rsidRPr="00FD3883">
                    <w:rPr>
                      <w:rFonts w:ascii="標楷體" w:eastAsia="標楷體" w:hAnsi="標楷體" w:cs="新細明體" w:hint="eastAsia"/>
                      <w:sz w:val="20"/>
                      <w:szCs w:val="18"/>
                    </w:rPr>
                    <w:t xml:space="preserve">    2.本表「調整非現金項目」欄所列，包括提存呆帳及評價損益、折舊、</w:t>
                  </w:r>
                  <w:proofErr w:type="gramStart"/>
                  <w:r w:rsidRPr="00FD3883">
                    <w:rPr>
                      <w:rFonts w:ascii="標楷體" w:eastAsia="標楷體" w:hAnsi="標楷體" w:cs="新細明體" w:hint="eastAsia"/>
                      <w:sz w:val="20"/>
                      <w:szCs w:val="18"/>
                    </w:rPr>
                    <w:t>折耗及攤</w:t>
                  </w:r>
                  <w:proofErr w:type="gramEnd"/>
                  <w:r w:rsidRPr="00FD3883">
                    <w:rPr>
                      <w:rFonts w:ascii="標楷體" w:eastAsia="標楷體" w:hAnsi="標楷體" w:cs="新細明體" w:hint="eastAsia"/>
                      <w:sz w:val="20"/>
                      <w:szCs w:val="18"/>
                    </w:rPr>
                    <w:t>銷、處理資產損失（利益）、其他、</w:t>
                  </w:r>
                  <w:proofErr w:type="gramStart"/>
                  <w:r w:rsidRPr="00FD3883">
                    <w:rPr>
                      <w:rFonts w:ascii="標楷體" w:eastAsia="標楷體" w:hAnsi="標楷體" w:cs="新細明體" w:hint="eastAsia"/>
                      <w:sz w:val="20"/>
                      <w:szCs w:val="18"/>
                    </w:rPr>
                    <w:t>流動資產淨減</w:t>
                  </w:r>
                  <w:proofErr w:type="gramEnd"/>
                  <w:r w:rsidRPr="00FD3883">
                    <w:rPr>
                      <w:rFonts w:ascii="標楷體" w:eastAsia="標楷體" w:hAnsi="標楷體" w:cs="新細明體" w:hint="eastAsia"/>
                      <w:sz w:val="20"/>
                      <w:szCs w:val="18"/>
                    </w:rPr>
                    <w:t>（淨增）及流動負債淨增（淨減）。</w:t>
                  </w:r>
                </w:p>
                <w:p w:rsidR="002D3606" w:rsidRPr="00367774" w:rsidRDefault="002D3606" w:rsidP="00344552">
                  <w:pPr>
                    <w:widowControl/>
                    <w:adjustRightInd/>
                    <w:spacing w:beforeLines="10" w:before="24" w:line="240" w:lineRule="exact"/>
                    <w:ind w:firstLineChars="200" w:firstLine="376"/>
                    <w:jc w:val="both"/>
                    <w:textAlignment w:val="auto"/>
                    <w:rPr>
                      <w:rFonts w:ascii="新細明體" w:hAnsi="新細明體"/>
                      <w:b/>
                      <w:noProof/>
                      <w:color w:val="FF0000"/>
                      <w:spacing w:val="-6"/>
                      <w:sz w:val="18"/>
                      <w:szCs w:val="18"/>
                    </w:rPr>
                  </w:pPr>
                  <w:r w:rsidRPr="00367774">
                    <w:rPr>
                      <w:rFonts w:ascii="標楷體" w:eastAsia="標楷體" w:hAnsi="標楷體" w:cs="新細明體"/>
                      <w:spacing w:val="-6"/>
                      <w:sz w:val="20"/>
                      <w:szCs w:val="18"/>
                    </w:rPr>
                    <w:t>3.</w:t>
                  </w:r>
                  <w:proofErr w:type="gramStart"/>
                  <w:r w:rsidRPr="00367774">
                    <w:rPr>
                      <w:rFonts w:ascii="標楷體" w:eastAsia="標楷體" w:hAnsi="標楷體" w:cs="新細明體"/>
                      <w:spacing w:val="-6"/>
                      <w:sz w:val="20"/>
                      <w:szCs w:val="18"/>
                    </w:rPr>
                    <w:t>本表編製</w:t>
                  </w:r>
                  <w:proofErr w:type="gramEnd"/>
                  <w:r w:rsidRPr="00367774">
                    <w:rPr>
                      <w:rFonts w:ascii="標楷體" w:eastAsia="標楷體" w:hAnsi="標楷體" w:cs="新細明體"/>
                      <w:spacing w:val="-6"/>
                      <w:sz w:val="20"/>
                      <w:szCs w:val="18"/>
                    </w:rPr>
                    <w:t>基礎係依會計法刪除第29條後，平衡表已納入固定資產及長期負債等科目，與預算編列基礎不同。</w:t>
                  </w:r>
                </w:p>
              </w:tc>
            </w:tr>
          </w:tbl>
          <w:p w:rsidR="002D3606" w:rsidRPr="009C425B" w:rsidRDefault="002D3606" w:rsidP="00344552">
            <w:pPr>
              <w:widowControl/>
              <w:adjustRightInd/>
              <w:spacing w:beforeLines="30" w:before="72" w:line="240" w:lineRule="auto"/>
              <w:jc w:val="center"/>
              <w:textAlignment w:val="auto"/>
              <w:rPr>
                <w:rFonts w:ascii="標楷體" w:eastAsia="標楷體" w:hAnsi="標楷體" w:cs="新細明體"/>
                <w:b/>
                <w:bCs/>
                <w:color w:val="FF0000"/>
                <w:sz w:val="18"/>
                <w:szCs w:val="18"/>
                <w:u w:val="single"/>
              </w:rPr>
            </w:pPr>
          </w:p>
        </w:tc>
      </w:tr>
      <w:tr w:rsidR="002D3606" w:rsidRPr="00311DD2" w:rsidTr="00344552">
        <w:trPr>
          <w:trHeight w:val="601"/>
        </w:trPr>
        <w:tc>
          <w:tcPr>
            <w:tcW w:w="5000" w:type="pct"/>
            <w:gridSpan w:val="13"/>
            <w:tcBorders>
              <w:top w:val="nil"/>
              <w:left w:val="nil"/>
              <w:bottom w:val="nil"/>
              <w:right w:val="nil"/>
            </w:tcBorders>
            <w:shd w:val="clear" w:color="auto" w:fill="auto"/>
            <w:noWrap/>
          </w:tcPr>
          <w:p w:rsidR="002D3606" w:rsidRPr="00973172" w:rsidRDefault="002D3606" w:rsidP="00344552">
            <w:pPr>
              <w:widowControl/>
              <w:adjustRightInd/>
              <w:spacing w:line="240" w:lineRule="auto"/>
              <w:jc w:val="center"/>
              <w:textAlignment w:val="auto"/>
              <w:rPr>
                <w:rFonts w:ascii="標楷體" w:eastAsia="標楷體" w:hAnsi="標楷體" w:cs="新細明體"/>
                <w:b/>
                <w:bCs/>
                <w:sz w:val="36"/>
                <w:szCs w:val="36"/>
                <w:u w:val="single"/>
              </w:rPr>
            </w:pPr>
            <w:r w:rsidRPr="00973172">
              <w:rPr>
                <w:rFonts w:ascii="標楷體" w:eastAsia="標楷體" w:hAnsi="標楷體" w:cs="新細明體" w:hint="eastAsia"/>
                <w:b/>
                <w:bCs/>
                <w:sz w:val="36"/>
                <w:szCs w:val="36"/>
                <w:u w:val="single"/>
              </w:rPr>
              <w:lastRenderedPageBreak/>
              <w:t>新竹市環境污染防制基金餘</w:t>
            </w:r>
            <w:proofErr w:type="gramStart"/>
            <w:r w:rsidRPr="00973172">
              <w:rPr>
                <w:rFonts w:ascii="標楷體" w:eastAsia="標楷體" w:hAnsi="標楷體" w:cs="新細明體" w:hint="eastAsia"/>
                <w:b/>
                <w:bCs/>
                <w:sz w:val="36"/>
                <w:szCs w:val="36"/>
                <w:u w:val="single"/>
              </w:rPr>
              <w:t>絀</w:t>
            </w:r>
            <w:proofErr w:type="gramEnd"/>
            <w:r w:rsidRPr="00973172">
              <w:rPr>
                <w:rFonts w:ascii="標楷體" w:eastAsia="標楷體" w:hAnsi="標楷體" w:cs="新細明體" w:hint="eastAsia"/>
                <w:b/>
                <w:bCs/>
                <w:sz w:val="36"/>
                <w:szCs w:val="36"/>
                <w:u w:val="single"/>
              </w:rPr>
              <w:t>審定後平衡表</w:t>
            </w:r>
          </w:p>
        </w:tc>
      </w:tr>
      <w:tr w:rsidR="002D3606" w:rsidRPr="00311DD2" w:rsidTr="00344552">
        <w:trPr>
          <w:trHeight w:val="300"/>
        </w:trPr>
        <w:tc>
          <w:tcPr>
            <w:tcW w:w="5000" w:type="pct"/>
            <w:gridSpan w:val="13"/>
            <w:tcBorders>
              <w:top w:val="nil"/>
              <w:left w:val="nil"/>
              <w:bottom w:val="nil"/>
              <w:right w:val="nil"/>
            </w:tcBorders>
            <w:shd w:val="clear" w:color="auto" w:fill="auto"/>
            <w:noWrap/>
          </w:tcPr>
          <w:p w:rsidR="002D3606" w:rsidRPr="00651268" w:rsidRDefault="002D3606" w:rsidP="00344552">
            <w:pPr>
              <w:widowControl/>
              <w:adjustRightInd/>
              <w:spacing w:beforeLines="50" w:before="120" w:line="240" w:lineRule="auto"/>
              <w:jc w:val="center"/>
              <w:textAlignment w:val="auto"/>
              <w:rPr>
                <w:rFonts w:ascii="標楷體" w:eastAsia="標楷體" w:hAnsi="標楷體" w:cs="新細明體"/>
                <w:sz w:val="20"/>
              </w:rPr>
            </w:pPr>
            <w:r w:rsidRPr="00651268">
              <w:rPr>
                <w:rFonts w:ascii="標楷體" w:eastAsia="標楷體" w:hAnsi="標楷體" w:cs="新細明體" w:hint="eastAsia"/>
                <w:sz w:val="20"/>
              </w:rPr>
              <w:t>中華民國11</w:t>
            </w:r>
            <w:r>
              <w:rPr>
                <w:rFonts w:ascii="標楷體" w:eastAsia="標楷體" w:hAnsi="標楷體" w:cs="新細明體" w:hint="eastAsia"/>
                <w:sz w:val="20"/>
              </w:rPr>
              <w:t>3</w:t>
            </w:r>
            <w:r w:rsidRPr="00651268">
              <w:rPr>
                <w:rFonts w:ascii="標楷體" w:eastAsia="標楷體" w:hAnsi="標楷體" w:cs="新細明體" w:hint="eastAsia"/>
                <w:sz w:val="20"/>
              </w:rPr>
              <w:t>年12月31日</w:t>
            </w:r>
          </w:p>
        </w:tc>
      </w:tr>
      <w:tr w:rsidR="002D3606" w:rsidRPr="00311DD2" w:rsidTr="00344552">
        <w:trPr>
          <w:trHeight w:val="240"/>
        </w:trPr>
        <w:tc>
          <w:tcPr>
            <w:tcW w:w="5000" w:type="pct"/>
            <w:gridSpan w:val="13"/>
            <w:tcBorders>
              <w:top w:val="nil"/>
              <w:left w:val="nil"/>
              <w:bottom w:val="nil"/>
              <w:right w:val="nil"/>
            </w:tcBorders>
            <w:shd w:val="clear" w:color="auto" w:fill="auto"/>
            <w:noWrap/>
            <w:vAlign w:val="center"/>
          </w:tcPr>
          <w:p w:rsidR="002D3606" w:rsidRPr="00651268" w:rsidRDefault="002D3606" w:rsidP="0079302F">
            <w:pPr>
              <w:widowControl/>
              <w:adjustRightInd/>
              <w:spacing w:line="240" w:lineRule="auto"/>
              <w:jc w:val="right"/>
              <w:textAlignment w:val="auto"/>
              <w:rPr>
                <w:rFonts w:ascii="標楷體" w:eastAsia="標楷體" w:hAnsi="標楷體" w:cs="新細明體"/>
                <w:sz w:val="20"/>
              </w:rPr>
            </w:pPr>
            <w:r w:rsidRPr="00651268">
              <w:rPr>
                <w:rFonts w:ascii="標楷體" w:eastAsia="標楷體" w:hAnsi="標楷體" w:cs="新細明體" w:hint="eastAsia"/>
                <w:sz w:val="20"/>
              </w:rPr>
              <w:t>單位：新臺幣元</w:t>
            </w:r>
          </w:p>
        </w:tc>
      </w:tr>
      <w:tr w:rsidR="002D3606" w:rsidRPr="00311DD2" w:rsidTr="00344552">
        <w:trPr>
          <w:trHeight w:val="504"/>
        </w:trPr>
        <w:tc>
          <w:tcPr>
            <w:tcW w:w="1364" w:type="pct"/>
            <w:gridSpan w:val="2"/>
            <w:vMerge w:val="restart"/>
            <w:tcBorders>
              <w:top w:val="single" w:sz="4" w:space="0" w:color="auto"/>
              <w:left w:val="nil"/>
              <w:bottom w:val="single" w:sz="4" w:space="0" w:color="000000"/>
              <w:right w:val="single" w:sz="4" w:space="0" w:color="auto"/>
            </w:tcBorders>
            <w:shd w:val="clear" w:color="auto" w:fill="auto"/>
            <w:noWrap/>
            <w:vAlign w:val="center"/>
          </w:tcPr>
          <w:p w:rsidR="002D3606" w:rsidRPr="00651268" w:rsidRDefault="002D3606" w:rsidP="00344552">
            <w:pPr>
              <w:widowControl/>
              <w:adjustRightInd/>
              <w:spacing w:line="240" w:lineRule="auto"/>
              <w:ind w:rightChars="10" w:right="24"/>
              <w:jc w:val="distribute"/>
              <w:textAlignment w:val="auto"/>
              <w:rPr>
                <w:rFonts w:ascii="標楷體" w:eastAsia="標楷體" w:hAnsi="標楷體" w:cs="新細明體"/>
                <w:sz w:val="20"/>
              </w:rPr>
            </w:pPr>
            <w:r w:rsidRPr="00651268">
              <w:rPr>
                <w:rFonts w:ascii="標楷體" w:eastAsia="標楷體" w:hAnsi="標楷體" w:cs="新細明體" w:hint="eastAsia"/>
                <w:sz w:val="20"/>
              </w:rPr>
              <w:t>科目</w:t>
            </w:r>
          </w:p>
        </w:tc>
        <w:tc>
          <w:tcPr>
            <w:tcW w:w="127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D3606" w:rsidRPr="00651268" w:rsidRDefault="002D3606" w:rsidP="00344552">
            <w:pPr>
              <w:widowControl/>
              <w:adjustRightInd/>
              <w:spacing w:line="240" w:lineRule="auto"/>
              <w:ind w:leftChars="50" w:left="120" w:rightChars="50" w:right="120"/>
              <w:jc w:val="distribute"/>
              <w:textAlignment w:val="auto"/>
              <w:rPr>
                <w:rFonts w:ascii="標楷體" w:eastAsia="標楷體" w:hAnsi="標楷體" w:cs="新細明體"/>
                <w:spacing w:val="29"/>
                <w:sz w:val="20"/>
              </w:rPr>
            </w:pPr>
            <w:r w:rsidRPr="00651268">
              <w:rPr>
                <w:rFonts w:ascii="標楷體" w:eastAsia="標楷體" w:hAnsi="標楷體" w:cs="新細明體" w:hint="eastAsia"/>
                <w:sz w:val="20"/>
              </w:rPr>
              <w:t>11</w:t>
            </w:r>
            <w:r>
              <w:rPr>
                <w:rFonts w:ascii="標楷體" w:eastAsia="標楷體" w:hAnsi="標楷體" w:cs="新細明體" w:hint="eastAsia"/>
                <w:sz w:val="20"/>
              </w:rPr>
              <w:t>3</w:t>
            </w:r>
            <w:r w:rsidRPr="00651268">
              <w:rPr>
                <w:rFonts w:ascii="標楷體" w:eastAsia="標楷體" w:hAnsi="標楷體" w:cs="新細明體" w:hint="eastAsia"/>
                <w:sz w:val="20"/>
              </w:rPr>
              <w:t>年12月31日</w:t>
            </w:r>
          </w:p>
        </w:tc>
        <w:tc>
          <w:tcPr>
            <w:tcW w:w="1271"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D3606" w:rsidRPr="00651268" w:rsidRDefault="002D3606" w:rsidP="00344552">
            <w:pPr>
              <w:widowControl/>
              <w:adjustRightInd/>
              <w:spacing w:line="240" w:lineRule="auto"/>
              <w:ind w:leftChars="50" w:left="120" w:rightChars="50" w:right="120"/>
              <w:jc w:val="distribute"/>
              <w:textAlignment w:val="auto"/>
              <w:rPr>
                <w:rFonts w:ascii="標楷體" w:eastAsia="標楷體" w:hAnsi="標楷體" w:cs="新細明體"/>
                <w:sz w:val="20"/>
              </w:rPr>
            </w:pPr>
            <w:r w:rsidRPr="00651268">
              <w:rPr>
                <w:rFonts w:ascii="標楷體" w:eastAsia="標楷體" w:hAnsi="標楷體" w:cs="新細明體" w:hint="eastAsia"/>
                <w:sz w:val="20"/>
              </w:rPr>
              <w:t>1</w:t>
            </w:r>
            <w:r>
              <w:rPr>
                <w:rFonts w:ascii="標楷體" w:eastAsia="標楷體" w:hAnsi="標楷體" w:cs="新細明體" w:hint="eastAsia"/>
                <w:sz w:val="20"/>
              </w:rPr>
              <w:t>12</w:t>
            </w:r>
            <w:r w:rsidRPr="00651268">
              <w:rPr>
                <w:rFonts w:ascii="標楷體" w:eastAsia="標楷體" w:hAnsi="標楷體" w:cs="新細明體" w:hint="eastAsia"/>
                <w:sz w:val="20"/>
              </w:rPr>
              <w:t>年12月31日</w:t>
            </w:r>
          </w:p>
        </w:tc>
        <w:tc>
          <w:tcPr>
            <w:tcW w:w="1087" w:type="pct"/>
            <w:gridSpan w:val="3"/>
            <w:tcBorders>
              <w:top w:val="single" w:sz="4" w:space="0" w:color="auto"/>
              <w:left w:val="single" w:sz="4" w:space="0" w:color="auto"/>
              <w:bottom w:val="single" w:sz="4" w:space="0" w:color="auto"/>
              <w:right w:val="nil"/>
            </w:tcBorders>
            <w:shd w:val="clear" w:color="auto" w:fill="auto"/>
            <w:noWrap/>
            <w:vAlign w:val="center"/>
          </w:tcPr>
          <w:p w:rsidR="002D3606" w:rsidRPr="00651268" w:rsidRDefault="002D3606" w:rsidP="0079302F">
            <w:pPr>
              <w:widowControl/>
              <w:adjustRightInd/>
              <w:spacing w:line="240" w:lineRule="auto"/>
              <w:ind w:leftChars="50" w:left="120"/>
              <w:jc w:val="distribute"/>
              <w:textAlignment w:val="auto"/>
              <w:rPr>
                <w:rFonts w:ascii="標楷體" w:eastAsia="標楷體" w:hAnsi="標楷體" w:cs="新細明體"/>
                <w:sz w:val="20"/>
              </w:rPr>
            </w:pPr>
            <w:r w:rsidRPr="00651268">
              <w:rPr>
                <w:rFonts w:ascii="標楷體" w:eastAsia="標楷體" w:hAnsi="標楷體" w:cs="新細明體" w:hint="eastAsia"/>
                <w:sz w:val="20"/>
              </w:rPr>
              <w:t>比較增減</w:t>
            </w:r>
          </w:p>
        </w:tc>
      </w:tr>
      <w:tr w:rsidR="002D3606" w:rsidRPr="00311DD2" w:rsidTr="00344552">
        <w:trPr>
          <w:trHeight w:val="504"/>
        </w:trPr>
        <w:tc>
          <w:tcPr>
            <w:tcW w:w="1364" w:type="pct"/>
            <w:gridSpan w:val="2"/>
            <w:vMerge/>
            <w:tcBorders>
              <w:top w:val="single" w:sz="4" w:space="0" w:color="auto"/>
              <w:left w:val="nil"/>
              <w:bottom w:val="single" w:sz="4" w:space="0" w:color="auto"/>
              <w:right w:val="single" w:sz="4" w:space="0" w:color="auto"/>
            </w:tcBorders>
            <w:vAlign w:val="center"/>
          </w:tcPr>
          <w:p w:rsidR="002D3606" w:rsidRPr="00651268" w:rsidRDefault="002D3606" w:rsidP="00344552">
            <w:pPr>
              <w:widowControl/>
              <w:adjustRightInd/>
              <w:spacing w:line="240" w:lineRule="auto"/>
              <w:textAlignment w:val="auto"/>
              <w:rPr>
                <w:rFonts w:ascii="標楷體" w:eastAsia="標楷體" w:hAnsi="標楷體" w:cs="新細明體"/>
                <w:sz w:val="22"/>
                <w:szCs w:val="22"/>
              </w:rPr>
            </w:pPr>
          </w:p>
        </w:tc>
        <w:tc>
          <w:tcPr>
            <w:tcW w:w="77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3606" w:rsidRPr="00651268" w:rsidRDefault="002D3606" w:rsidP="00344552">
            <w:pPr>
              <w:widowControl/>
              <w:adjustRightInd/>
              <w:spacing w:line="240" w:lineRule="auto"/>
              <w:ind w:leftChars="20" w:left="48" w:rightChars="20" w:right="48"/>
              <w:jc w:val="distribute"/>
              <w:textAlignment w:val="auto"/>
              <w:rPr>
                <w:rFonts w:ascii="標楷體" w:eastAsia="標楷體" w:hAnsi="標楷體" w:cs="新細明體"/>
                <w:sz w:val="20"/>
              </w:rPr>
            </w:pPr>
            <w:r w:rsidRPr="00651268">
              <w:rPr>
                <w:rFonts w:ascii="標楷體" w:eastAsia="標楷體" w:hAnsi="標楷體" w:cs="新細明體" w:hint="eastAsia"/>
                <w:sz w:val="20"/>
              </w:rPr>
              <w:t>金額</w:t>
            </w:r>
          </w:p>
        </w:tc>
        <w:tc>
          <w:tcPr>
            <w:tcW w:w="50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3606" w:rsidRPr="00651268" w:rsidRDefault="002D3606" w:rsidP="00344552">
            <w:pPr>
              <w:widowControl/>
              <w:adjustRightInd/>
              <w:spacing w:line="240" w:lineRule="auto"/>
              <w:jc w:val="center"/>
              <w:textAlignment w:val="auto"/>
              <w:rPr>
                <w:rFonts w:ascii="標楷體" w:eastAsia="標楷體" w:hAnsi="標楷體" w:cs="新細明體"/>
                <w:sz w:val="20"/>
              </w:rPr>
            </w:pPr>
            <w:r w:rsidRPr="00651268">
              <w:rPr>
                <w:rFonts w:ascii="標楷體" w:eastAsia="標楷體" w:hAnsi="標楷體" w:cs="新細明體" w:hint="eastAsia"/>
                <w:sz w:val="20"/>
              </w:rPr>
              <w:t>％</w:t>
            </w:r>
          </w:p>
        </w:tc>
        <w:tc>
          <w:tcPr>
            <w:tcW w:w="77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3606" w:rsidRPr="00651268" w:rsidRDefault="002D3606" w:rsidP="00344552">
            <w:pPr>
              <w:widowControl/>
              <w:adjustRightInd/>
              <w:spacing w:line="240" w:lineRule="auto"/>
              <w:ind w:leftChars="20" w:left="48" w:rightChars="20" w:right="48"/>
              <w:jc w:val="distribute"/>
              <w:textAlignment w:val="auto"/>
              <w:rPr>
                <w:rFonts w:ascii="標楷體" w:eastAsia="標楷體" w:hAnsi="標楷體" w:cs="新細明體"/>
                <w:sz w:val="20"/>
              </w:rPr>
            </w:pPr>
            <w:r w:rsidRPr="00651268">
              <w:rPr>
                <w:rFonts w:ascii="標楷體" w:eastAsia="標楷體" w:hAnsi="標楷體" w:cs="新細明體" w:hint="eastAsia"/>
                <w:sz w:val="20"/>
              </w:rPr>
              <w:t>金額</w:t>
            </w:r>
          </w:p>
        </w:tc>
        <w:tc>
          <w:tcPr>
            <w:tcW w:w="495"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3606" w:rsidRPr="00651268" w:rsidRDefault="002D3606" w:rsidP="00344552">
            <w:pPr>
              <w:widowControl/>
              <w:adjustRightInd/>
              <w:spacing w:line="240" w:lineRule="auto"/>
              <w:jc w:val="center"/>
              <w:textAlignment w:val="auto"/>
              <w:rPr>
                <w:rFonts w:ascii="標楷體" w:eastAsia="標楷體" w:hAnsi="標楷體" w:cs="新細明體"/>
                <w:sz w:val="20"/>
              </w:rPr>
            </w:pPr>
            <w:r w:rsidRPr="00651268">
              <w:rPr>
                <w:rFonts w:ascii="標楷體" w:eastAsia="標楷體" w:hAnsi="標楷體" w:cs="新細明體" w:hint="eastAsia"/>
                <w:sz w:val="20"/>
              </w:rPr>
              <w:t>％</w:t>
            </w:r>
          </w:p>
        </w:tc>
        <w:tc>
          <w:tcPr>
            <w:tcW w:w="68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3606" w:rsidRPr="00651268" w:rsidRDefault="002D3606" w:rsidP="00344552">
            <w:pPr>
              <w:widowControl/>
              <w:adjustRightInd/>
              <w:spacing w:line="240" w:lineRule="auto"/>
              <w:ind w:leftChars="20" w:left="48" w:rightChars="20" w:right="48"/>
              <w:jc w:val="distribute"/>
              <w:textAlignment w:val="auto"/>
              <w:rPr>
                <w:rFonts w:ascii="標楷體" w:eastAsia="標楷體" w:hAnsi="標楷體" w:cs="新細明體"/>
                <w:sz w:val="20"/>
              </w:rPr>
            </w:pPr>
            <w:r w:rsidRPr="00651268">
              <w:rPr>
                <w:rFonts w:ascii="標楷體" w:eastAsia="標楷體" w:hAnsi="標楷體" w:cs="新細明體" w:hint="eastAsia"/>
                <w:sz w:val="20"/>
              </w:rPr>
              <w:t>金額</w:t>
            </w:r>
          </w:p>
        </w:tc>
        <w:tc>
          <w:tcPr>
            <w:tcW w:w="401" w:type="pct"/>
            <w:tcBorders>
              <w:top w:val="single" w:sz="4" w:space="0" w:color="auto"/>
              <w:left w:val="single" w:sz="4" w:space="0" w:color="auto"/>
              <w:bottom w:val="single" w:sz="4" w:space="0" w:color="auto"/>
              <w:right w:val="nil"/>
            </w:tcBorders>
            <w:shd w:val="clear" w:color="auto" w:fill="auto"/>
            <w:noWrap/>
            <w:vAlign w:val="center"/>
          </w:tcPr>
          <w:p w:rsidR="002D3606" w:rsidRPr="00651268" w:rsidRDefault="002D3606" w:rsidP="00344552">
            <w:pPr>
              <w:widowControl/>
              <w:adjustRightInd/>
              <w:spacing w:line="240" w:lineRule="auto"/>
              <w:jc w:val="center"/>
              <w:textAlignment w:val="auto"/>
              <w:rPr>
                <w:rFonts w:ascii="標楷體" w:eastAsia="標楷體" w:hAnsi="標楷體" w:cs="新細明體"/>
                <w:sz w:val="20"/>
              </w:rPr>
            </w:pPr>
            <w:r w:rsidRPr="00651268">
              <w:rPr>
                <w:rFonts w:ascii="標楷體" w:eastAsia="標楷體" w:hAnsi="標楷體" w:cs="新細明體" w:hint="eastAsia"/>
                <w:sz w:val="20"/>
              </w:rPr>
              <w:t>％</w:t>
            </w:r>
          </w:p>
        </w:tc>
      </w:tr>
      <w:tr w:rsidR="002D3606" w:rsidRPr="00311DD2" w:rsidTr="00344552">
        <w:trPr>
          <w:trHeight w:val="413"/>
        </w:trPr>
        <w:tc>
          <w:tcPr>
            <w:tcW w:w="1364" w:type="pct"/>
            <w:gridSpan w:val="2"/>
            <w:tcBorders>
              <w:top w:val="single" w:sz="4" w:space="0" w:color="auto"/>
              <w:left w:val="nil"/>
              <w:bottom w:val="nil"/>
              <w:right w:val="single" w:sz="4" w:space="0" w:color="auto"/>
            </w:tcBorders>
            <w:shd w:val="clear" w:color="auto" w:fill="auto"/>
            <w:noWrap/>
            <w:vAlign w:val="center"/>
          </w:tcPr>
          <w:p w:rsidR="002D3606" w:rsidRPr="00651268" w:rsidRDefault="002D3606" w:rsidP="00344552">
            <w:pPr>
              <w:widowControl/>
              <w:adjustRightInd/>
              <w:spacing w:line="240" w:lineRule="auto"/>
              <w:ind w:rightChars="30" w:right="72"/>
              <w:jc w:val="distribute"/>
              <w:textAlignment w:val="auto"/>
              <w:rPr>
                <w:rFonts w:ascii="標楷體" w:eastAsia="標楷體" w:hAnsi="標楷體" w:cs="新細明體"/>
                <w:b/>
                <w:bCs/>
                <w:sz w:val="20"/>
              </w:rPr>
            </w:pPr>
            <w:r w:rsidRPr="00651268">
              <w:rPr>
                <w:rFonts w:ascii="標楷體" w:eastAsia="標楷體" w:hAnsi="標楷體" w:cs="新細明體" w:hint="eastAsia"/>
                <w:b/>
                <w:bCs/>
                <w:sz w:val="20"/>
              </w:rPr>
              <w:t>資         　  產</w:t>
            </w:r>
          </w:p>
        </w:tc>
        <w:tc>
          <w:tcPr>
            <w:tcW w:w="771" w:type="pct"/>
            <w:gridSpan w:val="2"/>
            <w:tcBorders>
              <w:top w:val="single" w:sz="4" w:space="0" w:color="auto"/>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799,641,637</w:t>
            </w:r>
          </w:p>
        </w:tc>
        <w:tc>
          <w:tcPr>
            <w:tcW w:w="506" w:type="pct"/>
            <w:gridSpan w:val="2"/>
            <w:tcBorders>
              <w:top w:val="single" w:sz="4" w:space="0" w:color="auto"/>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100.00</w:t>
            </w:r>
          </w:p>
        </w:tc>
        <w:tc>
          <w:tcPr>
            <w:tcW w:w="776" w:type="pct"/>
            <w:gridSpan w:val="2"/>
            <w:tcBorders>
              <w:top w:val="single" w:sz="4" w:space="0" w:color="auto"/>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761,245,149</w:t>
            </w:r>
          </w:p>
        </w:tc>
        <w:tc>
          <w:tcPr>
            <w:tcW w:w="495" w:type="pct"/>
            <w:gridSpan w:val="2"/>
            <w:tcBorders>
              <w:top w:val="single" w:sz="4" w:space="0" w:color="auto"/>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100.00</w:t>
            </w:r>
          </w:p>
        </w:tc>
        <w:tc>
          <w:tcPr>
            <w:tcW w:w="687" w:type="pct"/>
            <w:gridSpan w:val="2"/>
            <w:tcBorders>
              <w:top w:val="single" w:sz="4" w:space="0" w:color="auto"/>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38,396,488</w:t>
            </w:r>
          </w:p>
        </w:tc>
        <w:tc>
          <w:tcPr>
            <w:tcW w:w="401" w:type="pct"/>
            <w:tcBorders>
              <w:top w:val="single" w:sz="4" w:space="0" w:color="auto"/>
              <w:left w:val="single" w:sz="4" w:space="0" w:color="auto"/>
              <w:bottom w:val="nil"/>
              <w:right w:val="nil"/>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5.04</w:t>
            </w:r>
          </w:p>
        </w:tc>
      </w:tr>
      <w:tr w:rsidR="002D3606" w:rsidRPr="00311DD2" w:rsidTr="00344552">
        <w:trPr>
          <w:trHeight w:val="413"/>
        </w:trPr>
        <w:tc>
          <w:tcPr>
            <w:tcW w:w="1364" w:type="pct"/>
            <w:gridSpan w:val="2"/>
            <w:tcBorders>
              <w:top w:val="nil"/>
              <w:left w:val="nil"/>
              <w:bottom w:val="nil"/>
              <w:right w:val="single" w:sz="4" w:space="0" w:color="auto"/>
            </w:tcBorders>
            <w:shd w:val="clear" w:color="auto" w:fill="auto"/>
            <w:noWrap/>
            <w:vAlign w:val="center"/>
          </w:tcPr>
          <w:p w:rsidR="002D3606" w:rsidRPr="00651268" w:rsidRDefault="002D3606"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651268">
              <w:rPr>
                <w:rFonts w:ascii="標楷體" w:eastAsia="標楷體" w:hAnsi="標楷體" w:cs="新細明體" w:hint="eastAsia"/>
                <w:sz w:val="20"/>
              </w:rPr>
              <w:t>流　動　資　產</w:t>
            </w:r>
          </w:p>
        </w:tc>
        <w:tc>
          <w:tcPr>
            <w:tcW w:w="771"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164,294,550</w:t>
            </w:r>
          </w:p>
        </w:tc>
        <w:tc>
          <w:tcPr>
            <w:tcW w:w="50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20.55</w:t>
            </w:r>
          </w:p>
        </w:tc>
        <w:tc>
          <w:tcPr>
            <w:tcW w:w="77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201,987,646</w:t>
            </w:r>
          </w:p>
        </w:tc>
        <w:tc>
          <w:tcPr>
            <w:tcW w:w="495"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26.53</w:t>
            </w:r>
          </w:p>
        </w:tc>
        <w:tc>
          <w:tcPr>
            <w:tcW w:w="687"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- 37,693,096</w:t>
            </w:r>
          </w:p>
        </w:tc>
        <w:tc>
          <w:tcPr>
            <w:tcW w:w="401" w:type="pct"/>
            <w:tcBorders>
              <w:top w:val="nil"/>
              <w:left w:val="single" w:sz="4" w:space="0" w:color="auto"/>
              <w:bottom w:val="nil"/>
              <w:right w:val="nil"/>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- 18.66</w:t>
            </w:r>
          </w:p>
        </w:tc>
      </w:tr>
      <w:tr w:rsidR="002D3606" w:rsidRPr="00311DD2" w:rsidTr="00344552">
        <w:trPr>
          <w:trHeight w:val="413"/>
        </w:trPr>
        <w:tc>
          <w:tcPr>
            <w:tcW w:w="1364" w:type="pct"/>
            <w:gridSpan w:val="2"/>
            <w:tcBorders>
              <w:top w:val="nil"/>
              <w:left w:val="nil"/>
              <w:bottom w:val="nil"/>
              <w:right w:val="single" w:sz="4" w:space="0" w:color="auto"/>
            </w:tcBorders>
            <w:shd w:val="clear" w:color="auto" w:fill="auto"/>
            <w:noWrap/>
            <w:vAlign w:val="center"/>
          </w:tcPr>
          <w:p w:rsidR="002D3606" w:rsidRPr="00651268" w:rsidRDefault="002D3606" w:rsidP="00344552">
            <w:pPr>
              <w:widowControl/>
              <w:adjustRightInd/>
              <w:spacing w:line="240" w:lineRule="auto"/>
              <w:ind w:rightChars="30" w:right="72" w:firstLineChars="205" w:firstLine="410"/>
              <w:jc w:val="distribute"/>
              <w:textAlignment w:val="auto"/>
              <w:rPr>
                <w:rFonts w:ascii="標楷體" w:eastAsia="標楷體" w:hAnsi="標楷體" w:cs="新細明體"/>
                <w:sz w:val="20"/>
              </w:rPr>
            </w:pPr>
            <w:r w:rsidRPr="00651268">
              <w:rPr>
                <w:rFonts w:ascii="標楷體" w:eastAsia="標楷體" w:hAnsi="標楷體" w:cs="新細明體" w:hint="eastAsia"/>
                <w:sz w:val="20"/>
              </w:rPr>
              <w:t>現          金</w:t>
            </w:r>
          </w:p>
        </w:tc>
        <w:tc>
          <w:tcPr>
            <w:tcW w:w="771"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99,135,496</w:t>
            </w:r>
          </w:p>
        </w:tc>
        <w:tc>
          <w:tcPr>
            <w:tcW w:w="50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12.40</w:t>
            </w:r>
          </w:p>
        </w:tc>
        <w:tc>
          <w:tcPr>
            <w:tcW w:w="77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130,473,226</w:t>
            </w:r>
          </w:p>
        </w:tc>
        <w:tc>
          <w:tcPr>
            <w:tcW w:w="495"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17.14</w:t>
            </w:r>
          </w:p>
        </w:tc>
        <w:tc>
          <w:tcPr>
            <w:tcW w:w="687"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- 31,337,730</w:t>
            </w:r>
          </w:p>
        </w:tc>
        <w:tc>
          <w:tcPr>
            <w:tcW w:w="401" w:type="pct"/>
            <w:tcBorders>
              <w:top w:val="nil"/>
              <w:left w:val="single" w:sz="4" w:space="0" w:color="auto"/>
              <w:bottom w:val="nil"/>
              <w:right w:val="nil"/>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- 24.02</w:t>
            </w:r>
          </w:p>
        </w:tc>
      </w:tr>
      <w:tr w:rsidR="002D3606" w:rsidRPr="00311DD2" w:rsidTr="00344552">
        <w:trPr>
          <w:trHeight w:val="413"/>
        </w:trPr>
        <w:tc>
          <w:tcPr>
            <w:tcW w:w="1364" w:type="pct"/>
            <w:gridSpan w:val="2"/>
            <w:tcBorders>
              <w:top w:val="nil"/>
              <w:left w:val="nil"/>
              <w:bottom w:val="nil"/>
              <w:right w:val="single" w:sz="4" w:space="0" w:color="auto"/>
            </w:tcBorders>
            <w:shd w:val="clear" w:color="auto" w:fill="auto"/>
            <w:vAlign w:val="center"/>
          </w:tcPr>
          <w:p w:rsidR="002D3606" w:rsidRPr="00651268" w:rsidRDefault="002D3606" w:rsidP="00344552">
            <w:pPr>
              <w:widowControl/>
              <w:adjustRightInd/>
              <w:spacing w:line="240" w:lineRule="auto"/>
              <w:ind w:rightChars="30" w:right="72" w:firstLineChars="205" w:firstLine="410"/>
              <w:jc w:val="distribute"/>
              <w:textAlignment w:val="auto"/>
              <w:rPr>
                <w:rFonts w:ascii="標楷體" w:eastAsia="標楷體" w:hAnsi="標楷體" w:cs="新細明體"/>
                <w:sz w:val="20"/>
              </w:rPr>
            </w:pPr>
            <w:r w:rsidRPr="00651268">
              <w:rPr>
                <w:rFonts w:ascii="標楷體" w:eastAsia="標楷體" w:hAnsi="標楷體" w:cs="新細明體" w:hint="eastAsia"/>
                <w:sz w:val="20"/>
              </w:rPr>
              <w:t>應　收　款　項</w:t>
            </w:r>
          </w:p>
        </w:tc>
        <w:tc>
          <w:tcPr>
            <w:tcW w:w="771"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56,519,054</w:t>
            </w:r>
          </w:p>
        </w:tc>
        <w:tc>
          <w:tcPr>
            <w:tcW w:w="50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7.07</w:t>
            </w:r>
          </w:p>
        </w:tc>
        <w:tc>
          <w:tcPr>
            <w:tcW w:w="77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65,514,420</w:t>
            </w:r>
          </w:p>
        </w:tc>
        <w:tc>
          <w:tcPr>
            <w:tcW w:w="495"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8.61</w:t>
            </w:r>
          </w:p>
        </w:tc>
        <w:tc>
          <w:tcPr>
            <w:tcW w:w="687"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- 8,995,366</w:t>
            </w:r>
          </w:p>
        </w:tc>
        <w:tc>
          <w:tcPr>
            <w:tcW w:w="401" w:type="pct"/>
            <w:tcBorders>
              <w:top w:val="nil"/>
              <w:left w:val="single" w:sz="4" w:space="0" w:color="auto"/>
              <w:bottom w:val="nil"/>
              <w:right w:val="nil"/>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- 13.73</w:t>
            </w:r>
          </w:p>
        </w:tc>
      </w:tr>
      <w:tr w:rsidR="002D3606" w:rsidRPr="00311DD2" w:rsidTr="00344552">
        <w:trPr>
          <w:trHeight w:val="413"/>
        </w:trPr>
        <w:tc>
          <w:tcPr>
            <w:tcW w:w="1364" w:type="pct"/>
            <w:gridSpan w:val="2"/>
            <w:tcBorders>
              <w:top w:val="nil"/>
              <w:left w:val="nil"/>
              <w:bottom w:val="nil"/>
              <w:right w:val="single" w:sz="4" w:space="0" w:color="auto"/>
            </w:tcBorders>
            <w:shd w:val="clear" w:color="auto" w:fill="auto"/>
            <w:vAlign w:val="center"/>
          </w:tcPr>
          <w:p w:rsidR="002D3606" w:rsidRPr="00651268" w:rsidRDefault="002D3606" w:rsidP="00344552">
            <w:pPr>
              <w:widowControl/>
              <w:adjustRightInd/>
              <w:spacing w:line="240" w:lineRule="auto"/>
              <w:ind w:rightChars="30" w:right="72" w:firstLineChars="205" w:firstLine="410"/>
              <w:jc w:val="distribute"/>
              <w:textAlignment w:val="auto"/>
              <w:rPr>
                <w:rFonts w:ascii="標楷體" w:eastAsia="標楷體" w:hAnsi="標楷體" w:cs="新細明體"/>
                <w:sz w:val="20"/>
              </w:rPr>
            </w:pPr>
            <w:r w:rsidRPr="00651268">
              <w:rPr>
                <w:rFonts w:ascii="標楷體" w:eastAsia="標楷體" w:hAnsi="標楷體" w:cs="新細明體"/>
                <w:sz w:val="20"/>
              </w:rPr>
              <w:t>預付款項</w:t>
            </w:r>
          </w:p>
        </w:tc>
        <w:tc>
          <w:tcPr>
            <w:tcW w:w="771"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8,640,000</w:t>
            </w:r>
          </w:p>
        </w:tc>
        <w:tc>
          <w:tcPr>
            <w:tcW w:w="50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1.08</w:t>
            </w:r>
          </w:p>
        </w:tc>
        <w:tc>
          <w:tcPr>
            <w:tcW w:w="77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6,000,000</w:t>
            </w:r>
          </w:p>
        </w:tc>
        <w:tc>
          <w:tcPr>
            <w:tcW w:w="495"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0.79</w:t>
            </w:r>
          </w:p>
        </w:tc>
        <w:tc>
          <w:tcPr>
            <w:tcW w:w="687"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2,640,000</w:t>
            </w:r>
          </w:p>
        </w:tc>
        <w:tc>
          <w:tcPr>
            <w:tcW w:w="401" w:type="pct"/>
            <w:tcBorders>
              <w:top w:val="nil"/>
              <w:left w:val="single" w:sz="4" w:space="0" w:color="auto"/>
              <w:bottom w:val="nil"/>
              <w:right w:val="nil"/>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44.00</w:t>
            </w:r>
          </w:p>
        </w:tc>
      </w:tr>
      <w:tr w:rsidR="002D3606" w:rsidRPr="00311DD2" w:rsidTr="00344552">
        <w:trPr>
          <w:trHeight w:val="413"/>
        </w:trPr>
        <w:tc>
          <w:tcPr>
            <w:tcW w:w="1364" w:type="pct"/>
            <w:gridSpan w:val="2"/>
            <w:tcBorders>
              <w:top w:val="nil"/>
              <w:left w:val="nil"/>
              <w:bottom w:val="nil"/>
              <w:right w:val="single" w:sz="4" w:space="0" w:color="auto"/>
            </w:tcBorders>
            <w:shd w:val="clear" w:color="auto" w:fill="auto"/>
            <w:vAlign w:val="center"/>
          </w:tcPr>
          <w:p w:rsidR="002D3606" w:rsidRPr="00651268" w:rsidRDefault="002D3606" w:rsidP="00344552">
            <w:pPr>
              <w:widowControl/>
              <w:adjustRightInd/>
              <w:spacing w:line="240" w:lineRule="auto"/>
              <w:ind w:rightChars="30" w:right="72" w:firstLineChars="100" w:firstLine="200"/>
              <w:jc w:val="distribute"/>
              <w:textAlignment w:val="auto"/>
              <w:rPr>
                <w:rFonts w:ascii="標楷體" w:eastAsia="標楷體" w:hAnsi="標楷體" w:cs="新細明體"/>
                <w:spacing w:val="-20"/>
                <w:w w:val="90"/>
                <w:sz w:val="20"/>
              </w:rPr>
            </w:pPr>
            <w:r w:rsidRPr="0011649E">
              <w:rPr>
                <w:rFonts w:ascii="標楷體" w:eastAsia="標楷體" w:hAnsi="標楷體" w:cs="新細明體" w:hint="eastAsia"/>
                <w:sz w:val="20"/>
              </w:rPr>
              <w:t>長</w:t>
            </w:r>
            <w:proofErr w:type="gramStart"/>
            <w:r w:rsidRPr="0011649E">
              <w:rPr>
                <w:rFonts w:ascii="標楷體" w:eastAsia="標楷體" w:hAnsi="標楷體" w:cs="新細明體" w:hint="eastAsia"/>
                <w:sz w:val="20"/>
              </w:rPr>
              <w:t>期貸</w:t>
            </w:r>
            <w:proofErr w:type="gramEnd"/>
            <w:r w:rsidRPr="0011649E">
              <w:rPr>
                <w:rFonts w:ascii="標楷體" w:eastAsia="標楷體" w:hAnsi="標楷體" w:cs="新細明體" w:hint="eastAsia"/>
                <w:sz w:val="20"/>
              </w:rPr>
              <w:t xml:space="preserve">墊款及準備金 </w:t>
            </w:r>
          </w:p>
        </w:tc>
        <w:tc>
          <w:tcPr>
            <w:tcW w:w="771"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137,506,477</w:t>
            </w:r>
          </w:p>
        </w:tc>
        <w:tc>
          <w:tcPr>
            <w:tcW w:w="50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17.20</w:t>
            </w:r>
          </w:p>
        </w:tc>
        <w:tc>
          <w:tcPr>
            <w:tcW w:w="77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381,167,114</w:t>
            </w:r>
          </w:p>
        </w:tc>
        <w:tc>
          <w:tcPr>
            <w:tcW w:w="495"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50.07</w:t>
            </w:r>
          </w:p>
        </w:tc>
        <w:tc>
          <w:tcPr>
            <w:tcW w:w="687"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- 243,660,637</w:t>
            </w:r>
          </w:p>
        </w:tc>
        <w:tc>
          <w:tcPr>
            <w:tcW w:w="401" w:type="pct"/>
            <w:tcBorders>
              <w:top w:val="nil"/>
              <w:left w:val="single" w:sz="4" w:space="0" w:color="auto"/>
              <w:bottom w:val="nil"/>
              <w:right w:val="nil"/>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- 63.92</w:t>
            </w:r>
          </w:p>
        </w:tc>
      </w:tr>
      <w:tr w:rsidR="002D3606" w:rsidRPr="00311DD2" w:rsidTr="00344552">
        <w:trPr>
          <w:trHeight w:val="413"/>
        </w:trPr>
        <w:tc>
          <w:tcPr>
            <w:tcW w:w="1364" w:type="pct"/>
            <w:gridSpan w:val="2"/>
            <w:tcBorders>
              <w:top w:val="nil"/>
              <w:left w:val="nil"/>
              <w:bottom w:val="nil"/>
              <w:right w:val="single" w:sz="4" w:space="0" w:color="auto"/>
            </w:tcBorders>
            <w:shd w:val="clear" w:color="auto" w:fill="auto"/>
            <w:vAlign w:val="center"/>
          </w:tcPr>
          <w:p w:rsidR="002D3606" w:rsidRPr="00651268" w:rsidRDefault="002D3606" w:rsidP="00344552">
            <w:pPr>
              <w:widowControl/>
              <w:adjustRightInd/>
              <w:spacing w:line="240" w:lineRule="auto"/>
              <w:ind w:rightChars="30" w:right="72" w:firstLineChars="205" w:firstLine="410"/>
              <w:jc w:val="distribute"/>
              <w:textAlignment w:val="auto"/>
              <w:rPr>
                <w:rFonts w:ascii="標楷體" w:eastAsia="標楷體" w:hAnsi="標楷體" w:cs="新細明體"/>
                <w:sz w:val="20"/>
              </w:rPr>
            </w:pPr>
            <w:proofErr w:type="gramStart"/>
            <w:r w:rsidRPr="00651268">
              <w:rPr>
                <w:rFonts w:ascii="標楷體" w:eastAsia="標楷體" w:hAnsi="標楷體" w:cs="新細明體" w:hint="eastAsia"/>
                <w:sz w:val="20"/>
              </w:rPr>
              <w:t>準</w:t>
            </w:r>
            <w:proofErr w:type="gramEnd"/>
            <w:r w:rsidRPr="00651268">
              <w:rPr>
                <w:rFonts w:ascii="標楷體" w:eastAsia="標楷體" w:hAnsi="標楷體" w:cs="新細明體" w:hint="eastAsia"/>
                <w:sz w:val="20"/>
              </w:rPr>
              <w:t xml:space="preserve">    備    金</w:t>
            </w:r>
          </w:p>
        </w:tc>
        <w:tc>
          <w:tcPr>
            <w:tcW w:w="771"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137,506,477</w:t>
            </w:r>
          </w:p>
        </w:tc>
        <w:tc>
          <w:tcPr>
            <w:tcW w:w="50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17.20</w:t>
            </w:r>
          </w:p>
        </w:tc>
        <w:tc>
          <w:tcPr>
            <w:tcW w:w="77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381,167,114</w:t>
            </w:r>
          </w:p>
        </w:tc>
        <w:tc>
          <w:tcPr>
            <w:tcW w:w="495"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50.07</w:t>
            </w:r>
          </w:p>
        </w:tc>
        <w:tc>
          <w:tcPr>
            <w:tcW w:w="687"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- 243,660,637</w:t>
            </w:r>
          </w:p>
        </w:tc>
        <w:tc>
          <w:tcPr>
            <w:tcW w:w="401" w:type="pct"/>
            <w:tcBorders>
              <w:top w:val="nil"/>
              <w:left w:val="single" w:sz="4" w:space="0" w:color="auto"/>
              <w:bottom w:val="nil"/>
              <w:right w:val="nil"/>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- 63.92</w:t>
            </w:r>
          </w:p>
        </w:tc>
      </w:tr>
      <w:tr w:rsidR="002D3606" w:rsidRPr="00311DD2" w:rsidTr="00344552">
        <w:trPr>
          <w:trHeight w:val="413"/>
        </w:trPr>
        <w:tc>
          <w:tcPr>
            <w:tcW w:w="1364" w:type="pct"/>
            <w:gridSpan w:val="2"/>
            <w:tcBorders>
              <w:top w:val="nil"/>
              <w:left w:val="nil"/>
              <w:bottom w:val="nil"/>
              <w:right w:val="single" w:sz="4" w:space="0" w:color="auto"/>
            </w:tcBorders>
            <w:shd w:val="clear" w:color="auto" w:fill="auto"/>
            <w:vAlign w:val="center"/>
          </w:tcPr>
          <w:p w:rsidR="002D3606" w:rsidRPr="00651268" w:rsidRDefault="002D3606" w:rsidP="00344552">
            <w:pPr>
              <w:widowControl/>
              <w:adjustRightInd/>
              <w:spacing w:line="240" w:lineRule="auto"/>
              <w:ind w:rightChars="30" w:right="72" w:firstLineChars="100" w:firstLine="200"/>
              <w:jc w:val="distribute"/>
              <w:textAlignment w:val="auto"/>
              <w:rPr>
                <w:rFonts w:ascii="標楷體" w:eastAsia="標楷體" w:hAnsi="標楷體"/>
                <w:spacing w:val="-6"/>
                <w:sz w:val="20"/>
              </w:rPr>
            </w:pPr>
            <w:r w:rsidRPr="00651268">
              <w:rPr>
                <w:rFonts w:ascii="標楷體" w:eastAsia="標楷體" w:hAnsi="標楷體" w:cs="新細明體"/>
                <w:sz w:val="20"/>
              </w:rPr>
              <w:t>固定資產</w:t>
            </w:r>
          </w:p>
        </w:tc>
        <w:tc>
          <w:tcPr>
            <w:tcW w:w="771"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497,598,512</w:t>
            </w:r>
          </w:p>
        </w:tc>
        <w:tc>
          <w:tcPr>
            <w:tcW w:w="50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62.23</w:t>
            </w:r>
          </w:p>
        </w:tc>
        <w:tc>
          <w:tcPr>
            <w:tcW w:w="77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177,894,321</w:t>
            </w:r>
          </w:p>
        </w:tc>
        <w:tc>
          <w:tcPr>
            <w:tcW w:w="495"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23.37</w:t>
            </w:r>
          </w:p>
        </w:tc>
        <w:tc>
          <w:tcPr>
            <w:tcW w:w="687"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319,704,191</w:t>
            </w:r>
          </w:p>
        </w:tc>
        <w:tc>
          <w:tcPr>
            <w:tcW w:w="401" w:type="pct"/>
            <w:tcBorders>
              <w:top w:val="nil"/>
              <w:left w:val="single" w:sz="4" w:space="0" w:color="auto"/>
              <w:bottom w:val="nil"/>
              <w:right w:val="nil"/>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179.72</w:t>
            </w:r>
          </w:p>
        </w:tc>
      </w:tr>
      <w:tr w:rsidR="002D3606" w:rsidRPr="00311DD2" w:rsidTr="00344552">
        <w:trPr>
          <w:trHeight w:val="397"/>
        </w:trPr>
        <w:tc>
          <w:tcPr>
            <w:tcW w:w="1364" w:type="pct"/>
            <w:gridSpan w:val="2"/>
            <w:tcBorders>
              <w:top w:val="nil"/>
              <w:left w:val="nil"/>
              <w:bottom w:val="nil"/>
              <w:right w:val="single" w:sz="4" w:space="0" w:color="auto"/>
            </w:tcBorders>
            <w:shd w:val="clear" w:color="auto" w:fill="auto"/>
            <w:vAlign w:val="center"/>
          </w:tcPr>
          <w:p w:rsidR="002D3606" w:rsidRPr="00651268" w:rsidRDefault="002D3606" w:rsidP="00344552">
            <w:pPr>
              <w:widowControl/>
              <w:adjustRightInd/>
              <w:spacing w:line="240" w:lineRule="auto"/>
              <w:ind w:rightChars="30" w:right="72" w:firstLineChars="205" w:firstLine="410"/>
              <w:jc w:val="distribute"/>
              <w:textAlignment w:val="auto"/>
              <w:rPr>
                <w:rFonts w:ascii="標楷體" w:eastAsia="標楷體" w:hAnsi="標楷體" w:cs="新細明體"/>
                <w:sz w:val="20"/>
              </w:rPr>
            </w:pPr>
            <w:r w:rsidRPr="00651268">
              <w:rPr>
                <w:rFonts w:ascii="標楷體" w:eastAsia="標楷體" w:hAnsi="標楷體" w:cs="新細明體"/>
                <w:sz w:val="20"/>
              </w:rPr>
              <w:t>土地改良物</w:t>
            </w:r>
          </w:p>
        </w:tc>
        <w:tc>
          <w:tcPr>
            <w:tcW w:w="771"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12,846,687</w:t>
            </w:r>
          </w:p>
        </w:tc>
        <w:tc>
          <w:tcPr>
            <w:tcW w:w="50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1.61</w:t>
            </w:r>
          </w:p>
        </w:tc>
        <w:tc>
          <w:tcPr>
            <w:tcW w:w="77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12,686,309</w:t>
            </w:r>
          </w:p>
        </w:tc>
        <w:tc>
          <w:tcPr>
            <w:tcW w:w="495"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1.67</w:t>
            </w:r>
          </w:p>
        </w:tc>
        <w:tc>
          <w:tcPr>
            <w:tcW w:w="687"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160,378</w:t>
            </w:r>
          </w:p>
        </w:tc>
        <w:tc>
          <w:tcPr>
            <w:tcW w:w="401" w:type="pct"/>
            <w:tcBorders>
              <w:top w:val="nil"/>
              <w:left w:val="single" w:sz="4" w:space="0" w:color="auto"/>
              <w:bottom w:val="nil"/>
              <w:right w:val="nil"/>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1.26</w:t>
            </w:r>
          </w:p>
        </w:tc>
      </w:tr>
      <w:tr w:rsidR="002D3606" w:rsidRPr="00311DD2" w:rsidTr="00344552">
        <w:trPr>
          <w:trHeight w:val="397"/>
        </w:trPr>
        <w:tc>
          <w:tcPr>
            <w:tcW w:w="1364" w:type="pct"/>
            <w:gridSpan w:val="2"/>
            <w:tcBorders>
              <w:top w:val="nil"/>
              <w:left w:val="nil"/>
              <w:bottom w:val="nil"/>
              <w:right w:val="single" w:sz="4" w:space="0" w:color="auto"/>
            </w:tcBorders>
            <w:shd w:val="clear" w:color="auto" w:fill="auto"/>
            <w:vAlign w:val="center"/>
          </w:tcPr>
          <w:p w:rsidR="002D3606" w:rsidRPr="00651268" w:rsidRDefault="002D3606" w:rsidP="00344552">
            <w:pPr>
              <w:widowControl/>
              <w:adjustRightInd/>
              <w:spacing w:line="240" w:lineRule="auto"/>
              <w:ind w:rightChars="30" w:right="72" w:firstLineChars="205" w:firstLine="410"/>
              <w:jc w:val="distribute"/>
              <w:textAlignment w:val="auto"/>
              <w:rPr>
                <w:rFonts w:ascii="標楷體" w:eastAsia="標楷體" w:hAnsi="標楷體" w:cs="新細明體"/>
                <w:sz w:val="20"/>
              </w:rPr>
            </w:pPr>
            <w:r w:rsidRPr="00651268">
              <w:rPr>
                <w:rFonts w:ascii="標楷體" w:eastAsia="標楷體" w:hAnsi="標楷體" w:cs="新細明體"/>
                <w:sz w:val="20"/>
              </w:rPr>
              <w:t>房屋建築及設備</w:t>
            </w:r>
          </w:p>
        </w:tc>
        <w:tc>
          <w:tcPr>
            <w:tcW w:w="771"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57,142,807</w:t>
            </w:r>
          </w:p>
        </w:tc>
        <w:tc>
          <w:tcPr>
            <w:tcW w:w="50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7.15</w:t>
            </w:r>
          </w:p>
        </w:tc>
        <w:tc>
          <w:tcPr>
            <w:tcW w:w="77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59,539,651</w:t>
            </w:r>
          </w:p>
        </w:tc>
        <w:tc>
          <w:tcPr>
            <w:tcW w:w="495"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7.82</w:t>
            </w:r>
          </w:p>
        </w:tc>
        <w:tc>
          <w:tcPr>
            <w:tcW w:w="687"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- 2,396,844</w:t>
            </w:r>
          </w:p>
        </w:tc>
        <w:tc>
          <w:tcPr>
            <w:tcW w:w="401" w:type="pct"/>
            <w:tcBorders>
              <w:top w:val="nil"/>
              <w:left w:val="single" w:sz="4" w:space="0" w:color="auto"/>
              <w:bottom w:val="nil"/>
              <w:right w:val="nil"/>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- 4.03</w:t>
            </w:r>
          </w:p>
        </w:tc>
      </w:tr>
      <w:tr w:rsidR="002D3606" w:rsidRPr="00311DD2" w:rsidTr="00344552">
        <w:trPr>
          <w:trHeight w:val="397"/>
        </w:trPr>
        <w:tc>
          <w:tcPr>
            <w:tcW w:w="1364" w:type="pct"/>
            <w:gridSpan w:val="2"/>
            <w:tcBorders>
              <w:top w:val="nil"/>
              <w:left w:val="nil"/>
              <w:bottom w:val="nil"/>
              <w:right w:val="single" w:sz="4" w:space="0" w:color="auto"/>
            </w:tcBorders>
            <w:shd w:val="clear" w:color="auto" w:fill="auto"/>
            <w:vAlign w:val="center"/>
          </w:tcPr>
          <w:p w:rsidR="002D3606" w:rsidRPr="00651268" w:rsidRDefault="002D3606" w:rsidP="00344552">
            <w:pPr>
              <w:widowControl/>
              <w:adjustRightInd/>
              <w:spacing w:line="240" w:lineRule="auto"/>
              <w:ind w:rightChars="30" w:right="72" w:firstLineChars="205" w:firstLine="410"/>
              <w:jc w:val="distribute"/>
              <w:textAlignment w:val="auto"/>
              <w:rPr>
                <w:rFonts w:ascii="標楷體" w:eastAsia="標楷體" w:hAnsi="標楷體" w:cs="新細明體"/>
                <w:sz w:val="20"/>
              </w:rPr>
            </w:pPr>
            <w:r w:rsidRPr="00651268">
              <w:rPr>
                <w:rFonts w:ascii="標楷體" w:eastAsia="標楷體" w:hAnsi="標楷體" w:cs="新細明體"/>
                <w:sz w:val="20"/>
              </w:rPr>
              <w:t>機械及設備</w:t>
            </w:r>
          </w:p>
        </w:tc>
        <w:tc>
          <w:tcPr>
            <w:tcW w:w="771"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13,148,436</w:t>
            </w:r>
          </w:p>
        </w:tc>
        <w:tc>
          <w:tcPr>
            <w:tcW w:w="50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1.64</w:t>
            </w:r>
          </w:p>
        </w:tc>
        <w:tc>
          <w:tcPr>
            <w:tcW w:w="77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13,592,274</w:t>
            </w:r>
          </w:p>
        </w:tc>
        <w:tc>
          <w:tcPr>
            <w:tcW w:w="495"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1.79</w:t>
            </w:r>
          </w:p>
        </w:tc>
        <w:tc>
          <w:tcPr>
            <w:tcW w:w="687"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- 443,838</w:t>
            </w:r>
          </w:p>
        </w:tc>
        <w:tc>
          <w:tcPr>
            <w:tcW w:w="401" w:type="pct"/>
            <w:tcBorders>
              <w:top w:val="nil"/>
              <w:left w:val="single" w:sz="4" w:space="0" w:color="auto"/>
              <w:bottom w:val="nil"/>
              <w:right w:val="nil"/>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- 3.27</w:t>
            </w:r>
          </w:p>
        </w:tc>
      </w:tr>
      <w:tr w:rsidR="002D3606" w:rsidRPr="00311DD2" w:rsidTr="00344552">
        <w:trPr>
          <w:trHeight w:val="397"/>
        </w:trPr>
        <w:tc>
          <w:tcPr>
            <w:tcW w:w="1364" w:type="pct"/>
            <w:gridSpan w:val="2"/>
            <w:tcBorders>
              <w:top w:val="nil"/>
              <w:left w:val="nil"/>
              <w:bottom w:val="nil"/>
              <w:right w:val="single" w:sz="4" w:space="0" w:color="auto"/>
            </w:tcBorders>
            <w:shd w:val="clear" w:color="auto" w:fill="auto"/>
            <w:vAlign w:val="center"/>
          </w:tcPr>
          <w:p w:rsidR="002D3606" w:rsidRPr="00651268" w:rsidRDefault="002D3606" w:rsidP="00344552">
            <w:pPr>
              <w:widowControl/>
              <w:adjustRightInd/>
              <w:spacing w:line="240" w:lineRule="auto"/>
              <w:ind w:rightChars="30" w:right="72" w:firstLineChars="205" w:firstLine="410"/>
              <w:jc w:val="distribute"/>
              <w:textAlignment w:val="auto"/>
              <w:rPr>
                <w:rFonts w:ascii="標楷體" w:eastAsia="標楷體" w:hAnsi="標楷體" w:cs="新細明體"/>
                <w:sz w:val="20"/>
              </w:rPr>
            </w:pPr>
            <w:r w:rsidRPr="00651268">
              <w:rPr>
                <w:rFonts w:ascii="標楷體" w:eastAsia="標楷體" w:hAnsi="標楷體" w:cs="新細明體"/>
                <w:sz w:val="20"/>
              </w:rPr>
              <w:t>交通及運輸設備</w:t>
            </w:r>
          </w:p>
        </w:tc>
        <w:tc>
          <w:tcPr>
            <w:tcW w:w="771"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27,087,622</w:t>
            </w:r>
          </w:p>
        </w:tc>
        <w:tc>
          <w:tcPr>
            <w:tcW w:w="50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3.39</w:t>
            </w:r>
          </w:p>
        </w:tc>
        <w:tc>
          <w:tcPr>
            <w:tcW w:w="77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22,852,730</w:t>
            </w:r>
          </w:p>
        </w:tc>
        <w:tc>
          <w:tcPr>
            <w:tcW w:w="495"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3.00</w:t>
            </w:r>
          </w:p>
        </w:tc>
        <w:tc>
          <w:tcPr>
            <w:tcW w:w="687"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4,234,892</w:t>
            </w:r>
          </w:p>
        </w:tc>
        <w:tc>
          <w:tcPr>
            <w:tcW w:w="401" w:type="pct"/>
            <w:tcBorders>
              <w:top w:val="nil"/>
              <w:left w:val="single" w:sz="4" w:space="0" w:color="auto"/>
              <w:bottom w:val="nil"/>
              <w:right w:val="nil"/>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18.53</w:t>
            </w:r>
          </w:p>
        </w:tc>
      </w:tr>
      <w:tr w:rsidR="002D3606" w:rsidRPr="00311DD2" w:rsidTr="00344552">
        <w:trPr>
          <w:trHeight w:val="397"/>
        </w:trPr>
        <w:tc>
          <w:tcPr>
            <w:tcW w:w="1364" w:type="pct"/>
            <w:gridSpan w:val="2"/>
            <w:tcBorders>
              <w:top w:val="nil"/>
              <w:left w:val="nil"/>
              <w:bottom w:val="nil"/>
              <w:right w:val="single" w:sz="4" w:space="0" w:color="auto"/>
            </w:tcBorders>
            <w:shd w:val="clear" w:color="auto" w:fill="auto"/>
            <w:vAlign w:val="center"/>
          </w:tcPr>
          <w:p w:rsidR="002D3606" w:rsidRPr="00651268" w:rsidRDefault="002D3606" w:rsidP="00344552">
            <w:pPr>
              <w:widowControl/>
              <w:adjustRightInd/>
              <w:spacing w:line="240" w:lineRule="auto"/>
              <w:ind w:rightChars="30" w:right="72" w:firstLineChars="205" w:firstLine="410"/>
              <w:jc w:val="distribute"/>
              <w:textAlignment w:val="auto"/>
              <w:rPr>
                <w:rFonts w:ascii="標楷體" w:eastAsia="標楷體" w:hAnsi="標楷體" w:cs="新細明體"/>
                <w:sz w:val="20"/>
              </w:rPr>
            </w:pPr>
            <w:r w:rsidRPr="00651268">
              <w:rPr>
                <w:rFonts w:ascii="標楷體" w:eastAsia="標楷體" w:hAnsi="標楷體" w:cs="新細明體"/>
                <w:sz w:val="20"/>
              </w:rPr>
              <w:t>雜項設備</w:t>
            </w:r>
          </w:p>
        </w:tc>
        <w:tc>
          <w:tcPr>
            <w:tcW w:w="771"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1,466,685</w:t>
            </w:r>
          </w:p>
        </w:tc>
        <w:tc>
          <w:tcPr>
            <w:tcW w:w="50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0.18</w:t>
            </w:r>
          </w:p>
        </w:tc>
        <w:tc>
          <w:tcPr>
            <w:tcW w:w="77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2,045,958</w:t>
            </w:r>
          </w:p>
        </w:tc>
        <w:tc>
          <w:tcPr>
            <w:tcW w:w="495"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0.27</w:t>
            </w:r>
          </w:p>
        </w:tc>
        <w:tc>
          <w:tcPr>
            <w:tcW w:w="687"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- 579,273</w:t>
            </w:r>
          </w:p>
        </w:tc>
        <w:tc>
          <w:tcPr>
            <w:tcW w:w="401" w:type="pct"/>
            <w:tcBorders>
              <w:top w:val="nil"/>
              <w:left w:val="single" w:sz="4" w:space="0" w:color="auto"/>
              <w:bottom w:val="nil"/>
              <w:right w:val="nil"/>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- 28.31</w:t>
            </w:r>
          </w:p>
        </w:tc>
      </w:tr>
      <w:tr w:rsidR="002D3606" w:rsidRPr="00311DD2" w:rsidTr="00344552">
        <w:trPr>
          <w:trHeight w:val="397"/>
        </w:trPr>
        <w:tc>
          <w:tcPr>
            <w:tcW w:w="1364" w:type="pct"/>
            <w:gridSpan w:val="2"/>
            <w:tcBorders>
              <w:top w:val="nil"/>
              <w:left w:val="nil"/>
              <w:bottom w:val="nil"/>
              <w:right w:val="single" w:sz="4" w:space="0" w:color="auto"/>
            </w:tcBorders>
            <w:shd w:val="clear" w:color="auto" w:fill="auto"/>
            <w:vAlign w:val="center"/>
          </w:tcPr>
          <w:p w:rsidR="002D3606" w:rsidRPr="00651268" w:rsidRDefault="002D3606" w:rsidP="00344552">
            <w:pPr>
              <w:widowControl/>
              <w:adjustRightInd/>
              <w:spacing w:line="240" w:lineRule="auto"/>
              <w:ind w:rightChars="30" w:right="72" w:firstLineChars="205" w:firstLine="410"/>
              <w:jc w:val="distribute"/>
              <w:textAlignment w:val="auto"/>
              <w:rPr>
                <w:rFonts w:ascii="標楷體" w:eastAsia="標楷體" w:hAnsi="標楷體" w:cs="新細明體"/>
                <w:sz w:val="20"/>
              </w:rPr>
            </w:pPr>
            <w:r w:rsidRPr="00651268">
              <w:rPr>
                <w:rFonts w:ascii="標楷體" w:eastAsia="標楷體" w:hAnsi="標楷體" w:cs="新細明體"/>
                <w:sz w:val="20"/>
              </w:rPr>
              <w:t>購建中固定資產</w:t>
            </w:r>
          </w:p>
        </w:tc>
        <w:tc>
          <w:tcPr>
            <w:tcW w:w="771"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385,906,275</w:t>
            </w:r>
          </w:p>
        </w:tc>
        <w:tc>
          <w:tcPr>
            <w:tcW w:w="50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48.26</w:t>
            </w:r>
          </w:p>
        </w:tc>
        <w:tc>
          <w:tcPr>
            <w:tcW w:w="77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67,177,399</w:t>
            </w:r>
          </w:p>
        </w:tc>
        <w:tc>
          <w:tcPr>
            <w:tcW w:w="495"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8.82</w:t>
            </w:r>
          </w:p>
        </w:tc>
        <w:tc>
          <w:tcPr>
            <w:tcW w:w="687"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318,728,876</w:t>
            </w:r>
          </w:p>
        </w:tc>
        <w:tc>
          <w:tcPr>
            <w:tcW w:w="401" w:type="pct"/>
            <w:tcBorders>
              <w:top w:val="nil"/>
              <w:left w:val="single" w:sz="4" w:space="0" w:color="auto"/>
              <w:bottom w:val="nil"/>
              <w:right w:val="nil"/>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474.46</w:t>
            </w:r>
          </w:p>
        </w:tc>
      </w:tr>
      <w:tr w:rsidR="002D3606" w:rsidRPr="00311DD2" w:rsidTr="00344552">
        <w:trPr>
          <w:trHeight w:val="397"/>
        </w:trPr>
        <w:tc>
          <w:tcPr>
            <w:tcW w:w="1364" w:type="pct"/>
            <w:gridSpan w:val="2"/>
            <w:tcBorders>
              <w:top w:val="nil"/>
              <w:left w:val="nil"/>
              <w:bottom w:val="nil"/>
              <w:right w:val="single" w:sz="4" w:space="0" w:color="auto"/>
            </w:tcBorders>
            <w:shd w:val="clear" w:color="auto" w:fill="auto"/>
            <w:vAlign w:val="center"/>
          </w:tcPr>
          <w:p w:rsidR="002D3606" w:rsidRPr="00651268" w:rsidRDefault="002D3606" w:rsidP="00344552">
            <w:pPr>
              <w:widowControl/>
              <w:adjustRightInd/>
              <w:spacing w:line="240" w:lineRule="auto"/>
              <w:ind w:rightChars="30" w:right="72" w:firstLineChars="100" w:firstLine="200"/>
              <w:jc w:val="distribute"/>
              <w:textAlignment w:val="auto"/>
              <w:rPr>
                <w:rFonts w:ascii="標楷體" w:eastAsia="標楷體" w:hAnsi="標楷體"/>
                <w:spacing w:val="-6"/>
                <w:sz w:val="20"/>
              </w:rPr>
            </w:pPr>
            <w:r w:rsidRPr="00651268">
              <w:rPr>
                <w:rFonts w:ascii="標楷體" w:eastAsia="標楷體" w:hAnsi="標楷體" w:cs="新細明體"/>
                <w:sz w:val="20"/>
              </w:rPr>
              <w:t>無形</w:t>
            </w:r>
            <w:r w:rsidRPr="00651268">
              <w:rPr>
                <w:rFonts w:ascii="標楷體" w:eastAsia="標楷體" w:hAnsi="標楷體"/>
                <w:spacing w:val="-6"/>
                <w:sz w:val="20"/>
              </w:rPr>
              <w:t>資產</w:t>
            </w:r>
          </w:p>
        </w:tc>
        <w:tc>
          <w:tcPr>
            <w:tcW w:w="771"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242,098</w:t>
            </w:r>
          </w:p>
        </w:tc>
        <w:tc>
          <w:tcPr>
            <w:tcW w:w="50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0.03</w:t>
            </w:r>
          </w:p>
        </w:tc>
        <w:tc>
          <w:tcPr>
            <w:tcW w:w="77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196,068</w:t>
            </w:r>
          </w:p>
        </w:tc>
        <w:tc>
          <w:tcPr>
            <w:tcW w:w="495"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0.03</w:t>
            </w:r>
          </w:p>
        </w:tc>
        <w:tc>
          <w:tcPr>
            <w:tcW w:w="687"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46,030</w:t>
            </w:r>
          </w:p>
        </w:tc>
        <w:tc>
          <w:tcPr>
            <w:tcW w:w="401" w:type="pct"/>
            <w:tcBorders>
              <w:top w:val="nil"/>
              <w:left w:val="single" w:sz="4" w:space="0" w:color="auto"/>
              <w:bottom w:val="nil"/>
              <w:right w:val="nil"/>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23.48</w:t>
            </w:r>
          </w:p>
        </w:tc>
      </w:tr>
      <w:tr w:rsidR="002D3606" w:rsidRPr="00311DD2" w:rsidTr="00344552">
        <w:trPr>
          <w:trHeight w:val="397"/>
        </w:trPr>
        <w:tc>
          <w:tcPr>
            <w:tcW w:w="1364" w:type="pct"/>
            <w:gridSpan w:val="2"/>
            <w:tcBorders>
              <w:top w:val="nil"/>
              <w:left w:val="nil"/>
              <w:bottom w:val="nil"/>
              <w:right w:val="single" w:sz="4" w:space="0" w:color="auto"/>
            </w:tcBorders>
            <w:shd w:val="clear" w:color="auto" w:fill="auto"/>
            <w:vAlign w:val="center"/>
          </w:tcPr>
          <w:p w:rsidR="002D3606" w:rsidRPr="00651268" w:rsidRDefault="002D3606" w:rsidP="00344552">
            <w:pPr>
              <w:widowControl/>
              <w:adjustRightInd/>
              <w:spacing w:line="240" w:lineRule="auto"/>
              <w:ind w:rightChars="30" w:right="72" w:firstLineChars="205" w:firstLine="410"/>
              <w:jc w:val="distribute"/>
              <w:textAlignment w:val="auto"/>
              <w:rPr>
                <w:rFonts w:ascii="標楷體" w:eastAsia="標楷體" w:hAnsi="標楷體"/>
                <w:spacing w:val="-6"/>
                <w:sz w:val="20"/>
              </w:rPr>
            </w:pPr>
            <w:r w:rsidRPr="00651268">
              <w:rPr>
                <w:rFonts w:ascii="標楷體" w:eastAsia="標楷體" w:hAnsi="標楷體" w:cs="新細明體"/>
                <w:sz w:val="20"/>
              </w:rPr>
              <w:t>無形</w:t>
            </w:r>
            <w:r w:rsidRPr="00651268">
              <w:rPr>
                <w:rFonts w:ascii="標楷體" w:eastAsia="標楷體" w:hAnsi="標楷體"/>
                <w:spacing w:val="-6"/>
                <w:sz w:val="20"/>
              </w:rPr>
              <w:t>資產</w:t>
            </w:r>
          </w:p>
        </w:tc>
        <w:tc>
          <w:tcPr>
            <w:tcW w:w="771"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242,098</w:t>
            </w:r>
          </w:p>
        </w:tc>
        <w:tc>
          <w:tcPr>
            <w:tcW w:w="50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0.03</w:t>
            </w:r>
          </w:p>
        </w:tc>
        <w:tc>
          <w:tcPr>
            <w:tcW w:w="77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196,068</w:t>
            </w:r>
          </w:p>
        </w:tc>
        <w:tc>
          <w:tcPr>
            <w:tcW w:w="495"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0.03</w:t>
            </w:r>
          </w:p>
        </w:tc>
        <w:tc>
          <w:tcPr>
            <w:tcW w:w="687"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46,030</w:t>
            </w:r>
          </w:p>
        </w:tc>
        <w:tc>
          <w:tcPr>
            <w:tcW w:w="401" w:type="pct"/>
            <w:tcBorders>
              <w:top w:val="nil"/>
              <w:left w:val="single" w:sz="4" w:space="0" w:color="auto"/>
              <w:bottom w:val="nil"/>
              <w:right w:val="nil"/>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23.48</w:t>
            </w:r>
          </w:p>
        </w:tc>
      </w:tr>
      <w:tr w:rsidR="002D3606" w:rsidRPr="00311DD2" w:rsidTr="00344552">
        <w:trPr>
          <w:trHeight w:val="463"/>
        </w:trPr>
        <w:tc>
          <w:tcPr>
            <w:tcW w:w="1364" w:type="pct"/>
            <w:gridSpan w:val="2"/>
            <w:tcBorders>
              <w:top w:val="nil"/>
              <w:left w:val="nil"/>
              <w:bottom w:val="nil"/>
              <w:right w:val="single" w:sz="4" w:space="0" w:color="auto"/>
            </w:tcBorders>
            <w:shd w:val="clear" w:color="auto" w:fill="auto"/>
            <w:noWrap/>
            <w:vAlign w:val="center"/>
          </w:tcPr>
          <w:p w:rsidR="002D3606" w:rsidRPr="00651268" w:rsidRDefault="002D3606" w:rsidP="00344552">
            <w:pPr>
              <w:widowControl/>
              <w:adjustRightInd/>
              <w:spacing w:line="240" w:lineRule="auto"/>
              <w:ind w:rightChars="30" w:right="72"/>
              <w:jc w:val="distribute"/>
              <w:textAlignment w:val="auto"/>
              <w:rPr>
                <w:rFonts w:ascii="標楷體" w:eastAsia="標楷體" w:hAnsi="標楷體" w:cs="新細明體"/>
                <w:b/>
                <w:bCs/>
                <w:sz w:val="20"/>
              </w:rPr>
            </w:pPr>
            <w:r>
              <w:rPr>
                <w:rFonts w:ascii="標楷體" w:eastAsia="標楷體" w:hAnsi="標楷體" w:cs="新細明體" w:hint="eastAsia"/>
                <w:b/>
                <w:bCs/>
                <w:sz w:val="20"/>
              </w:rPr>
              <w:t>合計</w:t>
            </w:r>
          </w:p>
        </w:tc>
        <w:tc>
          <w:tcPr>
            <w:tcW w:w="771" w:type="pct"/>
            <w:gridSpan w:val="2"/>
            <w:tcBorders>
              <w:left w:val="single" w:sz="4" w:space="0" w:color="auto"/>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799,641,637</w:t>
            </w:r>
          </w:p>
        </w:tc>
        <w:tc>
          <w:tcPr>
            <w:tcW w:w="506" w:type="pct"/>
            <w:gridSpan w:val="2"/>
            <w:tcBorders>
              <w:left w:val="single" w:sz="4" w:space="0" w:color="auto"/>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100.00</w:t>
            </w:r>
          </w:p>
        </w:tc>
        <w:tc>
          <w:tcPr>
            <w:tcW w:w="776" w:type="pct"/>
            <w:gridSpan w:val="2"/>
            <w:tcBorders>
              <w:left w:val="single" w:sz="4" w:space="0" w:color="auto"/>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761,245,149</w:t>
            </w:r>
          </w:p>
        </w:tc>
        <w:tc>
          <w:tcPr>
            <w:tcW w:w="495" w:type="pct"/>
            <w:gridSpan w:val="2"/>
            <w:tcBorders>
              <w:left w:val="single" w:sz="4" w:space="0" w:color="auto"/>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100.00</w:t>
            </w:r>
          </w:p>
        </w:tc>
        <w:tc>
          <w:tcPr>
            <w:tcW w:w="687" w:type="pct"/>
            <w:gridSpan w:val="2"/>
            <w:tcBorders>
              <w:left w:val="single" w:sz="4" w:space="0" w:color="auto"/>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38,396,488</w:t>
            </w:r>
          </w:p>
        </w:tc>
        <w:tc>
          <w:tcPr>
            <w:tcW w:w="401" w:type="pct"/>
            <w:tcBorders>
              <w:left w:val="single" w:sz="4" w:space="0" w:color="auto"/>
              <w:right w:val="nil"/>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5.04</w:t>
            </w:r>
          </w:p>
        </w:tc>
      </w:tr>
      <w:tr w:rsidR="002D3606" w:rsidRPr="00311DD2" w:rsidTr="00344552">
        <w:trPr>
          <w:trHeight w:val="463"/>
        </w:trPr>
        <w:tc>
          <w:tcPr>
            <w:tcW w:w="1364" w:type="pct"/>
            <w:gridSpan w:val="2"/>
            <w:tcBorders>
              <w:top w:val="nil"/>
              <w:left w:val="nil"/>
              <w:bottom w:val="nil"/>
              <w:right w:val="single" w:sz="4" w:space="0" w:color="auto"/>
            </w:tcBorders>
            <w:shd w:val="clear" w:color="auto" w:fill="auto"/>
            <w:noWrap/>
            <w:vAlign w:val="center"/>
          </w:tcPr>
          <w:p w:rsidR="002D3606" w:rsidRPr="007F0803" w:rsidRDefault="002D3606" w:rsidP="00344552">
            <w:pPr>
              <w:widowControl/>
              <w:adjustRightInd/>
              <w:spacing w:line="240" w:lineRule="auto"/>
              <w:ind w:rightChars="30" w:right="72"/>
              <w:jc w:val="distribute"/>
              <w:textAlignment w:val="auto"/>
              <w:rPr>
                <w:rFonts w:ascii="標楷體" w:eastAsia="標楷體" w:hAnsi="標楷體" w:cs="新細明體"/>
                <w:b/>
                <w:bCs/>
                <w:sz w:val="20"/>
              </w:rPr>
            </w:pPr>
            <w:r w:rsidRPr="007F0803">
              <w:rPr>
                <w:rFonts w:ascii="標楷體" w:eastAsia="標楷體" w:hAnsi="標楷體" w:cs="新細明體" w:hint="eastAsia"/>
                <w:b/>
                <w:bCs/>
                <w:sz w:val="20"/>
              </w:rPr>
              <w:t>負         　  債</w:t>
            </w:r>
          </w:p>
        </w:tc>
        <w:tc>
          <w:tcPr>
            <w:tcW w:w="771"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42,564,114</w:t>
            </w:r>
          </w:p>
        </w:tc>
        <w:tc>
          <w:tcPr>
            <w:tcW w:w="50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5.32</w:t>
            </w:r>
          </w:p>
        </w:tc>
        <w:tc>
          <w:tcPr>
            <w:tcW w:w="77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37,161,168</w:t>
            </w:r>
          </w:p>
        </w:tc>
        <w:tc>
          <w:tcPr>
            <w:tcW w:w="495" w:type="pct"/>
            <w:gridSpan w:val="2"/>
            <w:tcBorders>
              <w:top w:val="nil"/>
              <w:left w:val="single" w:sz="4" w:space="0" w:color="auto"/>
              <w:bottom w:val="nil"/>
              <w:right w:val="single" w:sz="4" w:space="0" w:color="auto"/>
            </w:tcBorders>
            <w:shd w:val="clear" w:color="auto" w:fill="auto"/>
            <w:vAlign w:val="center"/>
          </w:tcPr>
          <w:p w:rsidR="002D3606" w:rsidRPr="007C1F90"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4.88</w:t>
            </w:r>
          </w:p>
        </w:tc>
        <w:tc>
          <w:tcPr>
            <w:tcW w:w="687"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5,402,946</w:t>
            </w:r>
          </w:p>
        </w:tc>
        <w:tc>
          <w:tcPr>
            <w:tcW w:w="401" w:type="pct"/>
            <w:tcBorders>
              <w:top w:val="nil"/>
              <w:left w:val="single" w:sz="4" w:space="0" w:color="auto"/>
              <w:bottom w:val="nil"/>
              <w:right w:val="nil"/>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14.54</w:t>
            </w:r>
          </w:p>
        </w:tc>
      </w:tr>
      <w:tr w:rsidR="002D3606" w:rsidRPr="00311DD2" w:rsidTr="00344552">
        <w:trPr>
          <w:trHeight w:val="463"/>
        </w:trPr>
        <w:tc>
          <w:tcPr>
            <w:tcW w:w="1364" w:type="pct"/>
            <w:gridSpan w:val="2"/>
            <w:tcBorders>
              <w:top w:val="nil"/>
              <w:left w:val="nil"/>
              <w:bottom w:val="nil"/>
              <w:right w:val="single" w:sz="4" w:space="0" w:color="auto"/>
            </w:tcBorders>
            <w:shd w:val="clear" w:color="auto" w:fill="auto"/>
            <w:noWrap/>
            <w:vAlign w:val="center"/>
          </w:tcPr>
          <w:p w:rsidR="002D3606" w:rsidRPr="007F0803" w:rsidRDefault="002D3606"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7F0803">
              <w:rPr>
                <w:rFonts w:ascii="標楷體" w:eastAsia="標楷體" w:hAnsi="標楷體" w:cs="新細明體" w:hint="eastAsia"/>
                <w:sz w:val="20"/>
              </w:rPr>
              <w:t>流動負債</w:t>
            </w:r>
          </w:p>
        </w:tc>
        <w:tc>
          <w:tcPr>
            <w:tcW w:w="771"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37,835,404</w:t>
            </w:r>
          </w:p>
        </w:tc>
        <w:tc>
          <w:tcPr>
            <w:tcW w:w="50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4.73</w:t>
            </w:r>
          </w:p>
        </w:tc>
        <w:tc>
          <w:tcPr>
            <w:tcW w:w="77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34,505,458</w:t>
            </w:r>
          </w:p>
        </w:tc>
        <w:tc>
          <w:tcPr>
            <w:tcW w:w="495" w:type="pct"/>
            <w:gridSpan w:val="2"/>
            <w:tcBorders>
              <w:top w:val="nil"/>
              <w:left w:val="single" w:sz="4" w:space="0" w:color="auto"/>
              <w:bottom w:val="nil"/>
              <w:right w:val="single" w:sz="4" w:space="0" w:color="auto"/>
            </w:tcBorders>
            <w:shd w:val="clear" w:color="auto" w:fill="auto"/>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4.53</w:t>
            </w:r>
          </w:p>
        </w:tc>
        <w:tc>
          <w:tcPr>
            <w:tcW w:w="687"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3,329,946</w:t>
            </w:r>
          </w:p>
        </w:tc>
        <w:tc>
          <w:tcPr>
            <w:tcW w:w="401" w:type="pct"/>
            <w:tcBorders>
              <w:top w:val="nil"/>
              <w:left w:val="single" w:sz="4" w:space="0" w:color="auto"/>
              <w:bottom w:val="nil"/>
              <w:right w:val="nil"/>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9.65</w:t>
            </w:r>
          </w:p>
        </w:tc>
      </w:tr>
      <w:tr w:rsidR="002D3606" w:rsidRPr="00311DD2" w:rsidTr="00344552">
        <w:trPr>
          <w:trHeight w:val="463"/>
        </w:trPr>
        <w:tc>
          <w:tcPr>
            <w:tcW w:w="1364" w:type="pct"/>
            <w:gridSpan w:val="2"/>
            <w:tcBorders>
              <w:top w:val="nil"/>
              <w:left w:val="nil"/>
              <w:bottom w:val="nil"/>
              <w:right w:val="single" w:sz="4" w:space="0" w:color="auto"/>
            </w:tcBorders>
            <w:shd w:val="clear" w:color="auto" w:fill="auto"/>
            <w:vAlign w:val="center"/>
          </w:tcPr>
          <w:p w:rsidR="002D3606" w:rsidRPr="007F0803" w:rsidRDefault="002D3606" w:rsidP="00344552">
            <w:pPr>
              <w:widowControl/>
              <w:adjustRightInd/>
              <w:spacing w:line="240" w:lineRule="auto"/>
              <w:ind w:rightChars="30" w:right="72" w:firstLineChars="205" w:firstLine="410"/>
              <w:jc w:val="distribute"/>
              <w:textAlignment w:val="auto"/>
              <w:rPr>
                <w:rFonts w:ascii="標楷體" w:eastAsia="標楷體" w:hAnsi="標楷體" w:cs="新細明體"/>
                <w:sz w:val="20"/>
              </w:rPr>
            </w:pPr>
            <w:r w:rsidRPr="007F0803">
              <w:rPr>
                <w:rFonts w:ascii="標楷體" w:eastAsia="標楷體" w:hAnsi="標楷體" w:cs="新細明體" w:hint="eastAsia"/>
                <w:sz w:val="20"/>
              </w:rPr>
              <w:t>應　付　款　項</w:t>
            </w:r>
          </w:p>
        </w:tc>
        <w:tc>
          <w:tcPr>
            <w:tcW w:w="771"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37,835,404</w:t>
            </w:r>
          </w:p>
        </w:tc>
        <w:tc>
          <w:tcPr>
            <w:tcW w:w="50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4.73</w:t>
            </w:r>
          </w:p>
        </w:tc>
        <w:tc>
          <w:tcPr>
            <w:tcW w:w="77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34,505,458</w:t>
            </w:r>
          </w:p>
        </w:tc>
        <w:tc>
          <w:tcPr>
            <w:tcW w:w="495"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4.53</w:t>
            </w:r>
          </w:p>
        </w:tc>
        <w:tc>
          <w:tcPr>
            <w:tcW w:w="687"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3,329,946</w:t>
            </w:r>
          </w:p>
        </w:tc>
        <w:tc>
          <w:tcPr>
            <w:tcW w:w="401" w:type="pct"/>
            <w:tcBorders>
              <w:top w:val="nil"/>
              <w:left w:val="single" w:sz="4" w:space="0" w:color="auto"/>
              <w:bottom w:val="nil"/>
              <w:right w:val="nil"/>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9.65</w:t>
            </w:r>
          </w:p>
        </w:tc>
      </w:tr>
      <w:tr w:rsidR="002D3606" w:rsidRPr="00311DD2" w:rsidTr="00344552">
        <w:trPr>
          <w:trHeight w:val="463"/>
        </w:trPr>
        <w:tc>
          <w:tcPr>
            <w:tcW w:w="1364" w:type="pct"/>
            <w:gridSpan w:val="2"/>
            <w:tcBorders>
              <w:top w:val="nil"/>
              <w:left w:val="nil"/>
              <w:bottom w:val="nil"/>
              <w:right w:val="single" w:sz="4" w:space="0" w:color="auto"/>
            </w:tcBorders>
            <w:shd w:val="clear" w:color="auto" w:fill="auto"/>
            <w:noWrap/>
            <w:vAlign w:val="center"/>
          </w:tcPr>
          <w:p w:rsidR="002D3606" w:rsidRPr="007F0803" w:rsidRDefault="002D3606"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7F0803">
              <w:rPr>
                <w:rFonts w:ascii="標楷體" w:eastAsia="標楷體" w:hAnsi="標楷體" w:cs="新細明體" w:hint="eastAsia"/>
                <w:sz w:val="20"/>
              </w:rPr>
              <w:t>其他負債</w:t>
            </w:r>
          </w:p>
        </w:tc>
        <w:tc>
          <w:tcPr>
            <w:tcW w:w="771"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4,728,710</w:t>
            </w:r>
          </w:p>
        </w:tc>
        <w:tc>
          <w:tcPr>
            <w:tcW w:w="50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0.59</w:t>
            </w:r>
          </w:p>
        </w:tc>
        <w:tc>
          <w:tcPr>
            <w:tcW w:w="77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2,655,710</w:t>
            </w:r>
          </w:p>
        </w:tc>
        <w:tc>
          <w:tcPr>
            <w:tcW w:w="495"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0.35</w:t>
            </w:r>
          </w:p>
        </w:tc>
        <w:tc>
          <w:tcPr>
            <w:tcW w:w="687"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2,073,000</w:t>
            </w:r>
          </w:p>
        </w:tc>
        <w:tc>
          <w:tcPr>
            <w:tcW w:w="401" w:type="pct"/>
            <w:tcBorders>
              <w:top w:val="nil"/>
              <w:left w:val="single" w:sz="4" w:space="0" w:color="auto"/>
              <w:bottom w:val="nil"/>
              <w:right w:val="nil"/>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78.06</w:t>
            </w:r>
          </w:p>
        </w:tc>
      </w:tr>
      <w:tr w:rsidR="002D3606" w:rsidRPr="00311DD2" w:rsidTr="00344552">
        <w:trPr>
          <w:trHeight w:val="463"/>
        </w:trPr>
        <w:tc>
          <w:tcPr>
            <w:tcW w:w="1364" w:type="pct"/>
            <w:gridSpan w:val="2"/>
            <w:tcBorders>
              <w:top w:val="nil"/>
              <w:left w:val="nil"/>
              <w:bottom w:val="nil"/>
              <w:right w:val="single" w:sz="4" w:space="0" w:color="auto"/>
            </w:tcBorders>
            <w:shd w:val="clear" w:color="auto" w:fill="auto"/>
            <w:vAlign w:val="center"/>
          </w:tcPr>
          <w:p w:rsidR="002D3606" w:rsidRPr="007F0803" w:rsidRDefault="002D3606" w:rsidP="00344552">
            <w:pPr>
              <w:widowControl/>
              <w:adjustRightInd/>
              <w:spacing w:line="240" w:lineRule="auto"/>
              <w:ind w:rightChars="30" w:right="72" w:firstLineChars="205" w:firstLine="410"/>
              <w:jc w:val="distribute"/>
              <w:textAlignment w:val="auto"/>
              <w:rPr>
                <w:rFonts w:ascii="標楷體" w:eastAsia="標楷體" w:hAnsi="標楷體" w:cs="新細明體"/>
                <w:sz w:val="20"/>
              </w:rPr>
            </w:pPr>
            <w:r w:rsidRPr="007F0803">
              <w:rPr>
                <w:rFonts w:ascii="標楷體" w:eastAsia="標楷體" w:hAnsi="標楷體" w:cs="新細明體" w:hint="eastAsia"/>
                <w:sz w:val="20"/>
              </w:rPr>
              <w:t>什項負債</w:t>
            </w:r>
          </w:p>
        </w:tc>
        <w:tc>
          <w:tcPr>
            <w:tcW w:w="771"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4,728,710</w:t>
            </w:r>
          </w:p>
        </w:tc>
        <w:tc>
          <w:tcPr>
            <w:tcW w:w="50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0.59</w:t>
            </w:r>
          </w:p>
        </w:tc>
        <w:tc>
          <w:tcPr>
            <w:tcW w:w="77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2,655,710</w:t>
            </w:r>
          </w:p>
        </w:tc>
        <w:tc>
          <w:tcPr>
            <w:tcW w:w="495"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0.35</w:t>
            </w:r>
          </w:p>
        </w:tc>
        <w:tc>
          <w:tcPr>
            <w:tcW w:w="687"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2,073,000</w:t>
            </w:r>
          </w:p>
        </w:tc>
        <w:tc>
          <w:tcPr>
            <w:tcW w:w="401" w:type="pct"/>
            <w:tcBorders>
              <w:top w:val="nil"/>
              <w:left w:val="single" w:sz="4" w:space="0" w:color="auto"/>
              <w:bottom w:val="nil"/>
              <w:right w:val="nil"/>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78.06</w:t>
            </w:r>
          </w:p>
        </w:tc>
      </w:tr>
      <w:tr w:rsidR="002D3606" w:rsidRPr="00311DD2" w:rsidTr="00344552">
        <w:trPr>
          <w:trHeight w:val="463"/>
        </w:trPr>
        <w:tc>
          <w:tcPr>
            <w:tcW w:w="1364" w:type="pct"/>
            <w:gridSpan w:val="2"/>
            <w:tcBorders>
              <w:top w:val="nil"/>
              <w:left w:val="nil"/>
              <w:bottom w:val="nil"/>
              <w:right w:val="single" w:sz="4" w:space="0" w:color="auto"/>
            </w:tcBorders>
            <w:shd w:val="clear" w:color="auto" w:fill="auto"/>
            <w:noWrap/>
            <w:vAlign w:val="center"/>
          </w:tcPr>
          <w:p w:rsidR="002D3606" w:rsidRPr="007F0803" w:rsidRDefault="002D3606" w:rsidP="00344552">
            <w:pPr>
              <w:widowControl/>
              <w:adjustRightInd/>
              <w:spacing w:line="240" w:lineRule="auto"/>
              <w:ind w:rightChars="30" w:right="72"/>
              <w:jc w:val="distribute"/>
              <w:textAlignment w:val="auto"/>
              <w:rPr>
                <w:rFonts w:ascii="標楷體" w:eastAsia="標楷體" w:hAnsi="標楷體"/>
                <w:spacing w:val="-6"/>
                <w:sz w:val="20"/>
              </w:rPr>
            </w:pPr>
            <w:r w:rsidRPr="007F0803">
              <w:rPr>
                <w:rFonts w:ascii="標楷體" w:eastAsia="標楷體" w:hAnsi="標楷體"/>
                <w:b/>
                <w:spacing w:val="-6"/>
                <w:sz w:val="20"/>
              </w:rPr>
              <w:t>淨資產</w:t>
            </w:r>
          </w:p>
        </w:tc>
        <w:tc>
          <w:tcPr>
            <w:tcW w:w="771"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757,077,523</w:t>
            </w:r>
          </w:p>
        </w:tc>
        <w:tc>
          <w:tcPr>
            <w:tcW w:w="50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94.68</w:t>
            </w:r>
          </w:p>
        </w:tc>
        <w:tc>
          <w:tcPr>
            <w:tcW w:w="77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724,083,981</w:t>
            </w:r>
          </w:p>
        </w:tc>
        <w:tc>
          <w:tcPr>
            <w:tcW w:w="495" w:type="pct"/>
            <w:gridSpan w:val="2"/>
            <w:tcBorders>
              <w:top w:val="nil"/>
              <w:left w:val="single" w:sz="4" w:space="0" w:color="auto"/>
              <w:bottom w:val="nil"/>
              <w:right w:val="single" w:sz="4" w:space="0" w:color="auto"/>
            </w:tcBorders>
            <w:shd w:val="clear" w:color="auto" w:fill="auto"/>
            <w:vAlign w:val="center"/>
          </w:tcPr>
          <w:p w:rsidR="002D3606" w:rsidRPr="007C1F90"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95.12</w:t>
            </w:r>
          </w:p>
        </w:tc>
        <w:tc>
          <w:tcPr>
            <w:tcW w:w="687"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32,993,542</w:t>
            </w:r>
          </w:p>
        </w:tc>
        <w:tc>
          <w:tcPr>
            <w:tcW w:w="401" w:type="pct"/>
            <w:tcBorders>
              <w:top w:val="nil"/>
              <w:left w:val="single" w:sz="4" w:space="0" w:color="auto"/>
              <w:bottom w:val="nil"/>
              <w:right w:val="nil"/>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4.56</w:t>
            </w:r>
          </w:p>
        </w:tc>
      </w:tr>
      <w:tr w:rsidR="002D3606" w:rsidRPr="00311DD2" w:rsidTr="00344552">
        <w:trPr>
          <w:trHeight w:val="463"/>
        </w:trPr>
        <w:tc>
          <w:tcPr>
            <w:tcW w:w="1364" w:type="pct"/>
            <w:gridSpan w:val="2"/>
            <w:tcBorders>
              <w:top w:val="nil"/>
              <w:left w:val="nil"/>
              <w:bottom w:val="nil"/>
              <w:right w:val="single" w:sz="4" w:space="0" w:color="auto"/>
            </w:tcBorders>
            <w:shd w:val="clear" w:color="auto" w:fill="auto"/>
            <w:noWrap/>
            <w:vAlign w:val="center"/>
          </w:tcPr>
          <w:p w:rsidR="002D3606" w:rsidRPr="007F0803" w:rsidRDefault="002D3606" w:rsidP="00344552">
            <w:pPr>
              <w:widowControl/>
              <w:adjustRightInd/>
              <w:spacing w:line="240" w:lineRule="auto"/>
              <w:ind w:rightChars="30" w:right="72" w:firstLineChars="100" w:firstLine="188"/>
              <w:jc w:val="distribute"/>
              <w:textAlignment w:val="auto"/>
              <w:rPr>
                <w:rFonts w:ascii="標楷體" w:eastAsia="標楷體" w:hAnsi="標楷體"/>
                <w:spacing w:val="-6"/>
                <w:sz w:val="20"/>
              </w:rPr>
            </w:pPr>
            <w:r w:rsidRPr="007F0803">
              <w:rPr>
                <w:rFonts w:ascii="標楷體" w:eastAsia="標楷體" w:hAnsi="標楷體"/>
                <w:spacing w:val="-6"/>
                <w:sz w:val="20"/>
              </w:rPr>
              <w:t>淨資產</w:t>
            </w:r>
          </w:p>
        </w:tc>
        <w:tc>
          <w:tcPr>
            <w:tcW w:w="771"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757,077,523</w:t>
            </w:r>
          </w:p>
        </w:tc>
        <w:tc>
          <w:tcPr>
            <w:tcW w:w="50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94.68</w:t>
            </w:r>
          </w:p>
        </w:tc>
        <w:tc>
          <w:tcPr>
            <w:tcW w:w="776"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724,083,981</w:t>
            </w:r>
          </w:p>
        </w:tc>
        <w:tc>
          <w:tcPr>
            <w:tcW w:w="495" w:type="pct"/>
            <w:gridSpan w:val="2"/>
            <w:tcBorders>
              <w:top w:val="nil"/>
              <w:left w:val="single" w:sz="4" w:space="0" w:color="auto"/>
              <w:bottom w:val="nil"/>
              <w:right w:val="single" w:sz="4" w:space="0" w:color="auto"/>
            </w:tcBorders>
            <w:shd w:val="clear" w:color="auto" w:fill="auto"/>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95.12</w:t>
            </w:r>
          </w:p>
        </w:tc>
        <w:tc>
          <w:tcPr>
            <w:tcW w:w="687" w:type="pct"/>
            <w:gridSpan w:val="2"/>
            <w:tcBorders>
              <w:top w:val="nil"/>
              <w:left w:val="single" w:sz="4" w:space="0" w:color="auto"/>
              <w:bottom w:val="nil"/>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32,993,542</w:t>
            </w:r>
          </w:p>
        </w:tc>
        <w:tc>
          <w:tcPr>
            <w:tcW w:w="401" w:type="pct"/>
            <w:tcBorders>
              <w:top w:val="nil"/>
              <w:left w:val="single" w:sz="4" w:space="0" w:color="auto"/>
              <w:bottom w:val="nil"/>
              <w:right w:val="nil"/>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4.56</w:t>
            </w:r>
          </w:p>
        </w:tc>
      </w:tr>
      <w:tr w:rsidR="002D3606" w:rsidRPr="00311DD2" w:rsidTr="00344552">
        <w:trPr>
          <w:trHeight w:val="463"/>
        </w:trPr>
        <w:tc>
          <w:tcPr>
            <w:tcW w:w="1364" w:type="pct"/>
            <w:gridSpan w:val="2"/>
            <w:tcBorders>
              <w:top w:val="nil"/>
              <w:left w:val="nil"/>
              <w:right w:val="single" w:sz="4" w:space="0" w:color="auto"/>
            </w:tcBorders>
            <w:shd w:val="clear" w:color="auto" w:fill="auto"/>
            <w:vAlign w:val="center"/>
          </w:tcPr>
          <w:p w:rsidR="002D3606" w:rsidRPr="007F0803" w:rsidRDefault="002D3606" w:rsidP="00344552">
            <w:pPr>
              <w:widowControl/>
              <w:adjustRightInd/>
              <w:spacing w:line="240" w:lineRule="auto"/>
              <w:ind w:rightChars="30" w:right="72" w:firstLineChars="200" w:firstLine="376"/>
              <w:jc w:val="distribute"/>
              <w:textAlignment w:val="auto"/>
              <w:rPr>
                <w:rFonts w:ascii="標楷體" w:eastAsia="標楷體" w:hAnsi="標楷體"/>
                <w:spacing w:val="-6"/>
                <w:sz w:val="20"/>
              </w:rPr>
            </w:pPr>
            <w:r w:rsidRPr="007F0803">
              <w:rPr>
                <w:rFonts w:ascii="標楷體" w:eastAsia="標楷體" w:hAnsi="標楷體"/>
                <w:spacing w:val="-6"/>
                <w:sz w:val="20"/>
              </w:rPr>
              <w:t>淨資產</w:t>
            </w:r>
          </w:p>
        </w:tc>
        <w:tc>
          <w:tcPr>
            <w:tcW w:w="771" w:type="pct"/>
            <w:gridSpan w:val="2"/>
            <w:tcBorders>
              <w:top w:val="nil"/>
              <w:left w:val="single" w:sz="4" w:space="0" w:color="auto"/>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757,077,523</w:t>
            </w:r>
          </w:p>
        </w:tc>
        <w:tc>
          <w:tcPr>
            <w:tcW w:w="506" w:type="pct"/>
            <w:gridSpan w:val="2"/>
            <w:tcBorders>
              <w:top w:val="nil"/>
              <w:left w:val="single" w:sz="4" w:space="0" w:color="auto"/>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94.68</w:t>
            </w:r>
          </w:p>
        </w:tc>
        <w:tc>
          <w:tcPr>
            <w:tcW w:w="776" w:type="pct"/>
            <w:gridSpan w:val="2"/>
            <w:tcBorders>
              <w:top w:val="nil"/>
              <w:left w:val="single" w:sz="4" w:space="0" w:color="auto"/>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724,083,981</w:t>
            </w:r>
          </w:p>
        </w:tc>
        <w:tc>
          <w:tcPr>
            <w:tcW w:w="495" w:type="pct"/>
            <w:gridSpan w:val="2"/>
            <w:tcBorders>
              <w:top w:val="nil"/>
              <w:left w:val="single" w:sz="4" w:space="0" w:color="auto"/>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95.12</w:t>
            </w:r>
          </w:p>
        </w:tc>
        <w:tc>
          <w:tcPr>
            <w:tcW w:w="687" w:type="pct"/>
            <w:gridSpan w:val="2"/>
            <w:tcBorders>
              <w:top w:val="nil"/>
              <w:left w:val="single" w:sz="4" w:space="0" w:color="auto"/>
              <w:right w:val="single" w:sz="4" w:space="0" w:color="auto"/>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32,993,542</w:t>
            </w:r>
          </w:p>
        </w:tc>
        <w:tc>
          <w:tcPr>
            <w:tcW w:w="401" w:type="pct"/>
            <w:tcBorders>
              <w:top w:val="nil"/>
              <w:left w:val="single" w:sz="4" w:space="0" w:color="auto"/>
              <w:right w:val="nil"/>
            </w:tcBorders>
            <w:shd w:val="clear" w:color="auto" w:fill="auto"/>
            <w:noWrap/>
            <w:vAlign w:val="center"/>
          </w:tcPr>
          <w:p w:rsidR="002D3606" w:rsidRPr="007C1F90" w:rsidRDefault="002D3606" w:rsidP="00344552">
            <w:pPr>
              <w:spacing w:line="240" w:lineRule="auto"/>
              <w:ind w:rightChars="10" w:right="24"/>
              <w:jc w:val="right"/>
              <w:rPr>
                <w:rFonts w:ascii="新細明體" w:hAnsi="新細明體"/>
                <w:noProof/>
                <w:kern w:val="2"/>
                <w:sz w:val="18"/>
              </w:rPr>
            </w:pPr>
            <w:r w:rsidRPr="007C1F90">
              <w:rPr>
                <w:rFonts w:ascii="新細明體" w:hAnsi="新細明體"/>
                <w:noProof/>
                <w:kern w:val="2"/>
                <w:sz w:val="18"/>
              </w:rPr>
              <w:t>4.56</w:t>
            </w:r>
          </w:p>
        </w:tc>
      </w:tr>
      <w:tr w:rsidR="002D3606" w:rsidRPr="00311DD2" w:rsidTr="00344552">
        <w:trPr>
          <w:trHeight w:val="463"/>
        </w:trPr>
        <w:tc>
          <w:tcPr>
            <w:tcW w:w="1364" w:type="pct"/>
            <w:gridSpan w:val="2"/>
            <w:tcBorders>
              <w:top w:val="nil"/>
              <w:left w:val="nil"/>
              <w:bottom w:val="single" w:sz="4" w:space="0" w:color="auto"/>
              <w:right w:val="single" w:sz="4" w:space="0" w:color="auto"/>
            </w:tcBorders>
            <w:shd w:val="clear" w:color="auto" w:fill="auto"/>
            <w:noWrap/>
            <w:vAlign w:val="center"/>
          </w:tcPr>
          <w:p w:rsidR="002D3606" w:rsidRPr="00C032BE" w:rsidRDefault="002D3606" w:rsidP="00344552">
            <w:pPr>
              <w:widowControl/>
              <w:adjustRightInd/>
              <w:spacing w:line="240" w:lineRule="auto"/>
              <w:ind w:rightChars="30" w:right="72"/>
              <w:jc w:val="distribute"/>
              <w:textAlignment w:val="auto"/>
              <w:rPr>
                <w:rFonts w:ascii="標楷體" w:eastAsia="標楷體" w:hAnsi="標楷體" w:cs="新細明體"/>
                <w:b/>
                <w:bCs/>
                <w:color w:val="FF0000"/>
                <w:sz w:val="20"/>
              </w:rPr>
            </w:pPr>
            <w:r>
              <w:rPr>
                <w:rFonts w:ascii="標楷體" w:eastAsia="標楷體" w:hAnsi="標楷體" w:cs="新細明體" w:hint="eastAsia"/>
                <w:b/>
                <w:bCs/>
                <w:sz w:val="20"/>
              </w:rPr>
              <w:t>合計</w:t>
            </w:r>
          </w:p>
        </w:tc>
        <w:tc>
          <w:tcPr>
            <w:tcW w:w="771" w:type="pct"/>
            <w:gridSpan w:val="2"/>
            <w:tcBorders>
              <w:top w:val="nil"/>
              <w:left w:val="single" w:sz="4" w:space="0" w:color="auto"/>
              <w:bottom w:val="single" w:sz="4" w:space="0" w:color="auto"/>
              <w:right w:val="single" w:sz="4" w:space="0" w:color="auto"/>
            </w:tcBorders>
            <w:noWrap/>
            <w:vAlign w:val="center"/>
          </w:tcPr>
          <w:p w:rsidR="002D3606" w:rsidRPr="007C1F90"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799,641,637</w:t>
            </w:r>
          </w:p>
        </w:tc>
        <w:tc>
          <w:tcPr>
            <w:tcW w:w="506" w:type="pct"/>
            <w:gridSpan w:val="2"/>
            <w:tcBorders>
              <w:top w:val="nil"/>
              <w:left w:val="single" w:sz="4" w:space="0" w:color="auto"/>
              <w:bottom w:val="single" w:sz="4" w:space="0" w:color="auto"/>
              <w:right w:val="single" w:sz="4" w:space="0" w:color="auto"/>
            </w:tcBorders>
            <w:noWrap/>
            <w:vAlign w:val="center"/>
          </w:tcPr>
          <w:p w:rsidR="002D3606" w:rsidRPr="007C1F90"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100.00</w:t>
            </w:r>
          </w:p>
        </w:tc>
        <w:tc>
          <w:tcPr>
            <w:tcW w:w="776" w:type="pct"/>
            <w:gridSpan w:val="2"/>
            <w:tcBorders>
              <w:top w:val="nil"/>
              <w:left w:val="single" w:sz="4" w:space="0" w:color="auto"/>
              <w:bottom w:val="single" w:sz="4" w:space="0" w:color="auto"/>
              <w:right w:val="single" w:sz="4" w:space="0" w:color="auto"/>
            </w:tcBorders>
            <w:noWrap/>
            <w:vAlign w:val="center"/>
          </w:tcPr>
          <w:p w:rsidR="002D3606" w:rsidRPr="007C1F90"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761,245,149</w:t>
            </w:r>
          </w:p>
        </w:tc>
        <w:tc>
          <w:tcPr>
            <w:tcW w:w="495" w:type="pct"/>
            <w:gridSpan w:val="2"/>
            <w:tcBorders>
              <w:top w:val="nil"/>
              <w:left w:val="single" w:sz="4" w:space="0" w:color="auto"/>
              <w:bottom w:val="single" w:sz="4" w:space="0" w:color="auto"/>
              <w:right w:val="single" w:sz="4" w:space="0" w:color="auto"/>
            </w:tcBorders>
            <w:noWrap/>
            <w:vAlign w:val="center"/>
          </w:tcPr>
          <w:p w:rsidR="002D3606" w:rsidRPr="007C1F90"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100.00</w:t>
            </w:r>
          </w:p>
        </w:tc>
        <w:tc>
          <w:tcPr>
            <w:tcW w:w="687" w:type="pct"/>
            <w:gridSpan w:val="2"/>
            <w:tcBorders>
              <w:top w:val="nil"/>
              <w:left w:val="single" w:sz="4" w:space="0" w:color="auto"/>
              <w:bottom w:val="single" w:sz="4" w:space="0" w:color="auto"/>
              <w:right w:val="single" w:sz="4" w:space="0" w:color="auto"/>
            </w:tcBorders>
            <w:noWrap/>
            <w:vAlign w:val="center"/>
          </w:tcPr>
          <w:p w:rsidR="002D3606" w:rsidRPr="007C1F90"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38,396,488</w:t>
            </w:r>
          </w:p>
        </w:tc>
        <w:tc>
          <w:tcPr>
            <w:tcW w:w="401" w:type="pct"/>
            <w:tcBorders>
              <w:top w:val="nil"/>
              <w:left w:val="single" w:sz="4" w:space="0" w:color="auto"/>
              <w:bottom w:val="single" w:sz="4" w:space="0" w:color="auto"/>
              <w:right w:val="nil"/>
            </w:tcBorders>
            <w:noWrap/>
            <w:vAlign w:val="center"/>
          </w:tcPr>
          <w:p w:rsidR="002D3606" w:rsidRPr="007C1F90"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5.04</w:t>
            </w:r>
          </w:p>
        </w:tc>
      </w:tr>
      <w:tr w:rsidR="002D3606" w:rsidRPr="00311DD2" w:rsidTr="00344552">
        <w:trPr>
          <w:trHeight w:hRule="exact" w:val="571"/>
        </w:trPr>
        <w:tc>
          <w:tcPr>
            <w:tcW w:w="5000" w:type="pct"/>
            <w:gridSpan w:val="13"/>
            <w:tcBorders>
              <w:top w:val="single" w:sz="4" w:space="0" w:color="auto"/>
              <w:left w:val="nil"/>
              <w:bottom w:val="nil"/>
              <w:right w:val="nil"/>
            </w:tcBorders>
            <w:shd w:val="clear" w:color="auto" w:fill="auto"/>
            <w:noWrap/>
          </w:tcPr>
          <w:p w:rsidR="002D3606" w:rsidRPr="00464426" w:rsidRDefault="002D3606" w:rsidP="00344552">
            <w:pPr>
              <w:widowControl/>
              <w:adjustRightInd/>
              <w:spacing w:line="240" w:lineRule="exact"/>
              <w:ind w:left="600" w:right="9" w:hangingChars="300" w:hanging="600"/>
              <w:jc w:val="both"/>
              <w:textAlignment w:val="auto"/>
              <w:rPr>
                <w:rFonts w:ascii="標楷體" w:eastAsia="標楷體" w:hAnsi="標楷體" w:cs="新細明體"/>
                <w:snapToGrid w:val="0"/>
                <w:sz w:val="20"/>
              </w:rPr>
            </w:pPr>
            <w:proofErr w:type="gramStart"/>
            <w:r w:rsidRPr="00464426">
              <w:rPr>
                <w:rFonts w:ascii="標楷體" w:eastAsia="標楷體" w:hAnsi="標楷體" w:cs="新細明體" w:hint="eastAsia"/>
                <w:sz w:val="20"/>
              </w:rPr>
              <w:t>註</w:t>
            </w:r>
            <w:proofErr w:type="gramEnd"/>
            <w:r w:rsidRPr="00464426">
              <w:rPr>
                <w:rFonts w:ascii="標楷體" w:eastAsia="標楷體" w:hAnsi="標楷體" w:cs="新細明體" w:hint="eastAsia"/>
                <w:sz w:val="20"/>
              </w:rPr>
              <w:t>：</w:t>
            </w:r>
            <w:r w:rsidRPr="00464426">
              <w:rPr>
                <w:rFonts w:ascii="標楷體" w:eastAsia="標楷體" w:hAnsi="標楷體" w:cs="新細明體" w:hint="eastAsia"/>
                <w:snapToGrid w:val="0"/>
                <w:sz w:val="20"/>
              </w:rPr>
              <w:t>1.信託代理與保證資產（負債）</w:t>
            </w:r>
            <w:r w:rsidRPr="00464426">
              <w:rPr>
                <w:rFonts w:ascii="標楷體" w:eastAsia="標楷體" w:hAnsi="標楷體"/>
                <w:sz w:val="20"/>
              </w:rPr>
              <w:t>，11</w:t>
            </w:r>
            <w:r w:rsidRPr="00464426">
              <w:rPr>
                <w:rFonts w:ascii="標楷體" w:eastAsia="標楷體" w:hAnsi="標楷體" w:hint="eastAsia"/>
                <w:sz w:val="20"/>
              </w:rPr>
              <w:t>3</w:t>
            </w:r>
            <w:r w:rsidRPr="00464426">
              <w:rPr>
                <w:rFonts w:ascii="標楷體" w:eastAsia="標楷體" w:hAnsi="標楷體"/>
                <w:sz w:val="20"/>
              </w:rPr>
              <w:t>年底及11</w:t>
            </w:r>
            <w:r w:rsidRPr="00464426">
              <w:rPr>
                <w:rFonts w:ascii="標楷體" w:eastAsia="標楷體" w:hAnsi="標楷體" w:hint="eastAsia"/>
                <w:sz w:val="20"/>
              </w:rPr>
              <w:t>2</w:t>
            </w:r>
            <w:r w:rsidRPr="00464426">
              <w:rPr>
                <w:rFonts w:ascii="標楷體" w:eastAsia="標楷體" w:hAnsi="標楷體"/>
                <w:sz w:val="20"/>
              </w:rPr>
              <w:t>年底各有</w:t>
            </w:r>
            <w:r w:rsidRPr="00464426">
              <w:rPr>
                <w:rFonts w:ascii="標楷體" w:eastAsia="標楷體" w:hAnsi="標楷體" w:hint="eastAsia"/>
                <w:sz w:val="20"/>
              </w:rPr>
              <w:t>30</w:t>
            </w:r>
            <w:r w:rsidRPr="00464426">
              <w:rPr>
                <w:rFonts w:ascii="標楷體" w:eastAsia="標楷體" w:hAnsi="標楷體"/>
                <w:sz w:val="20"/>
              </w:rPr>
              <w:t>,</w:t>
            </w:r>
            <w:r w:rsidRPr="00464426">
              <w:rPr>
                <w:rFonts w:ascii="標楷體" w:eastAsia="標楷體" w:hAnsi="標楷體" w:hint="eastAsia"/>
                <w:sz w:val="20"/>
              </w:rPr>
              <w:t>217</w:t>
            </w:r>
            <w:r w:rsidRPr="00464426">
              <w:rPr>
                <w:rFonts w:ascii="標楷體" w:eastAsia="標楷體" w:hAnsi="標楷體"/>
                <w:sz w:val="20"/>
              </w:rPr>
              <w:t>,</w:t>
            </w:r>
            <w:r w:rsidRPr="00464426">
              <w:rPr>
                <w:rFonts w:ascii="標楷體" w:eastAsia="標楷體" w:hAnsi="標楷體" w:hint="eastAsia"/>
                <w:sz w:val="20"/>
              </w:rPr>
              <w:t>0</w:t>
            </w:r>
            <w:r w:rsidRPr="00464426">
              <w:rPr>
                <w:rFonts w:ascii="標楷體" w:eastAsia="標楷體" w:hAnsi="標楷體"/>
                <w:sz w:val="20"/>
              </w:rPr>
              <w:t>00元及</w:t>
            </w:r>
            <w:r w:rsidRPr="00464426">
              <w:rPr>
                <w:rFonts w:ascii="標楷體" w:eastAsia="標楷體" w:hAnsi="標楷體" w:hint="eastAsia"/>
                <w:sz w:val="20"/>
              </w:rPr>
              <w:t>96</w:t>
            </w:r>
            <w:r w:rsidRPr="00464426">
              <w:rPr>
                <w:rFonts w:ascii="標楷體" w:eastAsia="標楷體" w:hAnsi="標楷體"/>
                <w:sz w:val="20"/>
              </w:rPr>
              <w:t>,</w:t>
            </w:r>
            <w:r w:rsidRPr="00464426">
              <w:rPr>
                <w:rFonts w:ascii="標楷體" w:eastAsia="標楷體" w:hAnsi="標楷體" w:hint="eastAsia"/>
                <w:sz w:val="20"/>
              </w:rPr>
              <w:t>508</w:t>
            </w:r>
            <w:r w:rsidRPr="00464426">
              <w:rPr>
                <w:rFonts w:ascii="標楷體" w:eastAsia="標楷體" w:hAnsi="標楷體"/>
                <w:sz w:val="20"/>
              </w:rPr>
              <w:t>,</w:t>
            </w:r>
            <w:r w:rsidRPr="00464426">
              <w:rPr>
                <w:rFonts w:ascii="標楷體" w:eastAsia="標楷體" w:hAnsi="標楷體" w:hint="eastAsia"/>
                <w:sz w:val="20"/>
              </w:rPr>
              <w:t>0</w:t>
            </w:r>
            <w:r w:rsidRPr="00464426">
              <w:rPr>
                <w:rFonts w:ascii="標楷體" w:eastAsia="標楷體" w:hAnsi="標楷體"/>
                <w:sz w:val="20"/>
              </w:rPr>
              <w:t>00元</w:t>
            </w:r>
            <w:r w:rsidRPr="00464426">
              <w:rPr>
                <w:rFonts w:ascii="標楷體" w:eastAsia="標楷體" w:hAnsi="標楷體" w:hint="eastAsia"/>
                <w:sz w:val="20"/>
              </w:rPr>
              <w:t>。</w:t>
            </w:r>
          </w:p>
          <w:p w:rsidR="002D3606" w:rsidRPr="007103C4" w:rsidRDefault="002D3606" w:rsidP="00344552">
            <w:pPr>
              <w:widowControl/>
              <w:snapToGrid w:val="0"/>
              <w:spacing w:beforeLines="10" w:before="24" w:line="240" w:lineRule="exact"/>
              <w:ind w:leftChars="165" w:left="596" w:hangingChars="100" w:hanging="200"/>
              <w:jc w:val="both"/>
              <w:textAlignment w:val="auto"/>
              <w:rPr>
                <w:rFonts w:ascii="標楷體" w:eastAsia="標楷體" w:hAnsi="標楷體" w:cs="新細明體"/>
                <w:snapToGrid w:val="0"/>
                <w:sz w:val="20"/>
              </w:rPr>
            </w:pPr>
            <w:r w:rsidRPr="00464426">
              <w:rPr>
                <w:rFonts w:ascii="標楷體" w:eastAsia="標楷體" w:hAnsi="標楷體" w:cs="新細明體" w:hint="eastAsia"/>
                <w:snapToGrid w:val="0"/>
                <w:sz w:val="20"/>
              </w:rPr>
              <w:t>2.</w:t>
            </w:r>
            <w:proofErr w:type="gramStart"/>
            <w:r w:rsidRPr="00464426">
              <w:rPr>
                <w:rFonts w:ascii="標楷體" w:eastAsia="標楷體" w:hAnsi="標楷體" w:cs="新細明體"/>
                <w:snapToGrid w:val="0"/>
                <w:sz w:val="20"/>
              </w:rPr>
              <w:t>本表編製</w:t>
            </w:r>
            <w:proofErr w:type="gramEnd"/>
            <w:r w:rsidRPr="00464426">
              <w:rPr>
                <w:rFonts w:ascii="標楷體" w:eastAsia="標楷體" w:hAnsi="標楷體" w:cs="新細明體"/>
                <w:snapToGrid w:val="0"/>
                <w:sz w:val="20"/>
              </w:rPr>
              <w:t>基礎係依會計法刪除第29條後，納入固定資產及長期負債等科目，與預算編列基礎不同</w:t>
            </w:r>
            <w:r w:rsidRPr="00464426">
              <w:rPr>
                <w:rFonts w:ascii="標楷體" w:eastAsia="標楷體" w:hAnsi="標楷體" w:cs="新細明體" w:hint="eastAsia"/>
                <w:snapToGrid w:val="0"/>
                <w:sz w:val="20"/>
              </w:rPr>
              <w:t>。</w:t>
            </w:r>
          </w:p>
        </w:tc>
      </w:tr>
    </w:tbl>
    <w:p w:rsidR="002D3606" w:rsidRPr="00277146" w:rsidRDefault="002D3606" w:rsidP="002D3606">
      <w:pPr>
        <w:spacing w:line="20" w:lineRule="exact"/>
        <w:rPr>
          <w:sz w:val="16"/>
          <w:szCs w:val="16"/>
        </w:rPr>
      </w:pPr>
    </w:p>
    <w:p w:rsidR="002D3606" w:rsidRPr="00452CD5" w:rsidRDefault="002D3606" w:rsidP="002D3606">
      <w:pPr>
        <w:kinsoku w:val="0"/>
        <w:autoSpaceDE w:val="0"/>
        <w:autoSpaceDN w:val="0"/>
        <w:spacing w:line="560" w:lineRule="exact"/>
        <w:ind w:firstLineChars="300" w:firstLine="841"/>
        <w:jc w:val="both"/>
        <w:outlineLvl w:val="0"/>
        <w:rPr>
          <w:rFonts w:ascii="標楷體" w:eastAsia="標楷體"/>
          <w:b/>
          <w:bCs/>
          <w:spacing w:val="4"/>
          <w:sz w:val="28"/>
          <w:szCs w:val="24"/>
        </w:rPr>
      </w:pPr>
      <w:r w:rsidRPr="003271BB">
        <w:rPr>
          <w:rFonts w:ascii="標楷體" w:eastAsia="標楷體" w:hint="eastAsia"/>
          <w:b/>
          <w:bCs/>
          <w:sz w:val="28"/>
          <w:szCs w:val="24"/>
        </w:rPr>
        <w:lastRenderedPageBreak/>
        <w:t>2</w:t>
      </w:r>
      <w:r w:rsidRPr="00452CD5">
        <w:rPr>
          <w:rFonts w:ascii="標楷體" w:eastAsia="標楷體" w:hint="eastAsia"/>
          <w:b/>
          <w:bCs/>
          <w:spacing w:val="4"/>
          <w:sz w:val="28"/>
          <w:szCs w:val="24"/>
        </w:rPr>
        <w:t>.新竹市環境教育基金</w:t>
      </w:r>
    </w:p>
    <w:p w:rsidR="002D3606" w:rsidRPr="00AE7C51" w:rsidRDefault="002D3606" w:rsidP="002D3606">
      <w:pPr>
        <w:adjustRightInd/>
        <w:spacing w:afterLines="30" w:after="72" w:line="560" w:lineRule="exact"/>
        <w:ind w:firstLine="510"/>
        <w:jc w:val="both"/>
        <w:textAlignment w:val="auto"/>
        <w:rPr>
          <w:rFonts w:ascii="標楷體" w:eastAsia="標楷體" w:hAnsi="標楷體"/>
          <w:spacing w:val="2"/>
          <w:kern w:val="2"/>
        </w:rPr>
      </w:pPr>
      <w:r w:rsidRPr="00AE7C51">
        <w:rPr>
          <w:rFonts w:ascii="標楷體" w:eastAsia="標楷體" w:hAnsi="標楷體" w:hint="eastAsia"/>
          <w:spacing w:val="2"/>
          <w:kern w:val="2"/>
        </w:rPr>
        <w:t>新竹市環境保護局依據環境教育法等相關規定，於101年1月1日起設置環境教育基金。其目的在於推動環境教育工作，增進全民環境倫理與責任，以達成國家未來永續發展。該基金</w:t>
      </w:r>
      <w:proofErr w:type="gramStart"/>
      <w:r w:rsidRPr="00AE7C51">
        <w:rPr>
          <w:rFonts w:ascii="標楷體" w:eastAsia="標楷體" w:hAnsi="標楷體" w:hint="eastAsia"/>
          <w:spacing w:val="2"/>
          <w:kern w:val="2"/>
        </w:rPr>
        <w:t>113</w:t>
      </w:r>
      <w:proofErr w:type="gramEnd"/>
      <w:r w:rsidRPr="00AE7C51">
        <w:rPr>
          <w:rFonts w:ascii="標楷體" w:eastAsia="標楷體" w:hAnsi="標楷體" w:hint="eastAsia"/>
          <w:spacing w:val="2"/>
          <w:kern w:val="2"/>
        </w:rPr>
        <w:t>年度各</w:t>
      </w:r>
      <w:r w:rsidRPr="00AE7C51">
        <w:rPr>
          <w:rFonts w:ascii="標楷體" w:eastAsia="標楷體" w:hAnsi="標楷體"/>
          <w:spacing w:val="2"/>
          <w:kern w:val="2"/>
        </w:rPr>
        <w:t>項業務計畫及預算之執行等，經</w:t>
      </w:r>
      <w:r w:rsidRPr="00AE7C51">
        <w:rPr>
          <w:rFonts w:ascii="標楷體" w:eastAsia="標楷體" w:hAnsi="標楷體" w:hint="eastAsia"/>
          <w:spacing w:val="2"/>
          <w:kern w:val="2"/>
        </w:rPr>
        <w:t>予書面審核，並派員就地抽查</w:t>
      </w:r>
      <w:r w:rsidRPr="00AE7C51">
        <w:rPr>
          <w:rFonts w:ascii="標楷體" w:eastAsia="標楷體" w:hAnsi="標楷體"/>
          <w:spacing w:val="2"/>
          <w:kern w:val="2"/>
        </w:rPr>
        <w:t>，</w:t>
      </w:r>
      <w:r w:rsidRPr="00AE7C51">
        <w:rPr>
          <w:rFonts w:ascii="標楷體" w:eastAsia="標楷體" w:hAnsi="標楷體" w:hint="eastAsia"/>
          <w:spacing w:val="2"/>
          <w:kern w:val="2"/>
        </w:rPr>
        <w:t>茲將查核結果說明如次：</w:t>
      </w:r>
    </w:p>
    <w:p w:rsidR="002D3606" w:rsidRPr="003271BB" w:rsidRDefault="002D3606" w:rsidP="002D3606">
      <w:pPr>
        <w:kinsoku w:val="0"/>
        <w:autoSpaceDE w:val="0"/>
        <w:autoSpaceDN w:val="0"/>
        <w:spacing w:line="560" w:lineRule="exact"/>
        <w:ind w:left="828"/>
        <w:jc w:val="both"/>
        <w:rPr>
          <w:rFonts w:ascii="標楷體" w:eastAsia="標楷體" w:hAnsi="標楷體"/>
          <w:b/>
          <w:bCs/>
          <w:kern w:val="2"/>
          <w:sz w:val="28"/>
        </w:rPr>
      </w:pPr>
      <w:r w:rsidRPr="003271BB">
        <w:rPr>
          <w:rFonts w:ascii="標楷體" w:eastAsia="標楷體" w:hAnsi="標楷體" w:hint="eastAsia"/>
          <w:b/>
          <w:bCs/>
          <w:kern w:val="2"/>
          <w:sz w:val="28"/>
        </w:rPr>
        <w:t>（1）業務計畫實施情形之查核</w:t>
      </w:r>
    </w:p>
    <w:p w:rsidR="002D3606" w:rsidRPr="000E58FF" w:rsidRDefault="002D3606" w:rsidP="002D3606">
      <w:pPr>
        <w:adjustRightInd/>
        <w:spacing w:afterLines="30" w:after="72" w:line="560" w:lineRule="exact"/>
        <w:ind w:firstLine="510"/>
        <w:jc w:val="both"/>
        <w:textAlignment w:val="auto"/>
        <w:rPr>
          <w:rFonts w:ascii="標楷體" w:eastAsia="標楷體" w:hAnsi="標楷體"/>
          <w:kern w:val="2"/>
        </w:rPr>
      </w:pPr>
      <w:r w:rsidRPr="000E58FF">
        <w:rPr>
          <w:rFonts w:ascii="標楷體" w:eastAsia="標楷體" w:hAnsi="標楷體" w:hint="eastAsia"/>
          <w:kern w:val="2"/>
        </w:rPr>
        <w:t>該基金主要業務係推動環境教育工作。</w:t>
      </w:r>
      <w:proofErr w:type="gramStart"/>
      <w:r>
        <w:rPr>
          <w:rFonts w:ascii="標楷體" w:eastAsia="標楷體" w:hAnsi="標楷體" w:hint="eastAsia"/>
          <w:kern w:val="2"/>
        </w:rPr>
        <w:t>113</w:t>
      </w:r>
      <w:proofErr w:type="gramEnd"/>
      <w:r>
        <w:rPr>
          <w:rFonts w:ascii="標楷體" w:eastAsia="標楷體" w:hAnsi="標楷體" w:hint="eastAsia"/>
          <w:kern w:val="2"/>
        </w:rPr>
        <w:t>年度</w:t>
      </w:r>
      <w:r w:rsidRPr="000E58FF">
        <w:rPr>
          <w:rFonts w:ascii="標楷體" w:eastAsia="標楷體" w:hAnsi="標楷體" w:hint="eastAsia"/>
          <w:kern w:val="2"/>
        </w:rPr>
        <w:t>預計辦理環境教育計畫經費</w:t>
      </w:r>
      <w:r>
        <w:rPr>
          <w:rFonts w:ascii="標楷體" w:eastAsia="標楷體" w:hAnsi="標楷體" w:hint="eastAsia"/>
          <w:kern w:val="2"/>
        </w:rPr>
        <w:t>931</w:t>
      </w:r>
      <w:r w:rsidRPr="000E58FF">
        <w:rPr>
          <w:rFonts w:ascii="標楷體" w:eastAsia="標楷體" w:hAnsi="標楷體" w:hint="eastAsia"/>
          <w:kern w:val="2"/>
        </w:rPr>
        <w:t>萬元，實際支出</w:t>
      </w:r>
      <w:r>
        <w:rPr>
          <w:rFonts w:ascii="標楷體" w:eastAsia="標楷體" w:hAnsi="標楷體" w:hint="eastAsia"/>
          <w:kern w:val="2"/>
        </w:rPr>
        <w:t>911</w:t>
      </w:r>
      <w:r w:rsidRPr="000E58FF">
        <w:rPr>
          <w:rFonts w:ascii="標楷體" w:eastAsia="標楷體" w:hAnsi="標楷體" w:hint="eastAsia"/>
          <w:kern w:val="2"/>
        </w:rPr>
        <w:t>萬餘元，較預計</w:t>
      </w:r>
      <w:r>
        <w:rPr>
          <w:rFonts w:ascii="標楷體" w:eastAsia="標楷體" w:hAnsi="標楷體" w:hint="eastAsia"/>
          <w:kern w:val="2"/>
        </w:rPr>
        <w:t>減少19</w:t>
      </w:r>
      <w:r w:rsidRPr="000E58FF">
        <w:rPr>
          <w:rFonts w:ascii="標楷體" w:eastAsia="標楷體" w:hAnsi="標楷體" w:hint="eastAsia"/>
          <w:kern w:val="2"/>
        </w:rPr>
        <w:t>萬餘元，約</w:t>
      </w:r>
      <w:r>
        <w:rPr>
          <w:rFonts w:ascii="標楷體" w:eastAsia="標楷體" w:hAnsi="標楷體" w:hint="eastAsia"/>
          <w:kern w:val="2"/>
        </w:rPr>
        <w:t>2</w:t>
      </w:r>
      <w:r w:rsidRPr="007952F6">
        <w:rPr>
          <w:rFonts w:ascii="標楷體" w:eastAsia="標楷體" w:hAnsi="標楷體"/>
          <w:kern w:val="2"/>
        </w:rPr>
        <w:t>.</w:t>
      </w:r>
      <w:r>
        <w:rPr>
          <w:rFonts w:ascii="標楷體" w:eastAsia="標楷體" w:hAnsi="標楷體" w:hint="eastAsia"/>
          <w:kern w:val="2"/>
        </w:rPr>
        <w:t>14</w:t>
      </w:r>
      <w:r w:rsidRPr="000E58FF">
        <w:rPr>
          <w:rFonts w:ascii="標楷體" w:eastAsia="標楷體" w:hAnsi="標楷體" w:hint="eastAsia"/>
          <w:kern w:val="2"/>
        </w:rPr>
        <w:t>％，主要係</w:t>
      </w:r>
      <w:r>
        <w:rPr>
          <w:rFonts w:ascii="標楷體" w:eastAsia="標楷體" w:hAnsi="標楷體" w:hint="eastAsia"/>
          <w:kern w:val="2"/>
        </w:rPr>
        <w:t>服務費用依實際需求支用所致。</w:t>
      </w:r>
    </w:p>
    <w:p w:rsidR="002D3606" w:rsidRPr="003271BB" w:rsidRDefault="002D3606" w:rsidP="002D3606">
      <w:pPr>
        <w:kinsoku w:val="0"/>
        <w:autoSpaceDE w:val="0"/>
        <w:autoSpaceDN w:val="0"/>
        <w:spacing w:line="560" w:lineRule="exact"/>
        <w:ind w:left="828"/>
        <w:jc w:val="both"/>
        <w:rPr>
          <w:rFonts w:ascii="標楷體" w:eastAsia="標楷體" w:hAnsi="標楷體"/>
          <w:b/>
          <w:bCs/>
          <w:kern w:val="2"/>
          <w:sz w:val="28"/>
        </w:rPr>
      </w:pPr>
      <w:r w:rsidRPr="003271BB">
        <w:rPr>
          <w:rFonts w:ascii="標楷體" w:eastAsia="標楷體" w:hAnsi="標楷體" w:hint="eastAsia"/>
          <w:b/>
          <w:bCs/>
          <w:kern w:val="2"/>
          <w:sz w:val="28"/>
        </w:rPr>
        <w:t>（2）預算執行情形之審核</w:t>
      </w:r>
    </w:p>
    <w:p w:rsidR="002D3606" w:rsidRPr="008C0F49" w:rsidRDefault="002D3606" w:rsidP="002D3606">
      <w:pPr>
        <w:adjustRightInd/>
        <w:spacing w:line="560" w:lineRule="exact"/>
        <w:ind w:firstLine="510"/>
        <w:jc w:val="both"/>
        <w:textAlignment w:val="auto"/>
        <w:rPr>
          <w:rFonts w:ascii="標楷體" w:eastAsia="標楷體" w:hAnsi="標楷體"/>
          <w:kern w:val="2"/>
        </w:rPr>
      </w:pPr>
      <w:proofErr w:type="gramStart"/>
      <w:r w:rsidRPr="00F71BE8">
        <w:rPr>
          <w:rFonts w:ascii="標楷體" w:eastAsia="標楷體" w:hAnsi="標楷體" w:hint="eastAsia"/>
          <w:kern w:val="2"/>
        </w:rPr>
        <w:t>113</w:t>
      </w:r>
      <w:proofErr w:type="gramEnd"/>
      <w:r w:rsidRPr="00F71BE8">
        <w:rPr>
          <w:rFonts w:ascii="標楷體" w:eastAsia="標楷體" w:hAnsi="標楷體" w:hint="eastAsia"/>
          <w:kern w:val="2"/>
        </w:rPr>
        <w:t>年度決算審核結果，審定本期賸餘178萬餘元，較預算賸餘192萬餘元，減少14萬餘元，約7.52％，</w:t>
      </w:r>
      <w:r w:rsidRPr="00307BB8">
        <w:rPr>
          <w:rFonts w:ascii="標楷體" w:eastAsia="標楷體" w:hAnsi="標楷體" w:hint="eastAsia"/>
          <w:kern w:val="2"/>
        </w:rPr>
        <w:t>主要係</w:t>
      </w:r>
      <w:r w:rsidRPr="00F71BE8">
        <w:rPr>
          <w:rFonts w:ascii="標楷體" w:eastAsia="標楷體" w:hAnsi="標楷體" w:hint="eastAsia"/>
          <w:kern w:val="2"/>
        </w:rPr>
        <w:t>服務費用依實際需求支用</w:t>
      </w:r>
      <w:r>
        <w:rPr>
          <w:rFonts w:ascii="標楷體" w:eastAsia="標楷體" w:hAnsi="標楷體" w:hint="eastAsia"/>
          <w:kern w:val="2"/>
        </w:rPr>
        <w:t>所致</w:t>
      </w:r>
      <w:r w:rsidRPr="00633516">
        <w:rPr>
          <w:rFonts w:ascii="標楷體" w:eastAsia="標楷體" w:hAnsi="標楷體" w:hint="eastAsia"/>
          <w:kern w:val="2"/>
        </w:rPr>
        <w:t>。</w:t>
      </w:r>
    </w:p>
    <w:p w:rsidR="002D3606" w:rsidRPr="003271BB" w:rsidRDefault="002D3606" w:rsidP="002D3606">
      <w:pPr>
        <w:kinsoku w:val="0"/>
        <w:autoSpaceDE w:val="0"/>
        <w:autoSpaceDN w:val="0"/>
        <w:spacing w:line="560" w:lineRule="exact"/>
        <w:ind w:left="828"/>
        <w:jc w:val="both"/>
        <w:rPr>
          <w:rFonts w:ascii="標楷體" w:eastAsia="標楷體" w:hAnsi="標楷體"/>
          <w:b/>
          <w:bCs/>
          <w:kern w:val="2"/>
          <w:sz w:val="28"/>
        </w:rPr>
      </w:pPr>
      <w:r w:rsidRPr="003271BB">
        <w:rPr>
          <w:rFonts w:ascii="標楷體" w:eastAsia="標楷體" w:hAnsi="標楷體" w:hint="eastAsia"/>
          <w:b/>
          <w:bCs/>
          <w:kern w:val="2"/>
          <w:sz w:val="28"/>
        </w:rPr>
        <w:t>（3）餘</w:t>
      </w:r>
      <w:proofErr w:type="gramStart"/>
      <w:r w:rsidRPr="003271BB">
        <w:rPr>
          <w:rFonts w:ascii="標楷體" w:eastAsia="標楷體" w:hAnsi="標楷體" w:hint="eastAsia"/>
          <w:b/>
          <w:bCs/>
          <w:kern w:val="2"/>
          <w:sz w:val="28"/>
        </w:rPr>
        <w:t>絀</w:t>
      </w:r>
      <w:proofErr w:type="gramEnd"/>
      <w:r w:rsidRPr="003271BB">
        <w:rPr>
          <w:rFonts w:ascii="標楷體" w:eastAsia="標楷體" w:hAnsi="標楷體" w:hint="eastAsia"/>
          <w:b/>
          <w:bCs/>
          <w:kern w:val="2"/>
          <w:sz w:val="28"/>
        </w:rPr>
        <w:t>之審定</w:t>
      </w:r>
    </w:p>
    <w:p w:rsidR="002D3606" w:rsidRPr="00077E53" w:rsidRDefault="002D3606" w:rsidP="002D3606">
      <w:pPr>
        <w:adjustRightInd/>
        <w:spacing w:line="560" w:lineRule="exact"/>
        <w:ind w:firstLine="510"/>
        <w:jc w:val="both"/>
        <w:textAlignment w:val="auto"/>
        <w:rPr>
          <w:rFonts w:ascii="標楷體" w:eastAsia="標楷體" w:hAnsi="標楷體"/>
          <w:kern w:val="2"/>
        </w:rPr>
      </w:pPr>
      <w:proofErr w:type="gramStart"/>
      <w:r w:rsidRPr="00F71BE8">
        <w:rPr>
          <w:rFonts w:ascii="標楷體" w:eastAsia="標楷體" w:hAnsi="標楷體" w:hint="eastAsia"/>
          <w:kern w:val="2"/>
        </w:rPr>
        <w:t>113</w:t>
      </w:r>
      <w:proofErr w:type="gramEnd"/>
      <w:r w:rsidRPr="00F71BE8">
        <w:rPr>
          <w:rFonts w:ascii="標楷體" w:eastAsia="標楷體" w:hAnsi="標楷體" w:hint="eastAsia"/>
          <w:kern w:val="2"/>
        </w:rPr>
        <w:t>年度決算經新竹市政府核定賸餘1,784,030元，</w:t>
      </w:r>
      <w:proofErr w:type="gramStart"/>
      <w:r w:rsidRPr="00F71BE8">
        <w:rPr>
          <w:rFonts w:ascii="標楷體" w:eastAsia="標楷體" w:hAnsi="標楷體" w:hint="eastAsia"/>
          <w:kern w:val="2"/>
        </w:rPr>
        <w:t>經核尚無</w:t>
      </w:r>
      <w:proofErr w:type="gramEnd"/>
      <w:r w:rsidRPr="00F71BE8">
        <w:rPr>
          <w:rFonts w:ascii="標楷體" w:eastAsia="標楷體" w:hAnsi="標楷體" w:hint="eastAsia"/>
          <w:kern w:val="2"/>
        </w:rPr>
        <w:t>不合，予以照數審定。</w:t>
      </w:r>
    </w:p>
    <w:p w:rsidR="002D3606" w:rsidRPr="003271BB" w:rsidRDefault="002D3606" w:rsidP="002D3606">
      <w:pPr>
        <w:kinsoku w:val="0"/>
        <w:autoSpaceDE w:val="0"/>
        <w:autoSpaceDN w:val="0"/>
        <w:spacing w:line="560" w:lineRule="exact"/>
        <w:ind w:left="828"/>
        <w:jc w:val="both"/>
        <w:rPr>
          <w:rFonts w:ascii="標楷體" w:eastAsia="標楷體" w:hAnsi="標楷體"/>
          <w:b/>
          <w:bCs/>
          <w:kern w:val="2"/>
          <w:sz w:val="28"/>
        </w:rPr>
      </w:pPr>
      <w:r w:rsidRPr="003271BB">
        <w:rPr>
          <w:rFonts w:ascii="標楷體" w:eastAsia="標楷體" w:hAnsi="標楷體" w:hint="eastAsia"/>
          <w:b/>
          <w:bCs/>
          <w:kern w:val="2"/>
          <w:sz w:val="28"/>
        </w:rPr>
        <w:t>（4）現金流量之查核</w:t>
      </w:r>
    </w:p>
    <w:p w:rsidR="002D3606" w:rsidRPr="00311DD2" w:rsidRDefault="002D3606" w:rsidP="002D3606">
      <w:pPr>
        <w:adjustRightInd/>
        <w:spacing w:line="560" w:lineRule="exact"/>
        <w:ind w:firstLine="510"/>
        <w:jc w:val="both"/>
        <w:textAlignment w:val="auto"/>
        <w:rPr>
          <w:rFonts w:ascii="標楷體" w:eastAsia="標楷體" w:hAnsi="標楷體"/>
          <w:color w:val="FF0000"/>
          <w:kern w:val="2"/>
        </w:rPr>
      </w:pPr>
      <w:proofErr w:type="gramStart"/>
      <w:r w:rsidRPr="00F71BE8">
        <w:rPr>
          <w:rFonts w:ascii="標楷體" w:eastAsia="標楷體" w:hAnsi="標楷體" w:hint="eastAsia"/>
          <w:kern w:val="2"/>
        </w:rPr>
        <w:t>113</w:t>
      </w:r>
      <w:proofErr w:type="gramEnd"/>
      <w:r w:rsidRPr="00F71BE8">
        <w:rPr>
          <w:rFonts w:ascii="標楷體" w:eastAsia="標楷體" w:hAnsi="標楷體" w:hint="eastAsia"/>
          <w:kern w:val="2"/>
        </w:rPr>
        <w:t>年度期初現金及約當現金711萬餘元，經業務活動結果，現金及約當現金淨增169萬餘元，期末現金及約當現金為880萬餘元。</w:t>
      </w:r>
    </w:p>
    <w:p w:rsidR="002D3606" w:rsidRPr="00D404DD" w:rsidRDefault="002D3606" w:rsidP="002D3606">
      <w:pPr>
        <w:adjustRightInd/>
        <w:spacing w:line="560" w:lineRule="exact"/>
        <w:ind w:firstLine="510"/>
        <w:jc w:val="both"/>
        <w:textAlignment w:val="auto"/>
        <w:rPr>
          <w:rFonts w:ascii="標楷體" w:eastAsia="標楷體" w:hAnsi="標楷體"/>
          <w:spacing w:val="-2"/>
          <w:kern w:val="2"/>
          <w:szCs w:val="24"/>
        </w:rPr>
      </w:pPr>
      <w:r w:rsidRPr="00D404DD">
        <w:rPr>
          <w:rFonts w:ascii="標楷體" w:eastAsia="標楷體" w:hAnsi="標楷體" w:hint="eastAsia"/>
          <w:spacing w:val="-2"/>
          <w:kern w:val="2"/>
          <w:szCs w:val="24"/>
        </w:rPr>
        <w:t>茲將該基金來源用途及餘</w:t>
      </w:r>
      <w:proofErr w:type="gramStart"/>
      <w:r w:rsidRPr="00D404DD">
        <w:rPr>
          <w:rFonts w:ascii="標楷體" w:eastAsia="標楷體" w:hAnsi="標楷體" w:hint="eastAsia"/>
          <w:spacing w:val="-2"/>
          <w:kern w:val="2"/>
          <w:szCs w:val="24"/>
        </w:rPr>
        <w:t>絀</w:t>
      </w:r>
      <w:proofErr w:type="gramEnd"/>
      <w:r w:rsidRPr="00D404DD">
        <w:rPr>
          <w:rFonts w:ascii="標楷體" w:eastAsia="標楷體" w:hAnsi="標楷體" w:hint="eastAsia"/>
          <w:spacing w:val="-2"/>
          <w:kern w:val="2"/>
          <w:szCs w:val="24"/>
        </w:rPr>
        <w:t>之審定，暨餘</w:t>
      </w:r>
      <w:proofErr w:type="gramStart"/>
      <w:r w:rsidRPr="00D404DD">
        <w:rPr>
          <w:rFonts w:ascii="標楷體" w:eastAsia="標楷體" w:hAnsi="標楷體" w:hint="eastAsia"/>
          <w:spacing w:val="-2"/>
          <w:kern w:val="2"/>
          <w:szCs w:val="24"/>
        </w:rPr>
        <w:t>絀</w:t>
      </w:r>
      <w:proofErr w:type="gramEnd"/>
      <w:r w:rsidRPr="00D404DD">
        <w:rPr>
          <w:rFonts w:ascii="標楷體" w:eastAsia="標楷體" w:hAnsi="標楷體" w:hint="eastAsia"/>
          <w:spacing w:val="-2"/>
          <w:kern w:val="2"/>
          <w:szCs w:val="24"/>
        </w:rPr>
        <w:t>審定後現金流量及資產負債狀況，分別列表如次：</w:t>
      </w:r>
    </w:p>
    <w:p w:rsidR="002D3606" w:rsidRDefault="002D3606" w:rsidP="002D3606">
      <w:pPr>
        <w:widowControl/>
        <w:adjustRightInd/>
        <w:spacing w:line="240" w:lineRule="auto"/>
        <w:textAlignment w:val="auto"/>
        <w:rPr>
          <w:rFonts w:ascii="標楷體" w:eastAsia="標楷體" w:hAnsi="標楷體"/>
          <w:color w:val="FF0000"/>
          <w:spacing w:val="-2"/>
          <w:kern w:val="2"/>
          <w:szCs w:val="24"/>
        </w:rPr>
      </w:pPr>
      <w:r>
        <w:rPr>
          <w:rFonts w:ascii="標楷體" w:eastAsia="標楷體" w:hAnsi="標楷體"/>
          <w:color w:val="FF0000"/>
          <w:spacing w:val="-2"/>
          <w:kern w:val="2"/>
          <w:szCs w:val="24"/>
        </w:rPr>
        <w:br w:type="page"/>
      </w:r>
    </w:p>
    <w:tbl>
      <w:tblPr>
        <w:tblW w:w="9960" w:type="dxa"/>
        <w:tblInd w:w="28" w:type="dxa"/>
        <w:tblLayout w:type="fixed"/>
        <w:tblCellMar>
          <w:left w:w="28" w:type="dxa"/>
          <w:right w:w="28" w:type="dxa"/>
        </w:tblCellMar>
        <w:tblLook w:val="0000" w:firstRow="0" w:lastRow="0" w:firstColumn="0" w:lastColumn="0" w:noHBand="0" w:noVBand="0"/>
      </w:tblPr>
      <w:tblGrid>
        <w:gridCol w:w="2692"/>
        <w:gridCol w:w="64"/>
        <w:gridCol w:w="1166"/>
        <w:gridCol w:w="514"/>
        <w:gridCol w:w="717"/>
        <w:gridCol w:w="65"/>
        <w:gridCol w:w="1166"/>
        <w:gridCol w:w="543"/>
        <w:gridCol w:w="688"/>
        <w:gridCol w:w="65"/>
        <w:gridCol w:w="1195"/>
        <w:gridCol w:w="294"/>
        <w:gridCol w:w="770"/>
        <w:gridCol w:w="21"/>
      </w:tblGrid>
      <w:tr w:rsidR="002D3606" w:rsidRPr="000551E0" w:rsidTr="00344552">
        <w:trPr>
          <w:gridAfter w:val="1"/>
          <w:wAfter w:w="21" w:type="dxa"/>
          <w:trHeight w:val="570"/>
        </w:trPr>
        <w:tc>
          <w:tcPr>
            <w:tcW w:w="9939" w:type="dxa"/>
            <w:gridSpan w:val="13"/>
            <w:tcBorders>
              <w:top w:val="nil"/>
              <w:left w:val="nil"/>
              <w:bottom w:val="nil"/>
              <w:right w:val="nil"/>
            </w:tcBorders>
            <w:shd w:val="clear" w:color="auto" w:fill="auto"/>
            <w:noWrap/>
            <w:vAlign w:val="center"/>
          </w:tcPr>
          <w:p w:rsidR="002D3606" w:rsidRPr="000551E0" w:rsidRDefault="002D3606" w:rsidP="00344552">
            <w:pPr>
              <w:widowControl/>
              <w:adjustRightInd/>
              <w:spacing w:line="240" w:lineRule="auto"/>
              <w:jc w:val="center"/>
              <w:textAlignment w:val="auto"/>
              <w:rPr>
                <w:rFonts w:ascii="標楷體" w:eastAsia="標楷體" w:hAnsi="標楷體" w:cs="新細明體"/>
                <w:b/>
                <w:bCs/>
                <w:sz w:val="36"/>
                <w:szCs w:val="36"/>
                <w:u w:val="single"/>
              </w:rPr>
            </w:pPr>
            <w:r w:rsidRPr="000551E0">
              <w:lastRenderedPageBreak/>
              <w:br w:type="page"/>
            </w:r>
            <w:r w:rsidRPr="000551E0">
              <w:rPr>
                <w:rFonts w:ascii="標楷體" w:eastAsia="標楷體" w:hAnsi="標楷體"/>
                <w:kern w:val="2"/>
                <w:sz w:val="36"/>
                <w:szCs w:val="36"/>
              </w:rPr>
              <w:br w:type="page"/>
            </w:r>
            <w:r w:rsidRPr="000551E0">
              <w:rPr>
                <w:sz w:val="36"/>
                <w:szCs w:val="36"/>
              </w:rPr>
              <w:br w:type="page"/>
            </w:r>
            <w:r w:rsidRPr="000551E0">
              <w:rPr>
                <w:rFonts w:ascii="標楷體" w:eastAsia="標楷體" w:hAnsi="標楷體" w:cs="新細明體" w:hint="eastAsia"/>
                <w:b/>
                <w:bCs/>
                <w:sz w:val="36"/>
                <w:szCs w:val="36"/>
                <w:u w:val="single"/>
              </w:rPr>
              <w:t>新竹市環境教育基金來源用途及餘</w:t>
            </w:r>
            <w:proofErr w:type="gramStart"/>
            <w:r w:rsidRPr="000551E0">
              <w:rPr>
                <w:rFonts w:ascii="標楷體" w:eastAsia="標楷體" w:hAnsi="標楷體" w:cs="新細明體" w:hint="eastAsia"/>
                <w:b/>
                <w:bCs/>
                <w:sz w:val="36"/>
                <w:szCs w:val="36"/>
                <w:u w:val="single"/>
              </w:rPr>
              <w:t>絀</w:t>
            </w:r>
            <w:proofErr w:type="gramEnd"/>
            <w:r w:rsidRPr="000551E0">
              <w:rPr>
                <w:rFonts w:ascii="標楷體" w:eastAsia="標楷體" w:hAnsi="標楷體" w:cs="新細明體" w:hint="eastAsia"/>
                <w:b/>
                <w:bCs/>
                <w:sz w:val="36"/>
                <w:szCs w:val="36"/>
                <w:u w:val="single"/>
              </w:rPr>
              <w:t>審定表</w:t>
            </w:r>
          </w:p>
        </w:tc>
      </w:tr>
      <w:tr w:rsidR="002D3606" w:rsidRPr="000551E0" w:rsidTr="00344552">
        <w:trPr>
          <w:gridAfter w:val="1"/>
          <w:wAfter w:w="21" w:type="dxa"/>
          <w:trHeight w:val="300"/>
        </w:trPr>
        <w:tc>
          <w:tcPr>
            <w:tcW w:w="9939" w:type="dxa"/>
            <w:gridSpan w:val="13"/>
            <w:tcBorders>
              <w:top w:val="nil"/>
              <w:left w:val="nil"/>
              <w:bottom w:val="nil"/>
              <w:right w:val="nil"/>
            </w:tcBorders>
            <w:shd w:val="clear" w:color="auto" w:fill="auto"/>
            <w:noWrap/>
          </w:tcPr>
          <w:p w:rsidR="002D3606" w:rsidRPr="000551E0" w:rsidRDefault="002D3606" w:rsidP="00344552">
            <w:pPr>
              <w:widowControl/>
              <w:adjustRightInd/>
              <w:spacing w:beforeLines="50" w:before="120" w:line="240" w:lineRule="auto"/>
              <w:jc w:val="center"/>
              <w:textAlignment w:val="auto"/>
              <w:rPr>
                <w:rFonts w:ascii="標楷體" w:eastAsia="標楷體" w:hAnsi="標楷體" w:cs="新細明體"/>
                <w:sz w:val="20"/>
              </w:rPr>
            </w:pPr>
            <w:r w:rsidRPr="000551E0">
              <w:rPr>
                <w:rFonts w:ascii="標楷體" w:eastAsia="標楷體" w:hAnsi="標楷體" w:cs="新細明體" w:hint="eastAsia"/>
                <w:sz w:val="20"/>
              </w:rPr>
              <w:t>中華民國</w:t>
            </w:r>
            <w:proofErr w:type="gramStart"/>
            <w:r>
              <w:rPr>
                <w:rFonts w:ascii="標楷體" w:eastAsia="標楷體" w:hAnsi="標楷體" w:cs="新細明體" w:hint="eastAsia"/>
                <w:sz w:val="20"/>
              </w:rPr>
              <w:t>113</w:t>
            </w:r>
            <w:proofErr w:type="gramEnd"/>
            <w:r>
              <w:rPr>
                <w:rFonts w:ascii="標楷體" w:eastAsia="標楷體" w:hAnsi="標楷體" w:cs="新細明體" w:hint="eastAsia"/>
                <w:sz w:val="20"/>
              </w:rPr>
              <w:t>年度</w:t>
            </w:r>
          </w:p>
        </w:tc>
      </w:tr>
      <w:tr w:rsidR="002D3606" w:rsidRPr="000551E0" w:rsidTr="00344552">
        <w:trPr>
          <w:gridAfter w:val="1"/>
          <w:wAfter w:w="21" w:type="dxa"/>
          <w:trHeight w:hRule="exact" w:val="240"/>
        </w:trPr>
        <w:tc>
          <w:tcPr>
            <w:tcW w:w="9939" w:type="dxa"/>
            <w:gridSpan w:val="13"/>
            <w:tcBorders>
              <w:top w:val="nil"/>
              <w:left w:val="nil"/>
              <w:bottom w:val="nil"/>
              <w:right w:val="nil"/>
            </w:tcBorders>
            <w:shd w:val="clear" w:color="auto" w:fill="auto"/>
            <w:noWrap/>
            <w:vAlign w:val="center"/>
          </w:tcPr>
          <w:p w:rsidR="002D3606" w:rsidRPr="000551E0" w:rsidRDefault="002D3606" w:rsidP="00AE28EC">
            <w:pPr>
              <w:widowControl/>
              <w:adjustRightInd/>
              <w:spacing w:line="240" w:lineRule="auto"/>
              <w:jc w:val="right"/>
              <w:textAlignment w:val="auto"/>
              <w:rPr>
                <w:rFonts w:ascii="標楷體" w:eastAsia="標楷體" w:hAnsi="標楷體" w:cs="新細明體"/>
                <w:sz w:val="20"/>
              </w:rPr>
            </w:pPr>
            <w:r w:rsidRPr="000551E0">
              <w:rPr>
                <w:rFonts w:ascii="標楷體" w:eastAsia="標楷體" w:hAnsi="標楷體" w:cs="新細明體" w:hint="eastAsia"/>
                <w:sz w:val="20"/>
              </w:rPr>
              <w:t xml:space="preserve">單位：新臺幣元　</w:t>
            </w:r>
          </w:p>
        </w:tc>
      </w:tr>
      <w:tr w:rsidR="002D3606" w:rsidRPr="000551E0" w:rsidTr="00344552">
        <w:trPr>
          <w:gridAfter w:val="1"/>
          <w:wAfter w:w="21" w:type="dxa"/>
          <w:trHeight w:val="454"/>
        </w:trPr>
        <w:tc>
          <w:tcPr>
            <w:tcW w:w="2692" w:type="dxa"/>
            <w:vMerge w:val="restart"/>
            <w:tcBorders>
              <w:top w:val="single" w:sz="4" w:space="0" w:color="auto"/>
              <w:left w:val="nil"/>
              <w:bottom w:val="single" w:sz="4" w:space="0" w:color="000000"/>
              <w:right w:val="single" w:sz="4" w:space="0" w:color="auto"/>
            </w:tcBorders>
            <w:shd w:val="clear" w:color="auto" w:fill="auto"/>
            <w:vAlign w:val="center"/>
          </w:tcPr>
          <w:p w:rsidR="002D3606" w:rsidRPr="000551E0" w:rsidRDefault="002D3606" w:rsidP="00344552">
            <w:pPr>
              <w:widowControl/>
              <w:adjustRightInd/>
              <w:spacing w:line="240" w:lineRule="auto"/>
              <w:ind w:rightChars="10" w:right="24"/>
              <w:jc w:val="distribute"/>
              <w:textAlignment w:val="auto"/>
              <w:rPr>
                <w:rFonts w:ascii="標楷體" w:eastAsia="標楷體" w:hAnsi="標楷體" w:cs="新細明體"/>
                <w:sz w:val="20"/>
              </w:rPr>
            </w:pPr>
            <w:r w:rsidRPr="000551E0">
              <w:rPr>
                <w:rFonts w:ascii="標楷體" w:eastAsia="標楷體" w:hAnsi="標楷體" w:cs="新細明體" w:hint="eastAsia"/>
                <w:sz w:val="20"/>
              </w:rPr>
              <w:t>科           目</w:t>
            </w:r>
          </w:p>
        </w:tc>
        <w:tc>
          <w:tcPr>
            <w:tcW w:w="12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D3606" w:rsidRPr="000551E0" w:rsidRDefault="002D3606" w:rsidP="00344552">
            <w:pPr>
              <w:widowControl/>
              <w:adjustRightInd/>
              <w:spacing w:line="240" w:lineRule="auto"/>
              <w:ind w:leftChars="20" w:left="48" w:rightChars="20" w:right="48"/>
              <w:jc w:val="distribute"/>
              <w:textAlignment w:val="auto"/>
              <w:rPr>
                <w:rFonts w:ascii="標楷體" w:eastAsia="標楷體" w:hAnsi="標楷體" w:cs="新細明體"/>
                <w:sz w:val="20"/>
              </w:rPr>
            </w:pPr>
            <w:r w:rsidRPr="000551E0">
              <w:rPr>
                <w:rFonts w:ascii="標楷體" w:eastAsia="標楷體" w:hAnsi="標楷體" w:cs="新細明體" w:hint="eastAsia"/>
                <w:sz w:val="20"/>
              </w:rPr>
              <w:t>預算數</w:t>
            </w:r>
          </w:p>
        </w:tc>
        <w:tc>
          <w:tcPr>
            <w:tcW w:w="12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D3606" w:rsidRPr="000551E0" w:rsidRDefault="002D3606" w:rsidP="00344552">
            <w:pPr>
              <w:widowControl/>
              <w:adjustRightInd/>
              <w:spacing w:line="240" w:lineRule="auto"/>
              <w:ind w:leftChars="20" w:left="48" w:rightChars="20" w:right="48"/>
              <w:jc w:val="distribute"/>
              <w:textAlignment w:val="auto"/>
              <w:rPr>
                <w:rFonts w:ascii="標楷體" w:eastAsia="標楷體" w:hAnsi="標楷體" w:cs="新細明體"/>
                <w:sz w:val="20"/>
              </w:rPr>
            </w:pPr>
            <w:r w:rsidRPr="000551E0">
              <w:rPr>
                <w:rFonts w:ascii="標楷體" w:eastAsia="標楷體" w:hAnsi="標楷體" w:cs="新細明體" w:hint="eastAsia"/>
                <w:sz w:val="20"/>
              </w:rPr>
              <w:t>決 算 數</w:t>
            </w:r>
          </w:p>
        </w:tc>
        <w:tc>
          <w:tcPr>
            <w:tcW w:w="12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D3606" w:rsidRPr="000551E0" w:rsidRDefault="002D3606" w:rsidP="00344552">
            <w:pPr>
              <w:widowControl/>
              <w:adjustRightInd/>
              <w:spacing w:line="240" w:lineRule="auto"/>
              <w:ind w:leftChars="20" w:left="48" w:rightChars="20" w:right="48"/>
              <w:jc w:val="distribute"/>
              <w:textAlignment w:val="auto"/>
              <w:rPr>
                <w:rFonts w:ascii="標楷體" w:eastAsia="標楷體" w:hAnsi="標楷體" w:cs="新細明體"/>
                <w:sz w:val="20"/>
              </w:rPr>
            </w:pPr>
            <w:r w:rsidRPr="000551E0">
              <w:rPr>
                <w:rFonts w:ascii="標楷體" w:eastAsia="標楷體" w:hAnsi="標楷體" w:cs="新細明體" w:hint="eastAsia"/>
                <w:sz w:val="20"/>
              </w:rPr>
              <w:t>修正數</w:t>
            </w:r>
          </w:p>
        </w:tc>
        <w:tc>
          <w:tcPr>
            <w:tcW w:w="12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D3606" w:rsidRPr="000551E0" w:rsidRDefault="002D3606" w:rsidP="00344552">
            <w:pPr>
              <w:widowControl/>
              <w:adjustRightInd/>
              <w:spacing w:line="240" w:lineRule="auto"/>
              <w:ind w:leftChars="20" w:left="48" w:rightChars="20" w:right="48"/>
              <w:jc w:val="distribute"/>
              <w:textAlignment w:val="auto"/>
              <w:rPr>
                <w:rFonts w:ascii="標楷體" w:eastAsia="標楷體" w:hAnsi="標楷體" w:cs="新細明體"/>
                <w:sz w:val="20"/>
              </w:rPr>
            </w:pPr>
            <w:r w:rsidRPr="000551E0">
              <w:rPr>
                <w:rFonts w:ascii="標楷體" w:eastAsia="標楷體" w:hAnsi="標楷體" w:cs="新細明體" w:hint="eastAsia"/>
                <w:sz w:val="20"/>
              </w:rPr>
              <w:t>決算審定數</w:t>
            </w:r>
          </w:p>
        </w:tc>
        <w:tc>
          <w:tcPr>
            <w:tcW w:w="2324" w:type="dxa"/>
            <w:gridSpan w:val="4"/>
            <w:tcBorders>
              <w:top w:val="single" w:sz="4" w:space="0" w:color="auto"/>
              <w:left w:val="nil"/>
              <w:bottom w:val="single" w:sz="4" w:space="0" w:color="auto"/>
              <w:right w:val="nil"/>
            </w:tcBorders>
            <w:shd w:val="clear" w:color="auto" w:fill="auto"/>
            <w:vAlign w:val="center"/>
          </w:tcPr>
          <w:p w:rsidR="002D3606" w:rsidRPr="000551E0" w:rsidRDefault="002D3606" w:rsidP="00AE28EC">
            <w:pPr>
              <w:widowControl/>
              <w:adjustRightInd/>
              <w:spacing w:line="240" w:lineRule="auto"/>
              <w:ind w:leftChars="20" w:left="48"/>
              <w:jc w:val="distribute"/>
              <w:textAlignment w:val="auto"/>
              <w:rPr>
                <w:rFonts w:ascii="標楷體" w:eastAsia="標楷體" w:hAnsi="標楷體" w:cs="新細明體"/>
                <w:sz w:val="20"/>
              </w:rPr>
            </w:pPr>
            <w:r w:rsidRPr="000551E0">
              <w:rPr>
                <w:rFonts w:ascii="標楷體" w:eastAsia="標楷體" w:hAnsi="標楷體" w:cs="新細明體" w:hint="eastAsia"/>
                <w:sz w:val="20"/>
              </w:rPr>
              <w:t>審定數與預算數             比較增減</w:t>
            </w:r>
          </w:p>
        </w:tc>
      </w:tr>
      <w:tr w:rsidR="002D3606" w:rsidRPr="000551E0" w:rsidTr="00344552">
        <w:trPr>
          <w:gridAfter w:val="1"/>
          <w:wAfter w:w="21" w:type="dxa"/>
          <w:trHeight w:val="454"/>
        </w:trPr>
        <w:tc>
          <w:tcPr>
            <w:tcW w:w="2692" w:type="dxa"/>
            <w:vMerge/>
            <w:tcBorders>
              <w:top w:val="single" w:sz="4" w:space="0" w:color="auto"/>
              <w:left w:val="nil"/>
              <w:bottom w:val="single" w:sz="4" w:space="0" w:color="000000"/>
              <w:right w:val="single" w:sz="4" w:space="0" w:color="auto"/>
            </w:tcBorders>
            <w:vAlign w:val="center"/>
          </w:tcPr>
          <w:p w:rsidR="002D3606" w:rsidRPr="000551E0" w:rsidRDefault="002D3606" w:rsidP="00344552">
            <w:pPr>
              <w:widowControl/>
              <w:adjustRightInd/>
              <w:spacing w:line="240" w:lineRule="auto"/>
              <w:textAlignment w:val="auto"/>
              <w:rPr>
                <w:rFonts w:ascii="標楷體" w:eastAsia="標楷體" w:hAnsi="標楷體" w:cs="新細明體"/>
                <w:sz w:val="22"/>
                <w:szCs w:val="22"/>
              </w:rPr>
            </w:pPr>
          </w:p>
        </w:tc>
        <w:tc>
          <w:tcPr>
            <w:tcW w:w="1230" w:type="dxa"/>
            <w:gridSpan w:val="2"/>
            <w:vMerge/>
            <w:tcBorders>
              <w:top w:val="single" w:sz="4" w:space="0" w:color="auto"/>
              <w:left w:val="single" w:sz="4" w:space="0" w:color="auto"/>
              <w:bottom w:val="single" w:sz="4" w:space="0" w:color="auto"/>
              <w:right w:val="single" w:sz="4" w:space="0" w:color="auto"/>
            </w:tcBorders>
            <w:vAlign w:val="center"/>
          </w:tcPr>
          <w:p w:rsidR="002D3606" w:rsidRPr="000551E0" w:rsidRDefault="002D3606" w:rsidP="00344552">
            <w:pPr>
              <w:widowControl/>
              <w:adjustRightInd/>
              <w:spacing w:line="240" w:lineRule="auto"/>
              <w:textAlignment w:val="auto"/>
              <w:rPr>
                <w:rFonts w:ascii="標楷體" w:eastAsia="標楷體" w:hAnsi="標楷體" w:cs="新細明體"/>
                <w:sz w:val="22"/>
                <w:szCs w:val="22"/>
              </w:rPr>
            </w:pPr>
          </w:p>
        </w:tc>
        <w:tc>
          <w:tcPr>
            <w:tcW w:w="1231" w:type="dxa"/>
            <w:gridSpan w:val="2"/>
            <w:vMerge/>
            <w:tcBorders>
              <w:top w:val="single" w:sz="4" w:space="0" w:color="auto"/>
              <w:left w:val="single" w:sz="4" w:space="0" w:color="auto"/>
              <w:bottom w:val="single" w:sz="4" w:space="0" w:color="auto"/>
              <w:right w:val="single" w:sz="4" w:space="0" w:color="auto"/>
            </w:tcBorders>
            <w:vAlign w:val="center"/>
          </w:tcPr>
          <w:p w:rsidR="002D3606" w:rsidRPr="000551E0" w:rsidRDefault="002D3606" w:rsidP="00344552">
            <w:pPr>
              <w:widowControl/>
              <w:adjustRightInd/>
              <w:spacing w:line="240" w:lineRule="auto"/>
              <w:ind w:rightChars="20" w:right="48"/>
              <w:jc w:val="distribute"/>
              <w:textAlignment w:val="auto"/>
              <w:rPr>
                <w:rFonts w:ascii="標楷體" w:eastAsia="標楷體" w:hAnsi="標楷體" w:cs="新細明體"/>
                <w:sz w:val="22"/>
                <w:szCs w:val="22"/>
              </w:rPr>
            </w:pPr>
          </w:p>
        </w:tc>
        <w:tc>
          <w:tcPr>
            <w:tcW w:w="1231" w:type="dxa"/>
            <w:gridSpan w:val="2"/>
            <w:vMerge/>
            <w:tcBorders>
              <w:top w:val="single" w:sz="4" w:space="0" w:color="auto"/>
              <w:left w:val="single" w:sz="4" w:space="0" w:color="auto"/>
              <w:bottom w:val="single" w:sz="4" w:space="0" w:color="auto"/>
              <w:right w:val="single" w:sz="4" w:space="0" w:color="auto"/>
            </w:tcBorders>
            <w:vAlign w:val="center"/>
          </w:tcPr>
          <w:p w:rsidR="002D3606" w:rsidRPr="000551E0" w:rsidRDefault="002D3606" w:rsidP="00344552">
            <w:pPr>
              <w:widowControl/>
              <w:adjustRightInd/>
              <w:spacing w:line="240" w:lineRule="auto"/>
              <w:ind w:rightChars="20" w:right="48"/>
              <w:jc w:val="distribute"/>
              <w:textAlignment w:val="auto"/>
              <w:rPr>
                <w:rFonts w:ascii="標楷體" w:eastAsia="標楷體" w:hAnsi="標楷體" w:cs="新細明體"/>
                <w:sz w:val="22"/>
                <w:szCs w:val="22"/>
              </w:rPr>
            </w:pPr>
          </w:p>
        </w:tc>
        <w:tc>
          <w:tcPr>
            <w:tcW w:w="1231" w:type="dxa"/>
            <w:gridSpan w:val="2"/>
            <w:vMerge/>
            <w:tcBorders>
              <w:top w:val="single" w:sz="4" w:space="0" w:color="auto"/>
              <w:left w:val="single" w:sz="4" w:space="0" w:color="auto"/>
              <w:bottom w:val="single" w:sz="4" w:space="0" w:color="auto"/>
              <w:right w:val="single" w:sz="4" w:space="0" w:color="auto"/>
            </w:tcBorders>
            <w:vAlign w:val="center"/>
          </w:tcPr>
          <w:p w:rsidR="002D3606" w:rsidRPr="000551E0" w:rsidRDefault="002D3606" w:rsidP="00344552">
            <w:pPr>
              <w:widowControl/>
              <w:adjustRightInd/>
              <w:spacing w:line="240" w:lineRule="auto"/>
              <w:ind w:rightChars="20" w:right="48"/>
              <w:jc w:val="distribute"/>
              <w:textAlignment w:val="auto"/>
              <w:rPr>
                <w:rFonts w:ascii="標楷體" w:eastAsia="標楷體" w:hAnsi="標楷體" w:cs="新細明體"/>
                <w:sz w:val="22"/>
                <w:szCs w:val="22"/>
              </w:rPr>
            </w:pPr>
          </w:p>
        </w:tc>
        <w:tc>
          <w:tcPr>
            <w:tcW w:w="1260" w:type="dxa"/>
            <w:gridSpan w:val="2"/>
            <w:tcBorders>
              <w:top w:val="nil"/>
              <w:left w:val="nil"/>
              <w:bottom w:val="single" w:sz="4" w:space="0" w:color="auto"/>
              <w:right w:val="single" w:sz="4" w:space="0" w:color="auto"/>
            </w:tcBorders>
            <w:shd w:val="clear" w:color="auto" w:fill="auto"/>
            <w:vAlign w:val="center"/>
          </w:tcPr>
          <w:p w:rsidR="002D3606" w:rsidRPr="000551E0" w:rsidRDefault="002D3606" w:rsidP="00344552">
            <w:pPr>
              <w:widowControl/>
              <w:adjustRightInd/>
              <w:spacing w:line="240" w:lineRule="auto"/>
              <w:ind w:rightChars="20" w:right="48"/>
              <w:jc w:val="distribute"/>
              <w:textAlignment w:val="auto"/>
              <w:rPr>
                <w:rFonts w:ascii="標楷體" w:eastAsia="標楷體" w:hAnsi="標楷體" w:cs="新細明體"/>
                <w:sz w:val="20"/>
              </w:rPr>
            </w:pPr>
            <w:r w:rsidRPr="000551E0">
              <w:rPr>
                <w:rFonts w:ascii="標楷體" w:eastAsia="標楷體" w:hAnsi="標楷體" w:cs="新細明體" w:hint="eastAsia"/>
                <w:sz w:val="20"/>
              </w:rPr>
              <w:t>金      額</w:t>
            </w:r>
          </w:p>
        </w:tc>
        <w:tc>
          <w:tcPr>
            <w:tcW w:w="1064" w:type="dxa"/>
            <w:gridSpan w:val="2"/>
            <w:tcBorders>
              <w:top w:val="nil"/>
              <w:left w:val="nil"/>
              <w:bottom w:val="single" w:sz="4" w:space="0" w:color="auto"/>
              <w:right w:val="nil"/>
            </w:tcBorders>
            <w:shd w:val="clear" w:color="auto" w:fill="auto"/>
            <w:vAlign w:val="center"/>
          </w:tcPr>
          <w:p w:rsidR="002D3606" w:rsidRPr="000551E0" w:rsidRDefault="002D3606" w:rsidP="00344552">
            <w:pPr>
              <w:widowControl/>
              <w:adjustRightInd/>
              <w:spacing w:line="240" w:lineRule="auto"/>
              <w:jc w:val="center"/>
              <w:textAlignment w:val="auto"/>
              <w:rPr>
                <w:rFonts w:ascii="標楷體" w:eastAsia="標楷體" w:hAnsi="標楷體" w:cs="新細明體"/>
                <w:sz w:val="20"/>
              </w:rPr>
            </w:pPr>
            <w:r w:rsidRPr="000551E0">
              <w:rPr>
                <w:rFonts w:ascii="標楷體" w:eastAsia="標楷體" w:hAnsi="標楷體" w:cs="新細明體" w:hint="eastAsia"/>
                <w:sz w:val="20"/>
              </w:rPr>
              <w:t>％</w:t>
            </w:r>
          </w:p>
        </w:tc>
      </w:tr>
      <w:tr w:rsidR="002D3606" w:rsidRPr="007478FA" w:rsidTr="00344552">
        <w:trPr>
          <w:gridAfter w:val="1"/>
          <w:wAfter w:w="21" w:type="dxa"/>
          <w:trHeight w:val="482"/>
        </w:trPr>
        <w:tc>
          <w:tcPr>
            <w:tcW w:w="2692" w:type="dxa"/>
            <w:tcBorders>
              <w:top w:val="nil"/>
              <w:left w:val="nil"/>
              <w:bottom w:val="nil"/>
              <w:right w:val="single" w:sz="4" w:space="0" w:color="auto"/>
            </w:tcBorders>
            <w:shd w:val="clear" w:color="auto" w:fill="auto"/>
            <w:vAlign w:val="center"/>
          </w:tcPr>
          <w:p w:rsidR="002D3606" w:rsidRPr="000551E0" w:rsidRDefault="002D3606" w:rsidP="00344552">
            <w:pPr>
              <w:widowControl/>
              <w:adjustRightInd/>
              <w:spacing w:line="240" w:lineRule="auto"/>
              <w:ind w:rightChars="30" w:right="72"/>
              <w:jc w:val="distribute"/>
              <w:textAlignment w:val="auto"/>
              <w:rPr>
                <w:rFonts w:ascii="標楷體" w:eastAsia="標楷體" w:hAnsi="標楷體" w:cs="新細明體"/>
                <w:b/>
                <w:bCs/>
                <w:sz w:val="20"/>
              </w:rPr>
            </w:pPr>
            <w:r w:rsidRPr="000551E0">
              <w:rPr>
                <w:rFonts w:ascii="標楷體" w:eastAsia="標楷體" w:hAnsi="標楷體" w:cs="新細明體" w:hint="eastAsia"/>
                <w:b/>
                <w:bCs/>
                <w:sz w:val="20"/>
              </w:rPr>
              <w:t>基 金 來 源</w:t>
            </w:r>
          </w:p>
        </w:tc>
        <w:tc>
          <w:tcPr>
            <w:tcW w:w="1230" w:type="dxa"/>
            <w:gridSpan w:val="2"/>
            <w:tcBorders>
              <w:top w:val="single" w:sz="4" w:space="0" w:color="auto"/>
              <w:bottom w:val="nil"/>
              <w:right w:val="single" w:sz="4" w:space="0" w:color="auto"/>
            </w:tcBorders>
            <w:shd w:val="clear" w:color="auto" w:fill="auto"/>
            <w:noWrap/>
            <w:vAlign w:val="center"/>
          </w:tcPr>
          <w:p w:rsidR="002D3606" w:rsidRPr="00621D9A" w:rsidRDefault="002D3606" w:rsidP="00344552">
            <w:pPr>
              <w:widowControl/>
              <w:adjustRightInd/>
              <w:spacing w:line="240" w:lineRule="auto"/>
              <w:ind w:rightChars="10" w:right="24"/>
              <w:jc w:val="right"/>
              <w:textAlignment w:val="auto"/>
              <w:rPr>
                <w:rFonts w:ascii="新細明體" w:hAnsi="新細明體"/>
                <w:sz w:val="18"/>
                <w:szCs w:val="18"/>
              </w:rPr>
            </w:pPr>
            <w:r w:rsidRPr="005B1B79">
              <w:rPr>
                <w:rFonts w:ascii="新細明體" w:hAnsi="新細明體"/>
                <w:b/>
                <w:sz w:val="18"/>
                <w:szCs w:val="18"/>
              </w:rPr>
              <w:t>11,239,000</w:t>
            </w:r>
          </w:p>
        </w:tc>
        <w:tc>
          <w:tcPr>
            <w:tcW w:w="1231" w:type="dxa"/>
            <w:gridSpan w:val="2"/>
            <w:tcBorders>
              <w:top w:val="single" w:sz="4" w:space="0" w:color="auto"/>
              <w:left w:val="single" w:sz="4" w:space="0" w:color="auto"/>
              <w:bottom w:val="nil"/>
              <w:right w:val="single" w:sz="4" w:space="0" w:color="auto"/>
            </w:tcBorders>
            <w:shd w:val="clear" w:color="auto" w:fill="auto"/>
            <w:noWrap/>
            <w:vAlign w:val="center"/>
          </w:tcPr>
          <w:p w:rsidR="002D3606" w:rsidRPr="005B1B79" w:rsidRDefault="002D3606" w:rsidP="00344552">
            <w:pPr>
              <w:widowControl/>
              <w:adjustRightInd/>
              <w:spacing w:line="240" w:lineRule="auto"/>
              <w:ind w:rightChars="10" w:right="24"/>
              <w:jc w:val="right"/>
              <w:textAlignment w:val="auto"/>
              <w:rPr>
                <w:rFonts w:ascii="新細明體" w:hAnsi="新細明體"/>
                <w:b/>
                <w:sz w:val="18"/>
                <w:szCs w:val="18"/>
              </w:rPr>
            </w:pPr>
            <w:r w:rsidRPr="00E82C09">
              <w:rPr>
                <w:rFonts w:ascii="新細明體" w:hAnsi="新細明體" w:hint="eastAsia"/>
                <w:b/>
                <w:sz w:val="18"/>
                <w:szCs w:val="18"/>
              </w:rPr>
              <w:t>10,894,829</w:t>
            </w:r>
          </w:p>
        </w:tc>
        <w:tc>
          <w:tcPr>
            <w:tcW w:w="1231" w:type="dxa"/>
            <w:gridSpan w:val="2"/>
            <w:tcBorders>
              <w:top w:val="single" w:sz="4" w:space="0" w:color="auto"/>
              <w:left w:val="single" w:sz="4" w:space="0" w:color="auto"/>
              <w:bottom w:val="nil"/>
              <w:right w:val="single" w:sz="4" w:space="0" w:color="auto"/>
            </w:tcBorders>
            <w:shd w:val="clear" w:color="auto" w:fill="auto"/>
            <w:noWrap/>
            <w:vAlign w:val="center"/>
          </w:tcPr>
          <w:p w:rsidR="002D3606" w:rsidRPr="00CC5793" w:rsidRDefault="002D3606" w:rsidP="00344552">
            <w:pPr>
              <w:widowControl/>
              <w:adjustRightInd/>
              <w:spacing w:line="240" w:lineRule="auto"/>
              <w:ind w:rightChars="10" w:right="24"/>
              <w:jc w:val="right"/>
              <w:textAlignment w:val="auto"/>
              <w:rPr>
                <w:rFonts w:ascii="新細明體" w:eastAsia="新細明體" w:hAnsi="新細明體" w:cs="新細明體"/>
                <w:b/>
                <w:sz w:val="18"/>
                <w:szCs w:val="18"/>
              </w:rPr>
            </w:pPr>
            <w:r w:rsidRPr="00CC5793">
              <w:rPr>
                <w:rFonts w:ascii="新細明體" w:eastAsia="新細明體" w:hAnsi="新細明體" w:cs="新細明體" w:hint="eastAsia"/>
                <w:b/>
                <w:sz w:val="18"/>
                <w:szCs w:val="18"/>
              </w:rPr>
              <w:t>－</w:t>
            </w:r>
          </w:p>
        </w:tc>
        <w:tc>
          <w:tcPr>
            <w:tcW w:w="1231" w:type="dxa"/>
            <w:gridSpan w:val="2"/>
            <w:tcBorders>
              <w:top w:val="single" w:sz="4" w:space="0" w:color="auto"/>
              <w:left w:val="single" w:sz="4" w:space="0" w:color="auto"/>
              <w:bottom w:val="nil"/>
              <w:right w:val="single" w:sz="4" w:space="0" w:color="auto"/>
            </w:tcBorders>
            <w:shd w:val="clear" w:color="auto" w:fill="auto"/>
            <w:noWrap/>
            <w:vAlign w:val="center"/>
          </w:tcPr>
          <w:p w:rsidR="002D3606" w:rsidRPr="005B1B79" w:rsidRDefault="002D3606" w:rsidP="00344552">
            <w:pPr>
              <w:widowControl/>
              <w:adjustRightInd/>
              <w:spacing w:line="240" w:lineRule="auto"/>
              <w:ind w:rightChars="10" w:right="24"/>
              <w:jc w:val="right"/>
              <w:textAlignment w:val="auto"/>
              <w:rPr>
                <w:rFonts w:ascii="新細明體" w:hAnsi="新細明體"/>
                <w:b/>
                <w:sz w:val="18"/>
                <w:szCs w:val="18"/>
              </w:rPr>
            </w:pPr>
            <w:r w:rsidRPr="00E82C09">
              <w:rPr>
                <w:rFonts w:ascii="新細明體" w:hAnsi="新細明體" w:hint="eastAsia"/>
                <w:b/>
                <w:sz w:val="18"/>
                <w:szCs w:val="18"/>
              </w:rPr>
              <w:t>10,894,829</w:t>
            </w:r>
          </w:p>
        </w:tc>
        <w:tc>
          <w:tcPr>
            <w:tcW w:w="1260" w:type="dxa"/>
            <w:gridSpan w:val="2"/>
            <w:tcBorders>
              <w:top w:val="single" w:sz="4" w:space="0" w:color="auto"/>
              <w:left w:val="single" w:sz="4" w:space="0" w:color="auto"/>
              <w:bottom w:val="nil"/>
              <w:right w:val="single" w:sz="4" w:space="0" w:color="auto"/>
            </w:tcBorders>
            <w:shd w:val="clear" w:color="auto" w:fill="auto"/>
            <w:noWrap/>
            <w:vAlign w:val="center"/>
          </w:tcPr>
          <w:p w:rsidR="002D3606" w:rsidRPr="005B1B79" w:rsidRDefault="002D3606" w:rsidP="00344552">
            <w:pPr>
              <w:widowControl/>
              <w:adjustRightInd/>
              <w:spacing w:line="240" w:lineRule="auto"/>
              <w:ind w:rightChars="10" w:right="24"/>
              <w:jc w:val="right"/>
              <w:textAlignment w:val="auto"/>
              <w:rPr>
                <w:rFonts w:ascii="新細明體" w:hAnsi="新細明體"/>
                <w:b/>
                <w:sz w:val="18"/>
                <w:szCs w:val="18"/>
              </w:rPr>
            </w:pPr>
            <w:r w:rsidRPr="00E82C09">
              <w:rPr>
                <w:rFonts w:ascii="新細明體" w:hAnsi="新細明體" w:hint="eastAsia"/>
                <w:b/>
                <w:sz w:val="18"/>
                <w:szCs w:val="18"/>
              </w:rPr>
              <w:t>- 344,171</w:t>
            </w:r>
          </w:p>
        </w:tc>
        <w:tc>
          <w:tcPr>
            <w:tcW w:w="1064" w:type="dxa"/>
            <w:gridSpan w:val="2"/>
            <w:tcBorders>
              <w:top w:val="single" w:sz="4" w:space="0" w:color="auto"/>
              <w:left w:val="single" w:sz="4" w:space="0" w:color="auto"/>
              <w:bottom w:val="nil"/>
              <w:right w:val="nil"/>
            </w:tcBorders>
            <w:shd w:val="clear" w:color="auto" w:fill="auto"/>
            <w:noWrap/>
            <w:vAlign w:val="center"/>
          </w:tcPr>
          <w:p w:rsidR="002D3606" w:rsidRPr="005B1B79" w:rsidRDefault="002D3606" w:rsidP="00344552">
            <w:pPr>
              <w:widowControl/>
              <w:adjustRightInd/>
              <w:spacing w:line="240" w:lineRule="auto"/>
              <w:ind w:rightChars="10" w:right="24"/>
              <w:jc w:val="right"/>
              <w:textAlignment w:val="auto"/>
              <w:rPr>
                <w:rFonts w:ascii="新細明體" w:hAnsi="新細明體"/>
                <w:b/>
                <w:sz w:val="18"/>
                <w:szCs w:val="18"/>
              </w:rPr>
            </w:pPr>
            <w:r w:rsidRPr="00E82C09">
              <w:rPr>
                <w:rFonts w:ascii="新細明體" w:hAnsi="新細明體" w:hint="eastAsia"/>
                <w:b/>
                <w:sz w:val="18"/>
                <w:szCs w:val="18"/>
              </w:rPr>
              <w:t>- 3.06</w:t>
            </w:r>
          </w:p>
        </w:tc>
      </w:tr>
      <w:tr w:rsidR="002D3606" w:rsidRPr="007478FA" w:rsidTr="00344552">
        <w:trPr>
          <w:gridAfter w:val="1"/>
          <w:wAfter w:w="21" w:type="dxa"/>
          <w:trHeight w:val="482"/>
        </w:trPr>
        <w:tc>
          <w:tcPr>
            <w:tcW w:w="2692" w:type="dxa"/>
            <w:tcBorders>
              <w:top w:val="nil"/>
              <w:left w:val="nil"/>
              <w:bottom w:val="nil"/>
              <w:right w:val="single" w:sz="4" w:space="0" w:color="auto"/>
            </w:tcBorders>
            <w:shd w:val="clear" w:color="auto" w:fill="auto"/>
            <w:vAlign w:val="center"/>
          </w:tcPr>
          <w:p w:rsidR="002D3606" w:rsidRPr="000551E0" w:rsidRDefault="002D3606" w:rsidP="00344552">
            <w:pPr>
              <w:widowControl/>
              <w:adjustRightInd/>
              <w:spacing w:line="240" w:lineRule="auto"/>
              <w:ind w:rightChars="30" w:right="72" w:firstLineChars="100" w:firstLine="200"/>
              <w:jc w:val="distribute"/>
              <w:textAlignment w:val="auto"/>
              <w:rPr>
                <w:rFonts w:ascii="標楷體" w:eastAsia="標楷體" w:hAnsi="標楷體" w:cs="新細明體"/>
                <w:b/>
                <w:bCs/>
                <w:sz w:val="20"/>
              </w:rPr>
            </w:pPr>
            <w:r w:rsidRPr="000551E0">
              <w:rPr>
                <w:rFonts w:ascii="標楷體" w:eastAsia="標楷體" w:hAnsi="標楷體" w:cs="新細明體" w:hint="eastAsia"/>
                <w:sz w:val="20"/>
              </w:rPr>
              <w:t>徵收及依法分配收入</w:t>
            </w:r>
          </w:p>
        </w:tc>
        <w:tc>
          <w:tcPr>
            <w:tcW w:w="1230" w:type="dxa"/>
            <w:gridSpan w:val="2"/>
            <w:tcBorders>
              <w:top w:val="nil"/>
              <w:bottom w:val="nil"/>
              <w:right w:val="single" w:sz="4" w:space="0" w:color="auto"/>
            </w:tcBorders>
            <w:shd w:val="clear" w:color="auto" w:fill="auto"/>
            <w:noWrap/>
            <w:vAlign w:val="center"/>
          </w:tcPr>
          <w:p w:rsidR="002D3606" w:rsidRPr="00CC5793" w:rsidRDefault="002D3606" w:rsidP="00344552">
            <w:pPr>
              <w:widowControl/>
              <w:adjustRightInd/>
              <w:spacing w:line="240" w:lineRule="auto"/>
              <w:ind w:rightChars="10" w:right="24"/>
              <w:jc w:val="right"/>
              <w:textAlignment w:val="auto"/>
              <w:rPr>
                <w:rFonts w:ascii="新細明體" w:eastAsia="新細明體" w:hAnsi="新細明體" w:cs="新細明體"/>
                <w:sz w:val="18"/>
                <w:szCs w:val="18"/>
              </w:rPr>
            </w:pPr>
            <w:r w:rsidRPr="005B1B79">
              <w:rPr>
                <w:rFonts w:ascii="新細明體" w:eastAsia="新細明體" w:hAnsi="新細明體" w:cs="新細明體"/>
                <w:sz w:val="18"/>
                <w:szCs w:val="18"/>
              </w:rPr>
              <w:t>6,573,000</w:t>
            </w:r>
          </w:p>
        </w:tc>
        <w:tc>
          <w:tcPr>
            <w:tcW w:w="1231" w:type="dxa"/>
            <w:gridSpan w:val="2"/>
            <w:tcBorders>
              <w:top w:val="nil"/>
              <w:left w:val="single" w:sz="4" w:space="0" w:color="auto"/>
              <w:bottom w:val="nil"/>
              <w:right w:val="single" w:sz="4" w:space="0" w:color="auto"/>
            </w:tcBorders>
            <w:shd w:val="clear" w:color="auto" w:fill="auto"/>
            <w:noWrap/>
            <w:vAlign w:val="center"/>
          </w:tcPr>
          <w:p w:rsidR="002D3606" w:rsidRPr="005B1B79" w:rsidRDefault="002D3606" w:rsidP="00344552">
            <w:pPr>
              <w:widowControl/>
              <w:adjustRightInd/>
              <w:spacing w:line="240" w:lineRule="auto"/>
              <w:ind w:rightChars="10" w:right="24"/>
              <w:jc w:val="right"/>
              <w:textAlignment w:val="auto"/>
              <w:rPr>
                <w:rFonts w:ascii="新細明體" w:eastAsia="新細明體" w:hAnsi="新細明體" w:cs="新細明體"/>
                <w:sz w:val="18"/>
                <w:szCs w:val="18"/>
              </w:rPr>
            </w:pPr>
            <w:r w:rsidRPr="005B1B79">
              <w:rPr>
                <w:rFonts w:ascii="新細明體" w:eastAsia="新細明體" w:hAnsi="新細明體" w:cs="新細明體" w:hint="eastAsia"/>
                <w:sz w:val="18"/>
                <w:szCs w:val="18"/>
              </w:rPr>
              <w:t>6,092,600</w:t>
            </w:r>
          </w:p>
        </w:tc>
        <w:tc>
          <w:tcPr>
            <w:tcW w:w="1231" w:type="dxa"/>
            <w:gridSpan w:val="2"/>
            <w:tcBorders>
              <w:top w:val="nil"/>
              <w:left w:val="single" w:sz="4" w:space="0" w:color="auto"/>
              <w:bottom w:val="nil"/>
              <w:right w:val="single" w:sz="4" w:space="0" w:color="auto"/>
            </w:tcBorders>
            <w:shd w:val="clear" w:color="auto" w:fill="auto"/>
            <w:noWrap/>
            <w:vAlign w:val="center"/>
          </w:tcPr>
          <w:p w:rsidR="002D3606" w:rsidRPr="00CC5793" w:rsidRDefault="002D3606" w:rsidP="00344552">
            <w:pPr>
              <w:widowControl/>
              <w:adjustRightInd/>
              <w:spacing w:line="240" w:lineRule="auto"/>
              <w:ind w:rightChars="10" w:right="24"/>
              <w:jc w:val="right"/>
              <w:textAlignment w:val="auto"/>
              <w:rPr>
                <w:rFonts w:ascii="新細明體" w:eastAsia="新細明體" w:hAnsi="新細明體" w:cs="新細明體"/>
                <w:sz w:val="18"/>
                <w:szCs w:val="18"/>
              </w:rPr>
            </w:pPr>
            <w:r w:rsidRPr="00CC5793">
              <w:rPr>
                <w:rFonts w:ascii="新細明體" w:eastAsia="新細明體" w:hAnsi="新細明體" w:cs="新細明體" w:hint="eastAsia"/>
                <w:sz w:val="18"/>
                <w:szCs w:val="18"/>
              </w:rPr>
              <w:t>－</w:t>
            </w:r>
          </w:p>
        </w:tc>
        <w:tc>
          <w:tcPr>
            <w:tcW w:w="1231" w:type="dxa"/>
            <w:gridSpan w:val="2"/>
            <w:tcBorders>
              <w:top w:val="nil"/>
              <w:left w:val="single" w:sz="4" w:space="0" w:color="auto"/>
              <w:bottom w:val="nil"/>
              <w:right w:val="single" w:sz="4" w:space="0" w:color="auto"/>
            </w:tcBorders>
            <w:shd w:val="clear" w:color="auto" w:fill="auto"/>
            <w:noWrap/>
            <w:vAlign w:val="center"/>
          </w:tcPr>
          <w:p w:rsidR="002D3606" w:rsidRPr="005B1B79" w:rsidRDefault="002D3606" w:rsidP="00344552">
            <w:pPr>
              <w:widowControl/>
              <w:adjustRightInd/>
              <w:spacing w:line="240" w:lineRule="auto"/>
              <w:ind w:rightChars="10" w:right="24"/>
              <w:jc w:val="right"/>
              <w:textAlignment w:val="auto"/>
              <w:rPr>
                <w:rFonts w:ascii="新細明體" w:eastAsia="新細明體" w:hAnsi="新細明體" w:cs="新細明體"/>
                <w:sz w:val="18"/>
                <w:szCs w:val="18"/>
              </w:rPr>
            </w:pPr>
            <w:r w:rsidRPr="005B1B79">
              <w:rPr>
                <w:rFonts w:ascii="新細明體" w:eastAsia="新細明體" w:hAnsi="新細明體" w:cs="新細明體" w:hint="eastAsia"/>
                <w:sz w:val="18"/>
                <w:szCs w:val="18"/>
              </w:rPr>
              <w:t>6,092,600</w:t>
            </w:r>
          </w:p>
        </w:tc>
        <w:tc>
          <w:tcPr>
            <w:tcW w:w="1260" w:type="dxa"/>
            <w:gridSpan w:val="2"/>
            <w:tcBorders>
              <w:top w:val="nil"/>
              <w:left w:val="single" w:sz="4" w:space="0" w:color="auto"/>
              <w:bottom w:val="nil"/>
              <w:right w:val="single" w:sz="4" w:space="0" w:color="auto"/>
            </w:tcBorders>
            <w:shd w:val="clear" w:color="auto" w:fill="auto"/>
            <w:noWrap/>
            <w:vAlign w:val="center"/>
          </w:tcPr>
          <w:p w:rsidR="002D3606" w:rsidRPr="005B1B79" w:rsidRDefault="002D3606" w:rsidP="00344552">
            <w:pPr>
              <w:widowControl/>
              <w:adjustRightInd/>
              <w:spacing w:line="240" w:lineRule="auto"/>
              <w:ind w:rightChars="10" w:right="24"/>
              <w:jc w:val="right"/>
              <w:textAlignment w:val="auto"/>
              <w:rPr>
                <w:rFonts w:ascii="新細明體" w:eastAsia="新細明體" w:hAnsi="新細明體" w:cs="新細明體"/>
                <w:sz w:val="18"/>
                <w:szCs w:val="18"/>
              </w:rPr>
            </w:pPr>
            <w:r w:rsidRPr="005B1B79">
              <w:rPr>
                <w:rFonts w:ascii="新細明體" w:eastAsia="新細明體" w:hAnsi="新細明體" w:cs="新細明體" w:hint="eastAsia"/>
                <w:sz w:val="18"/>
                <w:szCs w:val="18"/>
              </w:rPr>
              <w:t>- 480,400</w:t>
            </w:r>
          </w:p>
        </w:tc>
        <w:tc>
          <w:tcPr>
            <w:tcW w:w="1064" w:type="dxa"/>
            <w:gridSpan w:val="2"/>
            <w:tcBorders>
              <w:top w:val="nil"/>
              <w:left w:val="single" w:sz="4" w:space="0" w:color="auto"/>
              <w:bottom w:val="nil"/>
              <w:right w:val="nil"/>
            </w:tcBorders>
            <w:shd w:val="clear" w:color="auto" w:fill="auto"/>
            <w:noWrap/>
            <w:vAlign w:val="center"/>
          </w:tcPr>
          <w:p w:rsidR="002D3606" w:rsidRPr="005B1B79" w:rsidRDefault="002D3606" w:rsidP="00344552">
            <w:pPr>
              <w:widowControl/>
              <w:adjustRightInd/>
              <w:spacing w:line="240" w:lineRule="auto"/>
              <w:ind w:rightChars="10" w:right="24"/>
              <w:jc w:val="right"/>
              <w:textAlignment w:val="auto"/>
              <w:rPr>
                <w:rFonts w:ascii="新細明體" w:eastAsia="新細明體" w:hAnsi="新細明體" w:cs="新細明體"/>
                <w:sz w:val="18"/>
                <w:szCs w:val="18"/>
              </w:rPr>
            </w:pPr>
            <w:r w:rsidRPr="005B1B79">
              <w:rPr>
                <w:rFonts w:ascii="新細明體" w:eastAsia="新細明體" w:hAnsi="新細明體" w:cs="新細明體" w:hint="eastAsia"/>
                <w:sz w:val="18"/>
                <w:szCs w:val="18"/>
              </w:rPr>
              <w:t>- 7.31</w:t>
            </w:r>
          </w:p>
        </w:tc>
      </w:tr>
      <w:tr w:rsidR="002D3606" w:rsidRPr="007478FA" w:rsidTr="00344552">
        <w:trPr>
          <w:gridAfter w:val="1"/>
          <w:wAfter w:w="21" w:type="dxa"/>
          <w:trHeight w:val="482"/>
        </w:trPr>
        <w:tc>
          <w:tcPr>
            <w:tcW w:w="2692" w:type="dxa"/>
            <w:tcBorders>
              <w:top w:val="nil"/>
              <w:left w:val="nil"/>
              <w:bottom w:val="nil"/>
              <w:right w:val="single" w:sz="4" w:space="0" w:color="auto"/>
            </w:tcBorders>
            <w:shd w:val="clear" w:color="auto" w:fill="auto"/>
            <w:vAlign w:val="center"/>
          </w:tcPr>
          <w:p w:rsidR="002D3606" w:rsidRPr="000551E0" w:rsidRDefault="002D3606"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0551E0">
              <w:rPr>
                <w:rFonts w:ascii="標楷體" w:eastAsia="標楷體" w:hAnsi="標楷體" w:cs="新細明體" w:hint="eastAsia"/>
                <w:sz w:val="20"/>
              </w:rPr>
              <w:t>財產收入</w:t>
            </w:r>
          </w:p>
        </w:tc>
        <w:tc>
          <w:tcPr>
            <w:tcW w:w="1230" w:type="dxa"/>
            <w:gridSpan w:val="2"/>
            <w:tcBorders>
              <w:top w:val="nil"/>
              <w:bottom w:val="nil"/>
              <w:right w:val="single" w:sz="4" w:space="0" w:color="auto"/>
            </w:tcBorders>
            <w:shd w:val="clear" w:color="auto" w:fill="auto"/>
            <w:noWrap/>
            <w:vAlign w:val="center"/>
          </w:tcPr>
          <w:p w:rsidR="002D3606" w:rsidRPr="00CC5793" w:rsidRDefault="002D3606" w:rsidP="00344552">
            <w:pPr>
              <w:widowControl/>
              <w:adjustRightInd/>
              <w:spacing w:line="240" w:lineRule="auto"/>
              <w:ind w:rightChars="10" w:right="24"/>
              <w:jc w:val="right"/>
              <w:textAlignment w:val="auto"/>
              <w:rPr>
                <w:rFonts w:ascii="新細明體" w:eastAsia="新細明體" w:hAnsi="新細明體" w:cs="新細明體"/>
                <w:sz w:val="18"/>
                <w:szCs w:val="18"/>
              </w:rPr>
            </w:pPr>
            <w:r w:rsidRPr="005B1B79">
              <w:rPr>
                <w:rFonts w:ascii="新細明體" w:eastAsia="新細明體" w:hAnsi="新細明體" w:cs="新細明體"/>
                <w:sz w:val="18"/>
                <w:szCs w:val="18"/>
              </w:rPr>
              <w:t>15,000</w:t>
            </w:r>
          </w:p>
        </w:tc>
        <w:tc>
          <w:tcPr>
            <w:tcW w:w="1231" w:type="dxa"/>
            <w:gridSpan w:val="2"/>
            <w:tcBorders>
              <w:top w:val="nil"/>
              <w:left w:val="single" w:sz="4" w:space="0" w:color="auto"/>
              <w:bottom w:val="nil"/>
              <w:right w:val="single" w:sz="4" w:space="0" w:color="auto"/>
            </w:tcBorders>
            <w:shd w:val="clear" w:color="auto" w:fill="auto"/>
            <w:noWrap/>
            <w:vAlign w:val="center"/>
          </w:tcPr>
          <w:p w:rsidR="002D3606" w:rsidRPr="005B1B79" w:rsidRDefault="002D3606" w:rsidP="00344552">
            <w:pPr>
              <w:widowControl/>
              <w:adjustRightInd/>
              <w:spacing w:line="240" w:lineRule="auto"/>
              <w:ind w:rightChars="10" w:right="24"/>
              <w:jc w:val="right"/>
              <w:textAlignment w:val="auto"/>
              <w:rPr>
                <w:rFonts w:ascii="新細明體" w:eastAsia="新細明體" w:hAnsi="新細明體" w:cs="新細明體"/>
                <w:sz w:val="18"/>
                <w:szCs w:val="18"/>
              </w:rPr>
            </w:pPr>
            <w:r w:rsidRPr="005B1B79">
              <w:rPr>
                <w:rFonts w:ascii="新細明體" w:eastAsia="新細明體" w:hAnsi="新細明體" w:cs="新細明體" w:hint="eastAsia"/>
                <w:sz w:val="18"/>
                <w:szCs w:val="18"/>
              </w:rPr>
              <w:t>63,544</w:t>
            </w:r>
          </w:p>
        </w:tc>
        <w:tc>
          <w:tcPr>
            <w:tcW w:w="1231" w:type="dxa"/>
            <w:gridSpan w:val="2"/>
            <w:tcBorders>
              <w:top w:val="nil"/>
              <w:left w:val="single" w:sz="4" w:space="0" w:color="auto"/>
              <w:bottom w:val="nil"/>
              <w:right w:val="single" w:sz="4" w:space="0" w:color="auto"/>
            </w:tcBorders>
            <w:shd w:val="clear" w:color="auto" w:fill="auto"/>
            <w:noWrap/>
            <w:vAlign w:val="center"/>
          </w:tcPr>
          <w:p w:rsidR="002D3606" w:rsidRPr="00CC5793" w:rsidRDefault="002D3606" w:rsidP="00344552">
            <w:pPr>
              <w:widowControl/>
              <w:adjustRightInd/>
              <w:spacing w:line="240" w:lineRule="auto"/>
              <w:ind w:rightChars="10" w:right="24"/>
              <w:jc w:val="right"/>
              <w:textAlignment w:val="auto"/>
              <w:rPr>
                <w:rFonts w:ascii="新細明體" w:eastAsia="新細明體" w:hAnsi="新細明體" w:cs="新細明體"/>
                <w:sz w:val="18"/>
                <w:szCs w:val="18"/>
              </w:rPr>
            </w:pPr>
            <w:r w:rsidRPr="00CC5793">
              <w:rPr>
                <w:rFonts w:ascii="新細明體" w:eastAsia="新細明體" w:hAnsi="新細明體" w:cs="新細明體" w:hint="eastAsia"/>
                <w:sz w:val="18"/>
                <w:szCs w:val="18"/>
              </w:rPr>
              <w:t>－</w:t>
            </w:r>
          </w:p>
        </w:tc>
        <w:tc>
          <w:tcPr>
            <w:tcW w:w="1231" w:type="dxa"/>
            <w:gridSpan w:val="2"/>
            <w:tcBorders>
              <w:top w:val="nil"/>
              <w:left w:val="single" w:sz="4" w:space="0" w:color="auto"/>
              <w:bottom w:val="nil"/>
              <w:right w:val="single" w:sz="4" w:space="0" w:color="auto"/>
            </w:tcBorders>
            <w:shd w:val="clear" w:color="auto" w:fill="auto"/>
            <w:noWrap/>
            <w:vAlign w:val="center"/>
          </w:tcPr>
          <w:p w:rsidR="002D3606" w:rsidRPr="005B1B79" w:rsidRDefault="002D3606" w:rsidP="00344552">
            <w:pPr>
              <w:widowControl/>
              <w:adjustRightInd/>
              <w:spacing w:line="240" w:lineRule="auto"/>
              <w:ind w:rightChars="10" w:right="24"/>
              <w:jc w:val="right"/>
              <w:textAlignment w:val="auto"/>
              <w:rPr>
                <w:rFonts w:ascii="新細明體" w:eastAsia="新細明體" w:hAnsi="新細明體" w:cs="新細明體"/>
                <w:sz w:val="18"/>
                <w:szCs w:val="18"/>
              </w:rPr>
            </w:pPr>
            <w:r w:rsidRPr="005B1B79">
              <w:rPr>
                <w:rFonts w:ascii="新細明體" w:eastAsia="新細明體" w:hAnsi="新細明體" w:cs="新細明體" w:hint="eastAsia"/>
                <w:sz w:val="18"/>
                <w:szCs w:val="18"/>
              </w:rPr>
              <w:t>63,544</w:t>
            </w:r>
          </w:p>
        </w:tc>
        <w:tc>
          <w:tcPr>
            <w:tcW w:w="1260" w:type="dxa"/>
            <w:gridSpan w:val="2"/>
            <w:tcBorders>
              <w:top w:val="nil"/>
              <w:left w:val="single" w:sz="4" w:space="0" w:color="auto"/>
              <w:bottom w:val="nil"/>
              <w:right w:val="single" w:sz="4" w:space="0" w:color="auto"/>
            </w:tcBorders>
            <w:shd w:val="clear" w:color="auto" w:fill="auto"/>
            <w:noWrap/>
            <w:vAlign w:val="center"/>
          </w:tcPr>
          <w:p w:rsidR="002D3606" w:rsidRPr="005B1B79" w:rsidRDefault="002D3606" w:rsidP="00344552">
            <w:pPr>
              <w:widowControl/>
              <w:adjustRightInd/>
              <w:spacing w:line="240" w:lineRule="auto"/>
              <w:ind w:rightChars="10" w:right="24"/>
              <w:jc w:val="right"/>
              <w:textAlignment w:val="auto"/>
              <w:rPr>
                <w:rFonts w:ascii="新細明體" w:eastAsia="新細明體" w:hAnsi="新細明體" w:cs="新細明體"/>
                <w:sz w:val="18"/>
                <w:szCs w:val="18"/>
              </w:rPr>
            </w:pPr>
            <w:r w:rsidRPr="005B1B79">
              <w:rPr>
                <w:rFonts w:ascii="新細明體" w:eastAsia="新細明體" w:hAnsi="新細明體" w:cs="新細明體" w:hint="eastAsia"/>
                <w:sz w:val="18"/>
                <w:szCs w:val="18"/>
              </w:rPr>
              <w:t>48,544</w:t>
            </w:r>
          </w:p>
        </w:tc>
        <w:tc>
          <w:tcPr>
            <w:tcW w:w="1064" w:type="dxa"/>
            <w:gridSpan w:val="2"/>
            <w:tcBorders>
              <w:top w:val="nil"/>
              <w:left w:val="single" w:sz="4" w:space="0" w:color="auto"/>
              <w:bottom w:val="nil"/>
              <w:right w:val="nil"/>
            </w:tcBorders>
            <w:shd w:val="clear" w:color="auto" w:fill="auto"/>
            <w:noWrap/>
            <w:vAlign w:val="center"/>
          </w:tcPr>
          <w:p w:rsidR="002D3606" w:rsidRPr="005B1B79" w:rsidRDefault="002D3606" w:rsidP="00344552">
            <w:pPr>
              <w:widowControl/>
              <w:adjustRightInd/>
              <w:spacing w:line="240" w:lineRule="auto"/>
              <w:ind w:rightChars="10" w:right="24"/>
              <w:jc w:val="right"/>
              <w:textAlignment w:val="auto"/>
              <w:rPr>
                <w:rFonts w:ascii="新細明體" w:eastAsia="新細明體" w:hAnsi="新細明體" w:cs="新細明體"/>
                <w:sz w:val="18"/>
                <w:szCs w:val="18"/>
              </w:rPr>
            </w:pPr>
            <w:r w:rsidRPr="005B1B79">
              <w:rPr>
                <w:rFonts w:ascii="新細明體" w:eastAsia="新細明體" w:hAnsi="新細明體" w:cs="新細明體" w:hint="eastAsia"/>
                <w:sz w:val="18"/>
                <w:szCs w:val="18"/>
              </w:rPr>
              <w:t>323.63</w:t>
            </w:r>
          </w:p>
        </w:tc>
      </w:tr>
      <w:tr w:rsidR="002D3606" w:rsidRPr="007478FA" w:rsidTr="00344552">
        <w:trPr>
          <w:gridAfter w:val="1"/>
          <w:wAfter w:w="21" w:type="dxa"/>
          <w:trHeight w:val="482"/>
        </w:trPr>
        <w:tc>
          <w:tcPr>
            <w:tcW w:w="2692" w:type="dxa"/>
            <w:tcBorders>
              <w:top w:val="nil"/>
              <w:left w:val="nil"/>
              <w:bottom w:val="nil"/>
              <w:right w:val="single" w:sz="4" w:space="0" w:color="auto"/>
            </w:tcBorders>
            <w:shd w:val="clear" w:color="auto" w:fill="auto"/>
            <w:vAlign w:val="center"/>
          </w:tcPr>
          <w:p w:rsidR="002D3606" w:rsidRPr="000551E0" w:rsidRDefault="002D3606"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0551E0">
              <w:rPr>
                <w:rFonts w:ascii="標楷體" w:eastAsia="標楷體" w:hAnsi="標楷體" w:hint="eastAsia"/>
                <w:sz w:val="20"/>
              </w:rPr>
              <w:t>政府撥入</w:t>
            </w:r>
            <w:r w:rsidRPr="000551E0">
              <w:rPr>
                <w:rFonts w:ascii="標楷體" w:eastAsia="標楷體" w:hAnsi="標楷體" w:cs="新細明體" w:hint="eastAsia"/>
                <w:sz w:val="20"/>
              </w:rPr>
              <w:t>收入</w:t>
            </w:r>
          </w:p>
        </w:tc>
        <w:tc>
          <w:tcPr>
            <w:tcW w:w="1230" w:type="dxa"/>
            <w:gridSpan w:val="2"/>
            <w:tcBorders>
              <w:top w:val="nil"/>
              <w:bottom w:val="nil"/>
              <w:right w:val="single" w:sz="4" w:space="0" w:color="auto"/>
            </w:tcBorders>
            <w:shd w:val="clear" w:color="auto" w:fill="auto"/>
            <w:noWrap/>
            <w:vAlign w:val="center"/>
          </w:tcPr>
          <w:p w:rsidR="002D3606" w:rsidRPr="00CC5793" w:rsidRDefault="002D3606" w:rsidP="00344552">
            <w:pPr>
              <w:widowControl/>
              <w:adjustRightInd/>
              <w:spacing w:line="240" w:lineRule="auto"/>
              <w:ind w:rightChars="10" w:right="24"/>
              <w:jc w:val="right"/>
              <w:textAlignment w:val="auto"/>
              <w:rPr>
                <w:rFonts w:ascii="新細明體" w:eastAsia="新細明體" w:hAnsi="新細明體" w:cs="新細明體"/>
                <w:sz w:val="18"/>
                <w:szCs w:val="18"/>
              </w:rPr>
            </w:pPr>
            <w:r w:rsidRPr="005B1B79">
              <w:rPr>
                <w:rFonts w:ascii="新細明體" w:eastAsia="新細明體" w:hAnsi="新細明體" w:cs="新細明體"/>
                <w:sz w:val="18"/>
                <w:szCs w:val="18"/>
              </w:rPr>
              <w:t>4,650,000</w:t>
            </w:r>
          </w:p>
        </w:tc>
        <w:tc>
          <w:tcPr>
            <w:tcW w:w="1231" w:type="dxa"/>
            <w:gridSpan w:val="2"/>
            <w:tcBorders>
              <w:top w:val="nil"/>
              <w:left w:val="single" w:sz="4" w:space="0" w:color="auto"/>
              <w:bottom w:val="nil"/>
              <w:right w:val="single" w:sz="4" w:space="0" w:color="auto"/>
            </w:tcBorders>
            <w:shd w:val="clear" w:color="auto" w:fill="auto"/>
            <w:noWrap/>
            <w:vAlign w:val="center"/>
          </w:tcPr>
          <w:p w:rsidR="002D3606" w:rsidRPr="005B1B79" w:rsidRDefault="002D3606" w:rsidP="00344552">
            <w:pPr>
              <w:widowControl/>
              <w:adjustRightInd/>
              <w:spacing w:line="240" w:lineRule="auto"/>
              <w:ind w:rightChars="10" w:right="24"/>
              <w:jc w:val="right"/>
              <w:textAlignment w:val="auto"/>
              <w:rPr>
                <w:rFonts w:ascii="新細明體" w:eastAsia="新細明體" w:hAnsi="新細明體" w:cs="新細明體"/>
                <w:sz w:val="18"/>
                <w:szCs w:val="18"/>
              </w:rPr>
            </w:pPr>
            <w:r w:rsidRPr="005B1B79">
              <w:rPr>
                <w:rFonts w:ascii="新細明體" w:eastAsia="新細明體" w:hAnsi="新細明體" w:cs="新細明體" w:hint="eastAsia"/>
                <w:sz w:val="18"/>
                <w:szCs w:val="18"/>
              </w:rPr>
              <w:t>4,738,685</w:t>
            </w:r>
          </w:p>
        </w:tc>
        <w:tc>
          <w:tcPr>
            <w:tcW w:w="1231" w:type="dxa"/>
            <w:gridSpan w:val="2"/>
            <w:tcBorders>
              <w:top w:val="nil"/>
              <w:left w:val="single" w:sz="4" w:space="0" w:color="auto"/>
              <w:bottom w:val="nil"/>
              <w:right w:val="single" w:sz="4" w:space="0" w:color="auto"/>
            </w:tcBorders>
            <w:shd w:val="clear" w:color="auto" w:fill="auto"/>
            <w:noWrap/>
            <w:vAlign w:val="center"/>
          </w:tcPr>
          <w:p w:rsidR="002D3606" w:rsidRPr="00CC5793" w:rsidRDefault="002D3606" w:rsidP="00344552">
            <w:pPr>
              <w:widowControl/>
              <w:adjustRightInd/>
              <w:spacing w:line="240" w:lineRule="auto"/>
              <w:ind w:rightChars="10" w:right="24"/>
              <w:jc w:val="right"/>
              <w:textAlignment w:val="auto"/>
              <w:rPr>
                <w:rFonts w:ascii="新細明體" w:eastAsia="新細明體" w:hAnsi="新細明體" w:cs="新細明體"/>
                <w:sz w:val="18"/>
                <w:szCs w:val="18"/>
              </w:rPr>
            </w:pPr>
            <w:r w:rsidRPr="00CC5793">
              <w:rPr>
                <w:rFonts w:ascii="新細明體" w:eastAsia="新細明體" w:hAnsi="新細明體" w:cs="新細明體" w:hint="eastAsia"/>
                <w:sz w:val="18"/>
                <w:szCs w:val="18"/>
              </w:rPr>
              <w:t>－</w:t>
            </w:r>
          </w:p>
        </w:tc>
        <w:tc>
          <w:tcPr>
            <w:tcW w:w="1231" w:type="dxa"/>
            <w:gridSpan w:val="2"/>
            <w:tcBorders>
              <w:top w:val="nil"/>
              <w:left w:val="single" w:sz="4" w:space="0" w:color="auto"/>
              <w:bottom w:val="nil"/>
              <w:right w:val="single" w:sz="4" w:space="0" w:color="auto"/>
            </w:tcBorders>
            <w:shd w:val="clear" w:color="auto" w:fill="auto"/>
            <w:noWrap/>
            <w:vAlign w:val="center"/>
          </w:tcPr>
          <w:p w:rsidR="002D3606" w:rsidRPr="005B1B79" w:rsidRDefault="002D3606" w:rsidP="00344552">
            <w:pPr>
              <w:widowControl/>
              <w:adjustRightInd/>
              <w:spacing w:line="240" w:lineRule="auto"/>
              <w:ind w:rightChars="10" w:right="24"/>
              <w:jc w:val="right"/>
              <w:textAlignment w:val="auto"/>
              <w:rPr>
                <w:rFonts w:ascii="新細明體" w:eastAsia="新細明體" w:hAnsi="新細明體" w:cs="新細明體"/>
                <w:sz w:val="18"/>
                <w:szCs w:val="18"/>
              </w:rPr>
            </w:pPr>
            <w:r w:rsidRPr="005B1B79">
              <w:rPr>
                <w:rFonts w:ascii="新細明體" w:eastAsia="新細明體" w:hAnsi="新細明體" w:cs="新細明體" w:hint="eastAsia"/>
                <w:sz w:val="18"/>
                <w:szCs w:val="18"/>
              </w:rPr>
              <w:t>4,738,685</w:t>
            </w:r>
          </w:p>
        </w:tc>
        <w:tc>
          <w:tcPr>
            <w:tcW w:w="1260" w:type="dxa"/>
            <w:gridSpan w:val="2"/>
            <w:tcBorders>
              <w:top w:val="nil"/>
              <w:left w:val="single" w:sz="4" w:space="0" w:color="auto"/>
              <w:bottom w:val="nil"/>
              <w:right w:val="single" w:sz="4" w:space="0" w:color="auto"/>
            </w:tcBorders>
            <w:shd w:val="clear" w:color="auto" w:fill="auto"/>
            <w:noWrap/>
            <w:vAlign w:val="center"/>
          </w:tcPr>
          <w:p w:rsidR="002D3606" w:rsidRPr="005B1B79" w:rsidRDefault="002D3606" w:rsidP="00344552">
            <w:pPr>
              <w:widowControl/>
              <w:adjustRightInd/>
              <w:spacing w:line="240" w:lineRule="auto"/>
              <w:ind w:rightChars="10" w:right="24"/>
              <w:jc w:val="right"/>
              <w:textAlignment w:val="auto"/>
              <w:rPr>
                <w:rFonts w:ascii="新細明體" w:eastAsia="新細明體" w:hAnsi="新細明體" w:cs="新細明體"/>
                <w:sz w:val="18"/>
                <w:szCs w:val="18"/>
              </w:rPr>
            </w:pPr>
            <w:r w:rsidRPr="005B1B79">
              <w:rPr>
                <w:rFonts w:ascii="新細明體" w:eastAsia="新細明體" w:hAnsi="新細明體" w:cs="新細明體" w:hint="eastAsia"/>
                <w:sz w:val="18"/>
                <w:szCs w:val="18"/>
              </w:rPr>
              <w:t>88,685</w:t>
            </w:r>
          </w:p>
        </w:tc>
        <w:tc>
          <w:tcPr>
            <w:tcW w:w="1064" w:type="dxa"/>
            <w:gridSpan w:val="2"/>
            <w:tcBorders>
              <w:top w:val="nil"/>
              <w:left w:val="single" w:sz="4" w:space="0" w:color="auto"/>
              <w:bottom w:val="nil"/>
              <w:right w:val="nil"/>
            </w:tcBorders>
            <w:shd w:val="clear" w:color="auto" w:fill="auto"/>
            <w:noWrap/>
            <w:vAlign w:val="center"/>
          </w:tcPr>
          <w:p w:rsidR="002D3606" w:rsidRPr="005B1B79" w:rsidRDefault="002D3606" w:rsidP="00344552">
            <w:pPr>
              <w:widowControl/>
              <w:adjustRightInd/>
              <w:spacing w:line="240" w:lineRule="auto"/>
              <w:ind w:rightChars="10" w:right="24"/>
              <w:jc w:val="right"/>
              <w:textAlignment w:val="auto"/>
              <w:rPr>
                <w:rFonts w:ascii="新細明體" w:eastAsia="新細明體" w:hAnsi="新細明體" w:cs="新細明體"/>
                <w:sz w:val="18"/>
                <w:szCs w:val="18"/>
              </w:rPr>
            </w:pPr>
            <w:r w:rsidRPr="005B1B79">
              <w:rPr>
                <w:rFonts w:ascii="新細明體" w:eastAsia="新細明體" w:hAnsi="新細明體" w:cs="新細明體" w:hint="eastAsia"/>
                <w:sz w:val="18"/>
                <w:szCs w:val="18"/>
              </w:rPr>
              <w:t>1.91</w:t>
            </w:r>
          </w:p>
        </w:tc>
      </w:tr>
      <w:tr w:rsidR="002D3606" w:rsidRPr="007478FA" w:rsidTr="00344552">
        <w:trPr>
          <w:gridAfter w:val="1"/>
          <w:wAfter w:w="21" w:type="dxa"/>
          <w:trHeight w:val="482"/>
        </w:trPr>
        <w:tc>
          <w:tcPr>
            <w:tcW w:w="2692" w:type="dxa"/>
            <w:tcBorders>
              <w:top w:val="nil"/>
              <w:left w:val="nil"/>
              <w:bottom w:val="nil"/>
              <w:right w:val="single" w:sz="4" w:space="0" w:color="auto"/>
            </w:tcBorders>
            <w:shd w:val="clear" w:color="auto" w:fill="auto"/>
            <w:vAlign w:val="center"/>
          </w:tcPr>
          <w:p w:rsidR="002D3606" w:rsidRPr="000551E0" w:rsidRDefault="002D3606"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0551E0">
              <w:rPr>
                <w:rFonts w:ascii="標楷體" w:eastAsia="標楷體" w:hAnsi="標楷體" w:cs="新細明體" w:hint="eastAsia"/>
                <w:sz w:val="20"/>
              </w:rPr>
              <w:t>其他收入</w:t>
            </w:r>
          </w:p>
        </w:tc>
        <w:tc>
          <w:tcPr>
            <w:tcW w:w="1230" w:type="dxa"/>
            <w:gridSpan w:val="2"/>
            <w:tcBorders>
              <w:top w:val="nil"/>
              <w:bottom w:val="nil"/>
              <w:right w:val="single" w:sz="4" w:space="0" w:color="auto"/>
            </w:tcBorders>
            <w:shd w:val="clear" w:color="auto" w:fill="auto"/>
            <w:noWrap/>
            <w:vAlign w:val="center"/>
          </w:tcPr>
          <w:p w:rsidR="002D3606" w:rsidRPr="00CC5793" w:rsidRDefault="002D3606" w:rsidP="00344552">
            <w:pPr>
              <w:widowControl/>
              <w:adjustRightInd/>
              <w:spacing w:line="240" w:lineRule="auto"/>
              <w:ind w:rightChars="10" w:right="24"/>
              <w:jc w:val="right"/>
              <w:textAlignment w:val="auto"/>
              <w:rPr>
                <w:rFonts w:ascii="新細明體" w:eastAsia="新細明體" w:hAnsi="新細明體" w:cs="新細明體"/>
                <w:sz w:val="18"/>
                <w:szCs w:val="18"/>
              </w:rPr>
            </w:pPr>
            <w:r w:rsidRPr="00CC5793">
              <w:rPr>
                <w:rFonts w:ascii="新細明體" w:eastAsia="新細明體" w:hAnsi="新細明體" w:cs="新細明體" w:hint="eastAsia"/>
                <w:sz w:val="18"/>
                <w:szCs w:val="18"/>
              </w:rPr>
              <w:t>1,000</w:t>
            </w:r>
          </w:p>
        </w:tc>
        <w:tc>
          <w:tcPr>
            <w:tcW w:w="1231" w:type="dxa"/>
            <w:gridSpan w:val="2"/>
            <w:tcBorders>
              <w:top w:val="nil"/>
              <w:left w:val="single" w:sz="4" w:space="0" w:color="auto"/>
              <w:bottom w:val="nil"/>
              <w:right w:val="single" w:sz="4" w:space="0" w:color="auto"/>
            </w:tcBorders>
            <w:shd w:val="clear" w:color="auto" w:fill="auto"/>
            <w:noWrap/>
            <w:vAlign w:val="center"/>
          </w:tcPr>
          <w:p w:rsidR="002D3606" w:rsidRPr="005B1B79" w:rsidRDefault="002D3606" w:rsidP="00344552">
            <w:pPr>
              <w:widowControl/>
              <w:adjustRightInd/>
              <w:spacing w:line="240" w:lineRule="auto"/>
              <w:ind w:rightChars="10" w:right="24"/>
              <w:jc w:val="right"/>
              <w:textAlignment w:val="auto"/>
              <w:rPr>
                <w:rFonts w:ascii="新細明體" w:eastAsia="新細明體" w:hAnsi="新細明體" w:cs="新細明體"/>
                <w:sz w:val="18"/>
                <w:szCs w:val="18"/>
              </w:rPr>
            </w:pPr>
            <w:r w:rsidRPr="005B1B79">
              <w:rPr>
                <w:rFonts w:ascii="新細明體" w:eastAsia="新細明體" w:hAnsi="新細明體" w:cs="新細明體" w:hint="eastAsia"/>
                <w:sz w:val="18"/>
                <w:szCs w:val="18"/>
              </w:rPr>
              <w:t>－</w:t>
            </w:r>
          </w:p>
        </w:tc>
        <w:tc>
          <w:tcPr>
            <w:tcW w:w="1231" w:type="dxa"/>
            <w:gridSpan w:val="2"/>
            <w:tcBorders>
              <w:top w:val="nil"/>
              <w:left w:val="single" w:sz="4" w:space="0" w:color="auto"/>
              <w:bottom w:val="nil"/>
              <w:right w:val="single" w:sz="4" w:space="0" w:color="auto"/>
            </w:tcBorders>
            <w:shd w:val="clear" w:color="auto" w:fill="auto"/>
            <w:noWrap/>
            <w:vAlign w:val="center"/>
          </w:tcPr>
          <w:p w:rsidR="002D3606" w:rsidRPr="00CC5793" w:rsidRDefault="002D3606" w:rsidP="00344552">
            <w:pPr>
              <w:widowControl/>
              <w:adjustRightInd/>
              <w:spacing w:line="240" w:lineRule="auto"/>
              <w:ind w:rightChars="10" w:right="24"/>
              <w:jc w:val="right"/>
              <w:textAlignment w:val="auto"/>
              <w:rPr>
                <w:rFonts w:ascii="新細明體" w:eastAsia="新細明體" w:hAnsi="新細明體" w:cs="新細明體"/>
                <w:sz w:val="18"/>
                <w:szCs w:val="18"/>
              </w:rPr>
            </w:pPr>
            <w:r w:rsidRPr="00CC5793">
              <w:rPr>
                <w:rFonts w:ascii="新細明體" w:eastAsia="新細明體" w:hAnsi="新細明體" w:cs="新細明體" w:hint="eastAsia"/>
                <w:sz w:val="18"/>
                <w:szCs w:val="18"/>
              </w:rPr>
              <w:t>－</w:t>
            </w:r>
          </w:p>
        </w:tc>
        <w:tc>
          <w:tcPr>
            <w:tcW w:w="1231" w:type="dxa"/>
            <w:gridSpan w:val="2"/>
            <w:tcBorders>
              <w:top w:val="nil"/>
              <w:left w:val="single" w:sz="4" w:space="0" w:color="auto"/>
              <w:bottom w:val="nil"/>
              <w:right w:val="single" w:sz="4" w:space="0" w:color="auto"/>
            </w:tcBorders>
            <w:shd w:val="clear" w:color="auto" w:fill="auto"/>
            <w:noWrap/>
            <w:vAlign w:val="center"/>
          </w:tcPr>
          <w:p w:rsidR="002D3606" w:rsidRPr="005B1B79" w:rsidRDefault="002D3606" w:rsidP="00344552">
            <w:pPr>
              <w:widowControl/>
              <w:adjustRightInd/>
              <w:spacing w:line="240" w:lineRule="auto"/>
              <w:ind w:rightChars="10" w:right="24"/>
              <w:jc w:val="right"/>
              <w:textAlignment w:val="auto"/>
              <w:rPr>
                <w:rFonts w:ascii="新細明體" w:eastAsia="新細明體" w:hAnsi="新細明體" w:cs="新細明體"/>
                <w:sz w:val="18"/>
                <w:szCs w:val="18"/>
              </w:rPr>
            </w:pPr>
            <w:r w:rsidRPr="005B1B79">
              <w:rPr>
                <w:rFonts w:ascii="新細明體" w:eastAsia="新細明體" w:hAnsi="新細明體" w:cs="新細明體" w:hint="eastAsia"/>
                <w:sz w:val="18"/>
                <w:szCs w:val="18"/>
              </w:rPr>
              <w:t>－</w:t>
            </w:r>
          </w:p>
        </w:tc>
        <w:tc>
          <w:tcPr>
            <w:tcW w:w="1260" w:type="dxa"/>
            <w:gridSpan w:val="2"/>
            <w:tcBorders>
              <w:top w:val="nil"/>
              <w:left w:val="single" w:sz="4" w:space="0" w:color="auto"/>
              <w:bottom w:val="nil"/>
              <w:right w:val="single" w:sz="4" w:space="0" w:color="auto"/>
            </w:tcBorders>
            <w:shd w:val="clear" w:color="auto" w:fill="auto"/>
            <w:noWrap/>
            <w:vAlign w:val="center"/>
          </w:tcPr>
          <w:p w:rsidR="002D3606" w:rsidRPr="005B1B79" w:rsidRDefault="002D3606" w:rsidP="00344552">
            <w:pPr>
              <w:widowControl/>
              <w:adjustRightInd/>
              <w:spacing w:line="240" w:lineRule="auto"/>
              <w:ind w:rightChars="10" w:right="24"/>
              <w:jc w:val="right"/>
              <w:textAlignment w:val="auto"/>
              <w:rPr>
                <w:rFonts w:ascii="新細明體" w:eastAsia="新細明體" w:hAnsi="新細明體" w:cs="新細明體"/>
                <w:sz w:val="18"/>
                <w:szCs w:val="18"/>
              </w:rPr>
            </w:pPr>
            <w:r w:rsidRPr="005B1B79">
              <w:rPr>
                <w:rFonts w:ascii="新細明體" w:eastAsia="新細明體" w:hAnsi="新細明體" w:cs="新細明體" w:hint="eastAsia"/>
                <w:sz w:val="18"/>
                <w:szCs w:val="18"/>
              </w:rPr>
              <w:t>- 1,000</w:t>
            </w:r>
          </w:p>
        </w:tc>
        <w:tc>
          <w:tcPr>
            <w:tcW w:w="1064" w:type="dxa"/>
            <w:gridSpan w:val="2"/>
            <w:tcBorders>
              <w:top w:val="nil"/>
              <w:left w:val="single" w:sz="4" w:space="0" w:color="auto"/>
              <w:bottom w:val="nil"/>
              <w:right w:val="nil"/>
            </w:tcBorders>
            <w:shd w:val="clear" w:color="auto" w:fill="auto"/>
            <w:noWrap/>
            <w:vAlign w:val="center"/>
          </w:tcPr>
          <w:p w:rsidR="002D3606" w:rsidRPr="005B1B79" w:rsidRDefault="002D3606" w:rsidP="00344552">
            <w:pPr>
              <w:widowControl/>
              <w:adjustRightInd/>
              <w:spacing w:line="240" w:lineRule="auto"/>
              <w:ind w:rightChars="10" w:right="24"/>
              <w:jc w:val="right"/>
              <w:textAlignment w:val="auto"/>
              <w:rPr>
                <w:rFonts w:ascii="新細明體" w:eastAsia="新細明體" w:hAnsi="新細明體" w:cs="新細明體"/>
                <w:sz w:val="18"/>
                <w:szCs w:val="18"/>
              </w:rPr>
            </w:pPr>
            <w:r w:rsidRPr="005B1B79">
              <w:rPr>
                <w:rFonts w:ascii="新細明體" w:eastAsia="新細明體" w:hAnsi="新細明體" w:cs="新細明體" w:hint="eastAsia"/>
                <w:sz w:val="18"/>
                <w:szCs w:val="18"/>
              </w:rPr>
              <w:t>- 100.00</w:t>
            </w:r>
          </w:p>
        </w:tc>
      </w:tr>
      <w:tr w:rsidR="002D3606" w:rsidRPr="007478FA" w:rsidTr="00344552">
        <w:trPr>
          <w:gridAfter w:val="1"/>
          <w:wAfter w:w="21" w:type="dxa"/>
          <w:trHeight w:val="482"/>
        </w:trPr>
        <w:tc>
          <w:tcPr>
            <w:tcW w:w="2692" w:type="dxa"/>
            <w:tcBorders>
              <w:top w:val="nil"/>
              <w:left w:val="nil"/>
              <w:bottom w:val="nil"/>
              <w:right w:val="single" w:sz="4" w:space="0" w:color="auto"/>
            </w:tcBorders>
            <w:shd w:val="clear" w:color="auto" w:fill="auto"/>
            <w:vAlign w:val="center"/>
          </w:tcPr>
          <w:p w:rsidR="002D3606" w:rsidRPr="000551E0" w:rsidRDefault="002D3606" w:rsidP="00344552">
            <w:pPr>
              <w:widowControl/>
              <w:adjustRightInd/>
              <w:spacing w:line="240" w:lineRule="auto"/>
              <w:ind w:rightChars="30" w:right="72"/>
              <w:jc w:val="distribute"/>
              <w:textAlignment w:val="auto"/>
              <w:rPr>
                <w:rFonts w:ascii="標楷體" w:eastAsia="標楷體" w:hAnsi="標楷體" w:cs="新細明體"/>
                <w:b/>
                <w:bCs/>
                <w:sz w:val="20"/>
              </w:rPr>
            </w:pPr>
            <w:r w:rsidRPr="000551E0">
              <w:rPr>
                <w:rFonts w:ascii="標楷體" w:eastAsia="標楷體" w:hAnsi="標楷體" w:cs="新細明體" w:hint="eastAsia"/>
                <w:b/>
                <w:bCs/>
                <w:sz w:val="20"/>
              </w:rPr>
              <w:t>基 金 用 途</w:t>
            </w:r>
          </w:p>
        </w:tc>
        <w:tc>
          <w:tcPr>
            <w:tcW w:w="1230" w:type="dxa"/>
            <w:gridSpan w:val="2"/>
            <w:tcBorders>
              <w:top w:val="nil"/>
              <w:bottom w:val="nil"/>
              <w:right w:val="single" w:sz="4" w:space="0" w:color="auto"/>
            </w:tcBorders>
            <w:shd w:val="clear" w:color="auto" w:fill="auto"/>
            <w:noWrap/>
            <w:vAlign w:val="center"/>
          </w:tcPr>
          <w:p w:rsidR="002D3606" w:rsidRPr="00621D9A" w:rsidRDefault="002D3606" w:rsidP="00344552">
            <w:pPr>
              <w:widowControl/>
              <w:adjustRightInd/>
              <w:spacing w:line="240" w:lineRule="auto"/>
              <w:ind w:rightChars="10" w:right="24"/>
              <w:jc w:val="right"/>
              <w:textAlignment w:val="auto"/>
              <w:rPr>
                <w:rFonts w:ascii="新細明體" w:hAnsi="新細明體"/>
                <w:sz w:val="18"/>
                <w:szCs w:val="18"/>
              </w:rPr>
            </w:pPr>
            <w:r w:rsidRPr="005B1B79">
              <w:rPr>
                <w:rFonts w:ascii="新細明體" w:hAnsi="新細明體"/>
                <w:b/>
                <w:sz w:val="18"/>
                <w:szCs w:val="18"/>
              </w:rPr>
              <w:t>9,310,000</w:t>
            </w:r>
          </w:p>
        </w:tc>
        <w:tc>
          <w:tcPr>
            <w:tcW w:w="1231" w:type="dxa"/>
            <w:gridSpan w:val="2"/>
            <w:tcBorders>
              <w:top w:val="nil"/>
              <w:left w:val="single" w:sz="4" w:space="0" w:color="auto"/>
              <w:bottom w:val="nil"/>
              <w:right w:val="single" w:sz="4" w:space="0" w:color="auto"/>
            </w:tcBorders>
            <w:shd w:val="clear" w:color="auto" w:fill="auto"/>
            <w:noWrap/>
            <w:vAlign w:val="center"/>
          </w:tcPr>
          <w:p w:rsidR="002D3606" w:rsidRPr="005B1B79" w:rsidRDefault="002D3606" w:rsidP="00344552">
            <w:pPr>
              <w:widowControl/>
              <w:adjustRightInd/>
              <w:spacing w:line="240" w:lineRule="auto"/>
              <w:ind w:rightChars="10" w:right="24"/>
              <w:jc w:val="right"/>
              <w:textAlignment w:val="auto"/>
              <w:rPr>
                <w:rFonts w:ascii="新細明體" w:hAnsi="新細明體"/>
                <w:b/>
                <w:sz w:val="18"/>
                <w:szCs w:val="18"/>
              </w:rPr>
            </w:pPr>
            <w:r w:rsidRPr="00E82C09">
              <w:rPr>
                <w:rFonts w:ascii="新細明體" w:hAnsi="新細明體" w:hint="eastAsia"/>
                <w:b/>
                <w:sz w:val="18"/>
                <w:szCs w:val="18"/>
              </w:rPr>
              <w:t>9,110,799</w:t>
            </w:r>
          </w:p>
        </w:tc>
        <w:tc>
          <w:tcPr>
            <w:tcW w:w="1231" w:type="dxa"/>
            <w:gridSpan w:val="2"/>
            <w:tcBorders>
              <w:top w:val="nil"/>
              <w:left w:val="single" w:sz="4" w:space="0" w:color="auto"/>
              <w:bottom w:val="nil"/>
              <w:right w:val="single" w:sz="4" w:space="0" w:color="auto"/>
            </w:tcBorders>
            <w:shd w:val="clear" w:color="auto" w:fill="auto"/>
            <w:noWrap/>
            <w:vAlign w:val="center"/>
          </w:tcPr>
          <w:p w:rsidR="002D3606" w:rsidRPr="00CC5793" w:rsidRDefault="002D3606" w:rsidP="00344552">
            <w:pPr>
              <w:widowControl/>
              <w:adjustRightInd/>
              <w:spacing w:line="240" w:lineRule="auto"/>
              <w:ind w:rightChars="10" w:right="24"/>
              <w:jc w:val="right"/>
              <w:textAlignment w:val="auto"/>
              <w:rPr>
                <w:rFonts w:ascii="新細明體" w:eastAsia="新細明體" w:hAnsi="新細明體" w:cs="新細明體"/>
                <w:b/>
                <w:sz w:val="18"/>
                <w:szCs w:val="18"/>
              </w:rPr>
            </w:pPr>
            <w:r w:rsidRPr="00CC5793">
              <w:rPr>
                <w:rFonts w:ascii="新細明體" w:eastAsia="新細明體" w:hAnsi="新細明體" w:cs="新細明體" w:hint="eastAsia"/>
                <w:b/>
                <w:sz w:val="18"/>
                <w:szCs w:val="18"/>
              </w:rPr>
              <w:t>－</w:t>
            </w:r>
          </w:p>
        </w:tc>
        <w:tc>
          <w:tcPr>
            <w:tcW w:w="1231" w:type="dxa"/>
            <w:gridSpan w:val="2"/>
            <w:tcBorders>
              <w:top w:val="nil"/>
              <w:left w:val="single" w:sz="4" w:space="0" w:color="auto"/>
              <w:bottom w:val="nil"/>
              <w:right w:val="single" w:sz="4" w:space="0" w:color="auto"/>
            </w:tcBorders>
            <w:shd w:val="clear" w:color="auto" w:fill="auto"/>
            <w:noWrap/>
            <w:vAlign w:val="center"/>
          </w:tcPr>
          <w:p w:rsidR="002D3606" w:rsidRPr="005B1B79" w:rsidRDefault="002D3606" w:rsidP="00344552">
            <w:pPr>
              <w:widowControl/>
              <w:adjustRightInd/>
              <w:spacing w:line="240" w:lineRule="auto"/>
              <w:ind w:rightChars="10" w:right="24"/>
              <w:jc w:val="right"/>
              <w:textAlignment w:val="auto"/>
              <w:rPr>
                <w:rFonts w:ascii="新細明體" w:hAnsi="新細明體"/>
                <w:b/>
                <w:sz w:val="18"/>
                <w:szCs w:val="18"/>
              </w:rPr>
            </w:pPr>
            <w:r w:rsidRPr="00E82C09">
              <w:rPr>
                <w:rFonts w:ascii="新細明體" w:hAnsi="新細明體" w:hint="eastAsia"/>
                <w:b/>
                <w:sz w:val="18"/>
                <w:szCs w:val="18"/>
              </w:rPr>
              <w:t>9,110,799</w:t>
            </w:r>
          </w:p>
        </w:tc>
        <w:tc>
          <w:tcPr>
            <w:tcW w:w="1260" w:type="dxa"/>
            <w:gridSpan w:val="2"/>
            <w:tcBorders>
              <w:top w:val="nil"/>
              <w:left w:val="single" w:sz="4" w:space="0" w:color="auto"/>
              <w:bottom w:val="nil"/>
              <w:right w:val="single" w:sz="4" w:space="0" w:color="auto"/>
            </w:tcBorders>
            <w:shd w:val="clear" w:color="auto" w:fill="auto"/>
            <w:noWrap/>
            <w:vAlign w:val="center"/>
          </w:tcPr>
          <w:p w:rsidR="002D3606" w:rsidRPr="005B1B79" w:rsidRDefault="002D3606" w:rsidP="00344552">
            <w:pPr>
              <w:widowControl/>
              <w:adjustRightInd/>
              <w:spacing w:line="240" w:lineRule="auto"/>
              <w:ind w:rightChars="10" w:right="24"/>
              <w:jc w:val="right"/>
              <w:textAlignment w:val="auto"/>
              <w:rPr>
                <w:rFonts w:ascii="新細明體" w:hAnsi="新細明體"/>
                <w:b/>
                <w:sz w:val="18"/>
                <w:szCs w:val="18"/>
              </w:rPr>
            </w:pPr>
            <w:r w:rsidRPr="00E82C09">
              <w:rPr>
                <w:rFonts w:ascii="新細明體" w:hAnsi="新細明體" w:hint="eastAsia"/>
                <w:b/>
                <w:sz w:val="18"/>
                <w:szCs w:val="18"/>
              </w:rPr>
              <w:t>- 199,201</w:t>
            </w:r>
          </w:p>
        </w:tc>
        <w:tc>
          <w:tcPr>
            <w:tcW w:w="1064" w:type="dxa"/>
            <w:gridSpan w:val="2"/>
            <w:tcBorders>
              <w:top w:val="nil"/>
              <w:left w:val="single" w:sz="4" w:space="0" w:color="auto"/>
              <w:bottom w:val="nil"/>
              <w:right w:val="nil"/>
            </w:tcBorders>
            <w:shd w:val="clear" w:color="auto" w:fill="auto"/>
            <w:noWrap/>
            <w:vAlign w:val="center"/>
          </w:tcPr>
          <w:p w:rsidR="002D3606" w:rsidRPr="005B1B79" w:rsidRDefault="002D3606" w:rsidP="00344552">
            <w:pPr>
              <w:widowControl/>
              <w:adjustRightInd/>
              <w:spacing w:line="240" w:lineRule="auto"/>
              <w:ind w:rightChars="10" w:right="24"/>
              <w:jc w:val="right"/>
              <w:textAlignment w:val="auto"/>
              <w:rPr>
                <w:rFonts w:ascii="新細明體" w:hAnsi="新細明體"/>
                <w:b/>
                <w:sz w:val="18"/>
                <w:szCs w:val="18"/>
              </w:rPr>
            </w:pPr>
            <w:r w:rsidRPr="00E82C09">
              <w:rPr>
                <w:rFonts w:ascii="新細明體" w:hAnsi="新細明體" w:hint="eastAsia"/>
                <w:b/>
                <w:sz w:val="18"/>
                <w:szCs w:val="18"/>
              </w:rPr>
              <w:t>- 2.14</w:t>
            </w:r>
          </w:p>
        </w:tc>
      </w:tr>
      <w:tr w:rsidR="002D3606" w:rsidRPr="007478FA" w:rsidTr="00344552">
        <w:trPr>
          <w:gridAfter w:val="1"/>
          <w:wAfter w:w="21" w:type="dxa"/>
          <w:trHeight w:val="482"/>
        </w:trPr>
        <w:tc>
          <w:tcPr>
            <w:tcW w:w="2692" w:type="dxa"/>
            <w:tcBorders>
              <w:top w:val="nil"/>
              <w:left w:val="nil"/>
              <w:bottom w:val="nil"/>
              <w:right w:val="single" w:sz="4" w:space="0" w:color="auto"/>
            </w:tcBorders>
            <w:shd w:val="clear" w:color="auto" w:fill="auto"/>
            <w:vAlign w:val="center"/>
          </w:tcPr>
          <w:p w:rsidR="002D3606" w:rsidRPr="000551E0" w:rsidRDefault="002D3606"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0551E0">
              <w:rPr>
                <w:rFonts w:ascii="標楷體" w:eastAsia="標楷體" w:hAnsi="標楷體" w:hint="eastAsia"/>
                <w:sz w:val="20"/>
              </w:rPr>
              <w:t>環境</w:t>
            </w:r>
            <w:r w:rsidRPr="000551E0">
              <w:rPr>
                <w:rFonts w:ascii="標楷體" w:eastAsia="標楷體" w:hAnsi="標楷體" w:cs="新細明體" w:hint="eastAsia"/>
                <w:sz w:val="20"/>
              </w:rPr>
              <w:t>教育</w:t>
            </w:r>
            <w:r w:rsidRPr="000551E0">
              <w:rPr>
                <w:rFonts w:ascii="標楷體" w:eastAsia="標楷體" w:hAnsi="標楷體" w:hint="eastAsia"/>
                <w:sz w:val="20"/>
              </w:rPr>
              <w:t>計畫</w:t>
            </w:r>
          </w:p>
        </w:tc>
        <w:tc>
          <w:tcPr>
            <w:tcW w:w="1230" w:type="dxa"/>
            <w:gridSpan w:val="2"/>
            <w:tcBorders>
              <w:top w:val="nil"/>
              <w:bottom w:val="nil"/>
              <w:right w:val="single" w:sz="4" w:space="0" w:color="auto"/>
            </w:tcBorders>
            <w:shd w:val="clear" w:color="auto" w:fill="auto"/>
            <w:noWrap/>
            <w:vAlign w:val="center"/>
          </w:tcPr>
          <w:p w:rsidR="002D3606" w:rsidRPr="00621D9A" w:rsidRDefault="002D3606" w:rsidP="00344552">
            <w:pPr>
              <w:widowControl/>
              <w:adjustRightInd/>
              <w:spacing w:line="240" w:lineRule="auto"/>
              <w:ind w:rightChars="10" w:right="24"/>
              <w:jc w:val="right"/>
              <w:textAlignment w:val="auto"/>
              <w:rPr>
                <w:rFonts w:ascii="新細明體" w:hAnsi="新細明體"/>
                <w:sz w:val="18"/>
                <w:szCs w:val="18"/>
              </w:rPr>
            </w:pPr>
            <w:r w:rsidRPr="005B1B79">
              <w:rPr>
                <w:rFonts w:ascii="新細明體" w:hAnsi="新細明體"/>
                <w:sz w:val="18"/>
                <w:szCs w:val="18"/>
              </w:rPr>
              <w:t>9,310,000</w:t>
            </w:r>
          </w:p>
        </w:tc>
        <w:tc>
          <w:tcPr>
            <w:tcW w:w="1231" w:type="dxa"/>
            <w:gridSpan w:val="2"/>
            <w:tcBorders>
              <w:top w:val="nil"/>
              <w:left w:val="single" w:sz="4" w:space="0" w:color="auto"/>
              <w:bottom w:val="nil"/>
              <w:right w:val="single" w:sz="4" w:space="0" w:color="auto"/>
            </w:tcBorders>
            <w:shd w:val="clear" w:color="auto" w:fill="auto"/>
            <w:noWrap/>
            <w:vAlign w:val="center"/>
          </w:tcPr>
          <w:p w:rsidR="002D3606" w:rsidRPr="00621D9A" w:rsidRDefault="002D3606" w:rsidP="00344552">
            <w:pPr>
              <w:widowControl/>
              <w:adjustRightInd/>
              <w:spacing w:line="240" w:lineRule="auto"/>
              <w:ind w:rightChars="10" w:right="24"/>
              <w:jc w:val="right"/>
              <w:textAlignment w:val="auto"/>
              <w:rPr>
                <w:rFonts w:ascii="新細明體" w:hAnsi="新細明體"/>
                <w:sz w:val="18"/>
                <w:szCs w:val="18"/>
              </w:rPr>
            </w:pPr>
            <w:r w:rsidRPr="00E82C09">
              <w:rPr>
                <w:rFonts w:ascii="新細明體" w:hAnsi="新細明體" w:hint="eastAsia"/>
                <w:sz w:val="18"/>
                <w:szCs w:val="18"/>
              </w:rPr>
              <w:t>9,110,799</w:t>
            </w:r>
          </w:p>
        </w:tc>
        <w:tc>
          <w:tcPr>
            <w:tcW w:w="1231" w:type="dxa"/>
            <w:gridSpan w:val="2"/>
            <w:tcBorders>
              <w:top w:val="nil"/>
              <w:left w:val="single" w:sz="4" w:space="0" w:color="auto"/>
              <w:bottom w:val="nil"/>
              <w:right w:val="single" w:sz="4" w:space="0" w:color="auto"/>
            </w:tcBorders>
            <w:shd w:val="clear" w:color="auto" w:fill="auto"/>
            <w:noWrap/>
            <w:vAlign w:val="center"/>
          </w:tcPr>
          <w:p w:rsidR="002D3606" w:rsidRPr="00CC5793" w:rsidRDefault="002D3606" w:rsidP="00344552">
            <w:pPr>
              <w:widowControl/>
              <w:adjustRightInd/>
              <w:spacing w:line="240" w:lineRule="auto"/>
              <w:ind w:rightChars="10" w:right="24"/>
              <w:jc w:val="right"/>
              <w:textAlignment w:val="auto"/>
              <w:rPr>
                <w:rFonts w:ascii="新細明體" w:eastAsia="新細明體" w:hAnsi="新細明體" w:cs="新細明體"/>
                <w:sz w:val="18"/>
                <w:szCs w:val="18"/>
              </w:rPr>
            </w:pPr>
            <w:r w:rsidRPr="00CC5793">
              <w:rPr>
                <w:rFonts w:ascii="新細明體" w:eastAsia="新細明體" w:hAnsi="新細明體" w:cs="新細明體" w:hint="eastAsia"/>
                <w:sz w:val="18"/>
                <w:szCs w:val="18"/>
              </w:rPr>
              <w:t>－</w:t>
            </w:r>
          </w:p>
        </w:tc>
        <w:tc>
          <w:tcPr>
            <w:tcW w:w="1231" w:type="dxa"/>
            <w:gridSpan w:val="2"/>
            <w:tcBorders>
              <w:top w:val="nil"/>
              <w:left w:val="single" w:sz="4" w:space="0" w:color="auto"/>
              <w:bottom w:val="nil"/>
              <w:right w:val="single" w:sz="4" w:space="0" w:color="auto"/>
            </w:tcBorders>
            <w:shd w:val="clear" w:color="auto" w:fill="auto"/>
            <w:noWrap/>
            <w:vAlign w:val="center"/>
          </w:tcPr>
          <w:p w:rsidR="002D3606" w:rsidRPr="00621D9A" w:rsidRDefault="002D3606" w:rsidP="00344552">
            <w:pPr>
              <w:widowControl/>
              <w:adjustRightInd/>
              <w:spacing w:line="240" w:lineRule="auto"/>
              <w:ind w:rightChars="10" w:right="24"/>
              <w:jc w:val="right"/>
              <w:textAlignment w:val="auto"/>
              <w:rPr>
                <w:rFonts w:ascii="新細明體" w:hAnsi="新細明體"/>
                <w:sz w:val="18"/>
                <w:szCs w:val="18"/>
              </w:rPr>
            </w:pPr>
            <w:r w:rsidRPr="00E82C09">
              <w:rPr>
                <w:rFonts w:ascii="新細明體" w:hAnsi="新細明體" w:hint="eastAsia"/>
                <w:sz w:val="18"/>
                <w:szCs w:val="18"/>
              </w:rPr>
              <w:t>9,110,799</w:t>
            </w:r>
          </w:p>
        </w:tc>
        <w:tc>
          <w:tcPr>
            <w:tcW w:w="1260" w:type="dxa"/>
            <w:gridSpan w:val="2"/>
            <w:tcBorders>
              <w:top w:val="nil"/>
              <w:left w:val="single" w:sz="4" w:space="0" w:color="auto"/>
              <w:bottom w:val="nil"/>
              <w:right w:val="single" w:sz="4" w:space="0" w:color="auto"/>
            </w:tcBorders>
            <w:shd w:val="clear" w:color="auto" w:fill="auto"/>
            <w:noWrap/>
            <w:vAlign w:val="center"/>
          </w:tcPr>
          <w:p w:rsidR="002D3606" w:rsidRPr="00621D9A" w:rsidRDefault="002D3606" w:rsidP="00344552">
            <w:pPr>
              <w:widowControl/>
              <w:adjustRightInd/>
              <w:spacing w:line="240" w:lineRule="auto"/>
              <w:ind w:rightChars="10" w:right="24"/>
              <w:jc w:val="right"/>
              <w:textAlignment w:val="auto"/>
              <w:rPr>
                <w:rFonts w:ascii="新細明體" w:hAnsi="新細明體"/>
                <w:sz w:val="18"/>
                <w:szCs w:val="18"/>
              </w:rPr>
            </w:pPr>
            <w:r w:rsidRPr="00E82C09">
              <w:rPr>
                <w:rFonts w:ascii="新細明體" w:hAnsi="新細明體" w:hint="eastAsia"/>
                <w:sz w:val="18"/>
                <w:szCs w:val="18"/>
              </w:rPr>
              <w:t>- 199,201</w:t>
            </w:r>
          </w:p>
        </w:tc>
        <w:tc>
          <w:tcPr>
            <w:tcW w:w="1064" w:type="dxa"/>
            <w:gridSpan w:val="2"/>
            <w:tcBorders>
              <w:top w:val="nil"/>
              <w:left w:val="single" w:sz="4" w:space="0" w:color="auto"/>
              <w:bottom w:val="nil"/>
              <w:right w:val="nil"/>
            </w:tcBorders>
            <w:shd w:val="clear" w:color="auto" w:fill="auto"/>
            <w:noWrap/>
            <w:vAlign w:val="center"/>
          </w:tcPr>
          <w:p w:rsidR="002D3606" w:rsidRPr="00621D9A" w:rsidRDefault="002D3606" w:rsidP="00344552">
            <w:pPr>
              <w:widowControl/>
              <w:adjustRightInd/>
              <w:spacing w:line="240" w:lineRule="auto"/>
              <w:ind w:rightChars="10" w:right="24"/>
              <w:jc w:val="right"/>
              <w:textAlignment w:val="auto"/>
              <w:rPr>
                <w:rFonts w:ascii="新細明體" w:hAnsi="新細明體"/>
                <w:sz w:val="18"/>
                <w:szCs w:val="18"/>
              </w:rPr>
            </w:pPr>
            <w:r w:rsidRPr="00E82C09">
              <w:rPr>
                <w:rFonts w:ascii="新細明體" w:hAnsi="新細明體" w:hint="eastAsia"/>
                <w:sz w:val="18"/>
                <w:szCs w:val="18"/>
              </w:rPr>
              <w:t>- 2.14</w:t>
            </w:r>
          </w:p>
        </w:tc>
      </w:tr>
      <w:tr w:rsidR="002D3606" w:rsidRPr="007478FA" w:rsidTr="00344552">
        <w:trPr>
          <w:gridAfter w:val="1"/>
          <w:wAfter w:w="21" w:type="dxa"/>
          <w:trHeight w:val="482"/>
        </w:trPr>
        <w:tc>
          <w:tcPr>
            <w:tcW w:w="2692" w:type="dxa"/>
            <w:tcBorders>
              <w:top w:val="nil"/>
              <w:left w:val="nil"/>
              <w:bottom w:val="nil"/>
              <w:right w:val="single" w:sz="4" w:space="0" w:color="auto"/>
            </w:tcBorders>
            <w:shd w:val="clear" w:color="auto" w:fill="auto"/>
            <w:vAlign w:val="center"/>
          </w:tcPr>
          <w:p w:rsidR="002D3606" w:rsidRPr="000551E0" w:rsidRDefault="002D3606" w:rsidP="00344552">
            <w:pPr>
              <w:widowControl/>
              <w:adjustRightInd/>
              <w:spacing w:line="240" w:lineRule="auto"/>
              <w:ind w:rightChars="30" w:right="72"/>
              <w:jc w:val="distribute"/>
              <w:textAlignment w:val="auto"/>
              <w:rPr>
                <w:rFonts w:ascii="標楷體" w:eastAsia="標楷體" w:hAnsi="標楷體" w:cs="新細明體"/>
                <w:b/>
                <w:bCs/>
                <w:sz w:val="20"/>
              </w:rPr>
            </w:pPr>
            <w:r w:rsidRPr="000551E0">
              <w:rPr>
                <w:rFonts w:ascii="標楷體" w:eastAsia="標楷體" w:hAnsi="標楷體" w:cs="新細明體" w:hint="eastAsia"/>
                <w:b/>
                <w:bCs/>
                <w:sz w:val="20"/>
              </w:rPr>
              <w:t>本期賸餘</w:t>
            </w:r>
            <w:r>
              <w:rPr>
                <w:rFonts w:ascii="標楷體" w:eastAsia="標楷體" w:hAnsi="標楷體" w:cs="新細明體" w:hint="eastAsia"/>
                <w:b/>
                <w:bCs/>
                <w:sz w:val="20"/>
              </w:rPr>
              <w:t>（</w:t>
            </w:r>
            <w:r w:rsidRPr="000551E0">
              <w:rPr>
                <w:rFonts w:ascii="標楷體" w:eastAsia="標楷體" w:hAnsi="標楷體" w:cs="新細明體" w:hint="eastAsia"/>
                <w:b/>
                <w:bCs/>
                <w:sz w:val="20"/>
              </w:rPr>
              <w:t>短</w:t>
            </w:r>
            <w:proofErr w:type="gramStart"/>
            <w:r w:rsidRPr="000551E0">
              <w:rPr>
                <w:rFonts w:ascii="標楷體" w:eastAsia="標楷體" w:hAnsi="標楷體" w:cs="新細明體" w:hint="eastAsia"/>
                <w:b/>
                <w:bCs/>
                <w:sz w:val="20"/>
              </w:rPr>
              <w:t>絀</w:t>
            </w:r>
            <w:proofErr w:type="gramEnd"/>
            <w:r>
              <w:rPr>
                <w:rFonts w:ascii="標楷體" w:eastAsia="標楷體" w:hAnsi="標楷體" w:cs="新細明體" w:hint="eastAsia"/>
                <w:b/>
                <w:bCs/>
                <w:sz w:val="20"/>
              </w:rPr>
              <w:t>）</w:t>
            </w:r>
          </w:p>
        </w:tc>
        <w:tc>
          <w:tcPr>
            <w:tcW w:w="1230" w:type="dxa"/>
            <w:gridSpan w:val="2"/>
            <w:tcBorders>
              <w:top w:val="nil"/>
              <w:bottom w:val="nil"/>
              <w:right w:val="single" w:sz="4" w:space="0" w:color="auto"/>
            </w:tcBorders>
            <w:shd w:val="clear" w:color="auto" w:fill="auto"/>
            <w:noWrap/>
            <w:vAlign w:val="center"/>
          </w:tcPr>
          <w:p w:rsidR="002D3606" w:rsidRPr="00CC5793" w:rsidRDefault="002D3606" w:rsidP="00344552">
            <w:pPr>
              <w:widowControl/>
              <w:adjustRightInd/>
              <w:spacing w:line="240" w:lineRule="auto"/>
              <w:ind w:rightChars="10" w:right="24"/>
              <w:jc w:val="right"/>
              <w:textAlignment w:val="auto"/>
              <w:rPr>
                <w:rFonts w:ascii="新細明體" w:hAnsi="新細明體"/>
                <w:b/>
                <w:sz w:val="18"/>
                <w:szCs w:val="18"/>
              </w:rPr>
            </w:pPr>
            <w:r w:rsidRPr="005B1B79">
              <w:rPr>
                <w:rFonts w:ascii="新細明體" w:hAnsi="新細明體"/>
                <w:b/>
                <w:sz w:val="18"/>
                <w:szCs w:val="18"/>
              </w:rPr>
              <w:t>1,929,000</w:t>
            </w:r>
          </w:p>
        </w:tc>
        <w:tc>
          <w:tcPr>
            <w:tcW w:w="1231" w:type="dxa"/>
            <w:gridSpan w:val="2"/>
            <w:tcBorders>
              <w:top w:val="nil"/>
              <w:left w:val="single" w:sz="4" w:space="0" w:color="auto"/>
              <w:bottom w:val="nil"/>
              <w:right w:val="single" w:sz="4" w:space="0" w:color="auto"/>
            </w:tcBorders>
            <w:shd w:val="clear" w:color="auto" w:fill="auto"/>
            <w:noWrap/>
            <w:vAlign w:val="center"/>
          </w:tcPr>
          <w:p w:rsidR="002D3606" w:rsidRPr="005B1B79" w:rsidRDefault="002D3606" w:rsidP="00344552">
            <w:pPr>
              <w:widowControl/>
              <w:adjustRightInd/>
              <w:spacing w:line="240" w:lineRule="auto"/>
              <w:ind w:rightChars="10" w:right="24"/>
              <w:jc w:val="right"/>
              <w:textAlignment w:val="auto"/>
              <w:rPr>
                <w:rFonts w:ascii="新細明體" w:hAnsi="新細明體"/>
                <w:b/>
                <w:sz w:val="18"/>
                <w:szCs w:val="18"/>
              </w:rPr>
            </w:pPr>
            <w:r w:rsidRPr="00E82C09">
              <w:rPr>
                <w:rFonts w:ascii="新細明體" w:hAnsi="新細明體" w:hint="eastAsia"/>
                <w:b/>
                <w:sz w:val="18"/>
                <w:szCs w:val="18"/>
              </w:rPr>
              <w:t>1,784,030</w:t>
            </w:r>
          </w:p>
        </w:tc>
        <w:tc>
          <w:tcPr>
            <w:tcW w:w="1231" w:type="dxa"/>
            <w:gridSpan w:val="2"/>
            <w:tcBorders>
              <w:top w:val="nil"/>
              <w:left w:val="single" w:sz="4" w:space="0" w:color="auto"/>
              <w:bottom w:val="nil"/>
              <w:right w:val="single" w:sz="4" w:space="0" w:color="auto"/>
            </w:tcBorders>
            <w:shd w:val="clear" w:color="auto" w:fill="auto"/>
            <w:noWrap/>
            <w:vAlign w:val="center"/>
          </w:tcPr>
          <w:p w:rsidR="002D3606" w:rsidRPr="00CC5793" w:rsidRDefault="002D3606" w:rsidP="00344552">
            <w:pPr>
              <w:widowControl/>
              <w:adjustRightInd/>
              <w:spacing w:line="240" w:lineRule="auto"/>
              <w:ind w:rightChars="10" w:right="24"/>
              <w:jc w:val="right"/>
              <w:textAlignment w:val="auto"/>
              <w:rPr>
                <w:rFonts w:ascii="新細明體" w:eastAsia="新細明體" w:hAnsi="新細明體" w:cs="新細明體"/>
                <w:b/>
                <w:sz w:val="18"/>
                <w:szCs w:val="18"/>
              </w:rPr>
            </w:pPr>
            <w:r w:rsidRPr="00CC5793">
              <w:rPr>
                <w:rFonts w:ascii="新細明體" w:eastAsia="新細明體" w:hAnsi="新細明體" w:cs="新細明體" w:hint="eastAsia"/>
                <w:b/>
                <w:sz w:val="18"/>
                <w:szCs w:val="18"/>
              </w:rPr>
              <w:t>－</w:t>
            </w:r>
          </w:p>
        </w:tc>
        <w:tc>
          <w:tcPr>
            <w:tcW w:w="1231" w:type="dxa"/>
            <w:gridSpan w:val="2"/>
            <w:tcBorders>
              <w:top w:val="nil"/>
              <w:left w:val="single" w:sz="4" w:space="0" w:color="auto"/>
              <w:bottom w:val="nil"/>
              <w:right w:val="single" w:sz="4" w:space="0" w:color="auto"/>
            </w:tcBorders>
            <w:shd w:val="clear" w:color="auto" w:fill="auto"/>
            <w:noWrap/>
            <w:vAlign w:val="center"/>
          </w:tcPr>
          <w:p w:rsidR="002D3606" w:rsidRPr="005B1B79" w:rsidRDefault="002D3606" w:rsidP="00344552">
            <w:pPr>
              <w:widowControl/>
              <w:adjustRightInd/>
              <w:spacing w:line="240" w:lineRule="auto"/>
              <w:ind w:rightChars="10" w:right="24"/>
              <w:jc w:val="right"/>
              <w:textAlignment w:val="auto"/>
              <w:rPr>
                <w:rFonts w:ascii="新細明體" w:hAnsi="新細明體"/>
                <w:b/>
                <w:sz w:val="18"/>
                <w:szCs w:val="18"/>
              </w:rPr>
            </w:pPr>
            <w:r w:rsidRPr="00E82C09">
              <w:rPr>
                <w:rFonts w:ascii="新細明體" w:hAnsi="新細明體" w:hint="eastAsia"/>
                <w:b/>
                <w:sz w:val="18"/>
                <w:szCs w:val="18"/>
              </w:rPr>
              <w:t>1,784,030</w:t>
            </w:r>
          </w:p>
        </w:tc>
        <w:tc>
          <w:tcPr>
            <w:tcW w:w="1260" w:type="dxa"/>
            <w:gridSpan w:val="2"/>
            <w:tcBorders>
              <w:top w:val="nil"/>
              <w:left w:val="single" w:sz="4" w:space="0" w:color="auto"/>
              <w:bottom w:val="nil"/>
              <w:right w:val="single" w:sz="4" w:space="0" w:color="auto"/>
            </w:tcBorders>
            <w:shd w:val="clear" w:color="auto" w:fill="auto"/>
            <w:noWrap/>
            <w:vAlign w:val="center"/>
          </w:tcPr>
          <w:p w:rsidR="002D3606" w:rsidRPr="005B1B79" w:rsidRDefault="002D3606" w:rsidP="00344552">
            <w:pPr>
              <w:widowControl/>
              <w:adjustRightInd/>
              <w:spacing w:line="240" w:lineRule="auto"/>
              <w:ind w:rightChars="10" w:right="24"/>
              <w:jc w:val="right"/>
              <w:textAlignment w:val="auto"/>
              <w:rPr>
                <w:rFonts w:ascii="新細明體" w:hAnsi="新細明體"/>
                <w:b/>
                <w:sz w:val="18"/>
                <w:szCs w:val="18"/>
              </w:rPr>
            </w:pPr>
            <w:r w:rsidRPr="00E82C09">
              <w:rPr>
                <w:rFonts w:ascii="新細明體" w:hAnsi="新細明體" w:hint="eastAsia"/>
                <w:b/>
                <w:sz w:val="18"/>
                <w:szCs w:val="18"/>
              </w:rPr>
              <w:t>- 144,970</w:t>
            </w:r>
          </w:p>
        </w:tc>
        <w:tc>
          <w:tcPr>
            <w:tcW w:w="1064" w:type="dxa"/>
            <w:gridSpan w:val="2"/>
            <w:tcBorders>
              <w:top w:val="nil"/>
              <w:left w:val="single" w:sz="4" w:space="0" w:color="auto"/>
              <w:bottom w:val="nil"/>
              <w:right w:val="nil"/>
            </w:tcBorders>
            <w:shd w:val="clear" w:color="auto" w:fill="auto"/>
            <w:noWrap/>
            <w:vAlign w:val="center"/>
          </w:tcPr>
          <w:p w:rsidR="002D3606" w:rsidRPr="005B1B79" w:rsidRDefault="002D3606" w:rsidP="00344552">
            <w:pPr>
              <w:widowControl/>
              <w:adjustRightInd/>
              <w:spacing w:line="240" w:lineRule="auto"/>
              <w:ind w:rightChars="10" w:right="24"/>
              <w:jc w:val="right"/>
              <w:textAlignment w:val="auto"/>
              <w:rPr>
                <w:rFonts w:ascii="新細明體" w:hAnsi="新細明體"/>
                <w:b/>
                <w:sz w:val="18"/>
                <w:szCs w:val="18"/>
              </w:rPr>
            </w:pPr>
            <w:r w:rsidRPr="00E82C09">
              <w:rPr>
                <w:rFonts w:ascii="新細明體" w:hAnsi="新細明體" w:hint="eastAsia"/>
                <w:b/>
                <w:sz w:val="18"/>
                <w:szCs w:val="18"/>
              </w:rPr>
              <w:t>- 7.52</w:t>
            </w:r>
          </w:p>
        </w:tc>
      </w:tr>
      <w:tr w:rsidR="002D3606" w:rsidRPr="007478FA" w:rsidTr="00344552">
        <w:trPr>
          <w:gridAfter w:val="1"/>
          <w:wAfter w:w="21" w:type="dxa"/>
          <w:trHeight w:val="482"/>
        </w:trPr>
        <w:tc>
          <w:tcPr>
            <w:tcW w:w="2692" w:type="dxa"/>
            <w:tcBorders>
              <w:top w:val="nil"/>
              <w:left w:val="nil"/>
              <w:right w:val="single" w:sz="4" w:space="0" w:color="auto"/>
            </w:tcBorders>
            <w:shd w:val="clear" w:color="auto" w:fill="auto"/>
            <w:vAlign w:val="center"/>
          </w:tcPr>
          <w:p w:rsidR="002D3606" w:rsidRPr="000551E0" w:rsidRDefault="002D3606" w:rsidP="00344552">
            <w:pPr>
              <w:widowControl/>
              <w:adjustRightInd/>
              <w:spacing w:line="240" w:lineRule="auto"/>
              <w:ind w:rightChars="30" w:right="72"/>
              <w:jc w:val="distribute"/>
              <w:textAlignment w:val="auto"/>
              <w:rPr>
                <w:rFonts w:ascii="標楷體" w:eastAsia="標楷體" w:hAnsi="標楷體" w:cs="新細明體"/>
                <w:b/>
                <w:bCs/>
                <w:sz w:val="20"/>
              </w:rPr>
            </w:pPr>
            <w:r w:rsidRPr="000551E0">
              <w:rPr>
                <w:rFonts w:ascii="標楷體" w:eastAsia="標楷體" w:hAnsi="標楷體" w:cs="新細明體" w:hint="eastAsia"/>
                <w:b/>
                <w:bCs/>
                <w:sz w:val="20"/>
              </w:rPr>
              <w:t>期初基金餘額</w:t>
            </w:r>
          </w:p>
        </w:tc>
        <w:tc>
          <w:tcPr>
            <w:tcW w:w="1230" w:type="dxa"/>
            <w:gridSpan w:val="2"/>
            <w:tcBorders>
              <w:top w:val="nil"/>
              <w:right w:val="single" w:sz="4" w:space="0" w:color="auto"/>
            </w:tcBorders>
            <w:shd w:val="clear" w:color="auto" w:fill="auto"/>
            <w:noWrap/>
            <w:vAlign w:val="center"/>
          </w:tcPr>
          <w:p w:rsidR="002D3606" w:rsidRPr="00CC5793" w:rsidRDefault="002D3606" w:rsidP="00344552">
            <w:pPr>
              <w:widowControl/>
              <w:adjustRightInd/>
              <w:spacing w:line="240" w:lineRule="auto"/>
              <w:ind w:rightChars="10" w:right="24"/>
              <w:jc w:val="right"/>
              <w:textAlignment w:val="auto"/>
              <w:rPr>
                <w:rFonts w:ascii="新細明體" w:hAnsi="新細明體"/>
                <w:b/>
                <w:sz w:val="18"/>
                <w:szCs w:val="18"/>
              </w:rPr>
            </w:pPr>
            <w:r w:rsidRPr="005B1B79">
              <w:rPr>
                <w:rFonts w:ascii="新細明體" w:hAnsi="新細明體"/>
                <w:b/>
                <w:sz w:val="18"/>
                <w:szCs w:val="18"/>
              </w:rPr>
              <w:t>7,932,000</w:t>
            </w:r>
          </w:p>
        </w:tc>
        <w:tc>
          <w:tcPr>
            <w:tcW w:w="1231" w:type="dxa"/>
            <w:gridSpan w:val="2"/>
            <w:tcBorders>
              <w:top w:val="nil"/>
              <w:left w:val="single" w:sz="4" w:space="0" w:color="auto"/>
              <w:right w:val="single" w:sz="4" w:space="0" w:color="auto"/>
            </w:tcBorders>
            <w:shd w:val="clear" w:color="auto" w:fill="auto"/>
            <w:noWrap/>
            <w:vAlign w:val="center"/>
          </w:tcPr>
          <w:p w:rsidR="002D3606" w:rsidRPr="005B1B79" w:rsidRDefault="002D3606" w:rsidP="00344552">
            <w:pPr>
              <w:widowControl/>
              <w:adjustRightInd/>
              <w:spacing w:line="240" w:lineRule="auto"/>
              <w:ind w:rightChars="10" w:right="24"/>
              <w:jc w:val="right"/>
              <w:textAlignment w:val="auto"/>
              <w:rPr>
                <w:rFonts w:ascii="新細明體" w:hAnsi="新細明體"/>
                <w:b/>
                <w:sz w:val="18"/>
                <w:szCs w:val="18"/>
              </w:rPr>
            </w:pPr>
            <w:r w:rsidRPr="00E82C09">
              <w:rPr>
                <w:rFonts w:ascii="新細明體" w:hAnsi="新細明體" w:hint="eastAsia"/>
                <w:b/>
                <w:sz w:val="18"/>
                <w:szCs w:val="18"/>
              </w:rPr>
              <w:t>8,233,510</w:t>
            </w:r>
          </w:p>
        </w:tc>
        <w:tc>
          <w:tcPr>
            <w:tcW w:w="1231" w:type="dxa"/>
            <w:gridSpan w:val="2"/>
            <w:tcBorders>
              <w:top w:val="nil"/>
              <w:left w:val="single" w:sz="4" w:space="0" w:color="auto"/>
              <w:right w:val="single" w:sz="4" w:space="0" w:color="auto"/>
            </w:tcBorders>
            <w:shd w:val="clear" w:color="auto" w:fill="auto"/>
            <w:noWrap/>
            <w:vAlign w:val="center"/>
          </w:tcPr>
          <w:p w:rsidR="002D3606" w:rsidRPr="00CC5793" w:rsidRDefault="002D3606" w:rsidP="00344552">
            <w:pPr>
              <w:widowControl/>
              <w:adjustRightInd/>
              <w:spacing w:line="240" w:lineRule="auto"/>
              <w:ind w:rightChars="10" w:right="24"/>
              <w:jc w:val="right"/>
              <w:textAlignment w:val="auto"/>
              <w:rPr>
                <w:rFonts w:ascii="新細明體" w:eastAsia="新細明體" w:hAnsi="新細明體" w:cs="新細明體"/>
                <w:b/>
                <w:sz w:val="18"/>
                <w:szCs w:val="18"/>
              </w:rPr>
            </w:pPr>
            <w:r w:rsidRPr="00CC5793">
              <w:rPr>
                <w:rFonts w:ascii="新細明體" w:eastAsia="新細明體" w:hAnsi="新細明體" w:cs="新細明體" w:hint="eastAsia"/>
                <w:b/>
                <w:sz w:val="18"/>
                <w:szCs w:val="18"/>
              </w:rPr>
              <w:t>－</w:t>
            </w:r>
          </w:p>
        </w:tc>
        <w:tc>
          <w:tcPr>
            <w:tcW w:w="1231" w:type="dxa"/>
            <w:gridSpan w:val="2"/>
            <w:tcBorders>
              <w:top w:val="nil"/>
              <w:left w:val="single" w:sz="4" w:space="0" w:color="auto"/>
              <w:right w:val="single" w:sz="4" w:space="0" w:color="auto"/>
            </w:tcBorders>
            <w:shd w:val="clear" w:color="auto" w:fill="auto"/>
            <w:noWrap/>
            <w:vAlign w:val="center"/>
          </w:tcPr>
          <w:p w:rsidR="002D3606" w:rsidRPr="005B1B79" w:rsidRDefault="002D3606" w:rsidP="00344552">
            <w:pPr>
              <w:widowControl/>
              <w:adjustRightInd/>
              <w:spacing w:line="240" w:lineRule="auto"/>
              <w:ind w:rightChars="10" w:right="24"/>
              <w:jc w:val="right"/>
              <w:textAlignment w:val="auto"/>
              <w:rPr>
                <w:rFonts w:ascii="新細明體" w:hAnsi="新細明體"/>
                <w:b/>
                <w:sz w:val="18"/>
                <w:szCs w:val="18"/>
              </w:rPr>
            </w:pPr>
            <w:r w:rsidRPr="00E82C09">
              <w:rPr>
                <w:rFonts w:ascii="新細明體" w:hAnsi="新細明體" w:hint="eastAsia"/>
                <w:b/>
                <w:sz w:val="18"/>
                <w:szCs w:val="18"/>
              </w:rPr>
              <w:t>8,233,510</w:t>
            </w:r>
          </w:p>
        </w:tc>
        <w:tc>
          <w:tcPr>
            <w:tcW w:w="1260" w:type="dxa"/>
            <w:gridSpan w:val="2"/>
            <w:tcBorders>
              <w:top w:val="nil"/>
              <w:left w:val="single" w:sz="4" w:space="0" w:color="auto"/>
              <w:right w:val="single" w:sz="4" w:space="0" w:color="auto"/>
            </w:tcBorders>
            <w:shd w:val="clear" w:color="auto" w:fill="auto"/>
            <w:noWrap/>
            <w:vAlign w:val="center"/>
          </w:tcPr>
          <w:p w:rsidR="002D3606" w:rsidRPr="005B1B79" w:rsidRDefault="002D3606" w:rsidP="00344552">
            <w:pPr>
              <w:widowControl/>
              <w:adjustRightInd/>
              <w:spacing w:line="240" w:lineRule="auto"/>
              <w:ind w:rightChars="10" w:right="24"/>
              <w:jc w:val="right"/>
              <w:textAlignment w:val="auto"/>
              <w:rPr>
                <w:rFonts w:ascii="新細明體" w:hAnsi="新細明體"/>
                <w:b/>
                <w:sz w:val="18"/>
                <w:szCs w:val="18"/>
              </w:rPr>
            </w:pPr>
            <w:r w:rsidRPr="00E82C09">
              <w:rPr>
                <w:rFonts w:ascii="新細明體" w:hAnsi="新細明體" w:hint="eastAsia"/>
                <w:b/>
                <w:sz w:val="18"/>
                <w:szCs w:val="18"/>
              </w:rPr>
              <w:t>301,510</w:t>
            </w:r>
          </w:p>
        </w:tc>
        <w:tc>
          <w:tcPr>
            <w:tcW w:w="1064" w:type="dxa"/>
            <w:gridSpan w:val="2"/>
            <w:tcBorders>
              <w:top w:val="nil"/>
              <w:left w:val="single" w:sz="4" w:space="0" w:color="auto"/>
              <w:right w:val="nil"/>
            </w:tcBorders>
            <w:shd w:val="clear" w:color="auto" w:fill="auto"/>
            <w:noWrap/>
            <w:vAlign w:val="center"/>
          </w:tcPr>
          <w:p w:rsidR="002D3606" w:rsidRPr="005B1B79" w:rsidRDefault="002D3606" w:rsidP="00344552">
            <w:pPr>
              <w:widowControl/>
              <w:adjustRightInd/>
              <w:spacing w:line="240" w:lineRule="auto"/>
              <w:ind w:rightChars="10" w:right="24"/>
              <w:jc w:val="right"/>
              <w:textAlignment w:val="auto"/>
              <w:rPr>
                <w:rFonts w:ascii="新細明體" w:hAnsi="新細明體"/>
                <w:b/>
                <w:sz w:val="18"/>
                <w:szCs w:val="18"/>
              </w:rPr>
            </w:pPr>
            <w:r w:rsidRPr="00E82C09">
              <w:rPr>
                <w:rFonts w:ascii="新細明體" w:hAnsi="新細明體" w:hint="eastAsia"/>
                <w:b/>
                <w:sz w:val="18"/>
                <w:szCs w:val="18"/>
              </w:rPr>
              <w:t>3.80</w:t>
            </w:r>
          </w:p>
        </w:tc>
      </w:tr>
      <w:tr w:rsidR="002D3606" w:rsidRPr="007478FA" w:rsidTr="00344552">
        <w:trPr>
          <w:gridAfter w:val="1"/>
          <w:wAfter w:w="21" w:type="dxa"/>
          <w:trHeight w:val="482"/>
        </w:trPr>
        <w:tc>
          <w:tcPr>
            <w:tcW w:w="2692" w:type="dxa"/>
            <w:tcBorders>
              <w:top w:val="nil"/>
              <w:left w:val="nil"/>
              <w:bottom w:val="single" w:sz="4" w:space="0" w:color="auto"/>
              <w:right w:val="single" w:sz="4" w:space="0" w:color="auto"/>
            </w:tcBorders>
            <w:shd w:val="clear" w:color="auto" w:fill="auto"/>
            <w:vAlign w:val="center"/>
          </w:tcPr>
          <w:p w:rsidR="002D3606" w:rsidRPr="000551E0" w:rsidRDefault="002D3606" w:rsidP="00344552">
            <w:pPr>
              <w:widowControl/>
              <w:adjustRightInd/>
              <w:spacing w:line="240" w:lineRule="auto"/>
              <w:ind w:rightChars="30" w:right="72"/>
              <w:jc w:val="distribute"/>
              <w:textAlignment w:val="auto"/>
              <w:rPr>
                <w:rFonts w:ascii="標楷體" w:eastAsia="標楷體" w:hAnsi="標楷體" w:cs="新細明體"/>
                <w:b/>
                <w:bCs/>
                <w:sz w:val="20"/>
              </w:rPr>
            </w:pPr>
            <w:r w:rsidRPr="000551E0">
              <w:rPr>
                <w:rFonts w:ascii="標楷體" w:eastAsia="標楷體" w:hAnsi="標楷體" w:cs="新細明體" w:hint="eastAsia"/>
                <w:b/>
                <w:bCs/>
                <w:sz w:val="20"/>
              </w:rPr>
              <w:t>期末基金餘額</w:t>
            </w:r>
          </w:p>
        </w:tc>
        <w:tc>
          <w:tcPr>
            <w:tcW w:w="1230" w:type="dxa"/>
            <w:gridSpan w:val="2"/>
            <w:tcBorders>
              <w:top w:val="nil"/>
              <w:bottom w:val="single" w:sz="4" w:space="0" w:color="auto"/>
              <w:right w:val="single" w:sz="4" w:space="0" w:color="auto"/>
            </w:tcBorders>
            <w:noWrap/>
            <w:vAlign w:val="center"/>
          </w:tcPr>
          <w:p w:rsidR="002D3606" w:rsidRPr="00CC5793" w:rsidRDefault="002D3606" w:rsidP="00344552">
            <w:pPr>
              <w:widowControl/>
              <w:adjustRightInd/>
              <w:spacing w:line="240" w:lineRule="auto"/>
              <w:ind w:rightChars="10" w:right="24"/>
              <w:jc w:val="right"/>
              <w:textAlignment w:val="auto"/>
              <w:rPr>
                <w:rFonts w:ascii="新細明體" w:hAnsi="新細明體"/>
                <w:b/>
                <w:sz w:val="18"/>
                <w:szCs w:val="18"/>
              </w:rPr>
            </w:pPr>
            <w:r w:rsidRPr="005B1B79">
              <w:rPr>
                <w:rFonts w:ascii="新細明體" w:hAnsi="新細明體"/>
                <w:b/>
                <w:sz w:val="18"/>
                <w:szCs w:val="18"/>
              </w:rPr>
              <w:t>9,861,000</w:t>
            </w:r>
          </w:p>
        </w:tc>
        <w:tc>
          <w:tcPr>
            <w:tcW w:w="1231" w:type="dxa"/>
            <w:gridSpan w:val="2"/>
            <w:tcBorders>
              <w:top w:val="nil"/>
              <w:left w:val="single" w:sz="4" w:space="0" w:color="auto"/>
              <w:bottom w:val="single" w:sz="4" w:space="0" w:color="auto"/>
              <w:right w:val="single" w:sz="4" w:space="0" w:color="auto"/>
            </w:tcBorders>
            <w:noWrap/>
            <w:vAlign w:val="center"/>
          </w:tcPr>
          <w:p w:rsidR="002D3606" w:rsidRPr="005B1B79" w:rsidRDefault="002D3606" w:rsidP="00344552">
            <w:pPr>
              <w:widowControl/>
              <w:adjustRightInd/>
              <w:spacing w:line="240" w:lineRule="auto"/>
              <w:ind w:rightChars="10" w:right="24"/>
              <w:jc w:val="right"/>
              <w:textAlignment w:val="auto"/>
              <w:rPr>
                <w:rFonts w:ascii="新細明體" w:hAnsi="新細明體"/>
                <w:b/>
                <w:sz w:val="18"/>
                <w:szCs w:val="18"/>
              </w:rPr>
            </w:pPr>
            <w:r w:rsidRPr="00E82C09">
              <w:rPr>
                <w:rFonts w:ascii="新細明體" w:hAnsi="新細明體" w:hint="eastAsia"/>
                <w:b/>
                <w:sz w:val="18"/>
                <w:szCs w:val="18"/>
              </w:rPr>
              <w:t>10,017,540</w:t>
            </w:r>
          </w:p>
        </w:tc>
        <w:tc>
          <w:tcPr>
            <w:tcW w:w="1231" w:type="dxa"/>
            <w:gridSpan w:val="2"/>
            <w:tcBorders>
              <w:top w:val="nil"/>
              <w:left w:val="single" w:sz="4" w:space="0" w:color="auto"/>
              <w:bottom w:val="single" w:sz="4" w:space="0" w:color="auto"/>
              <w:right w:val="single" w:sz="4" w:space="0" w:color="auto"/>
            </w:tcBorders>
            <w:shd w:val="clear" w:color="auto" w:fill="auto"/>
            <w:noWrap/>
            <w:vAlign w:val="center"/>
          </w:tcPr>
          <w:p w:rsidR="002D3606" w:rsidRPr="00CC5793" w:rsidRDefault="002D3606" w:rsidP="00344552">
            <w:pPr>
              <w:widowControl/>
              <w:adjustRightInd/>
              <w:spacing w:line="240" w:lineRule="auto"/>
              <w:ind w:rightChars="10" w:right="24"/>
              <w:jc w:val="right"/>
              <w:textAlignment w:val="auto"/>
              <w:rPr>
                <w:rFonts w:ascii="新細明體" w:eastAsia="新細明體" w:hAnsi="新細明體" w:cs="新細明體"/>
                <w:b/>
                <w:sz w:val="18"/>
                <w:szCs w:val="18"/>
              </w:rPr>
            </w:pPr>
            <w:r w:rsidRPr="00CC5793">
              <w:rPr>
                <w:rFonts w:ascii="新細明體" w:eastAsia="新細明體" w:hAnsi="新細明體" w:cs="新細明體" w:hint="eastAsia"/>
                <w:b/>
                <w:sz w:val="18"/>
                <w:szCs w:val="18"/>
              </w:rPr>
              <w:t>－</w:t>
            </w:r>
          </w:p>
        </w:tc>
        <w:tc>
          <w:tcPr>
            <w:tcW w:w="1231" w:type="dxa"/>
            <w:gridSpan w:val="2"/>
            <w:tcBorders>
              <w:top w:val="nil"/>
              <w:left w:val="single" w:sz="4" w:space="0" w:color="auto"/>
              <w:bottom w:val="single" w:sz="4" w:space="0" w:color="auto"/>
              <w:right w:val="single" w:sz="4" w:space="0" w:color="auto"/>
            </w:tcBorders>
            <w:noWrap/>
            <w:vAlign w:val="center"/>
          </w:tcPr>
          <w:p w:rsidR="002D3606" w:rsidRPr="005B1B79" w:rsidRDefault="002D3606" w:rsidP="00344552">
            <w:pPr>
              <w:widowControl/>
              <w:adjustRightInd/>
              <w:spacing w:line="240" w:lineRule="auto"/>
              <w:ind w:rightChars="10" w:right="24"/>
              <w:jc w:val="right"/>
              <w:textAlignment w:val="auto"/>
              <w:rPr>
                <w:rFonts w:ascii="新細明體" w:hAnsi="新細明體"/>
                <w:b/>
                <w:sz w:val="18"/>
                <w:szCs w:val="18"/>
              </w:rPr>
            </w:pPr>
            <w:r w:rsidRPr="00E82C09">
              <w:rPr>
                <w:rFonts w:ascii="新細明體" w:hAnsi="新細明體" w:hint="eastAsia"/>
                <w:b/>
                <w:sz w:val="18"/>
                <w:szCs w:val="18"/>
              </w:rPr>
              <w:t>10,017,540</w:t>
            </w:r>
          </w:p>
        </w:tc>
        <w:tc>
          <w:tcPr>
            <w:tcW w:w="1260" w:type="dxa"/>
            <w:gridSpan w:val="2"/>
            <w:tcBorders>
              <w:top w:val="nil"/>
              <w:left w:val="single" w:sz="4" w:space="0" w:color="auto"/>
              <w:bottom w:val="single" w:sz="4" w:space="0" w:color="auto"/>
              <w:right w:val="single" w:sz="4" w:space="0" w:color="auto"/>
            </w:tcBorders>
            <w:noWrap/>
            <w:vAlign w:val="center"/>
          </w:tcPr>
          <w:p w:rsidR="002D3606" w:rsidRPr="005B1B79" w:rsidRDefault="002D3606" w:rsidP="00344552">
            <w:pPr>
              <w:widowControl/>
              <w:adjustRightInd/>
              <w:spacing w:line="240" w:lineRule="auto"/>
              <w:ind w:rightChars="10" w:right="24"/>
              <w:jc w:val="right"/>
              <w:textAlignment w:val="auto"/>
              <w:rPr>
                <w:rFonts w:ascii="新細明體" w:hAnsi="新細明體"/>
                <w:b/>
                <w:sz w:val="18"/>
                <w:szCs w:val="18"/>
              </w:rPr>
            </w:pPr>
            <w:r w:rsidRPr="00E82C09">
              <w:rPr>
                <w:rFonts w:ascii="新細明體" w:hAnsi="新細明體" w:hint="eastAsia"/>
                <w:b/>
                <w:sz w:val="18"/>
                <w:szCs w:val="18"/>
              </w:rPr>
              <w:t>156,540</w:t>
            </w:r>
          </w:p>
        </w:tc>
        <w:tc>
          <w:tcPr>
            <w:tcW w:w="1064" w:type="dxa"/>
            <w:gridSpan w:val="2"/>
            <w:tcBorders>
              <w:top w:val="nil"/>
              <w:left w:val="single" w:sz="4" w:space="0" w:color="auto"/>
              <w:bottom w:val="single" w:sz="4" w:space="0" w:color="auto"/>
              <w:right w:val="nil"/>
            </w:tcBorders>
            <w:noWrap/>
            <w:vAlign w:val="center"/>
          </w:tcPr>
          <w:p w:rsidR="002D3606" w:rsidRPr="005B1B79" w:rsidRDefault="002D3606" w:rsidP="00344552">
            <w:pPr>
              <w:widowControl/>
              <w:adjustRightInd/>
              <w:spacing w:line="240" w:lineRule="auto"/>
              <w:ind w:rightChars="10" w:right="24"/>
              <w:jc w:val="right"/>
              <w:textAlignment w:val="auto"/>
              <w:rPr>
                <w:rFonts w:ascii="新細明體" w:hAnsi="新細明體"/>
                <w:b/>
                <w:sz w:val="18"/>
                <w:szCs w:val="18"/>
              </w:rPr>
            </w:pPr>
            <w:r w:rsidRPr="00E82C09">
              <w:rPr>
                <w:rFonts w:ascii="新細明體" w:hAnsi="新細明體" w:hint="eastAsia"/>
                <w:b/>
                <w:sz w:val="18"/>
                <w:szCs w:val="18"/>
              </w:rPr>
              <w:t>1.59</w:t>
            </w:r>
          </w:p>
        </w:tc>
      </w:tr>
      <w:tr w:rsidR="002D3606" w:rsidRPr="007478FA" w:rsidTr="00344552">
        <w:trPr>
          <w:gridAfter w:val="1"/>
          <w:wAfter w:w="21" w:type="dxa"/>
          <w:trHeight w:val="510"/>
        </w:trPr>
        <w:tc>
          <w:tcPr>
            <w:tcW w:w="2692" w:type="dxa"/>
            <w:tcBorders>
              <w:top w:val="single" w:sz="4" w:space="0" w:color="auto"/>
              <w:left w:val="nil"/>
            </w:tcBorders>
            <w:shd w:val="clear" w:color="auto" w:fill="auto"/>
            <w:vAlign w:val="center"/>
          </w:tcPr>
          <w:p w:rsidR="002D3606" w:rsidRPr="000551E0" w:rsidRDefault="002D3606" w:rsidP="00344552">
            <w:pPr>
              <w:widowControl/>
              <w:adjustRightInd/>
              <w:spacing w:line="240" w:lineRule="auto"/>
              <w:ind w:rightChars="30" w:right="72"/>
              <w:jc w:val="distribute"/>
              <w:textAlignment w:val="auto"/>
              <w:rPr>
                <w:rFonts w:ascii="標楷體" w:eastAsia="標楷體" w:hAnsi="標楷體" w:cs="新細明體"/>
                <w:b/>
                <w:bCs/>
                <w:sz w:val="20"/>
              </w:rPr>
            </w:pPr>
          </w:p>
        </w:tc>
        <w:tc>
          <w:tcPr>
            <w:tcW w:w="1230" w:type="dxa"/>
            <w:gridSpan w:val="2"/>
            <w:tcBorders>
              <w:top w:val="single" w:sz="4" w:space="0" w:color="auto"/>
            </w:tcBorders>
            <w:noWrap/>
            <w:vAlign w:val="center"/>
          </w:tcPr>
          <w:p w:rsidR="002D3606" w:rsidRPr="00E82C09" w:rsidRDefault="002D3606" w:rsidP="00344552">
            <w:pPr>
              <w:widowControl/>
              <w:adjustRightInd/>
              <w:spacing w:line="240" w:lineRule="auto"/>
              <w:ind w:rightChars="10" w:right="24"/>
              <w:jc w:val="right"/>
              <w:textAlignment w:val="auto"/>
              <w:rPr>
                <w:rFonts w:ascii="新細明體" w:hAnsi="新細明體"/>
                <w:b/>
                <w:sz w:val="18"/>
                <w:szCs w:val="18"/>
              </w:rPr>
            </w:pPr>
          </w:p>
        </w:tc>
        <w:tc>
          <w:tcPr>
            <w:tcW w:w="1231" w:type="dxa"/>
            <w:gridSpan w:val="2"/>
            <w:tcBorders>
              <w:top w:val="single" w:sz="4" w:space="0" w:color="auto"/>
            </w:tcBorders>
            <w:noWrap/>
            <w:vAlign w:val="center"/>
          </w:tcPr>
          <w:p w:rsidR="002D3606" w:rsidRPr="00CC5793" w:rsidRDefault="002D3606" w:rsidP="00344552">
            <w:pPr>
              <w:widowControl/>
              <w:adjustRightInd/>
              <w:spacing w:line="240" w:lineRule="auto"/>
              <w:ind w:rightChars="10" w:right="24"/>
              <w:jc w:val="right"/>
              <w:textAlignment w:val="auto"/>
              <w:rPr>
                <w:rFonts w:ascii="新細明體" w:eastAsia="新細明體" w:hAnsi="新細明體" w:cs="新細明體"/>
                <w:b/>
                <w:sz w:val="18"/>
                <w:szCs w:val="18"/>
              </w:rPr>
            </w:pPr>
          </w:p>
        </w:tc>
        <w:tc>
          <w:tcPr>
            <w:tcW w:w="1231" w:type="dxa"/>
            <w:gridSpan w:val="2"/>
            <w:tcBorders>
              <w:top w:val="single" w:sz="4" w:space="0" w:color="auto"/>
            </w:tcBorders>
            <w:shd w:val="clear" w:color="auto" w:fill="auto"/>
            <w:noWrap/>
            <w:vAlign w:val="center"/>
          </w:tcPr>
          <w:p w:rsidR="002D3606" w:rsidRPr="00CC5793" w:rsidRDefault="002D3606" w:rsidP="00344552">
            <w:pPr>
              <w:widowControl/>
              <w:adjustRightInd/>
              <w:spacing w:line="240" w:lineRule="auto"/>
              <w:ind w:rightChars="10" w:right="24"/>
              <w:jc w:val="right"/>
              <w:textAlignment w:val="auto"/>
              <w:rPr>
                <w:rFonts w:ascii="新細明體" w:eastAsia="新細明體" w:hAnsi="新細明體" w:cs="新細明體"/>
                <w:b/>
                <w:sz w:val="18"/>
                <w:szCs w:val="18"/>
              </w:rPr>
            </w:pPr>
          </w:p>
        </w:tc>
        <w:tc>
          <w:tcPr>
            <w:tcW w:w="1231" w:type="dxa"/>
            <w:gridSpan w:val="2"/>
            <w:tcBorders>
              <w:top w:val="single" w:sz="4" w:space="0" w:color="auto"/>
            </w:tcBorders>
            <w:noWrap/>
            <w:vAlign w:val="center"/>
          </w:tcPr>
          <w:p w:rsidR="002D3606" w:rsidRPr="00CC5793" w:rsidRDefault="002D3606" w:rsidP="00344552">
            <w:pPr>
              <w:widowControl/>
              <w:adjustRightInd/>
              <w:spacing w:line="240" w:lineRule="auto"/>
              <w:ind w:rightChars="10" w:right="24"/>
              <w:jc w:val="right"/>
              <w:textAlignment w:val="auto"/>
              <w:rPr>
                <w:rFonts w:ascii="新細明體" w:eastAsia="新細明體" w:hAnsi="新細明體" w:cs="新細明體"/>
                <w:b/>
                <w:sz w:val="18"/>
                <w:szCs w:val="18"/>
              </w:rPr>
            </w:pPr>
          </w:p>
        </w:tc>
        <w:tc>
          <w:tcPr>
            <w:tcW w:w="1260" w:type="dxa"/>
            <w:gridSpan w:val="2"/>
            <w:tcBorders>
              <w:top w:val="single" w:sz="4" w:space="0" w:color="auto"/>
            </w:tcBorders>
            <w:noWrap/>
            <w:vAlign w:val="center"/>
          </w:tcPr>
          <w:p w:rsidR="002D3606" w:rsidRPr="00E82C09" w:rsidRDefault="002D3606" w:rsidP="00344552">
            <w:pPr>
              <w:widowControl/>
              <w:adjustRightInd/>
              <w:spacing w:line="240" w:lineRule="auto"/>
              <w:ind w:rightChars="10" w:right="24"/>
              <w:jc w:val="right"/>
              <w:textAlignment w:val="auto"/>
              <w:rPr>
                <w:rFonts w:ascii="新細明體" w:hAnsi="新細明體"/>
                <w:b/>
                <w:noProof/>
                <w:sz w:val="18"/>
                <w:szCs w:val="18"/>
              </w:rPr>
            </w:pPr>
          </w:p>
        </w:tc>
        <w:tc>
          <w:tcPr>
            <w:tcW w:w="1064" w:type="dxa"/>
            <w:gridSpan w:val="2"/>
            <w:tcBorders>
              <w:top w:val="single" w:sz="4" w:space="0" w:color="auto"/>
              <w:right w:val="nil"/>
            </w:tcBorders>
            <w:noWrap/>
            <w:vAlign w:val="center"/>
          </w:tcPr>
          <w:p w:rsidR="002D3606" w:rsidRPr="00E82C09" w:rsidRDefault="002D3606" w:rsidP="00344552">
            <w:pPr>
              <w:widowControl/>
              <w:adjustRightInd/>
              <w:spacing w:line="240" w:lineRule="auto"/>
              <w:ind w:rightChars="10" w:right="24"/>
              <w:jc w:val="right"/>
              <w:textAlignment w:val="auto"/>
              <w:rPr>
                <w:rFonts w:ascii="新細明體" w:hAnsi="新細明體"/>
                <w:b/>
                <w:sz w:val="18"/>
                <w:szCs w:val="18"/>
              </w:rPr>
            </w:pPr>
          </w:p>
        </w:tc>
      </w:tr>
      <w:tr w:rsidR="002D3606" w:rsidRPr="000551E0" w:rsidTr="00344552">
        <w:trPr>
          <w:trHeight w:val="454"/>
        </w:trPr>
        <w:tc>
          <w:tcPr>
            <w:tcW w:w="9960" w:type="dxa"/>
            <w:gridSpan w:val="14"/>
            <w:tcBorders>
              <w:top w:val="nil"/>
              <w:left w:val="nil"/>
              <w:bottom w:val="nil"/>
              <w:right w:val="nil"/>
            </w:tcBorders>
            <w:shd w:val="clear" w:color="auto" w:fill="auto"/>
            <w:noWrap/>
          </w:tcPr>
          <w:tbl>
            <w:tblPr>
              <w:tblpPr w:leftFromText="180" w:rightFromText="180" w:vertAnchor="text" w:horzAnchor="margin" w:tblpY="-38"/>
              <w:tblW w:w="9951" w:type="dxa"/>
              <w:tblLayout w:type="fixed"/>
              <w:tblCellMar>
                <w:left w:w="28" w:type="dxa"/>
                <w:right w:w="28" w:type="dxa"/>
              </w:tblCellMar>
              <w:tblLook w:val="0000" w:firstRow="0" w:lastRow="0" w:firstColumn="0" w:lastColumn="0" w:noHBand="0" w:noVBand="0"/>
            </w:tblPr>
            <w:tblGrid>
              <w:gridCol w:w="5698"/>
              <w:gridCol w:w="4253"/>
            </w:tblGrid>
            <w:tr w:rsidR="002D3606" w:rsidRPr="000551E0" w:rsidTr="00344552">
              <w:trPr>
                <w:trHeight w:hRule="exact" w:val="573"/>
              </w:trPr>
              <w:tc>
                <w:tcPr>
                  <w:tcW w:w="9951" w:type="dxa"/>
                  <w:gridSpan w:val="2"/>
                  <w:tcBorders>
                    <w:top w:val="nil"/>
                    <w:left w:val="nil"/>
                    <w:bottom w:val="nil"/>
                    <w:right w:val="nil"/>
                  </w:tcBorders>
                  <w:shd w:val="clear" w:color="auto" w:fill="auto"/>
                  <w:noWrap/>
                </w:tcPr>
                <w:p w:rsidR="002D3606" w:rsidRPr="000551E0" w:rsidRDefault="002D3606" w:rsidP="00344552">
                  <w:pPr>
                    <w:widowControl/>
                    <w:adjustRightInd/>
                    <w:spacing w:line="240" w:lineRule="auto"/>
                    <w:jc w:val="center"/>
                    <w:textAlignment w:val="auto"/>
                    <w:rPr>
                      <w:rFonts w:ascii="標楷體" w:eastAsia="標楷體" w:hAnsi="標楷體" w:cs="新細明體"/>
                      <w:sz w:val="20"/>
                    </w:rPr>
                  </w:pPr>
                  <w:r w:rsidRPr="000551E0">
                    <w:rPr>
                      <w:rFonts w:ascii="標楷體" w:eastAsia="標楷體" w:hAnsi="標楷體" w:cs="新細明體"/>
                      <w:kern w:val="2"/>
                      <w:sz w:val="36"/>
                      <w:szCs w:val="36"/>
                    </w:rPr>
                    <w:br w:type="page"/>
                  </w:r>
                  <w:r w:rsidRPr="000551E0">
                    <w:rPr>
                      <w:sz w:val="36"/>
                      <w:szCs w:val="36"/>
                    </w:rPr>
                    <w:br w:type="page"/>
                  </w:r>
                  <w:r w:rsidRPr="00651DEC">
                    <w:rPr>
                      <w:rFonts w:ascii="標楷體" w:eastAsia="標楷體" w:hAnsi="標楷體" w:cs="新細明體" w:hint="eastAsia"/>
                      <w:b/>
                      <w:bCs/>
                      <w:sz w:val="36"/>
                      <w:szCs w:val="36"/>
                      <w:u w:val="single"/>
                    </w:rPr>
                    <w:t>新竹</w:t>
                  </w:r>
                  <w:r w:rsidRPr="000551E0">
                    <w:rPr>
                      <w:rFonts w:ascii="標楷體" w:eastAsia="標楷體" w:hAnsi="標楷體" w:cs="新細明體" w:hint="eastAsia"/>
                      <w:b/>
                      <w:bCs/>
                      <w:sz w:val="36"/>
                      <w:szCs w:val="36"/>
                      <w:u w:val="single"/>
                    </w:rPr>
                    <w:t>市環境教育基金餘</w:t>
                  </w:r>
                  <w:proofErr w:type="gramStart"/>
                  <w:r w:rsidRPr="000551E0">
                    <w:rPr>
                      <w:rFonts w:ascii="標楷體" w:eastAsia="標楷體" w:hAnsi="標楷體" w:cs="新細明體" w:hint="eastAsia"/>
                      <w:b/>
                      <w:bCs/>
                      <w:sz w:val="36"/>
                      <w:szCs w:val="36"/>
                      <w:u w:val="single"/>
                    </w:rPr>
                    <w:t>絀</w:t>
                  </w:r>
                  <w:proofErr w:type="gramEnd"/>
                  <w:r w:rsidRPr="000551E0">
                    <w:rPr>
                      <w:rFonts w:ascii="標楷體" w:eastAsia="標楷體" w:hAnsi="標楷體" w:cs="新細明體" w:hint="eastAsia"/>
                      <w:b/>
                      <w:bCs/>
                      <w:sz w:val="36"/>
                      <w:szCs w:val="36"/>
                      <w:u w:val="single"/>
                    </w:rPr>
                    <w:t>審定後現金流量表</w:t>
                  </w:r>
                </w:p>
              </w:tc>
            </w:tr>
            <w:tr w:rsidR="002D3606" w:rsidRPr="000551E0" w:rsidTr="00344552">
              <w:trPr>
                <w:trHeight w:val="283"/>
              </w:trPr>
              <w:tc>
                <w:tcPr>
                  <w:tcW w:w="9951" w:type="dxa"/>
                  <w:gridSpan w:val="2"/>
                  <w:tcBorders>
                    <w:top w:val="nil"/>
                    <w:left w:val="nil"/>
                    <w:bottom w:val="nil"/>
                    <w:right w:val="nil"/>
                  </w:tcBorders>
                  <w:shd w:val="clear" w:color="auto" w:fill="auto"/>
                  <w:noWrap/>
                </w:tcPr>
                <w:p w:rsidR="002D3606" w:rsidRPr="000551E0" w:rsidRDefault="002D3606" w:rsidP="00344552">
                  <w:pPr>
                    <w:widowControl/>
                    <w:adjustRightInd/>
                    <w:spacing w:beforeLines="50" w:before="120" w:line="240" w:lineRule="auto"/>
                    <w:ind w:right="11"/>
                    <w:jc w:val="center"/>
                    <w:textAlignment w:val="auto"/>
                    <w:rPr>
                      <w:rFonts w:ascii="標楷體" w:eastAsia="標楷體" w:hAnsi="標楷體" w:cs="新細明體"/>
                      <w:sz w:val="20"/>
                    </w:rPr>
                  </w:pPr>
                  <w:r w:rsidRPr="000551E0">
                    <w:rPr>
                      <w:rFonts w:ascii="標楷體" w:eastAsia="標楷體" w:hAnsi="標楷體" w:cs="新細明體" w:hint="eastAsia"/>
                      <w:sz w:val="20"/>
                    </w:rPr>
                    <w:t>中華民國</w:t>
                  </w:r>
                  <w:proofErr w:type="gramStart"/>
                  <w:r>
                    <w:rPr>
                      <w:rFonts w:ascii="標楷體" w:eastAsia="標楷體" w:hAnsi="標楷體" w:cs="新細明體" w:hint="eastAsia"/>
                      <w:sz w:val="20"/>
                    </w:rPr>
                    <w:t>113</w:t>
                  </w:r>
                  <w:proofErr w:type="gramEnd"/>
                  <w:r>
                    <w:rPr>
                      <w:rFonts w:ascii="標楷體" w:eastAsia="標楷體" w:hAnsi="標楷體" w:cs="新細明體" w:hint="eastAsia"/>
                      <w:sz w:val="20"/>
                    </w:rPr>
                    <w:t>年度</w:t>
                  </w:r>
                </w:p>
              </w:tc>
            </w:tr>
            <w:tr w:rsidR="002D3606" w:rsidRPr="000551E0" w:rsidTr="00344552">
              <w:trPr>
                <w:trHeight w:hRule="exact" w:val="240"/>
              </w:trPr>
              <w:tc>
                <w:tcPr>
                  <w:tcW w:w="9951" w:type="dxa"/>
                  <w:gridSpan w:val="2"/>
                  <w:tcBorders>
                    <w:top w:val="nil"/>
                    <w:left w:val="nil"/>
                    <w:bottom w:val="nil"/>
                    <w:right w:val="nil"/>
                  </w:tcBorders>
                  <w:shd w:val="clear" w:color="auto" w:fill="auto"/>
                  <w:noWrap/>
                  <w:vAlign w:val="center"/>
                </w:tcPr>
                <w:p w:rsidR="002D3606" w:rsidRPr="000551E0" w:rsidRDefault="002D3606" w:rsidP="00AE28EC">
                  <w:pPr>
                    <w:widowControl/>
                    <w:adjustRightInd/>
                    <w:spacing w:line="240" w:lineRule="auto"/>
                    <w:jc w:val="right"/>
                    <w:textAlignment w:val="auto"/>
                    <w:rPr>
                      <w:rFonts w:ascii="標楷體" w:eastAsia="標楷體" w:hAnsi="標楷體" w:cs="新細明體"/>
                      <w:sz w:val="20"/>
                    </w:rPr>
                  </w:pPr>
                  <w:r w:rsidRPr="000551E0">
                    <w:rPr>
                      <w:rFonts w:ascii="標楷體" w:eastAsia="標楷體" w:hAnsi="標楷體" w:cs="新細明體" w:hint="eastAsia"/>
                      <w:sz w:val="20"/>
                    </w:rPr>
                    <w:t>單位：新臺幣元</w:t>
                  </w:r>
                </w:p>
              </w:tc>
            </w:tr>
            <w:tr w:rsidR="002D3606" w:rsidRPr="000551E0" w:rsidTr="00344552">
              <w:trPr>
                <w:trHeight w:val="260"/>
              </w:trPr>
              <w:tc>
                <w:tcPr>
                  <w:tcW w:w="5698" w:type="dxa"/>
                  <w:vMerge w:val="restart"/>
                  <w:tcBorders>
                    <w:top w:val="single" w:sz="4" w:space="0" w:color="auto"/>
                    <w:left w:val="nil"/>
                    <w:bottom w:val="single" w:sz="4" w:space="0" w:color="000000"/>
                    <w:right w:val="single" w:sz="4" w:space="0" w:color="auto"/>
                  </w:tcBorders>
                  <w:shd w:val="clear" w:color="auto" w:fill="auto"/>
                  <w:noWrap/>
                  <w:vAlign w:val="center"/>
                </w:tcPr>
                <w:p w:rsidR="002D3606" w:rsidRPr="000551E0" w:rsidRDefault="002D3606" w:rsidP="00344552">
                  <w:pPr>
                    <w:widowControl/>
                    <w:adjustRightInd/>
                    <w:spacing w:line="240" w:lineRule="auto"/>
                    <w:ind w:rightChars="10" w:right="24"/>
                    <w:jc w:val="distribute"/>
                    <w:textAlignment w:val="auto"/>
                    <w:rPr>
                      <w:rFonts w:ascii="標楷體" w:eastAsia="標楷體" w:hAnsi="標楷體" w:cs="新細明體"/>
                      <w:sz w:val="20"/>
                    </w:rPr>
                  </w:pPr>
                  <w:r w:rsidRPr="000551E0">
                    <w:rPr>
                      <w:rFonts w:ascii="標楷體" w:eastAsia="標楷體" w:hAnsi="標楷體" w:cs="新細明體" w:hint="eastAsia"/>
                      <w:sz w:val="20"/>
                    </w:rPr>
                    <w:t>項　　　　　     　　目</w:t>
                  </w:r>
                </w:p>
              </w:tc>
              <w:tc>
                <w:tcPr>
                  <w:tcW w:w="4253" w:type="dxa"/>
                  <w:vMerge w:val="restart"/>
                  <w:tcBorders>
                    <w:top w:val="single" w:sz="4" w:space="0" w:color="auto"/>
                    <w:left w:val="single" w:sz="4" w:space="0" w:color="auto"/>
                    <w:bottom w:val="single" w:sz="4" w:space="0" w:color="000000"/>
                  </w:tcBorders>
                  <w:shd w:val="clear" w:color="auto" w:fill="auto"/>
                  <w:noWrap/>
                  <w:vAlign w:val="center"/>
                </w:tcPr>
                <w:p w:rsidR="002D3606" w:rsidRPr="000551E0" w:rsidRDefault="002D3606" w:rsidP="00AE28EC">
                  <w:pPr>
                    <w:widowControl/>
                    <w:adjustRightInd/>
                    <w:spacing w:line="240" w:lineRule="auto"/>
                    <w:ind w:leftChars="20" w:left="48"/>
                    <w:jc w:val="distribute"/>
                    <w:textAlignment w:val="auto"/>
                    <w:rPr>
                      <w:rFonts w:ascii="標楷體" w:eastAsia="標楷體" w:hAnsi="標楷體" w:cs="新細明體"/>
                      <w:sz w:val="20"/>
                    </w:rPr>
                  </w:pPr>
                  <w:r w:rsidRPr="000551E0">
                    <w:rPr>
                      <w:rFonts w:ascii="標楷體" w:eastAsia="標楷體" w:hAnsi="標楷體" w:cs="新細明體" w:hint="eastAsia"/>
                      <w:sz w:val="20"/>
                    </w:rPr>
                    <w:t>決算數</w:t>
                  </w:r>
                </w:p>
              </w:tc>
            </w:tr>
            <w:tr w:rsidR="002D3606" w:rsidRPr="000551E0" w:rsidTr="00344552">
              <w:trPr>
                <w:trHeight w:val="427"/>
              </w:trPr>
              <w:tc>
                <w:tcPr>
                  <w:tcW w:w="5698" w:type="dxa"/>
                  <w:vMerge/>
                  <w:tcBorders>
                    <w:top w:val="single" w:sz="4" w:space="0" w:color="auto"/>
                    <w:left w:val="nil"/>
                    <w:bottom w:val="single" w:sz="4" w:space="0" w:color="000000"/>
                    <w:right w:val="single" w:sz="4" w:space="0" w:color="auto"/>
                  </w:tcBorders>
                  <w:vAlign w:val="center"/>
                </w:tcPr>
                <w:p w:rsidR="002D3606" w:rsidRPr="000551E0" w:rsidRDefault="002D3606" w:rsidP="00344552">
                  <w:pPr>
                    <w:widowControl/>
                    <w:adjustRightInd/>
                    <w:spacing w:line="240" w:lineRule="auto"/>
                    <w:textAlignment w:val="auto"/>
                    <w:rPr>
                      <w:rFonts w:ascii="標楷體" w:eastAsia="標楷體" w:hAnsi="標楷體" w:cs="新細明體"/>
                      <w:sz w:val="22"/>
                      <w:szCs w:val="22"/>
                    </w:rPr>
                  </w:pPr>
                </w:p>
              </w:tc>
              <w:tc>
                <w:tcPr>
                  <w:tcW w:w="4253" w:type="dxa"/>
                  <w:vMerge/>
                  <w:tcBorders>
                    <w:top w:val="single" w:sz="4" w:space="0" w:color="auto"/>
                    <w:left w:val="single" w:sz="4" w:space="0" w:color="auto"/>
                    <w:bottom w:val="single" w:sz="4" w:space="0" w:color="000000"/>
                  </w:tcBorders>
                  <w:vAlign w:val="center"/>
                </w:tcPr>
                <w:p w:rsidR="002D3606" w:rsidRPr="000551E0" w:rsidRDefault="002D3606" w:rsidP="00344552">
                  <w:pPr>
                    <w:widowControl/>
                    <w:adjustRightInd/>
                    <w:spacing w:line="240" w:lineRule="auto"/>
                    <w:jc w:val="center"/>
                    <w:textAlignment w:val="auto"/>
                    <w:rPr>
                      <w:rFonts w:ascii="標楷體" w:eastAsia="標楷體" w:hAnsi="標楷體" w:cs="新細明體"/>
                      <w:sz w:val="20"/>
                    </w:rPr>
                  </w:pPr>
                </w:p>
              </w:tc>
            </w:tr>
            <w:tr w:rsidR="002D3606" w:rsidRPr="000551E0" w:rsidTr="00344552">
              <w:trPr>
                <w:trHeight w:val="482"/>
              </w:trPr>
              <w:tc>
                <w:tcPr>
                  <w:tcW w:w="5698" w:type="dxa"/>
                  <w:tcBorders>
                    <w:top w:val="nil"/>
                    <w:left w:val="nil"/>
                    <w:bottom w:val="nil"/>
                    <w:right w:val="single" w:sz="4" w:space="0" w:color="auto"/>
                  </w:tcBorders>
                  <w:shd w:val="clear" w:color="auto" w:fill="auto"/>
                  <w:noWrap/>
                  <w:vAlign w:val="center"/>
                </w:tcPr>
                <w:p w:rsidR="002D3606" w:rsidRPr="000551E0" w:rsidRDefault="002D3606" w:rsidP="00344552">
                  <w:pPr>
                    <w:widowControl/>
                    <w:adjustRightInd/>
                    <w:spacing w:line="240" w:lineRule="auto"/>
                    <w:ind w:rightChars="30" w:right="72"/>
                    <w:jc w:val="distribute"/>
                    <w:textAlignment w:val="auto"/>
                    <w:rPr>
                      <w:rFonts w:ascii="標楷體" w:eastAsia="標楷體" w:hAnsi="標楷體" w:cs="新細明體"/>
                      <w:b/>
                      <w:bCs/>
                      <w:sz w:val="20"/>
                    </w:rPr>
                  </w:pPr>
                  <w:r w:rsidRPr="000551E0">
                    <w:rPr>
                      <w:rFonts w:ascii="標楷體" w:eastAsia="標楷體" w:hAnsi="標楷體" w:cs="新細明體" w:hint="eastAsia"/>
                      <w:b/>
                      <w:bCs/>
                      <w:sz w:val="20"/>
                    </w:rPr>
                    <w:t>業務活動之現金流量</w:t>
                  </w:r>
                </w:p>
              </w:tc>
              <w:tc>
                <w:tcPr>
                  <w:tcW w:w="4253" w:type="dxa"/>
                  <w:tcBorders>
                    <w:top w:val="nil"/>
                    <w:left w:val="nil"/>
                  </w:tcBorders>
                  <w:shd w:val="clear" w:color="auto" w:fill="auto"/>
                  <w:noWrap/>
                  <w:vAlign w:val="center"/>
                </w:tcPr>
                <w:p w:rsidR="002D3606" w:rsidRPr="000551E0" w:rsidRDefault="002D3606" w:rsidP="00344552">
                  <w:pPr>
                    <w:widowControl/>
                    <w:adjustRightInd/>
                    <w:spacing w:line="240" w:lineRule="auto"/>
                    <w:jc w:val="right"/>
                    <w:textAlignment w:val="auto"/>
                    <w:rPr>
                      <w:rFonts w:ascii="華康中明體" w:eastAsia="華康中明體" w:hAnsi="新細明體" w:cs="新細明體"/>
                      <w:b/>
                      <w:bCs/>
                      <w:sz w:val="18"/>
                      <w:szCs w:val="18"/>
                    </w:rPr>
                  </w:pPr>
                </w:p>
              </w:tc>
            </w:tr>
            <w:tr w:rsidR="002D3606" w:rsidRPr="000551E0" w:rsidTr="00344552">
              <w:trPr>
                <w:trHeight w:val="482"/>
              </w:trPr>
              <w:tc>
                <w:tcPr>
                  <w:tcW w:w="5698" w:type="dxa"/>
                  <w:tcBorders>
                    <w:top w:val="nil"/>
                    <w:left w:val="nil"/>
                    <w:bottom w:val="nil"/>
                    <w:right w:val="single" w:sz="4" w:space="0" w:color="auto"/>
                  </w:tcBorders>
                  <w:shd w:val="clear" w:color="auto" w:fill="auto"/>
                  <w:noWrap/>
                  <w:vAlign w:val="center"/>
                </w:tcPr>
                <w:p w:rsidR="002D3606" w:rsidRPr="000551E0" w:rsidRDefault="002D3606" w:rsidP="00344552">
                  <w:pPr>
                    <w:widowControl/>
                    <w:adjustRightInd/>
                    <w:spacing w:line="240" w:lineRule="auto"/>
                    <w:ind w:leftChars="200" w:left="480" w:right="170"/>
                    <w:jc w:val="distribute"/>
                    <w:textAlignment w:val="auto"/>
                    <w:rPr>
                      <w:rFonts w:ascii="標楷體" w:eastAsia="標楷體" w:hAnsi="標楷體" w:cs="新細明體"/>
                      <w:sz w:val="20"/>
                    </w:rPr>
                  </w:pPr>
                  <w:r w:rsidRPr="000551E0">
                    <w:rPr>
                      <w:rFonts w:ascii="標楷體" w:eastAsia="標楷體" w:hAnsi="標楷體" w:cs="新細明體" w:hint="eastAsia"/>
                      <w:spacing w:val="28"/>
                      <w:sz w:val="20"/>
                    </w:rPr>
                    <w:t xml:space="preserve">本 期 </w:t>
                  </w:r>
                  <w:proofErr w:type="gramStart"/>
                  <w:r w:rsidRPr="000551E0">
                    <w:rPr>
                      <w:rFonts w:ascii="標楷體" w:eastAsia="標楷體" w:hAnsi="標楷體" w:cs="新細明體" w:hint="eastAsia"/>
                      <w:spacing w:val="28"/>
                      <w:sz w:val="20"/>
                    </w:rPr>
                    <w:t>賸</w:t>
                  </w:r>
                  <w:proofErr w:type="gramEnd"/>
                  <w:r w:rsidRPr="000551E0">
                    <w:rPr>
                      <w:rFonts w:ascii="標楷體" w:eastAsia="標楷體" w:hAnsi="標楷體" w:cs="新細明體" w:hint="eastAsia"/>
                      <w:spacing w:val="28"/>
                      <w:sz w:val="20"/>
                    </w:rPr>
                    <w:t xml:space="preserve"> 餘 </w:t>
                  </w:r>
                  <w:r>
                    <w:rPr>
                      <w:rFonts w:ascii="標楷體" w:eastAsia="標楷體" w:hAnsi="標楷體" w:cs="新細明體" w:hint="eastAsia"/>
                      <w:spacing w:val="28"/>
                      <w:sz w:val="20"/>
                    </w:rPr>
                    <w:t>（</w:t>
                  </w:r>
                  <w:r w:rsidRPr="000551E0">
                    <w:rPr>
                      <w:rFonts w:ascii="標楷體" w:eastAsia="標楷體" w:hAnsi="標楷體" w:cs="新細明體" w:hint="eastAsia"/>
                      <w:sz w:val="20"/>
                    </w:rPr>
                    <w:t>短</w:t>
                  </w:r>
                  <w:proofErr w:type="gramStart"/>
                  <w:r w:rsidRPr="000551E0">
                    <w:rPr>
                      <w:rFonts w:ascii="標楷體" w:eastAsia="標楷體" w:hAnsi="標楷體" w:cs="新細明體" w:hint="eastAsia"/>
                      <w:sz w:val="20"/>
                    </w:rPr>
                    <w:t>絀</w:t>
                  </w:r>
                  <w:proofErr w:type="gramEnd"/>
                  <w:r>
                    <w:rPr>
                      <w:rFonts w:ascii="標楷體" w:eastAsia="標楷體" w:hAnsi="標楷體" w:cs="新細明體" w:hint="eastAsia"/>
                      <w:sz w:val="20"/>
                    </w:rPr>
                    <w:t>）</w:t>
                  </w:r>
                </w:p>
              </w:tc>
              <w:tc>
                <w:tcPr>
                  <w:tcW w:w="4253" w:type="dxa"/>
                  <w:tcBorders>
                    <w:left w:val="single" w:sz="4" w:space="0" w:color="auto"/>
                    <w:bottom w:val="nil"/>
                  </w:tcBorders>
                  <w:shd w:val="clear" w:color="auto" w:fill="auto"/>
                  <w:noWrap/>
                  <w:vAlign w:val="center"/>
                </w:tcPr>
                <w:p w:rsidR="002D3606" w:rsidRPr="00BD77B6" w:rsidRDefault="002D3606" w:rsidP="00344552">
                  <w:pPr>
                    <w:spacing w:line="240" w:lineRule="auto"/>
                    <w:ind w:rightChars="10" w:right="24"/>
                    <w:jc w:val="right"/>
                    <w:rPr>
                      <w:rFonts w:ascii="新細明體" w:hAnsi="新細明體"/>
                      <w:noProof/>
                      <w:sz w:val="18"/>
                    </w:rPr>
                  </w:pPr>
                  <w:r>
                    <w:rPr>
                      <w:rFonts w:ascii="新細明體" w:hAnsi="新細明體" w:hint="eastAsia"/>
                      <w:noProof/>
                      <w:sz w:val="18"/>
                    </w:rPr>
                    <w:t>1</w:t>
                  </w:r>
                  <w:r>
                    <w:rPr>
                      <w:rFonts w:ascii="新細明體" w:hAnsi="新細明體"/>
                      <w:noProof/>
                      <w:sz w:val="18"/>
                    </w:rPr>
                    <w:t>,</w:t>
                  </w:r>
                  <w:r>
                    <w:rPr>
                      <w:rFonts w:ascii="新細明體" w:hAnsi="新細明體" w:hint="eastAsia"/>
                      <w:noProof/>
                      <w:sz w:val="18"/>
                    </w:rPr>
                    <w:t>7</w:t>
                  </w:r>
                  <w:r>
                    <w:rPr>
                      <w:rFonts w:ascii="新細明體" w:hAnsi="新細明體"/>
                      <w:noProof/>
                      <w:sz w:val="18"/>
                    </w:rPr>
                    <w:t>66</w:t>
                  </w:r>
                  <w:r w:rsidRPr="00636849">
                    <w:rPr>
                      <w:rFonts w:ascii="新細明體" w:hAnsi="新細明體"/>
                      <w:noProof/>
                      <w:sz w:val="18"/>
                    </w:rPr>
                    <w:t>,</w:t>
                  </w:r>
                  <w:r>
                    <w:rPr>
                      <w:rFonts w:ascii="新細明體" w:hAnsi="新細明體"/>
                      <w:noProof/>
                      <w:sz w:val="18"/>
                    </w:rPr>
                    <w:t>954</w:t>
                  </w:r>
                </w:p>
              </w:tc>
            </w:tr>
            <w:tr w:rsidR="002D3606" w:rsidRPr="000551E0" w:rsidTr="00344552">
              <w:trPr>
                <w:trHeight w:val="482"/>
              </w:trPr>
              <w:tc>
                <w:tcPr>
                  <w:tcW w:w="5698" w:type="dxa"/>
                  <w:tcBorders>
                    <w:top w:val="nil"/>
                    <w:left w:val="nil"/>
                    <w:bottom w:val="nil"/>
                    <w:right w:val="single" w:sz="4" w:space="0" w:color="auto"/>
                  </w:tcBorders>
                  <w:shd w:val="clear" w:color="auto" w:fill="auto"/>
                  <w:vAlign w:val="center"/>
                </w:tcPr>
                <w:p w:rsidR="002D3606" w:rsidRPr="000551E0" w:rsidRDefault="002D3606" w:rsidP="00344552">
                  <w:pPr>
                    <w:widowControl/>
                    <w:adjustRightInd/>
                    <w:spacing w:line="240" w:lineRule="auto"/>
                    <w:ind w:leftChars="200" w:left="480" w:right="170"/>
                    <w:jc w:val="distribute"/>
                    <w:textAlignment w:val="auto"/>
                    <w:rPr>
                      <w:rFonts w:ascii="標楷體" w:eastAsia="標楷體" w:hAnsi="標楷體" w:cs="新細明體"/>
                      <w:sz w:val="20"/>
                    </w:rPr>
                  </w:pPr>
                  <w:r w:rsidRPr="000551E0">
                    <w:rPr>
                      <w:rFonts w:ascii="標楷體" w:eastAsia="標楷體" w:hAnsi="標楷體" w:cs="新細明體" w:hint="eastAsia"/>
                      <w:sz w:val="20"/>
                    </w:rPr>
                    <w:t>調整非現金項目</w:t>
                  </w:r>
                </w:p>
              </w:tc>
              <w:tc>
                <w:tcPr>
                  <w:tcW w:w="4253" w:type="dxa"/>
                  <w:tcBorders>
                    <w:top w:val="nil"/>
                    <w:left w:val="single" w:sz="4" w:space="0" w:color="auto"/>
                    <w:bottom w:val="nil"/>
                  </w:tcBorders>
                  <w:shd w:val="clear" w:color="auto" w:fill="auto"/>
                  <w:noWrap/>
                  <w:vAlign w:val="center"/>
                </w:tcPr>
                <w:p w:rsidR="002D3606" w:rsidRPr="00D97986" w:rsidRDefault="002D3606" w:rsidP="00344552">
                  <w:pPr>
                    <w:pStyle w:val="afe"/>
                    <w:spacing w:line="240" w:lineRule="auto"/>
                    <w:ind w:leftChars="0" w:left="360" w:rightChars="10" w:right="24"/>
                    <w:jc w:val="right"/>
                    <w:rPr>
                      <w:rFonts w:ascii="新細明體" w:hAnsi="新細明體"/>
                      <w:noProof/>
                      <w:sz w:val="18"/>
                    </w:rPr>
                  </w:pPr>
                  <w:r w:rsidRPr="005B1B79">
                    <w:rPr>
                      <w:rFonts w:ascii="新細明體" w:hAnsi="新細明體"/>
                      <w:noProof/>
                      <w:sz w:val="18"/>
                    </w:rPr>
                    <w:t>- 69,551</w:t>
                  </w:r>
                </w:p>
              </w:tc>
            </w:tr>
            <w:tr w:rsidR="002D3606" w:rsidRPr="000551E0" w:rsidTr="00344552">
              <w:trPr>
                <w:trHeight w:val="482"/>
              </w:trPr>
              <w:tc>
                <w:tcPr>
                  <w:tcW w:w="5698" w:type="dxa"/>
                  <w:tcBorders>
                    <w:top w:val="nil"/>
                    <w:left w:val="nil"/>
                    <w:bottom w:val="nil"/>
                    <w:right w:val="single" w:sz="4" w:space="0" w:color="auto"/>
                  </w:tcBorders>
                  <w:shd w:val="clear" w:color="auto" w:fill="auto"/>
                  <w:vAlign w:val="center"/>
                </w:tcPr>
                <w:p w:rsidR="002D3606" w:rsidRPr="000551E0" w:rsidRDefault="002D3606" w:rsidP="00344552">
                  <w:pPr>
                    <w:widowControl/>
                    <w:adjustRightInd/>
                    <w:spacing w:line="240" w:lineRule="auto"/>
                    <w:ind w:leftChars="100" w:left="240" w:right="170"/>
                    <w:jc w:val="distribute"/>
                    <w:textAlignment w:val="auto"/>
                    <w:rPr>
                      <w:rFonts w:ascii="標楷體" w:eastAsia="標楷體" w:hAnsi="標楷體" w:cs="新細明體"/>
                      <w:b/>
                      <w:bCs/>
                      <w:sz w:val="20"/>
                    </w:rPr>
                  </w:pPr>
                  <w:r w:rsidRPr="000551E0">
                    <w:rPr>
                      <w:rFonts w:ascii="標楷體" w:eastAsia="標楷體" w:hAnsi="標楷體" w:cs="新細明體" w:hint="eastAsia"/>
                      <w:b/>
                      <w:sz w:val="20"/>
                    </w:rPr>
                    <w:t>業務活動之淨現金流入</w:t>
                  </w:r>
                  <w:r>
                    <w:rPr>
                      <w:rFonts w:ascii="標楷體" w:eastAsia="標楷體" w:hAnsi="標楷體" w:cs="新細明體" w:hint="eastAsia"/>
                      <w:b/>
                      <w:sz w:val="20"/>
                    </w:rPr>
                    <w:t>（</w:t>
                  </w:r>
                  <w:r w:rsidRPr="000551E0">
                    <w:rPr>
                      <w:rFonts w:ascii="標楷體" w:eastAsia="標楷體" w:hAnsi="標楷體" w:cs="新細明體" w:hint="eastAsia"/>
                      <w:b/>
                      <w:sz w:val="20"/>
                    </w:rPr>
                    <w:t>流出</w:t>
                  </w:r>
                  <w:r>
                    <w:rPr>
                      <w:rFonts w:ascii="標楷體" w:eastAsia="標楷體" w:hAnsi="標楷體" w:cs="新細明體" w:hint="eastAsia"/>
                      <w:b/>
                      <w:sz w:val="20"/>
                    </w:rPr>
                    <w:t>）</w:t>
                  </w:r>
                </w:p>
              </w:tc>
              <w:tc>
                <w:tcPr>
                  <w:tcW w:w="4253" w:type="dxa"/>
                  <w:tcBorders>
                    <w:top w:val="nil"/>
                    <w:left w:val="single" w:sz="4" w:space="0" w:color="auto"/>
                    <w:bottom w:val="nil"/>
                  </w:tcBorders>
                  <w:shd w:val="clear" w:color="auto" w:fill="auto"/>
                  <w:noWrap/>
                  <w:vAlign w:val="center"/>
                </w:tcPr>
                <w:p w:rsidR="002D3606" w:rsidRPr="007478FA" w:rsidRDefault="002D3606" w:rsidP="00344552">
                  <w:pPr>
                    <w:spacing w:line="240" w:lineRule="auto"/>
                    <w:ind w:rightChars="10" w:right="24"/>
                    <w:jc w:val="right"/>
                    <w:rPr>
                      <w:rFonts w:ascii="新細明體" w:hAnsi="新細明體"/>
                      <w:b/>
                      <w:noProof/>
                      <w:sz w:val="18"/>
                    </w:rPr>
                  </w:pPr>
                  <w:r w:rsidRPr="005B1B79">
                    <w:rPr>
                      <w:rFonts w:ascii="新細明體" w:hAnsi="新細明體"/>
                      <w:b/>
                      <w:noProof/>
                      <w:sz w:val="18"/>
                    </w:rPr>
                    <w:t>1,697,403</w:t>
                  </w:r>
                </w:p>
              </w:tc>
            </w:tr>
            <w:tr w:rsidR="002D3606" w:rsidRPr="000551E0" w:rsidTr="00344552">
              <w:trPr>
                <w:trHeight w:val="482"/>
              </w:trPr>
              <w:tc>
                <w:tcPr>
                  <w:tcW w:w="5698" w:type="dxa"/>
                  <w:tcBorders>
                    <w:top w:val="nil"/>
                    <w:left w:val="nil"/>
                    <w:bottom w:val="nil"/>
                    <w:right w:val="single" w:sz="4" w:space="0" w:color="auto"/>
                  </w:tcBorders>
                  <w:shd w:val="clear" w:color="auto" w:fill="auto"/>
                  <w:noWrap/>
                  <w:vAlign w:val="center"/>
                </w:tcPr>
                <w:p w:rsidR="002D3606" w:rsidRPr="000551E0" w:rsidRDefault="002D3606" w:rsidP="00344552">
                  <w:pPr>
                    <w:widowControl/>
                    <w:adjustRightInd/>
                    <w:spacing w:line="240" w:lineRule="auto"/>
                    <w:ind w:right="170"/>
                    <w:jc w:val="distribute"/>
                    <w:textAlignment w:val="auto"/>
                    <w:rPr>
                      <w:rFonts w:ascii="標楷體" w:eastAsia="標楷體" w:hAnsi="標楷體" w:cs="新細明體"/>
                      <w:b/>
                      <w:bCs/>
                      <w:sz w:val="20"/>
                    </w:rPr>
                  </w:pPr>
                  <w:r w:rsidRPr="000551E0">
                    <w:rPr>
                      <w:rFonts w:ascii="標楷體" w:eastAsia="標楷體" w:hAnsi="標楷體" w:cs="新細明體" w:hint="eastAsia"/>
                      <w:b/>
                      <w:bCs/>
                      <w:sz w:val="20"/>
                    </w:rPr>
                    <w:t>現金及約當現金之淨增</w:t>
                  </w:r>
                  <w:r>
                    <w:rPr>
                      <w:rFonts w:ascii="標楷體" w:eastAsia="標楷體" w:hAnsi="標楷體" w:cs="新細明體" w:hint="eastAsia"/>
                      <w:b/>
                      <w:bCs/>
                      <w:sz w:val="20"/>
                    </w:rPr>
                    <w:t>（</w:t>
                  </w:r>
                  <w:r w:rsidRPr="000551E0">
                    <w:rPr>
                      <w:rFonts w:ascii="標楷體" w:eastAsia="標楷體" w:hAnsi="標楷體" w:cs="新細明體" w:hint="eastAsia"/>
                      <w:b/>
                      <w:bCs/>
                      <w:sz w:val="20"/>
                    </w:rPr>
                    <w:t>淨減</w:t>
                  </w:r>
                  <w:r>
                    <w:rPr>
                      <w:rFonts w:ascii="標楷體" w:eastAsia="標楷體" w:hAnsi="標楷體" w:cs="新細明體" w:hint="eastAsia"/>
                      <w:b/>
                      <w:bCs/>
                      <w:sz w:val="20"/>
                    </w:rPr>
                    <w:t>）</w:t>
                  </w:r>
                </w:p>
              </w:tc>
              <w:tc>
                <w:tcPr>
                  <w:tcW w:w="4253" w:type="dxa"/>
                  <w:tcBorders>
                    <w:top w:val="nil"/>
                    <w:left w:val="single" w:sz="4" w:space="0" w:color="auto"/>
                    <w:bottom w:val="nil"/>
                  </w:tcBorders>
                  <w:shd w:val="clear" w:color="auto" w:fill="auto"/>
                  <w:noWrap/>
                  <w:vAlign w:val="center"/>
                </w:tcPr>
                <w:p w:rsidR="002D3606" w:rsidRPr="007478FA" w:rsidRDefault="002D3606" w:rsidP="00344552">
                  <w:pPr>
                    <w:spacing w:line="240" w:lineRule="auto"/>
                    <w:ind w:rightChars="10" w:right="24"/>
                    <w:jc w:val="right"/>
                    <w:rPr>
                      <w:rFonts w:ascii="新細明體" w:hAnsi="新細明體"/>
                      <w:b/>
                      <w:noProof/>
                      <w:sz w:val="18"/>
                    </w:rPr>
                  </w:pPr>
                  <w:r w:rsidRPr="005B1B79">
                    <w:rPr>
                      <w:rFonts w:ascii="新細明體" w:hAnsi="新細明體"/>
                      <w:b/>
                      <w:noProof/>
                      <w:sz w:val="18"/>
                    </w:rPr>
                    <w:t>1,697,403</w:t>
                  </w:r>
                </w:p>
              </w:tc>
            </w:tr>
            <w:tr w:rsidR="002D3606" w:rsidRPr="000551E0" w:rsidTr="00344552">
              <w:trPr>
                <w:trHeight w:val="482"/>
              </w:trPr>
              <w:tc>
                <w:tcPr>
                  <w:tcW w:w="5698" w:type="dxa"/>
                  <w:tcBorders>
                    <w:top w:val="nil"/>
                    <w:left w:val="nil"/>
                    <w:right w:val="single" w:sz="4" w:space="0" w:color="auto"/>
                  </w:tcBorders>
                  <w:shd w:val="clear" w:color="auto" w:fill="auto"/>
                  <w:noWrap/>
                  <w:vAlign w:val="center"/>
                </w:tcPr>
                <w:p w:rsidR="002D3606" w:rsidRPr="000551E0" w:rsidRDefault="002D3606" w:rsidP="00344552">
                  <w:pPr>
                    <w:widowControl/>
                    <w:adjustRightInd/>
                    <w:spacing w:line="240" w:lineRule="auto"/>
                    <w:ind w:right="170"/>
                    <w:jc w:val="distribute"/>
                    <w:textAlignment w:val="auto"/>
                    <w:rPr>
                      <w:rFonts w:ascii="標楷體" w:eastAsia="標楷體" w:hAnsi="標楷體" w:cs="新細明體"/>
                      <w:b/>
                      <w:bCs/>
                      <w:sz w:val="20"/>
                    </w:rPr>
                  </w:pPr>
                  <w:r w:rsidRPr="000551E0">
                    <w:rPr>
                      <w:rFonts w:ascii="標楷體" w:eastAsia="標楷體" w:hAnsi="標楷體" w:cs="新細明體" w:hint="eastAsia"/>
                      <w:b/>
                      <w:bCs/>
                      <w:sz w:val="20"/>
                    </w:rPr>
                    <w:t>期初現金及約當現金</w:t>
                  </w:r>
                </w:p>
              </w:tc>
              <w:tc>
                <w:tcPr>
                  <w:tcW w:w="4253" w:type="dxa"/>
                  <w:tcBorders>
                    <w:top w:val="nil"/>
                    <w:left w:val="single" w:sz="4" w:space="0" w:color="auto"/>
                    <w:bottom w:val="nil"/>
                  </w:tcBorders>
                  <w:shd w:val="clear" w:color="auto" w:fill="auto"/>
                  <w:noWrap/>
                  <w:vAlign w:val="center"/>
                </w:tcPr>
                <w:p w:rsidR="002D3606" w:rsidRPr="007478FA" w:rsidRDefault="002D3606" w:rsidP="00344552">
                  <w:pPr>
                    <w:spacing w:line="240" w:lineRule="auto"/>
                    <w:ind w:rightChars="10" w:right="24"/>
                    <w:jc w:val="right"/>
                    <w:rPr>
                      <w:rFonts w:ascii="新細明體" w:hAnsi="新細明體"/>
                      <w:b/>
                      <w:noProof/>
                      <w:sz w:val="18"/>
                    </w:rPr>
                  </w:pPr>
                  <w:r w:rsidRPr="005B1B79">
                    <w:rPr>
                      <w:rFonts w:ascii="新細明體" w:hAnsi="新細明體"/>
                      <w:b/>
                      <w:noProof/>
                      <w:sz w:val="18"/>
                    </w:rPr>
                    <w:t>7,110,973</w:t>
                  </w:r>
                </w:p>
              </w:tc>
            </w:tr>
            <w:tr w:rsidR="002D3606" w:rsidRPr="000551E0" w:rsidTr="00344552">
              <w:trPr>
                <w:trHeight w:val="482"/>
              </w:trPr>
              <w:tc>
                <w:tcPr>
                  <w:tcW w:w="5698" w:type="dxa"/>
                  <w:tcBorders>
                    <w:top w:val="nil"/>
                    <w:left w:val="nil"/>
                    <w:bottom w:val="single" w:sz="4" w:space="0" w:color="auto"/>
                    <w:right w:val="single" w:sz="4" w:space="0" w:color="auto"/>
                  </w:tcBorders>
                  <w:shd w:val="clear" w:color="auto" w:fill="auto"/>
                  <w:noWrap/>
                  <w:vAlign w:val="center"/>
                </w:tcPr>
                <w:p w:rsidR="002D3606" w:rsidRPr="000551E0" w:rsidRDefault="002D3606" w:rsidP="00344552">
                  <w:pPr>
                    <w:widowControl/>
                    <w:adjustRightInd/>
                    <w:spacing w:line="240" w:lineRule="auto"/>
                    <w:ind w:right="170"/>
                    <w:jc w:val="distribute"/>
                    <w:textAlignment w:val="auto"/>
                    <w:rPr>
                      <w:rFonts w:ascii="標楷體" w:eastAsia="標楷體" w:hAnsi="標楷體" w:cs="新細明體"/>
                      <w:b/>
                      <w:bCs/>
                      <w:sz w:val="20"/>
                    </w:rPr>
                  </w:pPr>
                  <w:r w:rsidRPr="000551E0">
                    <w:rPr>
                      <w:rFonts w:ascii="標楷體" w:eastAsia="標楷體" w:hAnsi="標楷體" w:cs="新細明體" w:hint="eastAsia"/>
                      <w:b/>
                      <w:bCs/>
                      <w:sz w:val="20"/>
                    </w:rPr>
                    <w:t>期末現金及約當現金</w:t>
                  </w:r>
                </w:p>
              </w:tc>
              <w:tc>
                <w:tcPr>
                  <w:tcW w:w="4253" w:type="dxa"/>
                  <w:tcBorders>
                    <w:top w:val="nil"/>
                    <w:left w:val="single" w:sz="4" w:space="0" w:color="auto"/>
                    <w:bottom w:val="single" w:sz="4" w:space="0" w:color="auto"/>
                  </w:tcBorders>
                  <w:noWrap/>
                  <w:vAlign w:val="center"/>
                </w:tcPr>
                <w:p w:rsidR="002D3606" w:rsidRPr="007478FA" w:rsidRDefault="002D3606" w:rsidP="00344552">
                  <w:pPr>
                    <w:spacing w:line="240" w:lineRule="auto"/>
                    <w:ind w:rightChars="10" w:right="24"/>
                    <w:jc w:val="right"/>
                    <w:rPr>
                      <w:rFonts w:ascii="新細明體" w:hAnsi="新細明體"/>
                      <w:b/>
                      <w:noProof/>
                      <w:sz w:val="18"/>
                    </w:rPr>
                  </w:pPr>
                  <w:r w:rsidRPr="005B1B79">
                    <w:rPr>
                      <w:rFonts w:ascii="新細明體" w:hAnsi="新細明體"/>
                      <w:b/>
                      <w:noProof/>
                      <w:sz w:val="18"/>
                    </w:rPr>
                    <w:t>8,808,376</w:t>
                  </w:r>
                </w:p>
              </w:tc>
            </w:tr>
            <w:tr w:rsidR="002D3606" w:rsidRPr="000551E0" w:rsidTr="00344552">
              <w:trPr>
                <w:trHeight w:val="850"/>
              </w:trPr>
              <w:tc>
                <w:tcPr>
                  <w:tcW w:w="9951" w:type="dxa"/>
                  <w:gridSpan w:val="2"/>
                  <w:tcBorders>
                    <w:top w:val="single" w:sz="4" w:space="0" w:color="auto"/>
                    <w:left w:val="nil"/>
                  </w:tcBorders>
                  <w:shd w:val="clear" w:color="auto" w:fill="auto"/>
                  <w:noWrap/>
                </w:tcPr>
                <w:p w:rsidR="002D3606" w:rsidRPr="00FD3883" w:rsidRDefault="002D3606" w:rsidP="00344552">
                  <w:pPr>
                    <w:widowControl/>
                    <w:adjustRightInd/>
                    <w:spacing w:line="240" w:lineRule="exact"/>
                    <w:ind w:left="518" w:hangingChars="259" w:hanging="518"/>
                    <w:jc w:val="both"/>
                    <w:textAlignment w:val="auto"/>
                    <w:rPr>
                      <w:rFonts w:ascii="標楷體" w:eastAsia="標楷體" w:hAnsi="標楷體" w:cs="新細明體"/>
                      <w:sz w:val="20"/>
                      <w:highlight w:val="yellow"/>
                    </w:rPr>
                  </w:pPr>
                  <w:proofErr w:type="gramStart"/>
                  <w:r w:rsidRPr="00FD3883">
                    <w:rPr>
                      <w:rFonts w:ascii="標楷體" w:eastAsia="標楷體" w:hAnsi="標楷體" w:cs="新細明體" w:hint="eastAsia"/>
                      <w:sz w:val="20"/>
                    </w:rPr>
                    <w:t>註</w:t>
                  </w:r>
                  <w:proofErr w:type="gramEnd"/>
                  <w:r w:rsidRPr="00FD3883">
                    <w:rPr>
                      <w:rFonts w:ascii="標楷體" w:eastAsia="標楷體" w:hAnsi="標楷體" w:cs="新細明體" w:hint="eastAsia"/>
                      <w:sz w:val="20"/>
                    </w:rPr>
                    <w:t>：1.</w:t>
                  </w:r>
                  <w:r w:rsidRPr="005B1B79">
                    <w:rPr>
                      <w:rFonts w:ascii="標楷體" w:eastAsia="標楷體" w:hAnsi="標楷體" w:cs="新細明體" w:hint="eastAsia"/>
                      <w:sz w:val="20"/>
                    </w:rPr>
                    <w:t>本表係</w:t>
                  </w:r>
                  <w:proofErr w:type="gramStart"/>
                  <w:r w:rsidRPr="005B1B79">
                    <w:rPr>
                      <w:rFonts w:ascii="標楷體" w:eastAsia="標楷體" w:hAnsi="標楷體" w:cs="新細明體" w:hint="eastAsia"/>
                      <w:sz w:val="20"/>
                    </w:rPr>
                    <w:t>採</w:t>
                  </w:r>
                  <w:proofErr w:type="gramEnd"/>
                  <w:r w:rsidRPr="005B1B79">
                    <w:rPr>
                      <w:rFonts w:ascii="標楷體" w:eastAsia="標楷體" w:hAnsi="標楷體" w:cs="新細明體" w:hint="eastAsia"/>
                      <w:sz w:val="20"/>
                    </w:rPr>
                    <w:t>現金及約當現金基礎，包括現金及自投資日起3個月內到期或清償之債權證券。</w:t>
                  </w:r>
                </w:p>
                <w:p w:rsidR="002D3606" w:rsidRPr="00FD3883" w:rsidRDefault="002D3606" w:rsidP="00344552">
                  <w:pPr>
                    <w:widowControl/>
                    <w:adjustRightInd/>
                    <w:spacing w:beforeLines="10" w:before="24" w:line="240" w:lineRule="exact"/>
                    <w:ind w:left="600" w:hangingChars="300" w:hanging="600"/>
                    <w:jc w:val="both"/>
                    <w:textAlignment w:val="auto"/>
                    <w:rPr>
                      <w:rFonts w:ascii="標楷體" w:eastAsia="標楷體" w:hAnsi="標楷體" w:cs="新細明體"/>
                      <w:sz w:val="20"/>
                    </w:rPr>
                  </w:pPr>
                  <w:r w:rsidRPr="00FD3883">
                    <w:rPr>
                      <w:rFonts w:ascii="標楷體" w:eastAsia="標楷體" w:hAnsi="標楷體" w:cs="新細明體" w:hint="eastAsia"/>
                      <w:sz w:val="20"/>
                    </w:rPr>
                    <w:t xml:space="preserve">    2.</w:t>
                  </w:r>
                  <w:r w:rsidRPr="005B1B79">
                    <w:rPr>
                      <w:rFonts w:ascii="標楷體" w:eastAsia="標楷體" w:hAnsi="標楷體" w:cs="新細明體" w:hint="eastAsia"/>
                      <w:sz w:val="20"/>
                    </w:rPr>
                    <w:t>本表「調整非現金項目」欄所列，包括提存呆帳及評價損益、折舊、</w:t>
                  </w:r>
                  <w:proofErr w:type="gramStart"/>
                  <w:r w:rsidRPr="005B1B79">
                    <w:rPr>
                      <w:rFonts w:ascii="標楷體" w:eastAsia="標楷體" w:hAnsi="標楷體" w:cs="新細明體" w:hint="eastAsia"/>
                      <w:sz w:val="20"/>
                    </w:rPr>
                    <w:t>折耗及攤</w:t>
                  </w:r>
                  <w:proofErr w:type="gramEnd"/>
                  <w:r w:rsidRPr="005B1B79">
                    <w:rPr>
                      <w:rFonts w:ascii="標楷體" w:eastAsia="標楷體" w:hAnsi="標楷體" w:cs="新細明體" w:hint="eastAsia"/>
                      <w:sz w:val="20"/>
                    </w:rPr>
                    <w:t>銷、處理資產損失（利益）、其他、</w:t>
                  </w:r>
                  <w:proofErr w:type="gramStart"/>
                  <w:r w:rsidRPr="005B1B79">
                    <w:rPr>
                      <w:rFonts w:ascii="標楷體" w:eastAsia="標楷體" w:hAnsi="標楷體" w:cs="新細明體" w:hint="eastAsia"/>
                      <w:sz w:val="20"/>
                    </w:rPr>
                    <w:t>流動資產淨減</w:t>
                  </w:r>
                  <w:proofErr w:type="gramEnd"/>
                  <w:r w:rsidRPr="005B1B79">
                    <w:rPr>
                      <w:rFonts w:ascii="標楷體" w:eastAsia="標楷體" w:hAnsi="標楷體" w:cs="新細明體" w:hint="eastAsia"/>
                      <w:sz w:val="20"/>
                    </w:rPr>
                    <w:t>（淨增）及流動負債淨增（淨減）。</w:t>
                  </w:r>
                </w:p>
                <w:p w:rsidR="002D3606" w:rsidRPr="00FD3883" w:rsidRDefault="002D3606" w:rsidP="00344552">
                  <w:pPr>
                    <w:widowControl/>
                    <w:adjustRightInd/>
                    <w:spacing w:beforeLines="10" w:before="24" w:line="240" w:lineRule="exact"/>
                    <w:ind w:firstLineChars="200" w:firstLine="400"/>
                    <w:jc w:val="both"/>
                    <w:textAlignment w:val="auto"/>
                    <w:rPr>
                      <w:rFonts w:ascii="新細明體" w:hAnsi="新細明體"/>
                      <w:b/>
                      <w:noProof/>
                      <w:sz w:val="20"/>
                    </w:rPr>
                  </w:pPr>
                  <w:r w:rsidRPr="00FD3883">
                    <w:rPr>
                      <w:rFonts w:ascii="標楷體" w:eastAsia="標楷體" w:hAnsi="標楷體" w:cs="新細明體"/>
                      <w:sz w:val="20"/>
                    </w:rPr>
                    <w:t>3.</w:t>
                  </w:r>
                  <w:proofErr w:type="gramStart"/>
                  <w:r w:rsidRPr="00FD3883">
                    <w:rPr>
                      <w:rFonts w:ascii="標楷體" w:eastAsia="標楷體" w:hAnsi="標楷體" w:cs="新細明體"/>
                      <w:sz w:val="20"/>
                    </w:rPr>
                    <w:t>本表編製</w:t>
                  </w:r>
                  <w:proofErr w:type="gramEnd"/>
                  <w:r w:rsidRPr="00FD3883">
                    <w:rPr>
                      <w:rFonts w:ascii="標楷體" w:eastAsia="標楷體" w:hAnsi="標楷體" w:cs="新細明體"/>
                      <w:sz w:val="20"/>
                    </w:rPr>
                    <w:t>基礎係依會計法刪除第29條後，平衡表已納入固定資產及長期負債等科目，與預算編列基礎不同。</w:t>
                  </w:r>
                </w:p>
              </w:tc>
            </w:tr>
          </w:tbl>
          <w:p w:rsidR="002D3606" w:rsidRPr="000551E0" w:rsidRDefault="002D3606" w:rsidP="00344552">
            <w:pPr>
              <w:widowControl/>
              <w:adjustRightInd/>
              <w:spacing w:beforeLines="30" w:before="72" w:line="240" w:lineRule="auto"/>
              <w:jc w:val="center"/>
              <w:textAlignment w:val="auto"/>
              <w:rPr>
                <w:rFonts w:ascii="標楷體" w:eastAsia="標楷體" w:hAnsi="標楷體" w:cs="新細明體"/>
                <w:b/>
                <w:bCs/>
                <w:sz w:val="36"/>
                <w:szCs w:val="36"/>
                <w:u w:val="single"/>
              </w:rPr>
            </w:pPr>
            <w:r w:rsidRPr="000551E0">
              <w:rPr>
                <w:rFonts w:ascii="標楷體" w:eastAsia="標楷體" w:hAnsi="標楷體" w:cs="新細明體" w:hint="eastAsia"/>
                <w:b/>
                <w:bCs/>
                <w:sz w:val="36"/>
                <w:szCs w:val="36"/>
                <w:u w:val="single"/>
              </w:rPr>
              <w:lastRenderedPageBreak/>
              <w:t>新竹市環境教育基金餘</w:t>
            </w:r>
            <w:proofErr w:type="gramStart"/>
            <w:r w:rsidRPr="000551E0">
              <w:rPr>
                <w:rFonts w:ascii="標楷體" w:eastAsia="標楷體" w:hAnsi="標楷體" w:cs="新細明體" w:hint="eastAsia"/>
                <w:b/>
                <w:bCs/>
                <w:sz w:val="36"/>
                <w:szCs w:val="36"/>
                <w:u w:val="single"/>
              </w:rPr>
              <w:t>絀</w:t>
            </w:r>
            <w:proofErr w:type="gramEnd"/>
            <w:r w:rsidRPr="000551E0">
              <w:rPr>
                <w:rFonts w:ascii="標楷體" w:eastAsia="標楷體" w:hAnsi="標楷體" w:cs="新細明體" w:hint="eastAsia"/>
                <w:b/>
                <w:bCs/>
                <w:sz w:val="36"/>
                <w:szCs w:val="36"/>
                <w:u w:val="single"/>
              </w:rPr>
              <w:t>審定後平衡表</w:t>
            </w:r>
          </w:p>
        </w:tc>
      </w:tr>
      <w:tr w:rsidR="002D3606" w:rsidRPr="000551E0" w:rsidTr="00344552">
        <w:trPr>
          <w:gridAfter w:val="1"/>
          <w:wAfter w:w="21" w:type="dxa"/>
          <w:trHeight w:val="300"/>
        </w:trPr>
        <w:tc>
          <w:tcPr>
            <w:tcW w:w="9939" w:type="dxa"/>
            <w:gridSpan w:val="13"/>
            <w:tcBorders>
              <w:top w:val="nil"/>
              <w:left w:val="nil"/>
              <w:bottom w:val="nil"/>
              <w:right w:val="nil"/>
            </w:tcBorders>
            <w:shd w:val="clear" w:color="auto" w:fill="auto"/>
            <w:noWrap/>
          </w:tcPr>
          <w:p w:rsidR="002D3606" w:rsidRPr="000551E0" w:rsidRDefault="002D3606" w:rsidP="00344552">
            <w:pPr>
              <w:widowControl/>
              <w:adjustRightInd/>
              <w:spacing w:beforeLines="50" w:before="120" w:line="240" w:lineRule="auto"/>
              <w:jc w:val="center"/>
              <w:textAlignment w:val="auto"/>
              <w:rPr>
                <w:rFonts w:ascii="標楷體" w:eastAsia="標楷體" w:hAnsi="標楷體" w:cs="新細明體"/>
                <w:sz w:val="20"/>
              </w:rPr>
            </w:pPr>
            <w:r w:rsidRPr="000551E0">
              <w:rPr>
                <w:rFonts w:ascii="標楷體" w:eastAsia="標楷體" w:hAnsi="標楷體" w:cs="新細明體" w:hint="eastAsia"/>
                <w:sz w:val="20"/>
              </w:rPr>
              <w:lastRenderedPageBreak/>
              <w:t>中華民國11</w:t>
            </w:r>
            <w:r>
              <w:rPr>
                <w:rFonts w:ascii="標楷體" w:eastAsia="標楷體" w:hAnsi="標楷體" w:cs="新細明體"/>
                <w:sz w:val="20"/>
              </w:rPr>
              <w:t>3</w:t>
            </w:r>
            <w:r w:rsidRPr="000551E0">
              <w:rPr>
                <w:rFonts w:ascii="標楷體" w:eastAsia="標楷體" w:hAnsi="標楷體" w:cs="新細明體" w:hint="eastAsia"/>
                <w:sz w:val="20"/>
              </w:rPr>
              <w:t>年12月31日</w:t>
            </w:r>
          </w:p>
        </w:tc>
      </w:tr>
      <w:tr w:rsidR="002D3606" w:rsidRPr="000551E0" w:rsidTr="00344552">
        <w:trPr>
          <w:trHeight w:val="240"/>
        </w:trPr>
        <w:tc>
          <w:tcPr>
            <w:tcW w:w="9960" w:type="dxa"/>
            <w:gridSpan w:val="14"/>
            <w:tcBorders>
              <w:top w:val="nil"/>
              <w:left w:val="nil"/>
              <w:bottom w:val="nil"/>
              <w:right w:val="nil"/>
            </w:tcBorders>
            <w:shd w:val="clear" w:color="auto" w:fill="auto"/>
            <w:noWrap/>
            <w:vAlign w:val="center"/>
          </w:tcPr>
          <w:p w:rsidR="002D3606" w:rsidRPr="000551E0" w:rsidRDefault="002D3606" w:rsidP="00344552">
            <w:pPr>
              <w:widowControl/>
              <w:adjustRightInd/>
              <w:spacing w:line="240" w:lineRule="auto"/>
              <w:ind w:rightChars="50" w:right="120"/>
              <w:jc w:val="right"/>
              <w:textAlignment w:val="auto"/>
              <w:rPr>
                <w:rFonts w:ascii="標楷體" w:eastAsia="標楷體" w:hAnsi="標楷體" w:cs="新細明體"/>
                <w:sz w:val="20"/>
              </w:rPr>
            </w:pPr>
            <w:r w:rsidRPr="000551E0">
              <w:rPr>
                <w:rFonts w:ascii="標楷體" w:eastAsia="標楷體" w:hAnsi="標楷體" w:cs="新細明體" w:hint="eastAsia"/>
                <w:sz w:val="20"/>
              </w:rPr>
              <w:t xml:space="preserve">單位：新臺幣元　</w:t>
            </w:r>
          </w:p>
        </w:tc>
      </w:tr>
      <w:tr w:rsidR="002D3606" w:rsidRPr="000551E0" w:rsidTr="00344552">
        <w:trPr>
          <w:trHeight w:val="567"/>
        </w:trPr>
        <w:tc>
          <w:tcPr>
            <w:tcW w:w="2756" w:type="dxa"/>
            <w:gridSpan w:val="2"/>
            <w:vMerge w:val="restart"/>
            <w:tcBorders>
              <w:top w:val="single" w:sz="4" w:space="0" w:color="auto"/>
              <w:left w:val="nil"/>
              <w:bottom w:val="single" w:sz="4" w:space="0" w:color="000000"/>
              <w:right w:val="single" w:sz="4" w:space="0" w:color="auto"/>
            </w:tcBorders>
            <w:shd w:val="clear" w:color="auto" w:fill="auto"/>
            <w:noWrap/>
            <w:vAlign w:val="center"/>
          </w:tcPr>
          <w:p w:rsidR="002D3606" w:rsidRPr="000551E0" w:rsidRDefault="002D3606" w:rsidP="00967AF7">
            <w:pPr>
              <w:widowControl/>
              <w:adjustRightInd/>
              <w:spacing w:line="240" w:lineRule="auto"/>
              <w:ind w:leftChars="20" w:left="48" w:rightChars="10" w:right="24"/>
              <w:jc w:val="distribute"/>
              <w:textAlignment w:val="auto"/>
              <w:rPr>
                <w:rFonts w:ascii="標楷體" w:eastAsia="標楷體" w:hAnsi="標楷體" w:cs="新細明體"/>
                <w:sz w:val="20"/>
              </w:rPr>
            </w:pPr>
            <w:r w:rsidRPr="000551E0">
              <w:rPr>
                <w:rFonts w:ascii="標楷體" w:eastAsia="標楷體" w:hAnsi="標楷體" w:cs="新細明體" w:hint="eastAsia"/>
                <w:sz w:val="20"/>
              </w:rPr>
              <w:t>科目</w:t>
            </w:r>
          </w:p>
        </w:tc>
        <w:tc>
          <w:tcPr>
            <w:tcW w:w="2462" w:type="dxa"/>
            <w:gridSpan w:val="4"/>
            <w:tcBorders>
              <w:top w:val="single" w:sz="4" w:space="0" w:color="auto"/>
              <w:left w:val="nil"/>
              <w:bottom w:val="single" w:sz="4" w:space="0" w:color="auto"/>
              <w:right w:val="nil"/>
            </w:tcBorders>
            <w:shd w:val="clear" w:color="auto" w:fill="auto"/>
            <w:noWrap/>
            <w:vAlign w:val="center"/>
          </w:tcPr>
          <w:p w:rsidR="002D3606" w:rsidRPr="000551E0" w:rsidRDefault="002D3606" w:rsidP="00344552">
            <w:pPr>
              <w:widowControl/>
              <w:adjustRightInd/>
              <w:spacing w:line="240" w:lineRule="auto"/>
              <w:jc w:val="center"/>
              <w:textAlignment w:val="auto"/>
              <w:rPr>
                <w:rFonts w:ascii="標楷體" w:eastAsia="標楷體" w:hAnsi="標楷體" w:cs="新細明體"/>
                <w:spacing w:val="29"/>
                <w:sz w:val="20"/>
              </w:rPr>
            </w:pPr>
            <w:r w:rsidRPr="002D3606">
              <w:rPr>
                <w:rFonts w:ascii="標楷體" w:eastAsia="標楷體" w:hAnsi="標楷體" w:cs="新細明體" w:hint="eastAsia"/>
                <w:spacing w:val="40"/>
                <w:sz w:val="20"/>
                <w:fitText w:val="2090" w:id="-685609728"/>
              </w:rPr>
              <w:t>11</w:t>
            </w:r>
            <w:r w:rsidRPr="002D3606">
              <w:rPr>
                <w:rFonts w:ascii="標楷體" w:eastAsia="標楷體" w:hAnsi="標楷體" w:cs="新細明體"/>
                <w:spacing w:val="40"/>
                <w:sz w:val="20"/>
                <w:fitText w:val="2090" w:id="-685609728"/>
              </w:rPr>
              <w:t>3</w:t>
            </w:r>
            <w:r w:rsidRPr="002D3606">
              <w:rPr>
                <w:rFonts w:ascii="標楷體" w:eastAsia="標楷體" w:hAnsi="標楷體" w:cs="新細明體" w:hint="eastAsia"/>
                <w:spacing w:val="40"/>
                <w:sz w:val="20"/>
                <w:fitText w:val="2090" w:id="-685609728"/>
              </w:rPr>
              <w:t>年12月31</w:t>
            </w:r>
            <w:r w:rsidRPr="002D3606">
              <w:rPr>
                <w:rFonts w:ascii="標楷體" w:eastAsia="標楷體" w:hAnsi="標楷體" w:cs="新細明體" w:hint="eastAsia"/>
                <w:sz w:val="20"/>
                <w:fitText w:val="2090" w:id="-685609728"/>
              </w:rPr>
              <w:t>日</w:t>
            </w:r>
          </w:p>
        </w:tc>
        <w:tc>
          <w:tcPr>
            <w:tcW w:w="2462" w:type="dxa"/>
            <w:gridSpan w:val="4"/>
            <w:tcBorders>
              <w:top w:val="single" w:sz="4" w:space="0" w:color="auto"/>
              <w:left w:val="single" w:sz="4" w:space="0" w:color="auto"/>
              <w:bottom w:val="single" w:sz="4" w:space="0" w:color="auto"/>
              <w:right w:val="nil"/>
            </w:tcBorders>
            <w:shd w:val="clear" w:color="auto" w:fill="auto"/>
            <w:noWrap/>
            <w:vAlign w:val="center"/>
          </w:tcPr>
          <w:p w:rsidR="002D3606" w:rsidRPr="000551E0" w:rsidRDefault="002D3606" w:rsidP="00344552">
            <w:pPr>
              <w:widowControl/>
              <w:adjustRightInd/>
              <w:spacing w:line="240" w:lineRule="auto"/>
              <w:jc w:val="center"/>
              <w:textAlignment w:val="auto"/>
              <w:rPr>
                <w:rFonts w:ascii="標楷體" w:eastAsia="標楷體" w:hAnsi="標楷體" w:cs="新細明體"/>
                <w:sz w:val="20"/>
              </w:rPr>
            </w:pPr>
            <w:r w:rsidRPr="002D3606">
              <w:rPr>
                <w:rFonts w:ascii="標楷體" w:eastAsia="標楷體" w:hAnsi="標楷體" w:cs="新細明體" w:hint="eastAsia"/>
                <w:spacing w:val="40"/>
                <w:sz w:val="20"/>
                <w:fitText w:val="2090" w:id="-685609727"/>
              </w:rPr>
              <w:t>11</w:t>
            </w:r>
            <w:r w:rsidRPr="002D3606">
              <w:rPr>
                <w:rFonts w:ascii="標楷體" w:eastAsia="標楷體" w:hAnsi="標楷體" w:cs="新細明體"/>
                <w:spacing w:val="40"/>
                <w:sz w:val="20"/>
                <w:fitText w:val="2090" w:id="-685609727"/>
              </w:rPr>
              <w:t>2</w:t>
            </w:r>
            <w:r w:rsidRPr="002D3606">
              <w:rPr>
                <w:rFonts w:ascii="標楷體" w:eastAsia="標楷體" w:hAnsi="標楷體" w:cs="新細明體" w:hint="eastAsia"/>
                <w:spacing w:val="40"/>
                <w:sz w:val="20"/>
                <w:fitText w:val="2090" w:id="-685609727"/>
              </w:rPr>
              <w:t>年12月31</w:t>
            </w:r>
            <w:r w:rsidRPr="002D3606">
              <w:rPr>
                <w:rFonts w:ascii="標楷體" w:eastAsia="標楷體" w:hAnsi="標楷體" w:cs="新細明體" w:hint="eastAsia"/>
                <w:sz w:val="20"/>
                <w:fitText w:val="2090" w:id="-685609727"/>
              </w:rPr>
              <w:t>日</w:t>
            </w:r>
          </w:p>
        </w:tc>
        <w:tc>
          <w:tcPr>
            <w:tcW w:w="2280" w:type="dxa"/>
            <w:gridSpan w:val="4"/>
            <w:tcBorders>
              <w:top w:val="single" w:sz="4" w:space="0" w:color="auto"/>
              <w:left w:val="single" w:sz="4" w:space="0" w:color="auto"/>
              <w:bottom w:val="single" w:sz="4" w:space="0" w:color="auto"/>
              <w:right w:val="nil"/>
            </w:tcBorders>
            <w:shd w:val="clear" w:color="auto" w:fill="auto"/>
            <w:noWrap/>
            <w:vAlign w:val="center"/>
          </w:tcPr>
          <w:p w:rsidR="002D3606" w:rsidRPr="000551E0" w:rsidRDefault="002D3606" w:rsidP="00344552">
            <w:pPr>
              <w:widowControl/>
              <w:adjustRightInd/>
              <w:spacing w:line="240" w:lineRule="auto"/>
              <w:ind w:leftChars="50" w:left="120" w:rightChars="20" w:right="48"/>
              <w:jc w:val="distribute"/>
              <w:textAlignment w:val="auto"/>
              <w:rPr>
                <w:rFonts w:ascii="標楷體" w:eastAsia="標楷體" w:hAnsi="標楷體" w:cs="新細明體"/>
                <w:sz w:val="20"/>
              </w:rPr>
            </w:pPr>
            <w:r w:rsidRPr="000551E0">
              <w:rPr>
                <w:rFonts w:ascii="標楷體" w:eastAsia="標楷體" w:hAnsi="標楷體" w:cs="新細明體" w:hint="eastAsia"/>
                <w:sz w:val="20"/>
              </w:rPr>
              <w:t>比較增減</w:t>
            </w:r>
          </w:p>
        </w:tc>
      </w:tr>
      <w:tr w:rsidR="002D3606" w:rsidRPr="000551E0" w:rsidTr="00344552">
        <w:trPr>
          <w:trHeight w:val="567"/>
        </w:trPr>
        <w:tc>
          <w:tcPr>
            <w:tcW w:w="2756" w:type="dxa"/>
            <w:gridSpan w:val="2"/>
            <w:vMerge/>
            <w:tcBorders>
              <w:top w:val="single" w:sz="4" w:space="0" w:color="auto"/>
              <w:left w:val="nil"/>
              <w:bottom w:val="single" w:sz="4" w:space="0" w:color="000000"/>
              <w:right w:val="single" w:sz="4" w:space="0" w:color="auto"/>
            </w:tcBorders>
            <w:vAlign w:val="center"/>
          </w:tcPr>
          <w:p w:rsidR="002D3606" w:rsidRPr="000551E0" w:rsidRDefault="002D3606" w:rsidP="00344552">
            <w:pPr>
              <w:widowControl/>
              <w:adjustRightInd/>
              <w:spacing w:line="240" w:lineRule="auto"/>
              <w:textAlignment w:val="auto"/>
              <w:rPr>
                <w:rFonts w:ascii="標楷體" w:eastAsia="標楷體" w:hAnsi="標楷體" w:cs="新細明體"/>
                <w:sz w:val="22"/>
                <w:szCs w:val="22"/>
              </w:rPr>
            </w:pPr>
          </w:p>
        </w:tc>
        <w:tc>
          <w:tcPr>
            <w:tcW w:w="1680" w:type="dxa"/>
            <w:gridSpan w:val="2"/>
            <w:tcBorders>
              <w:top w:val="nil"/>
              <w:left w:val="nil"/>
              <w:bottom w:val="single" w:sz="4" w:space="0" w:color="auto"/>
              <w:right w:val="single" w:sz="4" w:space="0" w:color="auto"/>
            </w:tcBorders>
            <w:shd w:val="clear" w:color="auto" w:fill="auto"/>
            <w:noWrap/>
            <w:vAlign w:val="center"/>
          </w:tcPr>
          <w:p w:rsidR="002D3606" w:rsidRPr="000551E0" w:rsidRDefault="002D3606" w:rsidP="00344552">
            <w:pPr>
              <w:widowControl/>
              <w:adjustRightInd/>
              <w:spacing w:line="240" w:lineRule="auto"/>
              <w:ind w:leftChars="20" w:left="48" w:rightChars="20" w:right="48"/>
              <w:jc w:val="distribute"/>
              <w:textAlignment w:val="auto"/>
              <w:rPr>
                <w:rFonts w:ascii="標楷體" w:eastAsia="標楷體" w:hAnsi="標楷體" w:cs="新細明體"/>
                <w:sz w:val="20"/>
              </w:rPr>
            </w:pPr>
            <w:r w:rsidRPr="000551E0">
              <w:rPr>
                <w:rFonts w:ascii="標楷體" w:eastAsia="標楷體" w:hAnsi="標楷體" w:cs="新細明體" w:hint="eastAsia"/>
                <w:sz w:val="20"/>
              </w:rPr>
              <w:t>金額</w:t>
            </w:r>
          </w:p>
        </w:tc>
        <w:tc>
          <w:tcPr>
            <w:tcW w:w="782" w:type="dxa"/>
            <w:gridSpan w:val="2"/>
            <w:tcBorders>
              <w:top w:val="nil"/>
              <w:left w:val="nil"/>
              <w:bottom w:val="single" w:sz="4" w:space="0" w:color="auto"/>
              <w:right w:val="single" w:sz="4" w:space="0" w:color="auto"/>
            </w:tcBorders>
            <w:shd w:val="clear" w:color="auto" w:fill="auto"/>
            <w:noWrap/>
            <w:vAlign w:val="center"/>
          </w:tcPr>
          <w:p w:rsidR="002D3606" w:rsidRPr="000551E0" w:rsidRDefault="002D3606" w:rsidP="00344552">
            <w:pPr>
              <w:widowControl/>
              <w:adjustRightInd/>
              <w:spacing w:line="240" w:lineRule="auto"/>
              <w:jc w:val="center"/>
              <w:textAlignment w:val="auto"/>
              <w:rPr>
                <w:rFonts w:ascii="標楷體" w:eastAsia="標楷體" w:hAnsi="標楷體" w:cs="新細明體"/>
                <w:sz w:val="20"/>
              </w:rPr>
            </w:pPr>
            <w:r w:rsidRPr="000551E0">
              <w:rPr>
                <w:rFonts w:ascii="標楷體" w:eastAsia="標楷體" w:hAnsi="標楷體" w:cs="新細明體" w:hint="eastAsia"/>
                <w:sz w:val="20"/>
              </w:rPr>
              <w:t>％</w:t>
            </w:r>
          </w:p>
        </w:tc>
        <w:tc>
          <w:tcPr>
            <w:tcW w:w="1709" w:type="dxa"/>
            <w:gridSpan w:val="2"/>
            <w:tcBorders>
              <w:top w:val="nil"/>
              <w:left w:val="nil"/>
              <w:bottom w:val="single" w:sz="4" w:space="0" w:color="auto"/>
              <w:right w:val="single" w:sz="4" w:space="0" w:color="auto"/>
            </w:tcBorders>
            <w:shd w:val="clear" w:color="auto" w:fill="auto"/>
            <w:noWrap/>
            <w:vAlign w:val="center"/>
          </w:tcPr>
          <w:p w:rsidR="002D3606" w:rsidRPr="000551E0" w:rsidRDefault="002D3606" w:rsidP="00344552">
            <w:pPr>
              <w:widowControl/>
              <w:adjustRightInd/>
              <w:spacing w:line="240" w:lineRule="auto"/>
              <w:ind w:leftChars="20" w:left="48" w:rightChars="20" w:right="48"/>
              <w:jc w:val="distribute"/>
              <w:textAlignment w:val="auto"/>
              <w:rPr>
                <w:rFonts w:ascii="標楷體" w:eastAsia="標楷體" w:hAnsi="標楷體" w:cs="新細明體"/>
                <w:sz w:val="20"/>
              </w:rPr>
            </w:pPr>
            <w:r w:rsidRPr="000551E0">
              <w:rPr>
                <w:rFonts w:ascii="標楷體" w:eastAsia="標楷體" w:hAnsi="標楷體" w:cs="新細明體" w:hint="eastAsia"/>
                <w:sz w:val="20"/>
              </w:rPr>
              <w:t>金額</w:t>
            </w:r>
          </w:p>
        </w:tc>
        <w:tc>
          <w:tcPr>
            <w:tcW w:w="753" w:type="dxa"/>
            <w:gridSpan w:val="2"/>
            <w:tcBorders>
              <w:top w:val="nil"/>
              <w:left w:val="nil"/>
              <w:bottom w:val="single" w:sz="4" w:space="0" w:color="auto"/>
              <w:right w:val="single" w:sz="4" w:space="0" w:color="auto"/>
            </w:tcBorders>
            <w:shd w:val="clear" w:color="auto" w:fill="auto"/>
            <w:noWrap/>
            <w:vAlign w:val="center"/>
          </w:tcPr>
          <w:p w:rsidR="002D3606" w:rsidRPr="000551E0" w:rsidRDefault="002D3606" w:rsidP="00344552">
            <w:pPr>
              <w:widowControl/>
              <w:adjustRightInd/>
              <w:spacing w:line="240" w:lineRule="auto"/>
              <w:jc w:val="center"/>
              <w:textAlignment w:val="auto"/>
              <w:rPr>
                <w:rFonts w:ascii="標楷體" w:eastAsia="標楷體" w:hAnsi="標楷體" w:cs="新細明體"/>
                <w:sz w:val="20"/>
              </w:rPr>
            </w:pPr>
            <w:r w:rsidRPr="000551E0">
              <w:rPr>
                <w:rFonts w:ascii="標楷體" w:eastAsia="標楷體" w:hAnsi="標楷體" w:cs="新細明體" w:hint="eastAsia"/>
                <w:sz w:val="20"/>
              </w:rPr>
              <w:t>％</w:t>
            </w:r>
          </w:p>
        </w:tc>
        <w:tc>
          <w:tcPr>
            <w:tcW w:w="1489" w:type="dxa"/>
            <w:gridSpan w:val="2"/>
            <w:tcBorders>
              <w:top w:val="nil"/>
              <w:left w:val="nil"/>
              <w:bottom w:val="single" w:sz="4" w:space="0" w:color="auto"/>
              <w:right w:val="single" w:sz="4" w:space="0" w:color="auto"/>
            </w:tcBorders>
            <w:shd w:val="clear" w:color="auto" w:fill="auto"/>
            <w:noWrap/>
            <w:vAlign w:val="center"/>
          </w:tcPr>
          <w:p w:rsidR="002D3606" w:rsidRPr="000551E0" w:rsidRDefault="002D3606" w:rsidP="00344552">
            <w:pPr>
              <w:widowControl/>
              <w:adjustRightInd/>
              <w:spacing w:line="240" w:lineRule="auto"/>
              <w:ind w:leftChars="20" w:left="48" w:rightChars="20" w:right="48"/>
              <w:jc w:val="distribute"/>
              <w:textAlignment w:val="auto"/>
              <w:rPr>
                <w:rFonts w:ascii="標楷體" w:eastAsia="標楷體" w:hAnsi="標楷體" w:cs="新細明體"/>
                <w:sz w:val="20"/>
              </w:rPr>
            </w:pPr>
            <w:r w:rsidRPr="000551E0">
              <w:rPr>
                <w:rFonts w:ascii="標楷體" w:eastAsia="標楷體" w:hAnsi="標楷體" w:cs="新細明體" w:hint="eastAsia"/>
                <w:sz w:val="20"/>
              </w:rPr>
              <w:t>金額</w:t>
            </w:r>
          </w:p>
        </w:tc>
        <w:tc>
          <w:tcPr>
            <w:tcW w:w="791" w:type="dxa"/>
            <w:gridSpan w:val="2"/>
            <w:tcBorders>
              <w:top w:val="nil"/>
              <w:left w:val="nil"/>
              <w:bottom w:val="single" w:sz="4" w:space="0" w:color="auto"/>
              <w:right w:val="nil"/>
            </w:tcBorders>
            <w:shd w:val="clear" w:color="auto" w:fill="auto"/>
            <w:noWrap/>
            <w:vAlign w:val="center"/>
          </w:tcPr>
          <w:p w:rsidR="002D3606" w:rsidRPr="000551E0" w:rsidRDefault="002D3606" w:rsidP="00344552">
            <w:pPr>
              <w:widowControl/>
              <w:adjustRightInd/>
              <w:spacing w:line="240" w:lineRule="auto"/>
              <w:jc w:val="center"/>
              <w:textAlignment w:val="auto"/>
              <w:rPr>
                <w:rFonts w:ascii="標楷體" w:eastAsia="標楷體" w:hAnsi="標楷體" w:cs="新細明體"/>
                <w:sz w:val="20"/>
              </w:rPr>
            </w:pPr>
            <w:r w:rsidRPr="000551E0">
              <w:rPr>
                <w:rFonts w:ascii="標楷體" w:eastAsia="標楷體" w:hAnsi="標楷體" w:cs="新細明體" w:hint="eastAsia"/>
                <w:sz w:val="20"/>
              </w:rPr>
              <w:t>％</w:t>
            </w:r>
          </w:p>
        </w:tc>
      </w:tr>
      <w:tr w:rsidR="002D3606" w:rsidRPr="000551E0" w:rsidTr="00344552">
        <w:trPr>
          <w:trHeight w:hRule="exact" w:val="758"/>
        </w:trPr>
        <w:tc>
          <w:tcPr>
            <w:tcW w:w="2756" w:type="dxa"/>
            <w:gridSpan w:val="2"/>
            <w:tcBorders>
              <w:top w:val="nil"/>
              <w:left w:val="nil"/>
              <w:bottom w:val="nil"/>
              <w:right w:val="single" w:sz="4" w:space="0" w:color="auto"/>
            </w:tcBorders>
            <w:shd w:val="clear" w:color="auto" w:fill="auto"/>
            <w:noWrap/>
            <w:vAlign w:val="center"/>
          </w:tcPr>
          <w:p w:rsidR="002D3606" w:rsidRPr="000551E0" w:rsidRDefault="002D3606" w:rsidP="00967AF7">
            <w:pPr>
              <w:widowControl/>
              <w:adjustRightInd/>
              <w:spacing w:line="240" w:lineRule="auto"/>
              <w:ind w:leftChars="20" w:left="48" w:rightChars="30" w:right="72"/>
              <w:jc w:val="distribute"/>
              <w:textAlignment w:val="auto"/>
              <w:rPr>
                <w:rFonts w:ascii="標楷體" w:eastAsia="標楷體" w:hAnsi="標楷體" w:cs="新細明體"/>
                <w:b/>
                <w:bCs/>
                <w:sz w:val="20"/>
              </w:rPr>
            </w:pPr>
            <w:r w:rsidRPr="000551E0">
              <w:rPr>
                <w:rFonts w:ascii="標楷體" w:eastAsia="標楷體" w:hAnsi="標楷體" w:cs="新細明體" w:hint="eastAsia"/>
                <w:b/>
                <w:bCs/>
                <w:sz w:val="20"/>
              </w:rPr>
              <w:t>資         　  產</w:t>
            </w:r>
          </w:p>
        </w:tc>
        <w:tc>
          <w:tcPr>
            <w:tcW w:w="1680" w:type="dxa"/>
            <w:gridSpan w:val="2"/>
            <w:tcBorders>
              <w:top w:val="single" w:sz="4" w:space="0" w:color="auto"/>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10,127,379</w:t>
            </w:r>
          </w:p>
        </w:tc>
        <w:tc>
          <w:tcPr>
            <w:tcW w:w="782" w:type="dxa"/>
            <w:gridSpan w:val="2"/>
            <w:tcBorders>
              <w:top w:val="single" w:sz="4" w:space="0" w:color="auto"/>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100.00</w:t>
            </w:r>
          </w:p>
        </w:tc>
        <w:tc>
          <w:tcPr>
            <w:tcW w:w="1709" w:type="dxa"/>
            <w:gridSpan w:val="2"/>
            <w:tcBorders>
              <w:top w:val="single" w:sz="4" w:space="0" w:color="auto"/>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8,360,734</w:t>
            </w:r>
          </w:p>
        </w:tc>
        <w:tc>
          <w:tcPr>
            <w:tcW w:w="753" w:type="dxa"/>
            <w:gridSpan w:val="2"/>
            <w:tcBorders>
              <w:top w:val="single" w:sz="4" w:space="0" w:color="auto"/>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100.00</w:t>
            </w:r>
          </w:p>
        </w:tc>
        <w:tc>
          <w:tcPr>
            <w:tcW w:w="1489" w:type="dxa"/>
            <w:gridSpan w:val="2"/>
            <w:tcBorders>
              <w:top w:val="single" w:sz="4" w:space="0" w:color="auto"/>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1,766,645</w:t>
            </w:r>
          </w:p>
        </w:tc>
        <w:tc>
          <w:tcPr>
            <w:tcW w:w="791" w:type="dxa"/>
            <w:gridSpan w:val="2"/>
            <w:tcBorders>
              <w:top w:val="single" w:sz="4" w:space="0" w:color="auto"/>
              <w:left w:val="single" w:sz="4" w:space="0" w:color="auto"/>
              <w:bottom w:val="nil"/>
              <w:right w:val="nil"/>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21.13</w:t>
            </w:r>
          </w:p>
        </w:tc>
      </w:tr>
      <w:tr w:rsidR="002D3606" w:rsidRPr="000551E0" w:rsidTr="00344552">
        <w:trPr>
          <w:trHeight w:hRule="exact" w:val="758"/>
        </w:trPr>
        <w:tc>
          <w:tcPr>
            <w:tcW w:w="2756" w:type="dxa"/>
            <w:gridSpan w:val="2"/>
            <w:tcBorders>
              <w:top w:val="nil"/>
              <w:left w:val="nil"/>
              <w:bottom w:val="nil"/>
              <w:right w:val="single" w:sz="4" w:space="0" w:color="auto"/>
            </w:tcBorders>
            <w:shd w:val="clear" w:color="auto" w:fill="auto"/>
            <w:noWrap/>
            <w:vAlign w:val="center"/>
          </w:tcPr>
          <w:p w:rsidR="002D3606" w:rsidRPr="000551E0" w:rsidRDefault="002D3606"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0551E0">
              <w:rPr>
                <w:rFonts w:ascii="標楷體" w:eastAsia="標楷體" w:hAnsi="標楷體" w:cs="新細明體" w:hint="eastAsia"/>
                <w:sz w:val="20"/>
              </w:rPr>
              <w:t>流　動　資　產</w:t>
            </w:r>
          </w:p>
        </w:tc>
        <w:tc>
          <w:tcPr>
            <w:tcW w:w="1680"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10,020,590</w:t>
            </w:r>
          </w:p>
        </w:tc>
        <w:tc>
          <w:tcPr>
            <w:tcW w:w="782"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98.95</w:t>
            </w:r>
          </w:p>
        </w:tc>
        <w:tc>
          <w:tcPr>
            <w:tcW w:w="1709"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8,236,869</w:t>
            </w:r>
          </w:p>
        </w:tc>
        <w:tc>
          <w:tcPr>
            <w:tcW w:w="753"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98.52</w:t>
            </w:r>
          </w:p>
        </w:tc>
        <w:tc>
          <w:tcPr>
            <w:tcW w:w="1489"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1,783,721</w:t>
            </w:r>
          </w:p>
        </w:tc>
        <w:tc>
          <w:tcPr>
            <w:tcW w:w="791" w:type="dxa"/>
            <w:gridSpan w:val="2"/>
            <w:tcBorders>
              <w:top w:val="nil"/>
              <w:left w:val="single" w:sz="4" w:space="0" w:color="auto"/>
              <w:bottom w:val="nil"/>
              <w:right w:val="nil"/>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21.66</w:t>
            </w:r>
          </w:p>
        </w:tc>
      </w:tr>
      <w:tr w:rsidR="002D3606" w:rsidRPr="000551E0" w:rsidTr="00344552">
        <w:trPr>
          <w:trHeight w:hRule="exact" w:val="758"/>
        </w:trPr>
        <w:tc>
          <w:tcPr>
            <w:tcW w:w="2756" w:type="dxa"/>
            <w:gridSpan w:val="2"/>
            <w:tcBorders>
              <w:top w:val="nil"/>
              <w:left w:val="nil"/>
              <w:bottom w:val="nil"/>
              <w:right w:val="single" w:sz="4" w:space="0" w:color="auto"/>
            </w:tcBorders>
            <w:shd w:val="clear" w:color="auto" w:fill="auto"/>
            <w:noWrap/>
            <w:vAlign w:val="center"/>
          </w:tcPr>
          <w:p w:rsidR="002D3606" w:rsidRPr="000551E0" w:rsidRDefault="002D3606" w:rsidP="00344552">
            <w:pPr>
              <w:widowControl/>
              <w:adjustRightInd/>
              <w:spacing w:line="240" w:lineRule="auto"/>
              <w:ind w:rightChars="30" w:right="72" w:firstLineChars="205" w:firstLine="410"/>
              <w:jc w:val="distribute"/>
              <w:textAlignment w:val="auto"/>
              <w:rPr>
                <w:rFonts w:ascii="標楷體" w:eastAsia="標楷體" w:hAnsi="標楷體" w:cs="新細明體"/>
                <w:sz w:val="20"/>
              </w:rPr>
            </w:pPr>
            <w:r w:rsidRPr="000551E0">
              <w:rPr>
                <w:rFonts w:ascii="標楷體" w:eastAsia="標楷體" w:hAnsi="標楷體" w:cs="新細明體" w:hint="eastAsia"/>
                <w:sz w:val="20"/>
              </w:rPr>
              <w:t>現          金</w:t>
            </w:r>
          </w:p>
        </w:tc>
        <w:tc>
          <w:tcPr>
            <w:tcW w:w="1680"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8,808,376</w:t>
            </w:r>
          </w:p>
        </w:tc>
        <w:tc>
          <w:tcPr>
            <w:tcW w:w="782"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86.98</w:t>
            </w:r>
          </w:p>
        </w:tc>
        <w:tc>
          <w:tcPr>
            <w:tcW w:w="1709"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7,110,973</w:t>
            </w:r>
          </w:p>
        </w:tc>
        <w:tc>
          <w:tcPr>
            <w:tcW w:w="753"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85.05</w:t>
            </w:r>
          </w:p>
        </w:tc>
        <w:tc>
          <w:tcPr>
            <w:tcW w:w="1489"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1,697,403</w:t>
            </w:r>
          </w:p>
        </w:tc>
        <w:tc>
          <w:tcPr>
            <w:tcW w:w="791" w:type="dxa"/>
            <w:gridSpan w:val="2"/>
            <w:tcBorders>
              <w:top w:val="nil"/>
              <w:left w:val="single" w:sz="4" w:space="0" w:color="auto"/>
              <w:bottom w:val="nil"/>
              <w:right w:val="nil"/>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23.87</w:t>
            </w:r>
          </w:p>
        </w:tc>
      </w:tr>
      <w:tr w:rsidR="002D3606" w:rsidRPr="000551E0" w:rsidTr="00344552">
        <w:trPr>
          <w:trHeight w:hRule="exact" w:val="758"/>
        </w:trPr>
        <w:tc>
          <w:tcPr>
            <w:tcW w:w="2756" w:type="dxa"/>
            <w:gridSpan w:val="2"/>
            <w:tcBorders>
              <w:top w:val="nil"/>
              <w:left w:val="nil"/>
              <w:bottom w:val="nil"/>
              <w:right w:val="single" w:sz="4" w:space="0" w:color="auto"/>
            </w:tcBorders>
            <w:shd w:val="clear" w:color="auto" w:fill="auto"/>
            <w:vAlign w:val="center"/>
          </w:tcPr>
          <w:p w:rsidR="002D3606" w:rsidRPr="000551E0" w:rsidRDefault="002D3606" w:rsidP="00344552">
            <w:pPr>
              <w:widowControl/>
              <w:adjustRightInd/>
              <w:spacing w:line="240" w:lineRule="auto"/>
              <w:ind w:rightChars="30" w:right="72" w:firstLineChars="205" w:firstLine="410"/>
              <w:jc w:val="distribute"/>
              <w:textAlignment w:val="auto"/>
              <w:rPr>
                <w:rFonts w:ascii="標楷體" w:eastAsia="標楷體" w:hAnsi="標楷體" w:cs="新細明體"/>
                <w:sz w:val="20"/>
              </w:rPr>
            </w:pPr>
            <w:r w:rsidRPr="000551E0">
              <w:rPr>
                <w:rFonts w:ascii="標楷體" w:eastAsia="標楷體" w:hAnsi="標楷體" w:cs="新細明體" w:hint="eastAsia"/>
                <w:sz w:val="20"/>
              </w:rPr>
              <w:t>應　收　款　項</w:t>
            </w:r>
          </w:p>
        </w:tc>
        <w:tc>
          <w:tcPr>
            <w:tcW w:w="1680"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1,212,214</w:t>
            </w:r>
          </w:p>
        </w:tc>
        <w:tc>
          <w:tcPr>
            <w:tcW w:w="782"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11.97</w:t>
            </w:r>
          </w:p>
        </w:tc>
        <w:tc>
          <w:tcPr>
            <w:tcW w:w="1709"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1,125,896</w:t>
            </w:r>
          </w:p>
        </w:tc>
        <w:tc>
          <w:tcPr>
            <w:tcW w:w="753"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13.47</w:t>
            </w:r>
          </w:p>
        </w:tc>
        <w:tc>
          <w:tcPr>
            <w:tcW w:w="1489"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86,318</w:t>
            </w:r>
          </w:p>
        </w:tc>
        <w:tc>
          <w:tcPr>
            <w:tcW w:w="791" w:type="dxa"/>
            <w:gridSpan w:val="2"/>
            <w:tcBorders>
              <w:top w:val="nil"/>
              <w:left w:val="single" w:sz="4" w:space="0" w:color="auto"/>
              <w:bottom w:val="nil"/>
              <w:right w:val="nil"/>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7.67</w:t>
            </w:r>
          </w:p>
        </w:tc>
      </w:tr>
      <w:tr w:rsidR="002D3606" w:rsidRPr="000551E0" w:rsidTr="00344552">
        <w:trPr>
          <w:trHeight w:hRule="exact" w:val="758"/>
        </w:trPr>
        <w:tc>
          <w:tcPr>
            <w:tcW w:w="2756" w:type="dxa"/>
            <w:gridSpan w:val="2"/>
            <w:tcBorders>
              <w:top w:val="nil"/>
              <w:left w:val="nil"/>
              <w:bottom w:val="nil"/>
              <w:right w:val="single" w:sz="4" w:space="0" w:color="auto"/>
            </w:tcBorders>
            <w:shd w:val="clear" w:color="auto" w:fill="auto"/>
            <w:vAlign w:val="center"/>
          </w:tcPr>
          <w:p w:rsidR="002D3606" w:rsidRPr="004B0070" w:rsidRDefault="002D3606" w:rsidP="00344552">
            <w:pPr>
              <w:widowControl/>
              <w:adjustRightInd/>
              <w:spacing w:line="240" w:lineRule="auto"/>
              <w:ind w:rightChars="30" w:right="72" w:firstLineChars="100" w:firstLine="200"/>
              <w:jc w:val="distribute"/>
              <w:textAlignment w:val="auto"/>
              <w:rPr>
                <w:rFonts w:ascii="標楷體" w:eastAsia="標楷體" w:hAnsi="標楷體"/>
                <w:spacing w:val="-6"/>
                <w:sz w:val="20"/>
              </w:rPr>
            </w:pPr>
            <w:r w:rsidRPr="004B0070">
              <w:rPr>
                <w:rFonts w:ascii="標楷體" w:eastAsia="標楷體" w:hAnsi="標楷體" w:cs="新細明體"/>
                <w:sz w:val="20"/>
              </w:rPr>
              <w:t>固定資產</w:t>
            </w:r>
          </w:p>
        </w:tc>
        <w:tc>
          <w:tcPr>
            <w:tcW w:w="1680"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106,789</w:t>
            </w:r>
          </w:p>
        </w:tc>
        <w:tc>
          <w:tcPr>
            <w:tcW w:w="782"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1.05</w:t>
            </w:r>
          </w:p>
        </w:tc>
        <w:tc>
          <w:tcPr>
            <w:tcW w:w="1709"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123,865</w:t>
            </w:r>
          </w:p>
        </w:tc>
        <w:tc>
          <w:tcPr>
            <w:tcW w:w="753"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1.48</w:t>
            </w:r>
          </w:p>
        </w:tc>
        <w:tc>
          <w:tcPr>
            <w:tcW w:w="1489"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- 17,076</w:t>
            </w:r>
          </w:p>
        </w:tc>
        <w:tc>
          <w:tcPr>
            <w:tcW w:w="791" w:type="dxa"/>
            <w:gridSpan w:val="2"/>
            <w:tcBorders>
              <w:top w:val="nil"/>
              <w:left w:val="single" w:sz="4" w:space="0" w:color="auto"/>
              <w:bottom w:val="nil"/>
              <w:right w:val="nil"/>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- 13.79</w:t>
            </w:r>
          </w:p>
        </w:tc>
      </w:tr>
      <w:tr w:rsidR="002D3606" w:rsidRPr="000551E0" w:rsidTr="00344552">
        <w:trPr>
          <w:trHeight w:hRule="exact" w:val="758"/>
        </w:trPr>
        <w:tc>
          <w:tcPr>
            <w:tcW w:w="2756" w:type="dxa"/>
            <w:gridSpan w:val="2"/>
            <w:tcBorders>
              <w:top w:val="nil"/>
              <w:left w:val="nil"/>
              <w:bottom w:val="nil"/>
              <w:right w:val="single" w:sz="4" w:space="0" w:color="auto"/>
            </w:tcBorders>
            <w:shd w:val="clear" w:color="auto" w:fill="auto"/>
            <w:vAlign w:val="center"/>
          </w:tcPr>
          <w:p w:rsidR="002D3606" w:rsidRPr="004B0070" w:rsidRDefault="002D3606" w:rsidP="00344552">
            <w:pPr>
              <w:widowControl/>
              <w:adjustRightInd/>
              <w:spacing w:line="240" w:lineRule="auto"/>
              <w:ind w:rightChars="30" w:right="72" w:firstLineChars="205" w:firstLine="410"/>
              <w:jc w:val="distribute"/>
              <w:textAlignment w:val="auto"/>
              <w:rPr>
                <w:rFonts w:ascii="標楷體" w:eastAsia="標楷體" w:hAnsi="標楷體"/>
                <w:spacing w:val="-6"/>
                <w:sz w:val="20"/>
              </w:rPr>
            </w:pPr>
            <w:r w:rsidRPr="004B0070">
              <w:rPr>
                <w:rFonts w:ascii="標楷體" w:eastAsia="標楷體" w:hAnsi="標楷體" w:cs="新細明體"/>
                <w:sz w:val="20"/>
              </w:rPr>
              <w:t>機械及</w:t>
            </w:r>
            <w:r w:rsidRPr="004B0070">
              <w:rPr>
                <w:rFonts w:ascii="標楷體" w:eastAsia="標楷體" w:hAnsi="標楷體"/>
                <w:spacing w:val="-6"/>
                <w:sz w:val="20"/>
              </w:rPr>
              <w:t>設備</w:t>
            </w:r>
          </w:p>
        </w:tc>
        <w:tc>
          <w:tcPr>
            <w:tcW w:w="1680"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2,672</w:t>
            </w:r>
          </w:p>
        </w:tc>
        <w:tc>
          <w:tcPr>
            <w:tcW w:w="782"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0.03</w:t>
            </w:r>
          </w:p>
        </w:tc>
        <w:tc>
          <w:tcPr>
            <w:tcW w:w="1709"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2,672</w:t>
            </w:r>
          </w:p>
        </w:tc>
        <w:tc>
          <w:tcPr>
            <w:tcW w:w="753"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0.03</w:t>
            </w:r>
          </w:p>
        </w:tc>
        <w:tc>
          <w:tcPr>
            <w:tcW w:w="1489"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w:t>
            </w:r>
          </w:p>
        </w:tc>
        <w:tc>
          <w:tcPr>
            <w:tcW w:w="791" w:type="dxa"/>
            <w:gridSpan w:val="2"/>
            <w:tcBorders>
              <w:top w:val="nil"/>
              <w:left w:val="single" w:sz="4" w:space="0" w:color="auto"/>
              <w:bottom w:val="nil"/>
              <w:right w:val="nil"/>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w:t>
            </w:r>
          </w:p>
        </w:tc>
      </w:tr>
      <w:tr w:rsidR="002D3606" w:rsidRPr="000551E0" w:rsidTr="00344552">
        <w:trPr>
          <w:trHeight w:hRule="exact" w:val="758"/>
        </w:trPr>
        <w:tc>
          <w:tcPr>
            <w:tcW w:w="2756" w:type="dxa"/>
            <w:gridSpan w:val="2"/>
            <w:tcBorders>
              <w:top w:val="nil"/>
              <w:left w:val="nil"/>
              <w:bottom w:val="nil"/>
              <w:right w:val="single" w:sz="4" w:space="0" w:color="auto"/>
            </w:tcBorders>
            <w:shd w:val="clear" w:color="auto" w:fill="auto"/>
            <w:vAlign w:val="center"/>
          </w:tcPr>
          <w:p w:rsidR="002D3606" w:rsidRPr="004B0070" w:rsidRDefault="002D3606" w:rsidP="00344552">
            <w:pPr>
              <w:widowControl/>
              <w:adjustRightInd/>
              <w:spacing w:line="240" w:lineRule="auto"/>
              <w:ind w:rightChars="30" w:right="72" w:firstLineChars="205" w:firstLine="410"/>
              <w:jc w:val="distribute"/>
              <w:textAlignment w:val="auto"/>
              <w:rPr>
                <w:rFonts w:ascii="標楷體" w:eastAsia="標楷體" w:hAnsi="標楷體"/>
                <w:spacing w:val="-6"/>
                <w:sz w:val="20"/>
              </w:rPr>
            </w:pPr>
            <w:r w:rsidRPr="004B0070">
              <w:rPr>
                <w:rFonts w:ascii="標楷體" w:eastAsia="標楷體" w:hAnsi="標楷體" w:cs="新細明體"/>
                <w:sz w:val="20"/>
              </w:rPr>
              <w:t>雜項設備</w:t>
            </w:r>
          </w:p>
        </w:tc>
        <w:tc>
          <w:tcPr>
            <w:tcW w:w="1680"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104,117</w:t>
            </w:r>
          </w:p>
        </w:tc>
        <w:tc>
          <w:tcPr>
            <w:tcW w:w="782"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1.03</w:t>
            </w:r>
          </w:p>
        </w:tc>
        <w:tc>
          <w:tcPr>
            <w:tcW w:w="1709"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121,193</w:t>
            </w:r>
          </w:p>
        </w:tc>
        <w:tc>
          <w:tcPr>
            <w:tcW w:w="753"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1.45</w:t>
            </w:r>
          </w:p>
        </w:tc>
        <w:tc>
          <w:tcPr>
            <w:tcW w:w="1489"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- 17,076</w:t>
            </w:r>
          </w:p>
        </w:tc>
        <w:tc>
          <w:tcPr>
            <w:tcW w:w="791" w:type="dxa"/>
            <w:gridSpan w:val="2"/>
            <w:tcBorders>
              <w:top w:val="nil"/>
              <w:left w:val="single" w:sz="4" w:space="0" w:color="auto"/>
              <w:bottom w:val="nil"/>
              <w:right w:val="nil"/>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- 14.09</w:t>
            </w:r>
          </w:p>
        </w:tc>
      </w:tr>
      <w:tr w:rsidR="002D3606" w:rsidRPr="000551E0" w:rsidTr="00344552">
        <w:trPr>
          <w:trHeight w:hRule="exact" w:val="758"/>
        </w:trPr>
        <w:tc>
          <w:tcPr>
            <w:tcW w:w="2756" w:type="dxa"/>
            <w:gridSpan w:val="2"/>
            <w:tcBorders>
              <w:top w:val="nil"/>
              <w:left w:val="nil"/>
              <w:bottom w:val="nil"/>
              <w:right w:val="single" w:sz="4" w:space="0" w:color="auto"/>
            </w:tcBorders>
            <w:shd w:val="clear" w:color="auto" w:fill="auto"/>
            <w:noWrap/>
            <w:vAlign w:val="center"/>
          </w:tcPr>
          <w:p w:rsidR="002D3606" w:rsidRPr="00651268" w:rsidRDefault="002D3606" w:rsidP="00967AF7">
            <w:pPr>
              <w:widowControl/>
              <w:adjustRightInd/>
              <w:spacing w:line="240" w:lineRule="auto"/>
              <w:ind w:leftChars="20" w:left="48" w:rightChars="30" w:right="72"/>
              <w:jc w:val="distribute"/>
              <w:textAlignment w:val="auto"/>
              <w:rPr>
                <w:rFonts w:ascii="標楷體" w:eastAsia="標楷體" w:hAnsi="標楷體" w:cs="新細明體"/>
                <w:b/>
                <w:bCs/>
                <w:sz w:val="20"/>
              </w:rPr>
            </w:pPr>
            <w:r>
              <w:rPr>
                <w:rFonts w:ascii="標楷體" w:eastAsia="標楷體" w:hAnsi="標楷體" w:cs="新細明體" w:hint="eastAsia"/>
                <w:b/>
                <w:bCs/>
                <w:sz w:val="20"/>
              </w:rPr>
              <w:t>合計</w:t>
            </w:r>
          </w:p>
        </w:tc>
        <w:tc>
          <w:tcPr>
            <w:tcW w:w="1680"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10,127,379</w:t>
            </w:r>
          </w:p>
        </w:tc>
        <w:tc>
          <w:tcPr>
            <w:tcW w:w="782"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100.00</w:t>
            </w:r>
          </w:p>
        </w:tc>
        <w:tc>
          <w:tcPr>
            <w:tcW w:w="1709"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8,360,734</w:t>
            </w:r>
          </w:p>
        </w:tc>
        <w:tc>
          <w:tcPr>
            <w:tcW w:w="753"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100.00</w:t>
            </w:r>
          </w:p>
        </w:tc>
        <w:tc>
          <w:tcPr>
            <w:tcW w:w="1489"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1,766,645</w:t>
            </w:r>
          </w:p>
        </w:tc>
        <w:tc>
          <w:tcPr>
            <w:tcW w:w="791" w:type="dxa"/>
            <w:gridSpan w:val="2"/>
            <w:tcBorders>
              <w:top w:val="nil"/>
              <w:left w:val="single" w:sz="4" w:space="0" w:color="auto"/>
              <w:bottom w:val="nil"/>
              <w:right w:val="nil"/>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21.13</w:t>
            </w:r>
          </w:p>
        </w:tc>
      </w:tr>
      <w:tr w:rsidR="002D3606" w:rsidRPr="000551E0" w:rsidTr="00344552">
        <w:trPr>
          <w:trHeight w:hRule="exact" w:val="758"/>
        </w:trPr>
        <w:tc>
          <w:tcPr>
            <w:tcW w:w="2756" w:type="dxa"/>
            <w:gridSpan w:val="2"/>
            <w:tcBorders>
              <w:top w:val="nil"/>
              <w:left w:val="nil"/>
              <w:bottom w:val="nil"/>
              <w:right w:val="single" w:sz="4" w:space="0" w:color="auto"/>
            </w:tcBorders>
            <w:shd w:val="clear" w:color="auto" w:fill="auto"/>
            <w:noWrap/>
            <w:vAlign w:val="center"/>
          </w:tcPr>
          <w:p w:rsidR="002D3606" w:rsidRPr="007F0803" w:rsidRDefault="002D3606" w:rsidP="00967AF7">
            <w:pPr>
              <w:widowControl/>
              <w:adjustRightInd/>
              <w:spacing w:line="240" w:lineRule="auto"/>
              <w:ind w:leftChars="20" w:left="48" w:rightChars="30" w:right="72"/>
              <w:jc w:val="distribute"/>
              <w:textAlignment w:val="auto"/>
              <w:rPr>
                <w:rFonts w:ascii="標楷體" w:eastAsia="標楷體" w:hAnsi="標楷體" w:cs="新細明體"/>
                <w:b/>
                <w:bCs/>
                <w:sz w:val="20"/>
              </w:rPr>
            </w:pPr>
            <w:r w:rsidRPr="007F0803">
              <w:rPr>
                <w:rFonts w:ascii="標楷體" w:eastAsia="標楷體" w:hAnsi="標楷體" w:cs="新細明體" w:hint="eastAsia"/>
                <w:b/>
                <w:bCs/>
                <w:sz w:val="20"/>
              </w:rPr>
              <w:t>負         　  債</w:t>
            </w:r>
          </w:p>
        </w:tc>
        <w:tc>
          <w:tcPr>
            <w:tcW w:w="1680"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3,050</w:t>
            </w:r>
          </w:p>
        </w:tc>
        <w:tc>
          <w:tcPr>
            <w:tcW w:w="782"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0.03</w:t>
            </w:r>
          </w:p>
        </w:tc>
        <w:tc>
          <w:tcPr>
            <w:tcW w:w="1709"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3,359</w:t>
            </w:r>
          </w:p>
        </w:tc>
        <w:tc>
          <w:tcPr>
            <w:tcW w:w="753" w:type="dxa"/>
            <w:gridSpan w:val="2"/>
            <w:tcBorders>
              <w:top w:val="nil"/>
              <w:left w:val="single" w:sz="4" w:space="0" w:color="auto"/>
              <w:bottom w:val="nil"/>
              <w:right w:val="single" w:sz="4" w:space="0" w:color="auto"/>
            </w:tcBorders>
            <w:shd w:val="clear" w:color="auto" w:fill="auto"/>
            <w:vAlign w:val="center"/>
          </w:tcPr>
          <w:p w:rsidR="002D3606" w:rsidRPr="00EB19A9"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0.04</w:t>
            </w:r>
          </w:p>
        </w:tc>
        <w:tc>
          <w:tcPr>
            <w:tcW w:w="1489"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- 309</w:t>
            </w:r>
          </w:p>
        </w:tc>
        <w:tc>
          <w:tcPr>
            <w:tcW w:w="791" w:type="dxa"/>
            <w:gridSpan w:val="2"/>
            <w:tcBorders>
              <w:top w:val="nil"/>
              <w:left w:val="single" w:sz="4" w:space="0" w:color="auto"/>
              <w:bottom w:val="nil"/>
              <w:right w:val="nil"/>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- 9.20</w:t>
            </w:r>
          </w:p>
        </w:tc>
      </w:tr>
      <w:tr w:rsidR="002D3606" w:rsidRPr="000551E0" w:rsidTr="00344552">
        <w:trPr>
          <w:trHeight w:hRule="exact" w:val="758"/>
        </w:trPr>
        <w:tc>
          <w:tcPr>
            <w:tcW w:w="2756" w:type="dxa"/>
            <w:gridSpan w:val="2"/>
            <w:tcBorders>
              <w:top w:val="nil"/>
              <w:left w:val="nil"/>
              <w:bottom w:val="nil"/>
              <w:right w:val="single" w:sz="4" w:space="0" w:color="auto"/>
            </w:tcBorders>
            <w:shd w:val="clear" w:color="auto" w:fill="auto"/>
            <w:noWrap/>
            <w:vAlign w:val="center"/>
          </w:tcPr>
          <w:p w:rsidR="002D3606" w:rsidRPr="007F0803" w:rsidRDefault="002D3606"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7F0803">
              <w:rPr>
                <w:rFonts w:ascii="標楷體" w:eastAsia="標楷體" w:hAnsi="標楷體" w:cs="新細明體" w:hint="eastAsia"/>
                <w:sz w:val="20"/>
              </w:rPr>
              <w:t>流　動　負　債</w:t>
            </w:r>
          </w:p>
        </w:tc>
        <w:tc>
          <w:tcPr>
            <w:tcW w:w="1680"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3,050</w:t>
            </w:r>
          </w:p>
        </w:tc>
        <w:tc>
          <w:tcPr>
            <w:tcW w:w="782"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0.03</w:t>
            </w:r>
          </w:p>
        </w:tc>
        <w:tc>
          <w:tcPr>
            <w:tcW w:w="1709"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3,359</w:t>
            </w:r>
          </w:p>
        </w:tc>
        <w:tc>
          <w:tcPr>
            <w:tcW w:w="753" w:type="dxa"/>
            <w:gridSpan w:val="2"/>
            <w:tcBorders>
              <w:top w:val="nil"/>
              <w:left w:val="single" w:sz="4" w:space="0" w:color="auto"/>
              <w:bottom w:val="nil"/>
              <w:right w:val="single" w:sz="4" w:space="0" w:color="auto"/>
            </w:tcBorders>
            <w:shd w:val="clear" w:color="auto" w:fill="auto"/>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0.04</w:t>
            </w:r>
          </w:p>
        </w:tc>
        <w:tc>
          <w:tcPr>
            <w:tcW w:w="1489"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- 309</w:t>
            </w:r>
          </w:p>
        </w:tc>
        <w:tc>
          <w:tcPr>
            <w:tcW w:w="791" w:type="dxa"/>
            <w:gridSpan w:val="2"/>
            <w:tcBorders>
              <w:top w:val="nil"/>
              <w:left w:val="single" w:sz="4" w:space="0" w:color="auto"/>
              <w:bottom w:val="nil"/>
              <w:right w:val="nil"/>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- 9.20</w:t>
            </w:r>
          </w:p>
        </w:tc>
      </w:tr>
      <w:tr w:rsidR="002D3606" w:rsidRPr="000551E0" w:rsidTr="00344552">
        <w:trPr>
          <w:trHeight w:hRule="exact" w:val="758"/>
        </w:trPr>
        <w:tc>
          <w:tcPr>
            <w:tcW w:w="2756" w:type="dxa"/>
            <w:gridSpan w:val="2"/>
            <w:tcBorders>
              <w:top w:val="nil"/>
              <w:left w:val="nil"/>
              <w:bottom w:val="nil"/>
              <w:right w:val="single" w:sz="4" w:space="0" w:color="auto"/>
            </w:tcBorders>
            <w:shd w:val="clear" w:color="auto" w:fill="auto"/>
            <w:noWrap/>
            <w:vAlign w:val="center"/>
          </w:tcPr>
          <w:p w:rsidR="002D3606" w:rsidRPr="007F0803" w:rsidRDefault="002D3606" w:rsidP="00344552">
            <w:pPr>
              <w:widowControl/>
              <w:adjustRightInd/>
              <w:spacing w:line="240" w:lineRule="auto"/>
              <w:ind w:rightChars="30" w:right="72" w:firstLineChars="205" w:firstLine="410"/>
              <w:jc w:val="distribute"/>
              <w:textAlignment w:val="auto"/>
              <w:rPr>
                <w:rFonts w:ascii="標楷體" w:eastAsia="標楷體" w:hAnsi="標楷體" w:cs="新細明體"/>
                <w:sz w:val="20"/>
              </w:rPr>
            </w:pPr>
            <w:r w:rsidRPr="007F0803">
              <w:rPr>
                <w:rFonts w:ascii="標楷體" w:eastAsia="標楷體" w:hAnsi="標楷體" w:cs="新細明體" w:hint="eastAsia"/>
                <w:sz w:val="20"/>
              </w:rPr>
              <w:t>應　付　款　項</w:t>
            </w:r>
          </w:p>
        </w:tc>
        <w:tc>
          <w:tcPr>
            <w:tcW w:w="1680"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3,050</w:t>
            </w:r>
          </w:p>
        </w:tc>
        <w:tc>
          <w:tcPr>
            <w:tcW w:w="782"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0.03</w:t>
            </w:r>
          </w:p>
        </w:tc>
        <w:tc>
          <w:tcPr>
            <w:tcW w:w="1709"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3,359</w:t>
            </w:r>
          </w:p>
        </w:tc>
        <w:tc>
          <w:tcPr>
            <w:tcW w:w="753" w:type="dxa"/>
            <w:gridSpan w:val="2"/>
            <w:tcBorders>
              <w:top w:val="nil"/>
              <w:left w:val="single" w:sz="4" w:space="0" w:color="auto"/>
              <w:bottom w:val="nil"/>
              <w:right w:val="single" w:sz="4" w:space="0" w:color="auto"/>
            </w:tcBorders>
            <w:shd w:val="clear" w:color="auto" w:fill="auto"/>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0.04</w:t>
            </w:r>
          </w:p>
        </w:tc>
        <w:tc>
          <w:tcPr>
            <w:tcW w:w="1489"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- 309</w:t>
            </w:r>
          </w:p>
        </w:tc>
        <w:tc>
          <w:tcPr>
            <w:tcW w:w="791" w:type="dxa"/>
            <w:gridSpan w:val="2"/>
            <w:tcBorders>
              <w:top w:val="nil"/>
              <w:left w:val="single" w:sz="4" w:space="0" w:color="auto"/>
              <w:bottom w:val="nil"/>
              <w:right w:val="nil"/>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- 9.20</w:t>
            </w:r>
          </w:p>
        </w:tc>
      </w:tr>
      <w:tr w:rsidR="002D3606" w:rsidRPr="00307BB8" w:rsidTr="00344552">
        <w:trPr>
          <w:trHeight w:hRule="exact" w:val="758"/>
        </w:trPr>
        <w:tc>
          <w:tcPr>
            <w:tcW w:w="2756" w:type="dxa"/>
            <w:gridSpan w:val="2"/>
            <w:tcBorders>
              <w:top w:val="nil"/>
              <w:left w:val="nil"/>
              <w:bottom w:val="nil"/>
              <w:right w:val="single" w:sz="4" w:space="0" w:color="auto"/>
            </w:tcBorders>
            <w:shd w:val="clear" w:color="auto" w:fill="auto"/>
            <w:noWrap/>
            <w:vAlign w:val="center"/>
          </w:tcPr>
          <w:p w:rsidR="002D3606" w:rsidRPr="007F0803" w:rsidRDefault="002D3606" w:rsidP="00967AF7">
            <w:pPr>
              <w:widowControl/>
              <w:adjustRightInd/>
              <w:spacing w:line="240" w:lineRule="auto"/>
              <w:ind w:leftChars="20" w:left="48" w:rightChars="30" w:right="72"/>
              <w:jc w:val="distribute"/>
              <w:textAlignment w:val="auto"/>
              <w:rPr>
                <w:rFonts w:ascii="標楷體" w:eastAsia="標楷體" w:hAnsi="標楷體"/>
                <w:spacing w:val="-6"/>
                <w:sz w:val="20"/>
              </w:rPr>
            </w:pPr>
            <w:r w:rsidRPr="007F0803">
              <w:rPr>
                <w:rFonts w:ascii="標楷體" w:eastAsia="標楷體" w:hAnsi="標楷體"/>
                <w:b/>
                <w:spacing w:val="-6"/>
                <w:sz w:val="20"/>
              </w:rPr>
              <w:t>淨資產</w:t>
            </w:r>
          </w:p>
        </w:tc>
        <w:tc>
          <w:tcPr>
            <w:tcW w:w="1680"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10,124,329</w:t>
            </w:r>
          </w:p>
        </w:tc>
        <w:tc>
          <w:tcPr>
            <w:tcW w:w="782"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99.97</w:t>
            </w:r>
          </w:p>
        </w:tc>
        <w:tc>
          <w:tcPr>
            <w:tcW w:w="1709"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8,357,375</w:t>
            </w:r>
          </w:p>
        </w:tc>
        <w:tc>
          <w:tcPr>
            <w:tcW w:w="753" w:type="dxa"/>
            <w:gridSpan w:val="2"/>
            <w:tcBorders>
              <w:top w:val="nil"/>
              <w:left w:val="single" w:sz="4" w:space="0" w:color="auto"/>
              <w:bottom w:val="nil"/>
              <w:right w:val="single" w:sz="4" w:space="0" w:color="auto"/>
            </w:tcBorders>
            <w:shd w:val="clear" w:color="auto" w:fill="auto"/>
            <w:vAlign w:val="center"/>
          </w:tcPr>
          <w:p w:rsidR="002D3606" w:rsidRPr="00EB19A9"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99.96</w:t>
            </w:r>
          </w:p>
        </w:tc>
        <w:tc>
          <w:tcPr>
            <w:tcW w:w="1489"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1,766,954</w:t>
            </w:r>
          </w:p>
        </w:tc>
        <w:tc>
          <w:tcPr>
            <w:tcW w:w="791" w:type="dxa"/>
            <w:gridSpan w:val="2"/>
            <w:tcBorders>
              <w:top w:val="nil"/>
              <w:left w:val="single" w:sz="4" w:space="0" w:color="auto"/>
              <w:bottom w:val="nil"/>
              <w:right w:val="nil"/>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21.14</w:t>
            </w:r>
          </w:p>
        </w:tc>
      </w:tr>
      <w:tr w:rsidR="002D3606" w:rsidRPr="000551E0" w:rsidTr="00344552">
        <w:trPr>
          <w:trHeight w:hRule="exact" w:val="758"/>
        </w:trPr>
        <w:tc>
          <w:tcPr>
            <w:tcW w:w="2756" w:type="dxa"/>
            <w:gridSpan w:val="2"/>
            <w:tcBorders>
              <w:top w:val="nil"/>
              <w:left w:val="nil"/>
              <w:bottom w:val="nil"/>
              <w:right w:val="single" w:sz="4" w:space="0" w:color="auto"/>
            </w:tcBorders>
            <w:shd w:val="clear" w:color="auto" w:fill="auto"/>
            <w:noWrap/>
            <w:vAlign w:val="center"/>
          </w:tcPr>
          <w:p w:rsidR="002D3606" w:rsidRPr="007F0803" w:rsidRDefault="002D3606" w:rsidP="00344552">
            <w:pPr>
              <w:widowControl/>
              <w:adjustRightInd/>
              <w:spacing w:line="240" w:lineRule="auto"/>
              <w:ind w:rightChars="30" w:right="72" w:firstLineChars="100" w:firstLine="188"/>
              <w:jc w:val="distribute"/>
              <w:textAlignment w:val="auto"/>
              <w:rPr>
                <w:rFonts w:ascii="標楷體" w:eastAsia="標楷體" w:hAnsi="標楷體"/>
                <w:spacing w:val="-6"/>
                <w:sz w:val="20"/>
              </w:rPr>
            </w:pPr>
            <w:r w:rsidRPr="007F0803">
              <w:rPr>
                <w:rFonts w:ascii="標楷體" w:eastAsia="標楷體" w:hAnsi="標楷體"/>
                <w:spacing w:val="-6"/>
                <w:sz w:val="20"/>
              </w:rPr>
              <w:t>淨資產</w:t>
            </w:r>
          </w:p>
        </w:tc>
        <w:tc>
          <w:tcPr>
            <w:tcW w:w="1680"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10,124,329</w:t>
            </w:r>
          </w:p>
        </w:tc>
        <w:tc>
          <w:tcPr>
            <w:tcW w:w="782"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99.97</w:t>
            </w:r>
          </w:p>
        </w:tc>
        <w:tc>
          <w:tcPr>
            <w:tcW w:w="1709"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8,357,375</w:t>
            </w:r>
          </w:p>
        </w:tc>
        <w:tc>
          <w:tcPr>
            <w:tcW w:w="753" w:type="dxa"/>
            <w:gridSpan w:val="2"/>
            <w:tcBorders>
              <w:top w:val="nil"/>
              <w:left w:val="single" w:sz="4" w:space="0" w:color="auto"/>
              <w:bottom w:val="nil"/>
              <w:right w:val="single" w:sz="4" w:space="0" w:color="auto"/>
            </w:tcBorders>
            <w:shd w:val="clear" w:color="auto" w:fill="auto"/>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99.96</w:t>
            </w:r>
          </w:p>
        </w:tc>
        <w:tc>
          <w:tcPr>
            <w:tcW w:w="1489"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1,766,954</w:t>
            </w:r>
          </w:p>
        </w:tc>
        <w:tc>
          <w:tcPr>
            <w:tcW w:w="791" w:type="dxa"/>
            <w:gridSpan w:val="2"/>
            <w:tcBorders>
              <w:top w:val="nil"/>
              <w:left w:val="single" w:sz="4" w:space="0" w:color="auto"/>
              <w:bottom w:val="nil"/>
              <w:right w:val="nil"/>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21.14</w:t>
            </w:r>
          </w:p>
        </w:tc>
      </w:tr>
      <w:tr w:rsidR="002D3606" w:rsidRPr="000551E0" w:rsidTr="00344552">
        <w:trPr>
          <w:trHeight w:hRule="exact" w:val="758"/>
        </w:trPr>
        <w:tc>
          <w:tcPr>
            <w:tcW w:w="2756" w:type="dxa"/>
            <w:gridSpan w:val="2"/>
            <w:tcBorders>
              <w:top w:val="nil"/>
              <w:left w:val="nil"/>
              <w:bottom w:val="nil"/>
              <w:right w:val="single" w:sz="4" w:space="0" w:color="auto"/>
            </w:tcBorders>
            <w:shd w:val="clear" w:color="auto" w:fill="auto"/>
            <w:noWrap/>
            <w:vAlign w:val="center"/>
          </w:tcPr>
          <w:p w:rsidR="002D3606" w:rsidRPr="007F0803" w:rsidRDefault="002D3606" w:rsidP="00344552">
            <w:pPr>
              <w:widowControl/>
              <w:adjustRightInd/>
              <w:spacing w:line="240" w:lineRule="auto"/>
              <w:ind w:rightChars="30" w:right="72" w:firstLineChars="200" w:firstLine="376"/>
              <w:jc w:val="distribute"/>
              <w:textAlignment w:val="auto"/>
              <w:rPr>
                <w:rFonts w:ascii="標楷體" w:eastAsia="標楷體" w:hAnsi="標楷體"/>
                <w:spacing w:val="-6"/>
                <w:sz w:val="20"/>
              </w:rPr>
            </w:pPr>
            <w:r w:rsidRPr="007F0803">
              <w:rPr>
                <w:rFonts w:ascii="標楷體" w:eastAsia="標楷體" w:hAnsi="標楷體"/>
                <w:spacing w:val="-6"/>
                <w:sz w:val="20"/>
              </w:rPr>
              <w:t>淨資產</w:t>
            </w:r>
          </w:p>
        </w:tc>
        <w:tc>
          <w:tcPr>
            <w:tcW w:w="1680"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10,124,329</w:t>
            </w:r>
          </w:p>
        </w:tc>
        <w:tc>
          <w:tcPr>
            <w:tcW w:w="782"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99.97</w:t>
            </w:r>
          </w:p>
        </w:tc>
        <w:tc>
          <w:tcPr>
            <w:tcW w:w="1709"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8,357,375</w:t>
            </w:r>
          </w:p>
        </w:tc>
        <w:tc>
          <w:tcPr>
            <w:tcW w:w="753" w:type="dxa"/>
            <w:gridSpan w:val="2"/>
            <w:tcBorders>
              <w:top w:val="nil"/>
              <w:left w:val="single" w:sz="4" w:space="0" w:color="auto"/>
              <w:bottom w:val="nil"/>
              <w:right w:val="single" w:sz="4" w:space="0" w:color="auto"/>
            </w:tcBorders>
            <w:shd w:val="clear" w:color="auto" w:fill="auto"/>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99.96</w:t>
            </w:r>
          </w:p>
        </w:tc>
        <w:tc>
          <w:tcPr>
            <w:tcW w:w="1489" w:type="dxa"/>
            <w:gridSpan w:val="2"/>
            <w:tcBorders>
              <w:top w:val="nil"/>
              <w:left w:val="single" w:sz="4" w:space="0" w:color="auto"/>
              <w:bottom w:val="nil"/>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1,766,954</w:t>
            </w:r>
          </w:p>
        </w:tc>
        <w:tc>
          <w:tcPr>
            <w:tcW w:w="791" w:type="dxa"/>
            <w:gridSpan w:val="2"/>
            <w:tcBorders>
              <w:top w:val="nil"/>
              <w:left w:val="single" w:sz="4" w:space="0" w:color="auto"/>
              <w:bottom w:val="nil"/>
              <w:right w:val="nil"/>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noProof/>
                <w:kern w:val="2"/>
                <w:sz w:val="18"/>
              </w:rPr>
            </w:pPr>
            <w:r w:rsidRPr="00EB19A9">
              <w:rPr>
                <w:rFonts w:ascii="新細明體" w:hAnsi="新細明體"/>
                <w:noProof/>
                <w:kern w:val="2"/>
                <w:sz w:val="18"/>
              </w:rPr>
              <w:t>21.14</w:t>
            </w:r>
          </w:p>
        </w:tc>
      </w:tr>
      <w:tr w:rsidR="002D3606" w:rsidRPr="00307BB8" w:rsidTr="00344552">
        <w:trPr>
          <w:trHeight w:hRule="exact" w:val="720"/>
        </w:trPr>
        <w:tc>
          <w:tcPr>
            <w:tcW w:w="2756" w:type="dxa"/>
            <w:gridSpan w:val="2"/>
            <w:tcBorders>
              <w:top w:val="nil"/>
              <w:left w:val="nil"/>
              <w:bottom w:val="single" w:sz="4" w:space="0" w:color="auto"/>
              <w:right w:val="single" w:sz="4" w:space="0" w:color="auto"/>
            </w:tcBorders>
            <w:shd w:val="clear" w:color="auto" w:fill="auto"/>
            <w:noWrap/>
            <w:vAlign w:val="center"/>
          </w:tcPr>
          <w:p w:rsidR="002D3606" w:rsidRPr="00FC534B" w:rsidRDefault="002D3606" w:rsidP="00344552">
            <w:pPr>
              <w:widowControl/>
              <w:adjustRightInd/>
              <w:spacing w:line="240" w:lineRule="auto"/>
              <w:ind w:rightChars="30" w:right="72" w:firstLineChars="200" w:firstLine="376"/>
              <w:jc w:val="distribute"/>
              <w:textAlignment w:val="auto"/>
              <w:rPr>
                <w:rFonts w:ascii="標楷體" w:eastAsia="標楷體" w:hAnsi="標楷體" w:cs="新細明體"/>
                <w:b/>
                <w:bCs/>
                <w:color w:val="FF0000"/>
                <w:sz w:val="20"/>
              </w:rPr>
            </w:pPr>
            <w:r w:rsidRPr="00FC534B">
              <w:rPr>
                <w:rFonts w:ascii="標楷體" w:eastAsia="標楷體" w:hAnsi="標楷體" w:hint="eastAsia"/>
                <w:b/>
                <w:spacing w:val="-6"/>
                <w:sz w:val="20"/>
              </w:rPr>
              <w:t>合計</w:t>
            </w:r>
          </w:p>
        </w:tc>
        <w:tc>
          <w:tcPr>
            <w:tcW w:w="1680" w:type="dxa"/>
            <w:gridSpan w:val="2"/>
            <w:tcBorders>
              <w:top w:val="nil"/>
              <w:left w:val="single" w:sz="4" w:space="0" w:color="auto"/>
              <w:bottom w:val="single" w:sz="4" w:space="0" w:color="auto"/>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10,127,379</w:t>
            </w:r>
          </w:p>
        </w:tc>
        <w:tc>
          <w:tcPr>
            <w:tcW w:w="782" w:type="dxa"/>
            <w:gridSpan w:val="2"/>
            <w:tcBorders>
              <w:top w:val="nil"/>
              <w:left w:val="single" w:sz="4" w:space="0" w:color="auto"/>
              <w:bottom w:val="single" w:sz="4" w:space="0" w:color="auto"/>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100.00</w:t>
            </w:r>
          </w:p>
        </w:tc>
        <w:tc>
          <w:tcPr>
            <w:tcW w:w="1709" w:type="dxa"/>
            <w:gridSpan w:val="2"/>
            <w:tcBorders>
              <w:top w:val="nil"/>
              <w:left w:val="single" w:sz="4" w:space="0" w:color="auto"/>
              <w:bottom w:val="single" w:sz="4" w:space="0" w:color="auto"/>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8,360,734</w:t>
            </w:r>
          </w:p>
        </w:tc>
        <w:tc>
          <w:tcPr>
            <w:tcW w:w="753" w:type="dxa"/>
            <w:gridSpan w:val="2"/>
            <w:tcBorders>
              <w:top w:val="nil"/>
              <w:left w:val="single" w:sz="4" w:space="0" w:color="auto"/>
              <w:bottom w:val="single" w:sz="4" w:space="0" w:color="auto"/>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100.00</w:t>
            </w:r>
          </w:p>
        </w:tc>
        <w:tc>
          <w:tcPr>
            <w:tcW w:w="1489" w:type="dxa"/>
            <w:gridSpan w:val="2"/>
            <w:tcBorders>
              <w:top w:val="nil"/>
              <w:left w:val="single" w:sz="4" w:space="0" w:color="auto"/>
              <w:bottom w:val="single" w:sz="4" w:space="0" w:color="auto"/>
              <w:right w:val="single" w:sz="4" w:space="0" w:color="auto"/>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1,766,645</w:t>
            </w:r>
          </w:p>
        </w:tc>
        <w:tc>
          <w:tcPr>
            <w:tcW w:w="791" w:type="dxa"/>
            <w:gridSpan w:val="2"/>
            <w:tcBorders>
              <w:top w:val="nil"/>
              <w:left w:val="single" w:sz="4" w:space="0" w:color="auto"/>
              <w:bottom w:val="single" w:sz="4" w:space="0" w:color="auto"/>
              <w:right w:val="nil"/>
            </w:tcBorders>
            <w:shd w:val="clear" w:color="auto" w:fill="auto"/>
            <w:noWrap/>
            <w:vAlign w:val="center"/>
          </w:tcPr>
          <w:p w:rsidR="002D3606" w:rsidRPr="00EB19A9" w:rsidRDefault="002D3606" w:rsidP="00344552">
            <w:pPr>
              <w:spacing w:line="240" w:lineRule="auto"/>
              <w:ind w:rightChars="10" w:right="24"/>
              <w:jc w:val="right"/>
              <w:rPr>
                <w:rFonts w:ascii="新細明體" w:hAnsi="新細明體"/>
                <w:b/>
                <w:sz w:val="18"/>
              </w:rPr>
            </w:pPr>
            <w:r w:rsidRPr="00004D6F">
              <w:rPr>
                <w:rFonts w:ascii="新細明體" w:hAnsi="新細明體"/>
                <w:b/>
                <w:sz w:val="18"/>
              </w:rPr>
              <w:t>21.13</w:t>
            </w:r>
          </w:p>
        </w:tc>
      </w:tr>
    </w:tbl>
    <w:p w:rsidR="002D3606" w:rsidRPr="00FD3883" w:rsidRDefault="002D3606" w:rsidP="002D3606">
      <w:pPr>
        <w:widowControl/>
        <w:adjustRightInd/>
        <w:spacing w:line="240" w:lineRule="exact"/>
        <w:ind w:left="400" w:right="11" w:hangingChars="200" w:hanging="400"/>
        <w:jc w:val="both"/>
        <w:textAlignment w:val="auto"/>
      </w:pPr>
      <w:proofErr w:type="gramStart"/>
      <w:r w:rsidRPr="00FD3883">
        <w:rPr>
          <w:rFonts w:ascii="標楷體" w:eastAsia="標楷體" w:hAnsi="標楷體" w:cs="新細明體" w:hint="eastAsia"/>
          <w:sz w:val="20"/>
        </w:rPr>
        <w:t>註</w:t>
      </w:r>
      <w:proofErr w:type="gramEnd"/>
      <w:r w:rsidRPr="00FD3883">
        <w:rPr>
          <w:rFonts w:ascii="標楷體" w:eastAsia="標楷體" w:hAnsi="標楷體" w:cs="新細明體" w:hint="eastAsia"/>
          <w:sz w:val="20"/>
        </w:rPr>
        <w:t>：</w:t>
      </w:r>
      <w:proofErr w:type="gramStart"/>
      <w:r w:rsidRPr="00FD3883">
        <w:rPr>
          <w:rFonts w:ascii="標楷體" w:eastAsia="標楷體" w:hAnsi="標楷體" w:hint="eastAsia"/>
          <w:sz w:val="20"/>
        </w:rPr>
        <w:t>本表編製</w:t>
      </w:r>
      <w:proofErr w:type="gramEnd"/>
      <w:r w:rsidRPr="00FD3883">
        <w:rPr>
          <w:rFonts w:ascii="標楷體" w:eastAsia="標楷體" w:hAnsi="標楷體" w:hint="eastAsia"/>
          <w:sz w:val="20"/>
        </w:rPr>
        <w:t>基礎係依會計法刪除第29條後，納入固定資產及長期負債等科目，與預算編列基礎不同。</w:t>
      </w:r>
    </w:p>
    <w:p w:rsidR="00A22E41" w:rsidRPr="00CC7578" w:rsidRDefault="00A22E41" w:rsidP="00CC7578">
      <w:pPr>
        <w:autoSpaceDE w:val="0"/>
        <w:autoSpaceDN w:val="0"/>
        <w:adjustRightInd/>
        <w:spacing w:before="177" w:line="240" w:lineRule="auto"/>
        <w:ind w:leftChars="200" w:left="480"/>
        <w:textAlignment w:val="auto"/>
        <w:rPr>
          <w:rStyle w:val="af2"/>
          <w:rFonts w:ascii="標楷體" w:hAnsi="標楷體"/>
          <w:spacing w:val="0"/>
          <w:kern w:val="2"/>
        </w:rPr>
      </w:pPr>
      <w:r w:rsidRPr="00CC7578">
        <w:rPr>
          <w:rStyle w:val="af2"/>
          <w:rFonts w:ascii="標楷體" w:hAnsi="標楷體" w:hint="eastAsia"/>
          <w:spacing w:val="0"/>
          <w:kern w:val="2"/>
        </w:rPr>
        <w:lastRenderedPageBreak/>
        <w:t>（三）社會處主管</w:t>
      </w:r>
    </w:p>
    <w:p w:rsidR="00A22E41" w:rsidRPr="00452CD5" w:rsidRDefault="00A22E41" w:rsidP="00CC7578">
      <w:pPr>
        <w:pStyle w:val="a6"/>
        <w:kinsoku/>
        <w:overflowPunct w:val="0"/>
        <w:autoSpaceDE/>
        <w:autoSpaceDN/>
        <w:spacing w:beforeLines="50" w:before="120" w:line="480" w:lineRule="exact"/>
        <w:ind w:leftChars="450" w:left="1080"/>
        <w:outlineLvl w:val="0"/>
        <w:rPr>
          <w:rFonts w:ascii="標楷體" w:eastAsia="標楷體"/>
          <w:bCs/>
          <w:sz w:val="28"/>
          <w:szCs w:val="24"/>
        </w:rPr>
      </w:pPr>
      <w:r w:rsidRPr="00452CD5">
        <w:rPr>
          <w:rFonts w:ascii="標楷體" w:eastAsia="標楷體" w:hint="eastAsia"/>
          <w:bCs/>
          <w:sz w:val="28"/>
          <w:szCs w:val="24"/>
        </w:rPr>
        <w:t>新竹市公益彩券盈餘分配基金</w:t>
      </w:r>
    </w:p>
    <w:p w:rsidR="00A22E41" w:rsidRPr="0036772B" w:rsidRDefault="00A22E41" w:rsidP="00A22E41">
      <w:pPr>
        <w:adjustRightInd/>
        <w:spacing w:line="540" w:lineRule="exact"/>
        <w:ind w:firstLine="510"/>
        <w:jc w:val="both"/>
        <w:textAlignment w:val="auto"/>
        <w:rPr>
          <w:rFonts w:ascii="標楷體" w:eastAsia="標楷體" w:hAnsi="標楷體"/>
          <w:spacing w:val="-4"/>
          <w:kern w:val="2"/>
        </w:rPr>
      </w:pPr>
      <w:r w:rsidRPr="0036772B">
        <w:rPr>
          <w:rFonts w:ascii="標楷體" w:eastAsia="標楷體" w:hAnsi="標楷體" w:hint="eastAsia"/>
          <w:kern w:val="2"/>
        </w:rPr>
        <w:t>新竹市政府為有效運用管理公益彩券盈餘分配款，經依據財政部公益彩券監理委員會第11次會議紀錄，於93年1月1日設立新竹市公益彩券盈餘分配基金，並訂定新竹市公益彩券盈餘分配基金收支保管及運用辦法，辦理社會福利及慈善等公益活動。該基金</w:t>
      </w:r>
      <w:proofErr w:type="gramStart"/>
      <w:r>
        <w:rPr>
          <w:rFonts w:ascii="標楷體" w:eastAsia="標楷體" w:hAnsi="標楷體" w:hint="eastAsia"/>
          <w:kern w:val="2"/>
        </w:rPr>
        <w:t>11</w:t>
      </w:r>
      <w:r>
        <w:rPr>
          <w:rFonts w:ascii="標楷體" w:eastAsia="標楷體" w:hAnsi="標楷體"/>
          <w:kern w:val="2"/>
        </w:rPr>
        <w:t>3</w:t>
      </w:r>
      <w:proofErr w:type="gramEnd"/>
      <w:r>
        <w:rPr>
          <w:rFonts w:ascii="標楷體" w:eastAsia="標楷體" w:hAnsi="標楷體" w:hint="eastAsia"/>
          <w:kern w:val="2"/>
        </w:rPr>
        <w:t>年度</w:t>
      </w:r>
      <w:r w:rsidRPr="0036772B">
        <w:rPr>
          <w:rFonts w:ascii="標楷體" w:eastAsia="標楷體" w:hAnsi="標楷體" w:hint="eastAsia"/>
          <w:kern w:val="2"/>
        </w:rPr>
        <w:t>各項業務計畫及預算之執行等，經予書面審核，</w:t>
      </w:r>
      <w:r w:rsidRPr="0036772B">
        <w:rPr>
          <w:rFonts w:ascii="標楷體" w:eastAsia="標楷體" w:hAnsi="標楷體" w:hint="eastAsia"/>
          <w:kern w:val="2"/>
          <w:lang w:eastAsia="zh-HK"/>
        </w:rPr>
        <w:t>並於期中派員就地抽查，</w:t>
      </w:r>
      <w:r w:rsidRPr="0036772B">
        <w:rPr>
          <w:rFonts w:ascii="標楷體" w:eastAsia="標楷體" w:hAnsi="標楷體" w:hint="eastAsia"/>
          <w:spacing w:val="-4"/>
          <w:kern w:val="2"/>
        </w:rPr>
        <w:t>茲將</w:t>
      </w:r>
      <w:r w:rsidRPr="0036772B">
        <w:rPr>
          <w:rFonts w:ascii="標楷體" w:eastAsia="標楷體" w:hAnsi="標楷體" w:hint="eastAsia"/>
          <w:spacing w:val="-4"/>
          <w:kern w:val="2"/>
          <w:lang w:eastAsia="zh-HK"/>
        </w:rPr>
        <w:t>查</w:t>
      </w:r>
      <w:r w:rsidRPr="0036772B">
        <w:rPr>
          <w:rFonts w:ascii="標楷體" w:eastAsia="標楷體" w:hAnsi="標楷體" w:hint="eastAsia"/>
          <w:spacing w:val="-4"/>
          <w:kern w:val="2"/>
        </w:rPr>
        <w:t>核結果說明如次：</w:t>
      </w:r>
    </w:p>
    <w:p w:rsidR="00A22E41" w:rsidRPr="00CC7578" w:rsidRDefault="00A22E41" w:rsidP="00CC7578">
      <w:pPr>
        <w:kinsoku w:val="0"/>
        <w:overflowPunct w:val="0"/>
        <w:autoSpaceDE w:val="0"/>
        <w:autoSpaceDN w:val="0"/>
        <w:spacing w:line="560" w:lineRule="exact"/>
        <w:ind w:leftChars="450" w:left="1080"/>
        <w:jc w:val="both"/>
        <w:textAlignment w:val="auto"/>
        <w:rPr>
          <w:rFonts w:ascii="標楷體" w:eastAsia="標楷體" w:hAnsi="標楷體"/>
          <w:b/>
          <w:bCs/>
          <w:color w:val="000000" w:themeColor="text1"/>
          <w:kern w:val="2"/>
          <w:sz w:val="28"/>
          <w:szCs w:val="28"/>
        </w:rPr>
      </w:pPr>
      <w:r w:rsidRPr="00CC7578">
        <w:rPr>
          <w:rFonts w:ascii="標楷體" w:eastAsia="標楷體" w:hAnsi="標楷體"/>
          <w:b/>
          <w:bCs/>
          <w:color w:val="000000" w:themeColor="text1"/>
          <w:kern w:val="2"/>
          <w:sz w:val="28"/>
          <w:szCs w:val="28"/>
        </w:rPr>
        <w:t>1</w:t>
      </w:r>
      <w:r w:rsidRPr="00CC7578">
        <w:rPr>
          <w:rFonts w:ascii="標楷體" w:eastAsia="標楷體" w:hAnsi="標楷體" w:hint="eastAsia"/>
          <w:b/>
          <w:bCs/>
          <w:color w:val="000000" w:themeColor="text1"/>
          <w:kern w:val="2"/>
          <w:sz w:val="28"/>
          <w:szCs w:val="28"/>
        </w:rPr>
        <w:t>.業務計畫實施情形之查核</w:t>
      </w:r>
    </w:p>
    <w:p w:rsidR="00A22E41" w:rsidRPr="0036772B" w:rsidRDefault="00A22E41" w:rsidP="00A22E41">
      <w:pPr>
        <w:adjustRightInd/>
        <w:spacing w:line="540" w:lineRule="exact"/>
        <w:ind w:firstLine="510"/>
        <w:jc w:val="both"/>
        <w:textAlignment w:val="auto"/>
        <w:rPr>
          <w:rFonts w:ascii="標楷體" w:eastAsia="標楷體" w:hAnsi="標楷體"/>
          <w:spacing w:val="-2"/>
          <w:kern w:val="2"/>
        </w:rPr>
      </w:pPr>
      <w:r w:rsidRPr="0036772B">
        <w:rPr>
          <w:rFonts w:ascii="標楷體" w:eastAsia="標楷體" w:hAnsi="標楷體" w:hint="eastAsia"/>
          <w:kern w:val="2"/>
        </w:rPr>
        <w:t>該基金以公益彩券盈餘分配收入為主要收入來源，基金用途主要係辦理社會救助、老人福利服務、兒童及青少年福利服務、婦女福利服務、身心障礙者福利服務、家庭暴力暨性侵害防治工作、推行志願服務工作、社會工作福利服務及推展社區發展工作等社會福利事項。</w:t>
      </w:r>
      <w:proofErr w:type="gramStart"/>
      <w:r>
        <w:rPr>
          <w:rFonts w:ascii="標楷體" w:eastAsia="標楷體" w:hAnsi="標楷體" w:hint="eastAsia"/>
          <w:kern w:val="2"/>
        </w:rPr>
        <w:t>11</w:t>
      </w:r>
      <w:r>
        <w:rPr>
          <w:rFonts w:ascii="標楷體" w:eastAsia="標楷體" w:hAnsi="標楷體"/>
          <w:kern w:val="2"/>
        </w:rPr>
        <w:t>3</w:t>
      </w:r>
      <w:proofErr w:type="gramEnd"/>
      <w:r>
        <w:rPr>
          <w:rFonts w:ascii="標楷體" w:eastAsia="標楷體" w:hAnsi="標楷體" w:hint="eastAsia"/>
          <w:kern w:val="2"/>
        </w:rPr>
        <w:t>年度</w:t>
      </w:r>
      <w:r w:rsidRPr="0036772B">
        <w:rPr>
          <w:rFonts w:ascii="標楷體" w:eastAsia="標楷體" w:hAnsi="標楷體" w:hint="eastAsia"/>
          <w:kern w:val="2"/>
        </w:rPr>
        <w:t>業務計畫2</w:t>
      </w:r>
      <w:r w:rsidRPr="0036772B">
        <w:rPr>
          <w:rFonts w:ascii="標楷體" w:eastAsia="標楷體" w:hAnsi="標楷體" w:hint="eastAsia"/>
          <w:spacing w:val="-2"/>
          <w:kern w:val="2"/>
        </w:rPr>
        <w:t>項，實施結果，實際</w:t>
      </w:r>
      <w:proofErr w:type="gramStart"/>
      <w:r w:rsidRPr="0036772B">
        <w:rPr>
          <w:rFonts w:ascii="標楷體" w:eastAsia="標楷體" w:hAnsi="標楷體" w:hint="eastAsia"/>
          <w:spacing w:val="-2"/>
          <w:kern w:val="2"/>
        </w:rPr>
        <w:t>數</w:t>
      </w:r>
      <w:r>
        <w:rPr>
          <w:rFonts w:ascii="標楷體" w:eastAsia="標楷體" w:hAnsi="標楷體" w:hint="eastAsia"/>
          <w:spacing w:val="-2"/>
          <w:kern w:val="2"/>
        </w:rPr>
        <w:t>均較原</w:t>
      </w:r>
      <w:proofErr w:type="gramEnd"/>
      <w:r>
        <w:rPr>
          <w:rFonts w:ascii="標楷體" w:eastAsia="標楷體" w:hAnsi="標楷體" w:hint="eastAsia"/>
          <w:spacing w:val="-2"/>
          <w:kern w:val="2"/>
        </w:rPr>
        <w:t>預計減少</w:t>
      </w:r>
      <w:r w:rsidRPr="0036772B">
        <w:rPr>
          <w:rFonts w:ascii="標楷體" w:eastAsia="標楷體" w:hAnsi="標楷體" w:hint="eastAsia"/>
          <w:spacing w:val="-2"/>
          <w:kern w:val="2"/>
        </w:rPr>
        <w:t>，其</w:t>
      </w:r>
      <w:r w:rsidRPr="0036772B">
        <w:rPr>
          <w:rFonts w:ascii="標楷體" w:eastAsia="標楷體" w:hAnsi="標楷體" w:hint="eastAsia"/>
          <w:spacing w:val="-2"/>
          <w:kern w:val="2"/>
          <w:lang w:eastAsia="zh-HK"/>
        </w:rPr>
        <w:t>執行情形</w:t>
      </w:r>
      <w:r w:rsidRPr="0036772B">
        <w:rPr>
          <w:rFonts w:ascii="標楷體" w:eastAsia="標楷體" w:hAnsi="標楷體" w:hint="eastAsia"/>
          <w:spacing w:val="-2"/>
          <w:kern w:val="2"/>
        </w:rPr>
        <w:t>如次：</w:t>
      </w:r>
    </w:p>
    <w:p w:rsidR="00A22E41" w:rsidRPr="00FB19EB" w:rsidRDefault="00A22E41" w:rsidP="00A22E41">
      <w:pPr>
        <w:adjustRightInd/>
        <w:spacing w:line="540" w:lineRule="exact"/>
        <w:ind w:firstLine="1185"/>
        <w:jc w:val="both"/>
        <w:textAlignment w:val="auto"/>
        <w:rPr>
          <w:rFonts w:ascii="標楷體" w:eastAsia="標楷體" w:hAnsi="標楷體"/>
          <w:kern w:val="2"/>
        </w:rPr>
      </w:pPr>
      <w:r>
        <w:rPr>
          <w:rFonts w:ascii="標楷體" w:eastAsia="標楷體" w:hAnsi="標楷體" w:hint="eastAsia"/>
          <w:spacing w:val="-2"/>
          <w:kern w:val="2"/>
        </w:rPr>
        <w:t>（1）</w:t>
      </w:r>
      <w:r w:rsidRPr="00FB19EB">
        <w:rPr>
          <w:rFonts w:ascii="標楷體" w:eastAsia="標楷體" w:hAnsi="標楷體" w:hint="eastAsia"/>
          <w:kern w:val="2"/>
        </w:rPr>
        <w:t>社會救助計畫　預計支付</w:t>
      </w:r>
      <w:r>
        <w:rPr>
          <w:rFonts w:ascii="標楷體" w:eastAsia="標楷體" w:hAnsi="標楷體" w:hint="eastAsia"/>
          <w:kern w:val="2"/>
        </w:rPr>
        <w:t>4</w:t>
      </w:r>
      <w:r w:rsidRPr="00FB19EB">
        <w:rPr>
          <w:rFonts w:ascii="標楷體" w:eastAsia="標楷體" w:hAnsi="標楷體"/>
          <w:kern w:val="2"/>
        </w:rPr>
        <w:t>,</w:t>
      </w:r>
      <w:r>
        <w:rPr>
          <w:rFonts w:ascii="標楷體" w:eastAsia="標楷體" w:hAnsi="標楷體"/>
          <w:kern w:val="2"/>
        </w:rPr>
        <w:t>147</w:t>
      </w:r>
      <w:r>
        <w:rPr>
          <w:rFonts w:ascii="標楷體" w:eastAsia="標楷體" w:hAnsi="標楷體" w:hint="eastAsia"/>
          <w:kern w:val="2"/>
        </w:rPr>
        <w:t>萬餘</w:t>
      </w:r>
      <w:r w:rsidRPr="00FB19EB">
        <w:rPr>
          <w:rFonts w:ascii="標楷體" w:eastAsia="標楷體" w:hAnsi="標楷體" w:hint="eastAsia"/>
          <w:kern w:val="2"/>
        </w:rPr>
        <w:t>元，實際支付</w:t>
      </w:r>
      <w:r w:rsidRPr="00FB19EB">
        <w:rPr>
          <w:rFonts w:ascii="標楷體" w:eastAsia="標楷體" w:hAnsi="標楷體"/>
          <w:kern w:val="2"/>
        </w:rPr>
        <w:t>3,</w:t>
      </w:r>
      <w:r>
        <w:rPr>
          <w:rFonts w:ascii="標楷體" w:eastAsia="標楷體" w:hAnsi="標楷體"/>
          <w:kern w:val="2"/>
        </w:rPr>
        <w:t>849</w:t>
      </w:r>
      <w:r>
        <w:rPr>
          <w:rFonts w:ascii="標楷體" w:eastAsia="標楷體" w:hAnsi="標楷體" w:hint="eastAsia"/>
          <w:kern w:val="2"/>
        </w:rPr>
        <w:t>萬餘元，較預計減少</w:t>
      </w:r>
      <w:r>
        <w:rPr>
          <w:rFonts w:ascii="標楷體" w:eastAsia="標楷體" w:hAnsi="標楷體"/>
          <w:kern w:val="2"/>
        </w:rPr>
        <w:t>297</w:t>
      </w:r>
      <w:r w:rsidRPr="00FB19EB">
        <w:rPr>
          <w:rFonts w:ascii="標楷體" w:eastAsia="標楷體" w:hAnsi="標楷體" w:hint="eastAsia"/>
          <w:kern w:val="2"/>
        </w:rPr>
        <w:t>萬餘元，約</w:t>
      </w:r>
      <w:r>
        <w:rPr>
          <w:rFonts w:ascii="標楷體" w:eastAsia="標楷體" w:hAnsi="標楷體" w:hint="eastAsia"/>
          <w:kern w:val="2"/>
        </w:rPr>
        <w:t>7</w:t>
      </w:r>
      <w:r w:rsidRPr="00FB19EB">
        <w:rPr>
          <w:rFonts w:ascii="標楷體" w:eastAsia="標楷體" w:hAnsi="標楷體"/>
          <w:kern w:val="2"/>
        </w:rPr>
        <w:t>.</w:t>
      </w:r>
      <w:r>
        <w:rPr>
          <w:rFonts w:ascii="標楷體" w:eastAsia="標楷體" w:hAnsi="標楷體"/>
          <w:kern w:val="2"/>
        </w:rPr>
        <w:t>18</w:t>
      </w:r>
      <w:r>
        <w:rPr>
          <w:rFonts w:ascii="標楷體" w:eastAsia="標楷體" w:hAnsi="標楷體" w:hint="eastAsia"/>
          <w:kern w:val="2"/>
        </w:rPr>
        <w:t>％，主要係社會救助計畫依實際需求支用，相關</w:t>
      </w:r>
      <w:r w:rsidRPr="009A25CA">
        <w:rPr>
          <w:rFonts w:ascii="標楷體" w:eastAsia="標楷體" w:hAnsi="標楷體" w:hint="eastAsia"/>
          <w:kern w:val="2"/>
        </w:rPr>
        <w:t>支出較預計減少所致</w:t>
      </w:r>
      <w:r w:rsidRPr="00FB19EB">
        <w:rPr>
          <w:rFonts w:ascii="標楷體" w:eastAsia="標楷體" w:hAnsi="標楷體" w:hint="eastAsia"/>
          <w:kern w:val="2"/>
        </w:rPr>
        <w:t>。</w:t>
      </w:r>
    </w:p>
    <w:p w:rsidR="00A22E41" w:rsidRPr="0036772B" w:rsidRDefault="00A22E41" w:rsidP="00A22E41">
      <w:pPr>
        <w:adjustRightInd/>
        <w:spacing w:line="540" w:lineRule="exact"/>
        <w:ind w:firstLine="1185"/>
        <w:jc w:val="both"/>
        <w:textAlignment w:val="auto"/>
        <w:rPr>
          <w:rFonts w:ascii="標楷體" w:eastAsia="標楷體" w:hAnsi="標楷體"/>
          <w:color w:val="FF0000"/>
          <w:kern w:val="2"/>
        </w:rPr>
      </w:pPr>
      <w:r w:rsidRPr="00131AA7">
        <w:rPr>
          <w:rFonts w:ascii="標楷體" w:eastAsia="標楷體" w:hAnsi="標楷體" w:hint="eastAsia"/>
          <w:spacing w:val="-2"/>
          <w:kern w:val="2"/>
        </w:rPr>
        <w:t>（</w:t>
      </w:r>
      <w:r>
        <w:rPr>
          <w:rFonts w:ascii="標楷體" w:eastAsia="標楷體" w:hAnsi="標楷體" w:hint="eastAsia"/>
          <w:spacing w:val="-2"/>
          <w:kern w:val="2"/>
        </w:rPr>
        <w:t>2</w:t>
      </w:r>
      <w:r w:rsidRPr="00131AA7">
        <w:rPr>
          <w:rFonts w:ascii="標楷體" w:eastAsia="標楷體" w:hAnsi="標楷體" w:hint="eastAsia"/>
          <w:spacing w:val="-2"/>
          <w:kern w:val="2"/>
        </w:rPr>
        <w:t>）</w:t>
      </w:r>
      <w:r w:rsidRPr="00827F33">
        <w:rPr>
          <w:rFonts w:ascii="標楷體" w:eastAsia="標楷體" w:hAnsi="標楷體" w:hint="eastAsia"/>
          <w:kern w:val="2"/>
        </w:rPr>
        <w:t>社會福利服務計畫　預計支付</w:t>
      </w:r>
      <w:r>
        <w:rPr>
          <w:rFonts w:ascii="標楷體" w:eastAsia="標楷體" w:hAnsi="標楷體" w:hint="eastAsia"/>
          <w:kern w:val="2"/>
        </w:rPr>
        <w:t>3</w:t>
      </w:r>
      <w:r w:rsidRPr="00827F33">
        <w:rPr>
          <w:rFonts w:ascii="標楷體" w:eastAsia="標楷體" w:hAnsi="標楷體" w:hint="eastAsia"/>
          <w:kern w:val="2"/>
        </w:rPr>
        <w:t>億</w:t>
      </w:r>
      <w:r>
        <w:rPr>
          <w:rFonts w:ascii="標楷體" w:eastAsia="標楷體" w:hAnsi="標楷體" w:hint="eastAsia"/>
          <w:kern w:val="2"/>
        </w:rPr>
        <w:t>4</w:t>
      </w:r>
      <w:r w:rsidRPr="00827F33">
        <w:rPr>
          <w:rFonts w:ascii="標楷體" w:eastAsia="標楷體" w:hAnsi="標楷體"/>
          <w:kern w:val="2"/>
        </w:rPr>
        <w:t>,</w:t>
      </w:r>
      <w:r>
        <w:rPr>
          <w:rFonts w:ascii="標楷體" w:eastAsia="標楷體" w:hAnsi="標楷體"/>
          <w:kern w:val="2"/>
        </w:rPr>
        <w:t>272</w:t>
      </w:r>
      <w:r w:rsidRPr="00827F33">
        <w:rPr>
          <w:rFonts w:ascii="標楷體" w:eastAsia="標楷體" w:hAnsi="標楷體" w:hint="eastAsia"/>
          <w:kern w:val="2"/>
        </w:rPr>
        <w:t>萬</w:t>
      </w:r>
      <w:r>
        <w:rPr>
          <w:rFonts w:ascii="標楷體" w:eastAsia="標楷體" w:hAnsi="標楷體" w:hint="eastAsia"/>
          <w:kern w:val="2"/>
        </w:rPr>
        <w:t>餘</w:t>
      </w:r>
      <w:r w:rsidRPr="00827F33">
        <w:rPr>
          <w:rFonts w:ascii="標楷體" w:eastAsia="標楷體" w:hAnsi="標楷體" w:hint="eastAsia"/>
          <w:kern w:val="2"/>
        </w:rPr>
        <w:t>元，實際支付2億</w:t>
      </w:r>
      <w:r>
        <w:rPr>
          <w:rFonts w:ascii="標楷體" w:eastAsia="標楷體" w:hAnsi="標楷體"/>
          <w:kern w:val="2"/>
        </w:rPr>
        <w:t>9</w:t>
      </w:r>
      <w:r w:rsidRPr="00827F33">
        <w:rPr>
          <w:rFonts w:ascii="標楷體" w:eastAsia="標楷體" w:hAnsi="標楷體"/>
          <w:kern w:val="2"/>
        </w:rPr>
        <w:t>,</w:t>
      </w:r>
      <w:r>
        <w:rPr>
          <w:rFonts w:ascii="標楷體" w:eastAsia="標楷體" w:hAnsi="標楷體"/>
          <w:kern w:val="2"/>
        </w:rPr>
        <w:t>461</w:t>
      </w:r>
      <w:r w:rsidRPr="00827F33">
        <w:rPr>
          <w:rFonts w:ascii="標楷體" w:eastAsia="標楷體" w:hAnsi="標楷體" w:hint="eastAsia"/>
          <w:kern w:val="2"/>
        </w:rPr>
        <w:t>萬餘元，較預計減少</w:t>
      </w:r>
      <w:r>
        <w:rPr>
          <w:rFonts w:ascii="標楷體" w:eastAsia="標楷體" w:hAnsi="標楷體" w:hint="eastAsia"/>
          <w:kern w:val="2"/>
        </w:rPr>
        <w:t>4</w:t>
      </w:r>
      <w:r w:rsidRPr="00827F33">
        <w:rPr>
          <w:rFonts w:ascii="標楷體" w:eastAsia="標楷體" w:hAnsi="標楷體"/>
          <w:kern w:val="2"/>
        </w:rPr>
        <w:t>,</w:t>
      </w:r>
      <w:r>
        <w:rPr>
          <w:rFonts w:ascii="標楷體" w:eastAsia="標楷體" w:hAnsi="標楷體"/>
          <w:kern w:val="2"/>
        </w:rPr>
        <w:t>811</w:t>
      </w:r>
      <w:r w:rsidRPr="00827F33">
        <w:rPr>
          <w:rFonts w:ascii="標楷體" w:eastAsia="標楷體" w:hAnsi="標楷體" w:hint="eastAsia"/>
          <w:kern w:val="2"/>
        </w:rPr>
        <w:t>萬餘元，約</w:t>
      </w:r>
      <w:r>
        <w:rPr>
          <w:rFonts w:ascii="標楷體" w:eastAsia="標楷體" w:hAnsi="標楷體" w:hint="eastAsia"/>
          <w:kern w:val="2"/>
        </w:rPr>
        <w:t>1</w:t>
      </w:r>
      <w:r>
        <w:rPr>
          <w:rFonts w:ascii="標楷體" w:eastAsia="標楷體" w:hAnsi="標楷體"/>
          <w:kern w:val="2"/>
        </w:rPr>
        <w:t>4</w:t>
      </w:r>
      <w:r w:rsidRPr="00827F33">
        <w:rPr>
          <w:rFonts w:ascii="標楷體" w:eastAsia="標楷體" w:hAnsi="標楷體"/>
          <w:kern w:val="2"/>
        </w:rPr>
        <w:t>.</w:t>
      </w:r>
      <w:r>
        <w:rPr>
          <w:rFonts w:ascii="標楷體" w:eastAsia="標楷體" w:hAnsi="標楷體"/>
          <w:kern w:val="2"/>
        </w:rPr>
        <w:t>04</w:t>
      </w:r>
      <w:r w:rsidRPr="00827F33">
        <w:rPr>
          <w:rFonts w:ascii="標楷體" w:eastAsia="標楷體" w:hAnsi="標楷體" w:hint="eastAsia"/>
          <w:kern w:val="2"/>
        </w:rPr>
        <w:t>％，</w:t>
      </w:r>
      <w:r w:rsidRPr="00710E5F">
        <w:rPr>
          <w:rFonts w:ascii="標楷體" w:eastAsia="標楷體" w:hAnsi="標楷體" w:hint="eastAsia"/>
          <w:kern w:val="2"/>
        </w:rPr>
        <w:t>主要</w:t>
      </w:r>
      <w:r>
        <w:rPr>
          <w:rFonts w:ascii="標楷體" w:eastAsia="標楷體" w:hAnsi="標楷體" w:hint="eastAsia"/>
          <w:kern w:val="2"/>
        </w:rPr>
        <w:t>係</w:t>
      </w:r>
      <w:r w:rsidRPr="00F25935">
        <w:rPr>
          <w:rFonts w:ascii="標楷體" w:eastAsia="標楷體" w:hAnsi="標楷體" w:hint="eastAsia"/>
          <w:kern w:val="2"/>
        </w:rPr>
        <w:t>身心障礙福利服務大樓4至7樓室內裝修工程</w:t>
      </w:r>
      <w:r>
        <w:rPr>
          <w:rFonts w:ascii="標楷體" w:eastAsia="標楷體" w:hAnsi="標楷體" w:hint="eastAsia"/>
          <w:kern w:val="2"/>
        </w:rPr>
        <w:t>進度未如預期</w:t>
      </w:r>
      <w:r w:rsidRPr="00F25935">
        <w:rPr>
          <w:rFonts w:ascii="標楷體" w:eastAsia="標楷體" w:hAnsi="標楷體" w:hint="eastAsia"/>
          <w:kern w:val="2"/>
        </w:rPr>
        <w:t>，</w:t>
      </w:r>
      <w:r w:rsidRPr="00710E5F">
        <w:rPr>
          <w:rFonts w:ascii="標楷體" w:eastAsia="標楷體" w:hAnsi="標楷體" w:hint="eastAsia"/>
          <w:kern w:val="2"/>
        </w:rPr>
        <w:t>相關支出較預計減少所致</w:t>
      </w:r>
      <w:r w:rsidRPr="00827F33">
        <w:rPr>
          <w:rFonts w:ascii="標楷體" w:eastAsia="標楷體" w:hAnsi="標楷體" w:hint="eastAsia"/>
          <w:kern w:val="2"/>
        </w:rPr>
        <w:t>。</w:t>
      </w:r>
    </w:p>
    <w:p w:rsidR="00A22E41" w:rsidRPr="00CC7578" w:rsidRDefault="00A22E41" w:rsidP="00CC7578">
      <w:pPr>
        <w:kinsoku w:val="0"/>
        <w:overflowPunct w:val="0"/>
        <w:autoSpaceDE w:val="0"/>
        <w:autoSpaceDN w:val="0"/>
        <w:spacing w:line="560" w:lineRule="exact"/>
        <w:ind w:leftChars="450" w:left="1080"/>
        <w:jc w:val="both"/>
        <w:textAlignment w:val="auto"/>
        <w:rPr>
          <w:rFonts w:ascii="標楷體" w:eastAsia="標楷體" w:hAnsi="標楷體"/>
          <w:b/>
          <w:bCs/>
          <w:color w:val="000000" w:themeColor="text1"/>
          <w:kern w:val="2"/>
          <w:sz w:val="28"/>
          <w:szCs w:val="28"/>
        </w:rPr>
      </w:pPr>
      <w:r w:rsidRPr="00CC7578">
        <w:rPr>
          <w:rFonts w:ascii="標楷體" w:eastAsia="標楷體" w:hAnsi="標楷體" w:hint="eastAsia"/>
          <w:b/>
          <w:bCs/>
          <w:color w:val="000000" w:themeColor="text1"/>
          <w:kern w:val="2"/>
          <w:sz w:val="28"/>
          <w:szCs w:val="28"/>
        </w:rPr>
        <w:t>2.預算執行情形之審核</w:t>
      </w:r>
    </w:p>
    <w:p w:rsidR="00A22E41" w:rsidRPr="00FB19EB" w:rsidRDefault="00A22E41" w:rsidP="00A22E41">
      <w:pPr>
        <w:adjustRightInd/>
        <w:spacing w:line="540" w:lineRule="exact"/>
        <w:ind w:firstLine="510"/>
        <w:jc w:val="both"/>
        <w:textAlignment w:val="auto"/>
        <w:rPr>
          <w:rFonts w:ascii="標楷體" w:eastAsia="標楷體" w:hAnsi="標楷體"/>
          <w:bCs/>
          <w:kern w:val="2"/>
          <w:szCs w:val="24"/>
        </w:rPr>
      </w:pPr>
      <w:proofErr w:type="gramStart"/>
      <w:r>
        <w:rPr>
          <w:rFonts w:ascii="標楷體" w:eastAsia="標楷體" w:hAnsi="標楷體" w:hint="eastAsia"/>
          <w:bCs/>
          <w:kern w:val="2"/>
          <w:szCs w:val="24"/>
        </w:rPr>
        <w:t>11</w:t>
      </w:r>
      <w:r>
        <w:rPr>
          <w:rFonts w:ascii="標楷體" w:eastAsia="標楷體" w:hAnsi="標楷體"/>
          <w:bCs/>
          <w:kern w:val="2"/>
          <w:szCs w:val="24"/>
        </w:rPr>
        <w:t>3</w:t>
      </w:r>
      <w:proofErr w:type="gramEnd"/>
      <w:r>
        <w:rPr>
          <w:rFonts w:ascii="標楷體" w:eastAsia="標楷體" w:hAnsi="標楷體" w:hint="eastAsia"/>
          <w:bCs/>
          <w:kern w:val="2"/>
          <w:szCs w:val="24"/>
        </w:rPr>
        <w:t>年度</w:t>
      </w:r>
      <w:r w:rsidRPr="00C32813">
        <w:rPr>
          <w:rFonts w:ascii="標楷體" w:eastAsia="標楷體" w:hAnsi="標楷體" w:hint="eastAsia"/>
          <w:bCs/>
          <w:kern w:val="2"/>
          <w:szCs w:val="24"/>
        </w:rPr>
        <w:t>決算審核結果，審定本期</w:t>
      </w:r>
      <w:r>
        <w:rPr>
          <w:rFonts w:ascii="標楷體" w:eastAsia="標楷體" w:hAnsi="標楷體" w:hint="eastAsia"/>
          <w:bCs/>
          <w:kern w:val="2"/>
          <w:szCs w:val="24"/>
        </w:rPr>
        <w:t>賸餘1億1</w:t>
      </w:r>
      <w:r w:rsidRPr="00710E5F">
        <w:rPr>
          <w:rFonts w:ascii="標楷體" w:eastAsia="標楷體" w:hAnsi="標楷體" w:hint="eastAsia"/>
          <w:bCs/>
          <w:kern w:val="2"/>
          <w:szCs w:val="24"/>
        </w:rPr>
        <w:t>,</w:t>
      </w:r>
      <w:r>
        <w:rPr>
          <w:rFonts w:ascii="標楷體" w:eastAsia="標楷體" w:hAnsi="標楷體"/>
          <w:bCs/>
          <w:kern w:val="2"/>
          <w:szCs w:val="24"/>
        </w:rPr>
        <w:t>887</w:t>
      </w:r>
      <w:r w:rsidRPr="00710E5F">
        <w:rPr>
          <w:rFonts w:ascii="標楷體" w:eastAsia="標楷體" w:hAnsi="標楷體" w:hint="eastAsia"/>
          <w:bCs/>
          <w:kern w:val="2"/>
          <w:szCs w:val="24"/>
        </w:rPr>
        <w:t>萬餘元</w:t>
      </w:r>
      <w:r>
        <w:rPr>
          <w:rFonts w:ascii="標楷體" w:eastAsia="標楷體" w:hAnsi="標楷體" w:hint="eastAsia"/>
          <w:bCs/>
          <w:kern w:val="2"/>
          <w:szCs w:val="24"/>
        </w:rPr>
        <w:t>，與</w:t>
      </w:r>
      <w:r w:rsidRPr="00C32813">
        <w:rPr>
          <w:rFonts w:ascii="標楷體" w:eastAsia="標楷體" w:hAnsi="標楷體" w:hint="eastAsia"/>
          <w:bCs/>
          <w:kern w:val="2"/>
          <w:szCs w:val="24"/>
        </w:rPr>
        <w:t>預算</w:t>
      </w:r>
      <w:r w:rsidRPr="00710E5F">
        <w:rPr>
          <w:rFonts w:ascii="標楷體" w:eastAsia="標楷體" w:hAnsi="標楷體" w:hint="eastAsia"/>
          <w:bCs/>
          <w:kern w:val="2"/>
          <w:szCs w:val="24"/>
        </w:rPr>
        <w:t>短</w:t>
      </w:r>
      <w:proofErr w:type="gramStart"/>
      <w:r w:rsidRPr="00710E5F">
        <w:rPr>
          <w:rFonts w:ascii="標楷體" w:eastAsia="標楷體" w:hAnsi="標楷體" w:hint="eastAsia"/>
          <w:bCs/>
          <w:kern w:val="2"/>
          <w:szCs w:val="24"/>
        </w:rPr>
        <w:t>絀</w:t>
      </w:r>
      <w:proofErr w:type="gramEnd"/>
      <w:r w:rsidRPr="00710E5F">
        <w:rPr>
          <w:rFonts w:ascii="標楷體" w:eastAsia="標楷體" w:hAnsi="標楷體" w:hint="eastAsia"/>
          <w:bCs/>
          <w:kern w:val="2"/>
          <w:szCs w:val="24"/>
        </w:rPr>
        <w:t>1億</w:t>
      </w:r>
      <w:r>
        <w:rPr>
          <w:rFonts w:ascii="標楷體" w:eastAsia="標楷體" w:hAnsi="標楷體" w:hint="eastAsia"/>
          <w:bCs/>
          <w:kern w:val="2"/>
          <w:szCs w:val="24"/>
        </w:rPr>
        <w:t>1</w:t>
      </w:r>
      <w:r w:rsidRPr="00710E5F">
        <w:rPr>
          <w:rFonts w:ascii="標楷體" w:eastAsia="標楷體" w:hAnsi="標楷體" w:hint="eastAsia"/>
          <w:bCs/>
          <w:kern w:val="2"/>
          <w:szCs w:val="24"/>
        </w:rPr>
        <w:t>,</w:t>
      </w:r>
      <w:r>
        <w:rPr>
          <w:rFonts w:ascii="標楷體" w:eastAsia="標楷體" w:hAnsi="標楷體"/>
          <w:bCs/>
          <w:kern w:val="2"/>
          <w:szCs w:val="24"/>
        </w:rPr>
        <w:t>810</w:t>
      </w:r>
      <w:r w:rsidRPr="00710E5F">
        <w:rPr>
          <w:rFonts w:ascii="標楷體" w:eastAsia="標楷體" w:hAnsi="標楷體" w:hint="eastAsia"/>
          <w:bCs/>
          <w:kern w:val="2"/>
          <w:szCs w:val="24"/>
        </w:rPr>
        <w:t>萬餘元</w:t>
      </w:r>
      <w:r w:rsidRPr="00C32813">
        <w:rPr>
          <w:rFonts w:ascii="標楷體" w:eastAsia="標楷體" w:hAnsi="標楷體" w:hint="eastAsia"/>
          <w:bCs/>
          <w:kern w:val="2"/>
          <w:szCs w:val="24"/>
        </w:rPr>
        <w:t>，</w:t>
      </w:r>
      <w:r>
        <w:rPr>
          <w:rFonts w:ascii="標楷體" w:eastAsia="標楷體" w:hAnsi="標楷體" w:hint="eastAsia"/>
          <w:bCs/>
          <w:kern w:val="2"/>
          <w:szCs w:val="24"/>
        </w:rPr>
        <w:t>相距2億3</w:t>
      </w:r>
      <w:r w:rsidRPr="00710E5F">
        <w:rPr>
          <w:rFonts w:ascii="標楷體" w:eastAsia="標楷體" w:hAnsi="標楷體" w:hint="eastAsia"/>
          <w:bCs/>
          <w:kern w:val="2"/>
          <w:szCs w:val="24"/>
        </w:rPr>
        <w:t>,</w:t>
      </w:r>
      <w:r>
        <w:rPr>
          <w:rFonts w:ascii="標楷體" w:eastAsia="標楷體" w:hAnsi="標楷體"/>
          <w:bCs/>
          <w:kern w:val="2"/>
          <w:szCs w:val="24"/>
        </w:rPr>
        <w:t>697</w:t>
      </w:r>
      <w:r w:rsidRPr="00710E5F">
        <w:rPr>
          <w:rFonts w:ascii="標楷體" w:eastAsia="標楷體" w:hAnsi="標楷體" w:hint="eastAsia"/>
          <w:bCs/>
          <w:kern w:val="2"/>
          <w:szCs w:val="24"/>
        </w:rPr>
        <w:t>萬餘元</w:t>
      </w:r>
      <w:r>
        <w:rPr>
          <w:rFonts w:ascii="標楷體" w:eastAsia="標楷體" w:hAnsi="標楷體" w:hint="eastAsia"/>
          <w:bCs/>
          <w:kern w:val="2"/>
          <w:szCs w:val="24"/>
        </w:rPr>
        <w:t>，</w:t>
      </w:r>
      <w:r w:rsidRPr="00C32813">
        <w:rPr>
          <w:rFonts w:ascii="標楷體" w:eastAsia="標楷體" w:hAnsi="標楷體" w:hint="eastAsia"/>
          <w:bCs/>
          <w:kern w:val="2"/>
          <w:szCs w:val="24"/>
        </w:rPr>
        <w:t>主要係</w:t>
      </w:r>
      <w:r w:rsidRPr="00FB19EB">
        <w:rPr>
          <w:rFonts w:ascii="標楷體" w:eastAsia="標楷體" w:hAnsi="標楷體" w:hint="eastAsia"/>
          <w:bCs/>
          <w:kern w:val="2"/>
          <w:szCs w:val="24"/>
        </w:rPr>
        <w:t>公益彩券盈餘分配</w:t>
      </w:r>
      <w:r w:rsidRPr="00FB19EB">
        <w:rPr>
          <w:rFonts w:ascii="標楷體" w:eastAsia="標楷體" w:hAnsi="標楷體" w:hint="eastAsia"/>
          <w:bCs/>
          <w:kern w:val="2"/>
          <w:szCs w:val="24"/>
          <w:lang w:eastAsia="zh-HK"/>
        </w:rPr>
        <w:t>收入</w:t>
      </w:r>
      <w:r w:rsidRPr="00FB19EB">
        <w:rPr>
          <w:rFonts w:ascii="標楷體" w:eastAsia="標楷體" w:hAnsi="標楷體" w:hint="eastAsia"/>
          <w:bCs/>
          <w:kern w:val="2"/>
          <w:szCs w:val="24"/>
        </w:rPr>
        <w:t>較預計</w:t>
      </w:r>
      <w:r w:rsidRPr="00FB19EB">
        <w:rPr>
          <w:rFonts w:ascii="標楷體" w:eastAsia="標楷體" w:hAnsi="標楷體" w:hint="eastAsia"/>
          <w:bCs/>
          <w:kern w:val="2"/>
          <w:szCs w:val="24"/>
          <w:lang w:eastAsia="zh-HK"/>
        </w:rPr>
        <w:t>增加</w:t>
      </w:r>
      <w:r w:rsidRPr="00FB19EB">
        <w:rPr>
          <w:rFonts w:ascii="標楷體" w:eastAsia="標楷體" w:hAnsi="標楷體" w:hint="eastAsia"/>
          <w:kern w:val="2"/>
        </w:rPr>
        <w:t>所致</w:t>
      </w:r>
      <w:r w:rsidRPr="00FB19EB">
        <w:rPr>
          <w:rFonts w:ascii="標楷體" w:eastAsia="標楷體" w:hAnsi="標楷體" w:hint="eastAsia"/>
          <w:bCs/>
          <w:kern w:val="2"/>
          <w:szCs w:val="24"/>
        </w:rPr>
        <w:t>。</w:t>
      </w:r>
    </w:p>
    <w:p w:rsidR="00A22E41" w:rsidRPr="00CC7578" w:rsidRDefault="00A22E41" w:rsidP="00CC7578">
      <w:pPr>
        <w:kinsoku w:val="0"/>
        <w:overflowPunct w:val="0"/>
        <w:autoSpaceDE w:val="0"/>
        <w:autoSpaceDN w:val="0"/>
        <w:spacing w:line="560" w:lineRule="exact"/>
        <w:ind w:leftChars="450" w:left="1080"/>
        <w:jc w:val="both"/>
        <w:textAlignment w:val="auto"/>
        <w:rPr>
          <w:rFonts w:ascii="標楷體" w:eastAsia="標楷體" w:hAnsi="標楷體"/>
          <w:b/>
          <w:bCs/>
          <w:color w:val="000000" w:themeColor="text1"/>
          <w:kern w:val="2"/>
          <w:sz w:val="28"/>
          <w:szCs w:val="28"/>
        </w:rPr>
      </w:pPr>
      <w:r w:rsidRPr="00CC7578">
        <w:rPr>
          <w:rFonts w:ascii="標楷體" w:eastAsia="標楷體" w:hAnsi="標楷體" w:hint="eastAsia"/>
          <w:b/>
          <w:bCs/>
          <w:color w:val="000000" w:themeColor="text1"/>
          <w:kern w:val="2"/>
          <w:sz w:val="28"/>
          <w:szCs w:val="28"/>
        </w:rPr>
        <w:t>3.餘</w:t>
      </w:r>
      <w:proofErr w:type="gramStart"/>
      <w:r w:rsidRPr="00CC7578">
        <w:rPr>
          <w:rFonts w:ascii="標楷體" w:eastAsia="標楷體" w:hAnsi="標楷體" w:hint="eastAsia"/>
          <w:b/>
          <w:bCs/>
          <w:color w:val="000000" w:themeColor="text1"/>
          <w:kern w:val="2"/>
          <w:sz w:val="28"/>
          <w:szCs w:val="28"/>
        </w:rPr>
        <w:t>絀</w:t>
      </w:r>
      <w:proofErr w:type="gramEnd"/>
      <w:r w:rsidRPr="00CC7578">
        <w:rPr>
          <w:rFonts w:ascii="標楷體" w:eastAsia="標楷體" w:hAnsi="標楷體" w:hint="eastAsia"/>
          <w:b/>
          <w:bCs/>
          <w:color w:val="000000" w:themeColor="text1"/>
          <w:kern w:val="2"/>
          <w:sz w:val="28"/>
          <w:szCs w:val="28"/>
        </w:rPr>
        <w:t>之審定</w:t>
      </w:r>
    </w:p>
    <w:p w:rsidR="00A22E41" w:rsidRPr="00FB19EB" w:rsidRDefault="00A22E41" w:rsidP="00A22E41">
      <w:pPr>
        <w:adjustRightInd/>
        <w:spacing w:line="540" w:lineRule="exact"/>
        <w:ind w:firstLine="510"/>
        <w:jc w:val="both"/>
        <w:textAlignment w:val="auto"/>
        <w:rPr>
          <w:rFonts w:ascii="標楷體" w:eastAsia="標楷體" w:hAnsi="標楷體"/>
          <w:kern w:val="2"/>
        </w:rPr>
      </w:pPr>
      <w:proofErr w:type="gramStart"/>
      <w:r>
        <w:rPr>
          <w:rFonts w:ascii="標楷體" w:eastAsia="標楷體" w:hAnsi="標楷體" w:hint="eastAsia"/>
          <w:kern w:val="2"/>
        </w:rPr>
        <w:t>11</w:t>
      </w:r>
      <w:r>
        <w:rPr>
          <w:rFonts w:ascii="標楷體" w:eastAsia="標楷體" w:hAnsi="標楷體"/>
          <w:kern w:val="2"/>
        </w:rPr>
        <w:t>3</w:t>
      </w:r>
      <w:proofErr w:type="gramEnd"/>
      <w:r>
        <w:rPr>
          <w:rFonts w:ascii="標楷體" w:eastAsia="標楷體" w:hAnsi="標楷體" w:hint="eastAsia"/>
          <w:kern w:val="2"/>
        </w:rPr>
        <w:t>年度</w:t>
      </w:r>
      <w:r w:rsidRPr="00C32813">
        <w:rPr>
          <w:rFonts w:ascii="標楷體" w:eastAsia="標楷體" w:hAnsi="標楷體" w:hint="eastAsia"/>
          <w:kern w:val="2"/>
        </w:rPr>
        <w:t>決算經新竹市政府核定</w:t>
      </w:r>
      <w:r>
        <w:rPr>
          <w:rFonts w:ascii="標楷體" w:eastAsia="標楷體" w:hAnsi="標楷體" w:hint="eastAsia"/>
          <w:kern w:val="2"/>
        </w:rPr>
        <w:t>賸餘1</w:t>
      </w:r>
      <w:r>
        <w:rPr>
          <w:rFonts w:ascii="標楷體" w:eastAsia="標楷體" w:hAnsi="標楷體"/>
          <w:kern w:val="2"/>
        </w:rPr>
        <w:t>18</w:t>
      </w:r>
      <w:r w:rsidRPr="00710E5F">
        <w:rPr>
          <w:rFonts w:ascii="標楷體" w:eastAsia="標楷體" w:hAnsi="標楷體" w:hint="eastAsia"/>
          <w:kern w:val="2"/>
        </w:rPr>
        <w:t>,</w:t>
      </w:r>
      <w:r>
        <w:rPr>
          <w:rFonts w:ascii="標楷體" w:eastAsia="標楷體" w:hAnsi="標楷體"/>
          <w:kern w:val="2"/>
        </w:rPr>
        <w:t>871</w:t>
      </w:r>
      <w:r w:rsidRPr="00710E5F">
        <w:rPr>
          <w:rFonts w:ascii="標楷體" w:eastAsia="標楷體" w:hAnsi="標楷體" w:hint="eastAsia"/>
          <w:kern w:val="2"/>
        </w:rPr>
        <w:t>,</w:t>
      </w:r>
      <w:r>
        <w:rPr>
          <w:rFonts w:ascii="標楷體" w:eastAsia="標楷體" w:hAnsi="標楷體"/>
          <w:kern w:val="2"/>
        </w:rPr>
        <w:t>315</w:t>
      </w:r>
      <w:r w:rsidRPr="00710E5F">
        <w:rPr>
          <w:rFonts w:ascii="標楷體" w:eastAsia="標楷體" w:hAnsi="標楷體" w:hint="eastAsia"/>
          <w:kern w:val="2"/>
        </w:rPr>
        <w:t>元</w:t>
      </w:r>
      <w:r w:rsidRPr="00C32813">
        <w:rPr>
          <w:rFonts w:ascii="標楷體" w:eastAsia="標楷體" w:hAnsi="標楷體" w:hint="eastAsia"/>
          <w:kern w:val="2"/>
        </w:rPr>
        <w:t>，</w:t>
      </w:r>
      <w:proofErr w:type="gramStart"/>
      <w:r w:rsidRPr="00C32813">
        <w:rPr>
          <w:rFonts w:ascii="標楷體" w:eastAsia="標楷體" w:hAnsi="標楷體" w:hint="eastAsia"/>
          <w:kern w:val="2"/>
        </w:rPr>
        <w:t>經核尚無</w:t>
      </w:r>
      <w:proofErr w:type="gramEnd"/>
      <w:r w:rsidRPr="00C32813">
        <w:rPr>
          <w:rFonts w:ascii="標楷體" w:eastAsia="標楷體" w:hAnsi="標楷體" w:hint="eastAsia"/>
          <w:kern w:val="2"/>
        </w:rPr>
        <w:t>不合，予以照數審定。</w:t>
      </w:r>
    </w:p>
    <w:p w:rsidR="00A22E41" w:rsidRPr="00CC7578" w:rsidRDefault="00A22E41" w:rsidP="00CC7578">
      <w:pPr>
        <w:kinsoku w:val="0"/>
        <w:overflowPunct w:val="0"/>
        <w:autoSpaceDE w:val="0"/>
        <w:autoSpaceDN w:val="0"/>
        <w:spacing w:line="560" w:lineRule="exact"/>
        <w:ind w:leftChars="450" w:left="1080"/>
        <w:jc w:val="both"/>
        <w:textAlignment w:val="auto"/>
        <w:rPr>
          <w:rFonts w:ascii="標楷體" w:eastAsia="標楷體" w:hAnsi="標楷體"/>
          <w:b/>
          <w:bCs/>
          <w:color w:val="000000" w:themeColor="text1"/>
          <w:kern w:val="2"/>
          <w:sz w:val="28"/>
          <w:szCs w:val="28"/>
        </w:rPr>
      </w:pPr>
      <w:r w:rsidRPr="00CC7578">
        <w:rPr>
          <w:rFonts w:ascii="標楷體" w:eastAsia="標楷體" w:hAnsi="標楷體" w:hint="eastAsia"/>
          <w:b/>
          <w:bCs/>
          <w:color w:val="000000" w:themeColor="text1"/>
          <w:kern w:val="2"/>
          <w:sz w:val="28"/>
          <w:szCs w:val="28"/>
        </w:rPr>
        <w:t>4.現金流量之查核</w:t>
      </w:r>
    </w:p>
    <w:p w:rsidR="00A22E41" w:rsidRDefault="00A22E41" w:rsidP="00A22E41">
      <w:pPr>
        <w:pStyle w:val="af3"/>
        <w:spacing w:after="0" w:line="540" w:lineRule="exact"/>
      </w:pPr>
      <w:proofErr w:type="gramStart"/>
      <w:r w:rsidRPr="00710E5F">
        <w:rPr>
          <w:rFonts w:hint="eastAsia"/>
        </w:rPr>
        <w:t>11</w:t>
      </w:r>
      <w:r>
        <w:t>3</w:t>
      </w:r>
      <w:proofErr w:type="gramEnd"/>
      <w:r w:rsidRPr="00710E5F">
        <w:rPr>
          <w:rFonts w:hint="eastAsia"/>
        </w:rPr>
        <w:t>年度期初現金及約當現金3億</w:t>
      </w:r>
      <w:r>
        <w:rPr>
          <w:rFonts w:hint="eastAsia"/>
        </w:rPr>
        <w:t>8</w:t>
      </w:r>
      <w:r>
        <w:t>47</w:t>
      </w:r>
      <w:r w:rsidRPr="00710E5F">
        <w:rPr>
          <w:rFonts w:hint="eastAsia"/>
        </w:rPr>
        <w:t>萬餘元，經業務、投資及籌資活動結果，現金及約當現金淨</w:t>
      </w:r>
      <w:r>
        <w:rPr>
          <w:rFonts w:hint="eastAsia"/>
        </w:rPr>
        <w:t>增1億1</w:t>
      </w:r>
      <w:r w:rsidRPr="00710E5F">
        <w:rPr>
          <w:rFonts w:hint="eastAsia"/>
        </w:rPr>
        <w:t>,</w:t>
      </w:r>
      <w:r>
        <w:t>913</w:t>
      </w:r>
      <w:r w:rsidRPr="00710E5F">
        <w:rPr>
          <w:rFonts w:hint="eastAsia"/>
        </w:rPr>
        <w:t>萬餘元，期末現金及約當現金為</w:t>
      </w:r>
      <w:r>
        <w:rPr>
          <w:rFonts w:hint="eastAsia"/>
        </w:rPr>
        <w:t>4</w:t>
      </w:r>
      <w:r w:rsidRPr="00710E5F">
        <w:rPr>
          <w:rFonts w:hint="eastAsia"/>
        </w:rPr>
        <w:t>億</w:t>
      </w:r>
      <w:r>
        <w:rPr>
          <w:rFonts w:hint="eastAsia"/>
        </w:rPr>
        <w:t>2</w:t>
      </w:r>
      <w:r>
        <w:t>,</w:t>
      </w:r>
      <w:r w:rsidRPr="00710E5F">
        <w:rPr>
          <w:rFonts w:hint="eastAsia"/>
        </w:rPr>
        <w:t>7</w:t>
      </w:r>
      <w:r>
        <w:t>60</w:t>
      </w:r>
      <w:r w:rsidRPr="00710E5F">
        <w:rPr>
          <w:rFonts w:hint="eastAsia"/>
        </w:rPr>
        <w:t>萬餘元</w:t>
      </w:r>
      <w:r w:rsidRPr="00C32813">
        <w:rPr>
          <w:rFonts w:hint="eastAsia"/>
        </w:rPr>
        <w:t>。</w:t>
      </w:r>
    </w:p>
    <w:p w:rsidR="00A22E41" w:rsidRDefault="00A22E41" w:rsidP="00A22E41">
      <w:pPr>
        <w:pStyle w:val="af3"/>
        <w:spacing w:line="560" w:lineRule="exact"/>
        <w:rPr>
          <w:spacing w:val="-2"/>
        </w:rPr>
      </w:pPr>
      <w:r w:rsidRPr="006239EC">
        <w:rPr>
          <w:rFonts w:hint="eastAsia"/>
          <w:spacing w:val="-2"/>
        </w:rPr>
        <w:t>茲將該基金來源用途及餘</w:t>
      </w:r>
      <w:proofErr w:type="gramStart"/>
      <w:r w:rsidRPr="006239EC">
        <w:rPr>
          <w:rFonts w:hint="eastAsia"/>
          <w:spacing w:val="-2"/>
        </w:rPr>
        <w:t>絀</w:t>
      </w:r>
      <w:proofErr w:type="gramEnd"/>
      <w:r w:rsidRPr="006239EC">
        <w:rPr>
          <w:rFonts w:hint="eastAsia"/>
          <w:spacing w:val="-2"/>
        </w:rPr>
        <w:t>之審定，暨餘</w:t>
      </w:r>
      <w:proofErr w:type="gramStart"/>
      <w:r w:rsidRPr="006239EC">
        <w:rPr>
          <w:rFonts w:hint="eastAsia"/>
          <w:spacing w:val="-2"/>
        </w:rPr>
        <w:t>絀</w:t>
      </w:r>
      <w:proofErr w:type="gramEnd"/>
      <w:r w:rsidRPr="006239EC">
        <w:rPr>
          <w:rFonts w:hint="eastAsia"/>
          <w:spacing w:val="-2"/>
        </w:rPr>
        <w:t>審定後現金流量及資產負債狀況，分別列表如次：</w:t>
      </w:r>
      <w:r>
        <w:rPr>
          <w:rFonts w:hint="eastAsia"/>
          <w:spacing w:val="-2"/>
        </w:rPr>
        <w:t xml:space="preserve">　</w:t>
      </w:r>
    </w:p>
    <w:tbl>
      <w:tblPr>
        <w:tblW w:w="10119" w:type="dxa"/>
        <w:jc w:val="right"/>
        <w:tblCellMar>
          <w:left w:w="28" w:type="dxa"/>
          <w:right w:w="28" w:type="dxa"/>
        </w:tblCellMar>
        <w:tblLook w:val="04A0" w:firstRow="1" w:lastRow="0" w:firstColumn="1" w:lastColumn="0" w:noHBand="0" w:noVBand="1"/>
      </w:tblPr>
      <w:tblGrid>
        <w:gridCol w:w="142"/>
        <w:gridCol w:w="2349"/>
        <w:gridCol w:w="1366"/>
        <w:gridCol w:w="1331"/>
        <w:gridCol w:w="1200"/>
        <w:gridCol w:w="1440"/>
        <w:gridCol w:w="1492"/>
        <w:gridCol w:w="799"/>
      </w:tblGrid>
      <w:tr w:rsidR="00A22E41" w:rsidRPr="0036772B" w:rsidTr="00344552">
        <w:trPr>
          <w:gridBefore w:val="1"/>
          <w:wBefore w:w="142" w:type="dxa"/>
          <w:trHeight w:val="573"/>
          <w:jc w:val="right"/>
        </w:trPr>
        <w:tc>
          <w:tcPr>
            <w:tcW w:w="9977" w:type="dxa"/>
            <w:gridSpan w:val="7"/>
            <w:noWrap/>
            <w:vAlign w:val="center"/>
            <w:hideMark/>
          </w:tcPr>
          <w:p w:rsidR="00A22E41" w:rsidRPr="006239EC" w:rsidRDefault="00A22E41" w:rsidP="00344552">
            <w:pPr>
              <w:widowControl/>
              <w:adjustRightInd/>
              <w:spacing w:line="240" w:lineRule="auto"/>
              <w:jc w:val="center"/>
              <w:textAlignment w:val="auto"/>
              <w:rPr>
                <w:rFonts w:ascii="標楷體" w:eastAsia="標楷體" w:hAnsi="標楷體" w:cs="新細明體"/>
                <w:b/>
                <w:bCs/>
                <w:sz w:val="36"/>
                <w:szCs w:val="36"/>
                <w:u w:val="single"/>
              </w:rPr>
            </w:pPr>
            <w:r>
              <w:rPr>
                <w:spacing w:val="-2"/>
              </w:rPr>
              <w:lastRenderedPageBreak/>
              <w:br w:type="page"/>
            </w:r>
            <w:r w:rsidRPr="006239EC">
              <w:rPr>
                <w:rFonts w:ascii="標楷體" w:eastAsia="標楷體" w:hAnsi="標楷體" w:cs="新細明體" w:hint="eastAsia"/>
                <w:b/>
                <w:bCs/>
                <w:sz w:val="36"/>
                <w:szCs w:val="36"/>
                <w:u w:val="single"/>
              </w:rPr>
              <w:t>新竹市公益彩券盈餘分配基金來源用途及餘</w:t>
            </w:r>
            <w:proofErr w:type="gramStart"/>
            <w:r w:rsidRPr="006239EC">
              <w:rPr>
                <w:rFonts w:ascii="標楷體" w:eastAsia="標楷體" w:hAnsi="標楷體" w:cs="新細明體" w:hint="eastAsia"/>
                <w:b/>
                <w:bCs/>
                <w:sz w:val="36"/>
                <w:szCs w:val="36"/>
                <w:u w:val="single"/>
              </w:rPr>
              <w:t>絀</w:t>
            </w:r>
            <w:proofErr w:type="gramEnd"/>
            <w:r w:rsidRPr="006239EC">
              <w:rPr>
                <w:rFonts w:ascii="標楷體" w:eastAsia="標楷體" w:hAnsi="標楷體" w:cs="新細明體" w:hint="eastAsia"/>
                <w:b/>
                <w:bCs/>
                <w:sz w:val="36"/>
                <w:szCs w:val="36"/>
                <w:u w:val="single"/>
              </w:rPr>
              <w:t>審定表</w:t>
            </w:r>
          </w:p>
        </w:tc>
      </w:tr>
      <w:tr w:rsidR="00A22E41" w:rsidRPr="006239EC" w:rsidTr="00344552">
        <w:tblPrEx>
          <w:jc w:val="left"/>
          <w:tblLook w:val="0000" w:firstRow="0" w:lastRow="0" w:firstColumn="0" w:lastColumn="0" w:noHBand="0" w:noVBand="0"/>
        </w:tblPrEx>
        <w:trPr>
          <w:trHeight w:val="271"/>
        </w:trPr>
        <w:tc>
          <w:tcPr>
            <w:tcW w:w="10119" w:type="dxa"/>
            <w:gridSpan w:val="8"/>
            <w:tcBorders>
              <w:top w:val="nil"/>
              <w:left w:val="nil"/>
              <w:bottom w:val="nil"/>
              <w:right w:val="nil"/>
            </w:tcBorders>
            <w:noWrap/>
            <w:vAlign w:val="center"/>
          </w:tcPr>
          <w:p w:rsidR="00A22E41" w:rsidRPr="006239EC" w:rsidRDefault="00A22E41" w:rsidP="00344552">
            <w:pPr>
              <w:tabs>
                <w:tab w:val="center" w:pos="4820"/>
                <w:tab w:val="right" w:pos="9895"/>
              </w:tabs>
              <w:snapToGrid w:val="0"/>
              <w:spacing w:line="320" w:lineRule="atLeast"/>
              <w:jc w:val="center"/>
              <w:rPr>
                <w:rFonts w:ascii="標楷體" w:eastAsia="標楷體" w:hAnsi="標楷體" w:cs="新細明體"/>
                <w:sz w:val="20"/>
              </w:rPr>
            </w:pPr>
            <w:r w:rsidRPr="006239EC">
              <w:rPr>
                <w:rFonts w:ascii="標楷體" w:eastAsia="標楷體" w:hAnsi="標楷體" w:cs="新細明體" w:hint="eastAsia"/>
                <w:sz w:val="20"/>
              </w:rPr>
              <w:t>中華民國</w:t>
            </w:r>
            <w:proofErr w:type="gramStart"/>
            <w:r>
              <w:rPr>
                <w:rFonts w:ascii="標楷體" w:eastAsia="標楷體" w:hAnsi="標楷體" w:cs="新細明體"/>
                <w:sz w:val="20"/>
              </w:rPr>
              <w:t>113</w:t>
            </w:r>
            <w:proofErr w:type="gramEnd"/>
            <w:r>
              <w:rPr>
                <w:rFonts w:ascii="標楷體" w:eastAsia="標楷體" w:hAnsi="標楷體" w:cs="新細明體"/>
                <w:sz w:val="20"/>
              </w:rPr>
              <w:t>年度</w:t>
            </w:r>
          </w:p>
        </w:tc>
      </w:tr>
      <w:tr w:rsidR="00A22E41" w:rsidRPr="006239EC" w:rsidTr="00344552">
        <w:tblPrEx>
          <w:jc w:val="left"/>
          <w:tblLook w:val="0000" w:firstRow="0" w:lastRow="0" w:firstColumn="0" w:lastColumn="0" w:noHBand="0" w:noVBand="0"/>
        </w:tblPrEx>
        <w:trPr>
          <w:trHeight w:val="168"/>
        </w:trPr>
        <w:tc>
          <w:tcPr>
            <w:tcW w:w="10119" w:type="dxa"/>
            <w:gridSpan w:val="8"/>
            <w:tcBorders>
              <w:top w:val="nil"/>
              <w:left w:val="nil"/>
              <w:bottom w:val="nil"/>
              <w:right w:val="nil"/>
            </w:tcBorders>
            <w:noWrap/>
            <w:vAlign w:val="center"/>
          </w:tcPr>
          <w:p w:rsidR="00A22E41" w:rsidRPr="00AC2006" w:rsidRDefault="00A22E41" w:rsidP="00697F80">
            <w:pPr>
              <w:widowControl/>
              <w:adjustRightInd/>
              <w:spacing w:line="240" w:lineRule="auto"/>
              <w:ind w:rightChars="30" w:right="72"/>
              <w:jc w:val="right"/>
              <w:textAlignment w:val="auto"/>
              <w:rPr>
                <w:rFonts w:ascii="標楷體" w:eastAsia="標楷體" w:hAnsi="標楷體" w:cs="新細明體"/>
                <w:sz w:val="20"/>
              </w:rPr>
            </w:pPr>
            <w:r w:rsidRPr="00AC2006">
              <w:rPr>
                <w:rFonts w:ascii="標楷體" w:eastAsia="標楷體" w:hAnsi="標楷體" w:cs="新細明體" w:hint="eastAsia"/>
                <w:sz w:val="20"/>
              </w:rPr>
              <w:t>單位：新臺幣元</w:t>
            </w:r>
          </w:p>
        </w:tc>
      </w:tr>
      <w:tr w:rsidR="00A22E41" w:rsidRPr="0036772B" w:rsidTr="00344552">
        <w:trPr>
          <w:gridBefore w:val="1"/>
          <w:wBefore w:w="142" w:type="dxa"/>
          <w:trHeight w:val="482"/>
          <w:jc w:val="right"/>
        </w:trPr>
        <w:tc>
          <w:tcPr>
            <w:tcW w:w="2349" w:type="dxa"/>
            <w:vMerge w:val="restart"/>
            <w:tcBorders>
              <w:top w:val="single" w:sz="4" w:space="0" w:color="auto"/>
              <w:left w:val="nil"/>
              <w:bottom w:val="single" w:sz="4" w:space="0" w:color="000000"/>
              <w:right w:val="single" w:sz="4" w:space="0" w:color="auto"/>
            </w:tcBorders>
            <w:vAlign w:val="center"/>
            <w:hideMark/>
          </w:tcPr>
          <w:p w:rsidR="00A22E41" w:rsidRPr="006239EC" w:rsidRDefault="00A22E41" w:rsidP="00344552">
            <w:pPr>
              <w:widowControl/>
              <w:adjustRightInd/>
              <w:spacing w:line="240" w:lineRule="auto"/>
              <w:ind w:rightChars="30" w:right="72"/>
              <w:jc w:val="distribute"/>
              <w:textAlignment w:val="auto"/>
              <w:rPr>
                <w:rFonts w:ascii="標楷體" w:eastAsia="標楷體" w:hAnsi="標楷體" w:cs="新細明體"/>
                <w:bCs/>
                <w:sz w:val="20"/>
              </w:rPr>
            </w:pPr>
            <w:r w:rsidRPr="006239EC">
              <w:rPr>
                <w:rFonts w:ascii="標楷體" w:eastAsia="標楷體" w:hAnsi="標楷體" w:cs="新細明體" w:hint="eastAsia"/>
                <w:bCs/>
                <w:sz w:val="20"/>
              </w:rPr>
              <w:t>科目</w:t>
            </w:r>
          </w:p>
        </w:tc>
        <w:tc>
          <w:tcPr>
            <w:tcW w:w="1366" w:type="dxa"/>
            <w:vMerge w:val="restart"/>
            <w:tcBorders>
              <w:top w:val="single" w:sz="4" w:space="0" w:color="auto"/>
              <w:left w:val="single" w:sz="4" w:space="0" w:color="auto"/>
              <w:bottom w:val="single" w:sz="4" w:space="0" w:color="000000"/>
              <w:right w:val="single" w:sz="4" w:space="0" w:color="auto"/>
            </w:tcBorders>
            <w:vAlign w:val="center"/>
            <w:hideMark/>
          </w:tcPr>
          <w:p w:rsidR="00A22E41" w:rsidRPr="006239EC" w:rsidRDefault="00A22E41" w:rsidP="00344552">
            <w:pPr>
              <w:widowControl/>
              <w:adjustRightInd/>
              <w:spacing w:line="240" w:lineRule="auto"/>
              <w:ind w:leftChars="30" w:left="72" w:rightChars="30" w:right="72"/>
              <w:jc w:val="distribute"/>
              <w:textAlignment w:val="auto"/>
              <w:rPr>
                <w:rFonts w:ascii="標楷體" w:eastAsia="標楷體" w:hAnsi="標楷體" w:cs="新細明體"/>
                <w:sz w:val="20"/>
              </w:rPr>
            </w:pPr>
            <w:r w:rsidRPr="006239EC">
              <w:rPr>
                <w:rFonts w:ascii="標楷體" w:eastAsia="標楷體" w:hAnsi="標楷體" w:cs="新細明體" w:hint="eastAsia"/>
                <w:sz w:val="20"/>
              </w:rPr>
              <w:t>預算數</w:t>
            </w:r>
          </w:p>
        </w:tc>
        <w:tc>
          <w:tcPr>
            <w:tcW w:w="1331" w:type="dxa"/>
            <w:vMerge w:val="restart"/>
            <w:tcBorders>
              <w:top w:val="single" w:sz="4" w:space="0" w:color="auto"/>
              <w:left w:val="single" w:sz="4" w:space="0" w:color="auto"/>
              <w:bottom w:val="single" w:sz="4" w:space="0" w:color="000000"/>
              <w:right w:val="single" w:sz="4" w:space="0" w:color="auto"/>
            </w:tcBorders>
            <w:vAlign w:val="center"/>
            <w:hideMark/>
          </w:tcPr>
          <w:p w:rsidR="00A22E41" w:rsidRPr="006239EC" w:rsidRDefault="00A22E41" w:rsidP="00344552">
            <w:pPr>
              <w:widowControl/>
              <w:adjustRightInd/>
              <w:spacing w:line="240" w:lineRule="auto"/>
              <w:ind w:leftChars="30" w:left="72" w:rightChars="30" w:right="72"/>
              <w:jc w:val="distribute"/>
              <w:textAlignment w:val="auto"/>
              <w:rPr>
                <w:rFonts w:ascii="標楷體" w:eastAsia="標楷體" w:hAnsi="標楷體" w:cs="新細明體"/>
                <w:sz w:val="20"/>
              </w:rPr>
            </w:pPr>
            <w:r w:rsidRPr="006239EC">
              <w:rPr>
                <w:rFonts w:ascii="標楷體" w:eastAsia="標楷體" w:hAnsi="標楷體" w:cs="新細明體" w:hint="eastAsia"/>
                <w:sz w:val="20"/>
              </w:rPr>
              <w:t>決算數</w:t>
            </w:r>
          </w:p>
        </w:tc>
        <w:tc>
          <w:tcPr>
            <w:tcW w:w="1200" w:type="dxa"/>
            <w:vMerge w:val="restart"/>
            <w:tcBorders>
              <w:top w:val="single" w:sz="4" w:space="0" w:color="auto"/>
              <w:left w:val="single" w:sz="4" w:space="0" w:color="auto"/>
              <w:bottom w:val="single" w:sz="4" w:space="0" w:color="000000"/>
              <w:right w:val="single" w:sz="4" w:space="0" w:color="auto"/>
            </w:tcBorders>
            <w:vAlign w:val="center"/>
            <w:hideMark/>
          </w:tcPr>
          <w:p w:rsidR="00A22E41" w:rsidRPr="006239EC" w:rsidRDefault="00A22E41" w:rsidP="00344552">
            <w:pPr>
              <w:widowControl/>
              <w:adjustRightInd/>
              <w:spacing w:line="240" w:lineRule="auto"/>
              <w:ind w:leftChars="30" w:left="72" w:rightChars="30" w:right="72"/>
              <w:jc w:val="distribute"/>
              <w:textAlignment w:val="auto"/>
              <w:rPr>
                <w:rFonts w:ascii="標楷體" w:eastAsia="標楷體" w:hAnsi="標楷體" w:cs="新細明體"/>
                <w:sz w:val="20"/>
              </w:rPr>
            </w:pPr>
            <w:r w:rsidRPr="006239EC">
              <w:rPr>
                <w:rFonts w:ascii="標楷體" w:eastAsia="標楷體" w:hAnsi="標楷體" w:cs="新細明體" w:hint="eastAsia"/>
                <w:sz w:val="20"/>
              </w:rPr>
              <w:t>修正數</w:t>
            </w:r>
          </w:p>
        </w:tc>
        <w:tc>
          <w:tcPr>
            <w:tcW w:w="1440" w:type="dxa"/>
            <w:vMerge w:val="restart"/>
            <w:tcBorders>
              <w:top w:val="single" w:sz="4" w:space="0" w:color="auto"/>
              <w:left w:val="single" w:sz="4" w:space="0" w:color="auto"/>
              <w:bottom w:val="single" w:sz="4" w:space="0" w:color="000000"/>
              <w:right w:val="single" w:sz="4" w:space="0" w:color="auto"/>
            </w:tcBorders>
            <w:vAlign w:val="center"/>
            <w:hideMark/>
          </w:tcPr>
          <w:p w:rsidR="00A22E41" w:rsidRPr="006239EC" w:rsidRDefault="00A22E41" w:rsidP="00344552">
            <w:pPr>
              <w:widowControl/>
              <w:adjustRightInd/>
              <w:spacing w:line="240" w:lineRule="auto"/>
              <w:ind w:leftChars="30" w:left="72" w:rightChars="30" w:right="72"/>
              <w:jc w:val="distribute"/>
              <w:textAlignment w:val="auto"/>
              <w:rPr>
                <w:rFonts w:ascii="標楷體" w:eastAsia="標楷體" w:hAnsi="標楷體" w:cs="新細明體"/>
                <w:sz w:val="20"/>
              </w:rPr>
            </w:pPr>
            <w:r w:rsidRPr="006239EC">
              <w:rPr>
                <w:rFonts w:ascii="標楷體" w:eastAsia="標楷體" w:hAnsi="標楷體" w:cs="新細明體" w:hint="eastAsia"/>
                <w:sz w:val="20"/>
              </w:rPr>
              <w:t>決算審定數</w:t>
            </w:r>
          </w:p>
        </w:tc>
        <w:tc>
          <w:tcPr>
            <w:tcW w:w="2291" w:type="dxa"/>
            <w:gridSpan w:val="2"/>
            <w:tcBorders>
              <w:top w:val="single" w:sz="4" w:space="0" w:color="auto"/>
              <w:left w:val="nil"/>
              <w:bottom w:val="single" w:sz="4" w:space="0" w:color="auto"/>
              <w:right w:val="nil"/>
            </w:tcBorders>
            <w:vAlign w:val="center"/>
            <w:hideMark/>
          </w:tcPr>
          <w:p w:rsidR="00A22E41" w:rsidRPr="006239EC" w:rsidRDefault="00A22E41" w:rsidP="00344552">
            <w:pPr>
              <w:widowControl/>
              <w:adjustRightInd/>
              <w:spacing w:line="240" w:lineRule="auto"/>
              <w:ind w:leftChars="30" w:left="72" w:rightChars="30" w:right="72"/>
              <w:jc w:val="distribute"/>
              <w:textAlignment w:val="auto"/>
              <w:rPr>
                <w:rFonts w:ascii="標楷體" w:eastAsia="標楷體" w:hAnsi="標楷體" w:cs="新細明體"/>
                <w:sz w:val="20"/>
              </w:rPr>
            </w:pPr>
            <w:r w:rsidRPr="006239EC">
              <w:rPr>
                <w:rFonts w:ascii="標楷體" w:eastAsia="標楷體" w:hAnsi="標楷體" w:cs="新細明體" w:hint="eastAsia"/>
                <w:sz w:val="20"/>
              </w:rPr>
              <w:t>審定數與預算數</w:t>
            </w:r>
          </w:p>
          <w:p w:rsidR="00A22E41" w:rsidRPr="006239EC" w:rsidRDefault="00A22E41" w:rsidP="00344552">
            <w:pPr>
              <w:widowControl/>
              <w:adjustRightInd/>
              <w:spacing w:line="240" w:lineRule="auto"/>
              <w:ind w:leftChars="30" w:left="72" w:rightChars="30" w:right="72"/>
              <w:jc w:val="both"/>
              <w:textAlignment w:val="auto"/>
              <w:rPr>
                <w:rFonts w:ascii="標楷體" w:eastAsia="標楷體" w:hAnsi="標楷體" w:cs="新細明體"/>
                <w:sz w:val="20"/>
              </w:rPr>
            </w:pPr>
            <w:r w:rsidRPr="00697F80">
              <w:rPr>
                <w:rFonts w:ascii="標楷體" w:eastAsia="標楷體" w:hAnsi="標楷體" w:cs="新細明體" w:hint="eastAsia"/>
                <w:spacing w:val="215"/>
                <w:sz w:val="20"/>
                <w:fitText w:val="2090" w:id="-685609726"/>
              </w:rPr>
              <w:t>比較增</w:t>
            </w:r>
            <w:r w:rsidRPr="00697F80">
              <w:rPr>
                <w:rFonts w:ascii="標楷體" w:eastAsia="標楷體" w:hAnsi="標楷體" w:cs="新細明體" w:hint="eastAsia"/>
                <w:sz w:val="20"/>
                <w:fitText w:val="2090" w:id="-685609726"/>
              </w:rPr>
              <w:t>減</w:t>
            </w:r>
          </w:p>
        </w:tc>
      </w:tr>
      <w:tr w:rsidR="00A22E41" w:rsidRPr="0036772B" w:rsidTr="00344552">
        <w:trPr>
          <w:gridBefore w:val="1"/>
          <w:wBefore w:w="142" w:type="dxa"/>
          <w:trHeight w:val="480"/>
          <w:jc w:val="right"/>
        </w:trPr>
        <w:tc>
          <w:tcPr>
            <w:tcW w:w="2349" w:type="dxa"/>
            <w:vMerge/>
            <w:tcBorders>
              <w:top w:val="single" w:sz="4" w:space="0" w:color="auto"/>
              <w:left w:val="nil"/>
              <w:bottom w:val="single" w:sz="4" w:space="0" w:color="000000"/>
              <w:right w:val="single" w:sz="4" w:space="0" w:color="auto"/>
            </w:tcBorders>
            <w:vAlign w:val="center"/>
            <w:hideMark/>
          </w:tcPr>
          <w:p w:rsidR="00A22E41" w:rsidRPr="006239EC" w:rsidRDefault="00A22E41" w:rsidP="00344552">
            <w:pPr>
              <w:widowControl/>
              <w:adjustRightInd/>
              <w:spacing w:line="240" w:lineRule="auto"/>
              <w:textAlignment w:val="auto"/>
              <w:rPr>
                <w:rFonts w:ascii="標楷體" w:eastAsia="標楷體" w:hAnsi="標楷體" w:cs="新細明體"/>
                <w:bCs/>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E41" w:rsidRPr="006239EC" w:rsidRDefault="00A22E41" w:rsidP="00344552">
            <w:pPr>
              <w:widowControl/>
              <w:adjustRightInd/>
              <w:spacing w:line="240" w:lineRule="auto"/>
              <w:textAlignment w:val="auto"/>
              <w:rPr>
                <w:rFonts w:ascii="標楷體" w:eastAsia="標楷體" w:hAnsi="標楷體" w:cs="新細明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E41" w:rsidRPr="006239EC" w:rsidRDefault="00A22E41" w:rsidP="00344552">
            <w:pPr>
              <w:widowControl/>
              <w:adjustRightInd/>
              <w:spacing w:line="240" w:lineRule="auto"/>
              <w:textAlignment w:val="auto"/>
              <w:rPr>
                <w:rFonts w:ascii="標楷體" w:eastAsia="標楷體" w:hAnsi="標楷體" w:cs="新細明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E41" w:rsidRPr="006239EC" w:rsidRDefault="00A22E41" w:rsidP="00344552">
            <w:pPr>
              <w:widowControl/>
              <w:adjustRightInd/>
              <w:spacing w:line="240" w:lineRule="auto"/>
              <w:textAlignment w:val="auto"/>
              <w:rPr>
                <w:rFonts w:ascii="標楷體" w:eastAsia="標楷體" w:hAnsi="標楷體" w:cs="新細明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E41" w:rsidRPr="006239EC" w:rsidRDefault="00A22E41" w:rsidP="00344552">
            <w:pPr>
              <w:widowControl/>
              <w:adjustRightInd/>
              <w:spacing w:line="240" w:lineRule="auto"/>
              <w:textAlignment w:val="auto"/>
              <w:rPr>
                <w:rFonts w:ascii="標楷體" w:eastAsia="標楷體" w:hAnsi="標楷體" w:cs="新細明體"/>
                <w:sz w:val="20"/>
              </w:rPr>
            </w:pPr>
          </w:p>
        </w:tc>
        <w:tc>
          <w:tcPr>
            <w:tcW w:w="1492" w:type="dxa"/>
            <w:tcBorders>
              <w:top w:val="nil"/>
              <w:left w:val="nil"/>
              <w:bottom w:val="single" w:sz="4" w:space="0" w:color="auto"/>
              <w:right w:val="single" w:sz="4" w:space="0" w:color="auto"/>
            </w:tcBorders>
            <w:vAlign w:val="center"/>
            <w:hideMark/>
          </w:tcPr>
          <w:p w:rsidR="00A22E41" w:rsidRPr="006239EC" w:rsidRDefault="00A22E41" w:rsidP="00344552">
            <w:pPr>
              <w:widowControl/>
              <w:adjustRightInd/>
              <w:spacing w:line="240" w:lineRule="auto"/>
              <w:jc w:val="distribute"/>
              <w:textAlignment w:val="auto"/>
              <w:rPr>
                <w:rFonts w:ascii="標楷體" w:eastAsia="標楷體" w:hAnsi="標楷體" w:cs="新細明體"/>
                <w:sz w:val="20"/>
              </w:rPr>
            </w:pPr>
            <w:r w:rsidRPr="006239EC">
              <w:rPr>
                <w:rFonts w:ascii="標楷體" w:eastAsia="標楷體" w:hAnsi="標楷體" w:cs="新細明體" w:hint="eastAsia"/>
                <w:sz w:val="20"/>
              </w:rPr>
              <w:t>金額</w:t>
            </w:r>
          </w:p>
        </w:tc>
        <w:tc>
          <w:tcPr>
            <w:tcW w:w="799" w:type="dxa"/>
            <w:tcBorders>
              <w:top w:val="nil"/>
              <w:left w:val="nil"/>
              <w:bottom w:val="single" w:sz="4" w:space="0" w:color="auto"/>
              <w:right w:val="nil"/>
            </w:tcBorders>
            <w:vAlign w:val="center"/>
            <w:hideMark/>
          </w:tcPr>
          <w:p w:rsidR="00A22E41" w:rsidRPr="006239EC" w:rsidRDefault="00A22E41" w:rsidP="00344552">
            <w:pPr>
              <w:widowControl/>
              <w:adjustRightInd/>
              <w:spacing w:line="240" w:lineRule="auto"/>
              <w:jc w:val="center"/>
              <w:textAlignment w:val="auto"/>
              <w:rPr>
                <w:rFonts w:ascii="標楷體" w:eastAsia="標楷體" w:hAnsi="標楷體" w:cs="新細明體"/>
                <w:sz w:val="20"/>
              </w:rPr>
            </w:pPr>
            <w:r w:rsidRPr="006239EC">
              <w:rPr>
                <w:rFonts w:ascii="標楷體" w:eastAsia="標楷體" w:hAnsi="標楷體" w:cs="新細明體" w:hint="eastAsia"/>
                <w:sz w:val="20"/>
              </w:rPr>
              <w:t>％</w:t>
            </w:r>
          </w:p>
        </w:tc>
      </w:tr>
      <w:tr w:rsidR="00A22E41" w:rsidRPr="0036772B" w:rsidTr="00344552">
        <w:trPr>
          <w:gridBefore w:val="1"/>
          <w:wBefore w:w="142" w:type="dxa"/>
          <w:trHeight w:hRule="exact" w:val="1104"/>
          <w:jc w:val="right"/>
        </w:trPr>
        <w:tc>
          <w:tcPr>
            <w:tcW w:w="2349" w:type="dxa"/>
            <w:tcBorders>
              <w:top w:val="nil"/>
              <w:left w:val="nil"/>
              <w:bottom w:val="nil"/>
              <w:right w:val="single" w:sz="4" w:space="0" w:color="auto"/>
            </w:tcBorders>
            <w:vAlign w:val="center"/>
            <w:hideMark/>
          </w:tcPr>
          <w:p w:rsidR="00A22E41" w:rsidRPr="006239EC" w:rsidRDefault="00A22E41" w:rsidP="00344552">
            <w:pPr>
              <w:widowControl/>
              <w:adjustRightInd/>
              <w:spacing w:line="240" w:lineRule="auto"/>
              <w:ind w:rightChars="30" w:right="72"/>
              <w:jc w:val="distribute"/>
              <w:textAlignment w:val="auto"/>
              <w:rPr>
                <w:rFonts w:ascii="標楷體" w:eastAsia="標楷體" w:hAnsi="標楷體" w:cs="新細明體"/>
                <w:b/>
                <w:bCs/>
                <w:sz w:val="20"/>
              </w:rPr>
            </w:pPr>
            <w:r w:rsidRPr="006239EC">
              <w:rPr>
                <w:rFonts w:ascii="標楷體" w:eastAsia="標楷體" w:hAnsi="標楷體" w:cs="新細明體" w:hint="eastAsia"/>
                <w:b/>
                <w:bCs/>
                <w:sz w:val="20"/>
              </w:rPr>
              <w:t>基金來源</w:t>
            </w:r>
          </w:p>
        </w:tc>
        <w:tc>
          <w:tcPr>
            <w:tcW w:w="1366" w:type="dxa"/>
            <w:tcBorders>
              <w:top w:val="single" w:sz="4" w:space="0" w:color="auto"/>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b/>
                <w:sz w:val="18"/>
                <w:szCs w:val="18"/>
              </w:rPr>
              <w:t>266,095,000</w:t>
            </w:r>
          </w:p>
        </w:tc>
        <w:tc>
          <w:tcPr>
            <w:tcW w:w="1331" w:type="dxa"/>
            <w:tcBorders>
              <w:top w:val="single" w:sz="4" w:space="0" w:color="auto"/>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b/>
                <w:sz w:val="18"/>
                <w:szCs w:val="18"/>
              </w:rPr>
              <w:t>451,977,369</w:t>
            </w:r>
          </w:p>
        </w:tc>
        <w:tc>
          <w:tcPr>
            <w:tcW w:w="1200" w:type="dxa"/>
            <w:tcBorders>
              <w:top w:val="single" w:sz="4" w:space="0" w:color="auto"/>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single" w:sz="4" w:space="0" w:color="auto"/>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b/>
                <w:sz w:val="18"/>
                <w:szCs w:val="18"/>
              </w:rPr>
              <w:t>451,977,369</w:t>
            </w:r>
          </w:p>
        </w:tc>
        <w:tc>
          <w:tcPr>
            <w:tcW w:w="1492" w:type="dxa"/>
            <w:tcBorders>
              <w:top w:val="single" w:sz="4" w:space="0" w:color="auto"/>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noProof/>
                <w:sz w:val="18"/>
                <w:szCs w:val="18"/>
              </w:rPr>
            </w:pPr>
            <w:r w:rsidRPr="00E82C09">
              <w:rPr>
                <w:rFonts w:ascii="新細明體" w:hAnsi="新細明體" w:hint="eastAsia"/>
                <w:b/>
                <w:noProof/>
                <w:sz w:val="18"/>
                <w:szCs w:val="18"/>
              </w:rPr>
              <w:t>185,882,369</w:t>
            </w:r>
          </w:p>
        </w:tc>
        <w:tc>
          <w:tcPr>
            <w:tcW w:w="799" w:type="dxa"/>
            <w:tcBorders>
              <w:top w:val="single" w:sz="4" w:space="0" w:color="auto"/>
              <w:left w:val="single" w:sz="4" w:space="0" w:color="auto"/>
              <w:bottom w:val="nil"/>
              <w:right w:val="nil"/>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b/>
                <w:sz w:val="18"/>
                <w:szCs w:val="18"/>
              </w:rPr>
              <w:t>69.86</w:t>
            </w:r>
          </w:p>
        </w:tc>
      </w:tr>
      <w:tr w:rsidR="00A22E41" w:rsidRPr="0036772B" w:rsidTr="00344552">
        <w:trPr>
          <w:gridBefore w:val="1"/>
          <w:wBefore w:w="142" w:type="dxa"/>
          <w:trHeight w:hRule="exact" w:val="1104"/>
          <w:jc w:val="right"/>
        </w:trPr>
        <w:tc>
          <w:tcPr>
            <w:tcW w:w="2349" w:type="dxa"/>
            <w:tcBorders>
              <w:top w:val="nil"/>
              <w:left w:val="nil"/>
              <w:bottom w:val="nil"/>
              <w:right w:val="single" w:sz="4" w:space="0" w:color="auto"/>
            </w:tcBorders>
            <w:vAlign w:val="center"/>
            <w:hideMark/>
          </w:tcPr>
          <w:p w:rsidR="00A22E41" w:rsidRPr="006239EC" w:rsidRDefault="00A22E41"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6239EC">
              <w:rPr>
                <w:rFonts w:ascii="標楷體" w:eastAsia="標楷體" w:hAnsi="標楷體" w:cs="新細明體" w:hint="eastAsia"/>
                <w:sz w:val="20"/>
              </w:rPr>
              <w:t>徵收及依法分配收入</w:t>
            </w:r>
          </w:p>
        </w:tc>
        <w:tc>
          <w:tcPr>
            <w:tcW w:w="1366"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sz w:val="18"/>
                <w:szCs w:val="18"/>
              </w:rPr>
              <w:t>262,495,000</w:t>
            </w:r>
          </w:p>
        </w:tc>
        <w:tc>
          <w:tcPr>
            <w:tcW w:w="1331"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sz w:val="18"/>
                <w:szCs w:val="18"/>
              </w:rPr>
              <w:t>447,939,191</w:t>
            </w:r>
          </w:p>
        </w:tc>
        <w:tc>
          <w:tcPr>
            <w:tcW w:w="1200"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sz w:val="18"/>
                <w:szCs w:val="18"/>
              </w:rPr>
              <w:t>447,939,191</w:t>
            </w:r>
          </w:p>
        </w:tc>
        <w:tc>
          <w:tcPr>
            <w:tcW w:w="1492"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noProof/>
                <w:sz w:val="18"/>
                <w:szCs w:val="18"/>
              </w:rPr>
            </w:pPr>
            <w:r w:rsidRPr="00E82C09">
              <w:rPr>
                <w:rFonts w:ascii="新細明體" w:hAnsi="新細明體" w:hint="eastAsia"/>
                <w:noProof/>
                <w:sz w:val="18"/>
                <w:szCs w:val="18"/>
              </w:rPr>
              <w:t>185,444,191</w:t>
            </w:r>
          </w:p>
        </w:tc>
        <w:tc>
          <w:tcPr>
            <w:tcW w:w="799" w:type="dxa"/>
            <w:tcBorders>
              <w:top w:val="nil"/>
              <w:left w:val="single" w:sz="4" w:space="0" w:color="auto"/>
              <w:bottom w:val="nil"/>
              <w:right w:val="nil"/>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sz w:val="18"/>
                <w:szCs w:val="18"/>
              </w:rPr>
              <w:t>70.65</w:t>
            </w:r>
          </w:p>
        </w:tc>
      </w:tr>
      <w:tr w:rsidR="00A22E41" w:rsidRPr="0036772B" w:rsidTr="00344552">
        <w:trPr>
          <w:gridBefore w:val="1"/>
          <w:wBefore w:w="142" w:type="dxa"/>
          <w:trHeight w:hRule="exact" w:val="1104"/>
          <w:jc w:val="right"/>
        </w:trPr>
        <w:tc>
          <w:tcPr>
            <w:tcW w:w="2349" w:type="dxa"/>
            <w:tcBorders>
              <w:top w:val="nil"/>
              <w:left w:val="nil"/>
              <w:bottom w:val="nil"/>
              <w:right w:val="single" w:sz="4" w:space="0" w:color="auto"/>
            </w:tcBorders>
            <w:vAlign w:val="center"/>
            <w:hideMark/>
          </w:tcPr>
          <w:p w:rsidR="00A22E41" w:rsidRPr="006239EC" w:rsidRDefault="00A22E41"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6239EC">
              <w:rPr>
                <w:rFonts w:ascii="標楷體" w:eastAsia="標楷體" w:hAnsi="標楷體" w:cs="新細明體" w:hint="eastAsia"/>
                <w:sz w:val="20"/>
              </w:rPr>
              <w:t>財產收入</w:t>
            </w:r>
          </w:p>
        </w:tc>
        <w:tc>
          <w:tcPr>
            <w:tcW w:w="1366"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sz w:val="18"/>
                <w:szCs w:val="18"/>
              </w:rPr>
              <w:t>2,100,000</w:t>
            </w:r>
          </w:p>
        </w:tc>
        <w:tc>
          <w:tcPr>
            <w:tcW w:w="1331"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sz w:val="18"/>
                <w:szCs w:val="18"/>
              </w:rPr>
              <w:t>3,056,293</w:t>
            </w:r>
          </w:p>
        </w:tc>
        <w:tc>
          <w:tcPr>
            <w:tcW w:w="1200"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sz w:val="18"/>
                <w:szCs w:val="18"/>
              </w:rPr>
              <w:t>3,056,293</w:t>
            </w:r>
          </w:p>
        </w:tc>
        <w:tc>
          <w:tcPr>
            <w:tcW w:w="1492"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noProof/>
                <w:sz w:val="18"/>
                <w:szCs w:val="18"/>
              </w:rPr>
            </w:pPr>
            <w:r w:rsidRPr="00E82C09">
              <w:rPr>
                <w:rFonts w:ascii="新細明體" w:hAnsi="新細明體" w:hint="eastAsia"/>
                <w:noProof/>
                <w:sz w:val="18"/>
                <w:szCs w:val="18"/>
              </w:rPr>
              <w:t>956,293</w:t>
            </w:r>
          </w:p>
        </w:tc>
        <w:tc>
          <w:tcPr>
            <w:tcW w:w="799" w:type="dxa"/>
            <w:tcBorders>
              <w:top w:val="nil"/>
              <w:left w:val="single" w:sz="4" w:space="0" w:color="auto"/>
              <w:bottom w:val="nil"/>
              <w:right w:val="nil"/>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sz w:val="18"/>
                <w:szCs w:val="18"/>
              </w:rPr>
              <w:t>45.54</w:t>
            </w:r>
          </w:p>
        </w:tc>
      </w:tr>
      <w:tr w:rsidR="00A22E41" w:rsidRPr="0036772B" w:rsidTr="00344552">
        <w:trPr>
          <w:gridBefore w:val="1"/>
          <w:wBefore w:w="142" w:type="dxa"/>
          <w:trHeight w:val="1140"/>
          <w:jc w:val="right"/>
        </w:trPr>
        <w:tc>
          <w:tcPr>
            <w:tcW w:w="2349" w:type="dxa"/>
            <w:tcBorders>
              <w:top w:val="nil"/>
              <w:left w:val="nil"/>
              <w:bottom w:val="nil"/>
              <w:right w:val="single" w:sz="4" w:space="0" w:color="auto"/>
            </w:tcBorders>
            <w:vAlign w:val="center"/>
            <w:hideMark/>
          </w:tcPr>
          <w:p w:rsidR="00A22E41" w:rsidRPr="006239EC" w:rsidRDefault="00A22E41"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6239EC">
              <w:rPr>
                <w:rFonts w:ascii="標楷體" w:eastAsia="標楷體" w:hAnsi="標楷體" w:cs="新細明體" w:hint="eastAsia"/>
                <w:sz w:val="20"/>
              </w:rPr>
              <w:t>其他收入</w:t>
            </w:r>
          </w:p>
        </w:tc>
        <w:tc>
          <w:tcPr>
            <w:tcW w:w="1366"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sz w:val="18"/>
                <w:szCs w:val="18"/>
              </w:rPr>
              <w:t>1,500,000</w:t>
            </w:r>
          </w:p>
        </w:tc>
        <w:tc>
          <w:tcPr>
            <w:tcW w:w="1331"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sz w:val="18"/>
                <w:szCs w:val="18"/>
              </w:rPr>
              <w:t>981,885</w:t>
            </w:r>
          </w:p>
        </w:tc>
        <w:tc>
          <w:tcPr>
            <w:tcW w:w="1200"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sz w:val="18"/>
                <w:szCs w:val="18"/>
              </w:rPr>
              <w:t>981,885</w:t>
            </w:r>
          </w:p>
        </w:tc>
        <w:tc>
          <w:tcPr>
            <w:tcW w:w="1492"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noProof/>
                <w:sz w:val="18"/>
                <w:szCs w:val="18"/>
              </w:rPr>
            </w:pPr>
            <w:r w:rsidRPr="00E82C09">
              <w:rPr>
                <w:rFonts w:ascii="新細明體" w:hAnsi="新細明體" w:hint="eastAsia"/>
                <w:noProof/>
                <w:sz w:val="18"/>
                <w:szCs w:val="18"/>
              </w:rPr>
              <w:t>- 518,115</w:t>
            </w:r>
          </w:p>
        </w:tc>
        <w:tc>
          <w:tcPr>
            <w:tcW w:w="799" w:type="dxa"/>
            <w:tcBorders>
              <w:top w:val="nil"/>
              <w:left w:val="single" w:sz="4" w:space="0" w:color="auto"/>
              <w:bottom w:val="nil"/>
              <w:right w:val="nil"/>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sz w:val="18"/>
                <w:szCs w:val="18"/>
              </w:rPr>
              <w:t>- 34.54</w:t>
            </w:r>
          </w:p>
        </w:tc>
      </w:tr>
      <w:tr w:rsidR="00A22E41" w:rsidRPr="0036772B" w:rsidTr="00344552">
        <w:trPr>
          <w:gridBefore w:val="1"/>
          <w:wBefore w:w="142" w:type="dxa"/>
          <w:trHeight w:val="1140"/>
          <w:jc w:val="right"/>
        </w:trPr>
        <w:tc>
          <w:tcPr>
            <w:tcW w:w="2349" w:type="dxa"/>
            <w:tcBorders>
              <w:top w:val="nil"/>
              <w:left w:val="nil"/>
              <w:bottom w:val="nil"/>
              <w:right w:val="single" w:sz="4" w:space="0" w:color="auto"/>
            </w:tcBorders>
            <w:vAlign w:val="center"/>
            <w:hideMark/>
          </w:tcPr>
          <w:p w:rsidR="00A22E41" w:rsidRPr="006239EC" w:rsidRDefault="00A22E41" w:rsidP="00344552">
            <w:pPr>
              <w:widowControl/>
              <w:adjustRightInd/>
              <w:spacing w:line="240" w:lineRule="auto"/>
              <w:ind w:rightChars="30" w:right="72"/>
              <w:jc w:val="distribute"/>
              <w:textAlignment w:val="auto"/>
              <w:rPr>
                <w:rFonts w:ascii="標楷體" w:eastAsia="標楷體" w:hAnsi="標楷體" w:cs="新細明體"/>
                <w:b/>
                <w:bCs/>
                <w:sz w:val="22"/>
                <w:szCs w:val="22"/>
              </w:rPr>
            </w:pPr>
            <w:r w:rsidRPr="006239EC">
              <w:rPr>
                <w:rFonts w:ascii="標楷體" w:eastAsia="標楷體" w:hAnsi="標楷體" w:cs="新細明體" w:hint="eastAsia"/>
                <w:b/>
                <w:bCs/>
                <w:sz w:val="20"/>
              </w:rPr>
              <w:t>基金用途</w:t>
            </w:r>
          </w:p>
        </w:tc>
        <w:tc>
          <w:tcPr>
            <w:tcW w:w="1366"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b/>
                <w:sz w:val="18"/>
                <w:szCs w:val="18"/>
              </w:rPr>
              <w:t>384,200,000</w:t>
            </w:r>
          </w:p>
        </w:tc>
        <w:tc>
          <w:tcPr>
            <w:tcW w:w="1331"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b/>
                <w:sz w:val="18"/>
                <w:szCs w:val="18"/>
              </w:rPr>
              <w:t>333,106,054</w:t>
            </w:r>
          </w:p>
        </w:tc>
        <w:tc>
          <w:tcPr>
            <w:tcW w:w="1200"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b/>
                <w:sz w:val="18"/>
                <w:szCs w:val="18"/>
              </w:rPr>
              <w:t>333,106,054</w:t>
            </w:r>
          </w:p>
        </w:tc>
        <w:tc>
          <w:tcPr>
            <w:tcW w:w="1492"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noProof/>
                <w:sz w:val="18"/>
                <w:szCs w:val="18"/>
              </w:rPr>
            </w:pPr>
            <w:r w:rsidRPr="00E82C09">
              <w:rPr>
                <w:rFonts w:ascii="新細明體" w:hAnsi="新細明體" w:hint="eastAsia"/>
                <w:b/>
                <w:noProof/>
                <w:sz w:val="18"/>
                <w:szCs w:val="18"/>
              </w:rPr>
              <w:t>- 51,093,946</w:t>
            </w:r>
          </w:p>
        </w:tc>
        <w:tc>
          <w:tcPr>
            <w:tcW w:w="799" w:type="dxa"/>
            <w:tcBorders>
              <w:top w:val="nil"/>
              <w:left w:val="single" w:sz="4" w:space="0" w:color="auto"/>
              <w:bottom w:val="nil"/>
              <w:right w:val="nil"/>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b/>
                <w:sz w:val="18"/>
                <w:szCs w:val="18"/>
              </w:rPr>
              <w:t>- 13.30</w:t>
            </w:r>
          </w:p>
        </w:tc>
      </w:tr>
      <w:tr w:rsidR="00A22E41" w:rsidRPr="0036772B" w:rsidTr="00344552">
        <w:trPr>
          <w:gridBefore w:val="1"/>
          <w:wBefore w:w="142" w:type="dxa"/>
          <w:trHeight w:val="1140"/>
          <w:jc w:val="right"/>
        </w:trPr>
        <w:tc>
          <w:tcPr>
            <w:tcW w:w="2349" w:type="dxa"/>
            <w:tcBorders>
              <w:top w:val="nil"/>
              <w:left w:val="nil"/>
              <w:bottom w:val="nil"/>
              <w:right w:val="single" w:sz="4" w:space="0" w:color="auto"/>
            </w:tcBorders>
            <w:vAlign w:val="center"/>
            <w:hideMark/>
          </w:tcPr>
          <w:p w:rsidR="00A22E41" w:rsidRPr="006239EC" w:rsidRDefault="00A22E41"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6239EC">
              <w:rPr>
                <w:rFonts w:ascii="標楷體" w:eastAsia="標楷體" w:hAnsi="標楷體" w:cs="新細明體" w:hint="eastAsia"/>
                <w:sz w:val="20"/>
              </w:rPr>
              <w:t>社會救助計畫</w:t>
            </w:r>
          </w:p>
        </w:tc>
        <w:tc>
          <w:tcPr>
            <w:tcW w:w="1366"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sz w:val="18"/>
                <w:szCs w:val="18"/>
              </w:rPr>
              <w:t>41,472,000</w:t>
            </w:r>
          </w:p>
        </w:tc>
        <w:tc>
          <w:tcPr>
            <w:tcW w:w="1331"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sz w:val="18"/>
                <w:szCs w:val="18"/>
              </w:rPr>
              <w:t>38,493,019</w:t>
            </w:r>
          </w:p>
        </w:tc>
        <w:tc>
          <w:tcPr>
            <w:tcW w:w="1200"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sz w:val="18"/>
                <w:szCs w:val="18"/>
              </w:rPr>
              <w:t>38,493,019</w:t>
            </w:r>
          </w:p>
        </w:tc>
        <w:tc>
          <w:tcPr>
            <w:tcW w:w="1492"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noProof/>
                <w:sz w:val="18"/>
                <w:szCs w:val="18"/>
              </w:rPr>
            </w:pPr>
            <w:r w:rsidRPr="00E82C09">
              <w:rPr>
                <w:rFonts w:ascii="新細明體" w:hAnsi="新細明體" w:hint="eastAsia"/>
                <w:noProof/>
                <w:sz w:val="18"/>
                <w:szCs w:val="18"/>
              </w:rPr>
              <w:t>- 2,978,981</w:t>
            </w:r>
          </w:p>
        </w:tc>
        <w:tc>
          <w:tcPr>
            <w:tcW w:w="799" w:type="dxa"/>
            <w:tcBorders>
              <w:top w:val="nil"/>
              <w:left w:val="single" w:sz="4" w:space="0" w:color="auto"/>
              <w:bottom w:val="nil"/>
              <w:right w:val="nil"/>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sz w:val="18"/>
                <w:szCs w:val="18"/>
              </w:rPr>
              <w:t>- 7.18</w:t>
            </w:r>
          </w:p>
        </w:tc>
      </w:tr>
      <w:tr w:rsidR="00A22E41" w:rsidRPr="0036772B" w:rsidTr="00344552">
        <w:trPr>
          <w:gridBefore w:val="1"/>
          <w:wBefore w:w="142" w:type="dxa"/>
          <w:trHeight w:val="1140"/>
          <w:jc w:val="right"/>
        </w:trPr>
        <w:tc>
          <w:tcPr>
            <w:tcW w:w="2349" w:type="dxa"/>
            <w:tcBorders>
              <w:top w:val="nil"/>
              <w:left w:val="nil"/>
              <w:bottom w:val="nil"/>
              <w:right w:val="single" w:sz="4" w:space="0" w:color="auto"/>
            </w:tcBorders>
            <w:vAlign w:val="center"/>
            <w:hideMark/>
          </w:tcPr>
          <w:p w:rsidR="00A22E41" w:rsidRPr="006239EC" w:rsidRDefault="00A22E41"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6239EC">
              <w:rPr>
                <w:rFonts w:ascii="標楷體" w:eastAsia="標楷體" w:hAnsi="標楷體" w:cs="新細明體" w:hint="eastAsia"/>
                <w:sz w:val="20"/>
              </w:rPr>
              <w:t>社會福利服務計畫</w:t>
            </w:r>
          </w:p>
        </w:tc>
        <w:tc>
          <w:tcPr>
            <w:tcW w:w="1366"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sz w:val="18"/>
                <w:szCs w:val="18"/>
              </w:rPr>
              <w:t>342,728,000</w:t>
            </w:r>
          </w:p>
        </w:tc>
        <w:tc>
          <w:tcPr>
            <w:tcW w:w="1331"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sz w:val="18"/>
                <w:szCs w:val="18"/>
              </w:rPr>
              <w:t>294,613,035</w:t>
            </w:r>
          </w:p>
        </w:tc>
        <w:tc>
          <w:tcPr>
            <w:tcW w:w="1200"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sz w:val="18"/>
                <w:szCs w:val="18"/>
              </w:rPr>
              <w:t>294,613,035</w:t>
            </w:r>
          </w:p>
        </w:tc>
        <w:tc>
          <w:tcPr>
            <w:tcW w:w="1492"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noProof/>
                <w:sz w:val="18"/>
                <w:szCs w:val="18"/>
              </w:rPr>
            </w:pPr>
            <w:r w:rsidRPr="00E82C09">
              <w:rPr>
                <w:rFonts w:ascii="新細明體" w:hAnsi="新細明體" w:hint="eastAsia"/>
                <w:noProof/>
                <w:sz w:val="18"/>
                <w:szCs w:val="18"/>
              </w:rPr>
              <w:t>- 48,114,965</w:t>
            </w:r>
          </w:p>
        </w:tc>
        <w:tc>
          <w:tcPr>
            <w:tcW w:w="799" w:type="dxa"/>
            <w:tcBorders>
              <w:top w:val="nil"/>
              <w:left w:val="single" w:sz="4" w:space="0" w:color="auto"/>
              <w:bottom w:val="nil"/>
              <w:right w:val="nil"/>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sz w:val="18"/>
                <w:szCs w:val="18"/>
              </w:rPr>
              <w:t>- 14.04</w:t>
            </w:r>
          </w:p>
        </w:tc>
      </w:tr>
      <w:tr w:rsidR="00A22E41" w:rsidRPr="009233EE" w:rsidTr="00344552">
        <w:trPr>
          <w:gridBefore w:val="1"/>
          <w:wBefore w:w="142" w:type="dxa"/>
          <w:trHeight w:val="1140"/>
          <w:jc w:val="right"/>
        </w:trPr>
        <w:tc>
          <w:tcPr>
            <w:tcW w:w="2349" w:type="dxa"/>
            <w:tcBorders>
              <w:top w:val="nil"/>
              <w:left w:val="nil"/>
              <w:bottom w:val="nil"/>
              <w:right w:val="single" w:sz="4" w:space="0" w:color="auto"/>
            </w:tcBorders>
            <w:vAlign w:val="center"/>
            <w:hideMark/>
          </w:tcPr>
          <w:p w:rsidR="00A22E41" w:rsidRPr="006239EC" w:rsidRDefault="00A22E41" w:rsidP="00344552">
            <w:pPr>
              <w:widowControl/>
              <w:adjustRightInd/>
              <w:spacing w:line="240" w:lineRule="auto"/>
              <w:ind w:rightChars="30" w:right="72"/>
              <w:jc w:val="distribute"/>
              <w:textAlignment w:val="auto"/>
              <w:rPr>
                <w:rFonts w:ascii="標楷體" w:eastAsia="標楷體" w:hAnsi="標楷體" w:cs="新細明體"/>
                <w:b/>
                <w:bCs/>
                <w:sz w:val="22"/>
                <w:szCs w:val="22"/>
              </w:rPr>
            </w:pPr>
            <w:r w:rsidRPr="006239EC">
              <w:rPr>
                <w:rFonts w:ascii="標楷體" w:eastAsia="標楷體" w:hAnsi="標楷體" w:cs="新細明體" w:hint="eastAsia"/>
                <w:b/>
                <w:bCs/>
                <w:sz w:val="20"/>
              </w:rPr>
              <w:t>本期賸餘</w:t>
            </w:r>
            <w:r>
              <w:rPr>
                <w:rFonts w:ascii="標楷體" w:eastAsia="標楷體" w:hAnsi="標楷體" w:cs="新細明體" w:hint="eastAsia"/>
                <w:b/>
                <w:bCs/>
                <w:sz w:val="20"/>
              </w:rPr>
              <w:t>（</w:t>
            </w:r>
            <w:r w:rsidRPr="006239EC">
              <w:rPr>
                <w:rFonts w:ascii="標楷體" w:eastAsia="標楷體" w:hAnsi="標楷體" w:cs="新細明體" w:hint="eastAsia"/>
                <w:b/>
                <w:bCs/>
                <w:sz w:val="20"/>
              </w:rPr>
              <w:t>短</w:t>
            </w:r>
            <w:proofErr w:type="gramStart"/>
            <w:r w:rsidRPr="006239EC">
              <w:rPr>
                <w:rFonts w:ascii="標楷體" w:eastAsia="標楷體" w:hAnsi="標楷體" w:cs="新細明體" w:hint="eastAsia"/>
                <w:b/>
                <w:bCs/>
                <w:sz w:val="20"/>
              </w:rPr>
              <w:t>絀</w:t>
            </w:r>
            <w:proofErr w:type="gramEnd"/>
            <w:r>
              <w:rPr>
                <w:rFonts w:ascii="標楷體" w:eastAsia="標楷體" w:hAnsi="標楷體" w:cs="新細明體" w:hint="eastAsia"/>
                <w:b/>
                <w:bCs/>
                <w:sz w:val="20"/>
              </w:rPr>
              <w:t>）</w:t>
            </w:r>
          </w:p>
        </w:tc>
        <w:tc>
          <w:tcPr>
            <w:tcW w:w="1366"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b/>
                <w:sz w:val="18"/>
                <w:szCs w:val="18"/>
              </w:rPr>
              <w:t>- 118,105,000</w:t>
            </w:r>
          </w:p>
        </w:tc>
        <w:tc>
          <w:tcPr>
            <w:tcW w:w="1331"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b/>
                <w:sz w:val="18"/>
                <w:szCs w:val="18"/>
              </w:rPr>
              <w:t>118,871,315</w:t>
            </w:r>
          </w:p>
        </w:tc>
        <w:tc>
          <w:tcPr>
            <w:tcW w:w="1200"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b/>
                <w:sz w:val="18"/>
                <w:szCs w:val="18"/>
              </w:rPr>
              <w:t>118,871,315</w:t>
            </w:r>
          </w:p>
        </w:tc>
        <w:tc>
          <w:tcPr>
            <w:tcW w:w="1492" w:type="dxa"/>
            <w:tcBorders>
              <w:top w:val="nil"/>
              <w:left w:val="single" w:sz="4" w:space="0" w:color="auto"/>
              <w:bottom w:val="nil"/>
              <w:right w:val="single" w:sz="4" w:space="0" w:color="auto"/>
            </w:tcBorders>
            <w:noWrap/>
            <w:vAlign w:val="center"/>
            <w:hideMark/>
          </w:tcPr>
          <w:p w:rsidR="00A22E41" w:rsidRPr="00621D9A" w:rsidRDefault="00A22E41" w:rsidP="00344552">
            <w:pPr>
              <w:spacing w:line="300" w:lineRule="exact"/>
              <w:jc w:val="right"/>
              <w:rPr>
                <w:rFonts w:ascii="新細明體" w:hAnsi="新細明體"/>
                <w:noProof/>
                <w:sz w:val="18"/>
                <w:szCs w:val="18"/>
              </w:rPr>
            </w:pPr>
            <w:r w:rsidRPr="00E82C09">
              <w:rPr>
                <w:rFonts w:ascii="新細明體" w:hAnsi="新細明體" w:hint="eastAsia"/>
                <w:b/>
                <w:noProof/>
                <w:sz w:val="18"/>
                <w:szCs w:val="18"/>
              </w:rPr>
              <w:t>236,976,315</w:t>
            </w:r>
          </w:p>
        </w:tc>
        <w:tc>
          <w:tcPr>
            <w:tcW w:w="799" w:type="dxa"/>
            <w:tcBorders>
              <w:top w:val="nil"/>
              <w:left w:val="single" w:sz="4" w:space="0" w:color="auto"/>
              <w:bottom w:val="nil"/>
              <w:right w:val="nil"/>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b/>
                <w:sz w:val="18"/>
                <w:szCs w:val="18"/>
              </w:rPr>
              <w:t>--</w:t>
            </w:r>
          </w:p>
        </w:tc>
      </w:tr>
      <w:tr w:rsidR="00A22E41" w:rsidRPr="0036772B" w:rsidTr="00344552">
        <w:trPr>
          <w:gridBefore w:val="1"/>
          <w:wBefore w:w="142" w:type="dxa"/>
          <w:trHeight w:val="1140"/>
          <w:jc w:val="right"/>
        </w:trPr>
        <w:tc>
          <w:tcPr>
            <w:tcW w:w="2349" w:type="dxa"/>
            <w:tcBorders>
              <w:top w:val="nil"/>
              <w:left w:val="nil"/>
              <w:right w:val="single" w:sz="4" w:space="0" w:color="auto"/>
            </w:tcBorders>
            <w:vAlign w:val="center"/>
            <w:hideMark/>
          </w:tcPr>
          <w:p w:rsidR="00A22E41" w:rsidRPr="006239EC" w:rsidRDefault="00A22E41" w:rsidP="00344552">
            <w:pPr>
              <w:widowControl/>
              <w:adjustRightInd/>
              <w:spacing w:line="240" w:lineRule="auto"/>
              <w:ind w:rightChars="30" w:right="72"/>
              <w:jc w:val="distribute"/>
              <w:textAlignment w:val="auto"/>
              <w:rPr>
                <w:rFonts w:ascii="標楷體" w:eastAsia="標楷體" w:hAnsi="標楷體" w:cs="新細明體"/>
                <w:b/>
                <w:bCs/>
                <w:sz w:val="22"/>
                <w:szCs w:val="22"/>
              </w:rPr>
            </w:pPr>
            <w:r w:rsidRPr="006239EC">
              <w:rPr>
                <w:rFonts w:ascii="標楷體" w:eastAsia="標楷體" w:hAnsi="標楷體" w:cs="新細明體" w:hint="eastAsia"/>
                <w:b/>
                <w:bCs/>
                <w:sz w:val="20"/>
              </w:rPr>
              <w:t>期初基金餘額</w:t>
            </w:r>
          </w:p>
        </w:tc>
        <w:tc>
          <w:tcPr>
            <w:tcW w:w="1366" w:type="dxa"/>
            <w:tcBorders>
              <w:top w:val="nil"/>
              <w:left w:val="single" w:sz="4" w:space="0" w:color="auto"/>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b/>
                <w:sz w:val="18"/>
                <w:szCs w:val="18"/>
              </w:rPr>
              <w:t>169,150,000</w:t>
            </w:r>
          </w:p>
        </w:tc>
        <w:tc>
          <w:tcPr>
            <w:tcW w:w="1331" w:type="dxa"/>
            <w:tcBorders>
              <w:top w:val="nil"/>
              <w:left w:val="single" w:sz="4" w:space="0" w:color="auto"/>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b/>
                <w:sz w:val="18"/>
                <w:szCs w:val="18"/>
              </w:rPr>
              <w:t>261,568,974</w:t>
            </w:r>
          </w:p>
        </w:tc>
        <w:tc>
          <w:tcPr>
            <w:tcW w:w="1200" w:type="dxa"/>
            <w:tcBorders>
              <w:top w:val="nil"/>
              <w:left w:val="single" w:sz="4" w:space="0" w:color="auto"/>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left w:val="single" w:sz="4" w:space="0" w:color="auto"/>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b/>
                <w:sz w:val="18"/>
                <w:szCs w:val="18"/>
              </w:rPr>
              <w:t>261,568,974</w:t>
            </w:r>
          </w:p>
        </w:tc>
        <w:tc>
          <w:tcPr>
            <w:tcW w:w="1492" w:type="dxa"/>
            <w:tcBorders>
              <w:top w:val="nil"/>
              <w:left w:val="single" w:sz="4" w:space="0" w:color="auto"/>
              <w:right w:val="single" w:sz="4" w:space="0" w:color="auto"/>
            </w:tcBorders>
            <w:noWrap/>
            <w:vAlign w:val="center"/>
            <w:hideMark/>
          </w:tcPr>
          <w:p w:rsidR="00A22E41" w:rsidRPr="00621D9A" w:rsidRDefault="00A22E41" w:rsidP="00344552">
            <w:pPr>
              <w:spacing w:line="300" w:lineRule="exact"/>
              <w:jc w:val="right"/>
              <w:rPr>
                <w:rFonts w:ascii="新細明體" w:hAnsi="新細明體"/>
                <w:noProof/>
                <w:sz w:val="18"/>
                <w:szCs w:val="18"/>
              </w:rPr>
            </w:pPr>
            <w:r w:rsidRPr="00E82C09">
              <w:rPr>
                <w:rFonts w:ascii="新細明體" w:hAnsi="新細明體" w:hint="eastAsia"/>
                <w:b/>
                <w:noProof/>
                <w:sz w:val="18"/>
                <w:szCs w:val="18"/>
              </w:rPr>
              <w:t>92,418,974</w:t>
            </w:r>
          </w:p>
        </w:tc>
        <w:tc>
          <w:tcPr>
            <w:tcW w:w="799" w:type="dxa"/>
            <w:tcBorders>
              <w:top w:val="nil"/>
              <w:left w:val="single" w:sz="4" w:space="0" w:color="auto"/>
              <w:right w:val="nil"/>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b/>
                <w:sz w:val="18"/>
                <w:szCs w:val="18"/>
              </w:rPr>
              <w:t>54.64</w:t>
            </w:r>
          </w:p>
        </w:tc>
      </w:tr>
      <w:tr w:rsidR="00A22E41" w:rsidRPr="0036772B" w:rsidTr="00344552">
        <w:trPr>
          <w:gridBefore w:val="1"/>
          <w:wBefore w:w="142" w:type="dxa"/>
          <w:trHeight w:val="1140"/>
          <w:jc w:val="right"/>
        </w:trPr>
        <w:tc>
          <w:tcPr>
            <w:tcW w:w="2349" w:type="dxa"/>
            <w:tcBorders>
              <w:top w:val="nil"/>
              <w:left w:val="nil"/>
              <w:bottom w:val="single" w:sz="4" w:space="0" w:color="auto"/>
              <w:right w:val="single" w:sz="4" w:space="0" w:color="auto"/>
            </w:tcBorders>
            <w:vAlign w:val="center"/>
            <w:hideMark/>
          </w:tcPr>
          <w:p w:rsidR="00A22E41" w:rsidRPr="006239EC" w:rsidRDefault="00A22E41" w:rsidP="00344552">
            <w:pPr>
              <w:widowControl/>
              <w:adjustRightInd/>
              <w:spacing w:line="240" w:lineRule="auto"/>
              <w:ind w:rightChars="30" w:right="72"/>
              <w:jc w:val="distribute"/>
              <w:textAlignment w:val="auto"/>
              <w:rPr>
                <w:rFonts w:ascii="標楷體" w:eastAsia="標楷體" w:hAnsi="標楷體" w:cs="新細明體"/>
                <w:b/>
                <w:bCs/>
                <w:sz w:val="22"/>
                <w:szCs w:val="22"/>
              </w:rPr>
            </w:pPr>
            <w:r w:rsidRPr="006239EC">
              <w:rPr>
                <w:rFonts w:ascii="標楷體" w:eastAsia="標楷體" w:hAnsi="標楷體" w:cs="新細明體" w:hint="eastAsia"/>
                <w:b/>
                <w:bCs/>
                <w:sz w:val="20"/>
              </w:rPr>
              <w:t>期末基金餘額</w:t>
            </w:r>
          </w:p>
        </w:tc>
        <w:tc>
          <w:tcPr>
            <w:tcW w:w="1366" w:type="dxa"/>
            <w:tcBorders>
              <w:top w:val="nil"/>
              <w:left w:val="single" w:sz="4" w:space="0" w:color="auto"/>
              <w:bottom w:val="single" w:sz="4" w:space="0" w:color="auto"/>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b/>
                <w:sz w:val="18"/>
                <w:szCs w:val="18"/>
              </w:rPr>
              <w:t>51,045,000</w:t>
            </w:r>
          </w:p>
        </w:tc>
        <w:tc>
          <w:tcPr>
            <w:tcW w:w="1331" w:type="dxa"/>
            <w:tcBorders>
              <w:top w:val="nil"/>
              <w:left w:val="single" w:sz="4" w:space="0" w:color="auto"/>
              <w:bottom w:val="single" w:sz="4" w:space="0" w:color="auto"/>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b/>
                <w:sz w:val="18"/>
                <w:szCs w:val="18"/>
              </w:rPr>
              <w:t>380,440,289</w:t>
            </w:r>
          </w:p>
        </w:tc>
        <w:tc>
          <w:tcPr>
            <w:tcW w:w="1200" w:type="dxa"/>
            <w:tcBorders>
              <w:top w:val="nil"/>
              <w:left w:val="single" w:sz="4" w:space="0" w:color="auto"/>
              <w:bottom w:val="single" w:sz="4" w:space="0" w:color="auto"/>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left w:val="single" w:sz="4" w:space="0" w:color="auto"/>
              <w:bottom w:val="single" w:sz="4" w:space="0" w:color="auto"/>
              <w:right w:val="single" w:sz="4" w:space="0" w:color="auto"/>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b/>
                <w:sz w:val="18"/>
                <w:szCs w:val="18"/>
              </w:rPr>
              <w:t>380,440,289</w:t>
            </w:r>
          </w:p>
        </w:tc>
        <w:tc>
          <w:tcPr>
            <w:tcW w:w="1492" w:type="dxa"/>
            <w:tcBorders>
              <w:top w:val="nil"/>
              <w:left w:val="single" w:sz="4" w:space="0" w:color="auto"/>
              <w:bottom w:val="single" w:sz="4" w:space="0" w:color="auto"/>
              <w:right w:val="single" w:sz="4" w:space="0" w:color="auto"/>
            </w:tcBorders>
            <w:noWrap/>
            <w:vAlign w:val="center"/>
            <w:hideMark/>
          </w:tcPr>
          <w:p w:rsidR="00A22E41" w:rsidRPr="00621D9A" w:rsidRDefault="00A22E41" w:rsidP="00344552">
            <w:pPr>
              <w:spacing w:line="300" w:lineRule="exact"/>
              <w:jc w:val="right"/>
              <w:rPr>
                <w:rFonts w:ascii="新細明體" w:hAnsi="新細明體"/>
                <w:noProof/>
                <w:sz w:val="18"/>
                <w:szCs w:val="18"/>
              </w:rPr>
            </w:pPr>
            <w:r w:rsidRPr="00E82C09">
              <w:rPr>
                <w:rFonts w:ascii="新細明體" w:hAnsi="新細明體" w:hint="eastAsia"/>
                <w:b/>
                <w:noProof/>
                <w:sz w:val="18"/>
                <w:szCs w:val="18"/>
              </w:rPr>
              <w:t>329,395,289</w:t>
            </w:r>
          </w:p>
        </w:tc>
        <w:tc>
          <w:tcPr>
            <w:tcW w:w="799" w:type="dxa"/>
            <w:tcBorders>
              <w:top w:val="nil"/>
              <w:left w:val="single" w:sz="4" w:space="0" w:color="auto"/>
              <w:bottom w:val="single" w:sz="4" w:space="0" w:color="auto"/>
              <w:right w:val="nil"/>
            </w:tcBorders>
            <w:noWrap/>
            <w:vAlign w:val="center"/>
            <w:hideMark/>
          </w:tcPr>
          <w:p w:rsidR="00A22E41" w:rsidRPr="00621D9A" w:rsidRDefault="00A22E41" w:rsidP="00344552">
            <w:pPr>
              <w:spacing w:line="300" w:lineRule="exact"/>
              <w:jc w:val="right"/>
              <w:rPr>
                <w:rFonts w:ascii="新細明體" w:hAnsi="新細明體"/>
                <w:sz w:val="18"/>
                <w:szCs w:val="18"/>
              </w:rPr>
            </w:pPr>
            <w:r w:rsidRPr="00E82C09">
              <w:rPr>
                <w:rFonts w:ascii="新細明體" w:hAnsi="新細明體" w:hint="eastAsia"/>
                <w:b/>
                <w:sz w:val="18"/>
                <w:szCs w:val="18"/>
              </w:rPr>
              <w:t>645.30</w:t>
            </w:r>
          </w:p>
        </w:tc>
      </w:tr>
    </w:tbl>
    <w:p w:rsidR="00A22E41" w:rsidRDefault="00A22E41" w:rsidP="00A22E41">
      <w:pPr>
        <w:spacing w:line="20" w:lineRule="exact"/>
        <w:rPr>
          <w:color w:val="FF0000"/>
        </w:rPr>
      </w:pPr>
      <w:r>
        <w:rPr>
          <w:rFonts w:hint="eastAsia"/>
          <w:color w:val="FF0000"/>
        </w:rPr>
        <w:t xml:space="preserve">　</w:t>
      </w:r>
    </w:p>
    <w:p w:rsidR="00A22E41" w:rsidRDefault="00A22E41" w:rsidP="00A22E41">
      <w:pPr>
        <w:spacing w:line="20" w:lineRule="exact"/>
        <w:rPr>
          <w:color w:val="FF0000"/>
        </w:rPr>
      </w:pPr>
      <w:r>
        <w:rPr>
          <w:rFonts w:hint="eastAsia"/>
          <w:color w:val="FF0000"/>
        </w:rPr>
        <w:t xml:space="preserve">　</w:t>
      </w:r>
    </w:p>
    <w:p w:rsidR="00A22E41" w:rsidRPr="00A02D28" w:rsidRDefault="00A22E41" w:rsidP="00A22E41">
      <w:pPr>
        <w:spacing w:line="240" w:lineRule="exact"/>
        <w:ind w:left="400" w:hangingChars="200" w:hanging="400"/>
        <w:rPr>
          <w:sz w:val="18"/>
          <w:szCs w:val="18"/>
        </w:rPr>
      </w:pPr>
      <w:proofErr w:type="gramStart"/>
      <w:r w:rsidRPr="00A02D28">
        <w:rPr>
          <w:rFonts w:ascii="標楷體" w:eastAsia="標楷體" w:hAnsi="標楷體" w:cs="新細明體" w:hint="eastAsia"/>
          <w:sz w:val="20"/>
        </w:rPr>
        <w:t>註</w:t>
      </w:r>
      <w:proofErr w:type="gramEnd"/>
      <w:r w:rsidRPr="00A02D28">
        <w:rPr>
          <w:rFonts w:ascii="標楷體" w:eastAsia="標楷體" w:hAnsi="標楷體" w:cs="新細明體" w:hint="eastAsia"/>
          <w:sz w:val="20"/>
        </w:rPr>
        <w:t>：本表社會福利服務計畫決算審定數</w:t>
      </w:r>
      <w:r w:rsidRPr="00A02D28">
        <w:rPr>
          <w:rFonts w:ascii="標楷體" w:eastAsia="標楷體" w:hAnsi="標楷體" w:cs="新細明體"/>
          <w:sz w:val="20"/>
        </w:rPr>
        <w:t>2</w:t>
      </w:r>
      <w:r w:rsidRPr="00A02D28">
        <w:rPr>
          <w:rFonts w:ascii="標楷體" w:eastAsia="標楷體" w:hAnsi="標楷體" w:cs="新細明體" w:hint="eastAsia"/>
          <w:sz w:val="20"/>
        </w:rPr>
        <w:t>9</w:t>
      </w:r>
      <w:r w:rsidRPr="00A02D28">
        <w:rPr>
          <w:rFonts w:ascii="標楷體" w:eastAsia="標楷體" w:hAnsi="標楷體" w:cs="新細明體"/>
          <w:sz w:val="20"/>
        </w:rPr>
        <w:t>4,</w:t>
      </w:r>
      <w:r w:rsidRPr="00A02D28">
        <w:rPr>
          <w:rFonts w:ascii="標楷體" w:eastAsia="標楷體" w:hAnsi="標楷體" w:cs="新細明體" w:hint="eastAsia"/>
          <w:sz w:val="20"/>
        </w:rPr>
        <w:t>6</w:t>
      </w:r>
      <w:r w:rsidRPr="00A02D28">
        <w:rPr>
          <w:rFonts w:ascii="標楷體" w:eastAsia="標楷體" w:hAnsi="標楷體" w:cs="新細明體"/>
          <w:sz w:val="20"/>
        </w:rPr>
        <w:t>13,035</w:t>
      </w:r>
      <w:r w:rsidRPr="00A02D28">
        <w:rPr>
          <w:rFonts w:ascii="標楷體" w:eastAsia="標楷體" w:hAnsi="標楷體" w:cs="新細明體" w:hint="eastAsia"/>
          <w:sz w:val="20"/>
        </w:rPr>
        <w:t>元，包含</w:t>
      </w:r>
      <w:proofErr w:type="gramStart"/>
      <w:r w:rsidRPr="00A02D28">
        <w:rPr>
          <w:rFonts w:ascii="標楷體" w:eastAsia="標楷體" w:hAnsi="標楷體" w:cs="新細明體" w:hint="eastAsia"/>
          <w:sz w:val="20"/>
        </w:rPr>
        <w:t>11</w:t>
      </w:r>
      <w:r w:rsidRPr="00A02D28">
        <w:rPr>
          <w:rFonts w:ascii="標楷體" w:eastAsia="標楷體" w:hAnsi="標楷體" w:cs="新細明體"/>
          <w:sz w:val="20"/>
        </w:rPr>
        <w:t>3</w:t>
      </w:r>
      <w:proofErr w:type="gramEnd"/>
      <w:r w:rsidRPr="00A02D28">
        <w:rPr>
          <w:rFonts w:ascii="標楷體" w:eastAsia="標楷體" w:hAnsi="標楷體" w:cs="新細明體" w:hint="eastAsia"/>
          <w:sz w:val="20"/>
        </w:rPr>
        <w:t>年度報准先行辦理數之執行數1</w:t>
      </w:r>
      <w:r w:rsidRPr="00A02D28">
        <w:rPr>
          <w:rFonts w:ascii="標楷體" w:eastAsia="標楷體" w:hAnsi="標楷體" w:cs="新細明體"/>
          <w:sz w:val="20"/>
        </w:rPr>
        <w:t>48,</w:t>
      </w:r>
      <w:r w:rsidRPr="00A02D28">
        <w:rPr>
          <w:rFonts w:ascii="標楷體" w:eastAsia="標楷體" w:hAnsi="標楷體" w:cs="新細明體" w:hint="eastAsia"/>
          <w:sz w:val="20"/>
        </w:rPr>
        <w:t>000元及以前年度保留數之執行數1</w:t>
      </w:r>
      <w:r w:rsidRPr="00A02D28">
        <w:rPr>
          <w:rFonts w:ascii="標楷體" w:eastAsia="標楷體" w:hAnsi="標楷體" w:cs="新細明體"/>
          <w:sz w:val="20"/>
        </w:rPr>
        <w:t>4,705</w:t>
      </w:r>
      <w:r w:rsidRPr="00A02D28">
        <w:rPr>
          <w:rFonts w:ascii="標楷體" w:eastAsia="標楷體" w:hAnsi="標楷體" w:cs="新細明體" w:hint="eastAsia"/>
          <w:sz w:val="20"/>
        </w:rPr>
        <w:t>,</w:t>
      </w:r>
      <w:r w:rsidRPr="00A02D28">
        <w:rPr>
          <w:rFonts w:ascii="標楷體" w:eastAsia="標楷體" w:hAnsi="標楷體" w:cs="新細明體"/>
          <w:sz w:val="20"/>
        </w:rPr>
        <w:t>911</w:t>
      </w:r>
      <w:r w:rsidRPr="00A02D28">
        <w:rPr>
          <w:rFonts w:ascii="標楷體" w:eastAsia="標楷體" w:hAnsi="標楷體" w:cs="新細明體" w:hint="eastAsia"/>
          <w:sz w:val="20"/>
        </w:rPr>
        <w:t>元。</w:t>
      </w:r>
    </w:p>
    <w:tbl>
      <w:tblPr>
        <w:tblW w:w="5000" w:type="pct"/>
        <w:tblCellMar>
          <w:left w:w="28" w:type="dxa"/>
          <w:right w:w="28" w:type="dxa"/>
        </w:tblCellMar>
        <w:tblLook w:val="04A0" w:firstRow="1" w:lastRow="0" w:firstColumn="1" w:lastColumn="0" w:noHBand="0" w:noVBand="1"/>
      </w:tblPr>
      <w:tblGrid>
        <w:gridCol w:w="4960"/>
        <w:gridCol w:w="4963"/>
      </w:tblGrid>
      <w:tr w:rsidR="00A22E41" w:rsidRPr="0036772B" w:rsidTr="00344552">
        <w:trPr>
          <w:trHeight w:val="574"/>
        </w:trPr>
        <w:tc>
          <w:tcPr>
            <w:tcW w:w="5000" w:type="pct"/>
            <w:gridSpan w:val="2"/>
            <w:noWrap/>
            <w:vAlign w:val="center"/>
            <w:hideMark/>
          </w:tcPr>
          <w:p w:rsidR="00A22E41" w:rsidRPr="006239EC" w:rsidRDefault="00A22E41" w:rsidP="00344552">
            <w:pPr>
              <w:widowControl/>
              <w:adjustRightInd/>
              <w:spacing w:line="240" w:lineRule="auto"/>
              <w:jc w:val="center"/>
              <w:textAlignment w:val="auto"/>
              <w:rPr>
                <w:rFonts w:ascii="標楷體" w:eastAsia="標楷體" w:hAnsi="標楷體" w:cs="新細明體"/>
                <w:b/>
                <w:bCs/>
                <w:sz w:val="36"/>
                <w:szCs w:val="36"/>
                <w:u w:val="single"/>
              </w:rPr>
            </w:pPr>
            <w:r w:rsidRPr="006239EC">
              <w:rPr>
                <w:rFonts w:ascii="標楷體" w:eastAsia="標楷體" w:hAnsi="標楷體" w:cs="新細明體" w:hint="eastAsia"/>
                <w:b/>
                <w:bCs/>
                <w:sz w:val="36"/>
                <w:szCs w:val="36"/>
                <w:u w:val="single"/>
              </w:rPr>
              <w:lastRenderedPageBreak/>
              <w:t>新竹市公益彩券盈餘分配基金餘</w:t>
            </w:r>
            <w:proofErr w:type="gramStart"/>
            <w:r w:rsidRPr="006239EC">
              <w:rPr>
                <w:rFonts w:ascii="標楷體" w:eastAsia="標楷體" w:hAnsi="標楷體" w:cs="新細明體" w:hint="eastAsia"/>
                <w:b/>
                <w:bCs/>
                <w:sz w:val="36"/>
                <w:szCs w:val="36"/>
                <w:u w:val="single"/>
              </w:rPr>
              <w:t>絀</w:t>
            </w:r>
            <w:proofErr w:type="gramEnd"/>
            <w:r w:rsidRPr="006239EC">
              <w:rPr>
                <w:rFonts w:ascii="標楷體" w:eastAsia="標楷體" w:hAnsi="標楷體" w:cs="新細明體" w:hint="eastAsia"/>
                <w:b/>
                <w:bCs/>
                <w:sz w:val="36"/>
                <w:szCs w:val="36"/>
                <w:u w:val="single"/>
              </w:rPr>
              <w:t>審定後現金流量表</w:t>
            </w:r>
          </w:p>
        </w:tc>
      </w:tr>
      <w:tr w:rsidR="00A22E41" w:rsidRPr="0036772B" w:rsidTr="00344552">
        <w:tblPrEx>
          <w:tblLook w:val="0000" w:firstRow="0" w:lastRow="0" w:firstColumn="0" w:lastColumn="0" w:noHBand="0" w:noVBand="0"/>
        </w:tblPrEx>
        <w:trPr>
          <w:trHeight w:val="271"/>
        </w:trPr>
        <w:tc>
          <w:tcPr>
            <w:tcW w:w="5000" w:type="pct"/>
            <w:gridSpan w:val="2"/>
            <w:tcBorders>
              <w:top w:val="nil"/>
              <w:left w:val="nil"/>
              <w:bottom w:val="nil"/>
              <w:right w:val="nil"/>
            </w:tcBorders>
            <w:noWrap/>
            <w:vAlign w:val="center"/>
          </w:tcPr>
          <w:p w:rsidR="00A22E41" w:rsidRPr="006239EC" w:rsidRDefault="00A22E41" w:rsidP="00344552">
            <w:pPr>
              <w:tabs>
                <w:tab w:val="center" w:pos="4820"/>
                <w:tab w:val="right" w:pos="9812"/>
              </w:tabs>
              <w:snapToGrid w:val="0"/>
              <w:spacing w:line="320" w:lineRule="exact"/>
              <w:ind w:firstLine="403"/>
              <w:jc w:val="center"/>
              <w:rPr>
                <w:rFonts w:ascii="標楷體" w:eastAsia="標楷體" w:hAnsi="標楷體" w:cs="新細明體"/>
                <w:sz w:val="20"/>
              </w:rPr>
            </w:pPr>
            <w:r w:rsidRPr="006239EC">
              <w:rPr>
                <w:rFonts w:ascii="標楷體" w:eastAsia="標楷體" w:hAnsi="標楷體" w:cs="新細明體" w:hint="eastAsia"/>
                <w:sz w:val="20"/>
              </w:rPr>
              <w:t>中華民國</w:t>
            </w:r>
            <w:proofErr w:type="gramStart"/>
            <w:r>
              <w:rPr>
                <w:rFonts w:ascii="標楷體" w:eastAsia="標楷體" w:hAnsi="標楷體" w:cs="新細明體" w:hint="eastAsia"/>
                <w:sz w:val="20"/>
              </w:rPr>
              <w:t>11</w:t>
            </w:r>
            <w:r>
              <w:rPr>
                <w:rFonts w:ascii="標楷體" w:eastAsia="標楷體" w:hAnsi="標楷體" w:cs="新細明體"/>
                <w:sz w:val="20"/>
              </w:rPr>
              <w:t>3</w:t>
            </w:r>
            <w:proofErr w:type="gramEnd"/>
            <w:r>
              <w:rPr>
                <w:rFonts w:ascii="標楷體" w:eastAsia="標楷體" w:hAnsi="標楷體" w:cs="新細明體" w:hint="eastAsia"/>
                <w:sz w:val="20"/>
              </w:rPr>
              <w:t>年度</w:t>
            </w:r>
          </w:p>
        </w:tc>
      </w:tr>
      <w:tr w:rsidR="00A22E41" w:rsidRPr="0036772B" w:rsidTr="00344552">
        <w:tblPrEx>
          <w:tblLook w:val="0000" w:firstRow="0" w:lastRow="0" w:firstColumn="0" w:lastColumn="0" w:noHBand="0" w:noVBand="0"/>
        </w:tblPrEx>
        <w:trPr>
          <w:trHeight w:val="168"/>
        </w:trPr>
        <w:tc>
          <w:tcPr>
            <w:tcW w:w="5000" w:type="pct"/>
            <w:gridSpan w:val="2"/>
            <w:tcBorders>
              <w:top w:val="nil"/>
              <w:left w:val="nil"/>
              <w:bottom w:val="single" w:sz="4" w:space="0" w:color="auto"/>
              <w:right w:val="nil"/>
            </w:tcBorders>
            <w:noWrap/>
            <w:vAlign w:val="center"/>
          </w:tcPr>
          <w:p w:rsidR="00A22E41" w:rsidRPr="006239EC" w:rsidRDefault="00A22E41" w:rsidP="00344552">
            <w:pPr>
              <w:tabs>
                <w:tab w:val="center" w:pos="4820"/>
                <w:tab w:val="right" w:pos="10051"/>
              </w:tabs>
              <w:snapToGrid w:val="0"/>
              <w:spacing w:line="320" w:lineRule="exact"/>
              <w:ind w:firstLine="403"/>
              <w:rPr>
                <w:rFonts w:ascii="標楷體" w:eastAsia="標楷體" w:hAnsi="標楷體" w:cs="新細明體"/>
                <w:sz w:val="20"/>
              </w:rPr>
            </w:pPr>
            <w:r w:rsidRPr="006239EC">
              <w:rPr>
                <w:rFonts w:ascii="標楷體" w:eastAsia="標楷體" w:hAnsi="標楷體" w:cs="新細明體"/>
                <w:sz w:val="20"/>
              </w:rPr>
              <w:tab/>
            </w:r>
            <w:r w:rsidRPr="006239EC">
              <w:rPr>
                <w:rFonts w:ascii="標楷體" w:eastAsia="標楷體" w:hAnsi="標楷體" w:cs="新細明體"/>
                <w:sz w:val="20"/>
              </w:rPr>
              <w:tab/>
            </w:r>
            <w:r w:rsidRPr="006239EC">
              <w:rPr>
                <w:rFonts w:ascii="標楷體" w:eastAsia="標楷體" w:hAnsi="標楷體" w:cs="新細明體" w:hint="eastAsia"/>
                <w:sz w:val="20"/>
              </w:rPr>
              <w:t>單位：新臺幣元</w:t>
            </w:r>
          </w:p>
        </w:tc>
      </w:tr>
      <w:tr w:rsidR="00A22E41" w:rsidRPr="0036772B" w:rsidTr="00344552">
        <w:trPr>
          <w:trHeight w:val="960"/>
        </w:trPr>
        <w:tc>
          <w:tcPr>
            <w:tcW w:w="2499" w:type="pct"/>
            <w:tcBorders>
              <w:top w:val="single" w:sz="4" w:space="0" w:color="auto"/>
              <w:left w:val="nil"/>
              <w:bottom w:val="single" w:sz="4" w:space="0" w:color="auto"/>
              <w:right w:val="single" w:sz="4" w:space="0" w:color="auto"/>
            </w:tcBorders>
            <w:noWrap/>
            <w:vAlign w:val="center"/>
            <w:hideMark/>
          </w:tcPr>
          <w:p w:rsidR="00A22E41" w:rsidRPr="00C23214" w:rsidRDefault="00A22E41" w:rsidP="00344552">
            <w:pPr>
              <w:ind w:leftChars="7" w:left="17" w:rightChars="27" w:right="65" w:firstLineChars="5" w:firstLine="10"/>
              <w:jc w:val="distribute"/>
              <w:rPr>
                <w:rFonts w:ascii="標楷體" w:eastAsia="標楷體" w:hAnsi="標楷體"/>
                <w:noProof/>
                <w:sz w:val="20"/>
              </w:rPr>
            </w:pPr>
            <w:r w:rsidRPr="00C23214">
              <w:rPr>
                <w:rFonts w:ascii="標楷體" w:eastAsia="標楷體" w:hAnsi="標楷體" w:hint="eastAsia"/>
                <w:noProof/>
                <w:sz w:val="20"/>
              </w:rPr>
              <w:t>項目</w:t>
            </w:r>
          </w:p>
        </w:tc>
        <w:tc>
          <w:tcPr>
            <w:tcW w:w="2501" w:type="pct"/>
            <w:tcBorders>
              <w:top w:val="single" w:sz="4" w:space="0" w:color="auto"/>
              <w:left w:val="single" w:sz="4" w:space="0" w:color="auto"/>
              <w:bottom w:val="single" w:sz="4" w:space="0" w:color="auto"/>
              <w:right w:val="nil"/>
            </w:tcBorders>
            <w:noWrap/>
            <w:vAlign w:val="center"/>
            <w:hideMark/>
          </w:tcPr>
          <w:p w:rsidR="00A22E41" w:rsidRPr="00C23214" w:rsidRDefault="00A22E41" w:rsidP="00C25E52">
            <w:pPr>
              <w:ind w:leftChars="82" w:left="197" w:firstLineChars="5" w:firstLine="10"/>
              <w:jc w:val="distribute"/>
              <w:rPr>
                <w:rFonts w:ascii="標楷體" w:eastAsia="標楷體" w:hAnsi="標楷體"/>
                <w:noProof/>
                <w:sz w:val="20"/>
              </w:rPr>
            </w:pPr>
            <w:r w:rsidRPr="00C23214">
              <w:rPr>
                <w:rFonts w:ascii="標楷體" w:eastAsia="標楷體" w:hAnsi="標楷體" w:hint="eastAsia"/>
                <w:noProof/>
                <w:sz w:val="20"/>
              </w:rPr>
              <w:t>決算數</w:t>
            </w:r>
          </w:p>
        </w:tc>
      </w:tr>
      <w:tr w:rsidR="00A22E41" w:rsidRPr="0036772B" w:rsidTr="00344552">
        <w:trPr>
          <w:trHeight w:val="821"/>
        </w:trPr>
        <w:tc>
          <w:tcPr>
            <w:tcW w:w="2499" w:type="pct"/>
            <w:tcBorders>
              <w:top w:val="single" w:sz="4" w:space="0" w:color="auto"/>
              <w:left w:val="nil"/>
              <w:bottom w:val="nil"/>
              <w:right w:val="single" w:sz="4" w:space="0" w:color="auto"/>
            </w:tcBorders>
            <w:noWrap/>
            <w:vAlign w:val="center"/>
          </w:tcPr>
          <w:p w:rsidR="00A22E41" w:rsidRPr="00C23214" w:rsidRDefault="00A22E41" w:rsidP="00344552">
            <w:pPr>
              <w:spacing w:line="240" w:lineRule="exact"/>
              <w:ind w:rightChars="50" w:right="120"/>
              <w:jc w:val="distribute"/>
              <w:rPr>
                <w:rFonts w:ascii="標楷體" w:eastAsia="標楷體" w:hAnsi="標楷體"/>
                <w:noProof/>
                <w:sz w:val="20"/>
              </w:rPr>
            </w:pPr>
            <w:r w:rsidRPr="00C23214">
              <w:rPr>
                <w:rFonts w:ascii="標楷體" w:eastAsia="標楷體" w:hAnsi="標楷體"/>
                <w:b/>
                <w:noProof/>
                <w:sz w:val="20"/>
              </w:rPr>
              <w:t>業務活動之現金流量</w:t>
            </w:r>
          </w:p>
        </w:tc>
        <w:tc>
          <w:tcPr>
            <w:tcW w:w="2501" w:type="pct"/>
            <w:tcBorders>
              <w:top w:val="single" w:sz="4" w:space="0" w:color="auto"/>
              <w:left w:val="nil"/>
              <w:bottom w:val="nil"/>
              <w:right w:val="nil"/>
            </w:tcBorders>
            <w:noWrap/>
            <w:vAlign w:val="center"/>
          </w:tcPr>
          <w:p w:rsidR="00A22E41" w:rsidRPr="00034ACA" w:rsidRDefault="00A22E41" w:rsidP="00344552">
            <w:pPr>
              <w:spacing w:line="240" w:lineRule="exact"/>
              <w:jc w:val="right"/>
              <w:rPr>
                <w:rFonts w:asciiTheme="majorEastAsia" w:eastAsiaTheme="majorEastAsia" w:hAnsiTheme="majorEastAsia"/>
                <w:noProof/>
                <w:sz w:val="18"/>
                <w:szCs w:val="18"/>
              </w:rPr>
            </w:pPr>
          </w:p>
        </w:tc>
      </w:tr>
      <w:tr w:rsidR="00A22E41" w:rsidRPr="0036772B" w:rsidTr="00344552">
        <w:trPr>
          <w:trHeight w:val="821"/>
        </w:trPr>
        <w:tc>
          <w:tcPr>
            <w:tcW w:w="2499" w:type="pct"/>
            <w:tcBorders>
              <w:top w:val="nil"/>
              <w:left w:val="nil"/>
              <w:bottom w:val="nil"/>
              <w:right w:val="single" w:sz="4" w:space="0" w:color="auto"/>
            </w:tcBorders>
            <w:noWrap/>
            <w:vAlign w:val="center"/>
          </w:tcPr>
          <w:p w:rsidR="00A22E41" w:rsidRPr="00C23214" w:rsidRDefault="00A22E41" w:rsidP="00344552">
            <w:pPr>
              <w:spacing w:line="240" w:lineRule="exact"/>
              <w:ind w:leftChars="200" w:left="480" w:rightChars="50" w:right="120"/>
              <w:jc w:val="distribute"/>
              <w:rPr>
                <w:rFonts w:ascii="標楷體" w:eastAsia="標楷體" w:hAnsi="標楷體"/>
                <w:noProof/>
                <w:sz w:val="20"/>
              </w:rPr>
            </w:pPr>
            <w:r w:rsidRPr="00C23214">
              <w:rPr>
                <w:rFonts w:ascii="標楷體" w:eastAsia="標楷體" w:hAnsi="標楷體"/>
                <w:noProof/>
                <w:sz w:val="20"/>
              </w:rPr>
              <w:t>本期賸餘（短絀）</w:t>
            </w:r>
          </w:p>
        </w:tc>
        <w:tc>
          <w:tcPr>
            <w:tcW w:w="2501" w:type="pct"/>
            <w:tcBorders>
              <w:top w:val="nil"/>
              <w:left w:val="nil"/>
              <w:bottom w:val="nil"/>
              <w:right w:val="nil"/>
            </w:tcBorders>
            <w:noWrap/>
            <w:vAlign w:val="center"/>
          </w:tcPr>
          <w:p w:rsidR="00A22E41" w:rsidRPr="00034ACA" w:rsidRDefault="00A22E41" w:rsidP="00344552">
            <w:pPr>
              <w:spacing w:line="24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124,385,876</w:t>
            </w:r>
          </w:p>
        </w:tc>
      </w:tr>
      <w:tr w:rsidR="00A22E41" w:rsidRPr="0036772B" w:rsidTr="00344552">
        <w:trPr>
          <w:trHeight w:val="821"/>
        </w:trPr>
        <w:tc>
          <w:tcPr>
            <w:tcW w:w="2499" w:type="pct"/>
            <w:tcBorders>
              <w:top w:val="nil"/>
              <w:left w:val="nil"/>
              <w:bottom w:val="nil"/>
              <w:right w:val="single" w:sz="4" w:space="0" w:color="auto"/>
            </w:tcBorders>
            <w:noWrap/>
            <w:vAlign w:val="center"/>
          </w:tcPr>
          <w:p w:rsidR="00A22E41" w:rsidRPr="00C23214" w:rsidRDefault="00A22E41" w:rsidP="00344552">
            <w:pPr>
              <w:spacing w:line="240" w:lineRule="exact"/>
              <w:ind w:leftChars="200" w:left="480" w:rightChars="50" w:right="120"/>
              <w:jc w:val="distribute"/>
              <w:rPr>
                <w:rFonts w:ascii="標楷體" w:eastAsia="標楷體" w:hAnsi="標楷體"/>
                <w:noProof/>
                <w:sz w:val="20"/>
              </w:rPr>
            </w:pPr>
            <w:r w:rsidRPr="00C23214">
              <w:rPr>
                <w:rFonts w:ascii="標楷體" w:eastAsia="標楷體" w:hAnsi="標楷體"/>
                <w:noProof/>
                <w:sz w:val="20"/>
              </w:rPr>
              <w:t>調整非現金項目</w:t>
            </w:r>
          </w:p>
        </w:tc>
        <w:tc>
          <w:tcPr>
            <w:tcW w:w="2501" w:type="pct"/>
            <w:tcBorders>
              <w:top w:val="nil"/>
              <w:left w:val="nil"/>
              <w:bottom w:val="nil"/>
              <w:right w:val="nil"/>
            </w:tcBorders>
            <w:noWrap/>
            <w:vAlign w:val="center"/>
          </w:tcPr>
          <w:p w:rsidR="00A22E41" w:rsidRPr="00034ACA" w:rsidRDefault="00A22E41" w:rsidP="00344552">
            <w:pPr>
              <w:spacing w:line="24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- 2,154,631</w:t>
            </w:r>
          </w:p>
        </w:tc>
      </w:tr>
      <w:tr w:rsidR="00A22E41" w:rsidRPr="0036772B" w:rsidTr="00344552">
        <w:trPr>
          <w:trHeight w:val="821"/>
        </w:trPr>
        <w:tc>
          <w:tcPr>
            <w:tcW w:w="2499" w:type="pct"/>
            <w:tcBorders>
              <w:top w:val="nil"/>
              <w:left w:val="nil"/>
              <w:bottom w:val="nil"/>
              <w:right w:val="single" w:sz="4" w:space="0" w:color="auto"/>
            </w:tcBorders>
            <w:noWrap/>
            <w:vAlign w:val="center"/>
          </w:tcPr>
          <w:p w:rsidR="00A22E41" w:rsidRPr="00C23214" w:rsidRDefault="00A22E41" w:rsidP="00344552">
            <w:pPr>
              <w:spacing w:line="240" w:lineRule="exact"/>
              <w:ind w:leftChars="100" w:left="240" w:rightChars="50" w:right="120"/>
              <w:jc w:val="distribute"/>
              <w:rPr>
                <w:rFonts w:ascii="標楷體" w:eastAsia="標楷體" w:hAnsi="標楷體"/>
                <w:noProof/>
                <w:sz w:val="20"/>
              </w:rPr>
            </w:pPr>
            <w:r w:rsidRPr="00C23214">
              <w:rPr>
                <w:rFonts w:ascii="標楷體" w:eastAsia="標楷體" w:hAnsi="標楷體"/>
                <w:b/>
                <w:noProof/>
                <w:spacing w:val="-24"/>
                <w:sz w:val="20"/>
              </w:rPr>
              <w:t>業務活動之淨現金流入（流出）</w:t>
            </w:r>
          </w:p>
        </w:tc>
        <w:tc>
          <w:tcPr>
            <w:tcW w:w="2501" w:type="pct"/>
            <w:tcBorders>
              <w:top w:val="nil"/>
              <w:left w:val="nil"/>
              <w:bottom w:val="nil"/>
              <w:right w:val="nil"/>
            </w:tcBorders>
            <w:noWrap/>
            <w:vAlign w:val="center"/>
          </w:tcPr>
          <w:p w:rsidR="00A22E41" w:rsidRPr="00034ACA" w:rsidRDefault="00A22E41" w:rsidP="00344552">
            <w:pPr>
              <w:spacing w:line="24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122,231,245</w:t>
            </w:r>
          </w:p>
        </w:tc>
      </w:tr>
      <w:tr w:rsidR="00A22E41" w:rsidRPr="0036772B" w:rsidTr="00344552">
        <w:trPr>
          <w:trHeight w:val="821"/>
        </w:trPr>
        <w:tc>
          <w:tcPr>
            <w:tcW w:w="2499" w:type="pct"/>
            <w:tcBorders>
              <w:top w:val="nil"/>
              <w:left w:val="nil"/>
              <w:bottom w:val="nil"/>
              <w:right w:val="single" w:sz="4" w:space="0" w:color="auto"/>
            </w:tcBorders>
            <w:noWrap/>
            <w:vAlign w:val="center"/>
          </w:tcPr>
          <w:p w:rsidR="00A22E41" w:rsidRPr="00C23214" w:rsidRDefault="00A22E41" w:rsidP="00344552">
            <w:pPr>
              <w:spacing w:line="240" w:lineRule="exact"/>
              <w:ind w:rightChars="50" w:right="120"/>
              <w:jc w:val="distribute"/>
              <w:rPr>
                <w:rFonts w:ascii="標楷體" w:eastAsia="標楷體" w:hAnsi="標楷體"/>
                <w:noProof/>
                <w:sz w:val="20"/>
              </w:rPr>
            </w:pPr>
            <w:r w:rsidRPr="00C23214">
              <w:rPr>
                <w:rFonts w:ascii="標楷體" w:eastAsia="標楷體" w:hAnsi="標楷體"/>
                <w:b/>
                <w:noProof/>
                <w:sz w:val="20"/>
              </w:rPr>
              <w:t>投資活動之現金流量</w:t>
            </w:r>
          </w:p>
        </w:tc>
        <w:tc>
          <w:tcPr>
            <w:tcW w:w="2501" w:type="pct"/>
            <w:tcBorders>
              <w:top w:val="nil"/>
              <w:left w:val="nil"/>
              <w:bottom w:val="nil"/>
              <w:right w:val="nil"/>
            </w:tcBorders>
            <w:noWrap/>
            <w:vAlign w:val="center"/>
          </w:tcPr>
          <w:p w:rsidR="00A22E41" w:rsidRPr="00034ACA" w:rsidRDefault="00A22E41" w:rsidP="00344552">
            <w:pPr>
              <w:spacing w:line="240" w:lineRule="exact"/>
              <w:jc w:val="right"/>
              <w:rPr>
                <w:rFonts w:asciiTheme="majorEastAsia" w:eastAsiaTheme="majorEastAsia" w:hAnsiTheme="majorEastAsia"/>
                <w:noProof/>
                <w:sz w:val="18"/>
                <w:szCs w:val="18"/>
              </w:rPr>
            </w:pPr>
          </w:p>
        </w:tc>
      </w:tr>
      <w:tr w:rsidR="00A22E41" w:rsidRPr="0036772B" w:rsidTr="00344552">
        <w:trPr>
          <w:trHeight w:val="821"/>
        </w:trPr>
        <w:tc>
          <w:tcPr>
            <w:tcW w:w="2499" w:type="pct"/>
            <w:tcBorders>
              <w:top w:val="nil"/>
              <w:left w:val="nil"/>
              <w:bottom w:val="nil"/>
              <w:right w:val="single" w:sz="4" w:space="0" w:color="auto"/>
            </w:tcBorders>
            <w:noWrap/>
            <w:vAlign w:val="center"/>
          </w:tcPr>
          <w:p w:rsidR="00A22E41" w:rsidRPr="00C23214" w:rsidRDefault="00A22E41" w:rsidP="00344552">
            <w:pPr>
              <w:spacing w:line="240" w:lineRule="exact"/>
              <w:ind w:leftChars="200" w:left="480" w:rightChars="50" w:right="120"/>
              <w:jc w:val="distribute"/>
              <w:rPr>
                <w:rFonts w:ascii="標楷體" w:eastAsia="標楷體" w:hAnsi="標楷體"/>
                <w:noProof/>
                <w:sz w:val="20"/>
              </w:rPr>
            </w:pPr>
            <w:r w:rsidRPr="00C23214">
              <w:rPr>
                <w:rFonts w:ascii="標楷體" w:eastAsia="標楷體" w:hAnsi="標楷體"/>
                <w:noProof/>
                <w:spacing w:val="-24"/>
                <w:sz w:val="20"/>
              </w:rPr>
              <w:t>增加固定資產、遞耗資產、無形資產及其他資產</w:t>
            </w:r>
          </w:p>
        </w:tc>
        <w:tc>
          <w:tcPr>
            <w:tcW w:w="2501" w:type="pct"/>
            <w:tcBorders>
              <w:top w:val="nil"/>
              <w:left w:val="nil"/>
              <w:bottom w:val="nil"/>
              <w:right w:val="nil"/>
            </w:tcBorders>
            <w:noWrap/>
            <w:vAlign w:val="center"/>
          </w:tcPr>
          <w:p w:rsidR="00A22E41" w:rsidRPr="00034ACA" w:rsidRDefault="00A22E41" w:rsidP="00344552">
            <w:pPr>
              <w:spacing w:line="24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- 3,111,724</w:t>
            </w:r>
          </w:p>
        </w:tc>
      </w:tr>
      <w:tr w:rsidR="00A22E41" w:rsidRPr="0036772B" w:rsidTr="00344552">
        <w:trPr>
          <w:trHeight w:val="821"/>
        </w:trPr>
        <w:tc>
          <w:tcPr>
            <w:tcW w:w="2499" w:type="pct"/>
            <w:tcBorders>
              <w:top w:val="nil"/>
              <w:left w:val="nil"/>
              <w:bottom w:val="nil"/>
              <w:right w:val="single" w:sz="4" w:space="0" w:color="auto"/>
            </w:tcBorders>
            <w:noWrap/>
            <w:vAlign w:val="center"/>
          </w:tcPr>
          <w:p w:rsidR="00A22E41" w:rsidRPr="00C23214" w:rsidRDefault="00A22E41" w:rsidP="00344552">
            <w:pPr>
              <w:spacing w:line="240" w:lineRule="exact"/>
              <w:ind w:leftChars="100" w:left="240" w:rightChars="50" w:right="120"/>
              <w:jc w:val="distribute"/>
              <w:rPr>
                <w:rFonts w:ascii="標楷體" w:eastAsia="標楷體" w:hAnsi="標楷體"/>
                <w:noProof/>
                <w:sz w:val="20"/>
              </w:rPr>
            </w:pPr>
            <w:r w:rsidRPr="00C23214">
              <w:rPr>
                <w:rFonts w:ascii="標楷體" w:eastAsia="標楷體" w:hAnsi="標楷體"/>
                <w:b/>
                <w:noProof/>
                <w:spacing w:val="-24"/>
                <w:sz w:val="20"/>
              </w:rPr>
              <w:t>投資活動之淨現金流入（流出）</w:t>
            </w:r>
          </w:p>
        </w:tc>
        <w:tc>
          <w:tcPr>
            <w:tcW w:w="2501" w:type="pct"/>
            <w:tcBorders>
              <w:top w:val="nil"/>
              <w:left w:val="nil"/>
              <w:bottom w:val="nil"/>
              <w:right w:val="nil"/>
            </w:tcBorders>
            <w:noWrap/>
            <w:vAlign w:val="center"/>
          </w:tcPr>
          <w:p w:rsidR="00A22E41" w:rsidRPr="00034ACA" w:rsidRDefault="00A22E41" w:rsidP="00344552">
            <w:pPr>
              <w:spacing w:line="24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- 3,111,724</w:t>
            </w:r>
          </w:p>
        </w:tc>
      </w:tr>
      <w:tr w:rsidR="00A22E41" w:rsidRPr="0036772B" w:rsidTr="00344552">
        <w:trPr>
          <w:trHeight w:val="821"/>
        </w:trPr>
        <w:tc>
          <w:tcPr>
            <w:tcW w:w="2499" w:type="pct"/>
            <w:tcBorders>
              <w:top w:val="nil"/>
              <w:left w:val="nil"/>
              <w:bottom w:val="nil"/>
              <w:right w:val="single" w:sz="4" w:space="0" w:color="auto"/>
            </w:tcBorders>
            <w:noWrap/>
            <w:vAlign w:val="center"/>
          </w:tcPr>
          <w:p w:rsidR="00A22E41" w:rsidRPr="00C23214" w:rsidRDefault="00A22E41" w:rsidP="00344552">
            <w:pPr>
              <w:spacing w:line="240" w:lineRule="exact"/>
              <w:ind w:rightChars="50" w:right="120"/>
              <w:jc w:val="distribute"/>
              <w:rPr>
                <w:rFonts w:ascii="標楷體" w:eastAsia="標楷體" w:hAnsi="標楷體"/>
                <w:noProof/>
                <w:sz w:val="20"/>
              </w:rPr>
            </w:pPr>
            <w:r w:rsidRPr="00C23214">
              <w:rPr>
                <w:rFonts w:ascii="標楷體" w:eastAsia="標楷體" w:hAnsi="標楷體"/>
                <w:b/>
                <w:noProof/>
                <w:sz w:val="20"/>
              </w:rPr>
              <w:t>籌資活動之現金流量</w:t>
            </w:r>
          </w:p>
        </w:tc>
        <w:tc>
          <w:tcPr>
            <w:tcW w:w="2501" w:type="pct"/>
            <w:tcBorders>
              <w:top w:val="nil"/>
              <w:left w:val="nil"/>
              <w:bottom w:val="nil"/>
              <w:right w:val="nil"/>
            </w:tcBorders>
            <w:noWrap/>
            <w:vAlign w:val="center"/>
          </w:tcPr>
          <w:p w:rsidR="00A22E41" w:rsidRPr="00034ACA" w:rsidRDefault="00A22E41" w:rsidP="00344552">
            <w:pPr>
              <w:spacing w:line="240" w:lineRule="exact"/>
              <w:jc w:val="right"/>
              <w:rPr>
                <w:rFonts w:asciiTheme="majorEastAsia" w:eastAsiaTheme="majorEastAsia" w:hAnsiTheme="majorEastAsia"/>
                <w:noProof/>
                <w:sz w:val="18"/>
                <w:szCs w:val="18"/>
              </w:rPr>
            </w:pPr>
          </w:p>
        </w:tc>
      </w:tr>
      <w:tr w:rsidR="00A22E41" w:rsidRPr="0036772B" w:rsidTr="00344552">
        <w:trPr>
          <w:trHeight w:val="821"/>
        </w:trPr>
        <w:tc>
          <w:tcPr>
            <w:tcW w:w="2499" w:type="pct"/>
            <w:tcBorders>
              <w:top w:val="nil"/>
              <w:left w:val="nil"/>
              <w:bottom w:val="nil"/>
              <w:right w:val="single" w:sz="4" w:space="0" w:color="auto"/>
            </w:tcBorders>
            <w:noWrap/>
            <w:vAlign w:val="center"/>
          </w:tcPr>
          <w:p w:rsidR="00A22E41" w:rsidRPr="00C23214" w:rsidRDefault="00A22E41" w:rsidP="00344552">
            <w:pPr>
              <w:spacing w:line="240" w:lineRule="exact"/>
              <w:ind w:leftChars="200" w:left="480" w:rightChars="50" w:right="120"/>
              <w:jc w:val="distribute"/>
              <w:rPr>
                <w:rFonts w:ascii="標楷體" w:eastAsia="標楷體" w:hAnsi="標楷體"/>
                <w:noProof/>
                <w:sz w:val="20"/>
              </w:rPr>
            </w:pPr>
            <w:r>
              <w:rPr>
                <w:rFonts w:ascii="標楷體" w:eastAsia="標楷體" w:hAnsi="標楷體" w:hint="eastAsia"/>
                <w:noProof/>
                <w:sz w:val="20"/>
              </w:rPr>
              <w:t>增加</w:t>
            </w:r>
            <w:r w:rsidRPr="00C23214">
              <w:rPr>
                <w:rFonts w:ascii="標楷體" w:eastAsia="標楷體" w:hAnsi="標楷體"/>
                <w:noProof/>
                <w:sz w:val="20"/>
              </w:rPr>
              <w:t>短期債務及其他負債</w:t>
            </w:r>
          </w:p>
        </w:tc>
        <w:tc>
          <w:tcPr>
            <w:tcW w:w="2501" w:type="pct"/>
            <w:tcBorders>
              <w:top w:val="nil"/>
              <w:left w:val="nil"/>
              <w:bottom w:val="nil"/>
              <w:right w:val="nil"/>
            </w:tcBorders>
            <w:noWrap/>
            <w:vAlign w:val="center"/>
          </w:tcPr>
          <w:p w:rsidR="00A22E41" w:rsidRPr="00034ACA" w:rsidRDefault="00A22E41" w:rsidP="00344552">
            <w:pPr>
              <w:spacing w:line="24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17,200</w:t>
            </w:r>
          </w:p>
        </w:tc>
      </w:tr>
      <w:tr w:rsidR="00A22E41" w:rsidRPr="0036772B" w:rsidTr="00344552">
        <w:trPr>
          <w:trHeight w:val="828"/>
        </w:trPr>
        <w:tc>
          <w:tcPr>
            <w:tcW w:w="2499" w:type="pct"/>
            <w:tcBorders>
              <w:top w:val="nil"/>
              <w:left w:val="nil"/>
              <w:bottom w:val="nil"/>
              <w:right w:val="single" w:sz="4" w:space="0" w:color="auto"/>
            </w:tcBorders>
            <w:noWrap/>
            <w:vAlign w:val="center"/>
          </w:tcPr>
          <w:p w:rsidR="00A22E41" w:rsidRPr="00C23214" w:rsidRDefault="00A22E41" w:rsidP="00344552">
            <w:pPr>
              <w:spacing w:line="240" w:lineRule="exact"/>
              <w:ind w:leftChars="100" w:left="240" w:rightChars="50" w:right="120"/>
              <w:jc w:val="distribute"/>
              <w:rPr>
                <w:rFonts w:ascii="標楷體" w:eastAsia="標楷體" w:hAnsi="標楷體"/>
                <w:noProof/>
                <w:sz w:val="20"/>
              </w:rPr>
            </w:pPr>
            <w:r w:rsidRPr="00C23214">
              <w:rPr>
                <w:rFonts w:ascii="標楷體" w:eastAsia="標楷體" w:hAnsi="標楷體"/>
                <w:b/>
                <w:noProof/>
                <w:spacing w:val="-24"/>
                <w:sz w:val="20"/>
              </w:rPr>
              <w:t>籌資活動之淨現金流入（流出）</w:t>
            </w:r>
          </w:p>
        </w:tc>
        <w:tc>
          <w:tcPr>
            <w:tcW w:w="2501" w:type="pct"/>
            <w:tcBorders>
              <w:top w:val="nil"/>
              <w:left w:val="nil"/>
              <w:bottom w:val="nil"/>
              <w:right w:val="nil"/>
            </w:tcBorders>
            <w:noWrap/>
            <w:vAlign w:val="center"/>
          </w:tcPr>
          <w:p w:rsidR="00A22E41" w:rsidRPr="00034ACA" w:rsidRDefault="00A22E41" w:rsidP="00344552">
            <w:pPr>
              <w:spacing w:line="24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17,200</w:t>
            </w:r>
          </w:p>
        </w:tc>
      </w:tr>
      <w:tr w:rsidR="00A22E41" w:rsidRPr="0036772B" w:rsidTr="00344552">
        <w:trPr>
          <w:trHeight w:val="828"/>
        </w:trPr>
        <w:tc>
          <w:tcPr>
            <w:tcW w:w="2499" w:type="pct"/>
            <w:tcBorders>
              <w:top w:val="nil"/>
              <w:left w:val="nil"/>
              <w:bottom w:val="nil"/>
              <w:right w:val="single" w:sz="4" w:space="0" w:color="auto"/>
            </w:tcBorders>
            <w:noWrap/>
            <w:vAlign w:val="center"/>
          </w:tcPr>
          <w:p w:rsidR="00A22E41" w:rsidRPr="00C23214" w:rsidRDefault="00A22E41" w:rsidP="00344552">
            <w:pPr>
              <w:spacing w:line="240" w:lineRule="exact"/>
              <w:ind w:rightChars="50" w:right="120"/>
              <w:jc w:val="distribute"/>
              <w:rPr>
                <w:rFonts w:ascii="標楷體" w:eastAsia="標楷體" w:hAnsi="標楷體"/>
                <w:noProof/>
                <w:sz w:val="20"/>
              </w:rPr>
            </w:pPr>
            <w:r w:rsidRPr="00C23214">
              <w:rPr>
                <w:rFonts w:ascii="標楷體" w:eastAsia="標楷體" w:hAnsi="標楷體"/>
                <w:b/>
                <w:noProof/>
                <w:spacing w:val="-24"/>
                <w:sz w:val="20"/>
              </w:rPr>
              <w:t>現金及約當現金之淨增（淨減）</w:t>
            </w:r>
          </w:p>
        </w:tc>
        <w:tc>
          <w:tcPr>
            <w:tcW w:w="2501" w:type="pct"/>
            <w:tcBorders>
              <w:top w:val="nil"/>
              <w:left w:val="nil"/>
              <w:bottom w:val="nil"/>
              <w:right w:val="nil"/>
            </w:tcBorders>
            <w:noWrap/>
            <w:vAlign w:val="center"/>
          </w:tcPr>
          <w:p w:rsidR="00A22E41" w:rsidRPr="00034ACA" w:rsidRDefault="00A22E41" w:rsidP="00344552">
            <w:pPr>
              <w:spacing w:line="24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119,136,721</w:t>
            </w:r>
          </w:p>
        </w:tc>
      </w:tr>
      <w:tr w:rsidR="00A22E41" w:rsidRPr="0036772B" w:rsidTr="00344552">
        <w:trPr>
          <w:trHeight w:val="821"/>
        </w:trPr>
        <w:tc>
          <w:tcPr>
            <w:tcW w:w="2499" w:type="pct"/>
            <w:tcBorders>
              <w:top w:val="nil"/>
              <w:left w:val="nil"/>
              <w:right w:val="single" w:sz="4" w:space="0" w:color="auto"/>
            </w:tcBorders>
            <w:noWrap/>
            <w:vAlign w:val="center"/>
          </w:tcPr>
          <w:p w:rsidR="00A22E41" w:rsidRPr="00C23214" w:rsidRDefault="00A22E41" w:rsidP="00344552">
            <w:pPr>
              <w:spacing w:line="240" w:lineRule="exact"/>
              <w:ind w:rightChars="50" w:right="120"/>
              <w:jc w:val="distribute"/>
              <w:rPr>
                <w:rFonts w:ascii="標楷體" w:eastAsia="標楷體" w:hAnsi="標楷體"/>
                <w:noProof/>
                <w:sz w:val="20"/>
              </w:rPr>
            </w:pPr>
            <w:r w:rsidRPr="00C23214">
              <w:rPr>
                <w:rFonts w:ascii="標楷體" w:eastAsia="標楷體" w:hAnsi="標楷體"/>
                <w:b/>
                <w:noProof/>
                <w:sz w:val="20"/>
              </w:rPr>
              <w:t>期初現金及約當現金</w:t>
            </w:r>
          </w:p>
        </w:tc>
        <w:tc>
          <w:tcPr>
            <w:tcW w:w="2501" w:type="pct"/>
            <w:tcBorders>
              <w:top w:val="nil"/>
              <w:left w:val="nil"/>
              <w:right w:val="nil"/>
            </w:tcBorders>
            <w:noWrap/>
            <w:vAlign w:val="center"/>
          </w:tcPr>
          <w:p w:rsidR="00A22E41" w:rsidRPr="00034ACA" w:rsidRDefault="00A22E41" w:rsidP="00344552">
            <w:pPr>
              <w:spacing w:line="24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308,471,526</w:t>
            </w:r>
          </w:p>
        </w:tc>
      </w:tr>
      <w:tr w:rsidR="00A22E41" w:rsidRPr="0036772B" w:rsidTr="00344552">
        <w:trPr>
          <w:trHeight w:val="816"/>
        </w:trPr>
        <w:tc>
          <w:tcPr>
            <w:tcW w:w="2499" w:type="pct"/>
            <w:tcBorders>
              <w:top w:val="nil"/>
              <w:left w:val="nil"/>
              <w:bottom w:val="single" w:sz="4" w:space="0" w:color="auto"/>
              <w:right w:val="single" w:sz="4" w:space="0" w:color="auto"/>
            </w:tcBorders>
            <w:noWrap/>
            <w:vAlign w:val="center"/>
          </w:tcPr>
          <w:p w:rsidR="00A22E41" w:rsidRPr="00C23214" w:rsidRDefault="00A22E41" w:rsidP="00344552">
            <w:pPr>
              <w:spacing w:line="240" w:lineRule="exact"/>
              <w:ind w:rightChars="50" w:right="120"/>
              <w:jc w:val="distribute"/>
              <w:rPr>
                <w:rFonts w:ascii="標楷體" w:eastAsia="標楷體" w:hAnsi="標楷體"/>
                <w:noProof/>
                <w:sz w:val="20"/>
              </w:rPr>
            </w:pPr>
            <w:r w:rsidRPr="00C23214">
              <w:rPr>
                <w:rFonts w:ascii="標楷體" w:eastAsia="標楷體" w:hAnsi="標楷體"/>
                <w:b/>
                <w:noProof/>
                <w:sz w:val="20"/>
              </w:rPr>
              <w:t>期末現金及約當現金</w:t>
            </w:r>
          </w:p>
        </w:tc>
        <w:tc>
          <w:tcPr>
            <w:tcW w:w="2501" w:type="pct"/>
            <w:tcBorders>
              <w:top w:val="nil"/>
              <w:left w:val="single" w:sz="4" w:space="0" w:color="auto"/>
            </w:tcBorders>
            <w:noWrap/>
            <w:vAlign w:val="center"/>
          </w:tcPr>
          <w:p w:rsidR="00A22E41" w:rsidRPr="00034ACA" w:rsidRDefault="00A22E41" w:rsidP="00344552">
            <w:pPr>
              <w:spacing w:line="24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427,608,247</w:t>
            </w:r>
          </w:p>
        </w:tc>
      </w:tr>
      <w:tr w:rsidR="00A22E41" w:rsidRPr="009C425B" w:rsidTr="00344552">
        <w:trPr>
          <w:trHeight w:val="358"/>
        </w:trPr>
        <w:tc>
          <w:tcPr>
            <w:tcW w:w="5000" w:type="pct"/>
            <w:gridSpan w:val="2"/>
            <w:tcBorders>
              <w:top w:val="single" w:sz="4" w:space="0" w:color="auto"/>
            </w:tcBorders>
            <w:hideMark/>
          </w:tcPr>
          <w:p w:rsidR="00A22E41" w:rsidRPr="00FD3883" w:rsidRDefault="00A22E41" w:rsidP="00344552">
            <w:pPr>
              <w:widowControl/>
              <w:adjustRightInd/>
              <w:spacing w:line="240" w:lineRule="exact"/>
              <w:textAlignment w:val="auto"/>
              <w:rPr>
                <w:rFonts w:ascii="標楷體" w:eastAsia="標楷體" w:hAnsi="標楷體" w:cs="新細明體"/>
                <w:sz w:val="20"/>
              </w:rPr>
            </w:pPr>
            <w:proofErr w:type="gramStart"/>
            <w:r w:rsidRPr="00FD3883">
              <w:rPr>
                <w:rFonts w:ascii="標楷體" w:eastAsia="標楷體" w:hAnsi="標楷體" w:cs="新細明體" w:hint="eastAsia"/>
                <w:sz w:val="20"/>
              </w:rPr>
              <w:t>註</w:t>
            </w:r>
            <w:proofErr w:type="gramEnd"/>
            <w:r w:rsidRPr="00FD3883">
              <w:rPr>
                <w:rFonts w:ascii="標楷體" w:eastAsia="標楷體" w:hAnsi="標楷體" w:cs="新細明體" w:hint="eastAsia"/>
                <w:sz w:val="20"/>
              </w:rPr>
              <w:t>：1.本表係</w:t>
            </w:r>
            <w:proofErr w:type="gramStart"/>
            <w:r w:rsidRPr="00FD3883">
              <w:rPr>
                <w:rFonts w:ascii="標楷體" w:eastAsia="標楷體" w:hAnsi="標楷體" w:cs="新細明體" w:hint="eastAsia"/>
                <w:sz w:val="20"/>
              </w:rPr>
              <w:t>採</w:t>
            </w:r>
            <w:proofErr w:type="gramEnd"/>
            <w:r w:rsidRPr="00FD3883">
              <w:rPr>
                <w:rFonts w:ascii="標楷體" w:eastAsia="標楷體" w:hAnsi="標楷體" w:cs="新細明體" w:hint="eastAsia"/>
                <w:sz w:val="20"/>
              </w:rPr>
              <w:t>現金及約當現金基礎，包括現金及自投資日起3個月內到期或清償之債權證券。</w:t>
            </w:r>
          </w:p>
          <w:p w:rsidR="00A22E41" w:rsidRPr="00FD3883" w:rsidRDefault="00A22E41" w:rsidP="00344552">
            <w:pPr>
              <w:widowControl/>
              <w:adjustRightInd/>
              <w:spacing w:line="240" w:lineRule="exact"/>
              <w:ind w:leftChars="130" w:left="612" w:hangingChars="150" w:hanging="300"/>
              <w:jc w:val="both"/>
              <w:textAlignment w:val="auto"/>
              <w:rPr>
                <w:rFonts w:ascii="標楷體" w:eastAsia="標楷體" w:hAnsi="標楷體" w:cs="新細明體"/>
                <w:sz w:val="20"/>
              </w:rPr>
            </w:pPr>
            <w:r>
              <w:rPr>
                <w:rFonts w:ascii="標楷體" w:eastAsia="標楷體" w:hAnsi="標楷體" w:hint="eastAsia"/>
                <w:sz w:val="20"/>
              </w:rPr>
              <w:t xml:space="preserve"> </w:t>
            </w:r>
            <w:r w:rsidRPr="00FD3883">
              <w:rPr>
                <w:rFonts w:ascii="標楷體" w:eastAsia="標楷體" w:hAnsi="標楷體" w:hint="eastAsia"/>
                <w:sz w:val="20"/>
              </w:rPr>
              <w:t>2.</w:t>
            </w:r>
            <w:r w:rsidRPr="00FD3883">
              <w:rPr>
                <w:rFonts w:ascii="標楷體" w:eastAsia="標楷體" w:hAnsi="標楷體"/>
                <w:sz w:val="20"/>
              </w:rPr>
              <w:t>本表「調整非現金項目」欄所列，包括</w:t>
            </w:r>
            <w:r w:rsidRPr="00FD3883">
              <w:rPr>
                <w:rFonts w:ascii="標楷體" w:eastAsia="標楷體" w:hAnsi="標楷體" w:hint="eastAsia"/>
                <w:sz w:val="20"/>
              </w:rPr>
              <w:t>提存呆帳及評價損益、</w:t>
            </w:r>
            <w:r w:rsidRPr="00FD3883">
              <w:rPr>
                <w:rFonts w:ascii="標楷體" w:eastAsia="標楷體" w:hAnsi="標楷體"/>
                <w:sz w:val="20"/>
              </w:rPr>
              <w:t>折舊、</w:t>
            </w:r>
            <w:proofErr w:type="gramStart"/>
            <w:r w:rsidRPr="00FD3883">
              <w:rPr>
                <w:rFonts w:ascii="標楷體" w:eastAsia="標楷體" w:hAnsi="標楷體" w:hint="eastAsia"/>
                <w:sz w:val="20"/>
              </w:rPr>
              <w:t>折耗及</w:t>
            </w:r>
            <w:r w:rsidRPr="00FD3883">
              <w:rPr>
                <w:rFonts w:ascii="標楷體" w:eastAsia="標楷體" w:hAnsi="標楷體"/>
                <w:sz w:val="20"/>
              </w:rPr>
              <w:t>攤</w:t>
            </w:r>
            <w:proofErr w:type="gramEnd"/>
            <w:r w:rsidRPr="00FD3883">
              <w:rPr>
                <w:rFonts w:ascii="標楷體" w:eastAsia="標楷體" w:hAnsi="標楷體"/>
                <w:sz w:val="20"/>
              </w:rPr>
              <w:t>銷</w:t>
            </w:r>
            <w:r w:rsidRPr="00FD3883">
              <w:rPr>
                <w:rFonts w:ascii="標楷體" w:eastAsia="標楷體" w:hAnsi="標楷體" w:hint="eastAsia"/>
                <w:sz w:val="20"/>
              </w:rPr>
              <w:t>、處理資產損失（利益）、其他、</w:t>
            </w:r>
            <w:proofErr w:type="gramStart"/>
            <w:r w:rsidRPr="00FD3883">
              <w:rPr>
                <w:rFonts w:ascii="標楷體" w:eastAsia="標楷體" w:hAnsi="標楷體"/>
                <w:sz w:val="20"/>
              </w:rPr>
              <w:t>流動資產淨減</w:t>
            </w:r>
            <w:proofErr w:type="gramEnd"/>
            <w:r w:rsidRPr="00FD3883">
              <w:rPr>
                <w:rFonts w:ascii="標楷體" w:eastAsia="標楷體" w:hAnsi="標楷體"/>
                <w:sz w:val="20"/>
              </w:rPr>
              <w:t>（淨增）及流動負債淨增（淨減）</w:t>
            </w:r>
            <w:r w:rsidRPr="00FD3883">
              <w:rPr>
                <w:rFonts w:ascii="標楷體" w:eastAsia="標楷體" w:hAnsi="標楷體" w:cs="新細明體" w:hint="eastAsia"/>
                <w:sz w:val="20"/>
              </w:rPr>
              <w:t>。</w:t>
            </w:r>
          </w:p>
          <w:p w:rsidR="00A22E41" w:rsidRPr="00D256F6" w:rsidRDefault="00A22E41" w:rsidP="00344552">
            <w:pPr>
              <w:widowControl/>
              <w:adjustRightInd/>
              <w:spacing w:line="240" w:lineRule="exact"/>
              <w:ind w:leftChars="130" w:left="594" w:hangingChars="150" w:hanging="282"/>
              <w:jc w:val="both"/>
              <w:textAlignment w:val="auto"/>
              <w:rPr>
                <w:rFonts w:ascii="標楷體" w:eastAsia="標楷體" w:hAnsi="標楷體" w:cs="新細明體"/>
                <w:spacing w:val="-6"/>
                <w:sz w:val="18"/>
              </w:rPr>
            </w:pPr>
            <w:r w:rsidRPr="00D256F6">
              <w:rPr>
                <w:rFonts w:ascii="標楷體" w:eastAsia="標楷體" w:hAnsi="標楷體" w:hint="eastAsia"/>
                <w:spacing w:val="-6"/>
                <w:sz w:val="20"/>
              </w:rPr>
              <w:t xml:space="preserve"> 3.</w:t>
            </w:r>
            <w:proofErr w:type="gramStart"/>
            <w:r w:rsidRPr="00D256F6">
              <w:rPr>
                <w:rFonts w:ascii="標楷體" w:eastAsia="標楷體" w:hAnsi="標楷體" w:hint="eastAsia"/>
                <w:spacing w:val="-6"/>
                <w:sz w:val="20"/>
              </w:rPr>
              <w:t>本表編製</w:t>
            </w:r>
            <w:proofErr w:type="gramEnd"/>
            <w:r w:rsidRPr="00D256F6">
              <w:rPr>
                <w:rFonts w:ascii="標楷體" w:eastAsia="標楷體" w:hAnsi="標楷體" w:hint="eastAsia"/>
                <w:spacing w:val="-6"/>
                <w:sz w:val="20"/>
              </w:rPr>
              <w:t>基礎係依會計法刪除第29條後，平衡表已納入固定資產及長期負債等科目，與預算編列基礎不同。</w:t>
            </w:r>
          </w:p>
        </w:tc>
      </w:tr>
    </w:tbl>
    <w:tbl>
      <w:tblPr>
        <w:tblpPr w:leftFromText="180" w:rightFromText="180" w:vertAnchor="text" w:tblpXSpec="right" w:tblpY="2"/>
        <w:tblW w:w="10004" w:type="dxa"/>
        <w:jc w:val="right"/>
        <w:tblCellMar>
          <w:left w:w="28" w:type="dxa"/>
          <w:right w:w="28" w:type="dxa"/>
        </w:tblCellMar>
        <w:tblLook w:val="04A0" w:firstRow="1" w:lastRow="0" w:firstColumn="1" w:lastColumn="0" w:noHBand="0" w:noVBand="1"/>
      </w:tblPr>
      <w:tblGrid>
        <w:gridCol w:w="10004"/>
      </w:tblGrid>
      <w:tr w:rsidR="00A22E41" w:rsidRPr="00BB4F81" w:rsidTr="00344552">
        <w:trPr>
          <w:trHeight w:val="636"/>
          <w:jc w:val="right"/>
        </w:trPr>
        <w:tc>
          <w:tcPr>
            <w:tcW w:w="10004" w:type="dxa"/>
            <w:noWrap/>
            <w:vAlign w:val="center"/>
            <w:hideMark/>
          </w:tcPr>
          <w:p w:rsidR="00A22E41" w:rsidRPr="00BB4F81" w:rsidRDefault="00A22E41" w:rsidP="00344552">
            <w:pPr>
              <w:widowControl/>
              <w:adjustRightInd/>
              <w:spacing w:line="240" w:lineRule="auto"/>
              <w:jc w:val="center"/>
              <w:textAlignment w:val="auto"/>
              <w:rPr>
                <w:rFonts w:ascii="標楷體" w:eastAsia="標楷體" w:hAnsi="標楷體" w:cs="新細明體"/>
                <w:b/>
                <w:bCs/>
                <w:sz w:val="36"/>
                <w:szCs w:val="36"/>
                <w:u w:val="single"/>
              </w:rPr>
            </w:pPr>
            <w:r w:rsidRPr="00BB4F81">
              <w:rPr>
                <w:rFonts w:ascii="標楷體" w:eastAsia="標楷體" w:hAnsi="標楷體" w:cs="新細明體" w:hint="eastAsia"/>
                <w:b/>
                <w:bCs/>
                <w:sz w:val="36"/>
                <w:szCs w:val="36"/>
                <w:u w:val="single"/>
              </w:rPr>
              <w:lastRenderedPageBreak/>
              <w:t>新竹市公益彩券盈餘分配基金餘</w:t>
            </w:r>
            <w:proofErr w:type="gramStart"/>
            <w:r w:rsidRPr="00BB4F81">
              <w:rPr>
                <w:rFonts w:ascii="標楷體" w:eastAsia="標楷體" w:hAnsi="標楷體" w:cs="新細明體" w:hint="eastAsia"/>
                <w:b/>
                <w:bCs/>
                <w:sz w:val="36"/>
                <w:szCs w:val="36"/>
                <w:u w:val="single"/>
              </w:rPr>
              <w:t>絀</w:t>
            </w:r>
            <w:proofErr w:type="gramEnd"/>
            <w:r w:rsidRPr="00BB4F81">
              <w:rPr>
                <w:rFonts w:ascii="標楷體" w:eastAsia="標楷體" w:hAnsi="標楷體" w:cs="新細明體" w:hint="eastAsia"/>
                <w:b/>
                <w:bCs/>
                <w:sz w:val="36"/>
                <w:szCs w:val="36"/>
                <w:u w:val="single"/>
              </w:rPr>
              <w:t>審定後平衡表</w:t>
            </w:r>
          </w:p>
        </w:tc>
      </w:tr>
    </w:tbl>
    <w:tbl>
      <w:tblPr>
        <w:tblW w:w="9990" w:type="dxa"/>
        <w:tblCellMar>
          <w:left w:w="28" w:type="dxa"/>
          <w:right w:w="28" w:type="dxa"/>
        </w:tblCellMar>
        <w:tblLook w:val="0000" w:firstRow="0" w:lastRow="0" w:firstColumn="0" w:lastColumn="0" w:noHBand="0" w:noVBand="0"/>
      </w:tblPr>
      <w:tblGrid>
        <w:gridCol w:w="9990"/>
      </w:tblGrid>
      <w:tr w:rsidR="00A22E41" w:rsidRPr="00BB4F81" w:rsidTr="00344552">
        <w:trPr>
          <w:trHeight w:val="270"/>
        </w:trPr>
        <w:tc>
          <w:tcPr>
            <w:tcW w:w="9990" w:type="dxa"/>
            <w:tcBorders>
              <w:top w:val="nil"/>
              <w:left w:val="nil"/>
              <w:bottom w:val="nil"/>
              <w:right w:val="nil"/>
            </w:tcBorders>
            <w:noWrap/>
            <w:vAlign w:val="center"/>
          </w:tcPr>
          <w:p w:rsidR="00A22E41" w:rsidRPr="00BB4F81" w:rsidRDefault="00A22E41" w:rsidP="00344552">
            <w:pPr>
              <w:tabs>
                <w:tab w:val="center" w:pos="4962"/>
                <w:tab w:val="right" w:pos="9812"/>
              </w:tabs>
              <w:snapToGrid w:val="0"/>
              <w:spacing w:line="320" w:lineRule="exact"/>
              <w:jc w:val="center"/>
              <w:rPr>
                <w:rFonts w:ascii="標楷體" w:eastAsia="標楷體" w:hAnsi="標楷體" w:cs="新細明體"/>
                <w:sz w:val="20"/>
              </w:rPr>
            </w:pPr>
            <w:r w:rsidRPr="00BB4F81">
              <w:rPr>
                <w:rFonts w:ascii="標楷體" w:eastAsia="標楷體" w:hAnsi="標楷體" w:cs="新細明體" w:hint="eastAsia"/>
                <w:sz w:val="20"/>
              </w:rPr>
              <w:t>中華民國</w:t>
            </w:r>
            <w:r>
              <w:rPr>
                <w:rFonts w:ascii="標楷體" w:eastAsia="標楷體" w:hAnsi="標楷體" w:cs="新細明體"/>
                <w:sz w:val="20"/>
              </w:rPr>
              <w:t>113</w:t>
            </w:r>
            <w:r w:rsidRPr="00BB4F81">
              <w:rPr>
                <w:rFonts w:ascii="標楷體" w:eastAsia="標楷體" w:hAnsi="標楷體" w:cs="新細明體" w:hint="eastAsia"/>
                <w:sz w:val="20"/>
              </w:rPr>
              <w:t>年12月31日</w:t>
            </w:r>
          </w:p>
        </w:tc>
      </w:tr>
      <w:tr w:rsidR="00A22E41" w:rsidRPr="00BB4F81" w:rsidTr="00344552">
        <w:trPr>
          <w:trHeight w:val="168"/>
        </w:trPr>
        <w:tc>
          <w:tcPr>
            <w:tcW w:w="9990" w:type="dxa"/>
            <w:tcBorders>
              <w:top w:val="nil"/>
              <w:left w:val="nil"/>
              <w:bottom w:val="nil"/>
              <w:right w:val="nil"/>
            </w:tcBorders>
            <w:noWrap/>
            <w:vAlign w:val="center"/>
          </w:tcPr>
          <w:p w:rsidR="00A22E41" w:rsidRPr="00BB4F81" w:rsidRDefault="00A22E41" w:rsidP="00344552">
            <w:pPr>
              <w:tabs>
                <w:tab w:val="center" w:pos="4962"/>
                <w:tab w:val="right" w:pos="9812"/>
              </w:tabs>
              <w:snapToGrid w:val="0"/>
              <w:spacing w:line="320" w:lineRule="exact"/>
              <w:ind w:rightChars="50" w:right="120"/>
              <w:jc w:val="right"/>
              <w:rPr>
                <w:rFonts w:ascii="標楷體" w:eastAsia="標楷體" w:hAnsi="標楷體" w:cs="新細明體"/>
                <w:snapToGrid w:val="0"/>
                <w:sz w:val="20"/>
              </w:rPr>
            </w:pPr>
            <w:r w:rsidRPr="00BB4F81">
              <w:rPr>
                <w:rFonts w:ascii="標楷體" w:eastAsia="標楷體" w:hAnsi="標楷體" w:cs="新細明體" w:hint="eastAsia"/>
                <w:snapToGrid w:val="0"/>
                <w:sz w:val="20"/>
              </w:rPr>
              <w:t>單位：新臺幣元</w:t>
            </w:r>
          </w:p>
        </w:tc>
      </w:tr>
    </w:tbl>
    <w:tbl>
      <w:tblPr>
        <w:tblpPr w:leftFromText="180" w:rightFromText="180" w:vertAnchor="text" w:tblpXSpec="right" w:tblpY="2"/>
        <w:tblW w:w="10004" w:type="dxa"/>
        <w:jc w:val="right"/>
        <w:tblCellMar>
          <w:left w:w="28" w:type="dxa"/>
          <w:right w:w="28" w:type="dxa"/>
        </w:tblCellMar>
        <w:tblLook w:val="04A0" w:firstRow="1" w:lastRow="0" w:firstColumn="1" w:lastColumn="0" w:noHBand="0" w:noVBand="1"/>
      </w:tblPr>
      <w:tblGrid>
        <w:gridCol w:w="2378"/>
        <w:gridCol w:w="1752"/>
        <w:gridCol w:w="840"/>
        <w:gridCol w:w="1752"/>
        <w:gridCol w:w="989"/>
        <w:gridCol w:w="1560"/>
        <w:gridCol w:w="733"/>
      </w:tblGrid>
      <w:tr w:rsidR="00A22E41" w:rsidRPr="0036772B" w:rsidTr="00344552">
        <w:trPr>
          <w:trHeight w:val="480"/>
          <w:jc w:val="right"/>
        </w:trPr>
        <w:tc>
          <w:tcPr>
            <w:tcW w:w="2378" w:type="dxa"/>
            <w:vMerge w:val="restart"/>
            <w:tcBorders>
              <w:top w:val="single" w:sz="4" w:space="0" w:color="auto"/>
              <w:left w:val="nil"/>
              <w:bottom w:val="single" w:sz="4" w:space="0" w:color="auto"/>
              <w:right w:val="single" w:sz="4" w:space="0" w:color="auto"/>
            </w:tcBorders>
            <w:noWrap/>
            <w:vAlign w:val="center"/>
            <w:hideMark/>
          </w:tcPr>
          <w:p w:rsidR="00A22E41" w:rsidRPr="00BB4F81" w:rsidRDefault="00A22E41" w:rsidP="00344552">
            <w:pPr>
              <w:widowControl/>
              <w:adjustRightInd/>
              <w:spacing w:line="240" w:lineRule="auto"/>
              <w:ind w:rightChars="30" w:right="72"/>
              <w:jc w:val="distribute"/>
              <w:textAlignment w:val="auto"/>
              <w:rPr>
                <w:rFonts w:ascii="標楷體" w:eastAsia="標楷體" w:hAnsi="標楷體" w:cs="新細明體"/>
                <w:bCs/>
                <w:kern w:val="2"/>
                <w:sz w:val="20"/>
              </w:rPr>
            </w:pPr>
            <w:r w:rsidRPr="00BB4F81">
              <w:rPr>
                <w:rFonts w:ascii="標楷體" w:eastAsia="標楷體" w:hAnsi="標楷體" w:cs="新細明體" w:hint="eastAsia"/>
                <w:bCs/>
                <w:kern w:val="2"/>
                <w:sz w:val="20"/>
              </w:rPr>
              <w:t>科目</w:t>
            </w:r>
          </w:p>
        </w:tc>
        <w:tc>
          <w:tcPr>
            <w:tcW w:w="2592" w:type="dxa"/>
            <w:gridSpan w:val="2"/>
            <w:tcBorders>
              <w:top w:val="single" w:sz="4" w:space="0" w:color="auto"/>
              <w:left w:val="single" w:sz="4" w:space="0" w:color="auto"/>
              <w:bottom w:val="single" w:sz="4" w:space="0" w:color="auto"/>
              <w:right w:val="single" w:sz="4" w:space="0" w:color="auto"/>
            </w:tcBorders>
            <w:noWrap/>
            <w:vAlign w:val="center"/>
            <w:hideMark/>
          </w:tcPr>
          <w:p w:rsidR="00A22E41" w:rsidRPr="00BB4F81" w:rsidRDefault="00A22E41" w:rsidP="00344552">
            <w:pPr>
              <w:spacing w:line="240" w:lineRule="auto"/>
              <w:ind w:left="70" w:right="42"/>
              <w:jc w:val="distribute"/>
              <w:rPr>
                <w:rFonts w:ascii="標楷體" w:eastAsia="標楷體" w:hAnsi="標楷體"/>
                <w:spacing w:val="-20"/>
                <w:sz w:val="20"/>
              </w:rPr>
            </w:pPr>
            <w:r>
              <w:rPr>
                <w:rFonts w:ascii="標楷體" w:eastAsia="標楷體" w:hAnsi="標楷體"/>
                <w:sz w:val="20"/>
              </w:rPr>
              <w:t>113</w:t>
            </w:r>
            <w:r w:rsidRPr="00BB4F81">
              <w:rPr>
                <w:rFonts w:ascii="標楷體" w:eastAsia="標楷體" w:hAnsi="標楷體" w:hint="eastAsia"/>
                <w:spacing w:val="-20"/>
                <w:sz w:val="20"/>
              </w:rPr>
              <w:t>年12月31日</w:t>
            </w:r>
          </w:p>
        </w:tc>
        <w:tc>
          <w:tcPr>
            <w:tcW w:w="2741" w:type="dxa"/>
            <w:gridSpan w:val="2"/>
            <w:tcBorders>
              <w:top w:val="single" w:sz="4" w:space="0" w:color="auto"/>
              <w:left w:val="single" w:sz="4" w:space="0" w:color="auto"/>
              <w:bottom w:val="single" w:sz="4" w:space="0" w:color="auto"/>
              <w:right w:val="single" w:sz="4" w:space="0" w:color="auto"/>
            </w:tcBorders>
            <w:noWrap/>
            <w:vAlign w:val="center"/>
            <w:hideMark/>
          </w:tcPr>
          <w:p w:rsidR="00A22E41" w:rsidRPr="00BB4F81" w:rsidRDefault="00A22E41" w:rsidP="00344552">
            <w:pPr>
              <w:spacing w:line="240" w:lineRule="auto"/>
              <w:ind w:left="1" w:right="42" w:firstLineChars="27" w:firstLine="54"/>
              <w:jc w:val="distribute"/>
              <w:rPr>
                <w:rFonts w:ascii="標楷體" w:eastAsia="標楷體" w:hAnsi="標楷體"/>
                <w:spacing w:val="-20"/>
                <w:sz w:val="20"/>
              </w:rPr>
            </w:pPr>
            <w:r>
              <w:rPr>
                <w:rFonts w:ascii="標楷體" w:eastAsia="標楷體" w:hAnsi="標楷體"/>
                <w:sz w:val="20"/>
              </w:rPr>
              <w:t>1</w:t>
            </w:r>
            <w:r>
              <w:rPr>
                <w:rFonts w:ascii="標楷體" w:eastAsia="標楷體" w:hAnsi="標楷體" w:hint="eastAsia"/>
                <w:sz w:val="20"/>
              </w:rPr>
              <w:t>1</w:t>
            </w:r>
            <w:r>
              <w:rPr>
                <w:rFonts w:ascii="標楷體" w:eastAsia="標楷體" w:hAnsi="標楷體"/>
                <w:sz w:val="20"/>
              </w:rPr>
              <w:t>2</w:t>
            </w:r>
            <w:r w:rsidRPr="00BB4F81">
              <w:rPr>
                <w:rFonts w:ascii="標楷體" w:eastAsia="標楷體" w:hAnsi="標楷體" w:hint="eastAsia"/>
                <w:spacing w:val="-20"/>
                <w:sz w:val="20"/>
              </w:rPr>
              <w:t>年12月31日</w:t>
            </w:r>
          </w:p>
        </w:tc>
        <w:tc>
          <w:tcPr>
            <w:tcW w:w="2293" w:type="dxa"/>
            <w:gridSpan w:val="2"/>
            <w:tcBorders>
              <w:top w:val="single" w:sz="4" w:space="0" w:color="auto"/>
              <w:left w:val="single" w:sz="4" w:space="0" w:color="auto"/>
              <w:bottom w:val="single" w:sz="4" w:space="0" w:color="auto"/>
              <w:right w:val="nil"/>
            </w:tcBorders>
            <w:noWrap/>
            <w:vAlign w:val="center"/>
            <w:hideMark/>
          </w:tcPr>
          <w:p w:rsidR="00A22E41" w:rsidRPr="00BB4F81" w:rsidRDefault="00A22E41" w:rsidP="00344552">
            <w:pPr>
              <w:widowControl/>
              <w:adjustRightInd/>
              <w:spacing w:line="240" w:lineRule="auto"/>
              <w:ind w:leftChars="30" w:left="72" w:rightChars="30" w:right="72"/>
              <w:jc w:val="distribute"/>
              <w:textAlignment w:val="auto"/>
              <w:rPr>
                <w:rFonts w:ascii="標楷體" w:eastAsia="標楷體" w:hAnsi="標楷體" w:cs="新細明體"/>
                <w:bCs/>
                <w:kern w:val="2"/>
                <w:sz w:val="20"/>
              </w:rPr>
            </w:pPr>
            <w:r w:rsidRPr="00BB4F81">
              <w:rPr>
                <w:rFonts w:ascii="標楷體" w:eastAsia="標楷體" w:hAnsi="標楷體" w:cs="新細明體" w:hint="eastAsia"/>
                <w:bCs/>
                <w:kern w:val="2"/>
                <w:sz w:val="20"/>
              </w:rPr>
              <w:t>比較增減</w:t>
            </w:r>
          </w:p>
        </w:tc>
      </w:tr>
      <w:tr w:rsidR="00A22E41" w:rsidRPr="0036772B" w:rsidTr="00344552">
        <w:trPr>
          <w:trHeight w:val="480"/>
          <w:jc w:val="right"/>
        </w:trPr>
        <w:tc>
          <w:tcPr>
            <w:tcW w:w="2378" w:type="dxa"/>
            <w:vMerge/>
            <w:tcBorders>
              <w:top w:val="single" w:sz="4" w:space="0" w:color="auto"/>
              <w:left w:val="nil"/>
              <w:bottom w:val="single" w:sz="4" w:space="0" w:color="auto"/>
              <w:right w:val="single" w:sz="4" w:space="0" w:color="auto"/>
            </w:tcBorders>
            <w:vAlign w:val="center"/>
            <w:hideMark/>
          </w:tcPr>
          <w:p w:rsidR="00A22E41" w:rsidRPr="00BB4F81" w:rsidRDefault="00A22E41" w:rsidP="00344552">
            <w:pPr>
              <w:widowControl/>
              <w:adjustRightInd/>
              <w:spacing w:line="240" w:lineRule="auto"/>
              <w:textAlignment w:val="auto"/>
              <w:rPr>
                <w:rFonts w:ascii="標楷體" w:eastAsia="標楷體" w:hAnsi="標楷體" w:cs="新細明體"/>
                <w:bCs/>
                <w:kern w:val="2"/>
                <w:sz w:val="20"/>
              </w:rPr>
            </w:pPr>
          </w:p>
        </w:tc>
        <w:tc>
          <w:tcPr>
            <w:tcW w:w="1752" w:type="dxa"/>
            <w:tcBorders>
              <w:top w:val="nil"/>
              <w:left w:val="nil"/>
              <w:bottom w:val="single" w:sz="4" w:space="0" w:color="auto"/>
              <w:right w:val="single" w:sz="4" w:space="0" w:color="auto"/>
            </w:tcBorders>
            <w:noWrap/>
            <w:vAlign w:val="center"/>
            <w:hideMark/>
          </w:tcPr>
          <w:p w:rsidR="00A22E41" w:rsidRPr="00BB4F81" w:rsidRDefault="00A22E41" w:rsidP="00344552">
            <w:pPr>
              <w:widowControl/>
              <w:adjustRightInd/>
              <w:spacing w:line="240" w:lineRule="auto"/>
              <w:ind w:leftChars="30" w:left="72" w:rightChars="30" w:right="72"/>
              <w:jc w:val="distribute"/>
              <w:textAlignment w:val="auto"/>
              <w:rPr>
                <w:rFonts w:ascii="標楷體" w:eastAsia="標楷體" w:hAnsi="標楷體" w:cs="新細明體"/>
                <w:bCs/>
                <w:kern w:val="2"/>
                <w:sz w:val="20"/>
              </w:rPr>
            </w:pPr>
            <w:r w:rsidRPr="00BB4F81">
              <w:rPr>
                <w:rFonts w:ascii="標楷體" w:eastAsia="標楷體" w:hAnsi="標楷體" w:cs="新細明體" w:hint="eastAsia"/>
                <w:bCs/>
                <w:kern w:val="2"/>
                <w:sz w:val="20"/>
              </w:rPr>
              <w:t>金額</w:t>
            </w:r>
          </w:p>
        </w:tc>
        <w:tc>
          <w:tcPr>
            <w:tcW w:w="840" w:type="dxa"/>
            <w:tcBorders>
              <w:top w:val="nil"/>
              <w:left w:val="nil"/>
              <w:bottom w:val="single" w:sz="4" w:space="0" w:color="auto"/>
              <w:right w:val="single" w:sz="4" w:space="0" w:color="auto"/>
            </w:tcBorders>
            <w:noWrap/>
            <w:vAlign w:val="center"/>
            <w:hideMark/>
          </w:tcPr>
          <w:p w:rsidR="00A22E41" w:rsidRPr="00BB4F81" w:rsidRDefault="00A22E41" w:rsidP="00344552">
            <w:pPr>
              <w:widowControl/>
              <w:adjustRightInd/>
              <w:spacing w:line="240" w:lineRule="auto"/>
              <w:ind w:leftChars="30" w:left="72" w:right="30"/>
              <w:jc w:val="center"/>
              <w:textAlignment w:val="auto"/>
              <w:rPr>
                <w:rFonts w:ascii="標楷體" w:eastAsia="標楷體" w:hAnsi="標楷體" w:cs="新細明體"/>
                <w:sz w:val="20"/>
              </w:rPr>
            </w:pPr>
            <w:r w:rsidRPr="00BB4F81">
              <w:rPr>
                <w:rFonts w:ascii="標楷體" w:eastAsia="標楷體" w:hAnsi="標楷體" w:cs="新細明體" w:hint="eastAsia"/>
                <w:sz w:val="20"/>
              </w:rPr>
              <w:t>％</w:t>
            </w:r>
          </w:p>
        </w:tc>
        <w:tc>
          <w:tcPr>
            <w:tcW w:w="1752" w:type="dxa"/>
            <w:tcBorders>
              <w:top w:val="nil"/>
              <w:left w:val="nil"/>
              <w:bottom w:val="single" w:sz="4" w:space="0" w:color="auto"/>
              <w:right w:val="single" w:sz="4" w:space="0" w:color="auto"/>
            </w:tcBorders>
            <w:noWrap/>
            <w:vAlign w:val="center"/>
            <w:hideMark/>
          </w:tcPr>
          <w:p w:rsidR="00A22E41" w:rsidRPr="00BB4F81" w:rsidRDefault="00A22E41" w:rsidP="00344552">
            <w:pPr>
              <w:widowControl/>
              <w:adjustRightInd/>
              <w:spacing w:line="240" w:lineRule="auto"/>
              <w:ind w:leftChars="30" w:left="72" w:rightChars="30" w:right="72"/>
              <w:jc w:val="distribute"/>
              <w:textAlignment w:val="auto"/>
              <w:rPr>
                <w:rFonts w:ascii="標楷體" w:eastAsia="標楷體" w:hAnsi="標楷體" w:cs="新細明體"/>
                <w:bCs/>
                <w:kern w:val="2"/>
                <w:sz w:val="20"/>
              </w:rPr>
            </w:pPr>
            <w:r w:rsidRPr="00BB4F81">
              <w:rPr>
                <w:rFonts w:ascii="標楷體" w:eastAsia="標楷體" w:hAnsi="標楷體" w:cs="新細明體" w:hint="eastAsia"/>
                <w:bCs/>
                <w:kern w:val="2"/>
                <w:sz w:val="20"/>
              </w:rPr>
              <w:t>金額</w:t>
            </w:r>
          </w:p>
        </w:tc>
        <w:tc>
          <w:tcPr>
            <w:tcW w:w="989" w:type="dxa"/>
            <w:tcBorders>
              <w:top w:val="nil"/>
              <w:left w:val="nil"/>
              <w:bottom w:val="single" w:sz="4" w:space="0" w:color="auto"/>
              <w:right w:val="single" w:sz="4" w:space="0" w:color="auto"/>
            </w:tcBorders>
            <w:noWrap/>
            <w:vAlign w:val="center"/>
            <w:hideMark/>
          </w:tcPr>
          <w:p w:rsidR="00A22E41" w:rsidRPr="00BB4F81" w:rsidRDefault="00A22E41" w:rsidP="00344552">
            <w:pPr>
              <w:widowControl/>
              <w:adjustRightInd/>
              <w:spacing w:line="240" w:lineRule="auto"/>
              <w:ind w:leftChars="30" w:left="72" w:right="30"/>
              <w:jc w:val="center"/>
              <w:textAlignment w:val="auto"/>
              <w:rPr>
                <w:rFonts w:ascii="標楷體" w:eastAsia="標楷體" w:hAnsi="標楷體" w:cs="新細明體"/>
                <w:sz w:val="20"/>
              </w:rPr>
            </w:pPr>
            <w:r w:rsidRPr="00BB4F81">
              <w:rPr>
                <w:rFonts w:ascii="標楷體" w:eastAsia="標楷體" w:hAnsi="標楷體" w:cs="新細明體" w:hint="eastAsia"/>
                <w:sz w:val="20"/>
              </w:rPr>
              <w:t>％</w:t>
            </w:r>
          </w:p>
        </w:tc>
        <w:tc>
          <w:tcPr>
            <w:tcW w:w="1560" w:type="dxa"/>
            <w:tcBorders>
              <w:top w:val="nil"/>
              <w:left w:val="nil"/>
              <w:bottom w:val="single" w:sz="4" w:space="0" w:color="auto"/>
              <w:right w:val="single" w:sz="4" w:space="0" w:color="auto"/>
            </w:tcBorders>
            <w:noWrap/>
            <w:vAlign w:val="center"/>
            <w:hideMark/>
          </w:tcPr>
          <w:p w:rsidR="00A22E41" w:rsidRPr="00BB4F81" w:rsidRDefault="00A22E41" w:rsidP="00344552">
            <w:pPr>
              <w:widowControl/>
              <w:adjustRightInd/>
              <w:spacing w:line="240" w:lineRule="auto"/>
              <w:ind w:leftChars="30" w:left="72" w:rightChars="30" w:right="72"/>
              <w:jc w:val="distribute"/>
              <w:textAlignment w:val="auto"/>
              <w:rPr>
                <w:rFonts w:ascii="標楷體" w:eastAsia="標楷體" w:hAnsi="標楷體" w:cs="新細明體"/>
                <w:bCs/>
                <w:kern w:val="2"/>
                <w:sz w:val="20"/>
              </w:rPr>
            </w:pPr>
            <w:r w:rsidRPr="00BB4F81">
              <w:rPr>
                <w:rFonts w:ascii="標楷體" w:eastAsia="標楷體" w:hAnsi="標楷體" w:cs="新細明體" w:hint="eastAsia"/>
                <w:bCs/>
                <w:kern w:val="2"/>
                <w:sz w:val="20"/>
              </w:rPr>
              <w:t>金額</w:t>
            </w:r>
          </w:p>
        </w:tc>
        <w:tc>
          <w:tcPr>
            <w:tcW w:w="733" w:type="dxa"/>
            <w:tcBorders>
              <w:top w:val="nil"/>
              <w:left w:val="nil"/>
              <w:bottom w:val="single" w:sz="4" w:space="0" w:color="auto"/>
              <w:right w:val="nil"/>
            </w:tcBorders>
            <w:noWrap/>
            <w:vAlign w:val="center"/>
            <w:hideMark/>
          </w:tcPr>
          <w:p w:rsidR="00A22E41" w:rsidRPr="00BB4F81" w:rsidRDefault="00A22E41" w:rsidP="00344552">
            <w:pPr>
              <w:widowControl/>
              <w:adjustRightInd/>
              <w:spacing w:line="240" w:lineRule="auto"/>
              <w:ind w:leftChars="30" w:left="72" w:right="30"/>
              <w:jc w:val="center"/>
              <w:textAlignment w:val="auto"/>
              <w:rPr>
                <w:rFonts w:ascii="標楷體" w:eastAsia="標楷體" w:hAnsi="標楷體" w:cs="新細明體"/>
                <w:sz w:val="20"/>
              </w:rPr>
            </w:pPr>
            <w:r w:rsidRPr="00BB4F81">
              <w:rPr>
                <w:rFonts w:ascii="標楷體" w:eastAsia="標楷體" w:hAnsi="標楷體" w:cs="新細明體" w:hint="eastAsia"/>
                <w:sz w:val="20"/>
              </w:rPr>
              <w:t>％</w:t>
            </w:r>
          </w:p>
        </w:tc>
      </w:tr>
      <w:tr w:rsidR="00A22E41" w:rsidRPr="0036772B" w:rsidTr="00344552">
        <w:trPr>
          <w:trHeight w:val="456"/>
          <w:jc w:val="right"/>
        </w:trPr>
        <w:tc>
          <w:tcPr>
            <w:tcW w:w="2378" w:type="dxa"/>
            <w:tcBorders>
              <w:top w:val="single" w:sz="4" w:space="0" w:color="auto"/>
              <w:left w:val="nil"/>
              <w:bottom w:val="nil"/>
              <w:right w:val="single" w:sz="4" w:space="0" w:color="auto"/>
            </w:tcBorders>
            <w:noWrap/>
            <w:vAlign w:val="center"/>
            <w:hideMark/>
          </w:tcPr>
          <w:p w:rsidR="00A22E41" w:rsidRPr="00C23214" w:rsidRDefault="00A22E41" w:rsidP="00344552">
            <w:pPr>
              <w:widowControl/>
              <w:adjustRightInd/>
              <w:spacing w:line="240" w:lineRule="auto"/>
              <w:ind w:rightChars="30" w:right="72"/>
              <w:jc w:val="distribute"/>
              <w:textAlignment w:val="auto"/>
              <w:rPr>
                <w:rFonts w:ascii="標楷體" w:eastAsia="標楷體" w:hAnsi="標楷體" w:cs="新細明體"/>
                <w:b/>
                <w:bCs/>
                <w:sz w:val="20"/>
              </w:rPr>
            </w:pPr>
            <w:r w:rsidRPr="00C23214">
              <w:rPr>
                <w:rFonts w:ascii="標楷體" w:eastAsia="標楷體" w:hAnsi="標楷體" w:cs="新細明體" w:hint="eastAsia"/>
                <w:b/>
                <w:bCs/>
                <w:kern w:val="2"/>
                <w:sz w:val="20"/>
              </w:rPr>
              <w:t>資產</w:t>
            </w:r>
          </w:p>
        </w:tc>
        <w:tc>
          <w:tcPr>
            <w:tcW w:w="1752" w:type="dxa"/>
            <w:tcBorders>
              <w:top w:val="single" w:sz="4" w:space="0" w:color="auto"/>
              <w:left w:val="single" w:sz="4" w:space="0" w:color="auto"/>
              <w:bottom w:val="nil"/>
              <w:right w:val="single" w:sz="4" w:space="0" w:color="auto"/>
            </w:tcBorders>
            <w:noWrap/>
            <w:vAlign w:val="center"/>
            <w:hideMark/>
          </w:tcPr>
          <w:p w:rsidR="00A22E41" w:rsidRPr="00190A22" w:rsidRDefault="00A22E41" w:rsidP="00344552">
            <w:pPr>
              <w:spacing w:line="240" w:lineRule="exact"/>
              <w:jc w:val="right"/>
              <w:rPr>
                <w:rFonts w:ascii="新細明體" w:hAnsi="新細明體"/>
                <w:sz w:val="18"/>
              </w:rPr>
            </w:pPr>
            <w:r w:rsidRPr="00004D6F">
              <w:rPr>
                <w:rFonts w:ascii="新細明體" w:hAnsi="新細明體"/>
                <w:b/>
                <w:sz w:val="18"/>
              </w:rPr>
              <w:t>467,760,977</w:t>
            </w:r>
          </w:p>
        </w:tc>
        <w:tc>
          <w:tcPr>
            <w:tcW w:w="840" w:type="dxa"/>
            <w:tcBorders>
              <w:top w:val="single" w:sz="4" w:space="0" w:color="auto"/>
              <w:left w:val="single" w:sz="4" w:space="0" w:color="auto"/>
              <w:bottom w:val="nil"/>
              <w:right w:val="single" w:sz="4" w:space="0" w:color="auto"/>
            </w:tcBorders>
            <w:noWrap/>
            <w:vAlign w:val="center"/>
            <w:hideMark/>
          </w:tcPr>
          <w:p w:rsidR="00A22E41" w:rsidRPr="00190A22" w:rsidRDefault="00A22E41" w:rsidP="00344552">
            <w:pPr>
              <w:spacing w:line="240" w:lineRule="exact"/>
              <w:jc w:val="right"/>
              <w:rPr>
                <w:rFonts w:ascii="新細明體" w:hAnsi="新細明體"/>
                <w:sz w:val="18"/>
              </w:rPr>
            </w:pPr>
            <w:r w:rsidRPr="00004D6F">
              <w:rPr>
                <w:rFonts w:ascii="新細明體" w:hAnsi="新細明體"/>
                <w:b/>
                <w:sz w:val="18"/>
              </w:rPr>
              <w:t>100.00</w:t>
            </w:r>
          </w:p>
        </w:tc>
        <w:tc>
          <w:tcPr>
            <w:tcW w:w="1752" w:type="dxa"/>
            <w:tcBorders>
              <w:top w:val="single" w:sz="4" w:space="0" w:color="auto"/>
              <w:left w:val="single" w:sz="4" w:space="0" w:color="auto"/>
              <w:bottom w:val="nil"/>
              <w:right w:val="single" w:sz="4" w:space="0" w:color="auto"/>
            </w:tcBorders>
            <w:noWrap/>
            <w:vAlign w:val="center"/>
            <w:hideMark/>
          </w:tcPr>
          <w:p w:rsidR="00A22E41" w:rsidRPr="00190A22" w:rsidRDefault="00A22E41" w:rsidP="00344552">
            <w:pPr>
              <w:spacing w:line="240" w:lineRule="exact"/>
              <w:jc w:val="right"/>
              <w:rPr>
                <w:rFonts w:ascii="新細明體" w:hAnsi="新細明體"/>
                <w:sz w:val="18"/>
              </w:rPr>
            </w:pPr>
            <w:r w:rsidRPr="00004D6F">
              <w:rPr>
                <w:rFonts w:ascii="新細明體" w:hAnsi="新細明體"/>
                <w:b/>
                <w:sz w:val="18"/>
              </w:rPr>
              <w:t>345,475,616</w:t>
            </w:r>
          </w:p>
        </w:tc>
        <w:tc>
          <w:tcPr>
            <w:tcW w:w="989" w:type="dxa"/>
            <w:tcBorders>
              <w:top w:val="single" w:sz="4" w:space="0" w:color="auto"/>
              <w:left w:val="single" w:sz="4" w:space="0" w:color="auto"/>
              <w:bottom w:val="nil"/>
              <w:right w:val="single" w:sz="4" w:space="0" w:color="auto"/>
            </w:tcBorders>
            <w:noWrap/>
            <w:vAlign w:val="center"/>
            <w:hideMark/>
          </w:tcPr>
          <w:p w:rsidR="00A22E41" w:rsidRPr="00190A22" w:rsidRDefault="00A22E41" w:rsidP="00344552">
            <w:pPr>
              <w:spacing w:line="240" w:lineRule="exact"/>
              <w:jc w:val="right"/>
              <w:rPr>
                <w:rFonts w:ascii="新細明體" w:hAnsi="新細明體"/>
                <w:sz w:val="18"/>
              </w:rPr>
            </w:pPr>
            <w:r w:rsidRPr="00004D6F">
              <w:rPr>
                <w:rFonts w:ascii="新細明體" w:hAnsi="新細明體"/>
                <w:b/>
                <w:sz w:val="18"/>
              </w:rPr>
              <w:t>100.00</w:t>
            </w:r>
          </w:p>
        </w:tc>
        <w:tc>
          <w:tcPr>
            <w:tcW w:w="1560" w:type="dxa"/>
            <w:tcBorders>
              <w:top w:val="single" w:sz="4" w:space="0" w:color="auto"/>
              <w:left w:val="single" w:sz="4" w:space="0" w:color="auto"/>
              <w:bottom w:val="nil"/>
              <w:right w:val="single" w:sz="4" w:space="0" w:color="auto"/>
            </w:tcBorders>
            <w:vAlign w:val="center"/>
            <w:hideMark/>
          </w:tcPr>
          <w:p w:rsidR="00A22E41" w:rsidRPr="00190A22" w:rsidRDefault="00A22E41" w:rsidP="00344552">
            <w:pPr>
              <w:spacing w:line="240" w:lineRule="exact"/>
              <w:jc w:val="right"/>
              <w:rPr>
                <w:rFonts w:ascii="新細明體" w:hAnsi="新細明體"/>
                <w:noProof/>
                <w:sz w:val="18"/>
              </w:rPr>
            </w:pPr>
            <w:r w:rsidRPr="00004D6F">
              <w:rPr>
                <w:rFonts w:ascii="新細明體" w:hAnsi="新細明體"/>
                <w:b/>
                <w:noProof/>
                <w:sz w:val="18"/>
              </w:rPr>
              <w:t>122,285,361</w:t>
            </w:r>
          </w:p>
        </w:tc>
        <w:tc>
          <w:tcPr>
            <w:tcW w:w="733" w:type="dxa"/>
            <w:tcBorders>
              <w:top w:val="single" w:sz="4" w:space="0" w:color="auto"/>
              <w:left w:val="single" w:sz="4" w:space="0" w:color="auto"/>
              <w:bottom w:val="nil"/>
              <w:right w:val="nil"/>
            </w:tcBorders>
            <w:noWrap/>
            <w:vAlign w:val="center"/>
            <w:hideMark/>
          </w:tcPr>
          <w:p w:rsidR="00A22E41" w:rsidRPr="00190A22" w:rsidRDefault="00A22E41" w:rsidP="00344552">
            <w:pPr>
              <w:spacing w:line="240" w:lineRule="exact"/>
              <w:jc w:val="right"/>
              <w:rPr>
                <w:rFonts w:ascii="新細明體" w:hAnsi="新細明體"/>
                <w:sz w:val="18"/>
              </w:rPr>
            </w:pPr>
            <w:r w:rsidRPr="00004D6F">
              <w:rPr>
                <w:rFonts w:ascii="新細明體" w:hAnsi="新細明體"/>
                <w:b/>
                <w:sz w:val="18"/>
              </w:rPr>
              <w:t>35.40</w:t>
            </w:r>
          </w:p>
        </w:tc>
      </w:tr>
      <w:tr w:rsidR="00A22E41" w:rsidRPr="0036772B" w:rsidTr="00344552">
        <w:trPr>
          <w:trHeight w:val="456"/>
          <w:jc w:val="right"/>
        </w:trPr>
        <w:tc>
          <w:tcPr>
            <w:tcW w:w="2378" w:type="dxa"/>
            <w:tcBorders>
              <w:top w:val="nil"/>
              <w:left w:val="nil"/>
              <w:bottom w:val="nil"/>
              <w:right w:val="single" w:sz="4" w:space="0" w:color="auto"/>
            </w:tcBorders>
            <w:noWrap/>
            <w:vAlign w:val="center"/>
            <w:hideMark/>
          </w:tcPr>
          <w:p w:rsidR="00A22E41" w:rsidRPr="002B7DCE" w:rsidRDefault="00A22E41" w:rsidP="00344552">
            <w:pPr>
              <w:widowControl/>
              <w:adjustRightInd/>
              <w:spacing w:line="240" w:lineRule="auto"/>
              <w:ind w:rightChars="30" w:right="72" w:firstLineChars="100" w:firstLine="200"/>
              <w:jc w:val="distribute"/>
              <w:textAlignment w:val="auto"/>
              <w:rPr>
                <w:rFonts w:ascii="標楷體" w:eastAsia="標楷體" w:hAnsi="標楷體" w:cs="新細明體"/>
                <w:kern w:val="2"/>
                <w:sz w:val="20"/>
              </w:rPr>
            </w:pPr>
            <w:r w:rsidRPr="002B7DCE">
              <w:rPr>
                <w:rFonts w:ascii="標楷體" w:eastAsia="標楷體" w:hAnsi="標楷體" w:cs="新細明體" w:hint="eastAsia"/>
                <w:kern w:val="2"/>
                <w:sz w:val="20"/>
              </w:rPr>
              <w:t>流動資產</w:t>
            </w:r>
          </w:p>
        </w:tc>
        <w:tc>
          <w:tcPr>
            <w:tcW w:w="1752" w:type="dxa"/>
            <w:tcBorders>
              <w:top w:val="nil"/>
              <w:left w:val="single" w:sz="4" w:space="0" w:color="auto"/>
              <w:bottom w:val="nil"/>
              <w:right w:val="single" w:sz="4" w:space="0" w:color="auto"/>
            </w:tcBorders>
            <w:noWrap/>
            <w:vAlign w:val="center"/>
            <w:hideMark/>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428,071,787</w:t>
            </w:r>
          </w:p>
        </w:tc>
        <w:tc>
          <w:tcPr>
            <w:tcW w:w="840" w:type="dxa"/>
            <w:tcBorders>
              <w:top w:val="nil"/>
              <w:left w:val="single" w:sz="4" w:space="0" w:color="auto"/>
              <w:bottom w:val="nil"/>
              <w:right w:val="single" w:sz="4" w:space="0" w:color="auto"/>
            </w:tcBorders>
            <w:noWrap/>
            <w:vAlign w:val="center"/>
            <w:hideMark/>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91.52</w:t>
            </w:r>
          </w:p>
        </w:tc>
        <w:tc>
          <w:tcPr>
            <w:tcW w:w="1752" w:type="dxa"/>
            <w:tcBorders>
              <w:top w:val="nil"/>
              <w:left w:val="single" w:sz="4" w:space="0" w:color="auto"/>
              <w:bottom w:val="nil"/>
              <w:right w:val="single" w:sz="4" w:space="0" w:color="auto"/>
            </w:tcBorders>
            <w:noWrap/>
            <w:vAlign w:val="center"/>
            <w:hideMark/>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311,300,987</w:t>
            </w:r>
          </w:p>
        </w:tc>
        <w:tc>
          <w:tcPr>
            <w:tcW w:w="989" w:type="dxa"/>
            <w:tcBorders>
              <w:top w:val="nil"/>
              <w:left w:val="single" w:sz="4" w:space="0" w:color="auto"/>
              <w:bottom w:val="nil"/>
              <w:right w:val="single" w:sz="4" w:space="0" w:color="auto"/>
            </w:tcBorders>
            <w:noWrap/>
            <w:vAlign w:val="center"/>
            <w:hideMark/>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90.11</w:t>
            </w:r>
          </w:p>
        </w:tc>
        <w:tc>
          <w:tcPr>
            <w:tcW w:w="1560" w:type="dxa"/>
            <w:tcBorders>
              <w:top w:val="nil"/>
              <w:left w:val="single" w:sz="4" w:space="0" w:color="auto"/>
              <w:bottom w:val="nil"/>
              <w:right w:val="single" w:sz="4" w:space="0" w:color="auto"/>
            </w:tcBorders>
            <w:vAlign w:val="center"/>
            <w:hideMark/>
          </w:tcPr>
          <w:p w:rsidR="00A22E41" w:rsidRPr="00190A22" w:rsidRDefault="00A22E41" w:rsidP="00344552">
            <w:pPr>
              <w:spacing w:line="240" w:lineRule="exact"/>
              <w:jc w:val="right"/>
              <w:rPr>
                <w:rFonts w:ascii="新細明體" w:hAnsi="新細明體"/>
                <w:noProof/>
                <w:sz w:val="18"/>
              </w:rPr>
            </w:pPr>
            <w:r w:rsidRPr="00004D6F">
              <w:rPr>
                <w:rFonts w:ascii="新細明體" w:hAnsi="新細明體"/>
                <w:noProof/>
                <w:sz w:val="18"/>
              </w:rPr>
              <w:t>116,770,800</w:t>
            </w:r>
          </w:p>
        </w:tc>
        <w:tc>
          <w:tcPr>
            <w:tcW w:w="733" w:type="dxa"/>
            <w:tcBorders>
              <w:top w:val="nil"/>
              <w:left w:val="single" w:sz="4" w:space="0" w:color="auto"/>
              <w:bottom w:val="nil"/>
              <w:right w:val="nil"/>
            </w:tcBorders>
            <w:noWrap/>
            <w:vAlign w:val="center"/>
            <w:hideMark/>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37.51</w:t>
            </w:r>
          </w:p>
        </w:tc>
      </w:tr>
      <w:tr w:rsidR="00A22E41" w:rsidRPr="0036772B" w:rsidTr="00344552">
        <w:trPr>
          <w:trHeight w:val="456"/>
          <w:jc w:val="right"/>
        </w:trPr>
        <w:tc>
          <w:tcPr>
            <w:tcW w:w="2378" w:type="dxa"/>
            <w:tcBorders>
              <w:top w:val="nil"/>
              <w:left w:val="nil"/>
              <w:bottom w:val="nil"/>
              <w:right w:val="single" w:sz="4" w:space="0" w:color="auto"/>
            </w:tcBorders>
            <w:noWrap/>
            <w:vAlign w:val="center"/>
            <w:hideMark/>
          </w:tcPr>
          <w:p w:rsidR="00A22E41" w:rsidRPr="002B7DCE" w:rsidRDefault="00A22E41" w:rsidP="00344552">
            <w:pPr>
              <w:widowControl/>
              <w:adjustRightInd/>
              <w:spacing w:line="240" w:lineRule="auto"/>
              <w:ind w:rightChars="30" w:right="72" w:firstLineChars="200" w:firstLine="400"/>
              <w:jc w:val="distribute"/>
              <w:textAlignment w:val="auto"/>
              <w:rPr>
                <w:rFonts w:ascii="標楷體" w:eastAsia="標楷體" w:hAnsi="標楷體" w:cs="新細明體"/>
                <w:kern w:val="2"/>
                <w:sz w:val="20"/>
              </w:rPr>
            </w:pPr>
            <w:r w:rsidRPr="002B7DCE">
              <w:rPr>
                <w:rFonts w:ascii="標楷體" w:eastAsia="標楷體" w:hAnsi="標楷體" w:cs="新細明體" w:hint="eastAsia"/>
                <w:kern w:val="2"/>
                <w:sz w:val="20"/>
              </w:rPr>
              <w:t>現金</w:t>
            </w:r>
          </w:p>
        </w:tc>
        <w:tc>
          <w:tcPr>
            <w:tcW w:w="1752" w:type="dxa"/>
            <w:tcBorders>
              <w:top w:val="nil"/>
              <w:left w:val="single" w:sz="4" w:space="0" w:color="auto"/>
              <w:bottom w:val="nil"/>
              <w:right w:val="single" w:sz="4" w:space="0" w:color="auto"/>
            </w:tcBorders>
            <w:noWrap/>
            <w:vAlign w:val="center"/>
            <w:hideMark/>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427,608,247</w:t>
            </w:r>
          </w:p>
        </w:tc>
        <w:tc>
          <w:tcPr>
            <w:tcW w:w="840" w:type="dxa"/>
            <w:tcBorders>
              <w:top w:val="nil"/>
              <w:left w:val="single" w:sz="4" w:space="0" w:color="auto"/>
              <w:bottom w:val="nil"/>
              <w:right w:val="single" w:sz="4" w:space="0" w:color="auto"/>
            </w:tcBorders>
            <w:noWrap/>
            <w:vAlign w:val="center"/>
            <w:hideMark/>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91.42</w:t>
            </w:r>
          </w:p>
        </w:tc>
        <w:tc>
          <w:tcPr>
            <w:tcW w:w="1752" w:type="dxa"/>
            <w:tcBorders>
              <w:top w:val="nil"/>
              <w:left w:val="single" w:sz="4" w:space="0" w:color="auto"/>
              <w:bottom w:val="nil"/>
              <w:right w:val="single" w:sz="4" w:space="0" w:color="auto"/>
            </w:tcBorders>
            <w:noWrap/>
            <w:vAlign w:val="center"/>
            <w:hideMark/>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308,471,526</w:t>
            </w:r>
          </w:p>
        </w:tc>
        <w:tc>
          <w:tcPr>
            <w:tcW w:w="989" w:type="dxa"/>
            <w:tcBorders>
              <w:top w:val="nil"/>
              <w:left w:val="single" w:sz="4" w:space="0" w:color="auto"/>
              <w:bottom w:val="nil"/>
              <w:right w:val="single" w:sz="4" w:space="0" w:color="auto"/>
            </w:tcBorders>
            <w:noWrap/>
            <w:vAlign w:val="center"/>
            <w:hideMark/>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89.29</w:t>
            </w:r>
          </w:p>
        </w:tc>
        <w:tc>
          <w:tcPr>
            <w:tcW w:w="1560" w:type="dxa"/>
            <w:tcBorders>
              <w:top w:val="nil"/>
              <w:left w:val="single" w:sz="4" w:space="0" w:color="auto"/>
              <w:bottom w:val="nil"/>
              <w:right w:val="single" w:sz="4" w:space="0" w:color="auto"/>
            </w:tcBorders>
            <w:noWrap/>
            <w:vAlign w:val="center"/>
            <w:hideMark/>
          </w:tcPr>
          <w:p w:rsidR="00A22E41" w:rsidRPr="00190A22" w:rsidRDefault="00A22E41" w:rsidP="00344552">
            <w:pPr>
              <w:spacing w:line="240" w:lineRule="exact"/>
              <w:jc w:val="right"/>
              <w:rPr>
                <w:rFonts w:ascii="新細明體" w:hAnsi="新細明體"/>
                <w:noProof/>
                <w:sz w:val="18"/>
              </w:rPr>
            </w:pPr>
            <w:r w:rsidRPr="00004D6F">
              <w:rPr>
                <w:rFonts w:ascii="新細明體" w:hAnsi="新細明體"/>
                <w:noProof/>
                <w:sz w:val="18"/>
              </w:rPr>
              <w:t>119,136,721</w:t>
            </w:r>
          </w:p>
        </w:tc>
        <w:tc>
          <w:tcPr>
            <w:tcW w:w="733" w:type="dxa"/>
            <w:tcBorders>
              <w:top w:val="nil"/>
              <w:left w:val="single" w:sz="4" w:space="0" w:color="auto"/>
              <w:bottom w:val="nil"/>
              <w:right w:val="nil"/>
            </w:tcBorders>
            <w:noWrap/>
            <w:vAlign w:val="center"/>
            <w:hideMark/>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38.62</w:t>
            </w:r>
          </w:p>
        </w:tc>
      </w:tr>
      <w:tr w:rsidR="00A22E41" w:rsidRPr="0036772B" w:rsidTr="00344552">
        <w:trPr>
          <w:trHeight w:val="456"/>
          <w:jc w:val="right"/>
        </w:trPr>
        <w:tc>
          <w:tcPr>
            <w:tcW w:w="2378" w:type="dxa"/>
            <w:tcBorders>
              <w:top w:val="nil"/>
              <w:left w:val="nil"/>
              <w:right w:val="single" w:sz="4" w:space="0" w:color="auto"/>
            </w:tcBorders>
            <w:noWrap/>
            <w:vAlign w:val="center"/>
            <w:hideMark/>
          </w:tcPr>
          <w:p w:rsidR="00A22E41" w:rsidRPr="002B7DCE" w:rsidRDefault="00A22E41" w:rsidP="00344552">
            <w:pPr>
              <w:widowControl/>
              <w:adjustRightInd/>
              <w:spacing w:line="240" w:lineRule="auto"/>
              <w:ind w:rightChars="30" w:right="72" w:firstLineChars="200" w:firstLine="400"/>
              <w:jc w:val="distribute"/>
              <w:textAlignment w:val="auto"/>
              <w:rPr>
                <w:rFonts w:ascii="標楷體" w:eastAsia="標楷體" w:hAnsi="標楷體" w:cs="新細明體"/>
                <w:kern w:val="2"/>
                <w:sz w:val="20"/>
              </w:rPr>
            </w:pPr>
            <w:r w:rsidRPr="002B7DCE">
              <w:rPr>
                <w:rFonts w:ascii="標楷體" w:eastAsia="標楷體" w:hAnsi="標楷體" w:cs="新細明體" w:hint="eastAsia"/>
                <w:kern w:val="2"/>
                <w:sz w:val="20"/>
              </w:rPr>
              <w:t>應收款項</w:t>
            </w:r>
          </w:p>
        </w:tc>
        <w:tc>
          <w:tcPr>
            <w:tcW w:w="1752" w:type="dxa"/>
            <w:tcBorders>
              <w:top w:val="nil"/>
              <w:left w:val="single" w:sz="4" w:space="0" w:color="auto"/>
              <w:bottom w:val="nil"/>
              <w:right w:val="single" w:sz="4" w:space="0" w:color="auto"/>
            </w:tcBorders>
            <w:noWrap/>
            <w:vAlign w:val="center"/>
            <w:hideMark/>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463,540</w:t>
            </w:r>
          </w:p>
        </w:tc>
        <w:tc>
          <w:tcPr>
            <w:tcW w:w="840" w:type="dxa"/>
            <w:tcBorders>
              <w:top w:val="nil"/>
              <w:left w:val="single" w:sz="4" w:space="0" w:color="auto"/>
              <w:bottom w:val="nil"/>
              <w:right w:val="single" w:sz="4" w:space="0" w:color="auto"/>
            </w:tcBorders>
            <w:noWrap/>
            <w:vAlign w:val="center"/>
            <w:hideMark/>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0.10</w:t>
            </w:r>
          </w:p>
        </w:tc>
        <w:tc>
          <w:tcPr>
            <w:tcW w:w="1752" w:type="dxa"/>
            <w:tcBorders>
              <w:top w:val="nil"/>
              <w:left w:val="single" w:sz="4" w:space="0" w:color="auto"/>
              <w:bottom w:val="nil"/>
              <w:right w:val="single" w:sz="4" w:space="0" w:color="auto"/>
            </w:tcBorders>
            <w:noWrap/>
            <w:vAlign w:val="center"/>
            <w:hideMark/>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258,861</w:t>
            </w:r>
          </w:p>
        </w:tc>
        <w:tc>
          <w:tcPr>
            <w:tcW w:w="989" w:type="dxa"/>
            <w:tcBorders>
              <w:top w:val="nil"/>
              <w:left w:val="single" w:sz="4" w:space="0" w:color="auto"/>
              <w:bottom w:val="nil"/>
              <w:right w:val="single" w:sz="4" w:space="0" w:color="auto"/>
            </w:tcBorders>
            <w:noWrap/>
            <w:vAlign w:val="center"/>
            <w:hideMark/>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0.07</w:t>
            </w:r>
          </w:p>
        </w:tc>
        <w:tc>
          <w:tcPr>
            <w:tcW w:w="1560" w:type="dxa"/>
            <w:tcBorders>
              <w:top w:val="nil"/>
              <w:left w:val="single" w:sz="4" w:space="0" w:color="auto"/>
              <w:bottom w:val="nil"/>
              <w:right w:val="single" w:sz="4" w:space="0" w:color="auto"/>
            </w:tcBorders>
            <w:noWrap/>
            <w:vAlign w:val="center"/>
            <w:hideMark/>
          </w:tcPr>
          <w:p w:rsidR="00A22E41" w:rsidRPr="00190A22" w:rsidRDefault="00A22E41" w:rsidP="00344552">
            <w:pPr>
              <w:spacing w:line="240" w:lineRule="exact"/>
              <w:jc w:val="right"/>
              <w:rPr>
                <w:rFonts w:ascii="新細明體" w:hAnsi="新細明體"/>
                <w:noProof/>
                <w:sz w:val="18"/>
              </w:rPr>
            </w:pPr>
            <w:r w:rsidRPr="00004D6F">
              <w:rPr>
                <w:rFonts w:ascii="新細明體" w:hAnsi="新細明體"/>
                <w:noProof/>
                <w:sz w:val="18"/>
              </w:rPr>
              <w:t>204,679</w:t>
            </w:r>
          </w:p>
        </w:tc>
        <w:tc>
          <w:tcPr>
            <w:tcW w:w="733" w:type="dxa"/>
            <w:tcBorders>
              <w:top w:val="nil"/>
              <w:left w:val="single" w:sz="4" w:space="0" w:color="auto"/>
              <w:bottom w:val="nil"/>
              <w:right w:val="nil"/>
            </w:tcBorders>
            <w:noWrap/>
            <w:vAlign w:val="center"/>
            <w:hideMark/>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79.07</w:t>
            </w:r>
          </w:p>
        </w:tc>
      </w:tr>
      <w:tr w:rsidR="00A22E41" w:rsidRPr="0036772B" w:rsidTr="00344552">
        <w:trPr>
          <w:trHeight w:val="456"/>
          <w:jc w:val="right"/>
        </w:trPr>
        <w:tc>
          <w:tcPr>
            <w:tcW w:w="2378" w:type="dxa"/>
            <w:tcBorders>
              <w:top w:val="nil"/>
              <w:left w:val="nil"/>
              <w:right w:val="single" w:sz="4" w:space="0" w:color="auto"/>
            </w:tcBorders>
            <w:noWrap/>
            <w:vAlign w:val="center"/>
          </w:tcPr>
          <w:p w:rsidR="00A22E41" w:rsidRPr="002B7DCE" w:rsidRDefault="00A22E41" w:rsidP="00344552">
            <w:pPr>
              <w:widowControl/>
              <w:adjustRightInd/>
              <w:spacing w:line="240" w:lineRule="auto"/>
              <w:ind w:rightChars="30" w:right="72" w:firstLineChars="200" w:firstLine="376"/>
              <w:jc w:val="distribute"/>
              <w:textAlignment w:val="auto"/>
              <w:rPr>
                <w:rFonts w:ascii="標楷體" w:eastAsia="標楷體" w:hAnsi="標楷體"/>
                <w:spacing w:val="-6"/>
                <w:sz w:val="20"/>
              </w:rPr>
            </w:pPr>
            <w:r w:rsidRPr="002B7DCE">
              <w:rPr>
                <w:rFonts w:ascii="標楷體" w:eastAsia="標楷體" w:hAnsi="標楷體"/>
                <w:spacing w:val="-6"/>
                <w:sz w:val="20"/>
              </w:rPr>
              <w:t>預付款項</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w:t>
            </w:r>
          </w:p>
        </w:tc>
        <w:tc>
          <w:tcPr>
            <w:tcW w:w="840"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2,570,600</w:t>
            </w:r>
          </w:p>
        </w:tc>
        <w:tc>
          <w:tcPr>
            <w:tcW w:w="989"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0.74</w:t>
            </w:r>
          </w:p>
        </w:tc>
        <w:tc>
          <w:tcPr>
            <w:tcW w:w="1560"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noProof/>
                <w:sz w:val="18"/>
              </w:rPr>
            </w:pPr>
            <w:r w:rsidRPr="00004D6F">
              <w:rPr>
                <w:rFonts w:ascii="新細明體" w:hAnsi="新細明體"/>
                <w:noProof/>
                <w:sz w:val="18"/>
              </w:rPr>
              <w:t>- 2,570,600</w:t>
            </w:r>
          </w:p>
        </w:tc>
        <w:tc>
          <w:tcPr>
            <w:tcW w:w="733" w:type="dxa"/>
            <w:tcBorders>
              <w:top w:val="nil"/>
              <w:left w:val="single" w:sz="4" w:space="0" w:color="auto"/>
              <w:bottom w:val="nil"/>
              <w:right w:val="nil"/>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- 100.00</w:t>
            </w:r>
          </w:p>
        </w:tc>
      </w:tr>
      <w:tr w:rsidR="00A22E41" w:rsidRPr="0036772B" w:rsidTr="00344552">
        <w:trPr>
          <w:trHeight w:val="456"/>
          <w:jc w:val="right"/>
        </w:trPr>
        <w:tc>
          <w:tcPr>
            <w:tcW w:w="2378" w:type="dxa"/>
            <w:tcBorders>
              <w:top w:val="nil"/>
              <w:left w:val="nil"/>
              <w:bottom w:val="nil"/>
              <w:right w:val="single" w:sz="4" w:space="0" w:color="auto"/>
            </w:tcBorders>
            <w:noWrap/>
            <w:vAlign w:val="center"/>
          </w:tcPr>
          <w:p w:rsidR="00A22E41" w:rsidRPr="002B7DCE" w:rsidRDefault="00A22E41" w:rsidP="00344552">
            <w:pPr>
              <w:widowControl/>
              <w:adjustRightInd/>
              <w:spacing w:line="240" w:lineRule="auto"/>
              <w:ind w:rightChars="30" w:right="72" w:firstLineChars="100" w:firstLine="188"/>
              <w:jc w:val="distribute"/>
              <w:textAlignment w:val="auto"/>
              <w:rPr>
                <w:rFonts w:ascii="標楷體" w:eastAsia="標楷體" w:hAnsi="標楷體"/>
                <w:spacing w:val="-6"/>
                <w:sz w:val="20"/>
              </w:rPr>
            </w:pPr>
            <w:r w:rsidRPr="002B7DCE">
              <w:rPr>
                <w:rFonts w:ascii="標楷體" w:eastAsia="標楷體" w:hAnsi="標楷體"/>
                <w:spacing w:val="-6"/>
                <w:sz w:val="20"/>
              </w:rPr>
              <w:t>固定資產</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39,561,604</w:t>
            </w:r>
          </w:p>
        </w:tc>
        <w:tc>
          <w:tcPr>
            <w:tcW w:w="840"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8.46</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34,038,788</w:t>
            </w:r>
          </w:p>
        </w:tc>
        <w:tc>
          <w:tcPr>
            <w:tcW w:w="989"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9.85</w:t>
            </w:r>
          </w:p>
        </w:tc>
        <w:tc>
          <w:tcPr>
            <w:tcW w:w="1560"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noProof/>
                <w:sz w:val="18"/>
              </w:rPr>
            </w:pPr>
            <w:r w:rsidRPr="00004D6F">
              <w:rPr>
                <w:rFonts w:ascii="新細明體" w:hAnsi="新細明體"/>
                <w:noProof/>
                <w:sz w:val="18"/>
              </w:rPr>
              <w:t>5,522,816</w:t>
            </w:r>
          </w:p>
        </w:tc>
        <w:tc>
          <w:tcPr>
            <w:tcW w:w="733" w:type="dxa"/>
            <w:tcBorders>
              <w:top w:val="nil"/>
              <w:left w:val="single" w:sz="4" w:space="0" w:color="auto"/>
              <w:bottom w:val="nil"/>
              <w:right w:val="nil"/>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16.23</w:t>
            </w:r>
          </w:p>
        </w:tc>
      </w:tr>
      <w:tr w:rsidR="00A22E41" w:rsidRPr="0036772B" w:rsidTr="00344552">
        <w:trPr>
          <w:trHeight w:val="456"/>
          <w:jc w:val="right"/>
        </w:trPr>
        <w:tc>
          <w:tcPr>
            <w:tcW w:w="2378" w:type="dxa"/>
            <w:tcBorders>
              <w:top w:val="nil"/>
              <w:left w:val="nil"/>
              <w:bottom w:val="nil"/>
              <w:right w:val="single" w:sz="4" w:space="0" w:color="auto"/>
            </w:tcBorders>
            <w:noWrap/>
            <w:vAlign w:val="center"/>
          </w:tcPr>
          <w:p w:rsidR="00A22E41" w:rsidRPr="002B7DCE" w:rsidRDefault="00A22E41" w:rsidP="00344552">
            <w:pPr>
              <w:spacing w:line="240" w:lineRule="auto"/>
              <w:ind w:leftChars="200" w:left="480" w:rightChars="30" w:right="72"/>
              <w:jc w:val="distribute"/>
              <w:rPr>
                <w:rFonts w:ascii="標楷體" w:eastAsia="標楷體" w:hAnsi="標楷體"/>
                <w:spacing w:val="-6"/>
                <w:sz w:val="20"/>
              </w:rPr>
            </w:pPr>
            <w:r w:rsidRPr="002B7DCE">
              <w:rPr>
                <w:rFonts w:ascii="標楷體" w:eastAsia="標楷體" w:hAnsi="標楷體"/>
                <w:spacing w:val="-6"/>
                <w:sz w:val="20"/>
              </w:rPr>
              <w:t>房屋建築及設備</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21,257,296</w:t>
            </w:r>
          </w:p>
        </w:tc>
        <w:tc>
          <w:tcPr>
            <w:tcW w:w="840"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4.54</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21,682,984</w:t>
            </w:r>
          </w:p>
        </w:tc>
        <w:tc>
          <w:tcPr>
            <w:tcW w:w="989"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6.28</w:t>
            </w:r>
          </w:p>
        </w:tc>
        <w:tc>
          <w:tcPr>
            <w:tcW w:w="1560"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noProof/>
                <w:sz w:val="18"/>
              </w:rPr>
            </w:pPr>
            <w:r w:rsidRPr="00004D6F">
              <w:rPr>
                <w:rFonts w:ascii="新細明體" w:hAnsi="新細明體"/>
                <w:noProof/>
                <w:sz w:val="18"/>
              </w:rPr>
              <w:t>- 425,688</w:t>
            </w:r>
          </w:p>
        </w:tc>
        <w:tc>
          <w:tcPr>
            <w:tcW w:w="733" w:type="dxa"/>
            <w:tcBorders>
              <w:top w:val="nil"/>
              <w:left w:val="single" w:sz="4" w:space="0" w:color="auto"/>
              <w:bottom w:val="nil"/>
              <w:right w:val="nil"/>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- 1.96</w:t>
            </w:r>
          </w:p>
        </w:tc>
      </w:tr>
      <w:tr w:rsidR="00A22E41" w:rsidRPr="0036772B" w:rsidTr="00344552">
        <w:trPr>
          <w:trHeight w:val="456"/>
          <w:jc w:val="right"/>
        </w:trPr>
        <w:tc>
          <w:tcPr>
            <w:tcW w:w="2378" w:type="dxa"/>
            <w:tcBorders>
              <w:top w:val="nil"/>
              <w:left w:val="nil"/>
              <w:bottom w:val="nil"/>
              <w:right w:val="single" w:sz="4" w:space="0" w:color="auto"/>
            </w:tcBorders>
            <w:noWrap/>
            <w:vAlign w:val="center"/>
          </w:tcPr>
          <w:p w:rsidR="00A22E41" w:rsidRPr="002B7DCE" w:rsidRDefault="00A22E41" w:rsidP="00344552">
            <w:pPr>
              <w:spacing w:line="240" w:lineRule="auto"/>
              <w:ind w:leftChars="200" w:left="480" w:rightChars="30" w:right="72"/>
              <w:jc w:val="distribute"/>
              <w:rPr>
                <w:rFonts w:ascii="標楷體" w:eastAsia="標楷體" w:hAnsi="標楷體"/>
                <w:spacing w:val="-6"/>
                <w:sz w:val="20"/>
              </w:rPr>
            </w:pPr>
            <w:r w:rsidRPr="002B7DCE">
              <w:rPr>
                <w:rFonts w:ascii="標楷體" w:eastAsia="標楷體" w:hAnsi="標楷體"/>
                <w:spacing w:val="-6"/>
                <w:sz w:val="20"/>
              </w:rPr>
              <w:t>機械及設備</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2,873,512</w:t>
            </w:r>
          </w:p>
        </w:tc>
        <w:tc>
          <w:tcPr>
            <w:tcW w:w="840"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0.61</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2,840,538</w:t>
            </w:r>
          </w:p>
        </w:tc>
        <w:tc>
          <w:tcPr>
            <w:tcW w:w="989"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0.82</w:t>
            </w:r>
          </w:p>
        </w:tc>
        <w:tc>
          <w:tcPr>
            <w:tcW w:w="1560"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noProof/>
                <w:sz w:val="18"/>
              </w:rPr>
            </w:pPr>
            <w:r w:rsidRPr="00004D6F">
              <w:rPr>
                <w:rFonts w:ascii="新細明體" w:hAnsi="新細明體"/>
                <w:noProof/>
                <w:sz w:val="18"/>
              </w:rPr>
              <w:t>32,974</w:t>
            </w:r>
          </w:p>
        </w:tc>
        <w:tc>
          <w:tcPr>
            <w:tcW w:w="733" w:type="dxa"/>
            <w:tcBorders>
              <w:top w:val="nil"/>
              <w:left w:val="single" w:sz="4" w:space="0" w:color="auto"/>
              <w:bottom w:val="nil"/>
              <w:right w:val="nil"/>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1.16</w:t>
            </w:r>
          </w:p>
        </w:tc>
      </w:tr>
      <w:tr w:rsidR="00A22E41" w:rsidRPr="0036772B" w:rsidTr="00344552">
        <w:trPr>
          <w:trHeight w:val="456"/>
          <w:jc w:val="right"/>
        </w:trPr>
        <w:tc>
          <w:tcPr>
            <w:tcW w:w="2378" w:type="dxa"/>
            <w:tcBorders>
              <w:top w:val="nil"/>
              <w:left w:val="nil"/>
              <w:bottom w:val="nil"/>
              <w:right w:val="single" w:sz="4" w:space="0" w:color="auto"/>
            </w:tcBorders>
            <w:noWrap/>
            <w:vAlign w:val="center"/>
          </w:tcPr>
          <w:p w:rsidR="00A22E41" w:rsidRPr="002B7DCE" w:rsidRDefault="00A22E41" w:rsidP="00344552">
            <w:pPr>
              <w:spacing w:line="240" w:lineRule="auto"/>
              <w:ind w:leftChars="200" w:left="480" w:rightChars="30" w:right="72"/>
              <w:jc w:val="distribute"/>
              <w:rPr>
                <w:rFonts w:ascii="標楷體" w:eastAsia="標楷體" w:hAnsi="標楷體"/>
                <w:spacing w:val="-6"/>
                <w:sz w:val="20"/>
              </w:rPr>
            </w:pPr>
            <w:r w:rsidRPr="002B7DCE">
              <w:rPr>
                <w:rFonts w:ascii="標楷體" w:eastAsia="標楷體" w:hAnsi="標楷體"/>
                <w:spacing w:val="-6"/>
                <w:sz w:val="20"/>
              </w:rPr>
              <w:t>交通及運輸設備</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10,602,287</w:t>
            </w:r>
          </w:p>
        </w:tc>
        <w:tc>
          <w:tcPr>
            <w:tcW w:w="840"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2.27</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5,449,225</w:t>
            </w:r>
          </w:p>
        </w:tc>
        <w:tc>
          <w:tcPr>
            <w:tcW w:w="989"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1.58</w:t>
            </w:r>
          </w:p>
        </w:tc>
        <w:tc>
          <w:tcPr>
            <w:tcW w:w="1560"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noProof/>
                <w:sz w:val="18"/>
              </w:rPr>
            </w:pPr>
            <w:r w:rsidRPr="00004D6F">
              <w:rPr>
                <w:rFonts w:ascii="新細明體" w:hAnsi="新細明體"/>
                <w:noProof/>
                <w:sz w:val="18"/>
              </w:rPr>
              <w:t>5,153,062</w:t>
            </w:r>
          </w:p>
        </w:tc>
        <w:tc>
          <w:tcPr>
            <w:tcW w:w="733" w:type="dxa"/>
            <w:tcBorders>
              <w:top w:val="nil"/>
              <w:left w:val="single" w:sz="4" w:space="0" w:color="auto"/>
              <w:bottom w:val="nil"/>
              <w:right w:val="nil"/>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94.57</w:t>
            </w:r>
          </w:p>
        </w:tc>
      </w:tr>
      <w:tr w:rsidR="00A22E41" w:rsidRPr="0036772B" w:rsidTr="00344552">
        <w:trPr>
          <w:trHeight w:val="456"/>
          <w:jc w:val="right"/>
        </w:trPr>
        <w:tc>
          <w:tcPr>
            <w:tcW w:w="2378" w:type="dxa"/>
            <w:tcBorders>
              <w:top w:val="nil"/>
              <w:left w:val="nil"/>
              <w:bottom w:val="nil"/>
              <w:right w:val="single" w:sz="4" w:space="0" w:color="auto"/>
            </w:tcBorders>
            <w:noWrap/>
            <w:vAlign w:val="center"/>
          </w:tcPr>
          <w:p w:rsidR="00A22E41" w:rsidRPr="002B7DCE" w:rsidRDefault="00A22E41" w:rsidP="00344552">
            <w:pPr>
              <w:spacing w:line="240" w:lineRule="auto"/>
              <w:ind w:leftChars="200" w:left="480" w:rightChars="30" w:right="72"/>
              <w:jc w:val="distribute"/>
              <w:rPr>
                <w:rFonts w:ascii="標楷體" w:eastAsia="標楷體" w:hAnsi="標楷體"/>
                <w:spacing w:val="-6"/>
                <w:sz w:val="20"/>
              </w:rPr>
            </w:pPr>
            <w:r w:rsidRPr="002B7DCE">
              <w:rPr>
                <w:rFonts w:ascii="標楷體" w:eastAsia="標楷體" w:hAnsi="標楷體"/>
                <w:spacing w:val="-6"/>
                <w:sz w:val="20"/>
              </w:rPr>
              <w:t>雜項設備</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2,966,103</w:t>
            </w:r>
          </w:p>
        </w:tc>
        <w:tc>
          <w:tcPr>
            <w:tcW w:w="840"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0.63</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3,102,952</w:t>
            </w:r>
          </w:p>
        </w:tc>
        <w:tc>
          <w:tcPr>
            <w:tcW w:w="989"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0.90</w:t>
            </w:r>
          </w:p>
        </w:tc>
        <w:tc>
          <w:tcPr>
            <w:tcW w:w="1560"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noProof/>
                <w:sz w:val="18"/>
              </w:rPr>
            </w:pPr>
            <w:r w:rsidRPr="00004D6F">
              <w:rPr>
                <w:rFonts w:ascii="新細明體" w:hAnsi="新細明體"/>
                <w:noProof/>
                <w:sz w:val="18"/>
              </w:rPr>
              <w:t>- 136,849</w:t>
            </w:r>
          </w:p>
        </w:tc>
        <w:tc>
          <w:tcPr>
            <w:tcW w:w="733" w:type="dxa"/>
            <w:tcBorders>
              <w:top w:val="nil"/>
              <w:left w:val="single" w:sz="4" w:space="0" w:color="auto"/>
              <w:bottom w:val="nil"/>
              <w:right w:val="nil"/>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- 4.41</w:t>
            </w:r>
          </w:p>
        </w:tc>
      </w:tr>
      <w:tr w:rsidR="00A22E41" w:rsidRPr="004D415E" w:rsidTr="00344552">
        <w:trPr>
          <w:trHeight w:val="456"/>
          <w:jc w:val="right"/>
        </w:trPr>
        <w:tc>
          <w:tcPr>
            <w:tcW w:w="2378" w:type="dxa"/>
            <w:tcBorders>
              <w:top w:val="nil"/>
              <w:left w:val="nil"/>
              <w:bottom w:val="nil"/>
              <w:right w:val="single" w:sz="4" w:space="0" w:color="auto"/>
            </w:tcBorders>
            <w:noWrap/>
            <w:vAlign w:val="center"/>
          </w:tcPr>
          <w:p w:rsidR="00A22E41" w:rsidRPr="002B7DCE" w:rsidRDefault="00A22E41" w:rsidP="00344552">
            <w:pPr>
              <w:spacing w:line="240" w:lineRule="auto"/>
              <w:ind w:leftChars="200" w:left="480" w:rightChars="30" w:right="72"/>
              <w:jc w:val="distribute"/>
              <w:rPr>
                <w:rFonts w:ascii="標楷體" w:eastAsia="標楷體" w:hAnsi="標楷體"/>
                <w:spacing w:val="-6"/>
                <w:sz w:val="20"/>
              </w:rPr>
            </w:pPr>
            <w:r w:rsidRPr="002B7DCE">
              <w:rPr>
                <w:rFonts w:ascii="標楷體" w:eastAsia="標楷體" w:hAnsi="標楷體"/>
                <w:spacing w:val="-6"/>
                <w:sz w:val="20"/>
              </w:rPr>
              <w:t>購建中固定資產</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1,862,406</w:t>
            </w:r>
          </w:p>
        </w:tc>
        <w:tc>
          <w:tcPr>
            <w:tcW w:w="840"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0.40</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963,089</w:t>
            </w:r>
          </w:p>
        </w:tc>
        <w:tc>
          <w:tcPr>
            <w:tcW w:w="989"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0.28</w:t>
            </w:r>
          </w:p>
        </w:tc>
        <w:tc>
          <w:tcPr>
            <w:tcW w:w="1560"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noProof/>
                <w:sz w:val="18"/>
              </w:rPr>
            </w:pPr>
            <w:r w:rsidRPr="00004D6F">
              <w:rPr>
                <w:rFonts w:ascii="新細明體" w:hAnsi="新細明體"/>
                <w:noProof/>
                <w:sz w:val="18"/>
              </w:rPr>
              <w:t>899,317</w:t>
            </w:r>
          </w:p>
        </w:tc>
        <w:tc>
          <w:tcPr>
            <w:tcW w:w="733" w:type="dxa"/>
            <w:tcBorders>
              <w:top w:val="nil"/>
              <w:left w:val="single" w:sz="4" w:space="0" w:color="auto"/>
              <w:bottom w:val="nil"/>
              <w:right w:val="nil"/>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93.38</w:t>
            </w:r>
          </w:p>
        </w:tc>
      </w:tr>
      <w:tr w:rsidR="00A22E41" w:rsidRPr="0036772B" w:rsidTr="00344552">
        <w:trPr>
          <w:trHeight w:val="456"/>
          <w:jc w:val="right"/>
        </w:trPr>
        <w:tc>
          <w:tcPr>
            <w:tcW w:w="2378" w:type="dxa"/>
            <w:tcBorders>
              <w:top w:val="nil"/>
              <w:left w:val="nil"/>
              <w:bottom w:val="nil"/>
              <w:right w:val="single" w:sz="4" w:space="0" w:color="auto"/>
            </w:tcBorders>
            <w:noWrap/>
            <w:vAlign w:val="center"/>
            <w:hideMark/>
          </w:tcPr>
          <w:p w:rsidR="00A22E41" w:rsidRPr="002B7DCE" w:rsidRDefault="00A22E41" w:rsidP="00344552">
            <w:pPr>
              <w:widowControl/>
              <w:adjustRightInd/>
              <w:spacing w:line="240" w:lineRule="auto"/>
              <w:ind w:rightChars="30" w:right="72" w:firstLineChars="100" w:firstLine="188"/>
              <w:jc w:val="distribute"/>
              <w:textAlignment w:val="auto"/>
              <w:rPr>
                <w:rFonts w:ascii="標楷體" w:eastAsia="標楷體" w:hAnsi="標楷體"/>
                <w:spacing w:val="-6"/>
                <w:sz w:val="20"/>
              </w:rPr>
            </w:pPr>
            <w:r w:rsidRPr="002B7DCE">
              <w:rPr>
                <w:rFonts w:ascii="標楷體" w:eastAsia="標楷體" w:hAnsi="標楷體"/>
                <w:spacing w:val="-6"/>
                <w:sz w:val="20"/>
              </w:rPr>
              <w:t>無形資產</w:t>
            </w:r>
          </w:p>
        </w:tc>
        <w:tc>
          <w:tcPr>
            <w:tcW w:w="1752" w:type="dxa"/>
            <w:tcBorders>
              <w:top w:val="nil"/>
              <w:left w:val="single" w:sz="4" w:space="0" w:color="auto"/>
              <w:bottom w:val="nil"/>
              <w:right w:val="single" w:sz="4" w:space="0" w:color="auto"/>
            </w:tcBorders>
            <w:noWrap/>
            <w:vAlign w:val="center"/>
            <w:hideMark/>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87,330</w:t>
            </w:r>
          </w:p>
        </w:tc>
        <w:tc>
          <w:tcPr>
            <w:tcW w:w="840" w:type="dxa"/>
            <w:tcBorders>
              <w:top w:val="nil"/>
              <w:left w:val="single" w:sz="4" w:space="0" w:color="auto"/>
              <w:bottom w:val="nil"/>
              <w:right w:val="single" w:sz="4" w:space="0" w:color="auto"/>
            </w:tcBorders>
            <w:noWrap/>
            <w:vAlign w:val="center"/>
            <w:hideMark/>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0.02</w:t>
            </w:r>
          </w:p>
        </w:tc>
        <w:tc>
          <w:tcPr>
            <w:tcW w:w="1752" w:type="dxa"/>
            <w:tcBorders>
              <w:top w:val="nil"/>
              <w:left w:val="single" w:sz="4" w:space="0" w:color="auto"/>
              <w:bottom w:val="nil"/>
              <w:right w:val="single" w:sz="4" w:space="0" w:color="auto"/>
            </w:tcBorders>
            <w:noWrap/>
            <w:vAlign w:val="center"/>
            <w:hideMark/>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95,585</w:t>
            </w:r>
          </w:p>
        </w:tc>
        <w:tc>
          <w:tcPr>
            <w:tcW w:w="989" w:type="dxa"/>
            <w:tcBorders>
              <w:top w:val="nil"/>
              <w:left w:val="single" w:sz="4" w:space="0" w:color="auto"/>
              <w:bottom w:val="nil"/>
              <w:right w:val="single" w:sz="4" w:space="0" w:color="auto"/>
            </w:tcBorders>
            <w:noWrap/>
            <w:vAlign w:val="center"/>
            <w:hideMark/>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0.03</w:t>
            </w:r>
          </w:p>
        </w:tc>
        <w:tc>
          <w:tcPr>
            <w:tcW w:w="1560" w:type="dxa"/>
            <w:tcBorders>
              <w:top w:val="nil"/>
              <w:left w:val="single" w:sz="4" w:space="0" w:color="auto"/>
              <w:bottom w:val="nil"/>
              <w:right w:val="single" w:sz="4" w:space="0" w:color="auto"/>
            </w:tcBorders>
            <w:vAlign w:val="center"/>
            <w:hideMark/>
          </w:tcPr>
          <w:p w:rsidR="00A22E41" w:rsidRPr="00190A22" w:rsidRDefault="00A22E41" w:rsidP="00344552">
            <w:pPr>
              <w:spacing w:line="240" w:lineRule="exact"/>
              <w:jc w:val="right"/>
              <w:rPr>
                <w:rFonts w:ascii="新細明體" w:hAnsi="新細明體"/>
                <w:noProof/>
                <w:sz w:val="18"/>
              </w:rPr>
            </w:pPr>
            <w:r w:rsidRPr="00004D6F">
              <w:rPr>
                <w:rFonts w:ascii="新細明體" w:hAnsi="新細明體"/>
                <w:noProof/>
                <w:sz w:val="18"/>
              </w:rPr>
              <w:t>- 8,255</w:t>
            </w:r>
          </w:p>
        </w:tc>
        <w:tc>
          <w:tcPr>
            <w:tcW w:w="733" w:type="dxa"/>
            <w:tcBorders>
              <w:top w:val="nil"/>
              <w:left w:val="single" w:sz="4" w:space="0" w:color="auto"/>
              <w:bottom w:val="nil"/>
              <w:right w:val="nil"/>
            </w:tcBorders>
            <w:noWrap/>
            <w:vAlign w:val="center"/>
            <w:hideMark/>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- 8.64</w:t>
            </w:r>
          </w:p>
        </w:tc>
      </w:tr>
      <w:tr w:rsidR="00A22E41" w:rsidRPr="0036772B" w:rsidTr="00344552">
        <w:trPr>
          <w:trHeight w:val="456"/>
          <w:jc w:val="right"/>
        </w:trPr>
        <w:tc>
          <w:tcPr>
            <w:tcW w:w="2378" w:type="dxa"/>
            <w:tcBorders>
              <w:top w:val="nil"/>
              <w:left w:val="nil"/>
              <w:bottom w:val="nil"/>
              <w:right w:val="single" w:sz="4" w:space="0" w:color="auto"/>
            </w:tcBorders>
            <w:noWrap/>
            <w:vAlign w:val="center"/>
            <w:hideMark/>
          </w:tcPr>
          <w:p w:rsidR="00A22E41" w:rsidRPr="00C23214" w:rsidRDefault="00A22E41" w:rsidP="00344552">
            <w:pPr>
              <w:spacing w:line="240" w:lineRule="auto"/>
              <w:ind w:leftChars="200" w:left="480" w:rightChars="30" w:right="72"/>
              <w:jc w:val="distribute"/>
              <w:rPr>
                <w:rFonts w:ascii="標楷體" w:eastAsia="標楷體" w:hAnsi="標楷體"/>
                <w:spacing w:val="-6"/>
                <w:sz w:val="20"/>
              </w:rPr>
            </w:pPr>
            <w:r w:rsidRPr="00C23214">
              <w:rPr>
                <w:rFonts w:ascii="標楷體" w:eastAsia="標楷體" w:hAnsi="標楷體"/>
                <w:spacing w:val="-6"/>
                <w:sz w:val="20"/>
              </w:rPr>
              <w:t>無形資產</w:t>
            </w:r>
          </w:p>
        </w:tc>
        <w:tc>
          <w:tcPr>
            <w:tcW w:w="1752" w:type="dxa"/>
            <w:tcBorders>
              <w:top w:val="nil"/>
              <w:left w:val="single" w:sz="4" w:space="0" w:color="auto"/>
              <w:bottom w:val="nil"/>
              <w:right w:val="single" w:sz="4" w:space="0" w:color="auto"/>
            </w:tcBorders>
            <w:noWrap/>
            <w:vAlign w:val="center"/>
            <w:hideMark/>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87,330</w:t>
            </w:r>
          </w:p>
        </w:tc>
        <w:tc>
          <w:tcPr>
            <w:tcW w:w="840" w:type="dxa"/>
            <w:tcBorders>
              <w:top w:val="nil"/>
              <w:left w:val="single" w:sz="4" w:space="0" w:color="auto"/>
              <w:bottom w:val="nil"/>
              <w:right w:val="single" w:sz="4" w:space="0" w:color="auto"/>
            </w:tcBorders>
            <w:noWrap/>
            <w:vAlign w:val="center"/>
            <w:hideMark/>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0.02</w:t>
            </w:r>
          </w:p>
        </w:tc>
        <w:tc>
          <w:tcPr>
            <w:tcW w:w="1752" w:type="dxa"/>
            <w:tcBorders>
              <w:top w:val="nil"/>
              <w:left w:val="single" w:sz="4" w:space="0" w:color="auto"/>
              <w:bottom w:val="nil"/>
              <w:right w:val="single" w:sz="4" w:space="0" w:color="auto"/>
            </w:tcBorders>
            <w:noWrap/>
            <w:vAlign w:val="center"/>
            <w:hideMark/>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95,585</w:t>
            </w:r>
          </w:p>
        </w:tc>
        <w:tc>
          <w:tcPr>
            <w:tcW w:w="989" w:type="dxa"/>
            <w:tcBorders>
              <w:top w:val="nil"/>
              <w:left w:val="single" w:sz="4" w:space="0" w:color="auto"/>
              <w:bottom w:val="nil"/>
              <w:right w:val="single" w:sz="4" w:space="0" w:color="auto"/>
            </w:tcBorders>
            <w:noWrap/>
            <w:vAlign w:val="center"/>
            <w:hideMark/>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0.03</w:t>
            </w:r>
          </w:p>
        </w:tc>
        <w:tc>
          <w:tcPr>
            <w:tcW w:w="1560" w:type="dxa"/>
            <w:tcBorders>
              <w:top w:val="nil"/>
              <w:left w:val="single" w:sz="4" w:space="0" w:color="auto"/>
              <w:bottom w:val="nil"/>
              <w:right w:val="single" w:sz="4" w:space="0" w:color="auto"/>
            </w:tcBorders>
            <w:noWrap/>
            <w:vAlign w:val="center"/>
            <w:hideMark/>
          </w:tcPr>
          <w:p w:rsidR="00A22E41" w:rsidRPr="00190A22" w:rsidRDefault="00A22E41" w:rsidP="00344552">
            <w:pPr>
              <w:spacing w:line="240" w:lineRule="exact"/>
              <w:jc w:val="right"/>
              <w:rPr>
                <w:rFonts w:ascii="新細明體" w:hAnsi="新細明體"/>
                <w:noProof/>
                <w:sz w:val="18"/>
              </w:rPr>
            </w:pPr>
            <w:r w:rsidRPr="00004D6F">
              <w:rPr>
                <w:rFonts w:ascii="新細明體" w:hAnsi="新細明體"/>
                <w:noProof/>
                <w:sz w:val="18"/>
              </w:rPr>
              <w:t>- 8,255</w:t>
            </w:r>
          </w:p>
        </w:tc>
        <w:tc>
          <w:tcPr>
            <w:tcW w:w="733" w:type="dxa"/>
            <w:tcBorders>
              <w:top w:val="nil"/>
              <w:left w:val="single" w:sz="4" w:space="0" w:color="auto"/>
              <w:bottom w:val="nil"/>
              <w:right w:val="nil"/>
            </w:tcBorders>
            <w:noWrap/>
            <w:vAlign w:val="center"/>
            <w:hideMark/>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- 8.64</w:t>
            </w:r>
          </w:p>
        </w:tc>
      </w:tr>
      <w:tr w:rsidR="00A22E41" w:rsidRPr="004D415E" w:rsidTr="00344552">
        <w:trPr>
          <w:trHeight w:val="456"/>
          <w:jc w:val="right"/>
        </w:trPr>
        <w:tc>
          <w:tcPr>
            <w:tcW w:w="2378" w:type="dxa"/>
            <w:tcBorders>
              <w:top w:val="nil"/>
              <w:left w:val="nil"/>
              <w:bottom w:val="nil"/>
              <w:right w:val="single" w:sz="4" w:space="0" w:color="auto"/>
            </w:tcBorders>
            <w:noWrap/>
            <w:vAlign w:val="center"/>
          </w:tcPr>
          <w:p w:rsidR="00A22E41" w:rsidRPr="00C23214" w:rsidRDefault="00A22E41" w:rsidP="00344552">
            <w:pPr>
              <w:widowControl/>
              <w:adjustRightInd/>
              <w:spacing w:line="240" w:lineRule="auto"/>
              <w:ind w:rightChars="30" w:right="72" w:firstLineChars="100" w:firstLine="188"/>
              <w:jc w:val="distribute"/>
              <w:textAlignment w:val="auto"/>
              <w:rPr>
                <w:rFonts w:ascii="標楷體" w:eastAsia="標楷體" w:hAnsi="標楷體"/>
                <w:spacing w:val="-6"/>
                <w:sz w:val="20"/>
              </w:rPr>
            </w:pPr>
            <w:r w:rsidRPr="00C23214">
              <w:rPr>
                <w:rFonts w:ascii="標楷體" w:eastAsia="標楷體" w:hAnsi="標楷體"/>
                <w:spacing w:val="-6"/>
                <w:sz w:val="20"/>
              </w:rPr>
              <w:t>其他資產</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40,256</w:t>
            </w:r>
          </w:p>
        </w:tc>
        <w:tc>
          <w:tcPr>
            <w:tcW w:w="840"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0.01</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40,256</w:t>
            </w:r>
          </w:p>
        </w:tc>
        <w:tc>
          <w:tcPr>
            <w:tcW w:w="989"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0.01</w:t>
            </w:r>
          </w:p>
        </w:tc>
        <w:tc>
          <w:tcPr>
            <w:tcW w:w="1560"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noProof/>
                <w:sz w:val="18"/>
              </w:rPr>
            </w:pPr>
            <w:r w:rsidRPr="00004D6F">
              <w:rPr>
                <w:rFonts w:ascii="新細明體" w:hAnsi="新細明體"/>
                <w:noProof/>
                <w:sz w:val="18"/>
              </w:rPr>
              <w:t>－</w:t>
            </w:r>
          </w:p>
        </w:tc>
        <w:tc>
          <w:tcPr>
            <w:tcW w:w="733" w:type="dxa"/>
            <w:tcBorders>
              <w:top w:val="nil"/>
              <w:left w:val="single" w:sz="4" w:space="0" w:color="auto"/>
              <w:bottom w:val="nil"/>
              <w:right w:val="nil"/>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w:t>
            </w:r>
          </w:p>
        </w:tc>
      </w:tr>
      <w:tr w:rsidR="00A22E41" w:rsidRPr="004D415E" w:rsidTr="00344552">
        <w:trPr>
          <w:trHeight w:val="456"/>
          <w:jc w:val="right"/>
        </w:trPr>
        <w:tc>
          <w:tcPr>
            <w:tcW w:w="2378" w:type="dxa"/>
            <w:tcBorders>
              <w:top w:val="nil"/>
              <w:left w:val="nil"/>
              <w:bottom w:val="nil"/>
              <w:right w:val="single" w:sz="4" w:space="0" w:color="auto"/>
            </w:tcBorders>
            <w:noWrap/>
            <w:vAlign w:val="center"/>
          </w:tcPr>
          <w:p w:rsidR="00A22E41" w:rsidRPr="00C23214" w:rsidRDefault="00A22E41" w:rsidP="00344552">
            <w:pPr>
              <w:spacing w:line="240" w:lineRule="auto"/>
              <w:ind w:leftChars="200" w:left="480" w:rightChars="30" w:right="72"/>
              <w:jc w:val="distribute"/>
              <w:rPr>
                <w:rFonts w:ascii="標楷體" w:eastAsia="標楷體" w:hAnsi="標楷體"/>
                <w:spacing w:val="-6"/>
                <w:sz w:val="20"/>
              </w:rPr>
            </w:pPr>
            <w:r w:rsidRPr="00C23214">
              <w:rPr>
                <w:rFonts w:ascii="標楷體" w:eastAsia="標楷體" w:hAnsi="標楷體"/>
                <w:spacing w:val="-6"/>
                <w:sz w:val="20"/>
              </w:rPr>
              <w:t>什項資產</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40,256</w:t>
            </w:r>
          </w:p>
        </w:tc>
        <w:tc>
          <w:tcPr>
            <w:tcW w:w="840"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0.01</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40,256</w:t>
            </w:r>
          </w:p>
        </w:tc>
        <w:tc>
          <w:tcPr>
            <w:tcW w:w="989"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0.01</w:t>
            </w:r>
          </w:p>
        </w:tc>
        <w:tc>
          <w:tcPr>
            <w:tcW w:w="1560"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noProof/>
                <w:sz w:val="18"/>
              </w:rPr>
            </w:pPr>
            <w:r w:rsidRPr="00004D6F">
              <w:rPr>
                <w:rFonts w:ascii="新細明體" w:hAnsi="新細明體"/>
                <w:noProof/>
                <w:sz w:val="18"/>
              </w:rPr>
              <w:t>－</w:t>
            </w:r>
          </w:p>
        </w:tc>
        <w:tc>
          <w:tcPr>
            <w:tcW w:w="733" w:type="dxa"/>
            <w:tcBorders>
              <w:top w:val="nil"/>
              <w:left w:val="single" w:sz="4" w:space="0" w:color="auto"/>
              <w:bottom w:val="nil"/>
              <w:right w:val="nil"/>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sz w:val="18"/>
              </w:rPr>
              <w:t>－</w:t>
            </w:r>
          </w:p>
        </w:tc>
      </w:tr>
      <w:tr w:rsidR="00A22E41" w:rsidRPr="0036772B" w:rsidTr="00344552">
        <w:trPr>
          <w:trHeight w:val="456"/>
          <w:jc w:val="right"/>
        </w:trPr>
        <w:tc>
          <w:tcPr>
            <w:tcW w:w="2378" w:type="dxa"/>
            <w:tcBorders>
              <w:top w:val="nil"/>
              <w:left w:val="nil"/>
              <w:bottom w:val="nil"/>
              <w:right w:val="single" w:sz="4" w:space="0" w:color="auto"/>
            </w:tcBorders>
            <w:noWrap/>
            <w:vAlign w:val="center"/>
          </w:tcPr>
          <w:p w:rsidR="00A22E41" w:rsidRPr="00C23214" w:rsidRDefault="00A22E41" w:rsidP="00344552">
            <w:pPr>
              <w:widowControl/>
              <w:adjustRightInd/>
              <w:spacing w:line="240" w:lineRule="auto"/>
              <w:ind w:rightChars="30" w:right="72"/>
              <w:jc w:val="distribute"/>
              <w:textAlignment w:val="auto"/>
              <w:rPr>
                <w:rFonts w:ascii="標楷體" w:eastAsia="標楷體" w:hAnsi="標楷體" w:cs="新細明體"/>
                <w:b/>
                <w:bCs/>
                <w:sz w:val="20"/>
              </w:rPr>
            </w:pPr>
            <w:r w:rsidRPr="00C23214">
              <w:rPr>
                <w:rFonts w:ascii="標楷體" w:eastAsia="標楷體" w:hAnsi="標楷體" w:cs="新細明體" w:hint="eastAsia"/>
                <w:b/>
                <w:bCs/>
                <w:sz w:val="20"/>
              </w:rPr>
              <w:t>合計</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b/>
                <w:sz w:val="18"/>
              </w:rPr>
              <w:t>467,760,977</w:t>
            </w:r>
          </w:p>
        </w:tc>
        <w:tc>
          <w:tcPr>
            <w:tcW w:w="840"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b/>
                <w:sz w:val="18"/>
              </w:rPr>
              <w:t>100.00</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b/>
                <w:sz w:val="18"/>
              </w:rPr>
              <w:t>345,475,616</w:t>
            </w:r>
          </w:p>
        </w:tc>
        <w:tc>
          <w:tcPr>
            <w:tcW w:w="989"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b/>
                <w:sz w:val="18"/>
              </w:rPr>
              <w:t>100.00</w:t>
            </w:r>
          </w:p>
        </w:tc>
        <w:tc>
          <w:tcPr>
            <w:tcW w:w="1560" w:type="dxa"/>
            <w:tcBorders>
              <w:top w:val="nil"/>
              <w:left w:val="single" w:sz="4" w:space="0" w:color="auto"/>
              <w:bottom w:val="nil"/>
              <w:right w:val="single" w:sz="4" w:space="0" w:color="auto"/>
            </w:tcBorders>
            <w:noWrap/>
            <w:vAlign w:val="center"/>
          </w:tcPr>
          <w:p w:rsidR="00A22E41" w:rsidRPr="00190A22" w:rsidRDefault="00A22E41" w:rsidP="00344552">
            <w:pPr>
              <w:spacing w:line="240" w:lineRule="exact"/>
              <w:jc w:val="right"/>
              <w:rPr>
                <w:rFonts w:ascii="新細明體" w:hAnsi="新細明體"/>
                <w:noProof/>
                <w:sz w:val="18"/>
              </w:rPr>
            </w:pPr>
            <w:r w:rsidRPr="00004D6F">
              <w:rPr>
                <w:rFonts w:ascii="新細明體" w:hAnsi="新細明體"/>
                <w:b/>
                <w:noProof/>
                <w:sz w:val="18"/>
              </w:rPr>
              <w:t>122,285,361</w:t>
            </w:r>
          </w:p>
        </w:tc>
        <w:tc>
          <w:tcPr>
            <w:tcW w:w="733" w:type="dxa"/>
            <w:tcBorders>
              <w:top w:val="nil"/>
              <w:left w:val="single" w:sz="4" w:space="0" w:color="auto"/>
              <w:bottom w:val="nil"/>
              <w:right w:val="nil"/>
            </w:tcBorders>
            <w:noWrap/>
            <w:vAlign w:val="center"/>
          </w:tcPr>
          <w:p w:rsidR="00A22E41" w:rsidRPr="00190A22" w:rsidRDefault="00A22E41" w:rsidP="00344552">
            <w:pPr>
              <w:spacing w:line="240" w:lineRule="exact"/>
              <w:jc w:val="right"/>
              <w:rPr>
                <w:rFonts w:ascii="新細明體" w:hAnsi="新細明體"/>
                <w:sz w:val="18"/>
              </w:rPr>
            </w:pPr>
            <w:r w:rsidRPr="00004D6F">
              <w:rPr>
                <w:rFonts w:ascii="新細明體" w:hAnsi="新細明體"/>
                <w:b/>
                <w:sz w:val="18"/>
              </w:rPr>
              <w:t>35.40</w:t>
            </w:r>
          </w:p>
        </w:tc>
      </w:tr>
      <w:tr w:rsidR="00A22E41" w:rsidRPr="0036772B" w:rsidTr="00344552">
        <w:trPr>
          <w:trHeight w:val="456"/>
          <w:jc w:val="right"/>
        </w:trPr>
        <w:tc>
          <w:tcPr>
            <w:tcW w:w="2378" w:type="dxa"/>
            <w:tcBorders>
              <w:top w:val="nil"/>
              <w:left w:val="nil"/>
              <w:bottom w:val="nil"/>
              <w:right w:val="single" w:sz="4" w:space="0" w:color="auto"/>
            </w:tcBorders>
            <w:noWrap/>
            <w:vAlign w:val="center"/>
          </w:tcPr>
          <w:p w:rsidR="00A22E41" w:rsidRPr="00C23214" w:rsidRDefault="00A22E41" w:rsidP="00344552">
            <w:pPr>
              <w:widowControl/>
              <w:adjustRightInd/>
              <w:spacing w:line="240" w:lineRule="auto"/>
              <w:ind w:rightChars="30" w:right="72"/>
              <w:jc w:val="distribute"/>
              <w:textAlignment w:val="auto"/>
              <w:rPr>
                <w:rFonts w:ascii="標楷體" w:eastAsia="標楷體" w:hAnsi="標楷體" w:cs="新細明體"/>
                <w:b/>
                <w:bCs/>
                <w:sz w:val="20"/>
              </w:rPr>
            </w:pPr>
            <w:r w:rsidRPr="00C23214">
              <w:rPr>
                <w:rFonts w:ascii="標楷體" w:eastAsia="標楷體" w:hAnsi="標楷體" w:cs="新細明體" w:hint="eastAsia"/>
                <w:b/>
                <w:bCs/>
                <w:kern w:val="2"/>
                <w:sz w:val="20"/>
              </w:rPr>
              <w:t>負債</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47,671,754</w:t>
            </w:r>
          </w:p>
        </w:tc>
        <w:tc>
          <w:tcPr>
            <w:tcW w:w="840"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10.19</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49,772,269</w:t>
            </w:r>
          </w:p>
        </w:tc>
        <w:tc>
          <w:tcPr>
            <w:tcW w:w="989"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14.41</w:t>
            </w:r>
          </w:p>
        </w:tc>
        <w:tc>
          <w:tcPr>
            <w:tcW w:w="1560"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b/>
                <w:noProof/>
                <w:sz w:val="18"/>
              </w:rPr>
              <w:t>- 2,100,515</w:t>
            </w:r>
          </w:p>
        </w:tc>
        <w:tc>
          <w:tcPr>
            <w:tcW w:w="733" w:type="dxa"/>
            <w:tcBorders>
              <w:top w:val="nil"/>
              <w:left w:val="single" w:sz="4" w:space="0" w:color="auto"/>
              <w:bottom w:val="nil"/>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- 4.22</w:t>
            </w:r>
          </w:p>
        </w:tc>
      </w:tr>
      <w:tr w:rsidR="00A22E41" w:rsidRPr="0036772B" w:rsidTr="00344552">
        <w:trPr>
          <w:trHeight w:val="456"/>
          <w:jc w:val="right"/>
        </w:trPr>
        <w:tc>
          <w:tcPr>
            <w:tcW w:w="2378" w:type="dxa"/>
            <w:tcBorders>
              <w:top w:val="nil"/>
              <w:left w:val="nil"/>
              <w:bottom w:val="nil"/>
              <w:right w:val="single" w:sz="4" w:space="0" w:color="auto"/>
            </w:tcBorders>
            <w:noWrap/>
            <w:vAlign w:val="center"/>
          </w:tcPr>
          <w:p w:rsidR="00A22E41" w:rsidRPr="00C23214" w:rsidRDefault="00A22E41" w:rsidP="00344552">
            <w:pPr>
              <w:widowControl/>
              <w:adjustRightInd/>
              <w:spacing w:line="240" w:lineRule="auto"/>
              <w:ind w:rightChars="30" w:right="72" w:firstLineChars="100" w:firstLine="200"/>
              <w:jc w:val="distribute"/>
              <w:textAlignment w:val="auto"/>
              <w:rPr>
                <w:rFonts w:ascii="標楷體" w:eastAsia="標楷體" w:hAnsi="標楷體" w:cs="新細明體"/>
                <w:kern w:val="2"/>
                <w:sz w:val="20"/>
              </w:rPr>
            </w:pPr>
            <w:r w:rsidRPr="00C23214">
              <w:rPr>
                <w:rFonts w:ascii="標楷體" w:eastAsia="標楷體" w:hAnsi="標楷體" w:cs="新細明體" w:hint="eastAsia"/>
                <w:kern w:val="2"/>
                <w:sz w:val="20"/>
              </w:rPr>
              <w:t>流動負債</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47,633,289</w:t>
            </w:r>
          </w:p>
        </w:tc>
        <w:tc>
          <w:tcPr>
            <w:tcW w:w="840"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10.18</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49,751,004</w:t>
            </w:r>
          </w:p>
        </w:tc>
        <w:tc>
          <w:tcPr>
            <w:tcW w:w="989"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14.40</w:t>
            </w:r>
          </w:p>
        </w:tc>
        <w:tc>
          <w:tcPr>
            <w:tcW w:w="1560"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noProof/>
                <w:sz w:val="18"/>
              </w:rPr>
              <w:t>- 2,117,715</w:t>
            </w:r>
          </w:p>
        </w:tc>
        <w:tc>
          <w:tcPr>
            <w:tcW w:w="733" w:type="dxa"/>
            <w:tcBorders>
              <w:top w:val="nil"/>
              <w:left w:val="single" w:sz="4" w:space="0" w:color="auto"/>
              <w:bottom w:val="nil"/>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- 4.26</w:t>
            </w:r>
          </w:p>
        </w:tc>
      </w:tr>
      <w:tr w:rsidR="00A22E41" w:rsidRPr="0036772B" w:rsidTr="00344552">
        <w:trPr>
          <w:trHeight w:val="456"/>
          <w:jc w:val="right"/>
        </w:trPr>
        <w:tc>
          <w:tcPr>
            <w:tcW w:w="2378" w:type="dxa"/>
            <w:tcBorders>
              <w:top w:val="nil"/>
              <w:left w:val="nil"/>
              <w:bottom w:val="nil"/>
              <w:right w:val="single" w:sz="4" w:space="0" w:color="auto"/>
            </w:tcBorders>
            <w:noWrap/>
            <w:vAlign w:val="center"/>
          </w:tcPr>
          <w:p w:rsidR="00A22E41" w:rsidRPr="00C23214" w:rsidRDefault="00A22E41" w:rsidP="00344552">
            <w:pPr>
              <w:widowControl/>
              <w:adjustRightInd/>
              <w:spacing w:line="240" w:lineRule="auto"/>
              <w:ind w:rightChars="30" w:right="72" w:firstLineChars="200" w:firstLine="400"/>
              <w:jc w:val="distribute"/>
              <w:textAlignment w:val="auto"/>
              <w:rPr>
                <w:rFonts w:ascii="標楷體" w:eastAsia="標楷體" w:hAnsi="標楷體" w:cs="新細明體"/>
                <w:kern w:val="2"/>
                <w:sz w:val="20"/>
              </w:rPr>
            </w:pPr>
            <w:r w:rsidRPr="00C23214">
              <w:rPr>
                <w:rFonts w:ascii="標楷體" w:eastAsia="標楷體" w:hAnsi="標楷體" w:cs="新細明體" w:hint="eastAsia"/>
                <w:kern w:val="2"/>
                <w:sz w:val="20"/>
              </w:rPr>
              <w:t>應付款項</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47,633,289</w:t>
            </w:r>
          </w:p>
        </w:tc>
        <w:tc>
          <w:tcPr>
            <w:tcW w:w="840"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10.18</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49,751,004</w:t>
            </w:r>
          </w:p>
        </w:tc>
        <w:tc>
          <w:tcPr>
            <w:tcW w:w="989"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14.40</w:t>
            </w:r>
          </w:p>
        </w:tc>
        <w:tc>
          <w:tcPr>
            <w:tcW w:w="1560"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noProof/>
                <w:sz w:val="18"/>
              </w:rPr>
              <w:t>- 2,117,715</w:t>
            </w:r>
          </w:p>
        </w:tc>
        <w:tc>
          <w:tcPr>
            <w:tcW w:w="733" w:type="dxa"/>
            <w:tcBorders>
              <w:top w:val="nil"/>
              <w:left w:val="single" w:sz="4" w:space="0" w:color="auto"/>
              <w:bottom w:val="nil"/>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- 4.26</w:t>
            </w:r>
          </w:p>
        </w:tc>
      </w:tr>
      <w:tr w:rsidR="00A22E41" w:rsidRPr="0036772B" w:rsidTr="00344552">
        <w:trPr>
          <w:trHeight w:val="456"/>
          <w:jc w:val="right"/>
        </w:trPr>
        <w:tc>
          <w:tcPr>
            <w:tcW w:w="2378" w:type="dxa"/>
            <w:tcBorders>
              <w:top w:val="nil"/>
              <w:left w:val="nil"/>
              <w:bottom w:val="nil"/>
              <w:right w:val="single" w:sz="4" w:space="0" w:color="auto"/>
            </w:tcBorders>
            <w:noWrap/>
            <w:vAlign w:val="center"/>
          </w:tcPr>
          <w:p w:rsidR="00A22E41" w:rsidRPr="00C23214" w:rsidRDefault="00A22E41" w:rsidP="00344552">
            <w:pPr>
              <w:widowControl/>
              <w:adjustRightInd/>
              <w:spacing w:line="240" w:lineRule="auto"/>
              <w:ind w:rightChars="30" w:right="72" w:firstLineChars="100" w:firstLine="200"/>
              <w:jc w:val="distribute"/>
              <w:textAlignment w:val="auto"/>
              <w:rPr>
                <w:rFonts w:ascii="標楷體" w:eastAsia="標楷體" w:hAnsi="標楷體" w:cs="新細明體"/>
                <w:kern w:val="2"/>
                <w:sz w:val="20"/>
              </w:rPr>
            </w:pPr>
            <w:r w:rsidRPr="00C23214">
              <w:rPr>
                <w:rFonts w:ascii="標楷體" w:eastAsia="標楷體" w:hAnsi="標楷體" w:cs="新細明體" w:hint="eastAsia"/>
                <w:kern w:val="2"/>
                <w:sz w:val="20"/>
              </w:rPr>
              <w:t>其他負債</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38,465</w:t>
            </w:r>
          </w:p>
        </w:tc>
        <w:tc>
          <w:tcPr>
            <w:tcW w:w="840"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0.01</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21,265</w:t>
            </w:r>
          </w:p>
        </w:tc>
        <w:tc>
          <w:tcPr>
            <w:tcW w:w="989"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0.01</w:t>
            </w:r>
          </w:p>
        </w:tc>
        <w:tc>
          <w:tcPr>
            <w:tcW w:w="1560"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noProof/>
                <w:sz w:val="18"/>
              </w:rPr>
              <w:t>17,200</w:t>
            </w:r>
          </w:p>
        </w:tc>
        <w:tc>
          <w:tcPr>
            <w:tcW w:w="733" w:type="dxa"/>
            <w:tcBorders>
              <w:top w:val="nil"/>
              <w:left w:val="single" w:sz="4" w:space="0" w:color="auto"/>
              <w:bottom w:val="nil"/>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80.88</w:t>
            </w:r>
          </w:p>
        </w:tc>
      </w:tr>
      <w:tr w:rsidR="00A22E41" w:rsidRPr="0036772B" w:rsidTr="00344552">
        <w:trPr>
          <w:trHeight w:val="456"/>
          <w:jc w:val="right"/>
        </w:trPr>
        <w:tc>
          <w:tcPr>
            <w:tcW w:w="2378" w:type="dxa"/>
            <w:tcBorders>
              <w:top w:val="nil"/>
              <w:left w:val="nil"/>
              <w:bottom w:val="nil"/>
              <w:right w:val="single" w:sz="4" w:space="0" w:color="auto"/>
            </w:tcBorders>
            <w:noWrap/>
            <w:vAlign w:val="center"/>
          </w:tcPr>
          <w:p w:rsidR="00A22E41" w:rsidRPr="00C23214" w:rsidRDefault="00A22E41" w:rsidP="00344552">
            <w:pPr>
              <w:widowControl/>
              <w:adjustRightInd/>
              <w:spacing w:line="240" w:lineRule="auto"/>
              <w:ind w:rightChars="30" w:right="72" w:firstLineChars="200" w:firstLine="400"/>
              <w:jc w:val="distribute"/>
              <w:textAlignment w:val="auto"/>
              <w:rPr>
                <w:rFonts w:ascii="標楷體" w:eastAsia="標楷體" w:hAnsi="標楷體" w:cs="新細明體"/>
                <w:kern w:val="2"/>
                <w:sz w:val="20"/>
              </w:rPr>
            </w:pPr>
            <w:r w:rsidRPr="00C23214">
              <w:rPr>
                <w:rFonts w:ascii="標楷體" w:eastAsia="標楷體" w:hAnsi="標楷體" w:cs="新細明體" w:hint="eastAsia"/>
                <w:kern w:val="2"/>
                <w:sz w:val="20"/>
              </w:rPr>
              <w:t>什項負債</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38,465</w:t>
            </w:r>
          </w:p>
        </w:tc>
        <w:tc>
          <w:tcPr>
            <w:tcW w:w="840"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0.01</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21,265</w:t>
            </w:r>
          </w:p>
        </w:tc>
        <w:tc>
          <w:tcPr>
            <w:tcW w:w="989"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0.01</w:t>
            </w:r>
          </w:p>
        </w:tc>
        <w:tc>
          <w:tcPr>
            <w:tcW w:w="1560"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noProof/>
                <w:sz w:val="18"/>
              </w:rPr>
              <w:t>17,200</w:t>
            </w:r>
          </w:p>
        </w:tc>
        <w:tc>
          <w:tcPr>
            <w:tcW w:w="733" w:type="dxa"/>
            <w:tcBorders>
              <w:top w:val="nil"/>
              <w:left w:val="single" w:sz="4" w:space="0" w:color="auto"/>
              <w:bottom w:val="nil"/>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80.88</w:t>
            </w:r>
          </w:p>
        </w:tc>
      </w:tr>
      <w:tr w:rsidR="00A22E41" w:rsidRPr="0036772B" w:rsidTr="00344552">
        <w:trPr>
          <w:trHeight w:val="456"/>
          <w:jc w:val="right"/>
        </w:trPr>
        <w:tc>
          <w:tcPr>
            <w:tcW w:w="2378" w:type="dxa"/>
            <w:tcBorders>
              <w:top w:val="nil"/>
              <w:left w:val="nil"/>
              <w:bottom w:val="nil"/>
              <w:right w:val="single" w:sz="4" w:space="0" w:color="auto"/>
            </w:tcBorders>
            <w:noWrap/>
            <w:vAlign w:val="center"/>
          </w:tcPr>
          <w:p w:rsidR="00A22E41" w:rsidRPr="00C23214" w:rsidRDefault="00A22E41" w:rsidP="00344552">
            <w:pPr>
              <w:spacing w:line="240" w:lineRule="auto"/>
              <w:ind w:rightChars="30" w:right="72"/>
              <w:jc w:val="distribute"/>
              <w:rPr>
                <w:rFonts w:ascii="標楷體" w:eastAsia="標楷體" w:hAnsi="標楷體"/>
                <w:spacing w:val="-6"/>
                <w:sz w:val="20"/>
              </w:rPr>
            </w:pPr>
            <w:r w:rsidRPr="00C23214">
              <w:rPr>
                <w:rFonts w:ascii="標楷體" w:eastAsia="標楷體" w:hAnsi="標楷體"/>
                <w:b/>
                <w:spacing w:val="-6"/>
                <w:sz w:val="20"/>
              </w:rPr>
              <w:t>淨資產</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420,089,223</w:t>
            </w:r>
          </w:p>
        </w:tc>
        <w:tc>
          <w:tcPr>
            <w:tcW w:w="840"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89.81</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295,703,347</w:t>
            </w:r>
          </w:p>
        </w:tc>
        <w:tc>
          <w:tcPr>
            <w:tcW w:w="989"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85.59</w:t>
            </w:r>
          </w:p>
        </w:tc>
        <w:tc>
          <w:tcPr>
            <w:tcW w:w="1560"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b/>
                <w:noProof/>
                <w:sz w:val="18"/>
              </w:rPr>
              <w:t>124,385,876</w:t>
            </w:r>
          </w:p>
        </w:tc>
        <w:tc>
          <w:tcPr>
            <w:tcW w:w="733" w:type="dxa"/>
            <w:tcBorders>
              <w:top w:val="nil"/>
              <w:left w:val="single" w:sz="4" w:space="0" w:color="auto"/>
              <w:bottom w:val="nil"/>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42.06</w:t>
            </w:r>
          </w:p>
        </w:tc>
      </w:tr>
      <w:tr w:rsidR="00A22E41" w:rsidRPr="0036772B" w:rsidTr="00344552">
        <w:trPr>
          <w:trHeight w:val="456"/>
          <w:jc w:val="right"/>
        </w:trPr>
        <w:tc>
          <w:tcPr>
            <w:tcW w:w="2378" w:type="dxa"/>
            <w:tcBorders>
              <w:top w:val="nil"/>
              <w:left w:val="nil"/>
              <w:bottom w:val="nil"/>
              <w:right w:val="single" w:sz="4" w:space="0" w:color="auto"/>
            </w:tcBorders>
            <w:noWrap/>
            <w:vAlign w:val="center"/>
          </w:tcPr>
          <w:p w:rsidR="00A22E41" w:rsidRPr="00C23214" w:rsidRDefault="00A22E41" w:rsidP="00344552">
            <w:pPr>
              <w:widowControl/>
              <w:adjustRightInd/>
              <w:spacing w:line="240" w:lineRule="auto"/>
              <w:ind w:rightChars="30" w:right="72" w:firstLineChars="100" w:firstLine="188"/>
              <w:jc w:val="distribute"/>
              <w:textAlignment w:val="auto"/>
              <w:rPr>
                <w:rFonts w:ascii="標楷體" w:eastAsia="標楷體" w:hAnsi="標楷體"/>
                <w:spacing w:val="-6"/>
                <w:sz w:val="20"/>
              </w:rPr>
            </w:pPr>
            <w:r w:rsidRPr="00C23214">
              <w:rPr>
                <w:rFonts w:ascii="標楷體" w:eastAsia="標楷體" w:hAnsi="標楷體"/>
                <w:spacing w:val="-6"/>
                <w:sz w:val="20"/>
              </w:rPr>
              <w:t>淨資產</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420,089,223</w:t>
            </w:r>
          </w:p>
        </w:tc>
        <w:tc>
          <w:tcPr>
            <w:tcW w:w="840"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89.81</w:t>
            </w:r>
          </w:p>
        </w:tc>
        <w:tc>
          <w:tcPr>
            <w:tcW w:w="1752"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295,703,347</w:t>
            </w:r>
          </w:p>
        </w:tc>
        <w:tc>
          <w:tcPr>
            <w:tcW w:w="989"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85.59</w:t>
            </w:r>
          </w:p>
        </w:tc>
        <w:tc>
          <w:tcPr>
            <w:tcW w:w="1560" w:type="dxa"/>
            <w:tcBorders>
              <w:top w:val="nil"/>
              <w:left w:val="single" w:sz="4" w:space="0" w:color="auto"/>
              <w:bottom w:val="nil"/>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noProof/>
                <w:sz w:val="18"/>
              </w:rPr>
              <w:t>124,385,876</w:t>
            </w:r>
          </w:p>
        </w:tc>
        <w:tc>
          <w:tcPr>
            <w:tcW w:w="733" w:type="dxa"/>
            <w:tcBorders>
              <w:top w:val="nil"/>
              <w:left w:val="single" w:sz="4" w:space="0" w:color="auto"/>
              <w:bottom w:val="nil"/>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42.06</w:t>
            </w:r>
          </w:p>
        </w:tc>
      </w:tr>
      <w:tr w:rsidR="00A22E41" w:rsidRPr="0036772B" w:rsidTr="00344552">
        <w:trPr>
          <w:trHeight w:val="456"/>
          <w:jc w:val="right"/>
        </w:trPr>
        <w:tc>
          <w:tcPr>
            <w:tcW w:w="2378" w:type="dxa"/>
            <w:tcBorders>
              <w:top w:val="nil"/>
              <w:left w:val="nil"/>
              <w:bottom w:val="nil"/>
              <w:right w:val="single" w:sz="4" w:space="0" w:color="auto"/>
            </w:tcBorders>
            <w:noWrap/>
            <w:vAlign w:val="center"/>
          </w:tcPr>
          <w:p w:rsidR="00A22E41" w:rsidRPr="00C23214" w:rsidRDefault="00A22E41" w:rsidP="00344552">
            <w:pPr>
              <w:widowControl/>
              <w:adjustRightInd/>
              <w:spacing w:line="240" w:lineRule="auto"/>
              <w:ind w:rightChars="30" w:right="72" w:firstLineChars="200" w:firstLine="376"/>
              <w:jc w:val="distribute"/>
              <w:textAlignment w:val="auto"/>
              <w:rPr>
                <w:rFonts w:ascii="標楷體" w:eastAsia="標楷體" w:hAnsi="標楷體"/>
                <w:spacing w:val="-6"/>
                <w:sz w:val="20"/>
              </w:rPr>
            </w:pPr>
            <w:r w:rsidRPr="00C23214">
              <w:rPr>
                <w:rFonts w:ascii="標楷體" w:eastAsia="標楷體" w:hAnsi="標楷體"/>
                <w:spacing w:val="-6"/>
                <w:sz w:val="20"/>
              </w:rPr>
              <w:t>淨資產</w:t>
            </w:r>
          </w:p>
        </w:tc>
        <w:tc>
          <w:tcPr>
            <w:tcW w:w="1752" w:type="dxa"/>
            <w:tcBorders>
              <w:top w:val="nil"/>
              <w:left w:val="single" w:sz="4" w:space="0" w:color="auto"/>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420,089,223</w:t>
            </w:r>
          </w:p>
        </w:tc>
        <w:tc>
          <w:tcPr>
            <w:tcW w:w="840" w:type="dxa"/>
            <w:tcBorders>
              <w:top w:val="nil"/>
              <w:left w:val="single" w:sz="4" w:space="0" w:color="auto"/>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89.81</w:t>
            </w:r>
          </w:p>
        </w:tc>
        <w:tc>
          <w:tcPr>
            <w:tcW w:w="1752" w:type="dxa"/>
            <w:tcBorders>
              <w:top w:val="nil"/>
              <w:left w:val="single" w:sz="4" w:space="0" w:color="auto"/>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295,703,347</w:t>
            </w:r>
          </w:p>
        </w:tc>
        <w:tc>
          <w:tcPr>
            <w:tcW w:w="989" w:type="dxa"/>
            <w:tcBorders>
              <w:top w:val="nil"/>
              <w:left w:val="single" w:sz="4" w:space="0" w:color="auto"/>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85.59</w:t>
            </w:r>
          </w:p>
        </w:tc>
        <w:tc>
          <w:tcPr>
            <w:tcW w:w="1560" w:type="dxa"/>
            <w:tcBorders>
              <w:top w:val="nil"/>
              <w:left w:val="single" w:sz="4" w:space="0" w:color="auto"/>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noProof/>
                <w:sz w:val="18"/>
              </w:rPr>
              <w:t>124,385,876</w:t>
            </w:r>
          </w:p>
        </w:tc>
        <w:tc>
          <w:tcPr>
            <w:tcW w:w="733" w:type="dxa"/>
            <w:tcBorders>
              <w:top w:val="nil"/>
              <w:left w:val="single" w:sz="4" w:space="0" w:color="auto"/>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42.06</w:t>
            </w:r>
          </w:p>
        </w:tc>
      </w:tr>
      <w:tr w:rsidR="00A22E41" w:rsidRPr="0036772B" w:rsidTr="00344552">
        <w:trPr>
          <w:trHeight w:val="456"/>
          <w:jc w:val="right"/>
        </w:trPr>
        <w:tc>
          <w:tcPr>
            <w:tcW w:w="2378" w:type="dxa"/>
            <w:tcBorders>
              <w:top w:val="nil"/>
              <w:left w:val="nil"/>
              <w:bottom w:val="single" w:sz="4" w:space="0" w:color="auto"/>
              <w:right w:val="single" w:sz="4" w:space="0" w:color="auto"/>
            </w:tcBorders>
            <w:noWrap/>
            <w:vAlign w:val="center"/>
          </w:tcPr>
          <w:p w:rsidR="00A22E41" w:rsidRPr="00C23214" w:rsidRDefault="00A22E41" w:rsidP="00344552">
            <w:pPr>
              <w:widowControl/>
              <w:adjustRightInd/>
              <w:spacing w:line="240" w:lineRule="auto"/>
              <w:ind w:rightChars="30" w:right="72"/>
              <w:jc w:val="distribute"/>
              <w:textAlignment w:val="auto"/>
              <w:rPr>
                <w:rFonts w:ascii="標楷體" w:eastAsia="標楷體" w:hAnsi="標楷體" w:cs="新細明體"/>
                <w:b/>
                <w:bCs/>
                <w:sz w:val="20"/>
              </w:rPr>
            </w:pPr>
            <w:r w:rsidRPr="00C23214">
              <w:rPr>
                <w:rFonts w:ascii="標楷體" w:eastAsia="標楷體" w:hAnsi="標楷體" w:cs="新細明體" w:hint="eastAsia"/>
                <w:b/>
                <w:bCs/>
                <w:sz w:val="20"/>
              </w:rPr>
              <w:t>合計</w:t>
            </w:r>
          </w:p>
        </w:tc>
        <w:tc>
          <w:tcPr>
            <w:tcW w:w="1752" w:type="dxa"/>
            <w:tcBorders>
              <w:top w:val="nil"/>
              <w:left w:val="single" w:sz="4" w:space="0" w:color="auto"/>
              <w:bottom w:val="single" w:sz="4" w:space="0" w:color="auto"/>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467,760,977</w:t>
            </w:r>
          </w:p>
        </w:tc>
        <w:tc>
          <w:tcPr>
            <w:tcW w:w="840" w:type="dxa"/>
            <w:tcBorders>
              <w:top w:val="nil"/>
              <w:left w:val="single" w:sz="4" w:space="0" w:color="auto"/>
              <w:bottom w:val="single" w:sz="4" w:space="0" w:color="auto"/>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100.00</w:t>
            </w:r>
          </w:p>
        </w:tc>
        <w:tc>
          <w:tcPr>
            <w:tcW w:w="1752" w:type="dxa"/>
            <w:tcBorders>
              <w:top w:val="nil"/>
              <w:left w:val="single" w:sz="4" w:space="0" w:color="auto"/>
              <w:bottom w:val="single" w:sz="4" w:space="0" w:color="auto"/>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345,475,616</w:t>
            </w:r>
          </w:p>
        </w:tc>
        <w:tc>
          <w:tcPr>
            <w:tcW w:w="989" w:type="dxa"/>
            <w:tcBorders>
              <w:top w:val="nil"/>
              <w:left w:val="single" w:sz="4" w:space="0" w:color="auto"/>
              <w:bottom w:val="single" w:sz="4" w:space="0" w:color="auto"/>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100.00</w:t>
            </w:r>
          </w:p>
        </w:tc>
        <w:tc>
          <w:tcPr>
            <w:tcW w:w="1560" w:type="dxa"/>
            <w:tcBorders>
              <w:top w:val="nil"/>
              <w:left w:val="single" w:sz="4" w:space="0" w:color="auto"/>
              <w:bottom w:val="single" w:sz="4" w:space="0" w:color="auto"/>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b/>
                <w:noProof/>
                <w:sz w:val="18"/>
              </w:rPr>
              <w:t>122,285,361</w:t>
            </w:r>
          </w:p>
        </w:tc>
        <w:tc>
          <w:tcPr>
            <w:tcW w:w="733" w:type="dxa"/>
            <w:tcBorders>
              <w:top w:val="nil"/>
              <w:left w:val="single" w:sz="4" w:space="0" w:color="auto"/>
              <w:bottom w:val="single" w:sz="4" w:space="0" w:color="auto"/>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35.40</w:t>
            </w:r>
          </w:p>
        </w:tc>
      </w:tr>
    </w:tbl>
    <w:p w:rsidR="00A22E41" w:rsidRPr="00FD3883" w:rsidRDefault="00A22E41" w:rsidP="00A22E41">
      <w:pPr>
        <w:spacing w:line="240" w:lineRule="exact"/>
        <w:ind w:left="400" w:hangingChars="200" w:hanging="400"/>
        <w:textAlignment w:val="auto"/>
        <w:rPr>
          <w:rFonts w:ascii="標楷體" w:eastAsia="標楷體" w:hAnsi="標楷體"/>
          <w:sz w:val="20"/>
        </w:rPr>
      </w:pPr>
      <w:proofErr w:type="gramStart"/>
      <w:r w:rsidRPr="00FD3883">
        <w:rPr>
          <w:rFonts w:ascii="標楷體" w:eastAsia="標楷體" w:hAnsi="標楷體"/>
          <w:sz w:val="20"/>
        </w:rPr>
        <w:t>註</w:t>
      </w:r>
      <w:proofErr w:type="gramEnd"/>
      <w:r w:rsidRPr="00FD3883">
        <w:rPr>
          <w:rFonts w:ascii="標楷體" w:eastAsia="標楷體" w:hAnsi="標楷體"/>
          <w:sz w:val="20"/>
        </w:rPr>
        <w:t>：</w:t>
      </w:r>
      <w:proofErr w:type="gramStart"/>
      <w:r w:rsidRPr="00FD3883">
        <w:rPr>
          <w:rFonts w:ascii="標楷體" w:eastAsia="標楷體" w:hAnsi="標楷體"/>
          <w:sz w:val="20"/>
        </w:rPr>
        <w:t>本表編製</w:t>
      </w:r>
      <w:proofErr w:type="gramEnd"/>
      <w:r w:rsidRPr="00FD3883">
        <w:rPr>
          <w:rFonts w:ascii="標楷體" w:eastAsia="標楷體" w:hAnsi="標楷體"/>
          <w:sz w:val="20"/>
        </w:rPr>
        <w:t>基礎係依會計法刪除第29條後，納入固定資產及長期負債等科目，與預算編列基礎不同。</w:t>
      </w:r>
    </w:p>
    <w:p w:rsidR="00A22E41" w:rsidRPr="00AE53D3" w:rsidRDefault="00A22E41" w:rsidP="00AE53D3">
      <w:pPr>
        <w:autoSpaceDE w:val="0"/>
        <w:autoSpaceDN w:val="0"/>
        <w:adjustRightInd/>
        <w:spacing w:before="177" w:line="240" w:lineRule="auto"/>
        <w:ind w:leftChars="200" w:left="480"/>
        <w:textAlignment w:val="auto"/>
        <w:rPr>
          <w:rStyle w:val="af2"/>
          <w:rFonts w:ascii="標楷體" w:hAnsi="標楷體"/>
          <w:spacing w:val="0"/>
          <w:kern w:val="2"/>
        </w:rPr>
      </w:pPr>
      <w:r w:rsidRPr="00AE53D3">
        <w:rPr>
          <w:rStyle w:val="af2"/>
          <w:rFonts w:ascii="標楷體" w:hAnsi="標楷體" w:hint="eastAsia"/>
          <w:spacing w:val="0"/>
          <w:kern w:val="2"/>
        </w:rPr>
        <w:lastRenderedPageBreak/>
        <w:t>（四）勞工處（勞工及青年處）主管</w:t>
      </w:r>
    </w:p>
    <w:p w:rsidR="00A22E41" w:rsidRPr="00D26527" w:rsidRDefault="00A22E41" w:rsidP="00A22E41">
      <w:pPr>
        <w:pStyle w:val="a6"/>
        <w:spacing w:line="540" w:lineRule="exact"/>
        <w:ind w:leftChars="450" w:left="1080"/>
        <w:outlineLvl w:val="0"/>
        <w:rPr>
          <w:rFonts w:ascii="標楷體" w:eastAsia="標楷體" w:hAnsi="標楷體"/>
          <w:bCs/>
          <w:sz w:val="28"/>
          <w:szCs w:val="24"/>
        </w:rPr>
      </w:pPr>
      <w:r w:rsidRPr="00D26527">
        <w:rPr>
          <w:rFonts w:ascii="標楷體" w:eastAsia="標楷體" w:hAnsi="標楷體" w:hint="eastAsia"/>
          <w:bCs/>
          <w:sz w:val="28"/>
          <w:szCs w:val="24"/>
        </w:rPr>
        <w:t>新竹市身心障礙者就業基金</w:t>
      </w:r>
    </w:p>
    <w:p w:rsidR="00A22E41" w:rsidRPr="00EA5DC5" w:rsidRDefault="00A22E41" w:rsidP="00A22E41">
      <w:pPr>
        <w:pStyle w:val="af3"/>
        <w:spacing w:after="0" w:line="514" w:lineRule="exact"/>
      </w:pPr>
      <w:r w:rsidRPr="00EA5DC5">
        <w:rPr>
          <w:rFonts w:hint="eastAsia"/>
        </w:rPr>
        <w:t>新竹市政府依據96年7月11日修正公布之身心障礙者權益保障法規定，直轄市及縣（市）勞工主管機關應設身心障礙者就業基金，將原</w:t>
      </w:r>
      <w:proofErr w:type="gramStart"/>
      <w:r w:rsidRPr="00EA5DC5">
        <w:rPr>
          <w:rFonts w:hint="eastAsia"/>
        </w:rPr>
        <w:t>採</w:t>
      </w:r>
      <w:proofErr w:type="gramEnd"/>
      <w:r w:rsidRPr="00EA5DC5">
        <w:rPr>
          <w:rFonts w:hint="eastAsia"/>
        </w:rPr>
        <w:t>專</w:t>
      </w:r>
      <w:proofErr w:type="gramStart"/>
      <w:r w:rsidRPr="00EA5DC5">
        <w:rPr>
          <w:rFonts w:hint="eastAsia"/>
        </w:rPr>
        <w:t>戶存管之</w:t>
      </w:r>
      <w:proofErr w:type="gramEnd"/>
      <w:r w:rsidRPr="00EA5DC5">
        <w:rPr>
          <w:rFonts w:hint="eastAsia"/>
        </w:rPr>
        <w:t>身心障礙者就業基金，自97年1月1日起以新竹市身心障礙者就業基金名稱，納編新竹市總預算附屬單位預算及其綜計表，並訂定新竹市身心障礙者就業基金收支保管及運用辦法，其設立目的在促進及保障身心障礙者就業權益。該基金</w:t>
      </w:r>
      <w:proofErr w:type="gramStart"/>
      <w:r>
        <w:rPr>
          <w:rFonts w:hint="eastAsia"/>
        </w:rPr>
        <w:t>11</w:t>
      </w:r>
      <w:r>
        <w:t>3</w:t>
      </w:r>
      <w:proofErr w:type="gramEnd"/>
      <w:r w:rsidRPr="00EA5DC5">
        <w:rPr>
          <w:rFonts w:hint="eastAsia"/>
        </w:rPr>
        <w:t>年度各項業務計畫及預算之執行等，經予書面審核，</w:t>
      </w:r>
      <w:r>
        <w:rPr>
          <w:rFonts w:hint="eastAsia"/>
        </w:rPr>
        <w:t>並派員就地抽查，茲將查</w:t>
      </w:r>
      <w:r w:rsidRPr="00EA5DC5">
        <w:rPr>
          <w:rFonts w:hint="eastAsia"/>
        </w:rPr>
        <w:t>核結果說明如次：</w:t>
      </w:r>
    </w:p>
    <w:p w:rsidR="00A22E41" w:rsidRPr="00A12E70" w:rsidRDefault="00A22E41" w:rsidP="00A22E41">
      <w:pPr>
        <w:pStyle w:val="a9"/>
        <w:spacing w:line="514" w:lineRule="exact"/>
        <w:ind w:leftChars="450" w:left="1080" w:firstLine="0"/>
        <w:rPr>
          <w:rFonts w:ascii="標楷體" w:eastAsia="標楷體" w:hAnsi="標楷體"/>
          <w:b/>
          <w:bCs/>
          <w:spacing w:val="0"/>
          <w:kern w:val="2"/>
          <w:sz w:val="28"/>
          <w:szCs w:val="28"/>
        </w:rPr>
      </w:pPr>
      <w:r w:rsidRPr="00A12E70">
        <w:rPr>
          <w:rFonts w:ascii="標楷體" w:eastAsia="標楷體" w:hAnsi="標楷體"/>
          <w:b/>
          <w:bCs/>
          <w:spacing w:val="0"/>
          <w:kern w:val="2"/>
          <w:sz w:val="28"/>
          <w:szCs w:val="28"/>
        </w:rPr>
        <w:t>1</w:t>
      </w:r>
      <w:r w:rsidRPr="00A12E70">
        <w:rPr>
          <w:rFonts w:ascii="標楷體" w:eastAsia="標楷體" w:hAnsi="標楷體" w:hint="eastAsia"/>
          <w:b/>
          <w:bCs/>
          <w:spacing w:val="0"/>
          <w:kern w:val="2"/>
          <w:sz w:val="28"/>
          <w:szCs w:val="28"/>
        </w:rPr>
        <w:t>.業務計畫實施情形之查核</w:t>
      </w:r>
    </w:p>
    <w:p w:rsidR="00A22E41" w:rsidRPr="00C64FA4" w:rsidRDefault="00A22E41" w:rsidP="00A22E41">
      <w:pPr>
        <w:pStyle w:val="af3"/>
        <w:spacing w:after="0" w:line="514" w:lineRule="exact"/>
        <w:rPr>
          <w:spacing w:val="-4"/>
        </w:rPr>
      </w:pPr>
      <w:r w:rsidRPr="00C64FA4">
        <w:rPr>
          <w:rFonts w:hint="eastAsia"/>
        </w:rPr>
        <w:t>該基金係以收取未足額進用身心障礙者義務單位之差額補助費為特定收入來源，主要業務為辦理身心障礙者職業訓練、創業輔導、庇護性就業、就業輔導及推行身心障礙者定額進用等事</w:t>
      </w:r>
      <w:r w:rsidRPr="005D3018">
        <w:rPr>
          <w:rFonts w:hint="eastAsia"/>
          <w:spacing w:val="-6"/>
        </w:rPr>
        <w:t>項。</w:t>
      </w:r>
      <w:proofErr w:type="gramStart"/>
      <w:r w:rsidRPr="005D3018">
        <w:rPr>
          <w:rFonts w:hint="eastAsia"/>
          <w:spacing w:val="-6"/>
        </w:rPr>
        <w:t>11</w:t>
      </w:r>
      <w:r>
        <w:rPr>
          <w:spacing w:val="-6"/>
        </w:rPr>
        <w:t>3</w:t>
      </w:r>
      <w:proofErr w:type="gramEnd"/>
      <w:r w:rsidRPr="005D3018">
        <w:rPr>
          <w:rFonts w:hint="eastAsia"/>
          <w:spacing w:val="-6"/>
        </w:rPr>
        <w:t>年度業務計畫2項，實施結果，實際</w:t>
      </w:r>
      <w:proofErr w:type="gramStart"/>
      <w:r w:rsidRPr="005D3018">
        <w:rPr>
          <w:rFonts w:hint="eastAsia"/>
          <w:spacing w:val="-6"/>
        </w:rPr>
        <w:t>數</w:t>
      </w:r>
      <w:r>
        <w:rPr>
          <w:rFonts w:hint="eastAsia"/>
          <w:spacing w:val="-6"/>
        </w:rPr>
        <w:t>均</w:t>
      </w:r>
      <w:r w:rsidRPr="005D3018">
        <w:rPr>
          <w:rFonts w:hint="eastAsia"/>
          <w:spacing w:val="-6"/>
        </w:rPr>
        <w:t>較原</w:t>
      </w:r>
      <w:proofErr w:type="gramEnd"/>
      <w:r w:rsidRPr="005D3018">
        <w:rPr>
          <w:rFonts w:hint="eastAsia"/>
          <w:spacing w:val="-6"/>
        </w:rPr>
        <w:t>預計減少，其執行情形如次：</w:t>
      </w:r>
    </w:p>
    <w:p w:rsidR="00A22E41" w:rsidRPr="00F01AD1" w:rsidRDefault="00A22E41" w:rsidP="00A22E41">
      <w:pPr>
        <w:adjustRightInd/>
        <w:spacing w:line="514" w:lineRule="exact"/>
        <w:ind w:firstLine="1186"/>
        <w:jc w:val="both"/>
        <w:textAlignment w:val="auto"/>
        <w:rPr>
          <w:rFonts w:ascii="標楷體" w:eastAsia="標楷體" w:hAnsi="標楷體"/>
          <w:kern w:val="2"/>
        </w:rPr>
      </w:pPr>
      <w:r>
        <w:rPr>
          <w:rFonts w:ascii="標楷體" w:eastAsia="標楷體" w:hAnsi="標楷體" w:hint="eastAsia"/>
          <w:spacing w:val="-2"/>
          <w:kern w:val="2"/>
        </w:rPr>
        <w:t>（1）</w:t>
      </w:r>
      <w:r w:rsidRPr="00F01AD1">
        <w:rPr>
          <w:rFonts w:ascii="標楷體" w:eastAsia="標楷體" w:hAnsi="標楷體" w:hint="eastAsia"/>
          <w:kern w:val="2"/>
        </w:rPr>
        <w:t>身心障礙者就業計畫  預計執行8</w:t>
      </w:r>
      <w:r w:rsidRPr="00F01AD1">
        <w:rPr>
          <w:rFonts w:ascii="標楷體" w:eastAsia="標楷體" w:hAnsi="標楷體"/>
          <w:kern w:val="2"/>
        </w:rPr>
        <w:t>,586</w:t>
      </w:r>
      <w:r w:rsidRPr="00F01AD1">
        <w:rPr>
          <w:rFonts w:ascii="標楷體" w:eastAsia="標楷體" w:hAnsi="標楷體" w:hint="eastAsia"/>
          <w:kern w:val="2"/>
        </w:rPr>
        <w:t>萬餘元，實際執行6</w:t>
      </w:r>
      <w:r w:rsidRPr="00F01AD1">
        <w:rPr>
          <w:rFonts w:ascii="標楷體" w:eastAsia="標楷體" w:hAnsi="標楷體"/>
          <w:kern w:val="2"/>
        </w:rPr>
        <w:t>,410</w:t>
      </w:r>
      <w:r w:rsidRPr="00F01AD1">
        <w:rPr>
          <w:rFonts w:ascii="標楷體" w:eastAsia="標楷體" w:hAnsi="標楷體" w:hint="eastAsia"/>
          <w:kern w:val="2"/>
        </w:rPr>
        <w:t>萬餘元，較預計減少</w:t>
      </w:r>
      <w:r w:rsidRPr="00F01AD1">
        <w:rPr>
          <w:rFonts w:ascii="標楷體" w:eastAsia="標楷體" w:hAnsi="標楷體"/>
          <w:kern w:val="2"/>
        </w:rPr>
        <w:t>2,176</w:t>
      </w:r>
      <w:r w:rsidRPr="00F01AD1">
        <w:rPr>
          <w:rFonts w:ascii="標楷體" w:eastAsia="標楷體" w:hAnsi="標楷體" w:hint="eastAsia"/>
          <w:kern w:val="2"/>
        </w:rPr>
        <w:t>萬餘元，約</w:t>
      </w:r>
      <w:r w:rsidRPr="00F01AD1">
        <w:rPr>
          <w:rFonts w:ascii="標楷體" w:eastAsia="標楷體" w:hAnsi="標楷體"/>
          <w:kern w:val="2"/>
        </w:rPr>
        <w:t>25.34</w:t>
      </w:r>
      <w:r w:rsidRPr="00F01AD1">
        <w:rPr>
          <w:rFonts w:ascii="標楷體" w:eastAsia="標楷體" w:hAnsi="標楷體" w:hint="eastAsia"/>
          <w:kern w:val="2"/>
        </w:rPr>
        <w:t>％，主要係身心障礙者就業綜合大樓室內裝修工程尚未完成驗收付款所致。</w:t>
      </w:r>
    </w:p>
    <w:p w:rsidR="00A22E41" w:rsidRPr="00F01AD1" w:rsidRDefault="00A22E41" w:rsidP="00A22E41">
      <w:pPr>
        <w:adjustRightInd/>
        <w:spacing w:line="514" w:lineRule="exact"/>
        <w:ind w:firstLine="1185"/>
        <w:jc w:val="both"/>
        <w:textAlignment w:val="auto"/>
        <w:rPr>
          <w:rFonts w:ascii="標楷體" w:eastAsia="標楷體" w:hAnsi="標楷體"/>
          <w:kern w:val="2"/>
        </w:rPr>
      </w:pPr>
      <w:r w:rsidRPr="00F01AD1">
        <w:rPr>
          <w:rFonts w:ascii="標楷體" w:eastAsia="標楷體" w:hAnsi="標楷體" w:hint="eastAsia"/>
          <w:kern w:val="2"/>
        </w:rPr>
        <w:t>（2）一般行政管理計畫  預計執行75萬餘元，實際執行71萬餘元，較預計減少4萬餘元，約5.47％，主要係服務費用較預計減少所致。</w:t>
      </w:r>
    </w:p>
    <w:p w:rsidR="00A22E41" w:rsidRPr="00A12E70" w:rsidRDefault="00A22E41" w:rsidP="00A22E41">
      <w:pPr>
        <w:pStyle w:val="a9"/>
        <w:spacing w:line="514" w:lineRule="exact"/>
        <w:ind w:leftChars="450" w:left="1080" w:firstLine="0"/>
        <w:rPr>
          <w:rFonts w:ascii="標楷體" w:eastAsia="標楷體" w:hAnsi="標楷體"/>
          <w:b/>
          <w:bCs/>
          <w:spacing w:val="0"/>
          <w:kern w:val="2"/>
          <w:sz w:val="28"/>
          <w:szCs w:val="28"/>
        </w:rPr>
      </w:pPr>
      <w:r w:rsidRPr="00A12E70">
        <w:rPr>
          <w:rFonts w:ascii="標楷體" w:eastAsia="標楷體" w:hAnsi="標楷體" w:hint="eastAsia"/>
          <w:b/>
          <w:bCs/>
          <w:spacing w:val="0"/>
          <w:kern w:val="2"/>
          <w:sz w:val="28"/>
          <w:szCs w:val="28"/>
        </w:rPr>
        <w:t>2.預算執行情形之審核</w:t>
      </w:r>
    </w:p>
    <w:p w:rsidR="00A22E41" w:rsidRPr="00F01AD1" w:rsidRDefault="00A22E41" w:rsidP="00A22E41">
      <w:pPr>
        <w:pStyle w:val="af3"/>
        <w:spacing w:after="0" w:line="514" w:lineRule="exact"/>
      </w:pPr>
      <w:proofErr w:type="gramStart"/>
      <w:r w:rsidRPr="00F01AD1">
        <w:rPr>
          <w:rFonts w:hint="eastAsia"/>
        </w:rPr>
        <w:t>113</w:t>
      </w:r>
      <w:proofErr w:type="gramEnd"/>
      <w:r w:rsidRPr="00F01AD1">
        <w:rPr>
          <w:rFonts w:hint="eastAsia"/>
        </w:rPr>
        <w:t>年度決算審核結果，審定本期賸餘1,375萬餘元，較預算賸餘357萬餘元，增加1,018萬餘元，約285.12％，主要係身心障礙者就業綜合大樓室內裝修工程尚未完成驗收付款所致。</w:t>
      </w:r>
    </w:p>
    <w:p w:rsidR="00A22E41" w:rsidRPr="00A12E70" w:rsidRDefault="00A22E41" w:rsidP="00A22E41">
      <w:pPr>
        <w:pStyle w:val="a9"/>
        <w:spacing w:line="514" w:lineRule="exact"/>
        <w:ind w:leftChars="450" w:left="1080" w:firstLine="0"/>
        <w:rPr>
          <w:rFonts w:ascii="標楷體" w:eastAsia="標楷體" w:hAnsi="標楷體"/>
          <w:b/>
          <w:bCs/>
          <w:spacing w:val="0"/>
          <w:kern w:val="2"/>
          <w:sz w:val="28"/>
          <w:szCs w:val="28"/>
        </w:rPr>
      </w:pPr>
      <w:r w:rsidRPr="00A12E70">
        <w:rPr>
          <w:rFonts w:ascii="標楷體" w:eastAsia="標楷體" w:hAnsi="標楷體" w:hint="eastAsia"/>
          <w:b/>
          <w:bCs/>
          <w:spacing w:val="0"/>
          <w:kern w:val="2"/>
          <w:sz w:val="28"/>
          <w:szCs w:val="28"/>
        </w:rPr>
        <w:t>3.餘</w:t>
      </w:r>
      <w:proofErr w:type="gramStart"/>
      <w:r w:rsidRPr="00A12E70">
        <w:rPr>
          <w:rFonts w:ascii="標楷體" w:eastAsia="標楷體" w:hAnsi="標楷體" w:hint="eastAsia"/>
          <w:b/>
          <w:bCs/>
          <w:spacing w:val="0"/>
          <w:kern w:val="2"/>
          <w:sz w:val="28"/>
          <w:szCs w:val="28"/>
        </w:rPr>
        <w:t>絀</w:t>
      </w:r>
      <w:proofErr w:type="gramEnd"/>
      <w:r w:rsidRPr="00A12E70">
        <w:rPr>
          <w:rFonts w:ascii="標楷體" w:eastAsia="標楷體" w:hAnsi="標楷體" w:hint="eastAsia"/>
          <w:b/>
          <w:bCs/>
          <w:spacing w:val="0"/>
          <w:kern w:val="2"/>
          <w:sz w:val="28"/>
          <w:szCs w:val="28"/>
        </w:rPr>
        <w:t>之審定</w:t>
      </w:r>
    </w:p>
    <w:p w:rsidR="00A22E41" w:rsidRPr="00F01AD1" w:rsidRDefault="00A22E41" w:rsidP="00A22E41">
      <w:pPr>
        <w:pStyle w:val="af3"/>
        <w:spacing w:after="0" w:line="514" w:lineRule="exact"/>
      </w:pPr>
      <w:proofErr w:type="gramStart"/>
      <w:r w:rsidRPr="00F01AD1">
        <w:rPr>
          <w:rFonts w:hint="eastAsia"/>
        </w:rPr>
        <w:t>113</w:t>
      </w:r>
      <w:proofErr w:type="gramEnd"/>
      <w:r w:rsidRPr="00F01AD1">
        <w:rPr>
          <w:rFonts w:hint="eastAsia"/>
        </w:rPr>
        <w:t>年度決算經新竹市政府核定賸餘13,</w:t>
      </w:r>
      <w:r w:rsidRPr="00F01AD1">
        <w:t>752,749</w:t>
      </w:r>
      <w:r w:rsidRPr="00F01AD1">
        <w:rPr>
          <w:rFonts w:hint="eastAsia"/>
        </w:rPr>
        <w:t>元，</w:t>
      </w:r>
      <w:proofErr w:type="gramStart"/>
      <w:r w:rsidRPr="00F01AD1">
        <w:rPr>
          <w:rFonts w:hint="eastAsia"/>
        </w:rPr>
        <w:t>經核尚無</w:t>
      </w:r>
      <w:proofErr w:type="gramEnd"/>
      <w:r w:rsidRPr="00F01AD1">
        <w:rPr>
          <w:rFonts w:hint="eastAsia"/>
        </w:rPr>
        <w:t>不合，予以照數審定。</w:t>
      </w:r>
    </w:p>
    <w:p w:rsidR="00A22E41" w:rsidRPr="00A12E70" w:rsidRDefault="00A22E41" w:rsidP="00A22E41">
      <w:pPr>
        <w:pStyle w:val="a9"/>
        <w:spacing w:line="514" w:lineRule="exact"/>
        <w:ind w:leftChars="450" w:left="1080" w:firstLine="0"/>
        <w:rPr>
          <w:rFonts w:ascii="標楷體" w:eastAsia="標楷體" w:hAnsi="標楷體"/>
          <w:b/>
          <w:bCs/>
          <w:spacing w:val="0"/>
          <w:kern w:val="2"/>
          <w:sz w:val="28"/>
          <w:szCs w:val="28"/>
        </w:rPr>
      </w:pPr>
      <w:r w:rsidRPr="00A12E70">
        <w:rPr>
          <w:rFonts w:ascii="標楷體" w:eastAsia="標楷體" w:hAnsi="標楷體" w:hint="eastAsia"/>
          <w:b/>
          <w:bCs/>
          <w:spacing w:val="0"/>
          <w:kern w:val="2"/>
          <w:sz w:val="28"/>
          <w:szCs w:val="28"/>
        </w:rPr>
        <w:t>4.現金流量之查核</w:t>
      </w:r>
    </w:p>
    <w:p w:rsidR="00A22E41" w:rsidRPr="00F01AD1" w:rsidRDefault="00A22E41" w:rsidP="0004491C">
      <w:pPr>
        <w:pStyle w:val="af3"/>
        <w:spacing w:after="0" w:line="560" w:lineRule="exact"/>
      </w:pPr>
      <w:proofErr w:type="gramStart"/>
      <w:r w:rsidRPr="00F01AD1">
        <w:rPr>
          <w:rFonts w:hint="eastAsia"/>
        </w:rPr>
        <w:t>11</w:t>
      </w:r>
      <w:r w:rsidRPr="00F01AD1">
        <w:t>3</w:t>
      </w:r>
      <w:proofErr w:type="gramEnd"/>
      <w:r w:rsidRPr="00F01AD1">
        <w:rPr>
          <w:rFonts w:hint="eastAsia"/>
        </w:rPr>
        <w:t>年度期初現金及約當現金4億1,</w:t>
      </w:r>
      <w:r w:rsidRPr="00F01AD1">
        <w:t>903</w:t>
      </w:r>
      <w:r w:rsidRPr="00F01AD1">
        <w:rPr>
          <w:rFonts w:hint="eastAsia"/>
        </w:rPr>
        <w:t>萬</w:t>
      </w:r>
      <w:r>
        <w:rPr>
          <w:rFonts w:hint="eastAsia"/>
        </w:rPr>
        <w:t>餘元，經業務及投資</w:t>
      </w:r>
      <w:r w:rsidRPr="00F01AD1">
        <w:rPr>
          <w:rFonts w:hint="eastAsia"/>
        </w:rPr>
        <w:t>活動結果，現金及約當現金淨增</w:t>
      </w:r>
      <w:r>
        <w:t>1,946</w:t>
      </w:r>
      <w:r w:rsidRPr="00F01AD1">
        <w:rPr>
          <w:rFonts w:hint="eastAsia"/>
        </w:rPr>
        <w:t>萬餘元，期末現金及約當現金為4億</w:t>
      </w:r>
      <w:r w:rsidRPr="00F01AD1">
        <w:t>3</w:t>
      </w:r>
      <w:r w:rsidRPr="00F01AD1">
        <w:rPr>
          <w:rFonts w:hint="eastAsia"/>
        </w:rPr>
        <w:t>,</w:t>
      </w:r>
      <w:r w:rsidRPr="00F01AD1">
        <w:t>850</w:t>
      </w:r>
      <w:r w:rsidRPr="00F01AD1">
        <w:rPr>
          <w:rFonts w:hint="eastAsia"/>
        </w:rPr>
        <w:t>萬餘元。</w:t>
      </w:r>
    </w:p>
    <w:p w:rsidR="00A22E41" w:rsidRDefault="00A22E41" w:rsidP="0004491C">
      <w:pPr>
        <w:pStyle w:val="af3"/>
        <w:spacing w:after="0" w:line="560" w:lineRule="exact"/>
        <w:rPr>
          <w:spacing w:val="-2"/>
        </w:rPr>
      </w:pPr>
      <w:r w:rsidRPr="002B17D3">
        <w:rPr>
          <w:rFonts w:hint="eastAsia"/>
          <w:spacing w:val="-2"/>
        </w:rPr>
        <w:t>茲將該基金來源用途及餘</w:t>
      </w:r>
      <w:proofErr w:type="gramStart"/>
      <w:r w:rsidRPr="002B17D3">
        <w:rPr>
          <w:rFonts w:hint="eastAsia"/>
          <w:spacing w:val="-2"/>
        </w:rPr>
        <w:t>絀</w:t>
      </w:r>
      <w:proofErr w:type="gramEnd"/>
      <w:r w:rsidRPr="002B17D3">
        <w:rPr>
          <w:rFonts w:hint="eastAsia"/>
          <w:spacing w:val="-2"/>
        </w:rPr>
        <w:t>之審定，暨餘</w:t>
      </w:r>
      <w:proofErr w:type="gramStart"/>
      <w:r w:rsidRPr="002B17D3">
        <w:rPr>
          <w:rFonts w:hint="eastAsia"/>
          <w:spacing w:val="-2"/>
        </w:rPr>
        <w:t>絀</w:t>
      </w:r>
      <w:proofErr w:type="gramEnd"/>
      <w:r w:rsidRPr="002B17D3">
        <w:rPr>
          <w:rFonts w:hint="eastAsia"/>
          <w:spacing w:val="-2"/>
        </w:rPr>
        <w:t>審定後現金流量及資產負債狀況，分別列表如次：</w:t>
      </w:r>
    </w:p>
    <w:tbl>
      <w:tblPr>
        <w:tblW w:w="0" w:type="auto"/>
        <w:tblLayout w:type="fixed"/>
        <w:tblCellMar>
          <w:left w:w="28" w:type="dxa"/>
          <w:right w:w="28" w:type="dxa"/>
        </w:tblCellMar>
        <w:tblLook w:val="0000" w:firstRow="0" w:lastRow="0" w:firstColumn="0" w:lastColumn="0" w:noHBand="0" w:noVBand="0"/>
      </w:tblPr>
      <w:tblGrid>
        <w:gridCol w:w="2362"/>
        <w:gridCol w:w="1222"/>
        <w:gridCol w:w="1223"/>
        <w:gridCol w:w="1223"/>
        <w:gridCol w:w="1223"/>
        <w:gridCol w:w="1895"/>
        <w:gridCol w:w="690"/>
        <w:gridCol w:w="45"/>
      </w:tblGrid>
      <w:tr w:rsidR="00A22E41" w:rsidRPr="00EA5DC5" w:rsidTr="00344552">
        <w:trPr>
          <w:trHeight w:val="300"/>
        </w:trPr>
        <w:tc>
          <w:tcPr>
            <w:tcW w:w="9883" w:type="dxa"/>
            <w:gridSpan w:val="8"/>
            <w:tcBorders>
              <w:top w:val="nil"/>
              <w:left w:val="nil"/>
              <w:bottom w:val="nil"/>
              <w:right w:val="nil"/>
            </w:tcBorders>
            <w:noWrap/>
          </w:tcPr>
          <w:p w:rsidR="00A22E41" w:rsidRPr="00A34D99" w:rsidRDefault="00A22E41" w:rsidP="00344552">
            <w:pPr>
              <w:widowControl/>
              <w:tabs>
                <w:tab w:val="left" w:pos="3261"/>
                <w:tab w:val="left" w:pos="4962"/>
              </w:tabs>
              <w:adjustRightInd/>
              <w:spacing w:beforeLines="50" w:before="120" w:line="240" w:lineRule="auto"/>
              <w:jc w:val="center"/>
              <w:textAlignment w:val="auto"/>
              <w:rPr>
                <w:rFonts w:ascii="標楷體" w:eastAsia="標楷體" w:hAnsi="標楷體" w:cs="新細明體"/>
                <w:sz w:val="20"/>
              </w:rPr>
            </w:pPr>
            <w:r w:rsidRPr="00A34D99">
              <w:lastRenderedPageBreak/>
              <w:br w:type="page"/>
            </w:r>
            <w:r w:rsidRPr="00A34D99">
              <w:br w:type="page"/>
            </w:r>
            <w:r w:rsidRPr="00A34D99">
              <w:br w:type="page"/>
            </w:r>
            <w:r w:rsidRPr="00A34D99">
              <w:br w:type="page"/>
            </w:r>
            <w:r w:rsidRPr="00A34D99">
              <w:rPr>
                <w:spacing w:val="-10"/>
              </w:rPr>
              <w:br w:type="page"/>
            </w:r>
            <w:r w:rsidRPr="00A34D99">
              <w:rPr>
                <w:rFonts w:ascii="標楷體" w:eastAsia="標楷體" w:hAnsi="標楷體" w:cs="新細明體" w:hint="eastAsia"/>
                <w:b/>
                <w:bCs/>
                <w:sz w:val="36"/>
                <w:szCs w:val="36"/>
                <w:u w:val="single"/>
              </w:rPr>
              <w:t>新竹市身心障礙者就業基金來源用途及餘</w:t>
            </w:r>
            <w:proofErr w:type="gramStart"/>
            <w:r w:rsidRPr="00A34D99">
              <w:rPr>
                <w:rFonts w:ascii="標楷體" w:eastAsia="標楷體" w:hAnsi="標楷體" w:cs="新細明體" w:hint="eastAsia"/>
                <w:b/>
                <w:bCs/>
                <w:sz w:val="36"/>
                <w:szCs w:val="36"/>
                <w:u w:val="single"/>
              </w:rPr>
              <w:t>絀</w:t>
            </w:r>
            <w:proofErr w:type="gramEnd"/>
            <w:r w:rsidRPr="00A34D99">
              <w:rPr>
                <w:rFonts w:ascii="標楷體" w:eastAsia="標楷體" w:hAnsi="標楷體" w:cs="新細明體" w:hint="eastAsia"/>
                <w:b/>
                <w:bCs/>
                <w:sz w:val="36"/>
                <w:szCs w:val="36"/>
                <w:u w:val="single"/>
              </w:rPr>
              <w:t>審定表</w:t>
            </w:r>
          </w:p>
        </w:tc>
      </w:tr>
      <w:tr w:rsidR="00A22E41" w:rsidRPr="00EA5DC5" w:rsidTr="00344552">
        <w:trPr>
          <w:trHeight w:val="151"/>
        </w:trPr>
        <w:tc>
          <w:tcPr>
            <w:tcW w:w="9883" w:type="dxa"/>
            <w:gridSpan w:val="8"/>
            <w:tcBorders>
              <w:top w:val="nil"/>
              <w:left w:val="nil"/>
              <w:bottom w:val="nil"/>
              <w:right w:val="nil"/>
            </w:tcBorders>
            <w:noWrap/>
            <w:vAlign w:val="center"/>
          </w:tcPr>
          <w:p w:rsidR="00A22E41" w:rsidRPr="00A34D99" w:rsidRDefault="00A22E41" w:rsidP="00344552">
            <w:pPr>
              <w:tabs>
                <w:tab w:val="center" w:pos="4820"/>
                <w:tab w:val="right" w:pos="9895"/>
              </w:tabs>
              <w:snapToGrid w:val="0"/>
              <w:spacing w:line="320" w:lineRule="atLeast"/>
              <w:jc w:val="center"/>
              <w:rPr>
                <w:rFonts w:ascii="標楷體" w:eastAsia="標楷體" w:hAnsi="標楷體" w:cs="新細明體"/>
                <w:sz w:val="20"/>
              </w:rPr>
            </w:pPr>
            <w:r w:rsidRPr="00A34D99">
              <w:rPr>
                <w:rFonts w:ascii="標楷體" w:eastAsia="標楷體" w:hAnsi="標楷體" w:cs="新細明體" w:hint="eastAsia"/>
                <w:sz w:val="20"/>
              </w:rPr>
              <w:t>中華民國</w:t>
            </w:r>
            <w:proofErr w:type="gramStart"/>
            <w:r>
              <w:rPr>
                <w:rFonts w:ascii="標楷體" w:eastAsia="標楷體" w:hAnsi="標楷體" w:cs="新細明體" w:hint="eastAsia"/>
                <w:sz w:val="20"/>
              </w:rPr>
              <w:t>11</w:t>
            </w:r>
            <w:r>
              <w:rPr>
                <w:rFonts w:ascii="標楷體" w:eastAsia="標楷體" w:hAnsi="標楷體" w:cs="新細明體"/>
                <w:sz w:val="20"/>
              </w:rPr>
              <w:t>3</w:t>
            </w:r>
            <w:proofErr w:type="gramEnd"/>
            <w:r>
              <w:rPr>
                <w:rFonts w:ascii="標楷體" w:eastAsia="標楷體" w:hAnsi="標楷體" w:cs="新細明體" w:hint="eastAsia"/>
                <w:sz w:val="20"/>
              </w:rPr>
              <w:t>年度</w:t>
            </w:r>
          </w:p>
        </w:tc>
      </w:tr>
      <w:tr w:rsidR="00A22E41" w:rsidRPr="00EA5DC5" w:rsidTr="00344552">
        <w:trPr>
          <w:trHeight w:val="151"/>
        </w:trPr>
        <w:tc>
          <w:tcPr>
            <w:tcW w:w="9883" w:type="dxa"/>
            <w:gridSpan w:val="8"/>
            <w:tcBorders>
              <w:top w:val="nil"/>
              <w:left w:val="nil"/>
              <w:bottom w:val="nil"/>
              <w:right w:val="nil"/>
            </w:tcBorders>
            <w:noWrap/>
            <w:vAlign w:val="center"/>
          </w:tcPr>
          <w:p w:rsidR="00A22E41" w:rsidRPr="00A34D99" w:rsidRDefault="00A22E41" w:rsidP="00344552">
            <w:pPr>
              <w:tabs>
                <w:tab w:val="center" w:pos="4820"/>
                <w:tab w:val="right" w:pos="9895"/>
              </w:tabs>
              <w:snapToGrid w:val="0"/>
              <w:spacing w:line="320" w:lineRule="atLeast"/>
              <w:rPr>
                <w:rFonts w:ascii="標楷體" w:eastAsia="標楷體" w:hAnsi="標楷體" w:cs="新細明體"/>
                <w:sz w:val="20"/>
              </w:rPr>
            </w:pPr>
            <w:r w:rsidRPr="00A34D99">
              <w:rPr>
                <w:rFonts w:ascii="標楷體" w:eastAsia="標楷體" w:hAnsi="標楷體" w:cs="新細明體"/>
                <w:sz w:val="20"/>
              </w:rPr>
              <w:tab/>
            </w:r>
            <w:r w:rsidRPr="00A34D99">
              <w:rPr>
                <w:rFonts w:ascii="標楷體" w:eastAsia="標楷體" w:hAnsi="標楷體" w:cs="新細明體" w:hint="eastAsia"/>
                <w:sz w:val="20"/>
              </w:rPr>
              <w:t xml:space="preserve">                                                                                    單位：新臺幣元</w:t>
            </w:r>
          </w:p>
        </w:tc>
      </w:tr>
      <w:tr w:rsidR="00A22E41" w:rsidRPr="00A34D99" w:rsidTr="00344552">
        <w:trPr>
          <w:trHeight w:val="480"/>
        </w:trPr>
        <w:tc>
          <w:tcPr>
            <w:tcW w:w="2362" w:type="dxa"/>
            <w:vMerge w:val="restart"/>
            <w:tcBorders>
              <w:top w:val="single" w:sz="4" w:space="0" w:color="auto"/>
              <w:left w:val="nil"/>
              <w:bottom w:val="single" w:sz="4" w:space="0" w:color="000000"/>
              <w:right w:val="single" w:sz="4" w:space="0" w:color="auto"/>
            </w:tcBorders>
            <w:vAlign w:val="center"/>
          </w:tcPr>
          <w:p w:rsidR="00A22E41" w:rsidRPr="00A34D99" w:rsidRDefault="00A22E41" w:rsidP="00344552">
            <w:pPr>
              <w:widowControl/>
              <w:adjustRightInd/>
              <w:spacing w:line="240" w:lineRule="auto"/>
              <w:ind w:rightChars="30" w:right="72"/>
              <w:jc w:val="distribute"/>
              <w:textAlignment w:val="auto"/>
              <w:rPr>
                <w:rFonts w:ascii="標楷體" w:eastAsia="標楷體" w:hAnsi="標楷體" w:cs="新細明體"/>
                <w:bCs/>
                <w:sz w:val="20"/>
              </w:rPr>
            </w:pPr>
            <w:r w:rsidRPr="00A34D99">
              <w:rPr>
                <w:rFonts w:ascii="標楷體" w:eastAsia="標楷體" w:hAnsi="標楷體" w:cs="新細明體" w:hint="eastAsia"/>
                <w:bCs/>
                <w:sz w:val="20"/>
              </w:rPr>
              <w:t>科目</w:t>
            </w:r>
          </w:p>
        </w:tc>
        <w:tc>
          <w:tcPr>
            <w:tcW w:w="1222" w:type="dxa"/>
            <w:vMerge w:val="restart"/>
            <w:tcBorders>
              <w:top w:val="single" w:sz="4" w:space="0" w:color="auto"/>
              <w:left w:val="single" w:sz="4" w:space="0" w:color="auto"/>
              <w:bottom w:val="single" w:sz="4" w:space="0" w:color="000000"/>
              <w:right w:val="single" w:sz="4" w:space="0" w:color="auto"/>
            </w:tcBorders>
            <w:vAlign w:val="center"/>
          </w:tcPr>
          <w:p w:rsidR="00A22E41" w:rsidRPr="00A34D99" w:rsidRDefault="00A22E41" w:rsidP="00344552">
            <w:pPr>
              <w:widowControl/>
              <w:adjustRightInd/>
              <w:spacing w:line="240" w:lineRule="auto"/>
              <w:ind w:leftChars="30" w:left="72" w:rightChars="30" w:right="72"/>
              <w:jc w:val="distribute"/>
              <w:textAlignment w:val="auto"/>
              <w:rPr>
                <w:rFonts w:ascii="標楷體" w:eastAsia="標楷體" w:hAnsi="標楷體" w:cs="新細明體"/>
                <w:sz w:val="20"/>
              </w:rPr>
            </w:pPr>
            <w:r w:rsidRPr="00A34D99">
              <w:rPr>
                <w:rFonts w:ascii="標楷體" w:eastAsia="標楷體" w:hAnsi="標楷體" w:cs="新細明體" w:hint="eastAsia"/>
                <w:sz w:val="20"/>
              </w:rPr>
              <w:t>預 算 數</w:t>
            </w:r>
          </w:p>
        </w:tc>
        <w:tc>
          <w:tcPr>
            <w:tcW w:w="1223" w:type="dxa"/>
            <w:vMerge w:val="restart"/>
            <w:tcBorders>
              <w:top w:val="single" w:sz="4" w:space="0" w:color="auto"/>
              <w:left w:val="single" w:sz="4" w:space="0" w:color="auto"/>
              <w:bottom w:val="single" w:sz="4" w:space="0" w:color="000000"/>
              <w:right w:val="single" w:sz="4" w:space="0" w:color="auto"/>
            </w:tcBorders>
            <w:vAlign w:val="center"/>
          </w:tcPr>
          <w:p w:rsidR="00A22E41" w:rsidRPr="00A34D99" w:rsidRDefault="00A22E41" w:rsidP="00344552">
            <w:pPr>
              <w:widowControl/>
              <w:adjustRightInd/>
              <w:spacing w:line="240" w:lineRule="auto"/>
              <w:ind w:leftChars="30" w:left="72" w:rightChars="30" w:right="72"/>
              <w:jc w:val="distribute"/>
              <w:textAlignment w:val="auto"/>
              <w:rPr>
                <w:rFonts w:ascii="標楷體" w:eastAsia="標楷體" w:hAnsi="標楷體" w:cs="新細明體"/>
                <w:sz w:val="20"/>
              </w:rPr>
            </w:pPr>
            <w:r w:rsidRPr="00A34D99">
              <w:rPr>
                <w:rFonts w:ascii="標楷體" w:eastAsia="標楷體" w:hAnsi="標楷體" w:cs="新細明體" w:hint="eastAsia"/>
                <w:sz w:val="20"/>
              </w:rPr>
              <w:t>決</w:t>
            </w:r>
            <w:r w:rsidRPr="00A34D99">
              <w:rPr>
                <w:rFonts w:ascii="標楷體" w:eastAsia="標楷體" w:hAnsi="標楷體" w:cs="新細明體"/>
                <w:sz w:val="20"/>
              </w:rPr>
              <w:t xml:space="preserve"> </w:t>
            </w:r>
            <w:r w:rsidRPr="00A34D99">
              <w:rPr>
                <w:rFonts w:ascii="標楷體" w:eastAsia="標楷體" w:hAnsi="標楷體" w:cs="新細明體" w:hint="eastAsia"/>
                <w:sz w:val="20"/>
              </w:rPr>
              <w:t>算</w:t>
            </w:r>
            <w:r w:rsidRPr="00A34D99">
              <w:rPr>
                <w:rFonts w:ascii="標楷體" w:eastAsia="標楷體" w:hAnsi="標楷體" w:cs="新細明體"/>
                <w:sz w:val="20"/>
              </w:rPr>
              <w:t xml:space="preserve"> </w:t>
            </w:r>
            <w:r w:rsidRPr="00A34D99">
              <w:rPr>
                <w:rFonts w:ascii="標楷體" w:eastAsia="標楷體" w:hAnsi="標楷體" w:cs="新細明體" w:hint="eastAsia"/>
                <w:sz w:val="20"/>
              </w:rPr>
              <w:t>數</w:t>
            </w:r>
          </w:p>
        </w:tc>
        <w:tc>
          <w:tcPr>
            <w:tcW w:w="1223" w:type="dxa"/>
            <w:vMerge w:val="restart"/>
            <w:tcBorders>
              <w:top w:val="single" w:sz="4" w:space="0" w:color="auto"/>
              <w:left w:val="single" w:sz="4" w:space="0" w:color="auto"/>
              <w:bottom w:val="single" w:sz="4" w:space="0" w:color="000000"/>
              <w:right w:val="single" w:sz="4" w:space="0" w:color="auto"/>
            </w:tcBorders>
            <w:vAlign w:val="center"/>
          </w:tcPr>
          <w:p w:rsidR="00A22E41" w:rsidRPr="00A34D99" w:rsidRDefault="00A22E41" w:rsidP="00344552">
            <w:pPr>
              <w:widowControl/>
              <w:adjustRightInd/>
              <w:spacing w:line="240" w:lineRule="auto"/>
              <w:ind w:leftChars="30" w:left="72" w:rightChars="30" w:right="72"/>
              <w:jc w:val="distribute"/>
              <w:textAlignment w:val="auto"/>
              <w:rPr>
                <w:rFonts w:ascii="標楷體" w:eastAsia="標楷體" w:hAnsi="標楷體" w:cs="新細明體"/>
                <w:sz w:val="20"/>
              </w:rPr>
            </w:pPr>
            <w:r w:rsidRPr="00A34D99">
              <w:rPr>
                <w:rFonts w:ascii="標楷體" w:eastAsia="標楷體" w:hAnsi="標楷體" w:cs="新細明體" w:hint="eastAsia"/>
                <w:sz w:val="20"/>
              </w:rPr>
              <w:t>修正數</w:t>
            </w:r>
          </w:p>
        </w:tc>
        <w:tc>
          <w:tcPr>
            <w:tcW w:w="1223" w:type="dxa"/>
            <w:vMerge w:val="restart"/>
            <w:tcBorders>
              <w:top w:val="single" w:sz="4" w:space="0" w:color="auto"/>
              <w:left w:val="single" w:sz="4" w:space="0" w:color="auto"/>
              <w:bottom w:val="single" w:sz="4" w:space="0" w:color="000000"/>
              <w:right w:val="single" w:sz="4" w:space="0" w:color="auto"/>
            </w:tcBorders>
            <w:vAlign w:val="center"/>
          </w:tcPr>
          <w:p w:rsidR="00A22E41" w:rsidRPr="00A34D99" w:rsidRDefault="00A22E41" w:rsidP="00344552">
            <w:pPr>
              <w:widowControl/>
              <w:adjustRightInd/>
              <w:spacing w:line="240" w:lineRule="auto"/>
              <w:ind w:leftChars="30" w:left="72" w:rightChars="30" w:right="72"/>
              <w:jc w:val="distribute"/>
              <w:textAlignment w:val="auto"/>
              <w:rPr>
                <w:rFonts w:ascii="標楷體" w:eastAsia="標楷體" w:hAnsi="標楷體" w:cs="新細明體"/>
                <w:sz w:val="20"/>
              </w:rPr>
            </w:pPr>
            <w:r w:rsidRPr="00A34D99">
              <w:rPr>
                <w:rFonts w:ascii="標楷體" w:eastAsia="標楷體" w:hAnsi="標楷體" w:cs="新細明體" w:hint="eastAsia"/>
                <w:sz w:val="20"/>
              </w:rPr>
              <w:t>決算審定數</w:t>
            </w:r>
          </w:p>
        </w:tc>
        <w:tc>
          <w:tcPr>
            <w:tcW w:w="2630" w:type="dxa"/>
            <w:gridSpan w:val="3"/>
            <w:tcBorders>
              <w:top w:val="single" w:sz="4" w:space="0" w:color="auto"/>
              <w:left w:val="nil"/>
              <w:bottom w:val="single" w:sz="4" w:space="0" w:color="auto"/>
              <w:right w:val="nil"/>
            </w:tcBorders>
            <w:vAlign w:val="center"/>
          </w:tcPr>
          <w:p w:rsidR="00A22E41" w:rsidRPr="00A34D99" w:rsidRDefault="00A22E41" w:rsidP="00344552">
            <w:pPr>
              <w:widowControl/>
              <w:adjustRightInd/>
              <w:spacing w:line="240" w:lineRule="auto"/>
              <w:jc w:val="distribute"/>
              <w:textAlignment w:val="auto"/>
              <w:rPr>
                <w:rFonts w:ascii="標楷體" w:eastAsia="標楷體" w:hAnsi="標楷體" w:cs="新細明體"/>
                <w:sz w:val="20"/>
              </w:rPr>
            </w:pPr>
            <w:r w:rsidRPr="00A34D99">
              <w:rPr>
                <w:rFonts w:ascii="標楷體" w:eastAsia="標楷體" w:hAnsi="標楷體" w:cs="新細明體" w:hint="eastAsia"/>
                <w:sz w:val="20"/>
              </w:rPr>
              <w:t>審定數與預算數</w:t>
            </w:r>
          </w:p>
          <w:p w:rsidR="00A22E41" w:rsidRPr="00A34D99" w:rsidRDefault="00A22E41" w:rsidP="00344552">
            <w:pPr>
              <w:widowControl/>
              <w:adjustRightInd/>
              <w:spacing w:line="240" w:lineRule="auto"/>
              <w:jc w:val="distribute"/>
              <w:textAlignment w:val="auto"/>
              <w:rPr>
                <w:rFonts w:ascii="標楷體" w:eastAsia="標楷體" w:hAnsi="標楷體" w:cs="新細明體"/>
                <w:sz w:val="20"/>
              </w:rPr>
            </w:pPr>
            <w:r w:rsidRPr="00A34D99">
              <w:rPr>
                <w:rFonts w:ascii="標楷體" w:eastAsia="標楷體" w:hAnsi="標楷體" w:cs="新細明體" w:hint="eastAsia"/>
                <w:sz w:val="20"/>
              </w:rPr>
              <w:t>比</w:t>
            </w:r>
            <w:r w:rsidRPr="00A34D99">
              <w:rPr>
                <w:rFonts w:ascii="標楷體" w:eastAsia="標楷體" w:hAnsi="標楷體" w:cs="新細明體"/>
                <w:sz w:val="20"/>
              </w:rPr>
              <w:t xml:space="preserve">     </w:t>
            </w:r>
            <w:r w:rsidRPr="00A34D99">
              <w:rPr>
                <w:rFonts w:ascii="標楷體" w:eastAsia="標楷體" w:hAnsi="標楷體" w:cs="新細明體" w:hint="eastAsia"/>
                <w:sz w:val="20"/>
              </w:rPr>
              <w:t>較</w:t>
            </w:r>
            <w:r w:rsidRPr="00A34D99">
              <w:rPr>
                <w:rFonts w:ascii="標楷體" w:eastAsia="標楷體" w:hAnsi="標楷體" w:cs="新細明體"/>
                <w:sz w:val="20"/>
              </w:rPr>
              <w:t xml:space="preserve">     </w:t>
            </w:r>
            <w:r w:rsidRPr="00A34D99">
              <w:rPr>
                <w:rFonts w:ascii="標楷體" w:eastAsia="標楷體" w:hAnsi="標楷體" w:cs="新細明體" w:hint="eastAsia"/>
                <w:sz w:val="20"/>
              </w:rPr>
              <w:t>增</w:t>
            </w:r>
            <w:r w:rsidRPr="00A34D99">
              <w:rPr>
                <w:rFonts w:ascii="標楷體" w:eastAsia="標楷體" w:hAnsi="標楷體" w:cs="新細明體"/>
                <w:sz w:val="20"/>
              </w:rPr>
              <w:t xml:space="preserve">     </w:t>
            </w:r>
            <w:r w:rsidRPr="00A34D99">
              <w:rPr>
                <w:rFonts w:ascii="標楷體" w:eastAsia="標楷體" w:hAnsi="標楷體" w:cs="新細明體" w:hint="eastAsia"/>
                <w:sz w:val="20"/>
              </w:rPr>
              <w:t>減</w:t>
            </w:r>
          </w:p>
        </w:tc>
      </w:tr>
      <w:tr w:rsidR="00A22E41" w:rsidRPr="00A34D99" w:rsidTr="00344552">
        <w:trPr>
          <w:trHeight w:val="480"/>
        </w:trPr>
        <w:tc>
          <w:tcPr>
            <w:tcW w:w="2362" w:type="dxa"/>
            <w:vMerge/>
            <w:tcBorders>
              <w:top w:val="single" w:sz="4" w:space="0" w:color="auto"/>
              <w:left w:val="nil"/>
              <w:bottom w:val="single" w:sz="4" w:space="0" w:color="000000"/>
              <w:right w:val="single" w:sz="4" w:space="0" w:color="auto"/>
            </w:tcBorders>
            <w:vAlign w:val="center"/>
          </w:tcPr>
          <w:p w:rsidR="00A22E41" w:rsidRPr="00A34D99" w:rsidRDefault="00A22E41" w:rsidP="00344552">
            <w:pPr>
              <w:widowControl/>
              <w:adjustRightInd/>
              <w:spacing w:line="240" w:lineRule="auto"/>
              <w:textAlignment w:val="auto"/>
              <w:rPr>
                <w:rFonts w:ascii="標楷體" w:eastAsia="標楷體" w:hAnsi="標楷體" w:cs="新細明體"/>
                <w:sz w:val="20"/>
              </w:rPr>
            </w:pPr>
          </w:p>
        </w:tc>
        <w:tc>
          <w:tcPr>
            <w:tcW w:w="1222" w:type="dxa"/>
            <w:vMerge/>
            <w:tcBorders>
              <w:top w:val="single" w:sz="4" w:space="0" w:color="auto"/>
              <w:left w:val="single" w:sz="4" w:space="0" w:color="auto"/>
              <w:bottom w:val="single" w:sz="4" w:space="0" w:color="000000"/>
              <w:right w:val="single" w:sz="4" w:space="0" w:color="auto"/>
            </w:tcBorders>
            <w:vAlign w:val="center"/>
          </w:tcPr>
          <w:p w:rsidR="00A22E41" w:rsidRPr="00A34D99" w:rsidRDefault="00A22E41" w:rsidP="00344552">
            <w:pPr>
              <w:widowControl/>
              <w:adjustRightInd/>
              <w:spacing w:line="240" w:lineRule="auto"/>
              <w:textAlignment w:val="auto"/>
              <w:rPr>
                <w:rFonts w:ascii="標楷體" w:eastAsia="標楷體" w:hAnsi="標楷體" w:cs="新細明體"/>
                <w:sz w:val="20"/>
              </w:rPr>
            </w:pPr>
          </w:p>
        </w:tc>
        <w:tc>
          <w:tcPr>
            <w:tcW w:w="1223" w:type="dxa"/>
            <w:vMerge/>
            <w:tcBorders>
              <w:top w:val="single" w:sz="4" w:space="0" w:color="auto"/>
              <w:left w:val="single" w:sz="4" w:space="0" w:color="auto"/>
              <w:bottom w:val="single" w:sz="4" w:space="0" w:color="000000"/>
              <w:right w:val="single" w:sz="4" w:space="0" w:color="auto"/>
            </w:tcBorders>
            <w:vAlign w:val="center"/>
          </w:tcPr>
          <w:p w:rsidR="00A22E41" w:rsidRPr="00A34D99" w:rsidRDefault="00A22E41" w:rsidP="00344552">
            <w:pPr>
              <w:widowControl/>
              <w:adjustRightInd/>
              <w:spacing w:line="240" w:lineRule="auto"/>
              <w:textAlignment w:val="auto"/>
              <w:rPr>
                <w:rFonts w:ascii="標楷體" w:eastAsia="標楷體" w:hAnsi="標楷體" w:cs="新細明體"/>
                <w:sz w:val="20"/>
              </w:rPr>
            </w:pPr>
          </w:p>
        </w:tc>
        <w:tc>
          <w:tcPr>
            <w:tcW w:w="1223" w:type="dxa"/>
            <w:vMerge/>
            <w:tcBorders>
              <w:top w:val="single" w:sz="4" w:space="0" w:color="auto"/>
              <w:left w:val="single" w:sz="4" w:space="0" w:color="auto"/>
              <w:bottom w:val="single" w:sz="4" w:space="0" w:color="000000"/>
              <w:right w:val="single" w:sz="4" w:space="0" w:color="auto"/>
            </w:tcBorders>
            <w:vAlign w:val="center"/>
          </w:tcPr>
          <w:p w:rsidR="00A22E41" w:rsidRPr="00A34D99" w:rsidRDefault="00A22E41" w:rsidP="00344552">
            <w:pPr>
              <w:widowControl/>
              <w:adjustRightInd/>
              <w:spacing w:line="240" w:lineRule="auto"/>
              <w:textAlignment w:val="auto"/>
              <w:rPr>
                <w:rFonts w:ascii="標楷體" w:eastAsia="標楷體" w:hAnsi="標楷體" w:cs="新細明體"/>
                <w:sz w:val="20"/>
              </w:rPr>
            </w:pPr>
          </w:p>
        </w:tc>
        <w:tc>
          <w:tcPr>
            <w:tcW w:w="1223" w:type="dxa"/>
            <w:vMerge/>
            <w:tcBorders>
              <w:top w:val="single" w:sz="4" w:space="0" w:color="auto"/>
              <w:left w:val="single" w:sz="4" w:space="0" w:color="auto"/>
              <w:bottom w:val="single" w:sz="4" w:space="0" w:color="000000"/>
              <w:right w:val="single" w:sz="4" w:space="0" w:color="auto"/>
            </w:tcBorders>
            <w:vAlign w:val="center"/>
          </w:tcPr>
          <w:p w:rsidR="00A22E41" w:rsidRPr="00A34D99" w:rsidRDefault="00A22E41" w:rsidP="00344552">
            <w:pPr>
              <w:widowControl/>
              <w:adjustRightInd/>
              <w:spacing w:line="240" w:lineRule="auto"/>
              <w:textAlignment w:val="auto"/>
              <w:rPr>
                <w:rFonts w:ascii="標楷體" w:eastAsia="標楷體" w:hAnsi="標楷體" w:cs="新細明體"/>
                <w:sz w:val="20"/>
              </w:rPr>
            </w:pPr>
          </w:p>
        </w:tc>
        <w:tc>
          <w:tcPr>
            <w:tcW w:w="1895" w:type="dxa"/>
            <w:tcBorders>
              <w:top w:val="nil"/>
              <w:left w:val="nil"/>
              <w:bottom w:val="single" w:sz="4" w:space="0" w:color="auto"/>
              <w:right w:val="single" w:sz="4" w:space="0" w:color="auto"/>
            </w:tcBorders>
            <w:vAlign w:val="center"/>
          </w:tcPr>
          <w:p w:rsidR="00A22E41" w:rsidRPr="00A34D99" w:rsidRDefault="00A22E41" w:rsidP="00344552">
            <w:pPr>
              <w:widowControl/>
              <w:adjustRightInd/>
              <w:spacing w:line="240" w:lineRule="auto"/>
              <w:jc w:val="distribute"/>
              <w:textAlignment w:val="auto"/>
              <w:rPr>
                <w:rFonts w:ascii="標楷體" w:eastAsia="標楷體" w:hAnsi="標楷體" w:cs="新細明體"/>
                <w:sz w:val="20"/>
              </w:rPr>
            </w:pPr>
            <w:r w:rsidRPr="00A34D99">
              <w:rPr>
                <w:rFonts w:ascii="標楷體" w:eastAsia="標楷體" w:hAnsi="標楷體" w:cs="新細明體" w:hint="eastAsia"/>
                <w:sz w:val="20"/>
              </w:rPr>
              <w:t>金</w:t>
            </w:r>
            <w:r w:rsidRPr="00A34D99">
              <w:rPr>
                <w:rFonts w:ascii="標楷體" w:eastAsia="標楷體" w:hAnsi="標楷體" w:cs="新細明體"/>
                <w:sz w:val="20"/>
              </w:rPr>
              <w:t xml:space="preserve">         </w:t>
            </w:r>
            <w:r w:rsidRPr="00A34D99">
              <w:rPr>
                <w:rFonts w:ascii="標楷體" w:eastAsia="標楷體" w:hAnsi="標楷體" w:cs="新細明體" w:hint="eastAsia"/>
                <w:sz w:val="20"/>
              </w:rPr>
              <w:t>額</w:t>
            </w:r>
          </w:p>
        </w:tc>
        <w:tc>
          <w:tcPr>
            <w:tcW w:w="735" w:type="dxa"/>
            <w:gridSpan w:val="2"/>
            <w:tcBorders>
              <w:top w:val="nil"/>
              <w:left w:val="nil"/>
              <w:bottom w:val="single" w:sz="4" w:space="0" w:color="auto"/>
              <w:right w:val="nil"/>
            </w:tcBorders>
            <w:vAlign w:val="center"/>
          </w:tcPr>
          <w:p w:rsidR="00A22E41" w:rsidRPr="00A34D99" w:rsidRDefault="00A22E41" w:rsidP="00344552">
            <w:pPr>
              <w:widowControl/>
              <w:adjustRightInd/>
              <w:spacing w:line="240" w:lineRule="auto"/>
              <w:jc w:val="center"/>
              <w:textAlignment w:val="auto"/>
              <w:rPr>
                <w:rFonts w:ascii="標楷體" w:eastAsia="標楷體" w:hAnsi="標楷體" w:cs="新細明體"/>
                <w:sz w:val="20"/>
              </w:rPr>
            </w:pPr>
            <w:r w:rsidRPr="00A34D99">
              <w:rPr>
                <w:rFonts w:ascii="標楷體" w:eastAsia="標楷體" w:hAnsi="標楷體" w:cs="新細明體" w:hint="eastAsia"/>
                <w:sz w:val="20"/>
              </w:rPr>
              <w:t>％</w:t>
            </w:r>
          </w:p>
        </w:tc>
      </w:tr>
      <w:tr w:rsidR="00A22E41" w:rsidRPr="00EB694C" w:rsidTr="00344552">
        <w:trPr>
          <w:trHeight w:val="1058"/>
        </w:trPr>
        <w:tc>
          <w:tcPr>
            <w:tcW w:w="2362" w:type="dxa"/>
            <w:tcBorders>
              <w:top w:val="nil"/>
              <w:left w:val="nil"/>
              <w:bottom w:val="nil"/>
              <w:right w:val="single" w:sz="4" w:space="0" w:color="auto"/>
            </w:tcBorders>
            <w:vAlign w:val="center"/>
          </w:tcPr>
          <w:p w:rsidR="00A22E41" w:rsidRPr="00A34D99" w:rsidRDefault="00A22E41" w:rsidP="00344552">
            <w:pPr>
              <w:widowControl/>
              <w:adjustRightInd/>
              <w:spacing w:line="240" w:lineRule="auto"/>
              <w:ind w:rightChars="30" w:right="72"/>
              <w:jc w:val="distribute"/>
              <w:textAlignment w:val="auto"/>
              <w:rPr>
                <w:rFonts w:ascii="標楷體" w:eastAsia="標楷體" w:hAnsi="標楷體" w:cs="新細明體"/>
                <w:b/>
                <w:bCs/>
                <w:sz w:val="20"/>
              </w:rPr>
            </w:pPr>
            <w:r w:rsidRPr="00082165">
              <w:rPr>
                <w:rFonts w:ascii="標楷體" w:eastAsia="標楷體" w:hAnsi="標楷體" w:cs="新細明體" w:hint="eastAsia"/>
                <w:b/>
                <w:bCs/>
                <w:sz w:val="20"/>
              </w:rPr>
              <w:t>基金來源</w:t>
            </w:r>
          </w:p>
        </w:tc>
        <w:tc>
          <w:tcPr>
            <w:tcW w:w="1222" w:type="dxa"/>
            <w:tcBorders>
              <w:top w:val="nil"/>
              <w:bottom w:val="nil"/>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b/>
                <w:sz w:val="18"/>
                <w:szCs w:val="18"/>
              </w:rPr>
              <w:t>90,195,000</w:t>
            </w:r>
          </w:p>
        </w:tc>
        <w:tc>
          <w:tcPr>
            <w:tcW w:w="1223" w:type="dxa"/>
            <w:tcBorders>
              <w:top w:val="nil"/>
              <w:left w:val="single" w:sz="4" w:space="0" w:color="auto"/>
              <w:bottom w:val="nil"/>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b/>
                <w:sz w:val="18"/>
                <w:szCs w:val="18"/>
              </w:rPr>
              <w:t>78,574,697</w:t>
            </w:r>
          </w:p>
        </w:tc>
        <w:tc>
          <w:tcPr>
            <w:tcW w:w="1223" w:type="dxa"/>
            <w:tcBorders>
              <w:top w:val="nil"/>
              <w:left w:val="single" w:sz="4" w:space="0" w:color="auto"/>
              <w:bottom w:val="nil"/>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b/>
                <w:sz w:val="18"/>
                <w:szCs w:val="18"/>
              </w:rPr>
              <w:t>－</w:t>
            </w:r>
          </w:p>
        </w:tc>
        <w:tc>
          <w:tcPr>
            <w:tcW w:w="1223" w:type="dxa"/>
            <w:tcBorders>
              <w:top w:val="nil"/>
              <w:left w:val="single" w:sz="4" w:space="0" w:color="auto"/>
              <w:bottom w:val="nil"/>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b/>
                <w:sz w:val="18"/>
                <w:szCs w:val="18"/>
              </w:rPr>
              <w:t>78,574,697</w:t>
            </w:r>
          </w:p>
        </w:tc>
        <w:tc>
          <w:tcPr>
            <w:tcW w:w="1895" w:type="dxa"/>
            <w:tcBorders>
              <w:top w:val="nil"/>
              <w:left w:val="single" w:sz="4" w:space="0" w:color="auto"/>
              <w:bottom w:val="nil"/>
              <w:right w:val="single" w:sz="4" w:space="0" w:color="auto"/>
            </w:tcBorders>
            <w:noWrap/>
            <w:vAlign w:val="center"/>
          </w:tcPr>
          <w:p w:rsidR="00A22E41" w:rsidRPr="00621D9A" w:rsidRDefault="00A22E41" w:rsidP="00344552">
            <w:pPr>
              <w:spacing w:line="240" w:lineRule="auto"/>
              <w:jc w:val="right"/>
              <w:rPr>
                <w:rFonts w:ascii="新細明體" w:hAnsi="新細明體"/>
                <w:noProof/>
                <w:sz w:val="18"/>
                <w:szCs w:val="18"/>
              </w:rPr>
            </w:pPr>
            <w:r w:rsidRPr="00E82C09">
              <w:rPr>
                <w:rFonts w:ascii="新細明體" w:hAnsi="新細明體" w:hint="eastAsia"/>
                <w:b/>
                <w:noProof/>
                <w:sz w:val="18"/>
                <w:szCs w:val="18"/>
              </w:rPr>
              <w:t>- 11,620,303</w:t>
            </w:r>
          </w:p>
        </w:tc>
        <w:tc>
          <w:tcPr>
            <w:tcW w:w="735" w:type="dxa"/>
            <w:gridSpan w:val="2"/>
            <w:tcBorders>
              <w:top w:val="nil"/>
              <w:left w:val="single" w:sz="4" w:space="0" w:color="auto"/>
              <w:bottom w:val="nil"/>
              <w:right w:val="nil"/>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b/>
                <w:sz w:val="18"/>
                <w:szCs w:val="18"/>
              </w:rPr>
              <w:t>- 12.88</w:t>
            </w:r>
          </w:p>
        </w:tc>
      </w:tr>
      <w:tr w:rsidR="00A22E41" w:rsidRPr="00EA5DC5" w:rsidTr="00344552">
        <w:trPr>
          <w:trHeight w:val="1058"/>
        </w:trPr>
        <w:tc>
          <w:tcPr>
            <w:tcW w:w="2362" w:type="dxa"/>
            <w:tcBorders>
              <w:top w:val="nil"/>
              <w:left w:val="nil"/>
              <w:bottom w:val="nil"/>
              <w:right w:val="single" w:sz="4" w:space="0" w:color="auto"/>
            </w:tcBorders>
            <w:vAlign w:val="center"/>
          </w:tcPr>
          <w:p w:rsidR="00A22E41" w:rsidRPr="00A34D99" w:rsidRDefault="00A22E41" w:rsidP="00344552">
            <w:pPr>
              <w:spacing w:line="240" w:lineRule="auto"/>
              <w:ind w:rightChars="30" w:right="72" w:firstLineChars="100" w:firstLine="224"/>
              <w:jc w:val="right"/>
              <w:rPr>
                <w:rFonts w:ascii="標楷體" w:eastAsia="標楷體" w:hAnsi="標楷體" w:cs="新細明體"/>
                <w:sz w:val="20"/>
              </w:rPr>
            </w:pPr>
            <w:r w:rsidRPr="00A22E41">
              <w:rPr>
                <w:rFonts w:ascii="標楷體" w:eastAsia="標楷體" w:hAnsi="標楷體" w:cs="新細明體" w:hint="eastAsia"/>
                <w:spacing w:val="12"/>
                <w:sz w:val="20"/>
                <w:fitText w:val="2000" w:id="-685609472"/>
              </w:rPr>
              <w:t>徵收及依法分配收</w:t>
            </w:r>
            <w:r w:rsidRPr="00A22E41">
              <w:rPr>
                <w:rFonts w:ascii="標楷體" w:eastAsia="標楷體" w:hAnsi="標楷體" w:cs="新細明體" w:hint="eastAsia"/>
                <w:spacing w:val="4"/>
                <w:sz w:val="20"/>
                <w:fitText w:val="2000" w:id="-685609472"/>
              </w:rPr>
              <w:t>入</w:t>
            </w:r>
          </w:p>
        </w:tc>
        <w:tc>
          <w:tcPr>
            <w:tcW w:w="1222" w:type="dxa"/>
            <w:tcBorders>
              <w:top w:val="nil"/>
              <w:bottom w:val="nil"/>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sz w:val="18"/>
                <w:szCs w:val="18"/>
              </w:rPr>
              <w:t>66,528,000</w:t>
            </w:r>
          </w:p>
        </w:tc>
        <w:tc>
          <w:tcPr>
            <w:tcW w:w="1223" w:type="dxa"/>
            <w:tcBorders>
              <w:top w:val="nil"/>
              <w:left w:val="single" w:sz="4" w:space="0" w:color="auto"/>
              <w:bottom w:val="nil"/>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sz w:val="18"/>
                <w:szCs w:val="18"/>
              </w:rPr>
              <w:t>54,692,948</w:t>
            </w:r>
          </w:p>
        </w:tc>
        <w:tc>
          <w:tcPr>
            <w:tcW w:w="1223" w:type="dxa"/>
            <w:tcBorders>
              <w:top w:val="nil"/>
              <w:left w:val="single" w:sz="4" w:space="0" w:color="auto"/>
              <w:bottom w:val="nil"/>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sz w:val="18"/>
                <w:szCs w:val="18"/>
              </w:rPr>
              <w:t>－</w:t>
            </w:r>
          </w:p>
        </w:tc>
        <w:tc>
          <w:tcPr>
            <w:tcW w:w="1223" w:type="dxa"/>
            <w:tcBorders>
              <w:top w:val="nil"/>
              <w:left w:val="single" w:sz="4" w:space="0" w:color="auto"/>
              <w:bottom w:val="nil"/>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sz w:val="18"/>
                <w:szCs w:val="18"/>
              </w:rPr>
              <w:t>54,692,948</w:t>
            </w:r>
          </w:p>
        </w:tc>
        <w:tc>
          <w:tcPr>
            <w:tcW w:w="1895" w:type="dxa"/>
            <w:tcBorders>
              <w:top w:val="nil"/>
              <w:left w:val="single" w:sz="4" w:space="0" w:color="auto"/>
              <w:bottom w:val="nil"/>
              <w:right w:val="single" w:sz="4" w:space="0" w:color="auto"/>
            </w:tcBorders>
            <w:noWrap/>
            <w:vAlign w:val="center"/>
          </w:tcPr>
          <w:p w:rsidR="00A22E41" w:rsidRPr="00621D9A" w:rsidRDefault="00A22E41" w:rsidP="00344552">
            <w:pPr>
              <w:spacing w:line="240" w:lineRule="auto"/>
              <w:jc w:val="right"/>
              <w:rPr>
                <w:rFonts w:ascii="新細明體" w:hAnsi="新細明體"/>
                <w:noProof/>
                <w:sz w:val="18"/>
                <w:szCs w:val="18"/>
              </w:rPr>
            </w:pPr>
            <w:r w:rsidRPr="00E82C09">
              <w:rPr>
                <w:rFonts w:ascii="新細明體" w:hAnsi="新細明體" w:hint="eastAsia"/>
                <w:noProof/>
                <w:sz w:val="18"/>
                <w:szCs w:val="18"/>
              </w:rPr>
              <w:t>- 11,835,052</w:t>
            </w:r>
          </w:p>
        </w:tc>
        <w:tc>
          <w:tcPr>
            <w:tcW w:w="735" w:type="dxa"/>
            <w:gridSpan w:val="2"/>
            <w:tcBorders>
              <w:top w:val="nil"/>
              <w:left w:val="single" w:sz="4" w:space="0" w:color="auto"/>
              <w:bottom w:val="nil"/>
              <w:right w:val="nil"/>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sz w:val="18"/>
                <w:szCs w:val="18"/>
              </w:rPr>
              <w:t>- 17.79</w:t>
            </w:r>
          </w:p>
        </w:tc>
      </w:tr>
      <w:tr w:rsidR="00A22E41" w:rsidRPr="00EA5DC5" w:rsidTr="00344552">
        <w:trPr>
          <w:trHeight w:val="1058"/>
        </w:trPr>
        <w:tc>
          <w:tcPr>
            <w:tcW w:w="2362" w:type="dxa"/>
            <w:tcBorders>
              <w:top w:val="nil"/>
              <w:left w:val="nil"/>
              <w:bottom w:val="nil"/>
              <w:right w:val="single" w:sz="4" w:space="0" w:color="auto"/>
            </w:tcBorders>
            <w:vAlign w:val="center"/>
          </w:tcPr>
          <w:p w:rsidR="00A22E41" w:rsidRPr="00A34D99" w:rsidRDefault="00A22E41"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Pr>
                <w:rFonts w:ascii="標楷體" w:eastAsia="標楷體" w:hAnsi="標楷體" w:cs="新細明體" w:hint="eastAsia"/>
                <w:sz w:val="20"/>
              </w:rPr>
              <w:t>勞務收入</w:t>
            </w:r>
          </w:p>
        </w:tc>
        <w:tc>
          <w:tcPr>
            <w:tcW w:w="1222" w:type="dxa"/>
            <w:tcBorders>
              <w:top w:val="nil"/>
              <w:bottom w:val="nil"/>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sz w:val="18"/>
                <w:szCs w:val="18"/>
              </w:rPr>
              <w:t>600,000</w:t>
            </w:r>
          </w:p>
        </w:tc>
        <w:tc>
          <w:tcPr>
            <w:tcW w:w="1223" w:type="dxa"/>
            <w:tcBorders>
              <w:top w:val="nil"/>
              <w:left w:val="single" w:sz="4" w:space="0" w:color="auto"/>
              <w:bottom w:val="nil"/>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sz w:val="18"/>
                <w:szCs w:val="18"/>
              </w:rPr>
              <w:t>920,781</w:t>
            </w:r>
          </w:p>
        </w:tc>
        <w:tc>
          <w:tcPr>
            <w:tcW w:w="1223" w:type="dxa"/>
            <w:tcBorders>
              <w:top w:val="nil"/>
              <w:left w:val="single" w:sz="4" w:space="0" w:color="auto"/>
              <w:bottom w:val="nil"/>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sz w:val="18"/>
                <w:szCs w:val="18"/>
              </w:rPr>
              <w:t>－</w:t>
            </w:r>
          </w:p>
        </w:tc>
        <w:tc>
          <w:tcPr>
            <w:tcW w:w="1223" w:type="dxa"/>
            <w:tcBorders>
              <w:top w:val="nil"/>
              <w:left w:val="single" w:sz="4" w:space="0" w:color="auto"/>
              <w:bottom w:val="nil"/>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sz w:val="18"/>
                <w:szCs w:val="18"/>
              </w:rPr>
              <w:t>920,781</w:t>
            </w:r>
          </w:p>
        </w:tc>
        <w:tc>
          <w:tcPr>
            <w:tcW w:w="1895" w:type="dxa"/>
            <w:tcBorders>
              <w:top w:val="nil"/>
              <w:left w:val="single" w:sz="4" w:space="0" w:color="auto"/>
              <w:bottom w:val="nil"/>
              <w:right w:val="single" w:sz="4" w:space="0" w:color="auto"/>
            </w:tcBorders>
            <w:noWrap/>
            <w:vAlign w:val="center"/>
          </w:tcPr>
          <w:p w:rsidR="00A22E41" w:rsidRPr="00621D9A" w:rsidRDefault="00A22E41" w:rsidP="00344552">
            <w:pPr>
              <w:spacing w:line="240" w:lineRule="auto"/>
              <w:jc w:val="right"/>
              <w:rPr>
                <w:rFonts w:ascii="新細明體" w:hAnsi="新細明體"/>
                <w:noProof/>
                <w:sz w:val="18"/>
                <w:szCs w:val="18"/>
              </w:rPr>
            </w:pPr>
            <w:r w:rsidRPr="00E82C09">
              <w:rPr>
                <w:rFonts w:ascii="新細明體" w:hAnsi="新細明體" w:hint="eastAsia"/>
                <w:noProof/>
                <w:sz w:val="18"/>
                <w:szCs w:val="18"/>
              </w:rPr>
              <w:t>320,781</w:t>
            </w:r>
          </w:p>
        </w:tc>
        <w:tc>
          <w:tcPr>
            <w:tcW w:w="735" w:type="dxa"/>
            <w:gridSpan w:val="2"/>
            <w:tcBorders>
              <w:top w:val="nil"/>
              <w:left w:val="single" w:sz="4" w:space="0" w:color="auto"/>
              <w:bottom w:val="nil"/>
              <w:right w:val="nil"/>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sz w:val="18"/>
                <w:szCs w:val="18"/>
              </w:rPr>
              <w:t>53.46</w:t>
            </w:r>
          </w:p>
        </w:tc>
      </w:tr>
      <w:tr w:rsidR="00A22E41" w:rsidRPr="00EA5DC5" w:rsidTr="00344552">
        <w:trPr>
          <w:trHeight w:val="1058"/>
        </w:trPr>
        <w:tc>
          <w:tcPr>
            <w:tcW w:w="2362" w:type="dxa"/>
            <w:tcBorders>
              <w:top w:val="nil"/>
              <w:left w:val="nil"/>
              <w:bottom w:val="nil"/>
              <w:right w:val="single" w:sz="4" w:space="0" w:color="auto"/>
            </w:tcBorders>
            <w:vAlign w:val="center"/>
          </w:tcPr>
          <w:p w:rsidR="00A22E41" w:rsidRPr="00A34D99" w:rsidRDefault="00A22E41"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A34D99">
              <w:rPr>
                <w:rFonts w:ascii="標楷體" w:eastAsia="標楷體" w:hAnsi="標楷體" w:cs="新細明體" w:hint="eastAsia"/>
                <w:sz w:val="20"/>
              </w:rPr>
              <w:t>財產收入</w:t>
            </w:r>
          </w:p>
        </w:tc>
        <w:tc>
          <w:tcPr>
            <w:tcW w:w="1222" w:type="dxa"/>
            <w:tcBorders>
              <w:top w:val="nil"/>
              <w:bottom w:val="nil"/>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sz w:val="18"/>
                <w:szCs w:val="18"/>
              </w:rPr>
              <w:t>5,790,000</w:t>
            </w:r>
          </w:p>
        </w:tc>
        <w:tc>
          <w:tcPr>
            <w:tcW w:w="1223" w:type="dxa"/>
            <w:tcBorders>
              <w:top w:val="nil"/>
              <w:left w:val="single" w:sz="4" w:space="0" w:color="auto"/>
              <w:bottom w:val="nil"/>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sz w:val="18"/>
                <w:szCs w:val="18"/>
              </w:rPr>
              <w:t>6,600,082</w:t>
            </w:r>
          </w:p>
        </w:tc>
        <w:tc>
          <w:tcPr>
            <w:tcW w:w="1223" w:type="dxa"/>
            <w:tcBorders>
              <w:top w:val="nil"/>
              <w:left w:val="single" w:sz="4" w:space="0" w:color="auto"/>
              <w:bottom w:val="nil"/>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sz w:val="18"/>
                <w:szCs w:val="18"/>
              </w:rPr>
              <w:t>－</w:t>
            </w:r>
          </w:p>
        </w:tc>
        <w:tc>
          <w:tcPr>
            <w:tcW w:w="1223" w:type="dxa"/>
            <w:tcBorders>
              <w:top w:val="nil"/>
              <w:left w:val="single" w:sz="4" w:space="0" w:color="auto"/>
              <w:bottom w:val="nil"/>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sz w:val="18"/>
                <w:szCs w:val="18"/>
              </w:rPr>
              <w:t>6,600,082</w:t>
            </w:r>
          </w:p>
        </w:tc>
        <w:tc>
          <w:tcPr>
            <w:tcW w:w="1895" w:type="dxa"/>
            <w:tcBorders>
              <w:top w:val="nil"/>
              <w:left w:val="single" w:sz="4" w:space="0" w:color="auto"/>
              <w:bottom w:val="nil"/>
              <w:right w:val="single" w:sz="4" w:space="0" w:color="auto"/>
            </w:tcBorders>
            <w:noWrap/>
            <w:vAlign w:val="center"/>
          </w:tcPr>
          <w:p w:rsidR="00A22E41" w:rsidRPr="00621D9A" w:rsidRDefault="00A22E41" w:rsidP="00344552">
            <w:pPr>
              <w:spacing w:line="240" w:lineRule="auto"/>
              <w:jc w:val="right"/>
              <w:rPr>
                <w:rFonts w:ascii="新細明體" w:hAnsi="新細明體"/>
                <w:noProof/>
                <w:sz w:val="18"/>
                <w:szCs w:val="18"/>
              </w:rPr>
            </w:pPr>
            <w:r w:rsidRPr="00E82C09">
              <w:rPr>
                <w:rFonts w:ascii="新細明體" w:hAnsi="新細明體" w:hint="eastAsia"/>
                <w:noProof/>
                <w:sz w:val="18"/>
                <w:szCs w:val="18"/>
              </w:rPr>
              <w:t>810,082</w:t>
            </w:r>
          </w:p>
        </w:tc>
        <w:tc>
          <w:tcPr>
            <w:tcW w:w="735" w:type="dxa"/>
            <w:gridSpan w:val="2"/>
            <w:tcBorders>
              <w:top w:val="nil"/>
              <w:left w:val="single" w:sz="4" w:space="0" w:color="auto"/>
              <w:bottom w:val="nil"/>
              <w:right w:val="nil"/>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sz w:val="18"/>
                <w:szCs w:val="18"/>
              </w:rPr>
              <w:t>13.99</w:t>
            </w:r>
          </w:p>
        </w:tc>
      </w:tr>
      <w:tr w:rsidR="00A22E41" w:rsidRPr="00EA5DC5" w:rsidTr="00344552">
        <w:trPr>
          <w:trHeight w:val="1058"/>
        </w:trPr>
        <w:tc>
          <w:tcPr>
            <w:tcW w:w="2362" w:type="dxa"/>
            <w:tcBorders>
              <w:top w:val="nil"/>
              <w:left w:val="nil"/>
              <w:bottom w:val="nil"/>
              <w:right w:val="single" w:sz="4" w:space="0" w:color="auto"/>
            </w:tcBorders>
            <w:vAlign w:val="center"/>
          </w:tcPr>
          <w:p w:rsidR="00A22E41" w:rsidRPr="00A34D99" w:rsidRDefault="00A22E41"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A34D99">
              <w:rPr>
                <w:rFonts w:ascii="標楷體" w:eastAsia="標楷體" w:hAnsi="標楷體" w:cs="新細明體" w:hint="eastAsia"/>
                <w:sz w:val="20"/>
              </w:rPr>
              <w:t>政府撥入收入</w:t>
            </w:r>
          </w:p>
        </w:tc>
        <w:tc>
          <w:tcPr>
            <w:tcW w:w="1222" w:type="dxa"/>
            <w:tcBorders>
              <w:top w:val="nil"/>
              <w:bottom w:val="nil"/>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sz w:val="18"/>
                <w:szCs w:val="18"/>
              </w:rPr>
              <w:t>17,277,000</w:t>
            </w:r>
          </w:p>
        </w:tc>
        <w:tc>
          <w:tcPr>
            <w:tcW w:w="1223" w:type="dxa"/>
            <w:tcBorders>
              <w:top w:val="nil"/>
              <w:left w:val="single" w:sz="4" w:space="0" w:color="auto"/>
              <w:bottom w:val="nil"/>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sz w:val="18"/>
                <w:szCs w:val="18"/>
              </w:rPr>
              <w:t>16,360,886</w:t>
            </w:r>
          </w:p>
        </w:tc>
        <w:tc>
          <w:tcPr>
            <w:tcW w:w="1223" w:type="dxa"/>
            <w:tcBorders>
              <w:top w:val="nil"/>
              <w:left w:val="single" w:sz="4" w:space="0" w:color="auto"/>
              <w:bottom w:val="nil"/>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sz w:val="18"/>
                <w:szCs w:val="18"/>
              </w:rPr>
              <w:t>－</w:t>
            </w:r>
          </w:p>
        </w:tc>
        <w:tc>
          <w:tcPr>
            <w:tcW w:w="1223" w:type="dxa"/>
            <w:tcBorders>
              <w:top w:val="nil"/>
              <w:left w:val="single" w:sz="4" w:space="0" w:color="auto"/>
              <w:bottom w:val="nil"/>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sz w:val="18"/>
                <w:szCs w:val="18"/>
              </w:rPr>
              <w:t>16,360,886</w:t>
            </w:r>
          </w:p>
        </w:tc>
        <w:tc>
          <w:tcPr>
            <w:tcW w:w="1895" w:type="dxa"/>
            <w:tcBorders>
              <w:top w:val="nil"/>
              <w:left w:val="single" w:sz="4" w:space="0" w:color="auto"/>
              <w:bottom w:val="nil"/>
              <w:right w:val="single" w:sz="4" w:space="0" w:color="auto"/>
            </w:tcBorders>
            <w:noWrap/>
            <w:vAlign w:val="center"/>
          </w:tcPr>
          <w:p w:rsidR="00A22E41" w:rsidRPr="00621D9A" w:rsidRDefault="00A22E41" w:rsidP="00344552">
            <w:pPr>
              <w:spacing w:line="240" w:lineRule="auto"/>
              <w:jc w:val="right"/>
              <w:rPr>
                <w:rFonts w:ascii="新細明體" w:hAnsi="新細明體"/>
                <w:noProof/>
                <w:sz w:val="18"/>
                <w:szCs w:val="18"/>
              </w:rPr>
            </w:pPr>
            <w:r w:rsidRPr="00E82C09">
              <w:rPr>
                <w:rFonts w:ascii="新細明體" w:hAnsi="新細明體" w:hint="eastAsia"/>
                <w:noProof/>
                <w:sz w:val="18"/>
                <w:szCs w:val="18"/>
              </w:rPr>
              <w:t>- 916,114</w:t>
            </w:r>
          </w:p>
        </w:tc>
        <w:tc>
          <w:tcPr>
            <w:tcW w:w="735" w:type="dxa"/>
            <w:gridSpan w:val="2"/>
            <w:tcBorders>
              <w:top w:val="nil"/>
              <w:left w:val="single" w:sz="4" w:space="0" w:color="auto"/>
              <w:bottom w:val="nil"/>
              <w:right w:val="nil"/>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sz w:val="18"/>
                <w:szCs w:val="18"/>
              </w:rPr>
              <w:t>- 5.30</w:t>
            </w:r>
          </w:p>
        </w:tc>
      </w:tr>
      <w:tr w:rsidR="00A22E41" w:rsidRPr="00EA5DC5" w:rsidTr="00344552">
        <w:trPr>
          <w:trHeight w:val="1058"/>
        </w:trPr>
        <w:tc>
          <w:tcPr>
            <w:tcW w:w="2362" w:type="dxa"/>
            <w:tcBorders>
              <w:top w:val="nil"/>
              <w:left w:val="nil"/>
              <w:bottom w:val="nil"/>
              <w:right w:val="single" w:sz="4" w:space="0" w:color="auto"/>
            </w:tcBorders>
            <w:vAlign w:val="center"/>
          </w:tcPr>
          <w:p w:rsidR="00A22E41" w:rsidRPr="00A34D99" w:rsidRDefault="00A22E41" w:rsidP="00344552">
            <w:pPr>
              <w:widowControl/>
              <w:adjustRightInd/>
              <w:spacing w:line="240" w:lineRule="auto"/>
              <w:ind w:rightChars="30" w:right="72"/>
              <w:jc w:val="distribute"/>
              <w:textAlignment w:val="auto"/>
              <w:rPr>
                <w:rFonts w:ascii="標楷體" w:eastAsia="標楷體" w:hAnsi="標楷體" w:cs="新細明體"/>
                <w:b/>
                <w:bCs/>
                <w:sz w:val="20"/>
              </w:rPr>
            </w:pPr>
            <w:r w:rsidRPr="00A34D99">
              <w:rPr>
                <w:rFonts w:ascii="標楷體" w:eastAsia="標楷體" w:hAnsi="標楷體" w:cs="新細明體" w:hint="eastAsia"/>
                <w:b/>
                <w:bCs/>
                <w:sz w:val="20"/>
              </w:rPr>
              <w:t>基金用途</w:t>
            </w:r>
          </w:p>
        </w:tc>
        <w:tc>
          <w:tcPr>
            <w:tcW w:w="1222" w:type="dxa"/>
            <w:tcBorders>
              <w:top w:val="nil"/>
              <w:bottom w:val="nil"/>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b/>
                <w:sz w:val="18"/>
                <w:szCs w:val="18"/>
              </w:rPr>
              <w:t>86,624,000</w:t>
            </w:r>
          </w:p>
        </w:tc>
        <w:tc>
          <w:tcPr>
            <w:tcW w:w="1223" w:type="dxa"/>
            <w:tcBorders>
              <w:top w:val="nil"/>
              <w:left w:val="single" w:sz="4" w:space="0" w:color="auto"/>
              <w:bottom w:val="nil"/>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b/>
                <w:sz w:val="18"/>
                <w:szCs w:val="18"/>
              </w:rPr>
              <w:t>64,821,948</w:t>
            </w:r>
          </w:p>
        </w:tc>
        <w:tc>
          <w:tcPr>
            <w:tcW w:w="1223" w:type="dxa"/>
            <w:tcBorders>
              <w:top w:val="nil"/>
              <w:left w:val="single" w:sz="4" w:space="0" w:color="auto"/>
              <w:bottom w:val="nil"/>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b/>
                <w:sz w:val="18"/>
                <w:szCs w:val="18"/>
              </w:rPr>
              <w:t>－</w:t>
            </w:r>
          </w:p>
        </w:tc>
        <w:tc>
          <w:tcPr>
            <w:tcW w:w="1223" w:type="dxa"/>
            <w:tcBorders>
              <w:top w:val="nil"/>
              <w:left w:val="single" w:sz="4" w:space="0" w:color="auto"/>
              <w:bottom w:val="nil"/>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b/>
                <w:sz w:val="18"/>
                <w:szCs w:val="18"/>
              </w:rPr>
              <w:t>64,821,948</w:t>
            </w:r>
          </w:p>
        </w:tc>
        <w:tc>
          <w:tcPr>
            <w:tcW w:w="1895" w:type="dxa"/>
            <w:tcBorders>
              <w:top w:val="nil"/>
              <w:left w:val="single" w:sz="4" w:space="0" w:color="auto"/>
              <w:bottom w:val="nil"/>
              <w:right w:val="single" w:sz="4" w:space="0" w:color="auto"/>
            </w:tcBorders>
            <w:noWrap/>
            <w:vAlign w:val="center"/>
          </w:tcPr>
          <w:p w:rsidR="00A22E41" w:rsidRPr="00621D9A" w:rsidRDefault="00A22E41" w:rsidP="00344552">
            <w:pPr>
              <w:spacing w:line="240" w:lineRule="auto"/>
              <w:jc w:val="right"/>
              <w:rPr>
                <w:rFonts w:ascii="新細明體" w:hAnsi="新細明體"/>
                <w:noProof/>
                <w:sz w:val="18"/>
                <w:szCs w:val="18"/>
              </w:rPr>
            </w:pPr>
            <w:r w:rsidRPr="00E82C09">
              <w:rPr>
                <w:rFonts w:ascii="新細明體" w:hAnsi="新細明體" w:hint="eastAsia"/>
                <w:b/>
                <w:noProof/>
                <w:sz w:val="18"/>
                <w:szCs w:val="18"/>
              </w:rPr>
              <w:t>- 21,802,052</w:t>
            </w:r>
          </w:p>
        </w:tc>
        <w:tc>
          <w:tcPr>
            <w:tcW w:w="735" w:type="dxa"/>
            <w:gridSpan w:val="2"/>
            <w:tcBorders>
              <w:top w:val="nil"/>
              <w:left w:val="single" w:sz="4" w:space="0" w:color="auto"/>
              <w:bottom w:val="nil"/>
              <w:right w:val="nil"/>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b/>
                <w:sz w:val="18"/>
                <w:szCs w:val="18"/>
              </w:rPr>
              <w:t>- 25.17</w:t>
            </w:r>
          </w:p>
        </w:tc>
      </w:tr>
      <w:tr w:rsidR="00A22E41" w:rsidRPr="00EA5DC5" w:rsidTr="00344552">
        <w:trPr>
          <w:trHeight w:val="1058"/>
        </w:trPr>
        <w:tc>
          <w:tcPr>
            <w:tcW w:w="2362" w:type="dxa"/>
            <w:tcBorders>
              <w:top w:val="nil"/>
              <w:left w:val="nil"/>
              <w:bottom w:val="nil"/>
              <w:right w:val="single" w:sz="4" w:space="0" w:color="auto"/>
            </w:tcBorders>
            <w:vAlign w:val="center"/>
          </w:tcPr>
          <w:p w:rsidR="00A22E41" w:rsidRPr="00A34D99" w:rsidRDefault="00A22E41"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A34D99">
              <w:rPr>
                <w:rFonts w:ascii="標楷體" w:eastAsia="標楷體" w:hAnsi="標楷體" w:cs="新細明體" w:hint="eastAsia"/>
                <w:sz w:val="20"/>
              </w:rPr>
              <w:t>身心障礙者就業計畫</w:t>
            </w:r>
          </w:p>
        </w:tc>
        <w:tc>
          <w:tcPr>
            <w:tcW w:w="1222" w:type="dxa"/>
            <w:tcBorders>
              <w:top w:val="nil"/>
              <w:bottom w:val="nil"/>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sz w:val="18"/>
                <w:szCs w:val="18"/>
              </w:rPr>
              <w:t>85,867,000</w:t>
            </w:r>
          </w:p>
        </w:tc>
        <w:tc>
          <w:tcPr>
            <w:tcW w:w="1223" w:type="dxa"/>
            <w:tcBorders>
              <w:top w:val="nil"/>
              <w:left w:val="single" w:sz="4" w:space="0" w:color="auto"/>
              <w:bottom w:val="nil"/>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sz w:val="18"/>
                <w:szCs w:val="18"/>
              </w:rPr>
              <w:t>64,106,349</w:t>
            </w:r>
          </w:p>
        </w:tc>
        <w:tc>
          <w:tcPr>
            <w:tcW w:w="1223" w:type="dxa"/>
            <w:tcBorders>
              <w:top w:val="nil"/>
              <w:left w:val="single" w:sz="4" w:space="0" w:color="auto"/>
              <w:bottom w:val="nil"/>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sz w:val="18"/>
                <w:szCs w:val="18"/>
              </w:rPr>
              <w:t>－</w:t>
            </w:r>
          </w:p>
        </w:tc>
        <w:tc>
          <w:tcPr>
            <w:tcW w:w="1223" w:type="dxa"/>
            <w:tcBorders>
              <w:top w:val="nil"/>
              <w:left w:val="single" w:sz="4" w:space="0" w:color="auto"/>
              <w:bottom w:val="nil"/>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sz w:val="18"/>
                <w:szCs w:val="18"/>
              </w:rPr>
              <w:t>64,106,349</w:t>
            </w:r>
          </w:p>
        </w:tc>
        <w:tc>
          <w:tcPr>
            <w:tcW w:w="1895" w:type="dxa"/>
            <w:tcBorders>
              <w:top w:val="nil"/>
              <w:left w:val="single" w:sz="4" w:space="0" w:color="auto"/>
              <w:bottom w:val="nil"/>
              <w:right w:val="single" w:sz="4" w:space="0" w:color="auto"/>
            </w:tcBorders>
            <w:noWrap/>
            <w:vAlign w:val="center"/>
          </w:tcPr>
          <w:p w:rsidR="00A22E41" w:rsidRPr="00621D9A" w:rsidRDefault="00A22E41" w:rsidP="00344552">
            <w:pPr>
              <w:spacing w:line="240" w:lineRule="auto"/>
              <w:jc w:val="right"/>
              <w:rPr>
                <w:rFonts w:ascii="新細明體" w:hAnsi="新細明體"/>
                <w:noProof/>
                <w:sz w:val="18"/>
                <w:szCs w:val="18"/>
              </w:rPr>
            </w:pPr>
            <w:r w:rsidRPr="00E82C09">
              <w:rPr>
                <w:rFonts w:ascii="新細明體" w:hAnsi="新細明體" w:hint="eastAsia"/>
                <w:noProof/>
                <w:sz w:val="18"/>
                <w:szCs w:val="18"/>
              </w:rPr>
              <w:t>- 21,760,651</w:t>
            </w:r>
          </w:p>
        </w:tc>
        <w:tc>
          <w:tcPr>
            <w:tcW w:w="735" w:type="dxa"/>
            <w:gridSpan w:val="2"/>
            <w:tcBorders>
              <w:top w:val="nil"/>
              <w:left w:val="single" w:sz="4" w:space="0" w:color="auto"/>
              <w:bottom w:val="nil"/>
              <w:right w:val="nil"/>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sz w:val="18"/>
                <w:szCs w:val="18"/>
              </w:rPr>
              <w:t>- 25.34</w:t>
            </w:r>
          </w:p>
        </w:tc>
      </w:tr>
      <w:tr w:rsidR="00A22E41" w:rsidRPr="00EA5DC5" w:rsidTr="00344552">
        <w:trPr>
          <w:trHeight w:val="1058"/>
        </w:trPr>
        <w:tc>
          <w:tcPr>
            <w:tcW w:w="2362" w:type="dxa"/>
            <w:tcBorders>
              <w:top w:val="nil"/>
              <w:left w:val="nil"/>
              <w:bottom w:val="nil"/>
              <w:right w:val="single" w:sz="4" w:space="0" w:color="auto"/>
            </w:tcBorders>
            <w:vAlign w:val="center"/>
          </w:tcPr>
          <w:p w:rsidR="00A22E41" w:rsidRPr="00A34D99" w:rsidRDefault="00A22E41" w:rsidP="00344552">
            <w:pPr>
              <w:widowControl/>
              <w:adjustRightInd/>
              <w:spacing w:line="240" w:lineRule="auto"/>
              <w:ind w:rightChars="30" w:right="72" w:firstLineChars="100" w:firstLine="200"/>
              <w:jc w:val="distribute"/>
              <w:textAlignment w:val="auto"/>
              <w:rPr>
                <w:rFonts w:ascii="標楷體" w:eastAsia="標楷體" w:hAnsi="標楷體" w:cs="新細明體"/>
                <w:sz w:val="20"/>
              </w:rPr>
            </w:pPr>
            <w:r w:rsidRPr="00A34D99">
              <w:rPr>
                <w:rFonts w:ascii="標楷體" w:eastAsia="標楷體" w:hAnsi="標楷體" w:cs="新細明體" w:hint="eastAsia"/>
                <w:sz w:val="20"/>
              </w:rPr>
              <w:t>一般行政管理計畫</w:t>
            </w:r>
          </w:p>
        </w:tc>
        <w:tc>
          <w:tcPr>
            <w:tcW w:w="1222" w:type="dxa"/>
            <w:tcBorders>
              <w:top w:val="nil"/>
              <w:bottom w:val="nil"/>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sz w:val="18"/>
                <w:szCs w:val="18"/>
              </w:rPr>
              <w:t>757,000</w:t>
            </w:r>
          </w:p>
        </w:tc>
        <w:tc>
          <w:tcPr>
            <w:tcW w:w="1223" w:type="dxa"/>
            <w:tcBorders>
              <w:top w:val="nil"/>
              <w:left w:val="single" w:sz="4" w:space="0" w:color="auto"/>
              <w:bottom w:val="nil"/>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sz w:val="18"/>
                <w:szCs w:val="18"/>
              </w:rPr>
              <w:t>715,599</w:t>
            </w:r>
          </w:p>
        </w:tc>
        <w:tc>
          <w:tcPr>
            <w:tcW w:w="1223" w:type="dxa"/>
            <w:tcBorders>
              <w:top w:val="nil"/>
              <w:left w:val="single" w:sz="4" w:space="0" w:color="auto"/>
              <w:bottom w:val="nil"/>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sz w:val="18"/>
                <w:szCs w:val="18"/>
              </w:rPr>
              <w:t>－</w:t>
            </w:r>
          </w:p>
        </w:tc>
        <w:tc>
          <w:tcPr>
            <w:tcW w:w="1223" w:type="dxa"/>
            <w:tcBorders>
              <w:top w:val="nil"/>
              <w:left w:val="single" w:sz="4" w:space="0" w:color="auto"/>
              <w:bottom w:val="nil"/>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sz w:val="18"/>
                <w:szCs w:val="18"/>
              </w:rPr>
              <w:t>715,599</w:t>
            </w:r>
          </w:p>
        </w:tc>
        <w:tc>
          <w:tcPr>
            <w:tcW w:w="1895" w:type="dxa"/>
            <w:tcBorders>
              <w:top w:val="nil"/>
              <w:left w:val="single" w:sz="4" w:space="0" w:color="auto"/>
              <w:bottom w:val="nil"/>
              <w:right w:val="single" w:sz="4" w:space="0" w:color="auto"/>
            </w:tcBorders>
            <w:noWrap/>
            <w:vAlign w:val="center"/>
          </w:tcPr>
          <w:p w:rsidR="00A22E41" w:rsidRPr="00621D9A" w:rsidRDefault="00A22E41" w:rsidP="00344552">
            <w:pPr>
              <w:spacing w:line="240" w:lineRule="auto"/>
              <w:jc w:val="right"/>
              <w:rPr>
                <w:rFonts w:ascii="新細明體" w:hAnsi="新細明體"/>
                <w:noProof/>
                <w:sz w:val="18"/>
                <w:szCs w:val="18"/>
              </w:rPr>
            </w:pPr>
            <w:r w:rsidRPr="00E82C09">
              <w:rPr>
                <w:rFonts w:ascii="新細明體" w:hAnsi="新細明體" w:hint="eastAsia"/>
                <w:noProof/>
                <w:sz w:val="18"/>
                <w:szCs w:val="18"/>
              </w:rPr>
              <w:t>- 41,401</w:t>
            </w:r>
          </w:p>
        </w:tc>
        <w:tc>
          <w:tcPr>
            <w:tcW w:w="735" w:type="dxa"/>
            <w:gridSpan w:val="2"/>
            <w:tcBorders>
              <w:top w:val="nil"/>
              <w:left w:val="single" w:sz="4" w:space="0" w:color="auto"/>
              <w:bottom w:val="nil"/>
              <w:right w:val="nil"/>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sz w:val="18"/>
                <w:szCs w:val="18"/>
              </w:rPr>
              <w:t>- 5.47</w:t>
            </w:r>
          </w:p>
        </w:tc>
      </w:tr>
      <w:tr w:rsidR="00A22E41" w:rsidRPr="00EA5DC5" w:rsidTr="00344552">
        <w:trPr>
          <w:trHeight w:val="1058"/>
        </w:trPr>
        <w:tc>
          <w:tcPr>
            <w:tcW w:w="2362" w:type="dxa"/>
            <w:tcBorders>
              <w:top w:val="nil"/>
              <w:left w:val="nil"/>
              <w:right w:val="single" w:sz="4" w:space="0" w:color="auto"/>
            </w:tcBorders>
            <w:vAlign w:val="center"/>
          </w:tcPr>
          <w:p w:rsidR="00A22E41" w:rsidRPr="00A34D99" w:rsidRDefault="00A22E41" w:rsidP="00344552">
            <w:pPr>
              <w:widowControl/>
              <w:adjustRightInd/>
              <w:spacing w:line="240" w:lineRule="auto"/>
              <w:ind w:rightChars="30" w:right="72"/>
              <w:jc w:val="distribute"/>
              <w:textAlignment w:val="auto"/>
              <w:rPr>
                <w:rFonts w:ascii="標楷體" w:eastAsia="標楷體" w:hAnsi="標楷體"/>
                <w:b/>
                <w:sz w:val="20"/>
              </w:rPr>
            </w:pPr>
            <w:r w:rsidRPr="00A34D99">
              <w:rPr>
                <w:rFonts w:ascii="標楷體" w:eastAsia="標楷體" w:hAnsi="標楷體" w:hint="eastAsia"/>
                <w:b/>
                <w:sz w:val="20"/>
              </w:rPr>
              <w:t>本期賸餘</w:t>
            </w:r>
            <w:r>
              <w:rPr>
                <w:rFonts w:ascii="標楷體" w:eastAsia="標楷體" w:hAnsi="標楷體"/>
                <w:b/>
                <w:sz w:val="20"/>
              </w:rPr>
              <w:t>（</w:t>
            </w:r>
            <w:r w:rsidRPr="00A34D99">
              <w:rPr>
                <w:rFonts w:ascii="標楷體" w:eastAsia="標楷體" w:hAnsi="標楷體" w:hint="eastAsia"/>
                <w:b/>
                <w:sz w:val="20"/>
              </w:rPr>
              <w:t>短</w:t>
            </w:r>
            <w:proofErr w:type="gramStart"/>
            <w:r w:rsidRPr="00A34D99">
              <w:rPr>
                <w:rFonts w:ascii="標楷體" w:eastAsia="標楷體" w:hAnsi="標楷體" w:hint="eastAsia"/>
                <w:b/>
                <w:sz w:val="20"/>
              </w:rPr>
              <w:t>絀</w:t>
            </w:r>
            <w:proofErr w:type="gramEnd"/>
            <w:r>
              <w:rPr>
                <w:rFonts w:ascii="標楷體" w:eastAsia="標楷體" w:hAnsi="標楷體"/>
                <w:b/>
                <w:sz w:val="20"/>
              </w:rPr>
              <w:t>）</w:t>
            </w:r>
          </w:p>
        </w:tc>
        <w:tc>
          <w:tcPr>
            <w:tcW w:w="1222" w:type="dxa"/>
            <w:tcBorders>
              <w:top w:val="nil"/>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b/>
                <w:sz w:val="18"/>
                <w:szCs w:val="18"/>
              </w:rPr>
              <w:t>3,571,000</w:t>
            </w:r>
          </w:p>
        </w:tc>
        <w:tc>
          <w:tcPr>
            <w:tcW w:w="1223" w:type="dxa"/>
            <w:tcBorders>
              <w:top w:val="nil"/>
              <w:left w:val="single" w:sz="4" w:space="0" w:color="auto"/>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b/>
                <w:sz w:val="18"/>
                <w:szCs w:val="18"/>
              </w:rPr>
              <w:t>13,752,749</w:t>
            </w:r>
          </w:p>
        </w:tc>
        <w:tc>
          <w:tcPr>
            <w:tcW w:w="1223" w:type="dxa"/>
            <w:tcBorders>
              <w:top w:val="nil"/>
              <w:left w:val="single" w:sz="4" w:space="0" w:color="auto"/>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b/>
                <w:sz w:val="18"/>
                <w:szCs w:val="18"/>
              </w:rPr>
              <w:t>－</w:t>
            </w:r>
          </w:p>
        </w:tc>
        <w:tc>
          <w:tcPr>
            <w:tcW w:w="1223" w:type="dxa"/>
            <w:tcBorders>
              <w:top w:val="nil"/>
              <w:left w:val="single" w:sz="4" w:space="0" w:color="auto"/>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b/>
                <w:sz w:val="18"/>
                <w:szCs w:val="18"/>
              </w:rPr>
              <w:t>13,752,749</w:t>
            </w:r>
          </w:p>
        </w:tc>
        <w:tc>
          <w:tcPr>
            <w:tcW w:w="1895" w:type="dxa"/>
            <w:tcBorders>
              <w:top w:val="nil"/>
              <w:left w:val="single" w:sz="4" w:space="0" w:color="auto"/>
              <w:right w:val="single" w:sz="4" w:space="0" w:color="auto"/>
            </w:tcBorders>
            <w:noWrap/>
            <w:vAlign w:val="center"/>
          </w:tcPr>
          <w:p w:rsidR="00A22E41" w:rsidRPr="00621D9A" w:rsidRDefault="00A22E41" w:rsidP="00344552">
            <w:pPr>
              <w:spacing w:line="240" w:lineRule="auto"/>
              <w:jc w:val="right"/>
              <w:rPr>
                <w:rFonts w:ascii="新細明體" w:hAnsi="新細明體"/>
                <w:noProof/>
                <w:sz w:val="18"/>
                <w:szCs w:val="18"/>
              </w:rPr>
            </w:pPr>
            <w:r w:rsidRPr="00E82C09">
              <w:rPr>
                <w:rFonts w:ascii="新細明體" w:hAnsi="新細明體" w:hint="eastAsia"/>
                <w:b/>
                <w:noProof/>
                <w:sz w:val="18"/>
                <w:szCs w:val="18"/>
              </w:rPr>
              <w:t>10,181,749</w:t>
            </w:r>
          </w:p>
        </w:tc>
        <w:tc>
          <w:tcPr>
            <w:tcW w:w="735" w:type="dxa"/>
            <w:gridSpan w:val="2"/>
            <w:tcBorders>
              <w:top w:val="nil"/>
              <w:left w:val="single" w:sz="4" w:space="0" w:color="auto"/>
              <w:right w:val="nil"/>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b/>
                <w:sz w:val="18"/>
                <w:szCs w:val="18"/>
              </w:rPr>
              <w:t>285.12</w:t>
            </w:r>
          </w:p>
        </w:tc>
      </w:tr>
      <w:tr w:rsidR="00A22E41" w:rsidRPr="00EA5DC5" w:rsidTr="00344552">
        <w:trPr>
          <w:trHeight w:val="1058"/>
        </w:trPr>
        <w:tc>
          <w:tcPr>
            <w:tcW w:w="2362" w:type="dxa"/>
            <w:tcBorders>
              <w:top w:val="nil"/>
              <w:left w:val="nil"/>
              <w:right w:val="single" w:sz="4" w:space="0" w:color="auto"/>
            </w:tcBorders>
            <w:vAlign w:val="center"/>
          </w:tcPr>
          <w:p w:rsidR="00A22E41" w:rsidRPr="00A34D99" w:rsidRDefault="00A22E41" w:rsidP="00344552">
            <w:pPr>
              <w:widowControl/>
              <w:adjustRightInd/>
              <w:spacing w:line="240" w:lineRule="auto"/>
              <w:ind w:rightChars="30" w:right="72"/>
              <w:jc w:val="distribute"/>
              <w:textAlignment w:val="auto"/>
              <w:rPr>
                <w:rFonts w:ascii="標楷體" w:eastAsia="標楷體" w:hAnsi="標楷體" w:cs="新細明體"/>
                <w:b/>
                <w:bCs/>
                <w:sz w:val="20"/>
              </w:rPr>
            </w:pPr>
            <w:r w:rsidRPr="00A34D99">
              <w:rPr>
                <w:rFonts w:ascii="標楷體" w:eastAsia="標楷體" w:hAnsi="標楷體" w:cs="新細明體" w:hint="eastAsia"/>
                <w:b/>
                <w:bCs/>
                <w:sz w:val="20"/>
              </w:rPr>
              <w:t>期初基金餘額</w:t>
            </w:r>
          </w:p>
        </w:tc>
        <w:tc>
          <w:tcPr>
            <w:tcW w:w="1222" w:type="dxa"/>
            <w:tcBorders>
              <w:top w:val="nil"/>
              <w:left w:val="single" w:sz="4" w:space="0" w:color="auto"/>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b/>
                <w:sz w:val="18"/>
                <w:szCs w:val="18"/>
              </w:rPr>
              <w:t>410,899,000</w:t>
            </w:r>
          </w:p>
        </w:tc>
        <w:tc>
          <w:tcPr>
            <w:tcW w:w="1223" w:type="dxa"/>
            <w:tcBorders>
              <w:top w:val="nil"/>
              <w:left w:val="single" w:sz="4" w:space="0" w:color="auto"/>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b/>
                <w:sz w:val="18"/>
                <w:szCs w:val="18"/>
              </w:rPr>
              <w:t>422,978,737</w:t>
            </w:r>
          </w:p>
        </w:tc>
        <w:tc>
          <w:tcPr>
            <w:tcW w:w="1223" w:type="dxa"/>
            <w:tcBorders>
              <w:top w:val="nil"/>
              <w:left w:val="single" w:sz="4" w:space="0" w:color="auto"/>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b/>
                <w:sz w:val="18"/>
                <w:szCs w:val="18"/>
              </w:rPr>
              <w:t>－</w:t>
            </w:r>
          </w:p>
        </w:tc>
        <w:tc>
          <w:tcPr>
            <w:tcW w:w="1223" w:type="dxa"/>
            <w:tcBorders>
              <w:top w:val="nil"/>
              <w:left w:val="single" w:sz="4" w:space="0" w:color="auto"/>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b/>
                <w:sz w:val="18"/>
                <w:szCs w:val="18"/>
              </w:rPr>
              <w:t>422,978,737</w:t>
            </w:r>
          </w:p>
        </w:tc>
        <w:tc>
          <w:tcPr>
            <w:tcW w:w="1895" w:type="dxa"/>
            <w:tcBorders>
              <w:top w:val="nil"/>
              <w:left w:val="single" w:sz="4" w:space="0" w:color="auto"/>
              <w:right w:val="single" w:sz="4" w:space="0" w:color="auto"/>
            </w:tcBorders>
            <w:noWrap/>
            <w:vAlign w:val="center"/>
          </w:tcPr>
          <w:p w:rsidR="00A22E41" w:rsidRPr="00621D9A" w:rsidRDefault="00A22E41" w:rsidP="00344552">
            <w:pPr>
              <w:spacing w:line="240" w:lineRule="auto"/>
              <w:jc w:val="right"/>
              <w:rPr>
                <w:rFonts w:ascii="新細明體" w:hAnsi="新細明體"/>
                <w:noProof/>
                <w:sz w:val="18"/>
                <w:szCs w:val="18"/>
              </w:rPr>
            </w:pPr>
            <w:r w:rsidRPr="00E82C09">
              <w:rPr>
                <w:rFonts w:ascii="新細明體" w:hAnsi="新細明體" w:hint="eastAsia"/>
                <w:b/>
                <w:noProof/>
                <w:sz w:val="18"/>
                <w:szCs w:val="18"/>
              </w:rPr>
              <w:t>12,079,737</w:t>
            </w:r>
          </w:p>
        </w:tc>
        <w:tc>
          <w:tcPr>
            <w:tcW w:w="735" w:type="dxa"/>
            <w:gridSpan w:val="2"/>
            <w:tcBorders>
              <w:top w:val="nil"/>
              <w:left w:val="single" w:sz="4" w:space="0" w:color="auto"/>
              <w:right w:val="nil"/>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b/>
                <w:sz w:val="18"/>
                <w:szCs w:val="18"/>
              </w:rPr>
              <w:t>2.94</w:t>
            </w:r>
          </w:p>
        </w:tc>
      </w:tr>
      <w:tr w:rsidR="00A22E41" w:rsidRPr="00EA5DC5" w:rsidTr="00344552">
        <w:trPr>
          <w:trHeight w:val="489"/>
        </w:trPr>
        <w:tc>
          <w:tcPr>
            <w:tcW w:w="2362" w:type="dxa"/>
            <w:tcBorders>
              <w:top w:val="nil"/>
              <w:left w:val="nil"/>
              <w:right w:val="single" w:sz="4" w:space="0" w:color="auto"/>
            </w:tcBorders>
            <w:vAlign w:val="center"/>
          </w:tcPr>
          <w:p w:rsidR="00A22E41" w:rsidRPr="00A34D99" w:rsidRDefault="00A22E41" w:rsidP="00344552">
            <w:pPr>
              <w:widowControl/>
              <w:adjustRightInd/>
              <w:spacing w:line="240" w:lineRule="auto"/>
              <w:ind w:rightChars="30" w:right="72"/>
              <w:jc w:val="distribute"/>
              <w:textAlignment w:val="auto"/>
              <w:rPr>
                <w:rFonts w:ascii="標楷體" w:eastAsia="標楷體" w:hAnsi="標楷體" w:cs="新細明體"/>
                <w:b/>
                <w:bCs/>
                <w:sz w:val="20"/>
              </w:rPr>
            </w:pPr>
            <w:r w:rsidRPr="00A34D99">
              <w:rPr>
                <w:rFonts w:ascii="標楷體" w:eastAsia="標楷體" w:hAnsi="標楷體" w:cs="新細明體" w:hint="eastAsia"/>
                <w:b/>
                <w:bCs/>
                <w:sz w:val="20"/>
              </w:rPr>
              <w:t>期末基金餘額</w:t>
            </w:r>
          </w:p>
        </w:tc>
        <w:tc>
          <w:tcPr>
            <w:tcW w:w="1222" w:type="dxa"/>
            <w:tcBorders>
              <w:top w:val="nil"/>
              <w:left w:val="single" w:sz="4" w:space="0" w:color="auto"/>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b/>
                <w:sz w:val="18"/>
                <w:szCs w:val="18"/>
              </w:rPr>
              <w:t>414,470,000</w:t>
            </w:r>
          </w:p>
        </w:tc>
        <w:tc>
          <w:tcPr>
            <w:tcW w:w="1223" w:type="dxa"/>
            <w:tcBorders>
              <w:top w:val="nil"/>
              <w:left w:val="single" w:sz="4" w:space="0" w:color="auto"/>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b/>
                <w:sz w:val="18"/>
                <w:szCs w:val="18"/>
              </w:rPr>
              <w:t>436,731,486</w:t>
            </w:r>
          </w:p>
        </w:tc>
        <w:tc>
          <w:tcPr>
            <w:tcW w:w="1223" w:type="dxa"/>
            <w:tcBorders>
              <w:top w:val="nil"/>
              <w:left w:val="single" w:sz="4" w:space="0" w:color="auto"/>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b/>
                <w:sz w:val="18"/>
                <w:szCs w:val="18"/>
              </w:rPr>
              <w:t>－</w:t>
            </w:r>
          </w:p>
        </w:tc>
        <w:tc>
          <w:tcPr>
            <w:tcW w:w="1223" w:type="dxa"/>
            <w:tcBorders>
              <w:top w:val="nil"/>
              <w:left w:val="single" w:sz="4" w:space="0" w:color="auto"/>
              <w:right w:val="single" w:sz="4" w:space="0" w:color="auto"/>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b/>
                <w:sz w:val="18"/>
                <w:szCs w:val="18"/>
              </w:rPr>
              <w:t>436,731,486</w:t>
            </w:r>
          </w:p>
        </w:tc>
        <w:tc>
          <w:tcPr>
            <w:tcW w:w="1895" w:type="dxa"/>
            <w:tcBorders>
              <w:top w:val="nil"/>
              <w:left w:val="single" w:sz="4" w:space="0" w:color="auto"/>
              <w:right w:val="single" w:sz="4" w:space="0" w:color="auto"/>
            </w:tcBorders>
            <w:noWrap/>
            <w:vAlign w:val="center"/>
          </w:tcPr>
          <w:p w:rsidR="00A22E41" w:rsidRPr="00621D9A" w:rsidRDefault="00A22E41" w:rsidP="00344552">
            <w:pPr>
              <w:spacing w:line="240" w:lineRule="auto"/>
              <w:jc w:val="right"/>
              <w:rPr>
                <w:rFonts w:ascii="新細明體" w:hAnsi="新細明體"/>
                <w:noProof/>
                <w:sz w:val="18"/>
                <w:szCs w:val="18"/>
              </w:rPr>
            </w:pPr>
            <w:r w:rsidRPr="00E82C09">
              <w:rPr>
                <w:rFonts w:ascii="新細明體" w:hAnsi="新細明體" w:hint="eastAsia"/>
                <w:b/>
                <w:noProof/>
                <w:sz w:val="18"/>
                <w:szCs w:val="18"/>
              </w:rPr>
              <w:t>22,261,486</w:t>
            </w:r>
          </w:p>
        </w:tc>
        <w:tc>
          <w:tcPr>
            <w:tcW w:w="735" w:type="dxa"/>
            <w:gridSpan w:val="2"/>
            <w:tcBorders>
              <w:top w:val="nil"/>
              <w:left w:val="single" w:sz="4" w:space="0" w:color="auto"/>
              <w:right w:val="nil"/>
            </w:tcBorders>
            <w:noWrap/>
            <w:vAlign w:val="center"/>
          </w:tcPr>
          <w:p w:rsidR="00A22E41" w:rsidRPr="00621D9A" w:rsidRDefault="00A22E41" w:rsidP="00344552">
            <w:pPr>
              <w:spacing w:line="240" w:lineRule="auto"/>
              <w:jc w:val="right"/>
              <w:rPr>
                <w:rFonts w:ascii="新細明體" w:hAnsi="新細明體"/>
                <w:sz w:val="18"/>
                <w:szCs w:val="18"/>
              </w:rPr>
            </w:pPr>
            <w:r w:rsidRPr="00E82C09">
              <w:rPr>
                <w:rFonts w:ascii="新細明體" w:hAnsi="新細明體" w:hint="eastAsia"/>
                <w:b/>
                <w:sz w:val="18"/>
                <w:szCs w:val="18"/>
              </w:rPr>
              <w:t>5.37</w:t>
            </w:r>
          </w:p>
        </w:tc>
      </w:tr>
      <w:tr w:rsidR="00A22E41" w:rsidRPr="00EA5DC5" w:rsidTr="00344552">
        <w:trPr>
          <w:trHeight w:hRule="exact" w:val="12"/>
        </w:trPr>
        <w:tc>
          <w:tcPr>
            <w:tcW w:w="2362" w:type="dxa"/>
            <w:tcBorders>
              <w:left w:val="nil"/>
              <w:right w:val="single" w:sz="4" w:space="0" w:color="auto"/>
            </w:tcBorders>
            <w:vAlign w:val="center"/>
          </w:tcPr>
          <w:p w:rsidR="00A22E41" w:rsidRPr="00A34D99" w:rsidRDefault="00A22E41" w:rsidP="00344552">
            <w:pPr>
              <w:spacing w:line="240" w:lineRule="auto"/>
              <w:ind w:rightChars="30" w:right="72"/>
              <w:jc w:val="distribute"/>
              <w:rPr>
                <w:rFonts w:ascii="標楷體" w:eastAsia="標楷體" w:hAnsi="標楷體" w:cs="新細明體"/>
                <w:b/>
                <w:bCs/>
                <w:sz w:val="20"/>
              </w:rPr>
            </w:pPr>
          </w:p>
        </w:tc>
        <w:tc>
          <w:tcPr>
            <w:tcW w:w="1222" w:type="dxa"/>
            <w:tcBorders>
              <w:left w:val="single" w:sz="4" w:space="0" w:color="auto"/>
              <w:right w:val="single" w:sz="4" w:space="0" w:color="auto"/>
            </w:tcBorders>
            <w:noWrap/>
            <w:vAlign w:val="center"/>
          </w:tcPr>
          <w:p w:rsidR="00A22E41" w:rsidRPr="00E747E2" w:rsidRDefault="00A22E41" w:rsidP="00344552">
            <w:pPr>
              <w:jc w:val="right"/>
              <w:rPr>
                <w:rFonts w:ascii="標楷體" w:eastAsia="標楷體" w:hAnsi="標楷體"/>
                <w:b/>
                <w:sz w:val="18"/>
                <w:szCs w:val="18"/>
              </w:rPr>
            </w:pPr>
          </w:p>
        </w:tc>
        <w:tc>
          <w:tcPr>
            <w:tcW w:w="1223" w:type="dxa"/>
            <w:tcBorders>
              <w:left w:val="single" w:sz="4" w:space="0" w:color="auto"/>
              <w:right w:val="single" w:sz="4" w:space="0" w:color="auto"/>
            </w:tcBorders>
            <w:noWrap/>
            <w:vAlign w:val="center"/>
          </w:tcPr>
          <w:p w:rsidR="00A22E41" w:rsidRPr="00E747E2" w:rsidRDefault="00A22E41" w:rsidP="00344552">
            <w:pPr>
              <w:jc w:val="right"/>
              <w:rPr>
                <w:rFonts w:ascii="標楷體" w:eastAsia="標楷體" w:hAnsi="標楷體"/>
                <w:b/>
                <w:sz w:val="18"/>
                <w:szCs w:val="18"/>
              </w:rPr>
            </w:pPr>
          </w:p>
        </w:tc>
        <w:tc>
          <w:tcPr>
            <w:tcW w:w="1223" w:type="dxa"/>
            <w:tcBorders>
              <w:left w:val="single" w:sz="4" w:space="0" w:color="auto"/>
              <w:right w:val="single" w:sz="4" w:space="0" w:color="auto"/>
            </w:tcBorders>
            <w:noWrap/>
            <w:vAlign w:val="center"/>
          </w:tcPr>
          <w:p w:rsidR="00A22E41" w:rsidRPr="00E747E2" w:rsidRDefault="00A22E41" w:rsidP="00344552">
            <w:pPr>
              <w:jc w:val="right"/>
              <w:rPr>
                <w:rFonts w:ascii="標楷體" w:eastAsia="標楷體" w:hAnsi="標楷體"/>
                <w:b/>
                <w:sz w:val="18"/>
                <w:szCs w:val="18"/>
              </w:rPr>
            </w:pPr>
          </w:p>
        </w:tc>
        <w:tc>
          <w:tcPr>
            <w:tcW w:w="1223" w:type="dxa"/>
            <w:tcBorders>
              <w:left w:val="single" w:sz="4" w:space="0" w:color="auto"/>
              <w:right w:val="single" w:sz="4" w:space="0" w:color="auto"/>
            </w:tcBorders>
            <w:noWrap/>
            <w:vAlign w:val="center"/>
          </w:tcPr>
          <w:p w:rsidR="00A22E41" w:rsidRPr="00E747E2" w:rsidRDefault="00A22E41" w:rsidP="00344552">
            <w:pPr>
              <w:jc w:val="right"/>
              <w:rPr>
                <w:rFonts w:ascii="標楷體" w:eastAsia="標楷體" w:hAnsi="標楷體"/>
                <w:b/>
                <w:sz w:val="18"/>
                <w:szCs w:val="18"/>
              </w:rPr>
            </w:pPr>
          </w:p>
        </w:tc>
        <w:tc>
          <w:tcPr>
            <w:tcW w:w="1895" w:type="dxa"/>
            <w:tcBorders>
              <w:left w:val="single" w:sz="4" w:space="0" w:color="auto"/>
              <w:right w:val="single" w:sz="4" w:space="0" w:color="auto"/>
            </w:tcBorders>
            <w:noWrap/>
            <w:vAlign w:val="center"/>
          </w:tcPr>
          <w:p w:rsidR="00A22E41" w:rsidRPr="00E747E2" w:rsidRDefault="00A22E41" w:rsidP="00344552">
            <w:pPr>
              <w:jc w:val="right"/>
              <w:rPr>
                <w:rFonts w:ascii="標楷體" w:eastAsia="標楷體" w:hAnsi="標楷體"/>
                <w:b/>
                <w:noProof/>
                <w:sz w:val="18"/>
                <w:szCs w:val="18"/>
              </w:rPr>
            </w:pPr>
          </w:p>
        </w:tc>
        <w:tc>
          <w:tcPr>
            <w:tcW w:w="735" w:type="dxa"/>
            <w:gridSpan w:val="2"/>
            <w:tcBorders>
              <w:left w:val="single" w:sz="4" w:space="0" w:color="auto"/>
              <w:right w:val="nil"/>
            </w:tcBorders>
            <w:noWrap/>
            <w:vAlign w:val="center"/>
          </w:tcPr>
          <w:p w:rsidR="00A22E41" w:rsidRPr="00E747E2" w:rsidRDefault="00A22E41" w:rsidP="00344552">
            <w:pPr>
              <w:jc w:val="right"/>
              <w:rPr>
                <w:rFonts w:ascii="標楷體" w:eastAsia="標楷體" w:hAnsi="標楷體"/>
                <w:b/>
                <w:sz w:val="18"/>
                <w:szCs w:val="18"/>
              </w:rPr>
            </w:pPr>
          </w:p>
        </w:tc>
      </w:tr>
      <w:tr w:rsidR="00A22E41" w:rsidRPr="00EA5DC5" w:rsidTr="00344552">
        <w:trPr>
          <w:gridAfter w:val="1"/>
          <w:wAfter w:w="45" w:type="dxa"/>
          <w:trHeight w:hRule="exact" w:val="21"/>
        </w:trPr>
        <w:tc>
          <w:tcPr>
            <w:tcW w:w="9838" w:type="dxa"/>
            <w:gridSpan w:val="7"/>
            <w:tcBorders>
              <w:left w:val="nil"/>
              <w:bottom w:val="single" w:sz="4" w:space="0" w:color="auto"/>
            </w:tcBorders>
            <w:noWrap/>
            <w:vAlign w:val="center"/>
          </w:tcPr>
          <w:p w:rsidR="00A22E41" w:rsidRPr="00EA5DC5" w:rsidRDefault="00A22E41" w:rsidP="00344552">
            <w:pPr>
              <w:widowControl/>
              <w:adjustRightInd/>
              <w:spacing w:line="160" w:lineRule="exact"/>
              <w:ind w:left="440" w:hangingChars="200" w:hanging="440"/>
              <w:textAlignment w:val="auto"/>
              <w:rPr>
                <w:rFonts w:eastAsia="新細明體"/>
                <w:color w:val="FF0000"/>
                <w:sz w:val="22"/>
                <w:szCs w:val="22"/>
              </w:rPr>
            </w:pPr>
            <w:r w:rsidRPr="00EA5DC5">
              <w:rPr>
                <w:rFonts w:eastAsia="新細明體" w:hint="eastAsia"/>
                <w:color w:val="FF0000"/>
                <w:sz w:val="22"/>
                <w:szCs w:val="22"/>
              </w:rPr>
              <w:t xml:space="preserve">　</w:t>
            </w:r>
          </w:p>
          <w:p w:rsidR="00A22E41" w:rsidRPr="00EA5DC5" w:rsidRDefault="00A22E41" w:rsidP="00344552">
            <w:pPr>
              <w:widowControl/>
              <w:adjustRightInd/>
              <w:spacing w:line="160" w:lineRule="exact"/>
              <w:jc w:val="right"/>
              <w:textAlignment w:val="auto"/>
              <w:rPr>
                <w:rFonts w:eastAsia="新細明體"/>
                <w:color w:val="FF0000"/>
                <w:sz w:val="18"/>
                <w:szCs w:val="18"/>
              </w:rPr>
            </w:pPr>
          </w:p>
          <w:p w:rsidR="00A22E41" w:rsidRPr="00EA5DC5" w:rsidRDefault="00A22E41" w:rsidP="00344552">
            <w:pPr>
              <w:widowControl/>
              <w:adjustRightInd/>
              <w:spacing w:line="160" w:lineRule="exact"/>
              <w:jc w:val="right"/>
              <w:textAlignment w:val="auto"/>
              <w:rPr>
                <w:rFonts w:eastAsia="新細明體"/>
                <w:color w:val="FF0000"/>
                <w:sz w:val="18"/>
                <w:szCs w:val="18"/>
              </w:rPr>
            </w:pPr>
          </w:p>
          <w:p w:rsidR="00A22E41" w:rsidRPr="00EA5DC5" w:rsidRDefault="00A22E41" w:rsidP="00344552">
            <w:pPr>
              <w:widowControl/>
              <w:adjustRightInd/>
              <w:spacing w:line="160" w:lineRule="exact"/>
              <w:jc w:val="right"/>
              <w:textAlignment w:val="auto"/>
              <w:rPr>
                <w:rFonts w:eastAsia="新細明體"/>
                <w:color w:val="FF0000"/>
                <w:sz w:val="18"/>
                <w:szCs w:val="18"/>
              </w:rPr>
            </w:pPr>
            <w:r w:rsidRPr="00EA5DC5">
              <w:rPr>
                <w:rFonts w:eastAsia="新細明體" w:hint="eastAsia"/>
                <w:color w:val="FF0000"/>
                <w:sz w:val="18"/>
                <w:szCs w:val="18"/>
              </w:rPr>
              <w:t xml:space="preserve">　</w:t>
            </w:r>
          </w:p>
        </w:tc>
      </w:tr>
    </w:tbl>
    <w:p w:rsidR="00A22E41" w:rsidRPr="00527012" w:rsidRDefault="00A22E41" w:rsidP="00A22E41">
      <w:pPr>
        <w:spacing w:line="14" w:lineRule="exact"/>
        <w:ind w:left="408" w:hangingChars="204" w:hanging="408"/>
        <w:rPr>
          <w:rFonts w:ascii="標楷體" w:eastAsia="標楷體" w:hAnsi="標楷體"/>
          <w:sz w:val="20"/>
        </w:rPr>
      </w:pPr>
    </w:p>
    <w:tbl>
      <w:tblPr>
        <w:tblW w:w="9923" w:type="dxa"/>
        <w:tblLayout w:type="fixed"/>
        <w:tblCellMar>
          <w:left w:w="28" w:type="dxa"/>
          <w:right w:w="28" w:type="dxa"/>
        </w:tblCellMar>
        <w:tblLook w:val="0000" w:firstRow="0" w:lastRow="0" w:firstColumn="0" w:lastColumn="0" w:noHBand="0" w:noVBand="0"/>
      </w:tblPr>
      <w:tblGrid>
        <w:gridCol w:w="5077"/>
        <w:gridCol w:w="4846"/>
      </w:tblGrid>
      <w:tr w:rsidR="00A22E41" w:rsidRPr="00EA5DC5" w:rsidTr="00344552">
        <w:trPr>
          <w:trHeight w:val="529"/>
        </w:trPr>
        <w:tc>
          <w:tcPr>
            <w:tcW w:w="9923" w:type="dxa"/>
            <w:gridSpan w:val="2"/>
            <w:tcBorders>
              <w:top w:val="nil"/>
              <w:left w:val="nil"/>
              <w:bottom w:val="nil"/>
              <w:right w:val="nil"/>
            </w:tcBorders>
            <w:noWrap/>
          </w:tcPr>
          <w:p w:rsidR="00A22E41" w:rsidRPr="00627DC8" w:rsidRDefault="00A22E41" w:rsidP="00344552">
            <w:pPr>
              <w:spacing w:line="240" w:lineRule="auto"/>
              <w:ind w:left="408" w:hangingChars="204" w:hanging="408"/>
              <w:rPr>
                <w:rFonts w:ascii="標楷體" w:eastAsia="標楷體" w:hAnsi="標楷體"/>
                <w:sz w:val="20"/>
              </w:rPr>
            </w:pPr>
            <w:r w:rsidRPr="00627DC8">
              <w:rPr>
                <w:sz w:val="20"/>
              </w:rPr>
              <w:br w:type="page"/>
            </w:r>
            <w:r w:rsidRPr="00627DC8">
              <w:rPr>
                <w:rFonts w:ascii="標楷體" w:eastAsia="標楷體" w:hAnsi="標楷體"/>
                <w:bCs/>
                <w:sz w:val="20"/>
              </w:rPr>
              <w:t>註：</w:t>
            </w:r>
            <w:r w:rsidRPr="00627DC8">
              <w:rPr>
                <w:rFonts w:ascii="標楷體" w:eastAsia="標楷體" w:hAnsi="標楷體" w:hint="eastAsia"/>
                <w:bCs/>
                <w:sz w:val="20"/>
              </w:rPr>
              <w:t>本表身心障礙者就業計畫決算審定</w:t>
            </w:r>
            <w:bookmarkStart w:id="0" w:name="_GoBack"/>
            <w:bookmarkEnd w:id="0"/>
            <w:r w:rsidRPr="00627DC8">
              <w:rPr>
                <w:rFonts w:ascii="標楷體" w:eastAsia="標楷體" w:hAnsi="標楷體" w:hint="eastAsia"/>
                <w:bCs/>
                <w:sz w:val="20"/>
              </w:rPr>
              <w:t>數6</w:t>
            </w:r>
            <w:r w:rsidRPr="00627DC8">
              <w:rPr>
                <w:rFonts w:ascii="標楷體" w:eastAsia="標楷體" w:hAnsi="標楷體"/>
                <w:bCs/>
                <w:sz w:val="20"/>
              </w:rPr>
              <w:t>4,106,349</w:t>
            </w:r>
            <w:r w:rsidRPr="00627DC8">
              <w:rPr>
                <w:rFonts w:ascii="標楷體" w:eastAsia="標楷體" w:hAnsi="標楷體" w:hint="eastAsia"/>
                <w:bCs/>
                <w:sz w:val="20"/>
              </w:rPr>
              <w:t>元</w:t>
            </w:r>
            <w:r w:rsidR="00627DC8">
              <w:rPr>
                <w:rFonts w:ascii="標楷體" w:eastAsia="標楷體" w:hAnsi="標楷體" w:hint="eastAsia"/>
                <w:bCs/>
                <w:sz w:val="20"/>
              </w:rPr>
              <w:t>，</w:t>
            </w:r>
            <w:r w:rsidRPr="00627DC8">
              <w:rPr>
                <w:rFonts w:ascii="標楷體" w:eastAsia="標楷體" w:hAnsi="標楷體" w:hint="eastAsia"/>
                <w:bCs/>
                <w:sz w:val="20"/>
              </w:rPr>
              <w:t>包含以前年度保留數之執行數1</w:t>
            </w:r>
            <w:r w:rsidRPr="00627DC8">
              <w:rPr>
                <w:rFonts w:ascii="標楷體" w:eastAsia="標楷體" w:hAnsi="標楷體"/>
                <w:bCs/>
                <w:sz w:val="20"/>
              </w:rPr>
              <w:t>0,016,912</w:t>
            </w:r>
            <w:r w:rsidRPr="00627DC8">
              <w:rPr>
                <w:rFonts w:ascii="標楷體" w:eastAsia="標楷體" w:hAnsi="標楷體" w:hint="eastAsia"/>
                <w:bCs/>
                <w:sz w:val="20"/>
              </w:rPr>
              <w:t>元。</w:t>
            </w:r>
          </w:p>
          <w:p w:rsidR="00A22E41" w:rsidRPr="00A34D99" w:rsidRDefault="00A22E41" w:rsidP="00344552">
            <w:pPr>
              <w:spacing w:line="240" w:lineRule="auto"/>
              <w:ind w:left="735" w:hangingChars="204" w:hanging="735"/>
              <w:jc w:val="center"/>
              <w:rPr>
                <w:rFonts w:ascii="標楷體" w:eastAsia="標楷體" w:hAnsi="標楷體" w:cs="新細明體"/>
                <w:b/>
                <w:bCs/>
                <w:sz w:val="36"/>
                <w:szCs w:val="36"/>
                <w:u w:val="single"/>
              </w:rPr>
            </w:pPr>
            <w:r w:rsidRPr="00A34D99">
              <w:rPr>
                <w:rFonts w:ascii="標楷體" w:eastAsia="標楷體" w:hAnsi="標楷體" w:cs="新細明體" w:hint="eastAsia"/>
                <w:b/>
                <w:bCs/>
                <w:sz w:val="36"/>
                <w:szCs w:val="36"/>
                <w:u w:val="single"/>
              </w:rPr>
              <w:lastRenderedPageBreak/>
              <w:t>新竹市身心障礙者就業基金餘</w:t>
            </w:r>
            <w:proofErr w:type="gramStart"/>
            <w:r w:rsidRPr="00A34D99">
              <w:rPr>
                <w:rFonts w:ascii="標楷體" w:eastAsia="標楷體" w:hAnsi="標楷體" w:cs="新細明體" w:hint="eastAsia"/>
                <w:b/>
                <w:bCs/>
                <w:sz w:val="36"/>
                <w:szCs w:val="36"/>
                <w:u w:val="single"/>
              </w:rPr>
              <w:t>絀</w:t>
            </w:r>
            <w:proofErr w:type="gramEnd"/>
            <w:r w:rsidRPr="00A34D99">
              <w:rPr>
                <w:rFonts w:ascii="標楷體" w:eastAsia="標楷體" w:hAnsi="標楷體" w:cs="新細明體" w:hint="eastAsia"/>
                <w:b/>
                <w:bCs/>
                <w:sz w:val="36"/>
                <w:szCs w:val="36"/>
                <w:u w:val="single"/>
              </w:rPr>
              <w:t>審定後現金流量表</w:t>
            </w:r>
          </w:p>
        </w:tc>
      </w:tr>
      <w:tr w:rsidR="00A22E41" w:rsidRPr="00EA5DC5" w:rsidTr="00344552">
        <w:trPr>
          <w:trHeight w:val="174"/>
        </w:trPr>
        <w:tc>
          <w:tcPr>
            <w:tcW w:w="9923" w:type="dxa"/>
            <w:gridSpan w:val="2"/>
            <w:tcBorders>
              <w:top w:val="nil"/>
              <w:left w:val="nil"/>
              <w:bottom w:val="nil"/>
              <w:right w:val="nil"/>
            </w:tcBorders>
            <w:noWrap/>
            <w:vAlign w:val="center"/>
          </w:tcPr>
          <w:p w:rsidR="00A22E41" w:rsidRPr="00A34D99" w:rsidRDefault="00A22E41" w:rsidP="00344552">
            <w:pPr>
              <w:tabs>
                <w:tab w:val="center" w:pos="4820"/>
                <w:tab w:val="right" w:pos="9895"/>
              </w:tabs>
              <w:snapToGrid w:val="0"/>
              <w:spacing w:line="320" w:lineRule="atLeast"/>
              <w:jc w:val="center"/>
              <w:rPr>
                <w:rFonts w:ascii="標楷體" w:eastAsia="標楷體" w:hAnsi="標楷體" w:cs="新細明體"/>
                <w:sz w:val="20"/>
              </w:rPr>
            </w:pPr>
            <w:r w:rsidRPr="00A34D99">
              <w:rPr>
                <w:rFonts w:ascii="標楷體" w:eastAsia="標楷體" w:hAnsi="標楷體" w:cs="新細明體" w:hint="eastAsia"/>
                <w:sz w:val="20"/>
              </w:rPr>
              <w:lastRenderedPageBreak/>
              <w:t>中華民國</w:t>
            </w:r>
            <w:proofErr w:type="gramStart"/>
            <w:r>
              <w:rPr>
                <w:rFonts w:ascii="標楷體" w:eastAsia="標楷體" w:hAnsi="標楷體" w:cs="新細明體"/>
                <w:sz w:val="20"/>
              </w:rPr>
              <w:t>113</w:t>
            </w:r>
            <w:proofErr w:type="gramEnd"/>
            <w:r>
              <w:rPr>
                <w:rFonts w:ascii="標楷體" w:eastAsia="標楷體" w:hAnsi="標楷體" w:cs="新細明體"/>
                <w:sz w:val="20"/>
              </w:rPr>
              <w:t>年度</w:t>
            </w:r>
          </w:p>
        </w:tc>
      </w:tr>
      <w:tr w:rsidR="00A22E41" w:rsidRPr="00EA5DC5" w:rsidTr="00344552">
        <w:trPr>
          <w:trHeight w:val="174"/>
        </w:trPr>
        <w:tc>
          <w:tcPr>
            <w:tcW w:w="9923" w:type="dxa"/>
            <w:gridSpan w:val="2"/>
            <w:tcBorders>
              <w:top w:val="nil"/>
              <w:left w:val="nil"/>
              <w:bottom w:val="single" w:sz="4" w:space="0" w:color="auto"/>
              <w:right w:val="nil"/>
            </w:tcBorders>
            <w:noWrap/>
            <w:vAlign w:val="center"/>
          </w:tcPr>
          <w:p w:rsidR="00A22E41" w:rsidRPr="00A34D99" w:rsidRDefault="00A22E41" w:rsidP="00344552">
            <w:pPr>
              <w:tabs>
                <w:tab w:val="center" w:pos="4820"/>
                <w:tab w:val="right" w:pos="9895"/>
              </w:tabs>
              <w:snapToGrid w:val="0"/>
              <w:spacing w:line="320" w:lineRule="atLeast"/>
              <w:jc w:val="right"/>
              <w:rPr>
                <w:rFonts w:ascii="標楷體" w:eastAsia="標楷體" w:hAnsi="標楷體" w:cs="新細明體"/>
                <w:sz w:val="20"/>
              </w:rPr>
            </w:pPr>
            <w:r>
              <w:rPr>
                <w:rFonts w:ascii="標楷體" w:eastAsia="標楷體" w:hAnsi="標楷體" w:cs="新細明體" w:hint="eastAsia"/>
                <w:sz w:val="20"/>
              </w:rPr>
              <w:t xml:space="preserve">    </w:t>
            </w:r>
            <w:r w:rsidRPr="00A34D99">
              <w:rPr>
                <w:rFonts w:ascii="標楷體" w:eastAsia="標楷體" w:hAnsi="標楷體" w:cs="新細明體" w:hint="eastAsia"/>
                <w:sz w:val="20"/>
              </w:rPr>
              <w:t>單位：新臺幣元</w:t>
            </w:r>
          </w:p>
        </w:tc>
      </w:tr>
      <w:tr w:rsidR="00A22E41" w:rsidRPr="00EA5DC5" w:rsidTr="00344552">
        <w:trPr>
          <w:trHeight w:val="964"/>
        </w:trPr>
        <w:tc>
          <w:tcPr>
            <w:tcW w:w="5077" w:type="dxa"/>
            <w:tcBorders>
              <w:top w:val="single" w:sz="4" w:space="0" w:color="auto"/>
              <w:left w:val="nil"/>
              <w:bottom w:val="single" w:sz="4" w:space="0" w:color="auto"/>
              <w:right w:val="single" w:sz="4" w:space="0" w:color="auto"/>
            </w:tcBorders>
            <w:noWrap/>
            <w:vAlign w:val="center"/>
          </w:tcPr>
          <w:p w:rsidR="00A22E41" w:rsidRPr="00A34D99" w:rsidRDefault="00A22E41" w:rsidP="00344552">
            <w:pPr>
              <w:widowControl/>
              <w:adjustRightInd/>
              <w:spacing w:line="240" w:lineRule="auto"/>
              <w:ind w:rightChars="30" w:right="72"/>
              <w:jc w:val="distribute"/>
              <w:textAlignment w:val="auto"/>
              <w:rPr>
                <w:rFonts w:ascii="標楷體" w:eastAsia="標楷體" w:hAnsi="標楷體" w:cs="新細明體"/>
                <w:bCs/>
                <w:sz w:val="20"/>
              </w:rPr>
            </w:pPr>
            <w:r w:rsidRPr="00A34D99">
              <w:rPr>
                <w:rFonts w:ascii="標楷體" w:eastAsia="標楷體" w:hAnsi="標楷體" w:cs="新細明體" w:hint="eastAsia"/>
                <w:bCs/>
                <w:sz w:val="20"/>
              </w:rPr>
              <w:t>項目</w:t>
            </w:r>
          </w:p>
        </w:tc>
        <w:tc>
          <w:tcPr>
            <w:tcW w:w="4846" w:type="dxa"/>
            <w:tcBorders>
              <w:top w:val="single" w:sz="4" w:space="0" w:color="auto"/>
              <w:left w:val="single" w:sz="4" w:space="0" w:color="auto"/>
              <w:bottom w:val="single" w:sz="4" w:space="0" w:color="auto"/>
            </w:tcBorders>
            <w:noWrap/>
            <w:vAlign w:val="center"/>
          </w:tcPr>
          <w:p w:rsidR="00A22E41" w:rsidRPr="00A34D99" w:rsidRDefault="00A22E41" w:rsidP="00344552">
            <w:pPr>
              <w:spacing w:line="240" w:lineRule="auto"/>
              <w:ind w:leftChars="30" w:left="72" w:rightChars="30" w:right="72"/>
              <w:jc w:val="distribute"/>
              <w:rPr>
                <w:rFonts w:ascii="標楷體" w:eastAsia="標楷體" w:hAnsi="標楷體" w:cs="新細明體"/>
                <w:sz w:val="20"/>
              </w:rPr>
            </w:pPr>
            <w:r w:rsidRPr="00A34D99">
              <w:rPr>
                <w:rFonts w:ascii="標楷體" w:eastAsia="標楷體" w:hAnsi="標楷體" w:cs="新細明體" w:hint="eastAsia"/>
                <w:sz w:val="20"/>
              </w:rPr>
              <w:t>決算數</w:t>
            </w:r>
          </w:p>
        </w:tc>
      </w:tr>
      <w:tr w:rsidR="00A22E41" w:rsidRPr="00EA5DC5" w:rsidTr="00344552">
        <w:trPr>
          <w:trHeight w:val="1059"/>
        </w:trPr>
        <w:tc>
          <w:tcPr>
            <w:tcW w:w="5077" w:type="dxa"/>
            <w:tcBorders>
              <w:top w:val="single" w:sz="4" w:space="0" w:color="auto"/>
              <w:left w:val="nil"/>
              <w:bottom w:val="nil"/>
              <w:right w:val="single" w:sz="4" w:space="0" w:color="auto"/>
            </w:tcBorders>
            <w:noWrap/>
          </w:tcPr>
          <w:p w:rsidR="00A22E41" w:rsidRPr="006B29A9" w:rsidRDefault="00A22E41" w:rsidP="00344552">
            <w:pPr>
              <w:spacing w:before="120" w:line="240" w:lineRule="auto"/>
              <w:jc w:val="distribute"/>
              <w:rPr>
                <w:rFonts w:ascii="標楷體" w:eastAsia="標楷體" w:hAnsi="標楷體"/>
                <w:b/>
                <w:noProof/>
                <w:sz w:val="20"/>
                <w:szCs w:val="22"/>
              </w:rPr>
            </w:pPr>
            <w:r w:rsidRPr="006B29A9">
              <w:rPr>
                <w:rFonts w:ascii="標楷體" w:eastAsia="標楷體" w:hAnsi="標楷體"/>
                <w:b/>
                <w:noProof/>
                <w:sz w:val="20"/>
                <w:szCs w:val="22"/>
              </w:rPr>
              <w:t>業務活動之現金流量</w:t>
            </w:r>
          </w:p>
        </w:tc>
        <w:tc>
          <w:tcPr>
            <w:tcW w:w="4846" w:type="dxa"/>
            <w:tcBorders>
              <w:top w:val="single" w:sz="4" w:space="0" w:color="auto"/>
              <w:left w:val="single" w:sz="4" w:space="0" w:color="auto"/>
              <w:bottom w:val="nil"/>
              <w:right w:val="nil"/>
            </w:tcBorders>
            <w:noWrap/>
          </w:tcPr>
          <w:p w:rsidR="00A22E41" w:rsidRPr="00034ACA" w:rsidRDefault="00A22E41" w:rsidP="00344552">
            <w:pPr>
              <w:spacing w:before="120" w:line="240" w:lineRule="auto"/>
              <w:jc w:val="right"/>
              <w:rPr>
                <w:rFonts w:asciiTheme="majorEastAsia" w:eastAsiaTheme="majorEastAsia" w:hAnsiTheme="majorEastAsia"/>
                <w:noProof/>
                <w:sz w:val="18"/>
                <w:szCs w:val="18"/>
              </w:rPr>
            </w:pPr>
          </w:p>
        </w:tc>
      </w:tr>
      <w:tr w:rsidR="00A22E41" w:rsidRPr="00EA5DC5" w:rsidTr="00344552">
        <w:trPr>
          <w:trHeight w:val="1059"/>
        </w:trPr>
        <w:tc>
          <w:tcPr>
            <w:tcW w:w="5077" w:type="dxa"/>
            <w:tcBorders>
              <w:top w:val="nil"/>
              <w:left w:val="nil"/>
              <w:bottom w:val="nil"/>
              <w:right w:val="single" w:sz="4" w:space="0" w:color="auto"/>
            </w:tcBorders>
            <w:noWrap/>
          </w:tcPr>
          <w:p w:rsidR="00A22E41" w:rsidRPr="006B29A9" w:rsidRDefault="00A22E41" w:rsidP="00344552">
            <w:pPr>
              <w:spacing w:before="120" w:line="240" w:lineRule="auto"/>
              <w:ind w:leftChars="200" w:left="480"/>
              <w:jc w:val="distribute"/>
              <w:rPr>
                <w:rFonts w:ascii="標楷體" w:eastAsia="標楷體" w:hAnsi="標楷體"/>
                <w:b/>
                <w:noProof/>
                <w:sz w:val="20"/>
                <w:szCs w:val="22"/>
              </w:rPr>
            </w:pPr>
            <w:r w:rsidRPr="006B29A9">
              <w:rPr>
                <w:rFonts w:ascii="標楷體" w:eastAsia="標楷體" w:hAnsi="標楷體"/>
                <w:noProof/>
                <w:sz w:val="20"/>
                <w:szCs w:val="22"/>
              </w:rPr>
              <w:t>本期賸餘（短絀）</w:t>
            </w:r>
          </w:p>
        </w:tc>
        <w:tc>
          <w:tcPr>
            <w:tcW w:w="4846" w:type="dxa"/>
            <w:tcBorders>
              <w:top w:val="nil"/>
              <w:left w:val="nil"/>
              <w:bottom w:val="nil"/>
              <w:right w:val="nil"/>
            </w:tcBorders>
            <w:noWrap/>
          </w:tcPr>
          <w:p w:rsidR="00A22E41" w:rsidRPr="00034ACA" w:rsidRDefault="00A22E41" w:rsidP="00344552">
            <w:pPr>
              <w:spacing w:before="120" w:line="240" w:lineRule="auto"/>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8,295,445</w:t>
            </w:r>
          </w:p>
        </w:tc>
      </w:tr>
      <w:tr w:rsidR="00A22E41" w:rsidRPr="00EA5DC5" w:rsidTr="00344552">
        <w:trPr>
          <w:trHeight w:val="1059"/>
        </w:trPr>
        <w:tc>
          <w:tcPr>
            <w:tcW w:w="5077" w:type="dxa"/>
            <w:tcBorders>
              <w:top w:val="nil"/>
              <w:left w:val="nil"/>
              <w:bottom w:val="nil"/>
              <w:right w:val="single" w:sz="4" w:space="0" w:color="auto"/>
            </w:tcBorders>
            <w:noWrap/>
          </w:tcPr>
          <w:p w:rsidR="00A22E41" w:rsidRPr="006B29A9" w:rsidRDefault="00A22E41" w:rsidP="00344552">
            <w:pPr>
              <w:spacing w:before="120" w:line="240" w:lineRule="auto"/>
              <w:ind w:leftChars="200" w:left="480"/>
              <w:jc w:val="distribute"/>
              <w:rPr>
                <w:rFonts w:ascii="標楷體" w:eastAsia="標楷體" w:hAnsi="標楷體"/>
                <w:b/>
                <w:noProof/>
                <w:sz w:val="20"/>
                <w:szCs w:val="22"/>
              </w:rPr>
            </w:pPr>
            <w:r w:rsidRPr="006B29A9">
              <w:rPr>
                <w:rFonts w:ascii="標楷體" w:eastAsia="標楷體" w:hAnsi="標楷體"/>
                <w:noProof/>
                <w:sz w:val="20"/>
                <w:szCs w:val="22"/>
              </w:rPr>
              <w:t>調整非現金項目</w:t>
            </w:r>
          </w:p>
        </w:tc>
        <w:tc>
          <w:tcPr>
            <w:tcW w:w="4846" w:type="dxa"/>
            <w:tcBorders>
              <w:top w:val="nil"/>
              <w:left w:val="nil"/>
              <w:bottom w:val="nil"/>
              <w:right w:val="nil"/>
            </w:tcBorders>
            <w:noWrap/>
          </w:tcPr>
          <w:p w:rsidR="00A22E41" w:rsidRPr="00034ACA" w:rsidRDefault="00A22E41" w:rsidP="00344552">
            <w:pPr>
              <w:spacing w:before="120" w:line="240" w:lineRule="auto"/>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12,252,865</w:t>
            </w:r>
          </w:p>
        </w:tc>
      </w:tr>
      <w:tr w:rsidR="00A22E41" w:rsidRPr="00EA5DC5" w:rsidTr="00344552">
        <w:trPr>
          <w:trHeight w:val="1059"/>
        </w:trPr>
        <w:tc>
          <w:tcPr>
            <w:tcW w:w="5077" w:type="dxa"/>
            <w:tcBorders>
              <w:top w:val="nil"/>
              <w:left w:val="nil"/>
              <w:bottom w:val="nil"/>
              <w:right w:val="single" w:sz="4" w:space="0" w:color="auto"/>
            </w:tcBorders>
            <w:noWrap/>
          </w:tcPr>
          <w:p w:rsidR="00A22E41" w:rsidRPr="006B29A9" w:rsidRDefault="00A22E41" w:rsidP="00344552">
            <w:pPr>
              <w:spacing w:before="120" w:line="240" w:lineRule="auto"/>
              <w:ind w:leftChars="100" w:left="240"/>
              <w:jc w:val="distribute"/>
              <w:rPr>
                <w:rFonts w:ascii="標楷體" w:eastAsia="標楷體" w:hAnsi="標楷體"/>
                <w:b/>
                <w:noProof/>
                <w:sz w:val="20"/>
                <w:szCs w:val="22"/>
              </w:rPr>
            </w:pPr>
            <w:r w:rsidRPr="006B29A9">
              <w:rPr>
                <w:rFonts w:ascii="標楷體" w:eastAsia="標楷體" w:hAnsi="標楷體"/>
                <w:b/>
                <w:noProof/>
                <w:spacing w:val="-24"/>
                <w:sz w:val="20"/>
                <w:szCs w:val="22"/>
              </w:rPr>
              <w:t>業務活動之淨現金流入（流出）</w:t>
            </w:r>
          </w:p>
        </w:tc>
        <w:tc>
          <w:tcPr>
            <w:tcW w:w="4846" w:type="dxa"/>
            <w:tcBorders>
              <w:top w:val="nil"/>
              <w:left w:val="nil"/>
              <w:bottom w:val="nil"/>
              <w:right w:val="nil"/>
            </w:tcBorders>
            <w:noWrap/>
          </w:tcPr>
          <w:p w:rsidR="00A22E41" w:rsidRPr="00034ACA" w:rsidRDefault="00A22E41" w:rsidP="00344552">
            <w:pPr>
              <w:spacing w:before="120" w:line="240" w:lineRule="auto"/>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20,548,310</w:t>
            </w:r>
          </w:p>
        </w:tc>
      </w:tr>
      <w:tr w:rsidR="00A22E41" w:rsidRPr="00EA5DC5" w:rsidTr="00344552">
        <w:trPr>
          <w:trHeight w:val="1059"/>
        </w:trPr>
        <w:tc>
          <w:tcPr>
            <w:tcW w:w="5077" w:type="dxa"/>
            <w:tcBorders>
              <w:top w:val="nil"/>
              <w:left w:val="nil"/>
              <w:bottom w:val="nil"/>
              <w:right w:val="single" w:sz="4" w:space="0" w:color="auto"/>
            </w:tcBorders>
            <w:noWrap/>
          </w:tcPr>
          <w:p w:rsidR="00A22E41" w:rsidRPr="006B29A9" w:rsidRDefault="00A22E41" w:rsidP="00344552">
            <w:pPr>
              <w:spacing w:before="120" w:line="240" w:lineRule="auto"/>
              <w:jc w:val="distribute"/>
              <w:rPr>
                <w:rFonts w:ascii="標楷體" w:eastAsia="標楷體" w:hAnsi="標楷體"/>
                <w:b/>
                <w:noProof/>
                <w:sz w:val="20"/>
                <w:szCs w:val="22"/>
              </w:rPr>
            </w:pPr>
            <w:r w:rsidRPr="006B29A9">
              <w:rPr>
                <w:rFonts w:ascii="標楷體" w:eastAsia="標楷體" w:hAnsi="標楷體"/>
                <w:b/>
                <w:noProof/>
                <w:sz w:val="20"/>
                <w:szCs w:val="22"/>
              </w:rPr>
              <w:t>投資活動之現金流量</w:t>
            </w:r>
          </w:p>
        </w:tc>
        <w:tc>
          <w:tcPr>
            <w:tcW w:w="4846" w:type="dxa"/>
            <w:tcBorders>
              <w:top w:val="nil"/>
              <w:left w:val="nil"/>
              <w:bottom w:val="nil"/>
              <w:right w:val="nil"/>
            </w:tcBorders>
            <w:noWrap/>
          </w:tcPr>
          <w:p w:rsidR="00A22E41" w:rsidRPr="00034ACA" w:rsidRDefault="00A22E41" w:rsidP="00344552">
            <w:pPr>
              <w:spacing w:before="120" w:line="240" w:lineRule="auto"/>
              <w:jc w:val="right"/>
              <w:rPr>
                <w:rFonts w:asciiTheme="majorEastAsia" w:eastAsiaTheme="majorEastAsia" w:hAnsiTheme="majorEastAsia"/>
                <w:noProof/>
                <w:sz w:val="18"/>
                <w:szCs w:val="18"/>
              </w:rPr>
            </w:pPr>
          </w:p>
        </w:tc>
      </w:tr>
      <w:tr w:rsidR="00A22E41" w:rsidRPr="00EA5DC5" w:rsidTr="00344552">
        <w:trPr>
          <w:trHeight w:val="1059"/>
        </w:trPr>
        <w:tc>
          <w:tcPr>
            <w:tcW w:w="5077" w:type="dxa"/>
            <w:tcBorders>
              <w:top w:val="nil"/>
              <w:left w:val="nil"/>
              <w:bottom w:val="nil"/>
              <w:right w:val="single" w:sz="4" w:space="0" w:color="auto"/>
            </w:tcBorders>
            <w:noWrap/>
          </w:tcPr>
          <w:p w:rsidR="00A22E41" w:rsidRPr="006B29A9" w:rsidRDefault="00A22E41" w:rsidP="00344552">
            <w:pPr>
              <w:spacing w:before="120" w:line="240" w:lineRule="auto"/>
              <w:ind w:leftChars="200" w:left="480"/>
              <w:jc w:val="distribute"/>
              <w:rPr>
                <w:rFonts w:ascii="標楷體" w:eastAsia="標楷體" w:hAnsi="標楷體"/>
                <w:b/>
                <w:noProof/>
                <w:sz w:val="20"/>
                <w:szCs w:val="22"/>
              </w:rPr>
            </w:pPr>
            <w:r w:rsidRPr="006B29A9">
              <w:rPr>
                <w:rFonts w:ascii="標楷體" w:eastAsia="標楷體" w:hAnsi="標楷體"/>
                <w:noProof/>
                <w:sz w:val="20"/>
                <w:szCs w:val="22"/>
              </w:rPr>
              <w:t>增加固定資產、遞耗資產、無形資產及其他資產</w:t>
            </w:r>
          </w:p>
        </w:tc>
        <w:tc>
          <w:tcPr>
            <w:tcW w:w="4846" w:type="dxa"/>
            <w:tcBorders>
              <w:top w:val="nil"/>
              <w:left w:val="nil"/>
              <w:bottom w:val="nil"/>
              <w:right w:val="nil"/>
            </w:tcBorders>
            <w:noWrap/>
          </w:tcPr>
          <w:p w:rsidR="00A22E41" w:rsidRPr="00034ACA" w:rsidRDefault="00A22E41" w:rsidP="00344552">
            <w:pPr>
              <w:spacing w:before="120" w:line="240" w:lineRule="auto"/>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- 1,081,982</w:t>
            </w:r>
          </w:p>
        </w:tc>
      </w:tr>
      <w:tr w:rsidR="00A22E41" w:rsidRPr="00EA5DC5" w:rsidTr="00344552">
        <w:trPr>
          <w:trHeight w:val="1059"/>
        </w:trPr>
        <w:tc>
          <w:tcPr>
            <w:tcW w:w="5077" w:type="dxa"/>
            <w:tcBorders>
              <w:top w:val="nil"/>
              <w:left w:val="nil"/>
              <w:bottom w:val="nil"/>
              <w:right w:val="single" w:sz="4" w:space="0" w:color="auto"/>
            </w:tcBorders>
            <w:noWrap/>
          </w:tcPr>
          <w:p w:rsidR="00A22E41" w:rsidRPr="006B29A9" w:rsidRDefault="00A22E41" w:rsidP="00344552">
            <w:pPr>
              <w:spacing w:before="120" w:line="240" w:lineRule="auto"/>
              <w:ind w:leftChars="100" w:left="240"/>
              <w:jc w:val="distribute"/>
              <w:rPr>
                <w:rFonts w:ascii="標楷體" w:eastAsia="標楷體" w:hAnsi="標楷體"/>
                <w:b/>
                <w:noProof/>
                <w:sz w:val="20"/>
                <w:szCs w:val="22"/>
              </w:rPr>
            </w:pPr>
            <w:r w:rsidRPr="006B29A9">
              <w:rPr>
                <w:rFonts w:ascii="標楷體" w:eastAsia="標楷體" w:hAnsi="標楷體"/>
                <w:b/>
                <w:noProof/>
                <w:spacing w:val="-24"/>
                <w:sz w:val="20"/>
                <w:szCs w:val="22"/>
              </w:rPr>
              <w:t>投資活動之淨現金流入（流出）</w:t>
            </w:r>
          </w:p>
        </w:tc>
        <w:tc>
          <w:tcPr>
            <w:tcW w:w="4846" w:type="dxa"/>
            <w:tcBorders>
              <w:top w:val="nil"/>
              <w:left w:val="nil"/>
              <w:bottom w:val="nil"/>
              <w:right w:val="nil"/>
            </w:tcBorders>
            <w:noWrap/>
          </w:tcPr>
          <w:p w:rsidR="00A22E41" w:rsidRPr="00034ACA" w:rsidRDefault="00A22E41" w:rsidP="00344552">
            <w:pPr>
              <w:spacing w:before="120" w:line="240" w:lineRule="auto"/>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- 1,081,982</w:t>
            </w:r>
          </w:p>
        </w:tc>
      </w:tr>
      <w:tr w:rsidR="00A22E41" w:rsidRPr="00EA5DC5" w:rsidTr="00344552">
        <w:trPr>
          <w:trHeight w:val="1059"/>
        </w:trPr>
        <w:tc>
          <w:tcPr>
            <w:tcW w:w="5077" w:type="dxa"/>
            <w:tcBorders>
              <w:top w:val="nil"/>
              <w:left w:val="nil"/>
              <w:bottom w:val="nil"/>
              <w:right w:val="single" w:sz="4" w:space="0" w:color="auto"/>
            </w:tcBorders>
            <w:noWrap/>
          </w:tcPr>
          <w:p w:rsidR="00A22E41" w:rsidRPr="006B29A9" w:rsidRDefault="00A22E41" w:rsidP="00344552">
            <w:pPr>
              <w:spacing w:before="120" w:line="240" w:lineRule="auto"/>
              <w:jc w:val="distribute"/>
              <w:rPr>
                <w:rFonts w:ascii="標楷體" w:eastAsia="標楷體" w:hAnsi="標楷體"/>
                <w:b/>
                <w:noProof/>
                <w:sz w:val="20"/>
                <w:szCs w:val="22"/>
              </w:rPr>
            </w:pPr>
            <w:r w:rsidRPr="006B29A9">
              <w:rPr>
                <w:rFonts w:ascii="標楷體" w:eastAsia="標楷體" w:hAnsi="標楷體"/>
                <w:b/>
                <w:noProof/>
                <w:sz w:val="20"/>
                <w:szCs w:val="22"/>
              </w:rPr>
              <w:t>現金及約當現金之淨增（淨減）</w:t>
            </w:r>
          </w:p>
        </w:tc>
        <w:tc>
          <w:tcPr>
            <w:tcW w:w="4846" w:type="dxa"/>
            <w:tcBorders>
              <w:top w:val="nil"/>
              <w:left w:val="nil"/>
              <w:bottom w:val="nil"/>
              <w:right w:val="nil"/>
            </w:tcBorders>
            <w:noWrap/>
          </w:tcPr>
          <w:p w:rsidR="00A22E41" w:rsidRPr="00034ACA" w:rsidRDefault="00A22E41" w:rsidP="00344552">
            <w:pPr>
              <w:spacing w:before="120" w:line="240" w:lineRule="auto"/>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19,466,328</w:t>
            </w:r>
          </w:p>
        </w:tc>
      </w:tr>
      <w:tr w:rsidR="00A22E41" w:rsidRPr="00EA5DC5" w:rsidTr="00344552">
        <w:trPr>
          <w:trHeight w:val="1059"/>
        </w:trPr>
        <w:tc>
          <w:tcPr>
            <w:tcW w:w="5077" w:type="dxa"/>
            <w:tcBorders>
              <w:top w:val="nil"/>
              <w:left w:val="nil"/>
              <w:right w:val="single" w:sz="4" w:space="0" w:color="auto"/>
            </w:tcBorders>
            <w:noWrap/>
          </w:tcPr>
          <w:p w:rsidR="00A22E41" w:rsidRPr="006B29A9" w:rsidRDefault="00A22E41" w:rsidP="00344552">
            <w:pPr>
              <w:spacing w:before="120" w:line="240" w:lineRule="auto"/>
              <w:jc w:val="distribute"/>
              <w:rPr>
                <w:rFonts w:ascii="標楷體" w:eastAsia="標楷體" w:hAnsi="標楷體"/>
                <w:b/>
                <w:noProof/>
                <w:sz w:val="20"/>
                <w:szCs w:val="22"/>
              </w:rPr>
            </w:pPr>
            <w:r w:rsidRPr="006B29A9">
              <w:rPr>
                <w:rFonts w:ascii="標楷體" w:eastAsia="標楷體" w:hAnsi="標楷體"/>
                <w:b/>
                <w:noProof/>
                <w:sz w:val="20"/>
                <w:szCs w:val="22"/>
              </w:rPr>
              <w:t>期初現金及約當現金</w:t>
            </w:r>
          </w:p>
        </w:tc>
        <w:tc>
          <w:tcPr>
            <w:tcW w:w="4846" w:type="dxa"/>
            <w:tcBorders>
              <w:top w:val="nil"/>
              <w:left w:val="nil"/>
              <w:right w:val="nil"/>
            </w:tcBorders>
            <w:noWrap/>
          </w:tcPr>
          <w:p w:rsidR="00A22E41" w:rsidRPr="00034ACA" w:rsidRDefault="00A22E41" w:rsidP="00344552">
            <w:pPr>
              <w:spacing w:before="120" w:line="240" w:lineRule="auto"/>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419,037,597</w:t>
            </w:r>
          </w:p>
        </w:tc>
      </w:tr>
      <w:tr w:rsidR="00A22E41" w:rsidRPr="00E13C1F" w:rsidTr="00344552">
        <w:trPr>
          <w:trHeight w:val="1059"/>
        </w:trPr>
        <w:tc>
          <w:tcPr>
            <w:tcW w:w="5077" w:type="dxa"/>
            <w:tcBorders>
              <w:top w:val="nil"/>
              <w:left w:val="nil"/>
              <w:bottom w:val="single" w:sz="4" w:space="0" w:color="auto"/>
              <w:right w:val="single" w:sz="4" w:space="0" w:color="auto"/>
            </w:tcBorders>
            <w:noWrap/>
          </w:tcPr>
          <w:p w:rsidR="00A22E41" w:rsidRPr="006B29A9" w:rsidRDefault="00A22E41" w:rsidP="00344552">
            <w:pPr>
              <w:spacing w:before="120" w:line="240" w:lineRule="auto"/>
              <w:jc w:val="distribute"/>
              <w:rPr>
                <w:rFonts w:ascii="標楷體" w:eastAsia="標楷體" w:hAnsi="標楷體"/>
                <w:b/>
                <w:noProof/>
                <w:sz w:val="20"/>
                <w:szCs w:val="22"/>
              </w:rPr>
            </w:pPr>
            <w:r w:rsidRPr="006B29A9">
              <w:rPr>
                <w:rFonts w:ascii="標楷體" w:eastAsia="標楷體" w:hAnsi="標楷體"/>
                <w:b/>
                <w:noProof/>
                <w:sz w:val="20"/>
                <w:szCs w:val="22"/>
              </w:rPr>
              <w:t>期末現金及約當現金</w:t>
            </w:r>
          </w:p>
        </w:tc>
        <w:tc>
          <w:tcPr>
            <w:tcW w:w="4846" w:type="dxa"/>
            <w:tcBorders>
              <w:top w:val="nil"/>
              <w:left w:val="nil"/>
              <w:bottom w:val="single" w:sz="4" w:space="0" w:color="auto"/>
              <w:right w:val="nil"/>
            </w:tcBorders>
            <w:noWrap/>
          </w:tcPr>
          <w:p w:rsidR="00A22E41" w:rsidRPr="00034ACA" w:rsidRDefault="00A22E41" w:rsidP="00344552">
            <w:pPr>
              <w:spacing w:before="120" w:line="240" w:lineRule="auto"/>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438,503,925</w:t>
            </w:r>
          </w:p>
        </w:tc>
      </w:tr>
    </w:tbl>
    <w:p w:rsidR="00A22E41" w:rsidRPr="00883149" w:rsidRDefault="00A22E41" w:rsidP="00A22E41">
      <w:pPr>
        <w:snapToGrid w:val="0"/>
        <w:spacing w:line="200" w:lineRule="exact"/>
        <w:ind w:rightChars="50" w:right="120"/>
        <w:jc w:val="both"/>
        <w:rPr>
          <w:rFonts w:ascii="標楷體" w:eastAsia="標楷體" w:hAnsi="標楷體"/>
          <w:sz w:val="20"/>
        </w:rPr>
      </w:pPr>
      <w:proofErr w:type="gramStart"/>
      <w:r w:rsidRPr="00E13C1F">
        <w:rPr>
          <w:rFonts w:ascii="標楷體" w:eastAsia="標楷體" w:hAnsi="標楷體"/>
          <w:bCs/>
          <w:sz w:val="18"/>
          <w:szCs w:val="18"/>
        </w:rPr>
        <w:t>註</w:t>
      </w:r>
      <w:proofErr w:type="gramEnd"/>
      <w:r w:rsidRPr="00E13C1F">
        <w:rPr>
          <w:rFonts w:ascii="標楷體" w:eastAsia="標楷體" w:hAnsi="標楷體"/>
          <w:bCs/>
          <w:sz w:val="18"/>
          <w:szCs w:val="18"/>
        </w:rPr>
        <w:t>：1.</w:t>
      </w:r>
      <w:r>
        <w:rPr>
          <w:rFonts w:ascii="標楷體" w:eastAsia="標楷體" w:hAnsi="標楷體" w:hint="eastAsia"/>
          <w:sz w:val="20"/>
        </w:rPr>
        <w:t>本表</w:t>
      </w:r>
      <w:r w:rsidRPr="00883149">
        <w:rPr>
          <w:rFonts w:ascii="標楷體" w:eastAsia="標楷體" w:hAnsi="標楷體"/>
          <w:sz w:val="20"/>
        </w:rPr>
        <w:t>係</w:t>
      </w:r>
      <w:proofErr w:type="gramStart"/>
      <w:r w:rsidRPr="00883149">
        <w:rPr>
          <w:rFonts w:ascii="標楷體" w:eastAsia="標楷體" w:hAnsi="標楷體"/>
          <w:sz w:val="20"/>
        </w:rPr>
        <w:t>採</w:t>
      </w:r>
      <w:proofErr w:type="gramEnd"/>
      <w:r w:rsidRPr="00883149">
        <w:rPr>
          <w:rFonts w:ascii="標楷體" w:eastAsia="標楷體" w:hAnsi="標楷體"/>
          <w:sz w:val="20"/>
        </w:rPr>
        <w:t>現金及約當現金基礎，包括現金及自投資日起3個月內到期或清償之債權證券。</w:t>
      </w:r>
    </w:p>
    <w:p w:rsidR="00A22E41" w:rsidRPr="00883149" w:rsidRDefault="00A22E41" w:rsidP="00A22E41">
      <w:pPr>
        <w:topLinePunct/>
        <w:snapToGrid w:val="0"/>
        <w:spacing w:line="200" w:lineRule="exact"/>
        <w:ind w:leftChars="150" w:left="560" w:rightChars="50" w:right="120" w:hangingChars="100" w:hanging="200"/>
        <w:jc w:val="both"/>
        <w:rPr>
          <w:rFonts w:ascii="標楷體" w:eastAsia="標楷體" w:hAnsi="標楷體"/>
          <w:sz w:val="20"/>
        </w:rPr>
      </w:pPr>
      <w:r w:rsidRPr="00883149">
        <w:rPr>
          <w:rFonts w:ascii="標楷體" w:eastAsia="標楷體" w:hAnsi="標楷體"/>
          <w:sz w:val="20"/>
        </w:rPr>
        <w:t>2.本表「調整非現金項目」欄所列，包括</w:t>
      </w:r>
      <w:r>
        <w:rPr>
          <w:rFonts w:ascii="標楷體" w:eastAsia="標楷體" w:hAnsi="標楷體" w:hint="eastAsia"/>
          <w:sz w:val="20"/>
        </w:rPr>
        <w:t>提存呆帳及評價損益、</w:t>
      </w:r>
      <w:r w:rsidRPr="00883149">
        <w:rPr>
          <w:rFonts w:ascii="標楷體" w:eastAsia="標楷體" w:hAnsi="標楷體"/>
          <w:sz w:val="20"/>
        </w:rPr>
        <w:t>折舊、</w:t>
      </w:r>
      <w:proofErr w:type="gramStart"/>
      <w:r>
        <w:rPr>
          <w:rFonts w:ascii="標楷體" w:eastAsia="標楷體" w:hAnsi="標楷體" w:hint="eastAsia"/>
          <w:sz w:val="20"/>
        </w:rPr>
        <w:t>折耗及</w:t>
      </w:r>
      <w:r w:rsidRPr="00883149">
        <w:rPr>
          <w:rFonts w:ascii="標楷體" w:eastAsia="標楷體" w:hAnsi="標楷體"/>
          <w:sz w:val="20"/>
        </w:rPr>
        <w:t>攤</w:t>
      </w:r>
      <w:proofErr w:type="gramEnd"/>
      <w:r w:rsidRPr="00883149">
        <w:rPr>
          <w:rFonts w:ascii="標楷體" w:eastAsia="標楷體" w:hAnsi="標楷體"/>
          <w:sz w:val="20"/>
        </w:rPr>
        <w:t>銷</w:t>
      </w:r>
      <w:r w:rsidRPr="00B11BC1">
        <w:rPr>
          <w:rFonts w:ascii="標楷體" w:eastAsia="標楷體" w:hAnsi="標楷體" w:hint="eastAsia"/>
          <w:sz w:val="20"/>
        </w:rPr>
        <w:t>、處理資產損失（利益）</w:t>
      </w:r>
      <w:r>
        <w:rPr>
          <w:rFonts w:ascii="標楷體" w:eastAsia="標楷體" w:hAnsi="標楷體" w:hint="eastAsia"/>
          <w:sz w:val="20"/>
        </w:rPr>
        <w:t>、其他、</w:t>
      </w:r>
      <w:proofErr w:type="gramStart"/>
      <w:r w:rsidRPr="00883149">
        <w:rPr>
          <w:rFonts w:ascii="標楷體" w:eastAsia="標楷體" w:hAnsi="標楷體"/>
          <w:sz w:val="20"/>
        </w:rPr>
        <w:t>流動資產淨減</w:t>
      </w:r>
      <w:proofErr w:type="gramEnd"/>
      <w:r w:rsidRPr="00883149">
        <w:rPr>
          <w:rFonts w:ascii="標楷體" w:eastAsia="標楷體" w:hAnsi="標楷體"/>
          <w:sz w:val="20"/>
        </w:rPr>
        <w:t>（淨增）及流動負債淨增（淨減）。</w:t>
      </w:r>
    </w:p>
    <w:p w:rsidR="00A22E41" w:rsidRPr="00883149" w:rsidRDefault="00A22E41" w:rsidP="00A22E41">
      <w:pPr>
        <w:snapToGrid w:val="0"/>
        <w:spacing w:line="200" w:lineRule="exact"/>
        <w:ind w:leftChars="150" w:left="360" w:rightChars="50" w:right="120"/>
        <w:jc w:val="both"/>
        <w:rPr>
          <w:rFonts w:ascii="標楷體" w:eastAsia="標楷體" w:hAnsi="標楷體"/>
          <w:sz w:val="20"/>
        </w:rPr>
      </w:pPr>
      <w:r w:rsidRPr="00883149">
        <w:rPr>
          <w:rFonts w:ascii="標楷體" w:eastAsia="標楷體" w:hAnsi="標楷體"/>
          <w:sz w:val="20"/>
        </w:rPr>
        <w:t>3.</w:t>
      </w:r>
      <w:proofErr w:type="gramStart"/>
      <w:r w:rsidRPr="00883149">
        <w:rPr>
          <w:rFonts w:ascii="標楷體" w:eastAsia="標楷體" w:hAnsi="標楷體"/>
          <w:sz w:val="20"/>
        </w:rPr>
        <w:t>本表編製</w:t>
      </w:r>
      <w:proofErr w:type="gramEnd"/>
      <w:r w:rsidRPr="00883149">
        <w:rPr>
          <w:rFonts w:ascii="標楷體" w:eastAsia="標楷體" w:hAnsi="標楷體"/>
          <w:sz w:val="20"/>
        </w:rPr>
        <w:t>基礎係依會計法刪除第29條後，平衡表已納入固定資產及長期負債等科目，與預算編列基礎不同。</w:t>
      </w:r>
    </w:p>
    <w:p w:rsidR="00A22E41" w:rsidRPr="00EA5DC5" w:rsidRDefault="00A22E41" w:rsidP="00A22E41">
      <w:pPr>
        <w:spacing w:line="20" w:lineRule="exact"/>
        <w:rPr>
          <w:color w:val="FF0000"/>
        </w:rPr>
      </w:pPr>
    </w:p>
    <w:tbl>
      <w:tblPr>
        <w:tblW w:w="10139" w:type="dxa"/>
        <w:tblCellMar>
          <w:left w:w="28" w:type="dxa"/>
          <w:right w:w="28" w:type="dxa"/>
        </w:tblCellMar>
        <w:tblLook w:val="0000" w:firstRow="0" w:lastRow="0" w:firstColumn="0" w:lastColumn="0" w:noHBand="0" w:noVBand="0"/>
      </w:tblPr>
      <w:tblGrid>
        <w:gridCol w:w="2645"/>
        <w:gridCol w:w="1743"/>
        <w:gridCol w:w="728"/>
        <w:gridCol w:w="1743"/>
        <w:gridCol w:w="726"/>
        <w:gridCol w:w="1546"/>
        <w:gridCol w:w="1008"/>
      </w:tblGrid>
      <w:tr w:rsidR="00A22E41" w:rsidRPr="00EA5DC5" w:rsidTr="00344552">
        <w:trPr>
          <w:trHeight w:val="248"/>
        </w:trPr>
        <w:tc>
          <w:tcPr>
            <w:tcW w:w="10139" w:type="dxa"/>
            <w:gridSpan w:val="7"/>
            <w:tcBorders>
              <w:top w:val="nil"/>
              <w:left w:val="nil"/>
              <w:bottom w:val="nil"/>
              <w:right w:val="nil"/>
            </w:tcBorders>
            <w:noWrap/>
            <w:vAlign w:val="center"/>
          </w:tcPr>
          <w:p w:rsidR="00A22E41" w:rsidRPr="00CD140D" w:rsidRDefault="00A22E41" w:rsidP="00344552">
            <w:pPr>
              <w:widowControl/>
              <w:tabs>
                <w:tab w:val="left" w:pos="3261"/>
                <w:tab w:val="left" w:pos="4962"/>
              </w:tabs>
              <w:adjustRightInd/>
              <w:spacing w:beforeLines="50" w:before="120" w:line="240" w:lineRule="auto"/>
              <w:jc w:val="center"/>
              <w:textAlignment w:val="auto"/>
              <w:rPr>
                <w:rFonts w:ascii="標楷體" w:eastAsia="標楷體" w:hAnsi="標楷體" w:cs="新細明體"/>
                <w:b/>
                <w:bCs/>
                <w:sz w:val="36"/>
                <w:szCs w:val="36"/>
                <w:u w:val="single"/>
              </w:rPr>
            </w:pPr>
            <w:r w:rsidRPr="00CD140D">
              <w:rPr>
                <w:rFonts w:ascii="標楷體" w:eastAsia="標楷體" w:hAnsi="標楷體" w:cs="新細明體" w:hint="eastAsia"/>
                <w:b/>
                <w:bCs/>
                <w:sz w:val="36"/>
                <w:szCs w:val="36"/>
                <w:u w:val="single"/>
              </w:rPr>
              <w:lastRenderedPageBreak/>
              <w:t>新竹市身心障礙者就業基金餘</w:t>
            </w:r>
            <w:proofErr w:type="gramStart"/>
            <w:r w:rsidRPr="00CD140D">
              <w:rPr>
                <w:rFonts w:ascii="標楷體" w:eastAsia="標楷體" w:hAnsi="標楷體" w:cs="新細明體" w:hint="eastAsia"/>
                <w:b/>
                <w:bCs/>
                <w:sz w:val="36"/>
                <w:szCs w:val="36"/>
                <w:u w:val="single"/>
              </w:rPr>
              <w:t>絀</w:t>
            </w:r>
            <w:proofErr w:type="gramEnd"/>
            <w:r w:rsidRPr="00CD140D">
              <w:rPr>
                <w:rFonts w:ascii="標楷體" w:eastAsia="標楷體" w:hAnsi="標楷體" w:cs="新細明體" w:hint="eastAsia"/>
                <w:b/>
                <w:bCs/>
                <w:sz w:val="36"/>
                <w:szCs w:val="36"/>
                <w:u w:val="single"/>
              </w:rPr>
              <w:t>審定後平衡表</w:t>
            </w:r>
          </w:p>
        </w:tc>
      </w:tr>
      <w:tr w:rsidR="00A22E41" w:rsidRPr="00EA5DC5" w:rsidTr="00344552">
        <w:trPr>
          <w:trHeight w:val="160"/>
        </w:trPr>
        <w:tc>
          <w:tcPr>
            <w:tcW w:w="10139" w:type="dxa"/>
            <w:gridSpan w:val="7"/>
            <w:tcBorders>
              <w:top w:val="nil"/>
              <w:left w:val="nil"/>
              <w:bottom w:val="nil"/>
              <w:right w:val="nil"/>
            </w:tcBorders>
            <w:noWrap/>
            <w:vAlign w:val="center"/>
          </w:tcPr>
          <w:p w:rsidR="00A22E41" w:rsidRPr="00CD140D" w:rsidRDefault="00A22E41" w:rsidP="00344552">
            <w:pPr>
              <w:tabs>
                <w:tab w:val="center" w:pos="4962"/>
                <w:tab w:val="right" w:pos="9812"/>
              </w:tabs>
              <w:snapToGrid w:val="0"/>
              <w:spacing w:line="320" w:lineRule="exact"/>
              <w:jc w:val="center"/>
              <w:rPr>
                <w:rFonts w:ascii="標楷體" w:eastAsia="標楷體" w:hAnsi="標楷體" w:cs="新細明體"/>
                <w:sz w:val="20"/>
              </w:rPr>
            </w:pPr>
            <w:r w:rsidRPr="00CD140D">
              <w:rPr>
                <w:rFonts w:ascii="標楷體" w:eastAsia="標楷體" w:hAnsi="標楷體" w:cs="新細明體" w:hint="eastAsia"/>
                <w:sz w:val="20"/>
              </w:rPr>
              <w:t>中華民國</w:t>
            </w:r>
            <w:r>
              <w:rPr>
                <w:rFonts w:ascii="標楷體" w:eastAsia="標楷體" w:hAnsi="標楷體" w:cs="新細明體" w:hint="eastAsia"/>
                <w:sz w:val="20"/>
              </w:rPr>
              <w:t>11</w:t>
            </w:r>
            <w:r>
              <w:rPr>
                <w:rFonts w:ascii="標楷體" w:eastAsia="標楷體" w:hAnsi="標楷體" w:cs="新細明體"/>
                <w:sz w:val="20"/>
              </w:rPr>
              <w:t>3</w:t>
            </w:r>
            <w:r w:rsidRPr="00CD140D">
              <w:rPr>
                <w:rFonts w:ascii="標楷體" w:eastAsia="標楷體" w:hAnsi="標楷體" w:cs="新細明體" w:hint="eastAsia"/>
                <w:sz w:val="20"/>
              </w:rPr>
              <w:t>年12月31日</w:t>
            </w:r>
          </w:p>
        </w:tc>
      </w:tr>
      <w:tr w:rsidR="00A22E41" w:rsidRPr="00EA5DC5" w:rsidTr="00344552">
        <w:trPr>
          <w:trHeight w:val="187"/>
        </w:trPr>
        <w:tc>
          <w:tcPr>
            <w:tcW w:w="10139" w:type="dxa"/>
            <w:gridSpan w:val="7"/>
            <w:tcBorders>
              <w:top w:val="nil"/>
              <w:left w:val="nil"/>
              <w:bottom w:val="nil"/>
              <w:right w:val="nil"/>
            </w:tcBorders>
            <w:noWrap/>
            <w:vAlign w:val="center"/>
          </w:tcPr>
          <w:p w:rsidR="00A22E41" w:rsidRPr="00CD140D" w:rsidRDefault="00A22E41" w:rsidP="00344552">
            <w:pPr>
              <w:tabs>
                <w:tab w:val="center" w:pos="4962"/>
                <w:tab w:val="right" w:pos="9812"/>
              </w:tabs>
              <w:snapToGrid w:val="0"/>
              <w:spacing w:line="320" w:lineRule="exact"/>
              <w:ind w:firstLineChars="4300" w:firstLine="8600"/>
              <w:rPr>
                <w:rFonts w:ascii="標楷體" w:eastAsia="標楷體" w:hAnsi="標楷體" w:cs="新細明體"/>
                <w:snapToGrid w:val="0"/>
                <w:sz w:val="20"/>
              </w:rPr>
            </w:pPr>
            <w:r w:rsidRPr="00CD140D">
              <w:rPr>
                <w:rFonts w:ascii="標楷體" w:eastAsia="標楷體" w:hAnsi="標楷體" w:cs="新細明體" w:hint="eastAsia"/>
                <w:snapToGrid w:val="0"/>
                <w:sz w:val="20"/>
              </w:rPr>
              <w:t>單位：新臺幣元</w:t>
            </w:r>
          </w:p>
        </w:tc>
      </w:tr>
      <w:tr w:rsidR="00A22E41" w:rsidRPr="00EA5DC5" w:rsidTr="00344552">
        <w:trPr>
          <w:trHeight w:val="312"/>
        </w:trPr>
        <w:tc>
          <w:tcPr>
            <w:tcW w:w="2645" w:type="dxa"/>
            <w:vMerge w:val="restart"/>
            <w:tcBorders>
              <w:top w:val="single" w:sz="4" w:space="0" w:color="auto"/>
              <w:left w:val="nil"/>
              <w:bottom w:val="single" w:sz="4" w:space="0" w:color="000000"/>
              <w:right w:val="single" w:sz="4" w:space="0" w:color="auto"/>
            </w:tcBorders>
            <w:noWrap/>
            <w:vAlign w:val="center"/>
          </w:tcPr>
          <w:p w:rsidR="00A22E41" w:rsidRPr="009B6C64" w:rsidRDefault="00A22E41" w:rsidP="00344552">
            <w:pPr>
              <w:widowControl/>
              <w:adjustRightInd/>
              <w:spacing w:line="240" w:lineRule="auto"/>
              <w:ind w:rightChars="30" w:right="72"/>
              <w:jc w:val="distribute"/>
              <w:textAlignment w:val="auto"/>
              <w:rPr>
                <w:rFonts w:ascii="標楷體" w:eastAsia="標楷體" w:hAnsi="標楷體" w:cs="新細明體"/>
                <w:bCs/>
                <w:sz w:val="20"/>
              </w:rPr>
            </w:pPr>
            <w:r w:rsidRPr="009B6C64">
              <w:rPr>
                <w:rFonts w:ascii="標楷體" w:eastAsia="標楷體" w:hAnsi="標楷體" w:cs="新細明體" w:hint="eastAsia"/>
                <w:bCs/>
                <w:sz w:val="20"/>
              </w:rPr>
              <w:t>科目</w:t>
            </w:r>
          </w:p>
        </w:tc>
        <w:tc>
          <w:tcPr>
            <w:tcW w:w="2471" w:type="dxa"/>
            <w:gridSpan w:val="2"/>
            <w:tcBorders>
              <w:top w:val="single" w:sz="4" w:space="0" w:color="auto"/>
              <w:left w:val="nil"/>
              <w:bottom w:val="single" w:sz="4" w:space="0" w:color="auto"/>
              <w:right w:val="nil"/>
            </w:tcBorders>
            <w:noWrap/>
            <w:vAlign w:val="center"/>
          </w:tcPr>
          <w:p w:rsidR="00A22E41" w:rsidRPr="00CD140D" w:rsidRDefault="00A22E41" w:rsidP="00344552">
            <w:pPr>
              <w:widowControl/>
              <w:adjustRightInd/>
              <w:spacing w:line="240" w:lineRule="auto"/>
              <w:ind w:leftChars="30" w:left="72" w:rightChars="30" w:right="72"/>
              <w:jc w:val="distribute"/>
              <w:textAlignment w:val="auto"/>
              <w:rPr>
                <w:rFonts w:ascii="標楷體" w:eastAsia="標楷體" w:hAnsi="標楷體" w:cs="新細明體"/>
                <w:sz w:val="20"/>
              </w:rPr>
            </w:pPr>
            <w:r>
              <w:rPr>
                <w:rFonts w:ascii="標楷體" w:eastAsia="標楷體" w:hAnsi="標楷體" w:cs="新細明體"/>
                <w:sz w:val="20"/>
              </w:rPr>
              <w:t>113</w:t>
            </w:r>
            <w:r w:rsidRPr="00CD140D">
              <w:rPr>
                <w:rFonts w:ascii="標楷體" w:eastAsia="標楷體" w:hAnsi="標楷體" w:cs="新細明體" w:hint="eastAsia"/>
                <w:sz w:val="20"/>
              </w:rPr>
              <w:t>年</w:t>
            </w:r>
            <w:r w:rsidRPr="00CD140D">
              <w:rPr>
                <w:rFonts w:ascii="標楷體" w:eastAsia="標楷體" w:hAnsi="標楷體" w:cs="新細明體"/>
                <w:sz w:val="20"/>
              </w:rPr>
              <w:t>12</w:t>
            </w:r>
            <w:r w:rsidRPr="00CD140D">
              <w:rPr>
                <w:rFonts w:ascii="標楷體" w:eastAsia="標楷體" w:hAnsi="標楷體" w:cs="新細明體" w:hint="eastAsia"/>
                <w:sz w:val="20"/>
              </w:rPr>
              <w:t>月</w:t>
            </w:r>
            <w:r w:rsidRPr="00CD140D">
              <w:rPr>
                <w:rFonts w:ascii="標楷體" w:eastAsia="標楷體" w:hAnsi="標楷體" w:cs="新細明體"/>
                <w:sz w:val="20"/>
              </w:rPr>
              <w:t>31</w:t>
            </w:r>
            <w:r w:rsidRPr="00CD140D">
              <w:rPr>
                <w:rFonts w:ascii="標楷體" w:eastAsia="標楷體" w:hAnsi="標楷體" w:cs="新細明體" w:hint="eastAsia"/>
                <w:sz w:val="20"/>
              </w:rPr>
              <w:t>日</w:t>
            </w:r>
          </w:p>
        </w:tc>
        <w:tc>
          <w:tcPr>
            <w:tcW w:w="2469" w:type="dxa"/>
            <w:gridSpan w:val="2"/>
            <w:tcBorders>
              <w:top w:val="single" w:sz="4" w:space="0" w:color="auto"/>
              <w:left w:val="single" w:sz="4" w:space="0" w:color="auto"/>
              <w:bottom w:val="single" w:sz="4" w:space="0" w:color="auto"/>
              <w:right w:val="nil"/>
            </w:tcBorders>
            <w:noWrap/>
            <w:vAlign w:val="center"/>
          </w:tcPr>
          <w:p w:rsidR="00A22E41" w:rsidRPr="00CD140D" w:rsidRDefault="00A22E41" w:rsidP="00344552">
            <w:pPr>
              <w:widowControl/>
              <w:adjustRightInd/>
              <w:spacing w:line="240" w:lineRule="auto"/>
              <w:ind w:leftChars="30" w:left="72" w:rightChars="30" w:right="72"/>
              <w:jc w:val="distribute"/>
              <w:textAlignment w:val="auto"/>
              <w:rPr>
                <w:rFonts w:ascii="標楷體" w:eastAsia="標楷體" w:hAnsi="標楷體" w:cs="新細明體"/>
                <w:sz w:val="20"/>
              </w:rPr>
            </w:pPr>
            <w:r>
              <w:rPr>
                <w:rFonts w:ascii="標楷體" w:eastAsia="標楷體" w:hAnsi="標楷體" w:cs="新細明體" w:hint="eastAsia"/>
                <w:sz w:val="20"/>
              </w:rPr>
              <w:t>11</w:t>
            </w:r>
            <w:r>
              <w:rPr>
                <w:rFonts w:ascii="標楷體" w:eastAsia="標楷體" w:hAnsi="標楷體" w:cs="新細明體"/>
                <w:sz w:val="20"/>
              </w:rPr>
              <w:t>2</w:t>
            </w:r>
            <w:r w:rsidRPr="00CD140D">
              <w:rPr>
                <w:rFonts w:ascii="標楷體" w:eastAsia="標楷體" w:hAnsi="標楷體" w:cs="新細明體" w:hint="eastAsia"/>
                <w:sz w:val="20"/>
              </w:rPr>
              <w:t>年</w:t>
            </w:r>
            <w:r w:rsidRPr="00CD140D">
              <w:rPr>
                <w:rFonts w:ascii="標楷體" w:eastAsia="標楷體" w:hAnsi="標楷體" w:cs="新細明體"/>
                <w:sz w:val="20"/>
              </w:rPr>
              <w:t>12</w:t>
            </w:r>
            <w:r w:rsidRPr="00CD140D">
              <w:rPr>
                <w:rFonts w:ascii="標楷體" w:eastAsia="標楷體" w:hAnsi="標楷體" w:cs="新細明體" w:hint="eastAsia"/>
                <w:sz w:val="20"/>
              </w:rPr>
              <w:t>月</w:t>
            </w:r>
            <w:r w:rsidRPr="00CD140D">
              <w:rPr>
                <w:rFonts w:ascii="標楷體" w:eastAsia="標楷體" w:hAnsi="標楷體" w:cs="新細明體"/>
                <w:sz w:val="20"/>
              </w:rPr>
              <w:t>31</w:t>
            </w:r>
            <w:r w:rsidRPr="00CD140D">
              <w:rPr>
                <w:rFonts w:ascii="標楷體" w:eastAsia="標楷體" w:hAnsi="標楷體" w:cs="新細明體" w:hint="eastAsia"/>
                <w:sz w:val="20"/>
              </w:rPr>
              <w:t>日</w:t>
            </w:r>
          </w:p>
        </w:tc>
        <w:tc>
          <w:tcPr>
            <w:tcW w:w="2554" w:type="dxa"/>
            <w:gridSpan w:val="2"/>
            <w:tcBorders>
              <w:top w:val="single" w:sz="4" w:space="0" w:color="auto"/>
              <w:left w:val="single" w:sz="4" w:space="0" w:color="auto"/>
              <w:bottom w:val="single" w:sz="4" w:space="0" w:color="auto"/>
              <w:right w:val="nil"/>
            </w:tcBorders>
            <w:noWrap/>
            <w:vAlign w:val="center"/>
          </w:tcPr>
          <w:p w:rsidR="00A22E41" w:rsidRPr="00CD140D" w:rsidRDefault="00A22E41" w:rsidP="00344552">
            <w:pPr>
              <w:widowControl/>
              <w:adjustRightInd/>
              <w:spacing w:line="240" w:lineRule="auto"/>
              <w:ind w:leftChars="30" w:left="72" w:rightChars="30" w:right="72"/>
              <w:jc w:val="distribute"/>
              <w:textAlignment w:val="auto"/>
              <w:rPr>
                <w:rFonts w:ascii="標楷體" w:eastAsia="標楷體" w:hAnsi="標楷體" w:cs="新細明體"/>
                <w:sz w:val="20"/>
              </w:rPr>
            </w:pPr>
            <w:r w:rsidRPr="00CD140D">
              <w:rPr>
                <w:rFonts w:ascii="標楷體" w:eastAsia="標楷體" w:hAnsi="標楷體" w:cs="新細明體" w:hint="eastAsia"/>
                <w:sz w:val="20"/>
              </w:rPr>
              <w:t>比較增減</w:t>
            </w:r>
          </w:p>
        </w:tc>
      </w:tr>
      <w:tr w:rsidR="00A22E41" w:rsidRPr="00EA5DC5" w:rsidTr="00344552">
        <w:trPr>
          <w:trHeight w:val="312"/>
        </w:trPr>
        <w:tc>
          <w:tcPr>
            <w:tcW w:w="2645" w:type="dxa"/>
            <w:vMerge/>
            <w:tcBorders>
              <w:top w:val="nil"/>
              <w:left w:val="nil"/>
              <w:bottom w:val="single" w:sz="4" w:space="0" w:color="000000"/>
              <w:right w:val="single" w:sz="4" w:space="0" w:color="auto"/>
            </w:tcBorders>
            <w:vAlign w:val="center"/>
          </w:tcPr>
          <w:p w:rsidR="00A22E41" w:rsidRPr="009B6C64" w:rsidRDefault="00A22E41" w:rsidP="00344552">
            <w:pPr>
              <w:widowControl/>
              <w:adjustRightInd/>
              <w:spacing w:line="240" w:lineRule="auto"/>
              <w:textAlignment w:val="auto"/>
              <w:rPr>
                <w:rFonts w:ascii="標楷體" w:eastAsia="標楷體" w:hAnsi="標楷體" w:cs="新細明體"/>
                <w:sz w:val="20"/>
              </w:rPr>
            </w:pPr>
          </w:p>
        </w:tc>
        <w:tc>
          <w:tcPr>
            <w:tcW w:w="1743" w:type="dxa"/>
            <w:tcBorders>
              <w:top w:val="nil"/>
              <w:left w:val="nil"/>
              <w:bottom w:val="single" w:sz="4" w:space="0" w:color="auto"/>
              <w:right w:val="single" w:sz="4" w:space="0" w:color="auto"/>
            </w:tcBorders>
            <w:noWrap/>
            <w:vAlign w:val="center"/>
          </w:tcPr>
          <w:p w:rsidR="00A22E41" w:rsidRPr="00CD140D" w:rsidRDefault="00A22E41" w:rsidP="00344552">
            <w:pPr>
              <w:widowControl/>
              <w:adjustRightInd/>
              <w:spacing w:line="240" w:lineRule="auto"/>
              <w:ind w:leftChars="30" w:left="72" w:rightChars="30" w:right="72"/>
              <w:jc w:val="distribute"/>
              <w:textAlignment w:val="auto"/>
              <w:rPr>
                <w:rFonts w:ascii="標楷體" w:eastAsia="標楷體" w:hAnsi="標楷體" w:cs="新細明體"/>
                <w:sz w:val="20"/>
              </w:rPr>
            </w:pPr>
            <w:r w:rsidRPr="00CD140D">
              <w:rPr>
                <w:rFonts w:ascii="標楷體" w:eastAsia="標楷體" w:hAnsi="標楷體" w:cs="新細明體" w:hint="eastAsia"/>
                <w:sz w:val="20"/>
              </w:rPr>
              <w:t>金額</w:t>
            </w:r>
          </w:p>
        </w:tc>
        <w:tc>
          <w:tcPr>
            <w:tcW w:w="728" w:type="dxa"/>
            <w:tcBorders>
              <w:top w:val="nil"/>
              <w:left w:val="nil"/>
              <w:bottom w:val="single" w:sz="4" w:space="0" w:color="auto"/>
              <w:right w:val="single" w:sz="4" w:space="0" w:color="auto"/>
            </w:tcBorders>
            <w:noWrap/>
            <w:vAlign w:val="center"/>
          </w:tcPr>
          <w:p w:rsidR="00A22E41" w:rsidRPr="00CD140D" w:rsidRDefault="00A22E41" w:rsidP="00344552">
            <w:pPr>
              <w:widowControl/>
              <w:adjustRightInd/>
              <w:spacing w:line="240" w:lineRule="auto"/>
              <w:ind w:leftChars="30" w:left="72" w:rightChars="30" w:right="72"/>
              <w:jc w:val="distribute"/>
              <w:textAlignment w:val="auto"/>
              <w:rPr>
                <w:rFonts w:ascii="標楷體" w:eastAsia="標楷體" w:hAnsi="標楷體" w:cs="新細明體"/>
                <w:sz w:val="20"/>
              </w:rPr>
            </w:pPr>
            <w:r w:rsidRPr="00CD140D">
              <w:rPr>
                <w:rFonts w:ascii="標楷體" w:eastAsia="標楷體" w:hAnsi="標楷體" w:cs="新細明體" w:hint="eastAsia"/>
                <w:sz w:val="20"/>
              </w:rPr>
              <w:t>％</w:t>
            </w:r>
          </w:p>
        </w:tc>
        <w:tc>
          <w:tcPr>
            <w:tcW w:w="1743" w:type="dxa"/>
            <w:tcBorders>
              <w:top w:val="nil"/>
              <w:left w:val="nil"/>
              <w:bottom w:val="single" w:sz="4" w:space="0" w:color="auto"/>
              <w:right w:val="single" w:sz="4" w:space="0" w:color="auto"/>
            </w:tcBorders>
            <w:noWrap/>
            <w:vAlign w:val="center"/>
          </w:tcPr>
          <w:p w:rsidR="00A22E41" w:rsidRPr="00CD140D" w:rsidRDefault="00A22E41" w:rsidP="00344552">
            <w:pPr>
              <w:widowControl/>
              <w:adjustRightInd/>
              <w:spacing w:line="240" w:lineRule="auto"/>
              <w:ind w:leftChars="30" w:left="72" w:rightChars="30" w:right="72"/>
              <w:jc w:val="distribute"/>
              <w:textAlignment w:val="auto"/>
              <w:rPr>
                <w:rFonts w:ascii="標楷體" w:eastAsia="標楷體" w:hAnsi="標楷體" w:cs="新細明體"/>
                <w:sz w:val="20"/>
              </w:rPr>
            </w:pPr>
            <w:r w:rsidRPr="00CD140D">
              <w:rPr>
                <w:rFonts w:ascii="標楷體" w:eastAsia="標楷體" w:hAnsi="標楷體" w:cs="新細明體" w:hint="eastAsia"/>
                <w:sz w:val="20"/>
              </w:rPr>
              <w:t>金額</w:t>
            </w:r>
          </w:p>
        </w:tc>
        <w:tc>
          <w:tcPr>
            <w:tcW w:w="726" w:type="dxa"/>
            <w:tcBorders>
              <w:top w:val="nil"/>
              <w:left w:val="nil"/>
              <w:bottom w:val="single" w:sz="4" w:space="0" w:color="auto"/>
              <w:right w:val="single" w:sz="4" w:space="0" w:color="auto"/>
            </w:tcBorders>
            <w:noWrap/>
            <w:vAlign w:val="center"/>
          </w:tcPr>
          <w:p w:rsidR="00A22E41" w:rsidRPr="00CD140D" w:rsidRDefault="00A22E41" w:rsidP="00344552">
            <w:pPr>
              <w:widowControl/>
              <w:adjustRightInd/>
              <w:spacing w:line="240" w:lineRule="auto"/>
              <w:ind w:leftChars="30" w:left="72" w:rightChars="30" w:right="72"/>
              <w:jc w:val="distribute"/>
              <w:textAlignment w:val="auto"/>
              <w:rPr>
                <w:rFonts w:ascii="標楷體" w:eastAsia="標楷體" w:hAnsi="標楷體" w:cs="新細明體"/>
                <w:sz w:val="20"/>
              </w:rPr>
            </w:pPr>
            <w:r w:rsidRPr="00CD140D">
              <w:rPr>
                <w:rFonts w:ascii="標楷體" w:eastAsia="標楷體" w:hAnsi="標楷體" w:cs="新細明體" w:hint="eastAsia"/>
                <w:sz w:val="20"/>
              </w:rPr>
              <w:t>％</w:t>
            </w:r>
          </w:p>
        </w:tc>
        <w:tc>
          <w:tcPr>
            <w:tcW w:w="1546" w:type="dxa"/>
            <w:tcBorders>
              <w:top w:val="nil"/>
              <w:left w:val="nil"/>
              <w:bottom w:val="single" w:sz="4" w:space="0" w:color="auto"/>
              <w:right w:val="single" w:sz="4" w:space="0" w:color="auto"/>
            </w:tcBorders>
            <w:noWrap/>
            <w:vAlign w:val="center"/>
          </w:tcPr>
          <w:p w:rsidR="00A22E41" w:rsidRPr="00CD140D" w:rsidRDefault="00A22E41" w:rsidP="00344552">
            <w:pPr>
              <w:widowControl/>
              <w:adjustRightInd/>
              <w:spacing w:line="240" w:lineRule="auto"/>
              <w:ind w:leftChars="30" w:left="72" w:rightChars="30" w:right="72"/>
              <w:jc w:val="distribute"/>
              <w:textAlignment w:val="auto"/>
              <w:rPr>
                <w:rFonts w:ascii="標楷體" w:eastAsia="標楷體" w:hAnsi="標楷體" w:cs="新細明體"/>
                <w:sz w:val="20"/>
              </w:rPr>
            </w:pPr>
            <w:r w:rsidRPr="00CD140D">
              <w:rPr>
                <w:rFonts w:ascii="標楷體" w:eastAsia="標楷體" w:hAnsi="標楷體" w:cs="新細明體" w:hint="eastAsia"/>
                <w:sz w:val="20"/>
              </w:rPr>
              <w:t>金額</w:t>
            </w:r>
          </w:p>
        </w:tc>
        <w:tc>
          <w:tcPr>
            <w:tcW w:w="1008" w:type="dxa"/>
            <w:tcBorders>
              <w:top w:val="nil"/>
              <w:left w:val="nil"/>
              <w:bottom w:val="single" w:sz="4" w:space="0" w:color="auto"/>
              <w:right w:val="nil"/>
            </w:tcBorders>
            <w:noWrap/>
            <w:vAlign w:val="center"/>
          </w:tcPr>
          <w:p w:rsidR="00A22E41" w:rsidRPr="00CD140D" w:rsidRDefault="00A22E41" w:rsidP="00344552">
            <w:pPr>
              <w:widowControl/>
              <w:adjustRightInd/>
              <w:spacing w:line="240" w:lineRule="auto"/>
              <w:ind w:leftChars="30" w:left="72" w:rightChars="30" w:right="72"/>
              <w:jc w:val="distribute"/>
              <w:textAlignment w:val="auto"/>
              <w:rPr>
                <w:rFonts w:ascii="標楷體" w:eastAsia="標楷體" w:hAnsi="標楷體" w:cs="新細明體"/>
                <w:sz w:val="20"/>
              </w:rPr>
            </w:pPr>
            <w:r w:rsidRPr="00CD140D">
              <w:rPr>
                <w:rFonts w:ascii="標楷體" w:eastAsia="標楷體" w:hAnsi="標楷體" w:cs="新細明體" w:hint="eastAsia"/>
                <w:sz w:val="20"/>
              </w:rPr>
              <w:t>％</w:t>
            </w:r>
          </w:p>
        </w:tc>
      </w:tr>
      <w:tr w:rsidR="00A22E41" w:rsidRPr="00EA5DC5" w:rsidTr="00344552">
        <w:trPr>
          <w:trHeight w:val="453"/>
        </w:trPr>
        <w:tc>
          <w:tcPr>
            <w:tcW w:w="2645" w:type="dxa"/>
            <w:tcBorders>
              <w:top w:val="nil"/>
              <w:left w:val="nil"/>
              <w:bottom w:val="nil"/>
              <w:right w:val="single" w:sz="4" w:space="0" w:color="auto"/>
            </w:tcBorders>
            <w:noWrap/>
            <w:vAlign w:val="center"/>
          </w:tcPr>
          <w:p w:rsidR="00A22E41" w:rsidRPr="00160F8C" w:rsidRDefault="00A22E41" w:rsidP="00344552">
            <w:pPr>
              <w:jc w:val="distribute"/>
              <w:rPr>
                <w:rFonts w:ascii="標楷體" w:eastAsia="標楷體" w:hAnsi="標楷體"/>
                <w:sz w:val="20"/>
              </w:rPr>
            </w:pPr>
            <w:r w:rsidRPr="00160F8C">
              <w:rPr>
                <w:rFonts w:ascii="標楷體" w:eastAsia="標楷體" w:hAnsi="標楷體"/>
                <w:b/>
                <w:sz w:val="20"/>
              </w:rPr>
              <w:t>資產</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937,635,854</w:t>
            </w:r>
          </w:p>
        </w:tc>
        <w:tc>
          <w:tcPr>
            <w:tcW w:w="728"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100.00</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923,271,266</w:t>
            </w:r>
          </w:p>
        </w:tc>
        <w:tc>
          <w:tcPr>
            <w:tcW w:w="72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100.00</w:t>
            </w:r>
          </w:p>
        </w:tc>
        <w:tc>
          <w:tcPr>
            <w:tcW w:w="1546" w:type="dxa"/>
            <w:tcBorders>
              <w:top w:val="nil"/>
              <w:left w:val="nil"/>
              <w:bottom w:val="nil"/>
              <w:right w:val="single" w:sz="4" w:space="0" w:color="auto"/>
            </w:tcBorders>
            <w:vAlign w:val="center"/>
          </w:tcPr>
          <w:p w:rsidR="00A22E41" w:rsidRPr="00190A22" w:rsidRDefault="00A22E41" w:rsidP="00344552">
            <w:pPr>
              <w:jc w:val="right"/>
              <w:rPr>
                <w:rFonts w:ascii="新細明體" w:hAnsi="新細明體"/>
                <w:noProof/>
                <w:sz w:val="18"/>
              </w:rPr>
            </w:pPr>
            <w:r w:rsidRPr="00004D6F">
              <w:rPr>
                <w:rFonts w:ascii="新細明體" w:hAnsi="新細明體"/>
                <w:b/>
                <w:noProof/>
                <w:sz w:val="18"/>
              </w:rPr>
              <w:t>14,364,588</w:t>
            </w:r>
          </w:p>
        </w:tc>
        <w:tc>
          <w:tcPr>
            <w:tcW w:w="1008" w:type="dxa"/>
            <w:tcBorders>
              <w:top w:val="nil"/>
              <w:left w:val="nil"/>
              <w:bottom w:val="nil"/>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1.56</w:t>
            </w:r>
          </w:p>
        </w:tc>
      </w:tr>
      <w:tr w:rsidR="00A22E41" w:rsidRPr="00EA5DC5" w:rsidTr="00344552">
        <w:trPr>
          <w:trHeight w:val="453"/>
        </w:trPr>
        <w:tc>
          <w:tcPr>
            <w:tcW w:w="2645" w:type="dxa"/>
            <w:tcBorders>
              <w:top w:val="nil"/>
              <w:left w:val="nil"/>
              <w:bottom w:val="nil"/>
              <w:right w:val="single" w:sz="4" w:space="0" w:color="auto"/>
            </w:tcBorders>
            <w:noWrap/>
            <w:vAlign w:val="center"/>
          </w:tcPr>
          <w:p w:rsidR="00A22E41" w:rsidRPr="00160F8C" w:rsidRDefault="00A22E41" w:rsidP="00344552">
            <w:pPr>
              <w:ind w:leftChars="100" w:left="240"/>
              <w:jc w:val="distribute"/>
              <w:rPr>
                <w:rFonts w:ascii="標楷體" w:eastAsia="標楷體" w:hAnsi="標楷體"/>
                <w:sz w:val="20"/>
              </w:rPr>
            </w:pPr>
            <w:r w:rsidRPr="00160F8C">
              <w:rPr>
                <w:rFonts w:ascii="標楷體" w:eastAsia="標楷體" w:hAnsi="標楷體"/>
                <w:sz w:val="20"/>
              </w:rPr>
              <w:t>流動資產</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445,040,011</w:t>
            </w:r>
          </w:p>
        </w:tc>
        <w:tc>
          <w:tcPr>
            <w:tcW w:w="728"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47.46</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425,218,119</w:t>
            </w:r>
          </w:p>
        </w:tc>
        <w:tc>
          <w:tcPr>
            <w:tcW w:w="72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46.06</w:t>
            </w:r>
          </w:p>
        </w:tc>
        <w:tc>
          <w:tcPr>
            <w:tcW w:w="154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noProof/>
                <w:sz w:val="18"/>
              </w:rPr>
              <w:t>19,821,892</w:t>
            </w:r>
          </w:p>
        </w:tc>
        <w:tc>
          <w:tcPr>
            <w:tcW w:w="1008" w:type="dxa"/>
            <w:tcBorders>
              <w:top w:val="nil"/>
              <w:left w:val="nil"/>
              <w:bottom w:val="nil"/>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4.66</w:t>
            </w:r>
          </w:p>
        </w:tc>
      </w:tr>
      <w:tr w:rsidR="00A22E41" w:rsidRPr="00EA5DC5" w:rsidTr="00344552">
        <w:trPr>
          <w:trHeight w:val="453"/>
        </w:trPr>
        <w:tc>
          <w:tcPr>
            <w:tcW w:w="2645" w:type="dxa"/>
            <w:tcBorders>
              <w:top w:val="nil"/>
              <w:left w:val="nil"/>
              <w:bottom w:val="nil"/>
              <w:right w:val="single" w:sz="4" w:space="0" w:color="auto"/>
            </w:tcBorders>
            <w:noWrap/>
            <w:vAlign w:val="center"/>
          </w:tcPr>
          <w:p w:rsidR="00A22E41" w:rsidRPr="00160F8C" w:rsidRDefault="00A22E41" w:rsidP="00344552">
            <w:pPr>
              <w:ind w:leftChars="200" w:left="480"/>
              <w:jc w:val="distribute"/>
              <w:rPr>
                <w:rFonts w:ascii="標楷體" w:eastAsia="標楷體" w:hAnsi="標楷體"/>
                <w:sz w:val="20"/>
              </w:rPr>
            </w:pPr>
            <w:r w:rsidRPr="00160F8C">
              <w:rPr>
                <w:rFonts w:ascii="標楷體" w:eastAsia="標楷體" w:hAnsi="標楷體"/>
                <w:sz w:val="20"/>
              </w:rPr>
              <w:t>現金</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438,503,925</w:t>
            </w:r>
          </w:p>
        </w:tc>
        <w:tc>
          <w:tcPr>
            <w:tcW w:w="728"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46.77</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419,037,597</w:t>
            </w:r>
          </w:p>
        </w:tc>
        <w:tc>
          <w:tcPr>
            <w:tcW w:w="72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45.39</w:t>
            </w:r>
          </w:p>
        </w:tc>
        <w:tc>
          <w:tcPr>
            <w:tcW w:w="154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noProof/>
                <w:sz w:val="18"/>
              </w:rPr>
              <w:t>19,466,328</w:t>
            </w:r>
          </w:p>
        </w:tc>
        <w:tc>
          <w:tcPr>
            <w:tcW w:w="1008" w:type="dxa"/>
            <w:tcBorders>
              <w:top w:val="nil"/>
              <w:left w:val="nil"/>
              <w:bottom w:val="nil"/>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4.65</w:t>
            </w:r>
          </w:p>
        </w:tc>
      </w:tr>
      <w:tr w:rsidR="00A22E41" w:rsidRPr="00EA5DC5" w:rsidTr="00344552">
        <w:trPr>
          <w:trHeight w:val="453"/>
        </w:trPr>
        <w:tc>
          <w:tcPr>
            <w:tcW w:w="2645" w:type="dxa"/>
            <w:tcBorders>
              <w:top w:val="nil"/>
              <w:left w:val="nil"/>
              <w:bottom w:val="nil"/>
              <w:right w:val="single" w:sz="4" w:space="0" w:color="auto"/>
            </w:tcBorders>
            <w:noWrap/>
            <w:vAlign w:val="center"/>
          </w:tcPr>
          <w:p w:rsidR="00A22E41" w:rsidRPr="00160F8C" w:rsidRDefault="00A22E41" w:rsidP="00344552">
            <w:pPr>
              <w:ind w:leftChars="200" w:left="480"/>
              <w:jc w:val="distribute"/>
              <w:rPr>
                <w:rFonts w:ascii="標楷體" w:eastAsia="標楷體" w:hAnsi="標楷體"/>
                <w:sz w:val="20"/>
              </w:rPr>
            </w:pPr>
            <w:r w:rsidRPr="00160F8C">
              <w:rPr>
                <w:rFonts w:ascii="標楷體" w:eastAsia="標楷體" w:hAnsi="標楷體"/>
                <w:sz w:val="20"/>
              </w:rPr>
              <w:t>應收款項</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6,536,086</w:t>
            </w:r>
          </w:p>
        </w:tc>
        <w:tc>
          <w:tcPr>
            <w:tcW w:w="728"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0.70</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6,180,522</w:t>
            </w:r>
          </w:p>
        </w:tc>
        <w:tc>
          <w:tcPr>
            <w:tcW w:w="72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0.67</w:t>
            </w:r>
          </w:p>
        </w:tc>
        <w:tc>
          <w:tcPr>
            <w:tcW w:w="154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noProof/>
                <w:sz w:val="18"/>
              </w:rPr>
              <w:t>355,564</w:t>
            </w:r>
          </w:p>
        </w:tc>
        <w:tc>
          <w:tcPr>
            <w:tcW w:w="1008" w:type="dxa"/>
            <w:tcBorders>
              <w:top w:val="nil"/>
              <w:left w:val="nil"/>
              <w:bottom w:val="nil"/>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5.75</w:t>
            </w:r>
          </w:p>
        </w:tc>
      </w:tr>
      <w:tr w:rsidR="00A22E41" w:rsidRPr="00EA5DC5" w:rsidTr="00344552">
        <w:trPr>
          <w:trHeight w:val="453"/>
        </w:trPr>
        <w:tc>
          <w:tcPr>
            <w:tcW w:w="2645" w:type="dxa"/>
            <w:tcBorders>
              <w:top w:val="nil"/>
              <w:left w:val="nil"/>
              <w:bottom w:val="nil"/>
              <w:right w:val="single" w:sz="4" w:space="0" w:color="auto"/>
            </w:tcBorders>
            <w:noWrap/>
            <w:vAlign w:val="center"/>
          </w:tcPr>
          <w:p w:rsidR="00A22E41" w:rsidRPr="00160F8C" w:rsidRDefault="00A22E41" w:rsidP="00344552">
            <w:pPr>
              <w:ind w:leftChars="100" w:left="240"/>
              <w:jc w:val="distribute"/>
              <w:rPr>
                <w:rFonts w:ascii="標楷體" w:eastAsia="標楷體" w:hAnsi="標楷體"/>
                <w:sz w:val="20"/>
              </w:rPr>
            </w:pPr>
            <w:r w:rsidRPr="00160F8C">
              <w:rPr>
                <w:rFonts w:ascii="標楷體" w:eastAsia="標楷體" w:hAnsi="標楷體"/>
                <w:sz w:val="20"/>
              </w:rPr>
              <w:t>固定資產</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492,530,124</w:t>
            </w:r>
          </w:p>
        </w:tc>
        <w:tc>
          <w:tcPr>
            <w:tcW w:w="728"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52.53</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497,987,428</w:t>
            </w:r>
          </w:p>
        </w:tc>
        <w:tc>
          <w:tcPr>
            <w:tcW w:w="72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53.94</w:t>
            </w:r>
          </w:p>
        </w:tc>
        <w:tc>
          <w:tcPr>
            <w:tcW w:w="154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noProof/>
                <w:sz w:val="18"/>
              </w:rPr>
              <w:t>- 5,457,304</w:t>
            </w:r>
          </w:p>
        </w:tc>
        <w:tc>
          <w:tcPr>
            <w:tcW w:w="1008" w:type="dxa"/>
            <w:tcBorders>
              <w:top w:val="nil"/>
              <w:left w:val="nil"/>
              <w:bottom w:val="nil"/>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- 1.10</w:t>
            </w:r>
          </w:p>
        </w:tc>
      </w:tr>
      <w:tr w:rsidR="00A22E41" w:rsidRPr="00EA5DC5" w:rsidTr="00344552">
        <w:trPr>
          <w:trHeight w:val="453"/>
        </w:trPr>
        <w:tc>
          <w:tcPr>
            <w:tcW w:w="2645" w:type="dxa"/>
            <w:tcBorders>
              <w:top w:val="nil"/>
              <w:left w:val="nil"/>
              <w:bottom w:val="nil"/>
              <w:right w:val="single" w:sz="4" w:space="0" w:color="auto"/>
            </w:tcBorders>
            <w:noWrap/>
            <w:vAlign w:val="center"/>
          </w:tcPr>
          <w:p w:rsidR="00A22E41" w:rsidRPr="00160F8C" w:rsidRDefault="00A22E41" w:rsidP="00344552">
            <w:pPr>
              <w:ind w:leftChars="200" w:left="480"/>
              <w:jc w:val="distribute"/>
              <w:rPr>
                <w:rFonts w:ascii="標楷體" w:eastAsia="標楷體" w:hAnsi="標楷體"/>
                <w:sz w:val="20"/>
              </w:rPr>
            </w:pPr>
            <w:r w:rsidRPr="00160F8C">
              <w:rPr>
                <w:rFonts w:ascii="標楷體" w:eastAsia="標楷體" w:hAnsi="標楷體"/>
                <w:sz w:val="20"/>
              </w:rPr>
              <w:t>土地</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81,424,591</w:t>
            </w:r>
          </w:p>
        </w:tc>
        <w:tc>
          <w:tcPr>
            <w:tcW w:w="728"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8.68</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81,424,591</w:t>
            </w:r>
          </w:p>
        </w:tc>
        <w:tc>
          <w:tcPr>
            <w:tcW w:w="72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8.82</w:t>
            </w:r>
          </w:p>
        </w:tc>
        <w:tc>
          <w:tcPr>
            <w:tcW w:w="154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noProof/>
                <w:sz w:val="18"/>
              </w:rPr>
              <w:t>－</w:t>
            </w:r>
          </w:p>
        </w:tc>
        <w:tc>
          <w:tcPr>
            <w:tcW w:w="1008" w:type="dxa"/>
            <w:tcBorders>
              <w:top w:val="nil"/>
              <w:left w:val="nil"/>
              <w:bottom w:val="nil"/>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w:t>
            </w:r>
          </w:p>
        </w:tc>
      </w:tr>
      <w:tr w:rsidR="00A22E41" w:rsidRPr="00EA5DC5" w:rsidTr="00344552">
        <w:trPr>
          <w:trHeight w:val="453"/>
        </w:trPr>
        <w:tc>
          <w:tcPr>
            <w:tcW w:w="2645" w:type="dxa"/>
            <w:tcBorders>
              <w:top w:val="nil"/>
              <w:left w:val="nil"/>
              <w:bottom w:val="nil"/>
              <w:right w:val="single" w:sz="4" w:space="0" w:color="auto"/>
            </w:tcBorders>
            <w:noWrap/>
            <w:vAlign w:val="center"/>
          </w:tcPr>
          <w:p w:rsidR="00A22E41" w:rsidRPr="00160F8C" w:rsidRDefault="00A22E41" w:rsidP="00344552">
            <w:pPr>
              <w:ind w:leftChars="200" w:left="480"/>
              <w:jc w:val="distribute"/>
              <w:rPr>
                <w:rFonts w:ascii="標楷體" w:eastAsia="標楷體" w:hAnsi="標楷體"/>
                <w:spacing w:val="-6"/>
                <w:sz w:val="20"/>
              </w:rPr>
            </w:pPr>
            <w:r w:rsidRPr="00160F8C">
              <w:rPr>
                <w:rFonts w:ascii="標楷體" w:eastAsia="標楷體" w:hAnsi="標楷體"/>
                <w:spacing w:val="-6"/>
                <w:sz w:val="20"/>
              </w:rPr>
              <w:t>土地改良物</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6,430</w:t>
            </w:r>
          </w:p>
        </w:tc>
        <w:tc>
          <w:tcPr>
            <w:tcW w:w="728"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0.00</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39,070</w:t>
            </w:r>
          </w:p>
        </w:tc>
        <w:tc>
          <w:tcPr>
            <w:tcW w:w="72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0.00</w:t>
            </w:r>
          </w:p>
        </w:tc>
        <w:tc>
          <w:tcPr>
            <w:tcW w:w="154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noProof/>
                <w:sz w:val="18"/>
              </w:rPr>
              <w:t>- 32,640</w:t>
            </w:r>
          </w:p>
        </w:tc>
        <w:tc>
          <w:tcPr>
            <w:tcW w:w="1008" w:type="dxa"/>
            <w:tcBorders>
              <w:top w:val="nil"/>
              <w:left w:val="nil"/>
              <w:bottom w:val="nil"/>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- 83.54</w:t>
            </w:r>
          </w:p>
        </w:tc>
      </w:tr>
      <w:tr w:rsidR="00A22E41" w:rsidRPr="00EA5DC5" w:rsidTr="00344552">
        <w:trPr>
          <w:trHeight w:val="453"/>
        </w:trPr>
        <w:tc>
          <w:tcPr>
            <w:tcW w:w="2645" w:type="dxa"/>
            <w:tcBorders>
              <w:top w:val="nil"/>
              <w:left w:val="nil"/>
              <w:bottom w:val="nil"/>
              <w:right w:val="single" w:sz="4" w:space="0" w:color="auto"/>
            </w:tcBorders>
            <w:noWrap/>
            <w:vAlign w:val="center"/>
          </w:tcPr>
          <w:p w:rsidR="00A22E41" w:rsidRPr="00160F8C" w:rsidRDefault="00A22E41" w:rsidP="00344552">
            <w:pPr>
              <w:ind w:leftChars="200" w:left="480"/>
              <w:jc w:val="distribute"/>
              <w:rPr>
                <w:rFonts w:ascii="標楷體" w:eastAsia="標楷體" w:hAnsi="標楷體"/>
                <w:sz w:val="20"/>
              </w:rPr>
            </w:pPr>
            <w:r w:rsidRPr="00160F8C">
              <w:rPr>
                <w:rFonts w:ascii="標楷體" w:eastAsia="標楷體" w:hAnsi="標楷體"/>
                <w:spacing w:val="-6"/>
                <w:sz w:val="20"/>
              </w:rPr>
              <w:t>房屋建築及設備</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330,359,095</w:t>
            </w:r>
          </w:p>
        </w:tc>
        <w:tc>
          <w:tcPr>
            <w:tcW w:w="728"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35.23</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336,264,751</w:t>
            </w:r>
          </w:p>
        </w:tc>
        <w:tc>
          <w:tcPr>
            <w:tcW w:w="72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36.42</w:t>
            </w:r>
          </w:p>
        </w:tc>
        <w:tc>
          <w:tcPr>
            <w:tcW w:w="154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noProof/>
                <w:sz w:val="18"/>
              </w:rPr>
              <w:t>- 5,905,656</w:t>
            </w:r>
          </w:p>
        </w:tc>
        <w:tc>
          <w:tcPr>
            <w:tcW w:w="1008" w:type="dxa"/>
            <w:tcBorders>
              <w:top w:val="nil"/>
              <w:left w:val="nil"/>
              <w:bottom w:val="nil"/>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- 1.76</w:t>
            </w:r>
          </w:p>
        </w:tc>
      </w:tr>
      <w:tr w:rsidR="00A22E41" w:rsidRPr="00EA5DC5" w:rsidTr="00344552">
        <w:trPr>
          <w:trHeight w:val="453"/>
        </w:trPr>
        <w:tc>
          <w:tcPr>
            <w:tcW w:w="2645" w:type="dxa"/>
            <w:tcBorders>
              <w:top w:val="nil"/>
              <w:left w:val="nil"/>
              <w:bottom w:val="nil"/>
              <w:right w:val="single" w:sz="4" w:space="0" w:color="auto"/>
            </w:tcBorders>
            <w:noWrap/>
            <w:vAlign w:val="center"/>
          </w:tcPr>
          <w:p w:rsidR="00A22E41" w:rsidRPr="00160F8C" w:rsidRDefault="00A22E41" w:rsidP="00344552">
            <w:pPr>
              <w:ind w:leftChars="200" w:left="480"/>
              <w:jc w:val="distribute"/>
              <w:rPr>
                <w:rFonts w:ascii="標楷體" w:eastAsia="標楷體" w:hAnsi="標楷體"/>
                <w:sz w:val="20"/>
              </w:rPr>
            </w:pPr>
            <w:r w:rsidRPr="00160F8C">
              <w:rPr>
                <w:rFonts w:ascii="標楷體" w:eastAsia="標楷體" w:hAnsi="標楷體"/>
                <w:sz w:val="20"/>
              </w:rPr>
              <w:t>機械及設備</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1,368,657</w:t>
            </w:r>
          </w:p>
        </w:tc>
        <w:tc>
          <w:tcPr>
            <w:tcW w:w="728"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0.15</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1,353,819</w:t>
            </w:r>
          </w:p>
        </w:tc>
        <w:tc>
          <w:tcPr>
            <w:tcW w:w="72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0.15</w:t>
            </w:r>
          </w:p>
        </w:tc>
        <w:tc>
          <w:tcPr>
            <w:tcW w:w="154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noProof/>
                <w:sz w:val="18"/>
              </w:rPr>
              <w:t>14,838</w:t>
            </w:r>
          </w:p>
        </w:tc>
        <w:tc>
          <w:tcPr>
            <w:tcW w:w="1008" w:type="dxa"/>
            <w:tcBorders>
              <w:top w:val="nil"/>
              <w:left w:val="nil"/>
              <w:bottom w:val="nil"/>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1.10</w:t>
            </w:r>
          </w:p>
        </w:tc>
      </w:tr>
      <w:tr w:rsidR="00A22E41" w:rsidRPr="00EA5DC5" w:rsidTr="00344552">
        <w:trPr>
          <w:trHeight w:val="453"/>
        </w:trPr>
        <w:tc>
          <w:tcPr>
            <w:tcW w:w="2645" w:type="dxa"/>
            <w:tcBorders>
              <w:top w:val="nil"/>
              <w:left w:val="nil"/>
              <w:bottom w:val="nil"/>
              <w:right w:val="single" w:sz="4" w:space="0" w:color="auto"/>
            </w:tcBorders>
            <w:noWrap/>
            <w:vAlign w:val="center"/>
          </w:tcPr>
          <w:p w:rsidR="00A22E41" w:rsidRPr="00160F8C" w:rsidRDefault="00A22E41" w:rsidP="00344552">
            <w:pPr>
              <w:ind w:leftChars="200" w:left="480"/>
              <w:jc w:val="distribute"/>
              <w:rPr>
                <w:rFonts w:ascii="標楷體" w:eastAsia="標楷體" w:hAnsi="標楷體"/>
                <w:sz w:val="20"/>
              </w:rPr>
            </w:pPr>
            <w:r w:rsidRPr="00160F8C">
              <w:rPr>
                <w:rFonts w:ascii="標楷體" w:eastAsia="標楷體" w:hAnsi="標楷體"/>
                <w:sz w:val="20"/>
              </w:rPr>
              <w:t>交通及運輸設備</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313,465</w:t>
            </w:r>
          </w:p>
        </w:tc>
        <w:tc>
          <w:tcPr>
            <w:tcW w:w="728"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0.03</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355,960</w:t>
            </w:r>
          </w:p>
        </w:tc>
        <w:tc>
          <w:tcPr>
            <w:tcW w:w="72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0.04</w:t>
            </w:r>
          </w:p>
        </w:tc>
        <w:tc>
          <w:tcPr>
            <w:tcW w:w="154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noProof/>
                <w:sz w:val="18"/>
              </w:rPr>
              <w:t>- 42,495</w:t>
            </w:r>
          </w:p>
        </w:tc>
        <w:tc>
          <w:tcPr>
            <w:tcW w:w="1008" w:type="dxa"/>
            <w:tcBorders>
              <w:top w:val="nil"/>
              <w:left w:val="nil"/>
              <w:bottom w:val="nil"/>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- 11.94</w:t>
            </w:r>
          </w:p>
        </w:tc>
      </w:tr>
      <w:tr w:rsidR="00A22E41" w:rsidRPr="00EA5DC5" w:rsidTr="00344552">
        <w:trPr>
          <w:trHeight w:val="453"/>
        </w:trPr>
        <w:tc>
          <w:tcPr>
            <w:tcW w:w="2645" w:type="dxa"/>
            <w:tcBorders>
              <w:top w:val="nil"/>
              <w:left w:val="nil"/>
              <w:bottom w:val="nil"/>
              <w:right w:val="single" w:sz="4" w:space="0" w:color="auto"/>
            </w:tcBorders>
            <w:noWrap/>
            <w:vAlign w:val="center"/>
          </w:tcPr>
          <w:p w:rsidR="00A22E41" w:rsidRPr="00160F8C" w:rsidRDefault="00A22E41" w:rsidP="00344552">
            <w:pPr>
              <w:ind w:leftChars="200" w:left="480"/>
              <w:jc w:val="distribute"/>
              <w:rPr>
                <w:rFonts w:ascii="標楷體" w:eastAsia="標楷體" w:hAnsi="標楷體"/>
                <w:sz w:val="20"/>
              </w:rPr>
            </w:pPr>
            <w:r w:rsidRPr="00160F8C">
              <w:rPr>
                <w:rFonts w:ascii="標楷體" w:eastAsia="標楷體" w:hAnsi="標楷體"/>
                <w:sz w:val="20"/>
              </w:rPr>
              <w:t>雜項設備</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534,793</w:t>
            </w:r>
          </w:p>
        </w:tc>
        <w:tc>
          <w:tcPr>
            <w:tcW w:w="728"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0.06</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754,362</w:t>
            </w:r>
          </w:p>
        </w:tc>
        <w:tc>
          <w:tcPr>
            <w:tcW w:w="72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0.08</w:t>
            </w:r>
          </w:p>
        </w:tc>
        <w:tc>
          <w:tcPr>
            <w:tcW w:w="154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noProof/>
                <w:sz w:val="18"/>
              </w:rPr>
              <w:t>- 219,569</w:t>
            </w:r>
          </w:p>
        </w:tc>
        <w:tc>
          <w:tcPr>
            <w:tcW w:w="1008" w:type="dxa"/>
            <w:tcBorders>
              <w:top w:val="nil"/>
              <w:left w:val="nil"/>
              <w:bottom w:val="nil"/>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- 29.11</w:t>
            </w:r>
          </w:p>
        </w:tc>
      </w:tr>
      <w:tr w:rsidR="00A22E41" w:rsidRPr="00EA5DC5" w:rsidTr="00344552">
        <w:trPr>
          <w:trHeight w:val="453"/>
        </w:trPr>
        <w:tc>
          <w:tcPr>
            <w:tcW w:w="2645" w:type="dxa"/>
            <w:tcBorders>
              <w:top w:val="nil"/>
              <w:left w:val="nil"/>
              <w:bottom w:val="nil"/>
              <w:right w:val="single" w:sz="4" w:space="0" w:color="auto"/>
            </w:tcBorders>
            <w:noWrap/>
            <w:vAlign w:val="center"/>
          </w:tcPr>
          <w:p w:rsidR="00A22E41" w:rsidRPr="00160F8C" w:rsidRDefault="00A22E41" w:rsidP="00344552">
            <w:pPr>
              <w:ind w:leftChars="200" w:left="480"/>
              <w:jc w:val="distribute"/>
              <w:rPr>
                <w:rFonts w:ascii="標楷體" w:eastAsia="標楷體" w:hAnsi="標楷體"/>
                <w:sz w:val="20"/>
              </w:rPr>
            </w:pPr>
            <w:r w:rsidRPr="00160F8C">
              <w:rPr>
                <w:rFonts w:ascii="標楷體" w:eastAsia="標楷體" w:hAnsi="標楷體"/>
                <w:sz w:val="20"/>
              </w:rPr>
              <w:t>購建中固定資產</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78,523,093</w:t>
            </w:r>
          </w:p>
        </w:tc>
        <w:tc>
          <w:tcPr>
            <w:tcW w:w="728"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8.37</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77,794,875</w:t>
            </w:r>
          </w:p>
        </w:tc>
        <w:tc>
          <w:tcPr>
            <w:tcW w:w="72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8.43</w:t>
            </w:r>
          </w:p>
        </w:tc>
        <w:tc>
          <w:tcPr>
            <w:tcW w:w="154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noProof/>
                <w:sz w:val="18"/>
              </w:rPr>
              <w:t>728,218</w:t>
            </w:r>
          </w:p>
        </w:tc>
        <w:tc>
          <w:tcPr>
            <w:tcW w:w="1008" w:type="dxa"/>
            <w:tcBorders>
              <w:top w:val="nil"/>
              <w:left w:val="nil"/>
              <w:bottom w:val="nil"/>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0.94</w:t>
            </w:r>
          </w:p>
        </w:tc>
      </w:tr>
      <w:tr w:rsidR="00A22E41" w:rsidRPr="00EA5DC5" w:rsidTr="00344552">
        <w:trPr>
          <w:trHeight w:val="453"/>
        </w:trPr>
        <w:tc>
          <w:tcPr>
            <w:tcW w:w="2645" w:type="dxa"/>
            <w:tcBorders>
              <w:top w:val="nil"/>
              <w:left w:val="nil"/>
              <w:bottom w:val="nil"/>
              <w:right w:val="single" w:sz="4" w:space="0" w:color="auto"/>
            </w:tcBorders>
            <w:noWrap/>
            <w:vAlign w:val="center"/>
          </w:tcPr>
          <w:p w:rsidR="00A22E41" w:rsidRPr="00160F8C" w:rsidRDefault="00A22E41" w:rsidP="00344552">
            <w:pPr>
              <w:ind w:leftChars="100" w:left="240"/>
              <w:jc w:val="distribute"/>
              <w:rPr>
                <w:rFonts w:ascii="標楷體" w:eastAsia="標楷體" w:hAnsi="標楷體"/>
                <w:sz w:val="20"/>
              </w:rPr>
            </w:pPr>
            <w:r w:rsidRPr="00160F8C">
              <w:rPr>
                <w:rFonts w:ascii="標楷體" w:eastAsia="標楷體" w:hAnsi="標楷體"/>
                <w:sz w:val="20"/>
              </w:rPr>
              <w:t>無形資產</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137</w:t>
            </w:r>
          </w:p>
        </w:tc>
        <w:tc>
          <w:tcPr>
            <w:tcW w:w="728"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0.00</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137</w:t>
            </w:r>
          </w:p>
        </w:tc>
        <w:tc>
          <w:tcPr>
            <w:tcW w:w="72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0.00</w:t>
            </w:r>
          </w:p>
        </w:tc>
        <w:tc>
          <w:tcPr>
            <w:tcW w:w="154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noProof/>
                <w:sz w:val="18"/>
              </w:rPr>
              <w:t>－</w:t>
            </w:r>
          </w:p>
        </w:tc>
        <w:tc>
          <w:tcPr>
            <w:tcW w:w="1008" w:type="dxa"/>
            <w:tcBorders>
              <w:top w:val="nil"/>
              <w:left w:val="nil"/>
              <w:bottom w:val="nil"/>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w:t>
            </w:r>
          </w:p>
        </w:tc>
      </w:tr>
      <w:tr w:rsidR="00A22E41" w:rsidRPr="00EA5DC5" w:rsidTr="00344552">
        <w:trPr>
          <w:trHeight w:val="453"/>
        </w:trPr>
        <w:tc>
          <w:tcPr>
            <w:tcW w:w="2645" w:type="dxa"/>
            <w:tcBorders>
              <w:top w:val="nil"/>
              <w:left w:val="nil"/>
              <w:bottom w:val="nil"/>
              <w:right w:val="single" w:sz="4" w:space="0" w:color="auto"/>
            </w:tcBorders>
            <w:noWrap/>
            <w:vAlign w:val="center"/>
          </w:tcPr>
          <w:p w:rsidR="00A22E41" w:rsidRPr="00160F8C" w:rsidRDefault="00A22E41" w:rsidP="00344552">
            <w:pPr>
              <w:ind w:leftChars="200" w:left="480"/>
              <w:jc w:val="distribute"/>
              <w:rPr>
                <w:rFonts w:ascii="標楷體" w:eastAsia="標楷體" w:hAnsi="標楷體"/>
                <w:sz w:val="20"/>
              </w:rPr>
            </w:pPr>
            <w:r w:rsidRPr="00160F8C">
              <w:rPr>
                <w:rFonts w:ascii="標楷體" w:eastAsia="標楷體" w:hAnsi="標楷體"/>
                <w:sz w:val="20"/>
              </w:rPr>
              <w:t>無形資產</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137</w:t>
            </w:r>
          </w:p>
        </w:tc>
        <w:tc>
          <w:tcPr>
            <w:tcW w:w="728"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0.00</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137</w:t>
            </w:r>
          </w:p>
        </w:tc>
        <w:tc>
          <w:tcPr>
            <w:tcW w:w="72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0.00</w:t>
            </w:r>
          </w:p>
        </w:tc>
        <w:tc>
          <w:tcPr>
            <w:tcW w:w="154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noProof/>
                <w:sz w:val="18"/>
              </w:rPr>
              <w:t>－</w:t>
            </w:r>
          </w:p>
        </w:tc>
        <w:tc>
          <w:tcPr>
            <w:tcW w:w="1008" w:type="dxa"/>
            <w:tcBorders>
              <w:top w:val="nil"/>
              <w:left w:val="nil"/>
              <w:bottom w:val="nil"/>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w:t>
            </w:r>
          </w:p>
        </w:tc>
      </w:tr>
      <w:tr w:rsidR="00A22E41" w:rsidRPr="00EA5DC5" w:rsidTr="00344552">
        <w:trPr>
          <w:trHeight w:val="453"/>
        </w:trPr>
        <w:tc>
          <w:tcPr>
            <w:tcW w:w="2645" w:type="dxa"/>
            <w:tcBorders>
              <w:top w:val="nil"/>
              <w:left w:val="nil"/>
              <w:bottom w:val="nil"/>
              <w:right w:val="single" w:sz="4" w:space="0" w:color="auto"/>
            </w:tcBorders>
            <w:noWrap/>
            <w:vAlign w:val="center"/>
          </w:tcPr>
          <w:p w:rsidR="00A22E41" w:rsidRPr="00160F8C" w:rsidRDefault="00A22E41" w:rsidP="00344552">
            <w:pPr>
              <w:ind w:leftChars="100" w:left="240"/>
              <w:jc w:val="distribute"/>
              <w:rPr>
                <w:rFonts w:ascii="標楷體" w:eastAsia="標楷體" w:hAnsi="標楷體"/>
                <w:spacing w:val="-6"/>
                <w:sz w:val="20"/>
              </w:rPr>
            </w:pPr>
            <w:r w:rsidRPr="00160F8C">
              <w:rPr>
                <w:rFonts w:ascii="標楷體" w:eastAsia="標楷體" w:hAnsi="標楷體"/>
                <w:spacing w:val="-6"/>
                <w:sz w:val="20"/>
              </w:rPr>
              <w:t>其他資產</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65,582</w:t>
            </w:r>
          </w:p>
        </w:tc>
        <w:tc>
          <w:tcPr>
            <w:tcW w:w="728"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0.01</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65,582</w:t>
            </w:r>
          </w:p>
        </w:tc>
        <w:tc>
          <w:tcPr>
            <w:tcW w:w="72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0.01</w:t>
            </w:r>
          </w:p>
        </w:tc>
        <w:tc>
          <w:tcPr>
            <w:tcW w:w="154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noProof/>
                <w:sz w:val="18"/>
              </w:rPr>
              <w:t>－</w:t>
            </w:r>
          </w:p>
        </w:tc>
        <w:tc>
          <w:tcPr>
            <w:tcW w:w="1008" w:type="dxa"/>
            <w:tcBorders>
              <w:top w:val="nil"/>
              <w:left w:val="nil"/>
              <w:bottom w:val="nil"/>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w:t>
            </w:r>
          </w:p>
        </w:tc>
      </w:tr>
      <w:tr w:rsidR="00A22E41" w:rsidRPr="00EA5DC5" w:rsidTr="00344552">
        <w:trPr>
          <w:trHeight w:val="453"/>
        </w:trPr>
        <w:tc>
          <w:tcPr>
            <w:tcW w:w="2645" w:type="dxa"/>
            <w:tcBorders>
              <w:top w:val="nil"/>
              <w:left w:val="nil"/>
              <w:bottom w:val="nil"/>
              <w:right w:val="single" w:sz="4" w:space="0" w:color="auto"/>
            </w:tcBorders>
            <w:noWrap/>
            <w:vAlign w:val="center"/>
          </w:tcPr>
          <w:p w:rsidR="00A22E41" w:rsidRPr="00160F8C" w:rsidRDefault="00A22E41" w:rsidP="00344552">
            <w:pPr>
              <w:ind w:leftChars="200" w:left="480"/>
              <w:jc w:val="distribute"/>
              <w:rPr>
                <w:rFonts w:ascii="標楷體" w:eastAsia="標楷體" w:hAnsi="標楷體"/>
                <w:spacing w:val="-6"/>
                <w:sz w:val="20"/>
              </w:rPr>
            </w:pPr>
            <w:r w:rsidRPr="00160F8C">
              <w:rPr>
                <w:rFonts w:ascii="標楷體" w:eastAsia="標楷體" w:hAnsi="標楷體"/>
                <w:spacing w:val="-6"/>
                <w:sz w:val="20"/>
              </w:rPr>
              <w:t>什項資產</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65,582</w:t>
            </w:r>
          </w:p>
        </w:tc>
        <w:tc>
          <w:tcPr>
            <w:tcW w:w="728"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0.01</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65,582</w:t>
            </w:r>
          </w:p>
        </w:tc>
        <w:tc>
          <w:tcPr>
            <w:tcW w:w="72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0.01</w:t>
            </w:r>
          </w:p>
        </w:tc>
        <w:tc>
          <w:tcPr>
            <w:tcW w:w="154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noProof/>
                <w:sz w:val="18"/>
              </w:rPr>
              <w:t>－</w:t>
            </w:r>
          </w:p>
        </w:tc>
        <w:tc>
          <w:tcPr>
            <w:tcW w:w="1008" w:type="dxa"/>
            <w:tcBorders>
              <w:top w:val="nil"/>
              <w:left w:val="nil"/>
              <w:bottom w:val="nil"/>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w:t>
            </w:r>
          </w:p>
        </w:tc>
      </w:tr>
      <w:tr w:rsidR="00A22E41" w:rsidRPr="00EA5DC5" w:rsidTr="00344552">
        <w:trPr>
          <w:trHeight w:val="453"/>
        </w:trPr>
        <w:tc>
          <w:tcPr>
            <w:tcW w:w="2645" w:type="dxa"/>
            <w:tcBorders>
              <w:top w:val="nil"/>
              <w:left w:val="nil"/>
              <w:bottom w:val="nil"/>
              <w:right w:val="single" w:sz="4" w:space="0" w:color="auto"/>
            </w:tcBorders>
            <w:noWrap/>
            <w:vAlign w:val="center"/>
          </w:tcPr>
          <w:p w:rsidR="00A22E41" w:rsidRPr="00160F8C" w:rsidRDefault="00A22E41" w:rsidP="00344552">
            <w:pPr>
              <w:jc w:val="distribute"/>
              <w:rPr>
                <w:rFonts w:ascii="標楷體" w:eastAsia="標楷體" w:hAnsi="標楷體"/>
                <w:b/>
                <w:sz w:val="20"/>
              </w:rPr>
            </w:pPr>
            <w:r w:rsidRPr="00160F8C">
              <w:rPr>
                <w:rFonts w:ascii="標楷體" w:eastAsia="標楷體" w:hAnsi="標楷體" w:hint="eastAsia"/>
                <w:b/>
                <w:sz w:val="20"/>
              </w:rPr>
              <w:t>合計</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937,635,854</w:t>
            </w:r>
          </w:p>
        </w:tc>
        <w:tc>
          <w:tcPr>
            <w:tcW w:w="728"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100.00</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923,271,266</w:t>
            </w:r>
          </w:p>
        </w:tc>
        <w:tc>
          <w:tcPr>
            <w:tcW w:w="72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100.00</w:t>
            </w:r>
          </w:p>
        </w:tc>
        <w:tc>
          <w:tcPr>
            <w:tcW w:w="154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b/>
                <w:noProof/>
                <w:sz w:val="18"/>
              </w:rPr>
              <w:t>14,364,588</w:t>
            </w:r>
          </w:p>
        </w:tc>
        <w:tc>
          <w:tcPr>
            <w:tcW w:w="1008" w:type="dxa"/>
            <w:tcBorders>
              <w:top w:val="nil"/>
              <w:left w:val="nil"/>
              <w:bottom w:val="nil"/>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1.56</w:t>
            </w:r>
          </w:p>
        </w:tc>
      </w:tr>
      <w:tr w:rsidR="00A22E41" w:rsidRPr="00EA5DC5" w:rsidTr="00344552">
        <w:trPr>
          <w:trHeight w:val="453"/>
        </w:trPr>
        <w:tc>
          <w:tcPr>
            <w:tcW w:w="2645" w:type="dxa"/>
            <w:tcBorders>
              <w:top w:val="nil"/>
              <w:left w:val="nil"/>
              <w:bottom w:val="nil"/>
              <w:right w:val="single" w:sz="4" w:space="0" w:color="auto"/>
            </w:tcBorders>
            <w:noWrap/>
            <w:vAlign w:val="center"/>
          </w:tcPr>
          <w:p w:rsidR="00A22E41" w:rsidRPr="00160F8C" w:rsidRDefault="00A22E41" w:rsidP="00344552">
            <w:pPr>
              <w:jc w:val="distribute"/>
              <w:rPr>
                <w:rFonts w:ascii="標楷體" w:eastAsia="標楷體" w:hAnsi="標楷體"/>
                <w:sz w:val="20"/>
              </w:rPr>
            </w:pPr>
            <w:r w:rsidRPr="00160F8C">
              <w:rPr>
                <w:rFonts w:ascii="標楷體" w:eastAsia="標楷體" w:hAnsi="標楷體"/>
                <w:b/>
                <w:sz w:val="20"/>
              </w:rPr>
              <w:t>負債</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8,374,107</w:t>
            </w:r>
          </w:p>
        </w:tc>
        <w:tc>
          <w:tcPr>
            <w:tcW w:w="728"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0.89</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2,304,964</w:t>
            </w:r>
          </w:p>
        </w:tc>
        <w:tc>
          <w:tcPr>
            <w:tcW w:w="72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0.25</w:t>
            </w:r>
          </w:p>
        </w:tc>
        <w:tc>
          <w:tcPr>
            <w:tcW w:w="154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b/>
                <w:noProof/>
                <w:sz w:val="18"/>
              </w:rPr>
              <w:t>6,069,143</w:t>
            </w:r>
          </w:p>
        </w:tc>
        <w:tc>
          <w:tcPr>
            <w:tcW w:w="1008" w:type="dxa"/>
            <w:tcBorders>
              <w:top w:val="nil"/>
              <w:left w:val="nil"/>
              <w:bottom w:val="nil"/>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263.31</w:t>
            </w:r>
          </w:p>
        </w:tc>
      </w:tr>
      <w:tr w:rsidR="00A22E41" w:rsidRPr="00EA5DC5" w:rsidTr="00344552">
        <w:trPr>
          <w:trHeight w:val="453"/>
        </w:trPr>
        <w:tc>
          <w:tcPr>
            <w:tcW w:w="2645" w:type="dxa"/>
            <w:tcBorders>
              <w:top w:val="nil"/>
              <w:left w:val="nil"/>
              <w:bottom w:val="nil"/>
              <w:right w:val="single" w:sz="4" w:space="0" w:color="auto"/>
            </w:tcBorders>
            <w:noWrap/>
            <w:vAlign w:val="center"/>
          </w:tcPr>
          <w:p w:rsidR="00A22E41" w:rsidRPr="00160F8C" w:rsidRDefault="00A22E41" w:rsidP="00344552">
            <w:pPr>
              <w:ind w:leftChars="100" w:left="240"/>
              <w:jc w:val="distribute"/>
              <w:rPr>
                <w:rFonts w:ascii="標楷體" w:eastAsia="標楷體" w:hAnsi="標楷體"/>
                <w:sz w:val="20"/>
              </w:rPr>
            </w:pPr>
            <w:r w:rsidRPr="00160F8C">
              <w:rPr>
                <w:rFonts w:ascii="標楷體" w:eastAsia="標楷體" w:hAnsi="標楷體"/>
                <w:sz w:val="20"/>
              </w:rPr>
              <w:t>流動負債</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8,039,481</w:t>
            </w:r>
          </w:p>
        </w:tc>
        <w:tc>
          <w:tcPr>
            <w:tcW w:w="728"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0.86</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1,970,338</w:t>
            </w:r>
          </w:p>
        </w:tc>
        <w:tc>
          <w:tcPr>
            <w:tcW w:w="72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0.21</w:t>
            </w:r>
          </w:p>
        </w:tc>
        <w:tc>
          <w:tcPr>
            <w:tcW w:w="154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noProof/>
                <w:sz w:val="18"/>
              </w:rPr>
              <w:t>6,069,143</w:t>
            </w:r>
          </w:p>
        </w:tc>
        <w:tc>
          <w:tcPr>
            <w:tcW w:w="1008" w:type="dxa"/>
            <w:tcBorders>
              <w:top w:val="nil"/>
              <w:left w:val="nil"/>
              <w:bottom w:val="nil"/>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308.03</w:t>
            </w:r>
          </w:p>
        </w:tc>
      </w:tr>
      <w:tr w:rsidR="00A22E41" w:rsidRPr="00EA5DC5" w:rsidTr="00344552">
        <w:trPr>
          <w:trHeight w:val="453"/>
        </w:trPr>
        <w:tc>
          <w:tcPr>
            <w:tcW w:w="2645" w:type="dxa"/>
            <w:tcBorders>
              <w:top w:val="nil"/>
              <w:left w:val="nil"/>
              <w:bottom w:val="nil"/>
              <w:right w:val="single" w:sz="4" w:space="0" w:color="auto"/>
            </w:tcBorders>
            <w:noWrap/>
            <w:vAlign w:val="center"/>
          </w:tcPr>
          <w:p w:rsidR="00A22E41" w:rsidRPr="00160F8C" w:rsidRDefault="00A22E41" w:rsidP="00344552">
            <w:pPr>
              <w:ind w:leftChars="200" w:left="480"/>
              <w:jc w:val="distribute"/>
              <w:rPr>
                <w:rFonts w:ascii="標楷體" w:eastAsia="標楷體" w:hAnsi="標楷體"/>
                <w:sz w:val="20"/>
              </w:rPr>
            </w:pPr>
            <w:r w:rsidRPr="00160F8C">
              <w:rPr>
                <w:rFonts w:ascii="標楷體" w:eastAsia="標楷體" w:hAnsi="標楷體"/>
                <w:sz w:val="20"/>
              </w:rPr>
              <w:t>應付款項</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8,039,481</w:t>
            </w:r>
          </w:p>
        </w:tc>
        <w:tc>
          <w:tcPr>
            <w:tcW w:w="728"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0.86</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1,970,338</w:t>
            </w:r>
          </w:p>
        </w:tc>
        <w:tc>
          <w:tcPr>
            <w:tcW w:w="72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0.21</w:t>
            </w:r>
          </w:p>
        </w:tc>
        <w:tc>
          <w:tcPr>
            <w:tcW w:w="154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noProof/>
                <w:sz w:val="18"/>
              </w:rPr>
              <w:t>6,069,143</w:t>
            </w:r>
          </w:p>
        </w:tc>
        <w:tc>
          <w:tcPr>
            <w:tcW w:w="1008" w:type="dxa"/>
            <w:tcBorders>
              <w:top w:val="nil"/>
              <w:left w:val="nil"/>
              <w:bottom w:val="nil"/>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308.03</w:t>
            </w:r>
          </w:p>
        </w:tc>
      </w:tr>
      <w:tr w:rsidR="00A22E41" w:rsidRPr="00EA5DC5" w:rsidTr="00344552">
        <w:trPr>
          <w:trHeight w:val="453"/>
        </w:trPr>
        <w:tc>
          <w:tcPr>
            <w:tcW w:w="2645" w:type="dxa"/>
            <w:tcBorders>
              <w:top w:val="nil"/>
              <w:left w:val="nil"/>
              <w:bottom w:val="nil"/>
              <w:right w:val="single" w:sz="4" w:space="0" w:color="auto"/>
            </w:tcBorders>
            <w:noWrap/>
            <w:vAlign w:val="center"/>
          </w:tcPr>
          <w:p w:rsidR="00A22E41" w:rsidRPr="00160F8C" w:rsidRDefault="00A22E41" w:rsidP="00344552">
            <w:pPr>
              <w:ind w:leftChars="100" w:left="240"/>
              <w:jc w:val="distribute"/>
              <w:rPr>
                <w:rFonts w:ascii="標楷體" w:eastAsia="標楷體" w:hAnsi="標楷體"/>
                <w:sz w:val="20"/>
              </w:rPr>
            </w:pPr>
            <w:r w:rsidRPr="00160F8C">
              <w:rPr>
                <w:rFonts w:ascii="標楷體" w:eastAsia="標楷體" w:hAnsi="標楷體"/>
                <w:sz w:val="20"/>
              </w:rPr>
              <w:t>其他負債</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334,626</w:t>
            </w:r>
          </w:p>
        </w:tc>
        <w:tc>
          <w:tcPr>
            <w:tcW w:w="728"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0.04</w:t>
            </w:r>
          </w:p>
        </w:tc>
        <w:tc>
          <w:tcPr>
            <w:tcW w:w="1743"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334,626</w:t>
            </w:r>
          </w:p>
        </w:tc>
        <w:tc>
          <w:tcPr>
            <w:tcW w:w="72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0.04</w:t>
            </w:r>
          </w:p>
        </w:tc>
        <w:tc>
          <w:tcPr>
            <w:tcW w:w="1546" w:type="dxa"/>
            <w:tcBorders>
              <w:top w:val="nil"/>
              <w:left w:val="nil"/>
              <w:bottom w:val="nil"/>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noProof/>
                <w:sz w:val="18"/>
              </w:rPr>
              <w:t>－</w:t>
            </w:r>
          </w:p>
        </w:tc>
        <w:tc>
          <w:tcPr>
            <w:tcW w:w="1008" w:type="dxa"/>
            <w:tcBorders>
              <w:top w:val="nil"/>
              <w:left w:val="nil"/>
              <w:bottom w:val="nil"/>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w:t>
            </w:r>
          </w:p>
        </w:tc>
      </w:tr>
      <w:tr w:rsidR="00A22E41" w:rsidRPr="00EA5DC5" w:rsidTr="00344552">
        <w:trPr>
          <w:trHeight w:val="453"/>
        </w:trPr>
        <w:tc>
          <w:tcPr>
            <w:tcW w:w="2645" w:type="dxa"/>
            <w:tcBorders>
              <w:top w:val="nil"/>
              <w:left w:val="nil"/>
              <w:right w:val="single" w:sz="4" w:space="0" w:color="auto"/>
            </w:tcBorders>
            <w:noWrap/>
            <w:vAlign w:val="center"/>
          </w:tcPr>
          <w:p w:rsidR="00A22E41" w:rsidRPr="00160F8C" w:rsidRDefault="00A22E41" w:rsidP="00344552">
            <w:pPr>
              <w:ind w:leftChars="200" w:left="480"/>
              <w:jc w:val="distribute"/>
              <w:rPr>
                <w:rFonts w:ascii="標楷體" w:eastAsia="標楷體" w:hAnsi="標楷體"/>
                <w:sz w:val="20"/>
              </w:rPr>
            </w:pPr>
            <w:r w:rsidRPr="00160F8C">
              <w:rPr>
                <w:rFonts w:ascii="標楷體" w:eastAsia="標楷體" w:hAnsi="標楷體"/>
                <w:sz w:val="20"/>
              </w:rPr>
              <w:t>什項負債</w:t>
            </w:r>
          </w:p>
        </w:tc>
        <w:tc>
          <w:tcPr>
            <w:tcW w:w="1743" w:type="dxa"/>
            <w:tcBorders>
              <w:top w:val="nil"/>
              <w:left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334,626</w:t>
            </w:r>
          </w:p>
        </w:tc>
        <w:tc>
          <w:tcPr>
            <w:tcW w:w="728" w:type="dxa"/>
            <w:tcBorders>
              <w:top w:val="nil"/>
              <w:left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0.04</w:t>
            </w:r>
          </w:p>
        </w:tc>
        <w:tc>
          <w:tcPr>
            <w:tcW w:w="1743" w:type="dxa"/>
            <w:tcBorders>
              <w:top w:val="nil"/>
              <w:left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334,626</w:t>
            </w:r>
          </w:p>
        </w:tc>
        <w:tc>
          <w:tcPr>
            <w:tcW w:w="726" w:type="dxa"/>
            <w:tcBorders>
              <w:top w:val="nil"/>
              <w:left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0.04</w:t>
            </w:r>
          </w:p>
        </w:tc>
        <w:tc>
          <w:tcPr>
            <w:tcW w:w="1546" w:type="dxa"/>
            <w:tcBorders>
              <w:top w:val="nil"/>
              <w:left w:val="nil"/>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noProof/>
                <w:sz w:val="18"/>
              </w:rPr>
              <w:t>－</w:t>
            </w:r>
          </w:p>
        </w:tc>
        <w:tc>
          <w:tcPr>
            <w:tcW w:w="1008" w:type="dxa"/>
            <w:tcBorders>
              <w:top w:val="nil"/>
              <w:left w:val="nil"/>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w:t>
            </w:r>
          </w:p>
        </w:tc>
      </w:tr>
      <w:tr w:rsidR="00A22E41" w:rsidRPr="00EA5DC5" w:rsidTr="00344552">
        <w:trPr>
          <w:trHeight w:val="453"/>
        </w:trPr>
        <w:tc>
          <w:tcPr>
            <w:tcW w:w="2645" w:type="dxa"/>
            <w:tcBorders>
              <w:top w:val="nil"/>
              <w:left w:val="nil"/>
              <w:right w:val="single" w:sz="4" w:space="0" w:color="auto"/>
            </w:tcBorders>
            <w:noWrap/>
            <w:vAlign w:val="center"/>
          </w:tcPr>
          <w:p w:rsidR="00A22E41" w:rsidRPr="00160F8C" w:rsidRDefault="00A22E41" w:rsidP="00344552">
            <w:pPr>
              <w:jc w:val="distribute"/>
              <w:rPr>
                <w:rFonts w:ascii="標楷體" w:eastAsia="標楷體" w:hAnsi="標楷體"/>
                <w:sz w:val="20"/>
              </w:rPr>
            </w:pPr>
            <w:r w:rsidRPr="00160F8C">
              <w:rPr>
                <w:rFonts w:ascii="標楷體" w:eastAsia="標楷體" w:hAnsi="標楷體"/>
                <w:b/>
                <w:sz w:val="20"/>
              </w:rPr>
              <w:t>淨資產</w:t>
            </w:r>
          </w:p>
        </w:tc>
        <w:tc>
          <w:tcPr>
            <w:tcW w:w="1743" w:type="dxa"/>
            <w:tcBorders>
              <w:top w:val="nil"/>
              <w:left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929,261,747</w:t>
            </w:r>
          </w:p>
        </w:tc>
        <w:tc>
          <w:tcPr>
            <w:tcW w:w="728" w:type="dxa"/>
            <w:tcBorders>
              <w:top w:val="nil"/>
              <w:left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99.11</w:t>
            </w:r>
          </w:p>
        </w:tc>
        <w:tc>
          <w:tcPr>
            <w:tcW w:w="1743" w:type="dxa"/>
            <w:tcBorders>
              <w:top w:val="nil"/>
              <w:left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920,966,302</w:t>
            </w:r>
          </w:p>
        </w:tc>
        <w:tc>
          <w:tcPr>
            <w:tcW w:w="726" w:type="dxa"/>
            <w:tcBorders>
              <w:top w:val="nil"/>
              <w:left w:val="nil"/>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99.75</w:t>
            </w:r>
          </w:p>
        </w:tc>
        <w:tc>
          <w:tcPr>
            <w:tcW w:w="1546" w:type="dxa"/>
            <w:tcBorders>
              <w:top w:val="nil"/>
              <w:left w:val="nil"/>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b/>
                <w:noProof/>
                <w:sz w:val="18"/>
              </w:rPr>
              <w:t>8,295,445</w:t>
            </w:r>
          </w:p>
        </w:tc>
        <w:tc>
          <w:tcPr>
            <w:tcW w:w="1008" w:type="dxa"/>
            <w:tcBorders>
              <w:top w:val="nil"/>
              <w:left w:val="nil"/>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0.90</w:t>
            </w:r>
          </w:p>
        </w:tc>
      </w:tr>
      <w:tr w:rsidR="00A22E41" w:rsidRPr="00EA5DC5" w:rsidTr="00344552">
        <w:trPr>
          <w:trHeight w:val="453"/>
        </w:trPr>
        <w:tc>
          <w:tcPr>
            <w:tcW w:w="2645" w:type="dxa"/>
            <w:tcBorders>
              <w:top w:val="nil"/>
              <w:left w:val="nil"/>
              <w:right w:val="single" w:sz="4" w:space="0" w:color="auto"/>
            </w:tcBorders>
            <w:noWrap/>
            <w:vAlign w:val="center"/>
          </w:tcPr>
          <w:p w:rsidR="00A22E41" w:rsidRPr="00160F8C" w:rsidRDefault="00A22E41" w:rsidP="00344552">
            <w:pPr>
              <w:ind w:leftChars="100" w:left="240"/>
              <w:jc w:val="distribute"/>
              <w:rPr>
                <w:rFonts w:ascii="標楷體" w:eastAsia="標楷體" w:hAnsi="標楷體"/>
                <w:sz w:val="20"/>
              </w:rPr>
            </w:pPr>
            <w:r w:rsidRPr="00160F8C">
              <w:rPr>
                <w:rFonts w:ascii="標楷體" w:eastAsia="標楷體" w:hAnsi="標楷體"/>
                <w:sz w:val="20"/>
              </w:rPr>
              <w:t>淨資產</w:t>
            </w:r>
          </w:p>
        </w:tc>
        <w:tc>
          <w:tcPr>
            <w:tcW w:w="1743" w:type="dxa"/>
            <w:tcBorders>
              <w:top w:val="nil"/>
              <w:left w:val="single" w:sz="4" w:space="0" w:color="auto"/>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929,261,747</w:t>
            </w:r>
          </w:p>
        </w:tc>
        <w:tc>
          <w:tcPr>
            <w:tcW w:w="728" w:type="dxa"/>
            <w:tcBorders>
              <w:top w:val="nil"/>
              <w:left w:val="single" w:sz="4" w:space="0" w:color="auto"/>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99.11</w:t>
            </w:r>
          </w:p>
        </w:tc>
        <w:tc>
          <w:tcPr>
            <w:tcW w:w="1743" w:type="dxa"/>
            <w:tcBorders>
              <w:top w:val="nil"/>
              <w:left w:val="single" w:sz="4" w:space="0" w:color="auto"/>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920,966,302</w:t>
            </w:r>
          </w:p>
        </w:tc>
        <w:tc>
          <w:tcPr>
            <w:tcW w:w="726" w:type="dxa"/>
            <w:tcBorders>
              <w:top w:val="nil"/>
              <w:left w:val="single" w:sz="4" w:space="0" w:color="auto"/>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99.75</w:t>
            </w:r>
          </w:p>
        </w:tc>
        <w:tc>
          <w:tcPr>
            <w:tcW w:w="1546" w:type="dxa"/>
            <w:tcBorders>
              <w:top w:val="nil"/>
              <w:left w:val="single" w:sz="4" w:space="0" w:color="auto"/>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noProof/>
                <w:sz w:val="18"/>
              </w:rPr>
              <w:t>8,295,445</w:t>
            </w:r>
          </w:p>
        </w:tc>
        <w:tc>
          <w:tcPr>
            <w:tcW w:w="1008" w:type="dxa"/>
            <w:tcBorders>
              <w:top w:val="nil"/>
              <w:left w:val="single" w:sz="4" w:space="0" w:color="auto"/>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0.90</w:t>
            </w:r>
          </w:p>
        </w:tc>
      </w:tr>
      <w:tr w:rsidR="00A22E41" w:rsidRPr="00EA5DC5" w:rsidTr="00344552">
        <w:trPr>
          <w:trHeight w:val="453"/>
        </w:trPr>
        <w:tc>
          <w:tcPr>
            <w:tcW w:w="2645" w:type="dxa"/>
            <w:tcBorders>
              <w:top w:val="nil"/>
              <w:left w:val="nil"/>
              <w:right w:val="single" w:sz="4" w:space="0" w:color="auto"/>
            </w:tcBorders>
            <w:noWrap/>
            <w:vAlign w:val="center"/>
          </w:tcPr>
          <w:p w:rsidR="00A22E41" w:rsidRPr="00160F8C" w:rsidRDefault="00A22E41" w:rsidP="00344552">
            <w:pPr>
              <w:ind w:leftChars="200" w:left="480"/>
              <w:jc w:val="distribute"/>
              <w:rPr>
                <w:rFonts w:ascii="標楷體" w:eastAsia="標楷體" w:hAnsi="標楷體"/>
                <w:sz w:val="20"/>
              </w:rPr>
            </w:pPr>
            <w:r w:rsidRPr="00160F8C">
              <w:rPr>
                <w:rFonts w:ascii="標楷體" w:eastAsia="標楷體" w:hAnsi="標楷體"/>
                <w:sz w:val="20"/>
              </w:rPr>
              <w:t>淨資產</w:t>
            </w:r>
          </w:p>
        </w:tc>
        <w:tc>
          <w:tcPr>
            <w:tcW w:w="1743" w:type="dxa"/>
            <w:tcBorders>
              <w:top w:val="nil"/>
              <w:left w:val="single" w:sz="4" w:space="0" w:color="auto"/>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929,261,747</w:t>
            </w:r>
          </w:p>
        </w:tc>
        <w:tc>
          <w:tcPr>
            <w:tcW w:w="728" w:type="dxa"/>
            <w:tcBorders>
              <w:top w:val="nil"/>
              <w:left w:val="single" w:sz="4" w:space="0" w:color="auto"/>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99.11</w:t>
            </w:r>
          </w:p>
        </w:tc>
        <w:tc>
          <w:tcPr>
            <w:tcW w:w="1743" w:type="dxa"/>
            <w:tcBorders>
              <w:top w:val="nil"/>
              <w:left w:val="single" w:sz="4" w:space="0" w:color="auto"/>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920,966,302</w:t>
            </w:r>
          </w:p>
        </w:tc>
        <w:tc>
          <w:tcPr>
            <w:tcW w:w="726" w:type="dxa"/>
            <w:tcBorders>
              <w:top w:val="nil"/>
              <w:left w:val="single" w:sz="4" w:space="0" w:color="auto"/>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99.75</w:t>
            </w:r>
          </w:p>
        </w:tc>
        <w:tc>
          <w:tcPr>
            <w:tcW w:w="1546" w:type="dxa"/>
            <w:tcBorders>
              <w:top w:val="nil"/>
              <w:left w:val="single" w:sz="4" w:space="0" w:color="auto"/>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noProof/>
                <w:sz w:val="18"/>
              </w:rPr>
              <w:t>8,295,445</w:t>
            </w:r>
          </w:p>
        </w:tc>
        <w:tc>
          <w:tcPr>
            <w:tcW w:w="1008" w:type="dxa"/>
            <w:tcBorders>
              <w:top w:val="nil"/>
              <w:left w:val="single" w:sz="4" w:space="0" w:color="auto"/>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sz w:val="18"/>
              </w:rPr>
              <w:t>0.90</w:t>
            </w:r>
          </w:p>
        </w:tc>
      </w:tr>
      <w:tr w:rsidR="00A22E41" w:rsidRPr="00CD140D" w:rsidTr="00344552">
        <w:trPr>
          <w:trHeight w:val="453"/>
        </w:trPr>
        <w:tc>
          <w:tcPr>
            <w:tcW w:w="2645" w:type="dxa"/>
            <w:tcBorders>
              <w:top w:val="nil"/>
              <w:left w:val="nil"/>
              <w:bottom w:val="single" w:sz="4" w:space="0" w:color="auto"/>
              <w:right w:val="single" w:sz="4" w:space="0" w:color="auto"/>
            </w:tcBorders>
            <w:noWrap/>
            <w:vAlign w:val="center"/>
          </w:tcPr>
          <w:p w:rsidR="00A22E41" w:rsidRPr="00160F8C" w:rsidRDefault="00A22E41" w:rsidP="00344552">
            <w:pPr>
              <w:jc w:val="distribute"/>
              <w:rPr>
                <w:rFonts w:ascii="標楷體" w:eastAsia="標楷體" w:hAnsi="標楷體"/>
                <w:sz w:val="20"/>
              </w:rPr>
            </w:pPr>
            <w:r w:rsidRPr="00160F8C">
              <w:rPr>
                <w:rFonts w:ascii="標楷體" w:eastAsia="標楷體" w:hAnsi="標楷體" w:hint="eastAsia"/>
                <w:b/>
                <w:sz w:val="20"/>
              </w:rPr>
              <w:t>合計</w:t>
            </w:r>
          </w:p>
        </w:tc>
        <w:tc>
          <w:tcPr>
            <w:tcW w:w="1743" w:type="dxa"/>
            <w:tcBorders>
              <w:top w:val="nil"/>
              <w:left w:val="single" w:sz="4" w:space="0" w:color="auto"/>
              <w:bottom w:val="single" w:sz="4" w:space="0" w:color="auto"/>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937,635,854</w:t>
            </w:r>
          </w:p>
        </w:tc>
        <w:tc>
          <w:tcPr>
            <w:tcW w:w="728" w:type="dxa"/>
            <w:tcBorders>
              <w:top w:val="nil"/>
              <w:left w:val="single" w:sz="4" w:space="0" w:color="auto"/>
              <w:bottom w:val="single" w:sz="4" w:space="0" w:color="auto"/>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100.00</w:t>
            </w:r>
          </w:p>
        </w:tc>
        <w:tc>
          <w:tcPr>
            <w:tcW w:w="1743" w:type="dxa"/>
            <w:tcBorders>
              <w:top w:val="nil"/>
              <w:left w:val="single" w:sz="4" w:space="0" w:color="auto"/>
              <w:bottom w:val="single" w:sz="4" w:space="0" w:color="auto"/>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923,271,266</w:t>
            </w:r>
          </w:p>
        </w:tc>
        <w:tc>
          <w:tcPr>
            <w:tcW w:w="726" w:type="dxa"/>
            <w:tcBorders>
              <w:top w:val="nil"/>
              <w:left w:val="single" w:sz="4" w:space="0" w:color="auto"/>
              <w:bottom w:val="single" w:sz="4" w:space="0" w:color="auto"/>
              <w:right w:val="single" w:sz="4" w:space="0" w:color="auto"/>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100.00</w:t>
            </w:r>
          </w:p>
        </w:tc>
        <w:tc>
          <w:tcPr>
            <w:tcW w:w="1546" w:type="dxa"/>
            <w:tcBorders>
              <w:top w:val="nil"/>
              <w:left w:val="single" w:sz="4" w:space="0" w:color="auto"/>
              <w:bottom w:val="single" w:sz="4" w:space="0" w:color="auto"/>
              <w:right w:val="single" w:sz="4" w:space="0" w:color="auto"/>
            </w:tcBorders>
            <w:noWrap/>
            <w:vAlign w:val="center"/>
          </w:tcPr>
          <w:p w:rsidR="00A22E41" w:rsidRPr="00190A22" w:rsidRDefault="00A22E41" w:rsidP="00344552">
            <w:pPr>
              <w:jc w:val="right"/>
              <w:rPr>
                <w:rFonts w:ascii="新細明體" w:hAnsi="新細明體"/>
                <w:noProof/>
                <w:sz w:val="18"/>
              </w:rPr>
            </w:pPr>
            <w:r w:rsidRPr="00004D6F">
              <w:rPr>
                <w:rFonts w:ascii="新細明體" w:hAnsi="新細明體"/>
                <w:b/>
                <w:noProof/>
                <w:sz w:val="18"/>
              </w:rPr>
              <w:t>14,364,588</w:t>
            </w:r>
          </w:p>
        </w:tc>
        <w:tc>
          <w:tcPr>
            <w:tcW w:w="1008" w:type="dxa"/>
            <w:tcBorders>
              <w:top w:val="nil"/>
              <w:left w:val="single" w:sz="4" w:space="0" w:color="auto"/>
              <w:bottom w:val="single" w:sz="4" w:space="0" w:color="auto"/>
              <w:right w:val="nil"/>
            </w:tcBorders>
            <w:noWrap/>
            <w:vAlign w:val="center"/>
          </w:tcPr>
          <w:p w:rsidR="00A22E41" w:rsidRPr="00190A22" w:rsidRDefault="00A22E41" w:rsidP="00344552">
            <w:pPr>
              <w:jc w:val="right"/>
              <w:rPr>
                <w:rFonts w:ascii="新細明體" w:hAnsi="新細明體"/>
                <w:sz w:val="18"/>
              </w:rPr>
            </w:pPr>
            <w:r w:rsidRPr="00004D6F">
              <w:rPr>
                <w:rFonts w:ascii="新細明體" w:hAnsi="新細明體"/>
                <w:b/>
                <w:sz w:val="18"/>
              </w:rPr>
              <w:t>1.56</w:t>
            </w:r>
          </w:p>
        </w:tc>
      </w:tr>
    </w:tbl>
    <w:p w:rsidR="008D4BF5" w:rsidRPr="001E57B6" w:rsidRDefault="00A22E41" w:rsidP="00D10AC6">
      <w:pPr>
        <w:spacing w:beforeLines="10" w:before="24" w:line="240" w:lineRule="exact"/>
        <w:ind w:left="408" w:rightChars="-59" w:right="-142" w:hangingChars="204" w:hanging="408"/>
        <w:rPr>
          <w:vanish/>
        </w:rPr>
      </w:pPr>
      <w:r w:rsidRPr="00033BB2">
        <w:rPr>
          <w:rFonts w:ascii="標楷體" w:eastAsia="標楷體" w:hAnsi="標楷體" w:hint="eastAsia"/>
          <w:sz w:val="20"/>
        </w:rPr>
        <w:t>註：</w:t>
      </w:r>
      <w:r w:rsidRPr="00033BB2">
        <w:rPr>
          <w:rFonts w:ascii="標楷體" w:eastAsia="標楷體" w:hAnsi="標楷體" w:hint="eastAsia"/>
          <w:spacing w:val="-6"/>
          <w:sz w:val="20"/>
        </w:rPr>
        <w:t>本表編製基礎係依會計法刪除第29條後，納入固定資產及長期負債等科目，與預算編列基礎不同。</w:t>
      </w:r>
    </w:p>
    <w:p w:rsidR="00084029" w:rsidRPr="00FD3883" w:rsidRDefault="00084029" w:rsidP="00D10AC6">
      <w:pPr>
        <w:spacing w:line="240" w:lineRule="exact"/>
        <w:ind w:rightChars="-59" w:right="-142"/>
        <w:rPr>
          <w:rFonts w:ascii="標楷體" w:eastAsia="標楷體" w:hAnsi="標楷體"/>
          <w:spacing w:val="-6"/>
          <w:sz w:val="20"/>
        </w:rPr>
      </w:pPr>
    </w:p>
    <w:sectPr w:rsidR="00084029" w:rsidRPr="00FD3883" w:rsidSect="00A75B6F">
      <w:headerReference w:type="even" r:id="rId13"/>
      <w:headerReference w:type="default" r:id="rId14"/>
      <w:footerReference w:type="even" r:id="rId15"/>
      <w:footerReference w:type="default" r:id="rId16"/>
      <w:headerReference w:type="first" r:id="rId17"/>
      <w:footerReference w:type="first" r:id="rId18"/>
      <w:pgSz w:w="11907" w:h="16840" w:code="9"/>
      <w:pgMar w:top="1418" w:right="992" w:bottom="1418" w:left="992" w:header="1021" w:footer="73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2507" w:rsidRDefault="00662507">
      <w:r>
        <w:separator/>
      </w:r>
    </w:p>
  </w:endnote>
  <w:endnote w:type="continuationSeparator" w:id="0">
    <w:p w:rsidR="00662507" w:rsidRDefault="00662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中明體">
    <w:altName w:val="新細明體"/>
    <w:charset w:val="88"/>
    <w:family w:val="modern"/>
    <w:pitch w:val="fixed"/>
    <w:sig w:usb0="00000001" w:usb1="08080000" w:usb2="00000010" w:usb3="00000000" w:csb0="00100000" w:csb1="00000000"/>
  </w:font>
  <w:font w:name="華康儷楷書">
    <w:altName w:val="微軟正黑體"/>
    <w:charset w:val="88"/>
    <w:family w:val="auto"/>
    <w:pitch w:val="fixed"/>
    <w:sig w:usb0="00000000" w:usb1="08080000" w:usb2="00000010" w:usb3="00000000" w:csb0="00100000" w:csb1="00000000"/>
  </w:font>
  <w:font w:name="華康儷中黑">
    <w:altName w:val="新細明體"/>
    <w:charset w:val="88"/>
    <w:family w:val="modern"/>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全字庫正宋體">
    <w:panose1 w:val="02020300000000000000"/>
    <w:charset w:val="88"/>
    <w:family w:val="roman"/>
    <w:pitch w:val="variable"/>
    <w:sig w:usb0="F7FFAEFF" w:usb1="E9DFFFFF" w:usb2="681FFFFF" w:usb3="00000000" w:csb0="003F00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2507" w:rsidRDefault="00662507">
    <w:pPr>
      <w:pStyle w:val="aa"/>
      <w:framePr w:w="897" w:h="564" w:hRule="exact" w:wrap="around" w:vAnchor="text" w:hAnchor="margin" w:xAlign="center" w:y="1"/>
      <w:rPr>
        <w:rStyle w:val="af"/>
        <w:rFonts w:ascii="標楷體" w:eastAsia="標楷體"/>
        <w:sz w:val="24"/>
      </w:rPr>
    </w:pPr>
    <w:r>
      <w:rPr>
        <w:rStyle w:val="af"/>
        <w:rFonts w:ascii="標楷體" w:eastAsia="標楷體" w:hint="eastAsia"/>
        <w:sz w:val="24"/>
      </w:rPr>
      <w:t>目錄-</w:t>
    </w:r>
    <w:r>
      <w:rPr>
        <w:rStyle w:val="af"/>
        <w:rFonts w:ascii="標楷體" w:eastAsia="標楷體"/>
        <w:sz w:val="24"/>
      </w:rPr>
      <w:fldChar w:fldCharType="begin"/>
    </w:r>
    <w:r>
      <w:rPr>
        <w:rStyle w:val="af"/>
        <w:rFonts w:ascii="標楷體" w:eastAsia="標楷體"/>
        <w:sz w:val="24"/>
      </w:rPr>
      <w:instrText xml:space="preserve">PAGE  </w:instrText>
    </w:r>
    <w:r>
      <w:rPr>
        <w:rStyle w:val="af"/>
        <w:rFonts w:ascii="標楷體" w:eastAsia="標楷體"/>
        <w:sz w:val="24"/>
      </w:rPr>
      <w:fldChar w:fldCharType="separate"/>
    </w:r>
    <w:r>
      <w:rPr>
        <w:rStyle w:val="af"/>
        <w:rFonts w:ascii="標楷體" w:eastAsia="標楷體"/>
        <w:noProof/>
        <w:sz w:val="24"/>
      </w:rPr>
      <w:t>2</w:t>
    </w:r>
    <w:r>
      <w:rPr>
        <w:rStyle w:val="af"/>
        <w:rFonts w:ascii="標楷體" w:eastAsia="標楷體"/>
        <w:sz w:val="24"/>
      </w:rPr>
      <w:fldChar w:fldCharType="end"/>
    </w:r>
  </w:p>
  <w:p w:rsidR="00662507" w:rsidRDefault="00662507">
    <w:pPr>
      <w:pStyle w:val="aa"/>
    </w:pPr>
  </w:p>
  <w:p w:rsidR="00662507" w:rsidRDefault="0066250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2507" w:rsidRDefault="00662507" w:rsidP="00B32F63">
    <w:pPr>
      <w:pStyle w:val="aa"/>
      <w:ind w:right="358"/>
      <w:jc w:val="center"/>
      <w:rPr>
        <w:rFonts w:ascii="標楷體" w:eastAsia="標楷體" w:hAnsi="標楷體"/>
        <w:sz w:val="24"/>
        <w:szCs w:val="24"/>
      </w:rPr>
    </w:pPr>
    <w:r>
      <w:rPr>
        <w:rFonts w:ascii="標楷體" w:eastAsia="標楷體" w:hAnsi="標楷體" w:hint="eastAsia"/>
        <w:sz w:val="24"/>
        <w:szCs w:val="24"/>
      </w:rPr>
      <w:t>目錄-</w:t>
    </w:r>
    <w:r>
      <w:rPr>
        <w:rStyle w:val="af"/>
        <w:rFonts w:ascii="標楷體" w:eastAsia="標楷體" w:hAnsi="標楷體"/>
        <w:sz w:val="24"/>
        <w:szCs w:val="24"/>
      </w:rPr>
      <w:fldChar w:fldCharType="begin"/>
    </w:r>
    <w:r>
      <w:rPr>
        <w:rStyle w:val="af"/>
        <w:rFonts w:ascii="標楷體" w:eastAsia="標楷體" w:hAnsi="標楷體"/>
        <w:sz w:val="24"/>
        <w:szCs w:val="24"/>
      </w:rPr>
      <w:instrText xml:space="preserve"> PAGE </w:instrText>
    </w:r>
    <w:r>
      <w:rPr>
        <w:rStyle w:val="af"/>
        <w:rFonts w:ascii="標楷體" w:eastAsia="標楷體" w:hAnsi="標楷體"/>
        <w:sz w:val="24"/>
        <w:szCs w:val="24"/>
      </w:rPr>
      <w:fldChar w:fldCharType="separate"/>
    </w:r>
    <w:r w:rsidR="00AF7556">
      <w:rPr>
        <w:rStyle w:val="af"/>
        <w:rFonts w:ascii="標楷體" w:eastAsia="標楷體" w:hAnsi="標楷體"/>
        <w:noProof/>
        <w:sz w:val="24"/>
        <w:szCs w:val="24"/>
      </w:rPr>
      <w:t>1</w:t>
    </w:r>
    <w:r>
      <w:rPr>
        <w:rStyle w:val="af"/>
        <w:rFonts w:ascii="標楷體" w:eastAsia="標楷體" w:hAnsi="標楷體"/>
        <w:sz w:val="24"/>
        <w:szCs w:val="24"/>
      </w:rPr>
      <w:fldChar w:fldCharType="end"/>
    </w:r>
  </w:p>
  <w:p w:rsidR="00662507" w:rsidRDefault="00662507"/>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2507" w:rsidRPr="00380249" w:rsidRDefault="00662507" w:rsidP="00380249">
    <w:pPr>
      <w:pStyle w:val="a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2507" w:rsidRDefault="00662507">
    <w:pPr>
      <w:pStyle w:val="a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2507" w:rsidRDefault="00662507" w:rsidP="001D5F70">
    <w:pPr>
      <w:tabs>
        <w:tab w:val="center" w:pos="4153"/>
        <w:tab w:val="right" w:pos="8306"/>
      </w:tabs>
      <w:adjustRightInd/>
      <w:snapToGrid w:val="0"/>
      <w:spacing w:line="240" w:lineRule="auto"/>
      <w:ind w:right="358"/>
      <w:jc w:val="center"/>
      <w:textAlignment w:val="auto"/>
      <w:rPr>
        <w:rFonts w:ascii="標楷體" w:eastAsia="標楷體" w:hAnsi="標楷體"/>
        <w:sz w:val="22"/>
      </w:rPr>
    </w:pPr>
    <w:r>
      <w:rPr>
        <w:rFonts w:ascii="標楷體" w:eastAsia="標楷體" w:hAnsi="標楷體" w:hint="eastAsia"/>
        <w:kern w:val="2"/>
        <w:lang w:val="x-none"/>
      </w:rPr>
      <w:t>甲</w:t>
    </w:r>
    <w:r w:rsidRPr="00797B47">
      <w:rPr>
        <w:rFonts w:ascii="標楷體" w:eastAsia="標楷體" w:hAnsi="標楷體" w:hint="eastAsia"/>
        <w:kern w:val="2"/>
        <w:lang w:val="x-none"/>
      </w:rPr>
      <w:t>-</w:t>
    </w:r>
    <w:r w:rsidRPr="00797B47">
      <w:rPr>
        <w:rFonts w:ascii="標楷體" w:eastAsia="標楷體" w:hAnsi="標楷體"/>
        <w:kern w:val="2"/>
        <w:lang w:val="x-none"/>
      </w:rPr>
      <w:fldChar w:fldCharType="begin"/>
    </w:r>
    <w:r w:rsidRPr="00797B47">
      <w:rPr>
        <w:rFonts w:ascii="標楷體" w:eastAsia="標楷體" w:hAnsi="標楷體"/>
        <w:kern w:val="2"/>
        <w:lang w:val="x-none"/>
      </w:rPr>
      <w:instrText>PAGE   \* MERGEFORMAT</w:instrText>
    </w:r>
    <w:r w:rsidRPr="00797B47">
      <w:rPr>
        <w:rFonts w:ascii="標楷體" w:eastAsia="標楷體" w:hAnsi="標楷體"/>
        <w:kern w:val="2"/>
        <w:lang w:val="x-none"/>
      </w:rPr>
      <w:fldChar w:fldCharType="separate"/>
    </w:r>
    <w:r w:rsidR="00AF7556" w:rsidRPr="00AF7556">
      <w:rPr>
        <w:rFonts w:ascii="標楷體" w:eastAsia="標楷體" w:hAnsi="標楷體"/>
        <w:noProof/>
        <w:kern w:val="2"/>
        <w:lang w:val="zh-TW"/>
      </w:rPr>
      <w:t>58</w:t>
    </w:r>
    <w:r w:rsidRPr="00797B47">
      <w:rPr>
        <w:rFonts w:ascii="標楷體" w:eastAsia="標楷體" w:hAnsi="標楷體"/>
        <w:kern w:val="2"/>
        <w:lang w:val="x-none"/>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2507" w:rsidRDefault="0066250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2507" w:rsidRDefault="00662507">
      <w:r>
        <w:separator/>
      </w:r>
    </w:p>
  </w:footnote>
  <w:footnote w:type="continuationSeparator" w:id="0">
    <w:p w:rsidR="00662507" w:rsidRDefault="00662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2507" w:rsidRDefault="00662507">
    <w:pPr>
      <w:pStyle w:val="a3"/>
      <w:ind w:right="360" w:firstLine="360"/>
    </w:pPr>
  </w:p>
  <w:p w:rsidR="00662507" w:rsidRDefault="0066250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2507" w:rsidRDefault="00662507" w:rsidP="00380249">
    <w:pPr>
      <w:pStyle w:val="a3"/>
      <w:ind w:right="360"/>
    </w:pPr>
  </w:p>
  <w:p w:rsidR="00662507" w:rsidRDefault="00662507"/>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2507" w:rsidRDefault="00662507">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2507" w:rsidRDefault="00662507">
    <w:pPr>
      <w:pStyle w:val="a3"/>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2507" w:rsidRDefault="0066250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953F0"/>
    <w:multiLevelType w:val="hybridMultilevel"/>
    <w:tmpl w:val="C50C194A"/>
    <w:lvl w:ilvl="0" w:tplc="091E0046">
      <w:start w:val="1"/>
      <w:numFmt w:val="decimal"/>
      <w:lvlText w:val="（%1）"/>
      <w:lvlJc w:val="left"/>
      <w:pPr>
        <w:tabs>
          <w:tab w:val="num" w:pos="1455"/>
        </w:tabs>
        <w:ind w:left="1455" w:hanging="990"/>
      </w:pPr>
      <w:rPr>
        <w:rFonts w:hint="eastAsia"/>
      </w:rPr>
    </w:lvl>
    <w:lvl w:ilvl="1" w:tplc="04090019" w:tentative="1">
      <w:start w:val="1"/>
      <w:numFmt w:val="ideographTraditional"/>
      <w:lvlText w:val="%2、"/>
      <w:lvlJc w:val="left"/>
      <w:pPr>
        <w:tabs>
          <w:tab w:val="num" w:pos="1425"/>
        </w:tabs>
        <w:ind w:left="1425" w:hanging="480"/>
      </w:pPr>
    </w:lvl>
    <w:lvl w:ilvl="2" w:tplc="0409001B" w:tentative="1">
      <w:start w:val="1"/>
      <w:numFmt w:val="lowerRoman"/>
      <w:lvlText w:val="%3."/>
      <w:lvlJc w:val="right"/>
      <w:pPr>
        <w:tabs>
          <w:tab w:val="num" w:pos="1905"/>
        </w:tabs>
        <w:ind w:left="1905" w:hanging="480"/>
      </w:pPr>
    </w:lvl>
    <w:lvl w:ilvl="3" w:tplc="0409000F" w:tentative="1">
      <w:start w:val="1"/>
      <w:numFmt w:val="decimal"/>
      <w:lvlText w:val="%4."/>
      <w:lvlJc w:val="left"/>
      <w:pPr>
        <w:tabs>
          <w:tab w:val="num" w:pos="2385"/>
        </w:tabs>
        <w:ind w:left="2385" w:hanging="480"/>
      </w:pPr>
    </w:lvl>
    <w:lvl w:ilvl="4" w:tplc="04090019" w:tentative="1">
      <w:start w:val="1"/>
      <w:numFmt w:val="ideographTraditional"/>
      <w:lvlText w:val="%5、"/>
      <w:lvlJc w:val="left"/>
      <w:pPr>
        <w:tabs>
          <w:tab w:val="num" w:pos="2865"/>
        </w:tabs>
        <w:ind w:left="2865" w:hanging="480"/>
      </w:pPr>
    </w:lvl>
    <w:lvl w:ilvl="5" w:tplc="0409001B" w:tentative="1">
      <w:start w:val="1"/>
      <w:numFmt w:val="lowerRoman"/>
      <w:lvlText w:val="%6."/>
      <w:lvlJc w:val="right"/>
      <w:pPr>
        <w:tabs>
          <w:tab w:val="num" w:pos="3345"/>
        </w:tabs>
        <w:ind w:left="3345" w:hanging="480"/>
      </w:pPr>
    </w:lvl>
    <w:lvl w:ilvl="6" w:tplc="0409000F" w:tentative="1">
      <w:start w:val="1"/>
      <w:numFmt w:val="decimal"/>
      <w:lvlText w:val="%7."/>
      <w:lvlJc w:val="left"/>
      <w:pPr>
        <w:tabs>
          <w:tab w:val="num" w:pos="3825"/>
        </w:tabs>
        <w:ind w:left="3825" w:hanging="480"/>
      </w:pPr>
    </w:lvl>
    <w:lvl w:ilvl="7" w:tplc="04090019" w:tentative="1">
      <w:start w:val="1"/>
      <w:numFmt w:val="ideographTraditional"/>
      <w:lvlText w:val="%8、"/>
      <w:lvlJc w:val="left"/>
      <w:pPr>
        <w:tabs>
          <w:tab w:val="num" w:pos="4305"/>
        </w:tabs>
        <w:ind w:left="4305" w:hanging="480"/>
      </w:pPr>
    </w:lvl>
    <w:lvl w:ilvl="8" w:tplc="0409001B" w:tentative="1">
      <w:start w:val="1"/>
      <w:numFmt w:val="lowerRoman"/>
      <w:lvlText w:val="%9."/>
      <w:lvlJc w:val="right"/>
      <w:pPr>
        <w:tabs>
          <w:tab w:val="num" w:pos="4785"/>
        </w:tabs>
        <w:ind w:left="4785" w:hanging="480"/>
      </w:pPr>
    </w:lvl>
  </w:abstractNum>
  <w:abstractNum w:abstractNumId="1" w15:restartNumberingAfterBreak="0">
    <w:nsid w:val="06447CF9"/>
    <w:multiLevelType w:val="hybridMultilevel"/>
    <w:tmpl w:val="32066E06"/>
    <w:lvl w:ilvl="0" w:tplc="4DD0B834">
      <w:start w:val="1"/>
      <w:numFmt w:val="taiwaneseCountingThousand"/>
      <w:lvlText w:val="（%1）"/>
      <w:lvlJc w:val="left"/>
      <w:pPr>
        <w:tabs>
          <w:tab w:val="num" w:pos="1396"/>
        </w:tabs>
        <w:ind w:left="1396" w:hanging="855"/>
      </w:pPr>
      <w:rPr>
        <w:rFonts w:hAnsi="標楷體" w:hint="eastAsia"/>
        <w:b/>
      </w:rPr>
    </w:lvl>
    <w:lvl w:ilvl="1" w:tplc="04090019" w:tentative="1">
      <w:start w:val="1"/>
      <w:numFmt w:val="ideographTraditional"/>
      <w:lvlText w:val="%2、"/>
      <w:lvlJc w:val="left"/>
      <w:pPr>
        <w:tabs>
          <w:tab w:val="num" w:pos="1501"/>
        </w:tabs>
        <w:ind w:left="1501" w:hanging="480"/>
      </w:pPr>
    </w:lvl>
    <w:lvl w:ilvl="2" w:tplc="0409001B" w:tentative="1">
      <w:start w:val="1"/>
      <w:numFmt w:val="lowerRoman"/>
      <w:lvlText w:val="%3."/>
      <w:lvlJc w:val="right"/>
      <w:pPr>
        <w:tabs>
          <w:tab w:val="num" w:pos="1981"/>
        </w:tabs>
        <w:ind w:left="1981" w:hanging="480"/>
      </w:pPr>
    </w:lvl>
    <w:lvl w:ilvl="3" w:tplc="0409000F" w:tentative="1">
      <w:start w:val="1"/>
      <w:numFmt w:val="decimal"/>
      <w:lvlText w:val="%4."/>
      <w:lvlJc w:val="left"/>
      <w:pPr>
        <w:tabs>
          <w:tab w:val="num" w:pos="2461"/>
        </w:tabs>
        <w:ind w:left="2461" w:hanging="480"/>
      </w:pPr>
    </w:lvl>
    <w:lvl w:ilvl="4" w:tplc="04090019" w:tentative="1">
      <w:start w:val="1"/>
      <w:numFmt w:val="ideographTraditional"/>
      <w:lvlText w:val="%5、"/>
      <w:lvlJc w:val="left"/>
      <w:pPr>
        <w:tabs>
          <w:tab w:val="num" w:pos="2941"/>
        </w:tabs>
        <w:ind w:left="2941" w:hanging="480"/>
      </w:pPr>
    </w:lvl>
    <w:lvl w:ilvl="5" w:tplc="0409001B" w:tentative="1">
      <w:start w:val="1"/>
      <w:numFmt w:val="lowerRoman"/>
      <w:lvlText w:val="%6."/>
      <w:lvlJc w:val="right"/>
      <w:pPr>
        <w:tabs>
          <w:tab w:val="num" w:pos="3421"/>
        </w:tabs>
        <w:ind w:left="3421" w:hanging="480"/>
      </w:pPr>
    </w:lvl>
    <w:lvl w:ilvl="6" w:tplc="0409000F" w:tentative="1">
      <w:start w:val="1"/>
      <w:numFmt w:val="decimal"/>
      <w:lvlText w:val="%7."/>
      <w:lvlJc w:val="left"/>
      <w:pPr>
        <w:tabs>
          <w:tab w:val="num" w:pos="3901"/>
        </w:tabs>
        <w:ind w:left="3901" w:hanging="480"/>
      </w:pPr>
    </w:lvl>
    <w:lvl w:ilvl="7" w:tplc="04090019" w:tentative="1">
      <w:start w:val="1"/>
      <w:numFmt w:val="ideographTraditional"/>
      <w:lvlText w:val="%8、"/>
      <w:lvlJc w:val="left"/>
      <w:pPr>
        <w:tabs>
          <w:tab w:val="num" w:pos="4381"/>
        </w:tabs>
        <w:ind w:left="4381" w:hanging="480"/>
      </w:pPr>
    </w:lvl>
    <w:lvl w:ilvl="8" w:tplc="0409001B" w:tentative="1">
      <w:start w:val="1"/>
      <w:numFmt w:val="lowerRoman"/>
      <w:lvlText w:val="%9."/>
      <w:lvlJc w:val="right"/>
      <w:pPr>
        <w:tabs>
          <w:tab w:val="num" w:pos="4861"/>
        </w:tabs>
        <w:ind w:left="4861" w:hanging="480"/>
      </w:pPr>
    </w:lvl>
  </w:abstractNum>
  <w:abstractNum w:abstractNumId="2" w15:restartNumberingAfterBreak="0">
    <w:nsid w:val="0DE256A8"/>
    <w:multiLevelType w:val="hybridMultilevel"/>
    <w:tmpl w:val="DEE21EE0"/>
    <w:lvl w:ilvl="0" w:tplc="9FC84AA4">
      <w:start w:val="1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AEE4EF8"/>
    <w:multiLevelType w:val="hybridMultilevel"/>
    <w:tmpl w:val="2FE01778"/>
    <w:lvl w:ilvl="0" w:tplc="279E422E">
      <w:start w:val="1"/>
      <w:numFmt w:val="bullet"/>
      <w:lvlText w:val="-"/>
      <w:lvlJc w:val="left"/>
      <w:pPr>
        <w:ind w:left="360" w:hanging="360"/>
      </w:pPr>
      <w:rPr>
        <w:rFonts w:ascii="新細明體" w:eastAsia="新細明體" w:hAnsi="新細明體" w:cs="Arial" w:hint="eastAsia"/>
        <w:sz w:val="1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D562033"/>
    <w:multiLevelType w:val="hybridMultilevel"/>
    <w:tmpl w:val="2B361A04"/>
    <w:lvl w:ilvl="0" w:tplc="63BA34D0">
      <w:start w:val="1"/>
      <w:numFmt w:val="taiwaneseCountingThousand"/>
      <w:lvlText w:val="%1、"/>
      <w:lvlJc w:val="left"/>
      <w:pPr>
        <w:ind w:left="2705" w:hanging="720"/>
      </w:pPr>
      <w:rPr>
        <w:rFonts w:hint="default"/>
        <w:lang w:val="en-US"/>
      </w:rPr>
    </w:lvl>
    <w:lvl w:ilvl="1" w:tplc="04090019" w:tentative="1">
      <w:start w:val="1"/>
      <w:numFmt w:val="ideographTraditional"/>
      <w:lvlText w:val="%2、"/>
      <w:lvlJc w:val="left"/>
      <w:pPr>
        <w:ind w:left="2945" w:hanging="480"/>
      </w:pPr>
    </w:lvl>
    <w:lvl w:ilvl="2" w:tplc="0409001B" w:tentative="1">
      <w:start w:val="1"/>
      <w:numFmt w:val="lowerRoman"/>
      <w:lvlText w:val="%3."/>
      <w:lvlJc w:val="right"/>
      <w:pPr>
        <w:ind w:left="3425" w:hanging="480"/>
      </w:pPr>
    </w:lvl>
    <w:lvl w:ilvl="3" w:tplc="0409000F" w:tentative="1">
      <w:start w:val="1"/>
      <w:numFmt w:val="decimal"/>
      <w:lvlText w:val="%4."/>
      <w:lvlJc w:val="left"/>
      <w:pPr>
        <w:ind w:left="3905" w:hanging="480"/>
      </w:pPr>
    </w:lvl>
    <w:lvl w:ilvl="4" w:tplc="04090019" w:tentative="1">
      <w:start w:val="1"/>
      <w:numFmt w:val="ideographTraditional"/>
      <w:lvlText w:val="%5、"/>
      <w:lvlJc w:val="left"/>
      <w:pPr>
        <w:ind w:left="4385" w:hanging="480"/>
      </w:pPr>
    </w:lvl>
    <w:lvl w:ilvl="5" w:tplc="0409001B" w:tentative="1">
      <w:start w:val="1"/>
      <w:numFmt w:val="lowerRoman"/>
      <w:lvlText w:val="%6."/>
      <w:lvlJc w:val="right"/>
      <w:pPr>
        <w:ind w:left="4865" w:hanging="480"/>
      </w:pPr>
    </w:lvl>
    <w:lvl w:ilvl="6" w:tplc="0409000F" w:tentative="1">
      <w:start w:val="1"/>
      <w:numFmt w:val="decimal"/>
      <w:lvlText w:val="%7."/>
      <w:lvlJc w:val="left"/>
      <w:pPr>
        <w:ind w:left="5345" w:hanging="480"/>
      </w:pPr>
    </w:lvl>
    <w:lvl w:ilvl="7" w:tplc="04090019" w:tentative="1">
      <w:start w:val="1"/>
      <w:numFmt w:val="ideographTraditional"/>
      <w:lvlText w:val="%8、"/>
      <w:lvlJc w:val="left"/>
      <w:pPr>
        <w:ind w:left="5825" w:hanging="480"/>
      </w:pPr>
    </w:lvl>
    <w:lvl w:ilvl="8" w:tplc="0409001B" w:tentative="1">
      <w:start w:val="1"/>
      <w:numFmt w:val="lowerRoman"/>
      <w:lvlText w:val="%9."/>
      <w:lvlJc w:val="right"/>
      <w:pPr>
        <w:ind w:left="6305" w:hanging="480"/>
      </w:pPr>
    </w:lvl>
  </w:abstractNum>
  <w:abstractNum w:abstractNumId="5" w15:restartNumberingAfterBreak="0">
    <w:nsid w:val="2AC342DD"/>
    <w:multiLevelType w:val="hybridMultilevel"/>
    <w:tmpl w:val="80BAF866"/>
    <w:lvl w:ilvl="0" w:tplc="DD70C328">
      <w:numFmt w:val="bullet"/>
      <w:lvlText w:val="-"/>
      <w:lvlJc w:val="left"/>
      <w:pPr>
        <w:ind w:left="360" w:hanging="360"/>
      </w:pPr>
      <w:rPr>
        <w:rFonts w:ascii="新細明體" w:eastAsia="新細明體" w:hAnsi="新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B5F0870"/>
    <w:multiLevelType w:val="hybridMultilevel"/>
    <w:tmpl w:val="0A50E486"/>
    <w:lvl w:ilvl="0" w:tplc="908E1DDC">
      <w:start w:val="2"/>
      <w:numFmt w:val="bullet"/>
      <w:lvlText w:val="-"/>
      <w:lvlJc w:val="left"/>
      <w:pPr>
        <w:ind w:left="360" w:hanging="360"/>
      </w:pPr>
      <w:rPr>
        <w:rFonts w:ascii="新細明體" w:eastAsia="新細明體" w:hAnsi="新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B616557"/>
    <w:multiLevelType w:val="hybridMultilevel"/>
    <w:tmpl w:val="1B26FC48"/>
    <w:lvl w:ilvl="0" w:tplc="9AA636F8">
      <w:start w:val="1"/>
      <w:numFmt w:val="bullet"/>
      <w:lvlText w:val="-"/>
      <w:lvlJc w:val="left"/>
      <w:pPr>
        <w:ind w:left="360" w:hanging="360"/>
      </w:pPr>
      <w:rPr>
        <w:rFonts w:ascii="新細明體" w:eastAsia="新細明體" w:hAnsi="新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28678A0"/>
    <w:multiLevelType w:val="hybridMultilevel"/>
    <w:tmpl w:val="F9829F82"/>
    <w:lvl w:ilvl="0" w:tplc="A258820E">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AA21F73"/>
    <w:multiLevelType w:val="hybridMultilevel"/>
    <w:tmpl w:val="527489D8"/>
    <w:lvl w:ilvl="0" w:tplc="479A65A8">
      <w:start w:val="11"/>
      <w:numFmt w:val="bullet"/>
      <w:lvlText w:val="-"/>
      <w:lvlJc w:val="left"/>
      <w:pPr>
        <w:ind w:left="360" w:hanging="360"/>
      </w:pPr>
      <w:rPr>
        <w:rFonts w:ascii="新細明體" w:eastAsia="新細明體" w:hAnsi="新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5A91E50"/>
    <w:multiLevelType w:val="hybridMultilevel"/>
    <w:tmpl w:val="F19C9214"/>
    <w:lvl w:ilvl="0" w:tplc="D0AAABB0">
      <w:start w:val="4"/>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5CF4FC8"/>
    <w:multiLevelType w:val="hybridMultilevel"/>
    <w:tmpl w:val="2ACAFB74"/>
    <w:lvl w:ilvl="0" w:tplc="06F42F54">
      <w:start w:val="5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7EA24F9"/>
    <w:multiLevelType w:val="hybridMultilevel"/>
    <w:tmpl w:val="95C41126"/>
    <w:lvl w:ilvl="0" w:tplc="4C02504A">
      <w:start w:val="11"/>
      <w:numFmt w:val="bullet"/>
      <w:lvlText w:val="-"/>
      <w:lvlJc w:val="left"/>
      <w:pPr>
        <w:ind w:left="720" w:hanging="360"/>
      </w:pPr>
      <w:rPr>
        <w:rFonts w:ascii="新細明體" w:eastAsia="新細明體" w:hAnsi="新細明體" w:cs="Arial"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3" w15:restartNumberingAfterBreak="0">
    <w:nsid w:val="50A0573B"/>
    <w:multiLevelType w:val="hybridMultilevel"/>
    <w:tmpl w:val="3778689E"/>
    <w:lvl w:ilvl="0" w:tplc="213C4DB2">
      <w:start w:val="1"/>
      <w:numFmt w:val="bullet"/>
      <w:lvlText w:val="-"/>
      <w:lvlJc w:val="left"/>
      <w:pPr>
        <w:ind w:left="720" w:hanging="360"/>
      </w:pPr>
      <w:rPr>
        <w:rFonts w:ascii="Arial" w:eastAsia="細明體" w:hAnsi="Arial" w:cs="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4" w15:restartNumberingAfterBreak="0">
    <w:nsid w:val="50A22026"/>
    <w:multiLevelType w:val="hybridMultilevel"/>
    <w:tmpl w:val="28C20A18"/>
    <w:lvl w:ilvl="0" w:tplc="0B3E96B6">
      <w:start w:val="1"/>
      <w:numFmt w:val="bullet"/>
      <w:lvlText w:val="-"/>
      <w:lvlJc w:val="left"/>
      <w:pPr>
        <w:ind w:left="720" w:hanging="360"/>
      </w:pPr>
      <w:rPr>
        <w:rFonts w:ascii="新細明體" w:eastAsia="新細明體" w:hAnsi="新細明體" w:cs="新細明體"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5" w15:restartNumberingAfterBreak="0">
    <w:nsid w:val="51F44C63"/>
    <w:multiLevelType w:val="hybridMultilevel"/>
    <w:tmpl w:val="9C04E310"/>
    <w:lvl w:ilvl="0" w:tplc="8EFA790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91B1B1A"/>
    <w:multiLevelType w:val="hybridMultilevel"/>
    <w:tmpl w:val="2CD428F8"/>
    <w:lvl w:ilvl="0" w:tplc="CC1850DA">
      <w:start w:val="1"/>
      <w:numFmt w:val="decimal"/>
      <w:lvlText w:val="（%1）"/>
      <w:lvlJc w:val="left"/>
      <w:pPr>
        <w:tabs>
          <w:tab w:val="num" w:pos="1185"/>
        </w:tabs>
        <w:ind w:left="1185" w:hanging="720"/>
      </w:pPr>
      <w:rPr>
        <w:rFonts w:hint="eastAsia"/>
      </w:rPr>
    </w:lvl>
    <w:lvl w:ilvl="1" w:tplc="04090019" w:tentative="1">
      <w:start w:val="1"/>
      <w:numFmt w:val="ideographTraditional"/>
      <w:lvlText w:val="%2、"/>
      <w:lvlJc w:val="left"/>
      <w:pPr>
        <w:tabs>
          <w:tab w:val="num" w:pos="1425"/>
        </w:tabs>
        <w:ind w:left="1425" w:hanging="480"/>
      </w:pPr>
    </w:lvl>
    <w:lvl w:ilvl="2" w:tplc="0409001B" w:tentative="1">
      <w:start w:val="1"/>
      <w:numFmt w:val="lowerRoman"/>
      <w:lvlText w:val="%3."/>
      <w:lvlJc w:val="right"/>
      <w:pPr>
        <w:tabs>
          <w:tab w:val="num" w:pos="1905"/>
        </w:tabs>
        <w:ind w:left="1905" w:hanging="480"/>
      </w:pPr>
    </w:lvl>
    <w:lvl w:ilvl="3" w:tplc="0409000F" w:tentative="1">
      <w:start w:val="1"/>
      <w:numFmt w:val="decimal"/>
      <w:lvlText w:val="%4."/>
      <w:lvlJc w:val="left"/>
      <w:pPr>
        <w:tabs>
          <w:tab w:val="num" w:pos="2385"/>
        </w:tabs>
        <w:ind w:left="2385" w:hanging="480"/>
      </w:pPr>
    </w:lvl>
    <w:lvl w:ilvl="4" w:tplc="04090019" w:tentative="1">
      <w:start w:val="1"/>
      <w:numFmt w:val="ideographTraditional"/>
      <w:lvlText w:val="%5、"/>
      <w:lvlJc w:val="left"/>
      <w:pPr>
        <w:tabs>
          <w:tab w:val="num" w:pos="2865"/>
        </w:tabs>
        <w:ind w:left="2865" w:hanging="480"/>
      </w:pPr>
    </w:lvl>
    <w:lvl w:ilvl="5" w:tplc="0409001B" w:tentative="1">
      <w:start w:val="1"/>
      <w:numFmt w:val="lowerRoman"/>
      <w:lvlText w:val="%6."/>
      <w:lvlJc w:val="right"/>
      <w:pPr>
        <w:tabs>
          <w:tab w:val="num" w:pos="3345"/>
        </w:tabs>
        <w:ind w:left="3345" w:hanging="480"/>
      </w:pPr>
    </w:lvl>
    <w:lvl w:ilvl="6" w:tplc="0409000F" w:tentative="1">
      <w:start w:val="1"/>
      <w:numFmt w:val="decimal"/>
      <w:lvlText w:val="%7."/>
      <w:lvlJc w:val="left"/>
      <w:pPr>
        <w:tabs>
          <w:tab w:val="num" w:pos="3825"/>
        </w:tabs>
        <w:ind w:left="3825" w:hanging="480"/>
      </w:pPr>
    </w:lvl>
    <w:lvl w:ilvl="7" w:tplc="04090019" w:tentative="1">
      <w:start w:val="1"/>
      <w:numFmt w:val="ideographTraditional"/>
      <w:lvlText w:val="%8、"/>
      <w:lvlJc w:val="left"/>
      <w:pPr>
        <w:tabs>
          <w:tab w:val="num" w:pos="4305"/>
        </w:tabs>
        <w:ind w:left="4305" w:hanging="480"/>
      </w:pPr>
    </w:lvl>
    <w:lvl w:ilvl="8" w:tplc="0409001B" w:tentative="1">
      <w:start w:val="1"/>
      <w:numFmt w:val="lowerRoman"/>
      <w:lvlText w:val="%9."/>
      <w:lvlJc w:val="right"/>
      <w:pPr>
        <w:tabs>
          <w:tab w:val="num" w:pos="4785"/>
        </w:tabs>
        <w:ind w:left="4785" w:hanging="480"/>
      </w:pPr>
    </w:lvl>
  </w:abstractNum>
  <w:abstractNum w:abstractNumId="17" w15:restartNumberingAfterBreak="0">
    <w:nsid w:val="6A1A41E5"/>
    <w:multiLevelType w:val="hybridMultilevel"/>
    <w:tmpl w:val="2BFE0F66"/>
    <w:lvl w:ilvl="0" w:tplc="A8F418C8">
      <w:numFmt w:val="bullet"/>
      <w:lvlText w:val="-"/>
      <w:lvlJc w:val="left"/>
      <w:pPr>
        <w:ind w:left="360" w:hanging="360"/>
      </w:pPr>
      <w:rPr>
        <w:rFonts w:ascii="新細明體" w:eastAsia="新細明體" w:hAnsi="新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2B97598"/>
    <w:multiLevelType w:val="hybridMultilevel"/>
    <w:tmpl w:val="28EA1A64"/>
    <w:lvl w:ilvl="0" w:tplc="B62076BA">
      <w:start w:val="1"/>
      <w:numFmt w:val="decimal"/>
      <w:lvlText w:val="%1."/>
      <w:lvlJc w:val="left"/>
      <w:pPr>
        <w:tabs>
          <w:tab w:val="num" w:pos="180"/>
        </w:tabs>
        <w:ind w:left="180" w:hanging="1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75813233"/>
    <w:multiLevelType w:val="singleLevel"/>
    <w:tmpl w:val="3C6EC31C"/>
    <w:lvl w:ilvl="0">
      <w:start w:val="1"/>
      <w:numFmt w:val="decimal"/>
      <w:lvlText w:val="%1."/>
      <w:lvlJc w:val="left"/>
      <w:pPr>
        <w:tabs>
          <w:tab w:val="num" w:pos="637"/>
        </w:tabs>
        <w:ind w:left="637" w:hanging="240"/>
      </w:pPr>
      <w:rPr>
        <w:rFonts w:hint="default"/>
      </w:rPr>
    </w:lvl>
  </w:abstractNum>
  <w:abstractNum w:abstractNumId="20" w15:restartNumberingAfterBreak="0">
    <w:nsid w:val="7617276C"/>
    <w:multiLevelType w:val="hybridMultilevel"/>
    <w:tmpl w:val="DDD00540"/>
    <w:lvl w:ilvl="0" w:tplc="240A05FC">
      <w:numFmt w:val="bullet"/>
      <w:lvlText w:val="-"/>
      <w:lvlJc w:val="left"/>
      <w:pPr>
        <w:ind w:left="360" w:hanging="360"/>
      </w:pPr>
      <w:rPr>
        <w:rFonts w:ascii="新細明體" w:eastAsia="新細明體" w:hAnsi="新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78AF1B0F"/>
    <w:multiLevelType w:val="hybridMultilevel"/>
    <w:tmpl w:val="669605C8"/>
    <w:lvl w:ilvl="0" w:tplc="DFD48082">
      <w:start w:val="1"/>
      <w:numFmt w:val="decimal"/>
      <w:lvlText w:val="%1."/>
      <w:lvlJc w:val="left"/>
      <w:pPr>
        <w:tabs>
          <w:tab w:val="num" w:pos="814"/>
        </w:tabs>
        <w:ind w:left="814" w:hanging="360"/>
      </w:pPr>
      <w:rPr>
        <w:rFonts w:hint="eastAsia"/>
      </w:rPr>
    </w:lvl>
    <w:lvl w:ilvl="1" w:tplc="04090019" w:tentative="1">
      <w:start w:val="1"/>
      <w:numFmt w:val="ideographTraditional"/>
      <w:lvlText w:val="%2、"/>
      <w:lvlJc w:val="left"/>
      <w:pPr>
        <w:tabs>
          <w:tab w:val="num" w:pos="1414"/>
        </w:tabs>
        <w:ind w:left="1414" w:hanging="480"/>
      </w:pPr>
    </w:lvl>
    <w:lvl w:ilvl="2" w:tplc="0409001B" w:tentative="1">
      <w:start w:val="1"/>
      <w:numFmt w:val="lowerRoman"/>
      <w:lvlText w:val="%3."/>
      <w:lvlJc w:val="right"/>
      <w:pPr>
        <w:tabs>
          <w:tab w:val="num" w:pos="1894"/>
        </w:tabs>
        <w:ind w:left="1894" w:hanging="480"/>
      </w:pPr>
    </w:lvl>
    <w:lvl w:ilvl="3" w:tplc="0409000F" w:tentative="1">
      <w:start w:val="1"/>
      <w:numFmt w:val="decimal"/>
      <w:lvlText w:val="%4."/>
      <w:lvlJc w:val="left"/>
      <w:pPr>
        <w:tabs>
          <w:tab w:val="num" w:pos="2374"/>
        </w:tabs>
        <w:ind w:left="2374" w:hanging="480"/>
      </w:pPr>
    </w:lvl>
    <w:lvl w:ilvl="4" w:tplc="04090019" w:tentative="1">
      <w:start w:val="1"/>
      <w:numFmt w:val="ideographTraditional"/>
      <w:lvlText w:val="%5、"/>
      <w:lvlJc w:val="left"/>
      <w:pPr>
        <w:tabs>
          <w:tab w:val="num" w:pos="2854"/>
        </w:tabs>
        <w:ind w:left="2854" w:hanging="480"/>
      </w:pPr>
    </w:lvl>
    <w:lvl w:ilvl="5" w:tplc="0409001B" w:tentative="1">
      <w:start w:val="1"/>
      <w:numFmt w:val="lowerRoman"/>
      <w:lvlText w:val="%6."/>
      <w:lvlJc w:val="right"/>
      <w:pPr>
        <w:tabs>
          <w:tab w:val="num" w:pos="3334"/>
        </w:tabs>
        <w:ind w:left="3334" w:hanging="480"/>
      </w:pPr>
    </w:lvl>
    <w:lvl w:ilvl="6" w:tplc="0409000F" w:tentative="1">
      <w:start w:val="1"/>
      <w:numFmt w:val="decimal"/>
      <w:lvlText w:val="%7."/>
      <w:lvlJc w:val="left"/>
      <w:pPr>
        <w:tabs>
          <w:tab w:val="num" w:pos="3814"/>
        </w:tabs>
        <w:ind w:left="3814" w:hanging="480"/>
      </w:pPr>
    </w:lvl>
    <w:lvl w:ilvl="7" w:tplc="04090019" w:tentative="1">
      <w:start w:val="1"/>
      <w:numFmt w:val="ideographTraditional"/>
      <w:lvlText w:val="%8、"/>
      <w:lvlJc w:val="left"/>
      <w:pPr>
        <w:tabs>
          <w:tab w:val="num" w:pos="4294"/>
        </w:tabs>
        <w:ind w:left="4294" w:hanging="480"/>
      </w:pPr>
    </w:lvl>
    <w:lvl w:ilvl="8" w:tplc="0409001B" w:tentative="1">
      <w:start w:val="1"/>
      <w:numFmt w:val="lowerRoman"/>
      <w:lvlText w:val="%9."/>
      <w:lvlJc w:val="right"/>
      <w:pPr>
        <w:tabs>
          <w:tab w:val="num" w:pos="4774"/>
        </w:tabs>
        <w:ind w:left="4774" w:hanging="480"/>
      </w:pPr>
    </w:lvl>
  </w:abstractNum>
  <w:num w:numId="1">
    <w:abstractNumId w:val="19"/>
  </w:num>
  <w:num w:numId="2">
    <w:abstractNumId w:val="0"/>
  </w:num>
  <w:num w:numId="3">
    <w:abstractNumId w:val="16"/>
  </w:num>
  <w:num w:numId="4">
    <w:abstractNumId w:val="1"/>
  </w:num>
  <w:num w:numId="5">
    <w:abstractNumId w:val="21"/>
  </w:num>
  <w:num w:numId="6">
    <w:abstractNumId w:val="18"/>
  </w:num>
  <w:num w:numId="7">
    <w:abstractNumId w:val="15"/>
  </w:num>
  <w:num w:numId="8">
    <w:abstractNumId w:val="9"/>
  </w:num>
  <w:num w:numId="9">
    <w:abstractNumId w:val="12"/>
  </w:num>
  <w:num w:numId="10">
    <w:abstractNumId w:val="2"/>
  </w:num>
  <w:num w:numId="11">
    <w:abstractNumId w:val="7"/>
  </w:num>
  <w:num w:numId="12">
    <w:abstractNumId w:val="3"/>
  </w:num>
  <w:num w:numId="13">
    <w:abstractNumId w:val="13"/>
  </w:num>
  <w:num w:numId="14">
    <w:abstractNumId w:val="17"/>
  </w:num>
  <w:num w:numId="15">
    <w:abstractNumId w:val="5"/>
  </w:num>
  <w:num w:numId="16">
    <w:abstractNumId w:val="14"/>
  </w:num>
  <w:num w:numId="17">
    <w:abstractNumId w:val="8"/>
  </w:num>
  <w:num w:numId="18">
    <w:abstractNumId w:val="11"/>
  </w:num>
  <w:num w:numId="19">
    <w:abstractNumId w:val="20"/>
  </w:num>
  <w:num w:numId="20">
    <w:abstractNumId w:val="10"/>
  </w:num>
  <w:num w:numId="21">
    <w:abstractNumId w:val="6"/>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rawingGridVerticalSpacing w:val="163"/>
  <w:displayHorizontalDrawingGridEvery w:val="0"/>
  <w:displayVerticalDrawingGridEvery w:val="2"/>
  <w:characterSpacingControl w:val="compressPunctuation"/>
  <w:noLineBreaksAfter w:lang="zh-TW" w:val="([{‘“‵〈《「『【〔〝︵︷︹︻︽︿﹁﹃﹙﹛﹝（｛"/>
  <w:noLineBreaksBefore w:lang="zh-TW" w:va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ECD"/>
    <w:rsid w:val="00000568"/>
    <w:rsid w:val="00000D3B"/>
    <w:rsid w:val="000011B7"/>
    <w:rsid w:val="0000127B"/>
    <w:rsid w:val="000014C0"/>
    <w:rsid w:val="00001922"/>
    <w:rsid w:val="00003D2F"/>
    <w:rsid w:val="00004551"/>
    <w:rsid w:val="00004A5F"/>
    <w:rsid w:val="00004CD8"/>
    <w:rsid w:val="00005222"/>
    <w:rsid w:val="000052D3"/>
    <w:rsid w:val="000058EF"/>
    <w:rsid w:val="00005A86"/>
    <w:rsid w:val="00005BA7"/>
    <w:rsid w:val="00006A89"/>
    <w:rsid w:val="00011757"/>
    <w:rsid w:val="0001391C"/>
    <w:rsid w:val="00013BD2"/>
    <w:rsid w:val="00013FDD"/>
    <w:rsid w:val="00014103"/>
    <w:rsid w:val="00014425"/>
    <w:rsid w:val="000145EE"/>
    <w:rsid w:val="000148C8"/>
    <w:rsid w:val="00014D52"/>
    <w:rsid w:val="00015821"/>
    <w:rsid w:val="0001749A"/>
    <w:rsid w:val="00020286"/>
    <w:rsid w:val="000202C1"/>
    <w:rsid w:val="0002041B"/>
    <w:rsid w:val="00020521"/>
    <w:rsid w:val="00020CB9"/>
    <w:rsid w:val="0002174A"/>
    <w:rsid w:val="00021A05"/>
    <w:rsid w:val="00021AD3"/>
    <w:rsid w:val="00021C38"/>
    <w:rsid w:val="0002223C"/>
    <w:rsid w:val="00022AC8"/>
    <w:rsid w:val="0002395E"/>
    <w:rsid w:val="000245D0"/>
    <w:rsid w:val="00024ACD"/>
    <w:rsid w:val="00027715"/>
    <w:rsid w:val="00027B78"/>
    <w:rsid w:val="00027C16"/>
    <w:rsid w:val="000302BA"/>
    <w:rsid w:val="0003122E"/>
    <w:rsid w:val="00031C6C"/>
    <w:rsid w:val="00032199"/>
    <w:rsid w:val="00032BA6"/>
    <w:rsid w:val="00032D51"/>
    <w:rsid w:val="00032EFF"/>
    <w:rsid w:val="00033BB2"/>
    <w:rsid w:val="00033EFE"/>
    <w:rsid w:val="00034B63"/>
    <w:rsid w:val="00034C49"/>
    <w:rsid w:val="00034C4F"/>
    <w:rsid w:val="00035B00"/>
    <w:rsid w:val="00035D54"/>
    <w:rsid w:val="000379B2"/>
    <w:rsid w:val="000400D0"/>
    <w:rsid w:val="0004010F"/>
    <w:rsid w:val="00042C80"/>
    <w:rsid w:val="00042F60"/>
    <w:rsid w:val="000432AC"/>
    <w:rsid w:val="0004330B"/>
    <w:rsid w:val="00044832"/>
    <w:rsid w:val="0004491C"/>
    <w:rsid w:val="00046C0C"/>
    <w:rsid w:val="00047D57"/>
    <w:rsid w:val="00047F27"/>
    <w:rsid w:val="0005043E"/>
    <w:rsid w:val="00050481"/>
    <w:rsid w:val="000507B5"/>
    <w:rsid w:val="00050935"/>
    <w:rsid w:val="00052377"/>
    <w:rsid w:val="00053889"/>
    <w:rsid w:val="00055697"/>
    <w:rsid w:val="0005602B"/>
    <w:rsid w:val="00056340"/>
    <w:rsid w:val="00056760"/>
    <w:rsid w:val="00057F18"/>
    <w:rsid w:val="00060FF1"/>
    <w:rsid w:val="000617A1"/>
    <w:rsid w:val="000633D4"/>
    <w:rsid w:val="0006356B"/>
    <w:rsid w:val="00063592"/>
    <w:rsid w:val="000638A2"/>
    <w:rsid w:val="000647D8"/>
    <w:rsid w:val="00064CBD"/>
    <w:rsid w:val="00065B27"/>
    <w:rsid w:val="000667D5"/>
    <w:rsid w:val="000673D2"/>
    <w:rsid w:val="0006768D"/>
    <w:rsid w:val="0007158C"/>
    <w:rsid w:val="000715AF"/>
    <w:rsid w:val="00072C58"/>
    <w:rsid w:val="000744FF"/>
    <w:rsid w:val="00075535"/>
    <w:rsid w:val="00075713"/>
    <w:rsid w:val="00075840"/>
    <w:rsid w:val="00077424"/>
    <w:rsid w:val="00077773"/>
    <w:rsid w:val="00077DCC"/>
    <w:rsid w:val="00080AA0"/>
    <w:rsid w:val="000822FE"/>
    <w:rsid w:val="000834E5"/>
    <w:rsid w:val="00083584"/>
    <w:rsid w:val="00083CED"/>
    <w:rsid w:val="00083DA6"/>
    <w:rsid w:val="00083EFD"/>
    <w:rsid w:val="00084029"/>
    <w:rsid w:val="0008454E"/>
    <w:rsid w:val="0008498D"/>
    <w:rsid w:val="000851E7"/>
    <w:rsid w:val="00086AB3"/>
    <w:rsid w:val="00086B67"/>
    <w:rsid w:val="00090509"/>
    <w:rsid w:val="00091A6B"/>
    <w:rsid w:val="00091D60"/>
    <w:rsid w:val="00093123"/>
    <w:rsid w:val="00093B14"/>
    <w:rsid w:val="00093C77"/>
    <w:rsid w:val="00095332"/>
    <w:rsid w:val="00095785"/>
    <w:rsid w:val="0009604A"/>
    <w:rsid w:val="000970ED"/>
    <w:rsid w:val="000974B7"/>
    <w:rsid w:val="00097EB7"/>
    <w:rsid w:val="000A0C07"/>
    <w:rsid w:val="000A0FF1"/>
    <w:rsid w:val="000A185A"/>
    <w:rsid w:val="000A1929"/>
    <w:rsid w:val="000A1CC5"/>
    <w:rsid w:val="000A1E05"/>
    <w:rsid w:val="000A438D"/>
    <w:rsid w:val="000A4814"/>
    <w:rsid w:val="000A50B0"/>
    <w:rsid w:val="000A5CBA"/>
    <w:rsid w:val="000A5E85"/>
    <w:rsid w:val="000A5FB7"/>
    <w:rsid w:val="000A62DC"/>
    <w:rsid w:val="000A69DD"/>
    <w:rsid w:val="000A6DFE"/>
    <w:rsid w:val="000A7406"/>
    <w:rsid w:val="000B0538"/>
    <w:rsid w:val="000B079C"/>
    <w:rsid w:val="000B0986"/>
    <w:rsid w:val="000B0DDE"/>
    <w:rsid w:val="000B16FE"/>
    <w:rsid w:val="000B1938"/>
    <w:rsid w:val="000B2A54"/>
    <w:rsid w:val="000B3210"/>
    <w:rsid w:val="000B3D69"/>
    <w:rsid w:val="000B4195"/>
    <w:rsid w:val="000B527E"/>
    <w:rsid w:val="000B5712"/>
    <w:rsid w:val="000B646C"/>
    <w:rsid w:val="000C1586"/>
    <w:rsid w:val="000C166F"/>
    <w:rsid w:val="000C1C15"/>
    <w:rsid w:val="000C207B"/>
    <w:rsid w:val="000C208C"/>
    <w:rsid w:val="000C32B9"/>
    <w:rsid w:val="000C3461"/>
    <w:rsid w:val="000C4D85"/>
    <w:rsid w:val="000C54A7"/>
    <w:rsid w:val="000C67F2"/>
    <w:rsid w:val="000D03CE"/>
    <w:rsid w:val="000D07BB"/>
    <w:rsid w:val="000D0A05"/>
    <w:rsid w:val="000D0FC6"/>
    <w:rsid w:val="000D1FB4"/>
    <w:rsid w:val="000D269A"/>
    <w:rsid w:val="000D30A8"/>
    <w:rsid w:val="000D4195"/>
    <w:rsid w:val="000D4819"/>
    <w:rsid w:val="000D596C"/>
    <w:rsid w:val="000D5A67"/>
    <w:rsid w:val="000D61A4"/>
    <w:rsid w:val="000D6B36"/>
    <w:rsid w:val="000D6E6B"/>
    <w:rsid w:val="000D73EE"/>
    <w:rsid w:val="000D7A03"/>
    <w:rsid w:val="000E05EE"/>
    <w:rsid w:val="000E09A4"/>
    <w:rsid w:val="000E11D8"/>
    <w:rsid w:val="000E1326"/>
    <w:rsid w:val="000E1ECC"/>
    <w:rsid w:val="000E2F62"/>
    <w:rsid w:val="000E320F"/>
    <w:rsid w:val="000E3316"/>
    <w:rsid w:val="000E3479"/>
    <w:rsid w:val="000E3883"/>
    <w:rsid w:val="000E3AF2"/>
    <w:rsid w:val="000E3B90"/>
    <w:rsid w:val="000E3D32"/>
    <w:rsid w:val="000E4B58"/>
    <w:rsid w:val="000E4D8C"/>
    <w:rsid w:val="000E4E88"/>
    <w:rsid w:val="000E62DF"/>
    <w:rsid w:val="000E6478"/>
    <w:rsid w:val="000E77C3"/>
    <w:rsid w:val="000E7D87"/>
    <w:rsid w:val="000F0F2E"/>
    <w:rsid w:val="000F170F"/>
    <w:rsid w:val="000F17B7"/>
    <w:rsid w:val="000F17DD"/>
    <w:rsid w:val="000F1804"/>
    <w:rsid w:val="000F273F"/>
    <w:rsid w:val="000F2BCE"/>
    <w:rsid w:val="000F2C94"/>
    <w:rsid w:val="000F5DA6"/>
    <w:rsid w:val="000F6806"/>
    <w:rsid w:val="000F6E2B"/>
    <w:rsid w:val="000F6F63"/>
    <w:rsid w:val="000F7842"/>
    <w:rsid w:val="000F7A19"/>
    <w:rsid w:val="000F7D61"/>
    <w:rsid w:val="00100F76"/>
    <w:rsid w:val="00101169"/>
    <w:rsid w:val="00101C81"/>
    <w:rsid w:val="00101CDD"/>
    <w:rsid w:val="00103FEF"/>
    <w:rsid w:val="00104F35"/>
    <w:rsid w:val="00105D0C"/>
    <w:rsid w:val="001060B5"/>
    <w:rsid w:val="00106A58"/>
    <w:rsid w:val="00107411"/>
    <w:rsid w:val="001103A8"/>
    <w:rsid w:val="001106EA"/>
    <w:rsid w:val="00111C3B"/>
    <w:rsid w:val="0011296A"/>
    <w:rsid w:val="00112A71"/>
    <w:rsid w:val="00112E19"/>
    <w:rsid w:val="00113EA8"/>
    <w:rsid w:val="00114C5F"/>
    <w:rsid w:val="00116213"/>
    <w:rsid w:val="00117A8D"/>
    <w:rsid w:val="00120F1C"/>
    <w:rsid w:val="00121422"/>
    <w:rsid w:val="00122336"/>
    <w:rsid w:val="00122382"/>
    <w:rsid w:val="0012269B"/>
    <w:rsid w:val="00122807"/>
    <w:rsid w:val="00122E61"/>
    <w:rsid w:val="001232AF"/>
    <w:rsid w:val="00124722"/>
    <w:rsid w:val="00124A55"/>
    <w:rsid w:val="00125417"/>
    <w:rsid w:val="0012617C"/>
    <w:rsid w:val="00126288"/>
    <w:rsid w:val="001270AF"/>
    <w:rsid w:val="00130149"/>
    <w:rsid w:val="001309AA"/>
    <w:rsid w:val="00130A66"/>
    <w:rsid w:val="00133B29"/>
    <w:rsid w:val="001357F6"/>
    <w:rsid w:val="001367F6"/>
    <w:rsid w:val="00136C76"/>
    <w:rsid w:val="00137527"/>
    <w:rsid w:val="00137612"/>
    <w:rsid w:val="001376BC"/>
    <w:rsid w:val="001410E0"/>
    <w:rsid w:val="00141D25"/>
    <w:rsid w:val="00142844"/>
    <w:rsid w:val="00142F82"/>
    <w:rsid w:val="00143005"/>
    <w:rsid w:val="00143BC0"/>
    <w:rsid w:val="00144BD5"/>
    <w:rsid w:val="00146594"/>
    <w:rsid w:val="00146ED1"/>
    <w:rsid w:val="00147D74"/>
    <w:rsid w:val="0015074B"/>
    <w:rsid w:val="001528E1"/>
    <w:rsid w:val="00152CFB"/>
    <w:rsid w:val="0015301C"/>
    <w:rsid w:val="001536A1"/>
    <w:rsid w:val="0015462C"/>
    <w:rsid w:val="0015568B"/>
    <w:rsid w:val="0015712D"/>
    <w:rsid w:val="0015774F"/>
    <w:rsid w:val="00157847"/>
    <w:rsid w:val="00157972"/>
    <w:rsid w:val="00157E32"/>
    <w:rsid w:val="00160CF8"/>
    <w:rsid w:val="00162290"/>
    <w:rsid w:val="001625C2"/>
    <w:rsid w:val="00162C9B"/>
    <w:rsid w:val="00163198"/>
    <w:rsid w:val="001643C5"/>
    <w:rsid w:val="001651CA"/>
    <w:rsid w:val="001657BC"/>
    <w:rsid w:val="00166CB6"/>
    <w:rsid w:val="00166D8C"/>
    <w:rsid w:val="00167803"/>
    <w:rsid w:val="00167A27"/>
    <w:rsid w:val="00167B62"/>
    <w:rsid w:val="00167ECB"/>
    <w:rsid w:val="00167F79"/>
    <w:rsid w:val="00170C77"/>
    <w:rsid w:val="00171A03"/>
    <w:rsid w:val="00171B67"/>
    <w:rsid w:val="00172073"/>
    <w:rsid w:val="00172DCD"/>
    <w:rsid w:val="00174F18"/>
    <w:rsid w:val="00175BC7"/>
    <w:rsid w:val="00175FD9"/>
    <w:rsid w:val="001762F9"/>
    <w:rsid w:val="00176CD3"/>
    <w:rsid w:val="00177DB1"/>
    <w:rsid w:val="001806F2"/>
    <w:rsid w:val="00180DD9"/>
    <w:rsid w:val="00182213"/>
    <w:rsid w:val="001829B0"/>
    <w:rsid w:val="001830C4"/>
    <w:rsid w:val="00183772"/>
    <w:rsid w:val="00186C51"/>
    <w:rsid w:val="00186E94"/>
    <w:rsid w:val="00186F50"/>
    <w:rsid w:val="00187829"/>
    <w:rsid w:val="00187854"/>
    <w:rsid w:val="00187B71"/>
    <w:rsid w:val="00190488"/>
    <w:rsid w:val="00190713"/>
    <w:rsid w:val="00190CAB"/>
    <w:rsid w:val="00190FED"/>
    <w:rsid w:val="0019109D"/>
    <w:rsid w:val="00191287"/>
    <w:rsid w:val="00193962"/>
    <w:rsid w:val="00193FAB"/>
    <w:rsid w:val="0019469E"/>
    <w:rsid w:val="0019489F"/>
    <w:rsid w:val="00194D1B"/>
    <w:rsid w:val="00195382"/>
    <w:rsid w:val="0019555C"/>
    <w:rsid w:val="0019556F"/>
    <w:rsid w:val="00195866"/>
    <w:rsid w:val="00195C04"/>
    <w:rsid w:val="001965CC"/>
    <w:rsid w:val="00196F75"/>
    <w:rsid w:val="00197415"/>
    <w:rsid w:val="001974D4"/>
    <w:rsid w:val="00197D2B"/>
    <w:rsid w:val="001A1007"/>
    <w:rsid w:val="001A184B"/>
    <w:rsid w:val="001A2BEE"/>
    <w:rsid w:val="001A3070"/>
    <w:rsid w:val="001A33B4"/>
    <w:rsid w:val="001A49E5"/>
    <w:rsid w:val="001A5A53"/>
    <w:rsid w:val="001A793A"/>
    <w:rsid w:val="001A7BA3"/>
    <w:rsid w:val="001A7BB5"/>
    <w:rsid w:val="001B0B91"/>
    <w:rsid w:val="001B1627"/>
    <w:rsid w:val="001B260A"/>
    <w:rsid w:val="001B2E7A"/>
    <w:rsid w:val="001B3233"/>
    <w:rsid w:val="001B336A"/>
    <w:rsid w:val="001B3ABB"/>
    <w:rsid w:val="001B3EE3"/>
    <w:rsid w:val="001B4698"/>
    <w:rsid w:val="001B4E11"/>
    <w:rsid w:val="001B5400"/>
    <w:rsid w:val="001B5818"/>
    <w:rsid w:val="001B5F5F"/>
    <w:rsid w:val="001B60EF"/>
    <w:rsid w:val="001B61A5"/>
    <w:rsid w:val="001B69DC"/>
    <w:rsid w:val="001B6FE1"/>
    <w:rsid w:val="001B754B"/>
    <w:rsid w:val="001B7C1C"/>
    <w:rsid w:val="001C03AE"/>
    <w:rsid w:val="001C0BEB"/>
    <w:rsid w:val="001C1798"/>
    <w:rsid w:val="001C28FD"/>
    <w:rsid w:val="001C36A9"/>
    <w:rsid w:val="001C3874"/>
    <w:rsid w:val="001C3CD0"/>
    <w:rsid w:val="001C485F"/>
    <w:rsid w:val="001C4E45"/>
    <w:rsid w:val="001C59CE"/>
    <w:rsid w:val="001C5C3B"/>
    <w:rsid w:val="001C616F"/>
    <w:rsid w:val="001C6557"/>
    <w:rsid w:val="001C6AE7"/>
    <w:rsid w:val="001C6FDF"/>
    <w:rsid w:val="001D1F06"/>
    <w:rsid w:val="001D2259"/>
    <w:rsid w:val="001D2808"/>
    <w:rsid w:val="001D2BE4"/>
    <w:rsid w:val="001D455C"/>
    <w:rsid w:val="001D49A2"/>
    <w:rsid w:val="001D5F70"/>
    <w:rsid w:val="001D6045"/>
    <w:rsid w:val="001E0A72"/>
    <w:rsid w:val="001E1239"/>
    <w:rsid w:val="001E15C3"/>
    <w:rsid w:val="001E18A7"/>
    <w:rsid w:val="001E1CAC"/>
    <w:rsid w:val="001E2573"/>
    <w:rsid w:val="001E2A94"/>
    <w:rsid w:val="001E2C96"/>
    <w:rsid w:val="001E2CE5"/>
    <w:rsid w:val="001E3A21"/>
    <w:rsid w:val="001E446C"/>
    <w:rsid w:val="001E4D68"/>
    <w:rsid w:val="001E5029"/>
    <w:rsid w:val="001E57B6"/>
    <w:rsid w:val="001E5898"/>
    <w:rsid w:val="001E5A02"/>
    <w:rsid w:val="001E5C3D"/>
    <w:rsid w:val="001E6EB5"/>
    <w:rsid w:val="001F0340"/>
    <w:rsid w:val="001F20C7"/>
    <w:rsid w:val="001F27FA"/>
    <w:rsid w:val="001F485F"/>
    <w:rsid w:val="001F522A"/>
    <w:rsid w:val="001F5A65"/>
    <w:rsid w:val="001F5CBC"/>
    <w:rsid w:val="001F6329"/>
    <w:rsid w:val="001F797F"/>
    <w:rsid w:val="001F7A92"/>
    <w:rsid w:val="001F7ABE"/>
    <w:rsid w:val="001F7DEB"/>
    <w:rsid w:val="002005A5"/>
    <w:rsid w:val="00200D6F"/>
    <w:rsid w:val="00201764"/>
    <w:rsid w:val="00201B1D"/>
    <w:rsid w:val="00201E36"/>
    <w:rsid w:val="00202248"/>
    <w:rsid w:val="00202C5B"/>
    <w:rsid w:val="002047EB"/>
    <w:rsid w:val="002054A1"/>
    <w:rsid w:val="00205D7F"/>
    <w:rsid w:val="0020666D"/>
    <w:rsid w:val="002101A7"/>
    <w:rsid w:val="00210866"/>
    <w:rsid w:val="002108C3"/>
    <w:rsid w:val="00210B9C"/>
    <w:rsid w:val="00210E32"/>
    <w:rsid w:val="00212281"/>
    <w:rsid w:val="00212A79"/>
    <w:rsid w:val="00212E3A"/>
    <w:rsid w:val="0021707C"/>
    <w:rsid w:val="00217470"/>
    <w:rsid w:val="00217EE5"/>
    <w:rsid w:val="0022022E"/>
    <w:rsid w:val="00220E3F"/>
    <w:rsid w:val="002217CE"/>
    <w:rsid w:val="002221F7"/>
    <w:rsid w:val="00222467"/>
    <w:rsid w:val="002225CB"/>
    <w:rsid w:val="002229B5"/>
    <w:rsid w:val="002237DA"/>
    <w:rsid w:val="00224D29"/>
    <w:rsid w:val="0022616C"/>
    <w:rsid w:val="00227524"/>
    <w:rsid w:val="00227A05"/>
    <w:rsid w:val="002306A1"/>
    <w:rsid w:val="002314D8"/>
    <w:rsid w:val="00232257"/>
    <w:rsid w:val="00232902"/>
    <w:rsid w:val="00233340"/>
    <w:rsid w:val="00234DD3"/>
    <w:rsid w:val="002351D3"/>
    <w:rsid w:val="002354C9"/>
    <w:rsid w:val="00235687"/>
    <w:rsid w:val="002360D8"/>
    <w:rsid w:val="002374CD"/>
    <w:rsid w:val="00240356"/>
    <w:rsid w:val="00240600"/>
    <w:rsid w:val="00240AB0"/>
    <w:rsid w:val="0024273C"/>
    <w:rsid w:val="00242D79"/>
    <w:rsid w:val="00243F01"/>
    <w:rsid w:val="0024556B"/>
    <w:rsid w:val="002456FB"/>
    <w:rsid w:val="0024593B"/>
    <w:rsid w:val="00245CE0"/>
    <w:rsid w:val="0024646E"/>
    <w:rsid w:val="0024650F"/>
    <w:rsid w:val="00246BE2"/>
    <w:rsid w:val="00250321"/>
    <w:rsid w:val="00251BC7"/>
    <w:rsid w:val="0025210F"/>
    <w:rsid w:val="00252239"/>
    <w:rsid w:val="002528B5"/>
    <w:rsid w:val="00255163"/>
    <w:rsid w:val="0025613A"/>
    <w:rsid w:val="002562D5"/>
    <w:rsid w:val="00256BA2"/>
    <w:rsid w:val="00257362"/>
    <w:rsid w:val="00257434"/>
    <w:rsid w:val="00257935"/>
    <w:rsid w:val="00257D57"/>
    <w:rsid w:val="00257E1A"/>
    <w:rsid w:val="0026120A"/>
    <w:rsid w:val="00262526"/>
    <w:rsid w:val="0026263F"/>
    <w:rsid w:val="002628EB"/>
    <w:rsid w:val="00262C4D"/>
    <w:rsid w:val="00263DE1"/>
    <w:rsid w:val="002646B3"/>
    <w:rsid w:val="00264B6C"/>
    <w:rsid w:val="00264D6C"/>
    <w:rsid w:val="00265911"/>
    <w:rsid w:val="00267F8B"/>
    <w:rsid w:val="0027004E"/>
    <w:rsid w:val="00270E15"/>
    <w:rsid w:val="00270E32"/>
    <w:rsid w:val="002717F0"/>
    <w:rsid w:val="00271FDB"/>
    <w:rsid w:val="002723B8"/>
    <w:rsid w:val="00272788"/>
    <w:rsid w:val="00273962"/>
    <w:rsid w:val="0027520F"/>
    <w:rsid w:val="002752F9"/>
    <w:rsid w:val="0027558D"/>
    <w:rsid w:val="00275641"/>
    <w:rsid w:val="002773B9"/>
    <w:rsid w:val="0027793A"/>
    <w:rsid w:val="002801D4"/>
    <w:rsid w:val="00280395"/>
    <w:rsid w:val="00280C48"/>
    <w:rsid w:val="002819F3"/>
    <w:rsid w:val="00282780"/>
    <w:rsid w:val="00283A1E"/>
    <w:rsid w:val="00283AEB"/>
    <w:rsid w:val="00284354"/>
    <w:rsid w:val="00285E49"/>
    <w:rsid w:val="00286002"/>
    <w:rsid w:val="00286205"/>
    <w:rsid w:val="0028692F"/>
    <w:rsid w:val="00287516"/>
    <w:rsid w:val="002901A1"/>
    <w:rsid w:val="00290DD3"/>
    <w:rsid w:val="00290ECD"/>
    <w:rsid w:val="00290FD0"/>
    <w:rsid w:val="00291ADF"/>
    <w:rsid w:val="002923FF"/>
    <w:rsid w:val="00292AAC"/>
    <w:rsid w:val="00292E74"/>
    <w:rsid w:val="002930EE"/>
    <w:rsid w:val="00293B8D"/>
    <w:rsid w:val="002952AF"/>
    <w:rsid w:val="002960FD"/>
    <w:rsid w:val="002962F8"/>
    <w:rsid w:val="00296A74"/>
    <w:rsid w:val="002A0277"/>
    <w:rsid w:val="002A07E3"/>
    <w:rsid w:val="002A13DF"/>
    <w:rsid w:val="002A1604"/>
    <w:rsid w:val="002A1726"/>
    <w:rsid w:val="002A1B62"/>
    <w:rsid w:val="002A3909"/>
    <w:rsid w:val="002A3B88"/>
    <w:rsid w:val="002A46F1"/>
    <w:rsid w:val="002A4A2B"/>
    <w:rsid w:val="002A4DFC"/>
    <w:rsid w:val="002A5467"/>
    <w:rsid w:val="002A65EC"/>
    <w:rsid w:val="002A6C8A"/>
    <w:rsid w:val="002A6EDA"/>
    <w:rsid w:val="002A7E69"/>
    <w:rsid w:val="002B0342"/>
    <w:rsid w:val="002B11F2"/>
    <w:rsid w:val="002B1353"/>
    <w:rsid w:val="002B1F00"/>
    <w:rsid w:val="002B1FB1"/>
    <w:rsid w:val="002B25E3"/>
    <w:rsid w:val="002B2F17"/>
    <w:rsid w:val="002B62FF"/>
    <w:rsid w:val="002B69D0"/>
    <w:rsid w:val="002B69FA"/>
    <w:rsid w:val="002B71FC"/>
    <w:rsid w:val="002C23DC"/>
    <w:rsid w:val="002C2886"/>
    <w:rsid w:val="002C307E"/>
    <w:rsid w:val="002C3F66"/>
    <w:rsid w:val="002C419C"/>
    <w:rsid w:val="002C438A"/>
    <w:rsid w:val="002C4769"/>
    <w:rsid w:val="002C4853"/>
    <w:rsid w:val="002C546F"/>
    <w:rsid w:val="002C6EA7"/>
    <w:rsid w:val="002C6F09"/>
    <w:rsid w:val="002C7C71"/>
    <w:rsid w:val="002C7E46"/>
    <w:rsid w:val="002D0D69"/>
    <w:rsid w:val="002D0E36"/>
    <w:rsid w:val="002D1BC2"/>
    <w:rsid w:val="002D2189"/>
    <w:rsid w:val="002D2DB3"/>
    <w:rsid w:val="002D3529"/>
    <w:rsid w:val="002D3606"/>
    <w:rsid w:val="002D3655"/>
    <w:rsid w:val="002D41DB"/>
    <w:rsid w:val="002D4BD9"/>
    <w:rsid w:val="002D50BA"/>
    <w:rsid w:val="002D558A"/>
    <w:rsid w:val="002D5F28"/>
    <w:rsid w:val="002D5FDD"/>
    <w:rsid w:val="002D6869"/>
    <w:rsid w:val="002D727F"/>
    <w:rsid w:val="002D7706"/>
    <w:rsid w:val="002E053B"/>
    <w:rsid w:val="002E0568"/>
    <w:rsid w:val="002E0725"/>
    <w:rsid w:val="002E1509"/>
    <w:rsid w:val="002E1C36"/>
    <w:rsid w:val="002E2273"/>
    <w:rsid w:val="002E3558"/>
    <w:rsid w:val="002E3836"/>
    <w:rsid w:val="002E38DD"/>
    <w:rsid w:val="002E5DB7"/>
    <w:rsid w:val="002E6306"/>
    <w:rsid w:val="002E6839"/>
    <w:rsid w:val="002F01B1"/>
    <w:rsid w:val="002F2C13"/>
    <w:rsid w:val="002F2D34"/>
    <w:rsid w:val="002F301C"/>
    <w:rsid w:val="002F32E0"/>
    <w:rsid w:val="002F5711"/>
    <w:rsid w:val="002F57D7"/>
    <w:rsid w:val="002F5CD0"/>
    <w:rsid w:val="00300018"/>
    <w:rsid w:val="00301B1F"/>
    <w:rsid w:val="00301CC3"/>
    <w:rsid w:val="00303540"/>
    <w:rsid w:val="00303708"/>
    <w:rsid w:val="00303F9C"/>
    <w:rsid w:val="003053A8"/>
    <w:rsid w:val="00305768"/>
    <w:rsid w:val="00305BF7"/>
    <w:rsid w:val="0030614C"/>
    <w:rsid w:val="00306230"/>
    <w:rsid w:val="00310867"/>
    <w:rsid w:val="003113BD"/>
    <w:rsid w:val="0031212A"/>
    <w:rsid w:val="00312BD2"/>
    <w:rsid w:val="00313279"/>
    <w:rsid w:val="003136A9"/>
    <w:rsid w:val="00313F28"/>
    <w:rsid w:val="003146D9"/>
    <w:rsid w:val="0031483D"/>
    <w:rsid w:val="0031485E"/>
    <w:rsid w:val="00314C8F"/>
    <w:rsid w:val="00315308"/>
    <w:rsid w:val="0031593C"/>
    <w:rsid w:val="00316225"/>
    <w:rsid w:val="003166CA"/>
    <w:rsid w:val="00316DEF"/>
    <w:rsid w:val="00317ACC"/>
    <w:rsid w:val="00320D78"/>
    <w:rsid w:val="00320EBB"/>
    <w:rsid w:val="0032107A"/>
    <w:rsid w:val="0032250B"/>
    <w:rsid w:val="003227CA"/>
    <w:rsid w:val="00322934"/>
    <w:rsid w:val="00323280"/>
    <w:rsid w:val="00323DD2"/>
    <w:rsid w:val="0032436C"/>
    <w:rsid w:val="003245AD"/>
    <w:rsid w:val="00324A5A"/>
    <w:rsid w:val="00324E37"/>
    <w:rsid w:val="00326053"/>
    <w:rsid w:val="0032683B"/>
    <w:rsid w:val="00327797"/>
    <w:rsid w:val="00330473"/>
    <w:rsid w:val="003305EB"/>
    <w:rsid w:val="00331EA3"/>
    <w:rsid w:val="003331F4"/>
    <w:rsid w:val="00335EF8"/>
    <w:rsid w:val="003362AD"/>
    <w:rsid w:val="003411EB"/>
    <w:rsid w:val="003414EB"/>
    <w:rsid w:val="00341895"/>
    <w:rsid w:val="00341E62"/>
    <w:rsid w:val="00341FF1"/>
    <w:rsid w:val="00342A41"/>
    <w:rsid w:val="00342C23"/>
    <w:rsid w:val="00342E6A"/>
    <w:rsid w:val="00342EDC"/>
    <w:rsid w:val="00343645"/>
    <w:rsid w:val="00343763"/>
    <w:rsid w:val="00343970"/>
    <w:rsid w:val="00344552"/>
    <w:rsid w:val="003448BF"/>
    <w:rsid w:val="00345026"/>
    <w:rsid w:val="003459D2"/>
    <w:rsid w:val="00345B0B"/>
    <w:rsid w:val="00345C82"/>
    <w:rsid w:val="00345F3B"/>
    <w:rsid w:val="00346A71"/>
    <w:rsid w:val="00350418"/>
    <w:rsid w:val="00350D61"/>
    <w:rsid w:val="00352145"/>
    <w:rsid w:val="003529CE"/>
    <w:rsid w:val="003539C4"/>
    <w:rsid w:val="0035449F"/>
    <w:rsid w:val="00354F73"/>
    <w:rsid w:val="00355D98"/>
    <w:rsid w:val="00356A58"/>
    <w:rsid w:val="00356CCC"/>
    <w:rsid w:val="00357117"/>
    <w:rsid w:val="0036003A"/>
    <w:rsid w:val="00360C61"/>
    <w:rsid w:val="00360EDB"/>
    <w:rsid w:val="00361275"/>
    <w:rsid w:val="0036231F"/>
    <w:rsid w:val="00362BA4"/>
    <w:rsid w:val="003645FD"/>
    <w:rsid w:val="003648A8"/>
    <w:rsid w:val="00365AEF"/>
    <w:rsid w:val="00365D58"/>
    <w:rsid w:val="003662E5"/>
    <w:rsid w:val="00366EBF"/>
    <w:rsid w:val="0036714B"/>
    <w:rsid w:val="00367774"/>
    <w:rsid w:val="003705C3"/>
    <w:rsid w:val="0037133C"/>
    <w:rsid w:val="00371E1E"/>
    <w:rsid w:val="00372269"/>
    <w:rsid w:val="003729D1"/>
    <w:rsid w:val="00372CE5"/>
    <w:rsid w:val="003738F6"/>
    <w:rsid w:val="00375845"/>
    <w:rsid w:val="003759A7"/>
    <w:rsid w:val="00376261"/>
    <w:rsid w:val="003763B3"/>
    <w:rsid w:val="00376997"/>
    <w:rsid w:val="00376AD4"/>
    <w:rsid w:val="00376C25"/>
    <w:rsid w:val="003779BD"/>
    <w:rsid w:val="00380034"/>
    <w:rsid w:val="00380249"/>
    <w:rsid w:val="003806E7"/>
    <w:rsid w:val="00380EDC"/>
    <w:rsid w:val="00382116"/>
    <w:rsid w:val="00384074"/>
    <w:rsid w:val="003848F0"/>
    <w:rsid w:val="00385EAA"/>
    <w:rsid w:val="00385FAB"/>
    <w:rsid w:val="00386015"/>
    <w:rsid w:val="003865E5"/>
    <w:rsid w:val="00387067"/>
    <w:rsid w:val="003872E2"/>
    <w:rsid w:val="003876C7"/>
    <w:rsid w:val="00387E88"/>
    <w:rsid w:val="00390E7D"/>
    <w:rsid w:val="00391423"/>
    <w:rsid w:val="0039144D"/>
    <w:rsid w:val="003928E7"/>
    <w:rsid w:val="003937C2"/>
    <w:rsid w:val="003947AA"/>
    <w:rsid w:val="00394A28"/>
    <w:rsid w:val="00394FE8"/>
    <w:rsid w:val="00395044"/>
    <w:rsid w:val="00395685"/>
    <w:rsid w:val="00395BE7"/>
    <w:rsid w:val="003963A4"/>
    <w:rsid w:val="003965F6"/>
    <w:rsid w:val="00396955"/>
    <w:rsid w:val="003973B9"/>
    <w:rsid w:val="00397797"/>
    <w:rsid w:val="003A11D9"/>
    <w:rsid w:val="003A29A9"/>
    <w:rsid w:val="003A2EF6"/>
    <w:rsid w:val="003A405D"/>
    <w:rsid w:val="003A54B4"/>
    <w:rsid w:val="003A73F0"/>
    <w:rsid w:val="003A7630"/>
    <w:rsid w:val="003B04DB"/>
    <w:rsid w:val="003B122C"/>
    <w:rsid w:val="003B1E39"/>
    <w:rsid w:val="003B1F3F"/>
    <w:rsid w:val="003B26EF"/>
    <w:rsid w:val="003B3C73"/>
    <w:rsid w:val="003B4C51"/>
    <w:rsid w:val="003B56F4"/>
    <w:rsid w:val="003B661A"/>
    <w:rsid w:val="003B7504"/>
    <w:rsid w:val="003B78C4"/>
    <w:rsid w:val="003B7C8E"/>
    <w:rsid w:val="003B7F21"/>
    <w:rsid w:val="003B7FD7"/>
    <w:rsid w:val="003C033F"/>
    <w:rsid w:val="003C09EB"/>
    <w:rsid w:val="003C218A"/>
    <w:rsid w:val="003C3257"/>
    <w:rsid w:val="003C52D5"/>
    <w:rsid w:val="003C5886"/>
    <w:rsid w:val="003C6C1D"/>
    <w:rsid w:val="003D0485"/>
    <w:rsid w:val="003D14B5"/>
    <w:rsid w:val="003D2298"/>
    <w:rsid w:val="003D308B"/>
    <w:rsid w:val="003D3372"/>
    <w:rsid w:val="003D3DB7"/>
    <w:rsid w:val="003D4CA6"/>
    <w:rsid w:val="003D510E"/>
    <w:rsid w:val="003D56E1"/>
    <w:rsid w:val="003D576F"/>
    <w:rsid w:val="003D5818"/>
    <w:rsid w:val="003D5D1C"/>
    <w:rsid w:val="003D6730"/>
    <w:rsid w:val="003D6A1C"/>
    <w:rsid w:val="003D7C9D"/>
    <w:rsid w:val="003E0888"/>
    <w:rsid w:val="003E1C01"/>
    <w:rsid w:val="003E1E0F"/>
    <w:rsid w:val="003E1E6C"/>
    <w:rsid w:val="003E2603"/>
    <w:rsid w:val="003E291E"/>
    <w:rsid w:val="003E31C6"/>
    <w:rsid w:val="003E32BC"/>
    <w:rsid w:val="003E33CA"/>
    <w:rsid w:val="003E3993"/>
    <w:rsid w:val="003E3B59"/>
    <w:rsid w:val="003E3CCD"/>
    <w:rsid w:val="003E41AC"/>
    <w:rsid w:val="003E49E1"/>
    <w:rsid w:val="003E58CC"/>
    <w:rsid w:val="003E763B"/>
    <w:rsid w:val="003F1791"/>
    <w:rsid w:val="003F2818"/>
    <w:rsid w:val="003F2C81"/>
    <w:rsid w:val="003F2DDE"/>
    <w:rsid w:val="003F4424"/>
    <w:rsid w:val="003F446C"/>
    <w:rsid w:val="003F5CA0"/>
    <w:rsid w:val="003F65E5"/>
    <w:rsid w:val="003F6EB4"/>
    <w:rsid w:val="003F6F60"/>
    <w:rsid w:val="003F7075"/>
    <w:rsid w:val="00400056"/>
    <w:rsid w:val="00400210"/>
    <w:rsid w:val="00401242"/>
    <w:rsid w:val="004029C4"/>
    <w:rsid w:val="00402CA6"/>
    <w:rsid w:val="0040347D"/>
    <w:rsid w:val="00403E81"/>
    <w:rsid w:val="00404011"/>
    <w:rsid w:val="00404FFC"/>
    <w:rsid w:val="004053D3"/>
    <w:rsid w:val="00405B78"/>
    <w:rsid w:val="004065E1"/>
    <w:rsid w:val="0040714B"/>
    <w:rsid w:val="00407801"/>
    <w:rsid w:val="00410C02"/>
    <w:rsid w:val="004133E2"/>
    <w:rsid w:val="004136A5"/>
    <w:rsid w:val="00413A93"/>
    <w:rsid w:val="00414FFE"/>
    <w:rsid w:val="0041605E"/>
    <w:rsid w:val="0041617F"/>
    <w:rsid w:val="00416EF6"/>
    <w:rsid w:val="004176AD"/>
    <w:rsid w:val="00417760"/>
    <w:rsid w:val="00417C59"/>
    <w:rsid w:val="00417D98"/>
    <w:rsid w:val="004200DA"/>
    <w:rsid w:val="00420DD1"/>
    <w:rsid w:val="00421B2E"/>
    <w:rsid w:val="00421BDB"/>
    <w:rsid w:val="00421C48"/>
    <w:rsid w:val="0042201A"/>
    <w:rsid w:val="00422459"/>
    <w:rsid w:val="004232A0"/>
    <w:rsid w:val="00423C76"/>
    <w:rsid w:val="00423CC5"/>
    <w:rsid w:val="00423F08"/>
    <w:rsid w:val="00424590"/>
    <w:rsid w:val="00424916"/>
    <w:rsid w:val="00425B11"/>
    <w:rsid w:val="0042682B"/>
    <w:rsid w:val="00427452"/>
    <w:rsid w:val="00427877"/>
    <w:rsid w:val="0043036A"/>
    <w:rsid w:val="00430B47"/>
    <w:rsid w:val="00431F17"/>
    <w:rsid w:val="004332A5"/>
    <w:rsid w:val="00433B71"/>
    <w:rsid w:val="004343DB"/>
    <w:rsid w:val="0043493F"/>
    <w:rsid w:val="004358E5"/>
    <w:rsid w:val="0043658B"/>
    <w:rsid w:val="0043670E"/>
    <w:rsid w:val="00436847"/>
    <w:rsid w:val="00440077"/>
    <w:rsid w:val="00440C30"/>
    <w:rsid w:val="004418B6"/>
    <w:rsid w:val="00441CE9"/>
    <w:rsid w:val="00442450"/>
    <w:rsid w:val="00442538"/>
    <w:rsid w:val="00442A70"/>
    <w:rsid w:val="00442D96"/>
    <w:rsid w:val="00444069"/>
    <w:rsid w:val="00444E92"/>
    <w:rsid w:val="00445E7C"/>
    <w:rsid w:val="004468D5"/>
    <w:rsid w:val="0044690F"/>
    <w:rsid w:val="004471CB"/>
    <w:rsid w:val="004474CC"/>
    <w:rsid w:val="00450F0B"/>
    <w:rsid w:val="0045117A"/>
    <w:rsid w:val="00451505"/>
    <w:rsid w:val="00452A3A"/>
    <w:rsid w:val="00452CD5"/>
    <w:rsid w:val="0045329F"/>
    <w:rsid w:val="0045346A"/>
    <w:rsid w:val="004539D2"/>
    <w:rsid w:val="00453E05"/>
    <w:rsid w:val="00453EC7"/>
    <w:rsid w:val="004544E2"/>
    <w:rsid w:val="004565E3"/>
    <w:rsid w:val="00456E69"/>
    <w:rsid w:val="00457665"/>
    <w:rsid w:val="00457CF8"/>
    <w:rsid w:val="004605B0"/>
    <w:rsid w:val="0046076D"/>
    <w:rsid w:val="00460E83"/>
    <w:rsid w:val="0046103D"/>
    <w:rsid w:val="00461213"/>
    <w:rsid w:val="00461CB5"/>
    <w:rsid w:val="004620F9"/>
    <w:rsid w:val="004623BF"/>
    <w:rsid w:val="00462DE9"/>
    <w:rsid w:val="00462E10"/>
    <w:rsid w:val="004630CB"/>
    <w:rsid w:val="0046570C"/>
    <w:rsid w:val="00465B48"/>
    <w:rsid w:val="00465B56"/>
    <w:rsid w:val="004666E3"/>
    <w:rsid w:val="00466A43"/>
    <w:rsid w:val="00466B05"/>
    <w:rsid w:val="00467F5A"/>
    <w:rsid w:val="00470BDC"/>
    <w:rsid w:val="004714F1"/>
    <w:rsid w:val="004715F2"/>
    <w:rsid w:val="00471A9C"/>
    <w:rsid w:val="0047203F"/>
    <w:rsid w:val="00472BF7"/>
    <w:rsid w:val="0047309C"/>
    <w:rsid w:val="00473281"/>
    <w:rsid w:val="00474F46"/>
    <w:rsid w:val="00475210"/>
    <w:rsid w:val="004754EB"/>
    <w:rsid w:val="00477A85"/>
    <w:rsid w:val="004802D3"/>
    <w:rsid w:val="004805AA"/>
    <w:rsid w:val="004819CB"/>
    <w:rsid w:val="00483099"/>
    <w:rsid w:val="00484645"/>
    <w:rsid w:val="004849BD"/>
    <w:rsid w:val="00485436"/>
    <w:rsid w:val="00485702"/>
    <w:rsid w:val="004857C0"/>
    <w:rsid w:val="00485D2A"/>
    <w:rsid w:val="004863EF"/>
    <w:rsid w:val="004866D5"/>
    <w:rsid w:val="004866F1"/>
    <w:rsid w:val="004867FC"/>
    <w:rsid w:val="0048734B"/>
    <w:rsid w:val="00487605"/>
    <w:rsid w:val="00490268"/>
    <w:rsid w:val="00490D62"/>
    <w:rsid w:val="00491A79"/>
    <w:rsid w:val="00491E87"/>
    <w:rsid w:val="0049203C"/>
    <w:rsid w:val="00492A3F"/>
    <w:rsid w:val="00492A7B"/>
    <w:rsid w:val="00493871"/>
    <w:rsid w:val="004939CE"/>
    <w:rsid w:val="0049483A"/>
    <w:rsid w:val="00494979"/>
    <w:rsid w:val="00494DB1"/>
    <w:rsid w:val="00497207"/>
    <w:rsid w:val="00497B78"/>
    <w:rsid w:val="004A0016"/>
    <w:rsid w:val="004A06BC"/>
    <w:rsid w:val="004A081E"/>
    <w:rsid w:val="004A12C8"/>
    <w:rsid w:val="004A159A"/>
    <w:rsid w:val="004A2164"/>
    <w:rsid w:val="004A217C"/>
    <w:rsid w:val="004A31D6"/>
    <w:rsid w:val="004A35B7"/>
    <w:rsid w:val="004A4199"/>
    <w:rsid w:val="004A4B5B"/>
    <w:rsid w:val="004A4D11"/>
    <w:rsid w:val="004A54A1"/>
    <w:rsid w:val="004A6348"/>
    <w:rsid w:val="004A64DB"/>
    <w:rsid w:val="004A680C"/>
    <w:rsid w:val="004A6DF2"/>
    <w:rsid w:val="004A6FF2"/>
    <w:rsid w:val="004B0325"/>
    <w:rsid w:val="004B0334"/>
    <w:rsid w:val="004B0995"/>
    <w:rsid w:val="004B1949"/>
    <w:rsid w:val="004B38F4"/>
    <w:rsid w:val="004B3A63"/>
    <w:rsid w:val="004B5CA9"/>
    <w:rsid w:val="004B6072"/>
    <w:rsid w:val="004B6497"/>
    <w:rsid w:val="004B74B5"/>
    <w:rsid w:val="004B7787"/>
    <w:rsid w:val="004B7990"/>
    <w:rsid w:val="004C0A8C"/>
    <w:rsid w:val="004C290E"/>
    <w:rsid w:val="004C295C"/>
    <w:rsid w:val="004C29DA"/>
    <w:rsid w:val="004C3129"/>
    <w:rsid w:val="004C3672"/>
    <w:rsid w:val="004C3966"/>
    <w:rsid w:val="004C4E52"/>
    <w:rsid w:val="004C6353"/>
    <w:rsid w:val="004C6461"/>
    <w:rsid w:val="004C6689"/>
    <w:rsid w:val="004C7597"/>
    <w:rsid w:val="004D1407"/>
    <w:rsid w:val="004D2597"/>
    <w:rsid w:val="004D26D7"/>
    <w:rsid w:val="004D2A70"/>
    <w:rsid w:val="004D2EA5"/>
    <w:rsid w:val="004D3A91"/>
    <w:rsid w:val="004D3ADF"/>
    <w:rsid w:val="004D46EF"/>
    <w:rsid w:val="004D4BBA"/>
    <w:rsid w:val="004D62FA"/>
    <w:rsid w:val="004D66C7"/>
    <w:rsid w:val="004D6A0F"/>
    <w:rsid w:val="004D6AD2"/>
    <w:rsid w:val="004E012E"/>
    <w:rsid w:val="004E160C"/>
    <w:rsid w:val="004E21CD"/>
    <w:rsid w:val="004E2A6F"/>
    <w:rsid w:val="004E2C62"/>
    <w:rsid w:val="004E4294"/>
    <w:rsid w:val="004E4933"/>
    <w:rsid w:val="004E4F07"/>
    <w:rsid w:val="004E5741"/>
    <w:rsid w:val="004E5DFF"/>
    <w:rsid w:val="004E60AF"/>
    <w:rsid w:val="004E6604"/>
    <w:rsid w:val="004E6B12"/>
    <w:rsid w:val="004E6BCE"/>
    <w:rsid w:val="004E70FE"/>
    <w:rsid w:val="004E7B44"/>
    <w:rsid w:val="004E7DA4"/>
    <w:rsid w:val="004F06A1"/>
    <w:rsid w:val="004F209C"/>
    <w:rsid w:val="004F21F5"/>
    <w:rsid w:val="004F2CF0"/>
    <w:rsid w:val="004F2D84"/>
    <w:rsid w:val="004F3B5E"/>
    <w:rsid w:val="004F3C35"/>
    <w:rsid w:val="004F4CA3"/>
    <w:rsid w:val="004F6268"/>
    <w:rsid w:val="004F6947"/>
    <w:rsid w:val="004F69B5"/>
    <w:rsid w:val="004F71C9"/>
    <w:rsid w:val="004F7546"/>
    <w:rsid w:val="00500037"/>
    <w:rsid w:val="005004F5"/>
    <w:rsid w:val="005008B6"/>
    <w:rsid w:val="00500D8C"/>
    <w:rsid w:val="00500F62"/>
    <w:rsid w:val="005018F9"/>
    <w:rsid w:val="00501F59"/>
    <w:rsid w:val="005033B5"/>
    <w:rsid w:val="00503B51"/>
    <w:rsid w:val="00503DBB"/>
    <w:rsid w:val="005064B8"/>
    <w:rsid w:val="00506BBB"/>
    <w:rsid w:val="00507AE6"/>
    <w:rsid w:val="00510974"/>
    <w:rsid w:val="0051161D"/>
    <w:rsid w:val="0051299C"/>
    <w:rsid w:val="00512FD8"/>
    <w:rsid w:val="00513349"/>
    <w:rsid w:val="00513BE3"/>
    <w:rsid w:val="00515658"/>
    <w:rsid w:val="005156A4"/>
    <w:rsid w:val="005157F3"/>
    <w:rsid w:val="0051604C"/>
    <w:rsid w:val="005174C3"/>
    <w:rsid w:val="00517FFE"/>
    <w:rsid w:val="0052068F"/>
    <w:rsid w:val="0052205F"/>
    <w:rsid w:val="00523D95"/>
    <w:rsid w:val="005243B1"/>
    <w:rsid w:val="0052465E"/>
    <w:rsid w:val="0052527D"/>
    <w:rsid w:val="0052607B"/>
    <w:rsid w:val="00526609"/>
    <w:rsid w:val="00527725"/>
    <w:rsid w:val="005278CE"/>
    <w:rsid w:val="00530420"/>
    <w:rsid w:val="00530D64"/>
    <w:rsid w:val="0053105C"/>
    <w:rsid w:val="0053129B"/>
    <w:rsid w:val="00531801"/>
    <w:rsid w:val="00531B22"/>
    <w:rsid w:val="00531D27"/>
    <w:rsid w:val="005325BC"/>
    <w:rsid w:val="0053284A"/>
    <w:rsid w:val="0053295B"/>
    <w:rsid w:val="005331BD"/>
    <w:rsid w:val="00533D5F"/>
    <w:rsid w:val="00534AD3"/>
    <w:rsid w:val="00534BE0"/>
    <w:rsid w:val="005352B6"/>
    <w:rsid w:val="00535328"/>
    <w:rsid w:val="00535C03"/>
    <w:rsid w:val="00536325"/>
    <w:rsid w:val="005365B3"/>
    <w:rsid w:val="0053695F"/>
    <w:rsid w:val="00536CD8"/>
    <w:rsid w:val="005370EB"/>
    <w:rsid w:val="0053746B"/>
    <w:rsid w:val="00537763"/>
    <w:rsid w:val="005406C6"/>
    <w:rsid w:val="00540C70"/>
    <w:rsid w:val="00540CFA"/>
    <w:rsid w:val="005414B3"/>
    <w:rsid w:val="00541E0F"/>
    <w:rsid w:val="00541F74"/>
    <w:rsid w:val="00542AD3"/>
    <w:rsid w:val="00542E83"/>
    <w:rsid w:val="0054374C"/>
    <w:rsid w:val="00544075"/>
    <w:rsid w:val="005441FE"/>
    <w:rsid w:val="00545BBD"/>
    <w:rsid w:val="005467D0"/>
    <w:rsid w:val="00547569"/>
    <w:rsid w:val="00550AB3"/>
    <w:rsid w:val="00550B15"/>
    <w:rsid w:val="00550F1C"/>
    <w:rsid w:val="0055132E"/>
    <w:rsid w:val="0055156A"/>
    <w:rsid w:val="00551E18"/>
    <w:rsid w:val="00552704"/>
    <w:rsid w:val="00553226"/>
    <w:rsid w:val="005537EE"/>
    <w:rsid w:val="005538F8"/>
    <w:rsid w:val="00554246"/>
    <w:rsid w:val="00556EFD"/>
    <w:rsid w:val="005571E9"/>
    <w:rsid w:val="00561CD5"/>
    <w:rsid w:val="0056235D"/>
    <w:rsid w:val="00562FE8"/>
    <w:rsid w:val="005630E8"/>
    <w:rsid w:val="00563F44"/>
    <w:rsid w:val="005641B3"/>
    <w:rsid w:val="00564969"/>
    <w:rsid w:val="005651B1"/>
    <w:rsid w:val="00566D67"/>
    <w:rsid w:val="00570295"/>
    <w:rsid w:val="00570954"/>
    <w:rsid w:val="00570A4F"/>
    <w:rsid w:val="00572744"/>
    <w:rsid w:val="00573CD6"/>
    <w:rsid w:val="00574026"/>
    <w:rsid w:val="005744B6"/>
    <w:rsid w:val="00575518"/>
    <w:rsid w:val="0057645E"/>
    <w:rsid w:val="0057678D"/>
    <w:rsid w:val="00576E86"/>
    <w:rsid w:val="0057743F"/>
    <w:rsid w:val="0058086D"/>
    <w:rsid w:val="00582F85"/>
    <w:rsid w:val="00582FDF"/>
    <w:rsid w:val="00583572"/>
    <w:rsid w:val="0058393F"/>
    <w:rsid w:val="00583C6A"/>
    <w:rsid w:val="005860EB"/>
    <w:rsid w:val="00586E58"/>
    <w:rsid w:val="00587436"/>
    <w:rsid w:val="005908F6"/>
    <w:rsid w:val="00590F52"/>
    <w:rsid w:val="00591115"/>
    <w:rsid w:val="00591341"/>
    <w:rsid w:val="00591367"/>
    <w:rsid w:val="00591A9A"/>
    <w:rsid w:val="00591D02"/>
    <w:rsid w:val="0059304B"/>
    <w:rsid w:val="005934C3"/>
    <w:rsid w:val="005939DB"/>
    <w:rsid w:val="00594959"/>
    <w:rsid w:val="00594CA2"/>
    <w:rsid w:val="00595291"/>
    <w:rsid w:val="005952A5"/>
    <w:rsid w:val="00595BB9"/>
    <w:rsid w:val="00596261"/>
    <w:rsid w:val="005967C7"/>
    <w:rsid w:val="00597EC8"/>
    <w:rsid w:val="005A2042"/>
    <w:rsid w:val="005A283A"/>
    <w:rsid w:val="005A34D0"/>
    <w:rsid w:val="005A4D61"/>
    <w:rsid w:val="005A5FCC"/>
    <w:rsid w:val="005A6055"/>
    <w:rsid w:val="005A6D94"/>
    <w:rsid w:val="005A7555"/>
    <w:rsid w:val="005A79A7"/>
    <w:rsid w:val="005B084D"/>
    <w:rsid w:val="005B08D3"/>
    <w:rsid w:val="005B0926"/>
    <w:rsid w:val="005B0B99"/>
    <w:rsid w:val="005B1122"/>
    <w:rsid w:val="005B279F"/>
    <w:rsid w:val="005B2DC1"/>
    <w:rsid w:val="005B3473"/>
    <w:rsid w:val="005B3A0C"/>
    <w:rsid w:val="005B4156"/>
    <w:rsid w:val="005B4693"/>
    <w:rsid w:val="005B6185"/>
    <w:rsid w:val="005B7FEF"/>
    <w:rsid w:val="005C015C"/>
    <w:rsid w:val="005C04EA"/>
    <w:rsid w:val="005C27F0"/>
    <w:rsid w:val="005C3017"/>
    <w:rsid w:val="005C7EE1"/>
    <w:rsid w:val="005D0A6B"/>
    <w:rsid w:val="005D0BA0"/>
    <w:rsid w:val="005D0FBE"/>
    <w:rsid w:val="005D119A"/>
    <w:rsid w:val="005D172B"/>
    <w:rsid w:val="005D185D"/>
    <w:rsid w:val="005D22F9"/>
    <w:rsid w:val="005D61A4"/>
    <w:rsid w:val="005D6782"/>
    <w:rsid w:val="005D76C7"/>
    <w:rsid w:val="005D7771"/>
    <w:rsid w:val="005D7A89"/>
    <w:rsid w:val="005D7B9C"/>
    <w:rsid w:val="005E02DB"/>
    <w:rsid w:val="005E0C12"/>
    <w:rsid w:val="005E199F"/>
    <w:rsid w:val="005E1C42"/>
    <w:rsid w:val="005E27D4"/>
    <w:rsid w:val="005E2A0F"/>
    <w:rsid w:val="005E2FD1"/>
    <w:rsid w:val="005E3111"/>
    <w:rsid w:val="005E43A1"/>
    <w:rsid w:val="005E46CF"/>
    <w:rsid w:val="005E50D1"/>
    <w:rsid w:val="005E530C"/>
    <w:rsid w:val="005E5348"/>
    <w:rsid w:val="005F07F1"/>
    <w:rsid w:val="005F1346"/>
    <w:rsid w:val="005F1404"/>
    <w:rsid w:val="005F1A32"/>
    <w:rsid w:val="005F1E1E"/>
    <w:rsid w:val="005F2F21"/>
    <w:rsid w:val="005F40C5"/>
    <w:rsid w:val="005F4567"/>
    <w:rsid w:val="005F4F31"/>
    <w:rsid w:val="005F5216"/>
    <w:rsid w:val="005F60C2"/>
    <w:rsid w:val="005F6420"/>
    <w:rsid w:val="005F713E"/>
    <w:rsid w:val="005F728D"/>
    <w:rsid w:val="005F75BF"/>
    <w:rsid w:val="005F7A33"/>
    <w:rsid w:val="005F7E40"/>
    <w:rsid w:val="00600397"/>
    <w:rsid w:val="006006D5"/>
    <w:rsid w:val="00600CAF"/>
    <w:rsid w:val="00600E32"/>
    <w:rsid w:val="00600F01"/>
    <w:rsid w:val="00601E27"/>
    <w:rsid w:val="006023CD"/>
    <w:rsid w:val="006031BB"/>
    <w:rsid w:val="006035A7"/>
    <w:rsid w:val="0060382E"/>
    <w:rsid w:val="006041D2"/>
    <w:rsid w:val="00604319"/>
    <w:rsid w:val="006047CC"/>
    <w:rsid w:val="0060531D"/>
    <w:rsid w:val="00605BB4"/>
    <w:rsid w:val="00605E7B"/>
    <w:rsid w:val="006062C9"/>
    <w:rsid w:val="00607257"/>
    <w:rsid w:val="0060759E"/>
    <w:rsid w:val="0060794F"/>
    <w:rsid w:val="00607BBB"/>
    <w:rsid w:val="00607D56"/>
    <w:rsid w:val="00607D80"/>
    <w:rsid w:val="00607E7B"/>
    <w:rsid w:val="00610078"/>
    <w:rsid w:val="00611E93"/>
    <w:rsid w:val="00611FF3"/>
    <w:rsid w:val="00613596"/>
    <w:rsid w:val="00614D24"/>
    <w:rsid w:val="006150C6"/>
    <w:rsid w:val="00616199"/>
    <w:rsid w:val="00616F1B"/>
    <w:rsid w:val="00617EED"/>
    <w:rsid w:val="00620D01"/>
    <w:rsid w:val="00620E8C"/>
    <w:rsid w:val="00620F06"/>
    <w:rsid w:val="00622B55"/>
    <w:rsid w:val="00623F37"/>
    <w:rsid w:val="006241D3"/>
    <w:rsid w:val="00624905"/>
    <w:rsid w:val="006250F6"/>
    <w:rsid w:val="00625329"/>
    <w:rsid w:val="006266DF"/>
    <w:rsid w:val="006268F1"/>
    <w:rsid w:val="00626C98"/>
    <w:rsid w:val="00626E43"/>
    <w:rsid w:val="00627248"/>
    <w:rsid w:val="00627CDC"/>
    <w:rsid w:val="00627DC8"/>
    <w:rsid w:val="006304D1"/>
    <w:rsid w:val="00630EF4"/>
    <w:rsid w:val="0063176D"/>
    <w:rsid w:val="00631944"/>
    <w:rsid w:val="00632124"/>
    <w:rsid w:val="006324D1"/>
    <w:rsid w:val="00632963"/>
    <w:rsid w:val="006338E6"/>
    <w:rsid w:val="0063483A"/>
    <w:rsid w:val="006348BD"/>
    <w:rsid w:val="00635492"/>
    <w:rsid w:val="006364AF"/>
    <w:rsid w:val="00636B4C"/>
    <w:rsid w:val="00636CD2"/>
    <w:rsid w:val="00636E6B"/>
    <w:rsid w:val="00637904"/>
    <w:rsid w:val="00642B15"/>
    <w:rsid w:val="00642B55"/>
    <w:rsid w:val="006437C6"/>
    <w:rsid w:val="00643892"/>
    <w:rsid w:val="006439A8"/>
    <w:rsid w:val="00644C2B"/>
    <w:rsid w:val="00645037"/>
    <w:rsid w:val="0064556B"/>
    <w:rsid w:val="00645888"/>
    <w:rsid w:val="006476D1"/>
    <w:rsid w:val="00650D1E"/>
    <w:rsid w:val="00650DDF"/>
    <w:rsid w:val="00651DEC"/>
    <w:rsid w:val="0065271E"/>
    <w:rsid w:val="00653205"/>
    <w:rsid w:val="00654935"/>
    <w:rsid w:val="00654AD2"/>
    <w:rsid w:val="00654D4C"/>
    <w:rsid w:val="006570B5"/>
    <w:rsid w:val="006577EE"/>
    <w:rsid w:val="0066059D"/>
    <w:rsid w:val="006614CC"/>
    <w:rsid w:val="00662507"/>
    <w:rsid w:val="00662B93"/>
    <w:rsid w:val="0066357A"/>
    <w:rsid w:val="00663613"/>
    <w:rsid w:val="006638EA"/>
    <w:rsid w:val="00663EA6"/>
    <w:rsid w:val="006642D2"/>
    <w:rsid w:val="006651F3"/>
    <w:rsid w:val="00665717"/>
    <w:rsid w:val="00665F88"/>
    <w:rsid w:val="00667136"/>
    <w:rsid w:val="0067144C"/>
    <w:rsid w:val="0067158E"/>
    <w:rsid w:val="0067185F"/>
    <w:rsid w:val="00671F52"/>
    <w:rsid w:val="00672F4C"/>
    <w:rsid w:val="006737FF"/>
    <w:rsid w:val="00673FC8"/>
    <w:rsid w:val="00677B5D"/>
    <w:rsid w:val="006810EC"/>
    <w:rsid w:val="00681A36"/>
    <w:rsid w:val="0068204A"/>
    <w:rsid w:val="00682BED"/>
    <w:rsid w:val="00682CFE"/>
    <w:rsid w:val="00682F89"/>
    <w:rsid w:val="006830E1"/>
    <w:rsid w:val="006846BF"/>
    <w:rsid w:val="006853FC"/>
    <w:rsid w:val="0068551D"/>
    <w:rsid w:val="00685CED"/>
    <w:rsid w:val="00685DAD"/>
    <w:rsid w:val="00686222"/>
    <w:rsid w:val="0068691F"/>
    <w:rsid w:val="00686D54"/>
    <w:rsid w:val="00687281"/>
    <w:rsid w:val="006878F2"/>
    <w:rsid w:val="00687B71"/>
    <w:rsid w:val="00687E16"/>
    <w:rsid w:val="00690109"/>
    <w:rsid w:val="00691394"/>
    <w:rsid w:val="00691BFD"/>
    <w:rsid w:val="006920CF"/>
    <w:rsid w:val="006920FA"/>
    <w:rsid w:val="006949A6"/>
    <w:rsid w:val="00694B90"/>
    <w:rsid w:val="006951F5"/>
    <w:rsid w:val="006955D0"/>
    <w:rsid w:val="006966E2"/>
    <w:rsid w:val="006973A9"/>
    <w:rsid w:val="00697A09"/>
    <w:rsid w:val="00697E99"/>
    <w:rsid w:val="00697F80"/>
    <w:rsid w:val="006A010B"/>
    <w:rsid w:val="006A141C"/>
    <w:rsid w:val="006A15C5"/>
    <w:rsid w:val="006A1B5D"/>
    <w:rsid w:val="006A35B8"/>
    <w:rsid w:val="006A382D"/>
    <w:rsid w:val="006A4ADC"/>
    <w:rsid w:val="006A5A12"/>
    <w:rsid w:val="006A5D25"/>
    <w:rsid w:val="006A6848"/>
    <w:rsid w:val="006A775F"/>
    <w:rsid w:val="006A7844"/>
    <w:rsid w:val="006B028C"/>
    <w:rsid w:val="006B02DA"/>
    <w:rsid w:val="006B11A5"/>
    <w:rsid w:val="006B2577"/>
    <w:rsid w:val="006B2CD3"/>
    <w:rsid w:val="006B30A9"/>
    <w:rsid w:val="006B3C99"/>
    <w:rsid w:val="006B3D8F"/>
    <w:rsid w:val="006B4D50"/>
    <w:rsid w:val="006B5557"/>
    <w:rsid w:val="006B7603"/>
    <w:rsid w:val="006B7DA3"/>
    <w:rsid w:val="006C00CC"/>
    <w:rsid w:val="006C1103"/>
    <w:rsid w:val="006C119D"/>
    <w:rsid w:val="006C1D01"/>
    <w:rsid w:val="006C2C1F"/>
    <w:rsid w:val="006C3047"/>
    <w:rsid w:val="006C3B8E"/>
    <w:rsid w:val="006C4418"/>
    <w:rsid w:val="006C49ED"/>
    <w:rsid w:val="006C5788"/>
    <w:rsid w:val="006C64C8"/>
    <w:rsid w:val="006C7396"/>
    <w:rsid w:val="006D200C"/>
    <w:rsid w:val="006D2BAD"/>
    <w:rsid w:val="006D2C89"/>
    <w:rsid w:val="006D316F"/>
    <w:rsid w:val="006D3A38"/>
    <w:rsid w:val="006D45BA"/>
    <w:rsid w:val="006D46DF"/>
    <w:rsid w:val="006D49A2"/>
    <w:rsid w:val="006D5398"/>
    <w:rsid w:val="006D53AE"/>
    <w:rsid w:val="006D56EF"/>
    <w:rsid w:val="006D59E1"/>
    <w:rsid w:val="006D5A01"/>
    <w:rsid w:val="006D6D2A"/>
    <w:rsid w:val="006D70CC"/>
    <w:rsid w:val="006D7BE4"/>
    <w:rsid w:val="006E0154"/>
    <w:rsid w:val="006E126A"/>
    <w:rsid w:val="006E1FB0"/>
    <w:rsid w:val="006E2F6F"/>
    <w:rsid w:val="006E3598"/>
    <w:rsid w:val="006E3B41"/>
    <w:rsid w:val="006E5487"/>
    <w:rsid w:val="006E6335"/>
    <w:rsid w:val="006E69C1"/>
    <w:rsid w:val="006F02D3"/>
    <w:rsid w:val="006F0A9E"/>
    <w:rsid w:val="006F0CC9"/>
    <w:rsid w:val="006F0DE8"/>
    <w:rsid w:val="006F0F3E"/>
    <w:rsid w:val="006F1723"/>
    <w:rsid w:val="006F1DFE"/>
    <w:rsid w:val="006F3484"/>
    <w:rsid w:val="006F368F"/>
    <w:rsid w:val="006F3D4B"/>
    <w:rsid w:val="006F4280"/>
    <w:rsid w:val="006F4C28"/>
    <w:rsid w:val="006F4EA7"/>
    <w:rsid w:val="006F5F81"/>
    <w:rsid w:val="006F61EF"/>
    <w:rsid w:val="006F68F8"/>
    <w:rsid w:val="006F76D1"/>
    <w:rsid w:val="006F7AE8"/>
    <w:rsid w:val="007001F5"/>
    <w:rsid w:val="00700417"/>
    <w:rsid w:val="007017D7"/>
    <w:rsid w:val="00703111"/>
    <w:rsid w:val="0070326F"/>
    <w:rsid w:val="00703670"/>
    <w:rsid w:val="007053F2"/>
    <w:rsid w:val="007054AF"/>
    <w:rsid w:val="007057E2"/>
    <w:rsid w:val="00705BEB"/>
    <w:rsid w:val="00707E0C"/>
    <w:rsid w:val="0071018E"/>
    <w:rsid w:val="007105E6"/>
    <w:rsid w:val="007108E8"/>
    <w:rsid w:val="00711352"/>
    <w:rsid w:val="00713489"/>
    <w:rsid w:val="00713EEA"/>
    <w:rsid w:val="00715957"/>
    <w:rsid w:val="00715ECD"/>
    <w:rsid w:val="00716266"/>
    <w:rsid w:val="007163C5"/>
    <w:rsid w:val="00716A75"/>
    <w:rsid w:val="007203F7"/>
    <w:rsid w:val="007205FB"/>
    <w:rsid w:val="00720ED0"/>
    <w:rsid w:val="00722A80"/>
    <w:rsid w:val="007234E6"/>
    <w:rsid w:val="007254FA"/>
    <w:rsid w:val="00725902"/>
    <w:rsid w:val="00725962"/>
    <w:rsid w:val="0072648F"/>
    <w:rsid w:val="00730766"/>
    <w:rsid w:val="00730E62"/>
    <w:rsid w:val="00730FE7"/>
    <w:rsid w:val="00731D5D"/>
    <w:rsid w:val="00731F40"/>
    <w:rsid w:val="0073308A"/>
    <w:rsid w:val="00733490"/>
    <w:rsid w:val="007339D9"/>
    <w:rsid w:val="007347B8"/>
    <w:rsid w:val="00734B34"/>
    <w:rsid w:val="00734E36"/>
    <w:rsid w:val="00735699"/>
    <w:rsid w:val="00736398"/>
    <w:rsid w:val="00736882"/>
    <w:rsid w:val="00737B86"/>
    <w:rsid w:val="00737D19"/>
    <w:rsid w:val="00737E95"/>
    <w:rsid w:val="007416F0"/>
    <w:rsid w:val="007420A5"/>
    <w:rsid w:val="007440AE"/>
    <w:rsid w:val="00746042"/>
    <w:rsid w:val="00746B2F"/>
    <w:rsid w:val="007503FE"/>
    <w:rsid w:val="0075071E"/>
    <w:rsid w:val="00750A4E"/>
    <w:rsid w:val="00752742"/>
    <w:rsid w:val="00752D61"/>
    <w:rsid w:val="00753DBB"/>
    <w:rsid w:val="007552E7"/>
    <w:rsid w:val="007560CC"/>
    <w:rsid w:val="0075768A"/>
    <w:rsid w:val="00757775"/>
    <w:rsid w:val="00761286"/>
    <w:rsid w:val="007617F0"/>
    <w:rsid w:val="007625DA"/>
    <w:rsid w:val="00764F8A"/>
    <w:rsid w:val="0076534F"/>
    <w:rsid w:val="00765B39"/>
    <w:rsid w:val="007669EA"/>
    <w:rsid w:val="00767DD7"/>
    <w:rsid w:val="007703C8"/>
    <w:rsid w:val="00770BBA"/>
    <w:rsid w:val="00770CAD"/>
    <w:rsid w:val="0077151B"/>
    <w:rsid w:val="0077248F"/>
    <w:rsid w:val="0077297D"/>
    <w:rsid w:val="00773097"/>
    <w:rsid w:val="007734C5"/>
    <w:rsid w:val="007742B3"/>
    <w:rsid w:val="0077453F"/>
    <w:rsid w:val="007775C2"/>
    <w:rsid w:val="00780DE0"/>
    <w:rsid w:val="00781343"/>
    <w:rsid w:val="00782665"/>
    <w:rsid w:val="00782968"/>
    <w:rsid w:val="00783199"/>
    <w:rsid w:val="0078465A"/>
    <w:rsid w:val="00784F7D"/>
    <w:rsid w:val="00785326"/>
    <w:rsid w:val="0078536F"/>
    <w:rsid w:val="00785BDE"/>
    <w:rsid w:val="007861EC"/>
    <w:rsid w:val="00786F70"/>
    <w:rsid w:val="00787EA0"/>
    <w:rsid w:val="00787F70"/>
    <w:rsid w:val="00790028"/>
    <w:rsid w:val="00790B62"/>
    <w:rsid w:val="00791323"/>
    <w:rsid w:val="007919B4"/>
    <w:rsid w:val="00791AF2"/>
    <w:rsid w:val="00792801"/>
    <w:rsid w:val="00792CBF"/>
    <w:rsid w:val="0079302F"/>
    <w:rsid w:val="00793335"/>
    <w:rsid w:val="00793876"/>
    <w:rsid w:val="00794F18"/>
    <w:rsid w:val="00795CAB"/>
    <w:rsid w:val="007962B6"/>
    <w:rsid w:val="00796370"/>
    <w:rsid w:val="0079773F"/>
    <w:rsid w:val="00797B33"/>
    <w:rsid w:val="00797B47"/>
    <w:rsid w:val="007A153C"/>
    <w:rsid w:val="007A1CA5"/>
    <w:rsid w:val="007A3764"/>
    <w:rsid w:val="007A3907"/>
    <w:rsid w:val="007A4BE6"/>
    <w:rsid w:val="007A5DA1"/>
    <w:rsid w:val="007B0325"/>
    <w:rsid w:val="007B0AFB"/>
    <w:rsid w:val="007B1599"/>
    <w:rsid w:val="007B2A56"/>
    <w:rsid w:val="007B3792"/>
    <w:rsid w:val="007B3C5E"/>
    <w:rsid w:val="007B41B9"/>
    <w:rsid w:val="007B433B"/>
    <w:rsid w:val="007B4412"/>
    <w:rsid w:val="007B5424"/>
    <w:rsid w:val="007B6707"/>
    <w:rsid w:val="007B6D21"/>
    <w:rsid w:val="007B7473"/>
    <w:rsid w:val="007C0F73"/>
    <w:rsid w:val="007C103E"/>
    <w:rsid w:val="007C22E4"/>
    <w:rsid w:val="007C327B"/>
    <w:rsid w:val="007C335B"/>
    <w:rsid w:val="007C47CF"/>
    <w:rsid w:val="007C5031"/>
    <w:rsid w:val="007C55C2"/>
    <w:rsid w:val="007C55DE"/>
    <w:rsid w:val="007C5BC5"/>
    <w:rsid w:val="007C5E31"/>
    <w:rsid w:val="007C5EF6"/>
    <w:rsid w:val="007C7344"/>
    <w:rsid w:val="007D056B"/>
    <w:rsid w:val="007D0643"/>
    <w:rsid w:val="007D07BE"/>
    <w:rsid w:val="007D08D3"/>
    <w:rsid w:val="007D31D4"/>
    <w:rsid w:val="007D4030"/>
    <w:rsid w:val="007D488B"/>
    <w:rsid w:val="007D4F36"/>
    <w:rsid w:val="007D6711"/>
    <w:rsid w:val="007D7296"/>
    <w:rsid w:val="007D7621"/>
    <w:rsid w:val="007E0369"/>
    <w:rsid w:val="007E1373"/>
    <w:rsid w:val="007E1982"/>
    <w:rsid w:val="007E1C77"/>
    <w:rsid w:val="007E3755"/>
    <w:rsid w:val="007E422F"/>
    <w:rsid w:val="007E4957"/>
    <w:rsid w:val="007E5136"/>
    <w:rsid w:val="007E534D"/>
    <w:rsid w:val="007E631E"/>
    <w:rsid w:val="007E65B0"/>
    <w:rsid w:val="007E6A5D"/>
    <w:rsid w:val="007E7E5B"/>
    <w:rsid w:val="007F0985"/>
    <w:rsid w:val="007F0F39"/>
    <w:rsid w:val="007F0FCA"/>
    <w:rsid w:val="007F24A9"/>
    <w:rsid w:val="007F3734"/>
    <w:rsid w:val="007F43F0"/>
    <w:rsid w:val="007F455E"/>
    <w:rsid w:val="007F5615"/>
    <w:rsid w:val="007F6647"/>
    <w:rsid w:val="007F6B25"/>
    <w:rsid w:val="007F7A10"/>
    <w:rsid w:val="007F7D4A"/>
    <w:rsid w:val="00800842"/>
    <w:rsid w:val="00801241"/>
    <w:rsid w:val="00801A88"/>
    <w:rsid w:val="00803E8D"/>
    <w:rsid w:val="00804074"/>
    <w:rsid w:val="00804150"/>
    <w:rsid w:val="0080483C"/>
    <w:rsid w:val="008049C5"/>
    <w:rsid w:val="00804A4F"/>
    <w:rsid w:val="00805DF8"/>
    <w:rsid w:val="00805E26"/>
    <w:rsid w:val="0080600A"/>
    <w:rsid w:val="00806408"/>
    <w:rsid w:val="00806898"/>
    <w:rsid w:val="00806B05"/>
    <w:rsid w:val="00806CB9"/>
    <w:rsid w:val="00806D47"/>
    <w:rsid w:val="0080770B"/>
    <w:rsid w:val="00807A55"/>
    <w:rsid w:val="00807C9C"/>
    <w:rsid w:val="00807F61"/>
    <w:rsid w:val="0081078B"/>
    <w:rsid w:val="008112F0"/>
    <w:rsid w:val="0081178B"/>
    <w:rsid w:val="00812E4B"/>
    <w:rsid w:val="00813369"/>
    <w:rsid w:val="008133FA"/>
    <w:rsid w:val="0081418A"/>
    <w:rsid w:val="008149DC"/>
    <w:rsid w:val="00814A93"/>
    <w:rsid w:val="00814C72"/>
    <w:rsid w:val="00814FCD"/>
    <w:rsid w:val="0081776A"/>
    <w:rsid w:val="0082084B"/>
    <w:rsid w:val="008209E1"/>
    <w:rsid w:val="00820DB8"/>
    <w:rsid w:val="00821926"/>
    <w:rsid w:val="00821C62"/>
    <w:rsid w:val="00824A5D"/>
    <w:rsid w:val="0082515B"/>
    <w:rsid w:val="00825FC7"/>
    <w:rsid w:val="00827565"/>
    <w:rsid w:val="00827E07"/>
    <w:rsid w:val="00830ADE"/>
    <w:rsid w:val="00830E0D"/>
    <w:rsid w:val="008312E4"/>
    <w:rsid w:val="008313B6"/>
    <w:rsid w:val="008331B8"/>
    <w:rsid w:val="00833215"/>
    <w:rsid w:val="0083337F"/>
    <w:rsid w:val="008343CD"/>
    <w:rsid w:val="00834A09"/>
    <w:rsid w:val="00834EC9"/>
    <w:rsid w:val="00836940"/>
    <w:rsid w:val="008369F6"/>
    <w:rsid w:val="00837B41"/>
    <w:rsid w:val="00837CBD"/>
    <w:rsid w:val="00837D7C"/>
    <w:rsid w:val="00840114"/>
    <w:rsid w:val="0084197E"/>
    <w:rsid w:val="00841EE8"/>
    <w:rsid w:val="008431D3"/>
    <w:rsid w:val="008448DA"/>
    <w:rsid w:val="00844A91"/>
    <w:rsid w:val="00844DAB"/>
    <w:rsid w:val="00844E78"/>
    <w:rsid w:val="00844FA0"/>
    <w:rsid w:val="00845621"/>
    <w:rsid w:val="008465B8"/>
    <w:rsid w:val="008467EE"/>
    <w:rsid w:val="00846FE7"/>
    <w:rsid w:val="008479FD"/>
    <w:rsid w:val="00847B74"/>
    <w:rsid w:val="008513E3"/>
    <w:rsid w:val="0085296E"/>
    <w:rsid w:val="0085315F"/>
    <w:rsid w:val="0085330B"/>
    <w:rsid w:val="00854359"/>
    <w:rsid w:val="008543BD"/>
    <w:rsid w:val="0085514C"/>
    <w:rsid w:val="0085599A"/>
    <w:rsid w:val="0085610D"/>
    <w:rsid w:val="00856430"/>
    <w:rsid w:val="008566FE"/>
    <w:rsid w:val="00856DCB"/>
    <w:rsid w:val="0085766E"/>
    <w:rsid w:val="008576E2"/>
    <w:rsid w:val="00860B45"/>
    <w:rsid w:val="008610AB"/>
    <w:rsid w:val="00861341"/>
    <w:rsid w:val="0086253D"/>
    <w:rsid w:val="0086278D"/>
    <w:rsid w:val="00862856"/>
    <w:rsid w:val="008648C8"/>
    <w:rsid w:val="00866C1F"/>
    <w:rsid w:val="00866EFD"/>
    <w:rsid w:val="008674B8"/>
    <w:rsid w:val="00867719"/>
    <w:rsid w:val="00871A6E"/>
    <w:rsid w:val="00872514"/>
    <w:rsid w:val="00872542"/>
    <w:rsid w:val="008731DC"/>
    <w:rsid w:val="0087325F"/>
    <w:rsid w:val="00873397"/>
    <w:rsid w:val="0087355E"/>
    <w:rsid w:val="008748A7"/>
    <w:rsid w:val="0087496F"/>
    <w:rsid w:val="00874EA5"/>
    <w:rsid w:val="008753B5"/>
    <w:rsid w:val="00875F21"/>
    <w:rsid w:val="00876360"/>
    <w:rsid w:val="008777E2"/>
    <w:rsid w:val="00877E46"/>
    <w:rsid w:val="008800A8"/>
    <w:rsid w:val="0088031D"/>
    <w:rsid w:val="00881E79"/>
    <w:rsid w:val="00882659"/>
    <w:rsid w:val="0088340E"/>
    <w:rsid w:val="008839D7"/>
    <w:rsid w:val="00883DAE"/>
    <w:rsid w:val="00884340"/>
    <w:rsid w:val="00884FEB"/>
    <w:rsid w:val="00885720"/>
    <w:rsid w:val="00885756"/>
    <w:rsid w:val="00887CC7"/>
    <w:rsid w:val="0089011C"/>
    <w:rsid w:val="00890D75"/>
    <w:rsid w:val="00893A9B"/>
    <w:rsid w:val="0089439C"/>
    <w:rsid w:val="008950F1"/>
    <w:rsid w:val="0089532B"/>
    <w:rsid w:val="008956CB"/>
    <w:rsid w:val="00895E37"/>
    <w:rsid w:val="00896366"/>
    <w:rsid w:val="00896A78"/>
    <w:rsid w:val="00896F65"/>
    <w:rsid w:val="008977C7"/>
    <w:rsid w:val="00897C28"/>
    <w:rsid w:val="008A13F9"/>
    <w:rsid w:val="008A1D81"/>
    <w:rsid w:val="008A1E10"/>
    <w:rsid w:val="008A21FB"/>
    <w:rsid w:val="008A2B34"/>
    <w:rsid w:val="008A3BCF"/>
    <w:rsid w:val="008A4448"/>
    <w:rsid w:val="008A4CE8"/>
    <w:rsid w:val="008A5509"/>
    <w:rsid w:val="008A648E"/>
    <w:rsid w:val="008A707E"/>
    <w:rsid w:val="008B011F"/>
    <w:rsid w:val="008B04BB"/>
    <w:rsid w:val="008B1497"/>
    <w:rsid w:val="008B18F3"/>
    <w:rsid w:val="008B22A9"/>
    <w:rsid w:val="008B242F"/>
    <w:rsid w:val="008B2616"/>
    <w:rsid w:val="008B31D6"/>
    <w:rsid w:val="008B34FA"/>
    <w:rsid w:val="008B44F6"/>
    <w:rsid w:val="008B4A15"/>
    <w:rsid w:val="008B5226"/>
    <w:rsid w:val="008B558C"/>
    <w:rsid w:val="008B6547"/>
    <w:rsid w:val="008B660F"/>
    <w:rsid w:val="008B6828"/>
    <w:rsid w:val="008B723F"/>
    <w:rsid w:val="008B7D30"/>
    <w:rsid w:val="008C00AF"/>
    <w:rsid w:val="008C0616"/>
    <w:rsid w:val="008C0A9E"/>
    <w:rsid w:val="008C1869"/>
    <w:rsid w:val="008C1A28"/>
    <w:rsid w:val="008C1F4F"/>
    <w:rsid w:val="008C204D"/>
    <w:rsid w:val="008C221A"/>
    <w:rsid w:val="008C2D30"/>
    <w:rsid w:val="008C31BD"/>
    <w:rsid w:val="008C3D4A"/>
    <w:rsid w:val="008C4039"/>
    <w:rsid w:val="008C42EA"/>
    <w:rsid w:val="008C5125"/>
    <w:rsid w:val="008C6803"/>
    <w:rsid w:val="008C6BB6"/>
    <w:rsid w:val="008D011D"/>
    <w:rsid w:val="008D19D6"/>
    <w:rsid w:val="008D1B56"/>
    <w:rsid w:val="008D1E6E"/>
    <w:rsid w:val="008D1E77"/>
    <w:rsid w:val="008D202D"/>
    <w:rsid w:val="008D29F9"/>
    <w:rsid w:val="008D3506"/>
    <w:rsid w:val="008D395E"/>
    <w:rsid w:val="008D39D2"/>
    <w:rsid w:val="008D45BE"/>
    <w:rsid w:val="008D4638"/>
    <w:rsid w:val="008D49C2"/>
    <w:rsid w:val="008D4A7F"/>
    <w:rsid w:val="008D4BF5"/>
    <w:rsid w:val="008D4D8E"/>
    <w:rsid w:val="008D5483"/>
    <w:rsid w:val="008D59DF"/>
    <w:rsid w:val="008D6499"/>
    <w:rsid w:val="008D67EB"/>
    <w:rsid w:val="008E0176"/>
    <w:rsid w:val="008E09CB"/>
    <w:rsid w:val="008E0B86"/>
    <w:rsid w:val="008E16FD"/>
    <w:rsid w:val="008E214B"/>
    <w:rsid w:val="008E2C7D"/>
    <w:rsid w:val="008E345D"/>
    <w:rsid w:val="008E3B27"/>
    <w:rsid w:val="008E51F9"/>
    <w:rsid w:val="008E61E8"/>
    <w:rsid w:val="008E673D"/>
    <w:rsid w:val="008E7B15"/>
    <w:rsid w:val="008E7F8E"/>
    <w:rsid w:val="008F1F59"/>
    <w:rsid w:val="008F2A9B"/>
    <w:rsid w:val="008F33C9"/>
    <w:rsid w:val="008F48E6"/>
    <w:rsid w:val="008F5C20"/>
    <w:rsid w:val="008F680F"/>
    <w:rsid w:val="008F7A36"/>
    <w:rsid w:val="0090104F"/>
    <w:rsid w:val="00901F38"/>
    <w:rsid w:val="00902363"/>
    <w:rsid w:val="00902DFC"/>
    <w:rsid w:val="0090314B"/>
    <w:rsid w:val="0090555A"/>
    <w:rsid w:val="00905561"/>
    <w:rsid w:val="00905EB3"/>
    <w:rsid w:val="009064C1"/>
    <w:rsid w:val="00906ABC"/>
    <w:rsid w:val="009071C5"/>
    <w:rsid w:val="009074A1"/>
    <w:rsid w:val="00911445"/>
    <w:rsid w:val="00911663"/>
    <w:rsid w:val="009116A6"/>
    <w:rsid w:val="0091176E"/>
    <w:rsid w:val="00911B28"/>
    <w:rsid w:val="00911D6A"/>
    <w:rsid w:val="00911E31"/>
    <w:rsid w:val="0091286C"/>
    <w:rsid w:val="00914F21"/>
    <w:rsid w:val="00915153"/>
    <w:rsid w:val="00915664"/>
    <w:rsid w:val="009160A9"/>
    <w:rsid w:val="00916382"/>
    <w:rsid w:val="00916C62"/>
    <w:rsid w:val="009170A4"/>
    <w:rsid w:val="009204A9"/>
    <w:rsid w:val="009205A0"/>
    <w:rsid w:val="00920A13"/>
    <w:rsid w:val="0092295A"/>
    <w:rsid w:val="00922A4D"/>
    <w:rsid w:val="00922D80"/>
    <w:rsid w:val="00923301"/>
    <w:rsid w:val="0092379D"/>
    <w:rsid w:val="00923DD3"/>
    <w:rsid w:val="00923DDF"/>
    <w:rsid w:val="00924990"/>
    <w:rsid w:val="009256BB"/>
    <w:rsid w:val="0092596C"/>
    <w:rsid w:val="00926553"/>
    <w:rsid w:val="00926865"/>
    <w:rsid w:val="00926FA8"/>
    <w:rsid w:val="009302E2"/>
    <w:rsid w:val="00931873"/>
    <w:rsid w:val="00931F99"/>
    <w:rsid w:val="009322BC"/>
    <w:rsid w:val="00932647"/>
    <w:rsid w:val="00932753"/>
    <w:rsid w:val="00933E48"/>
    <w:rsid w:val="009340FE"/>
    <w:rsid w:val="009348A6"/>
    <w:rsid w:val="00934B66"/>
    <w:rsid w:val="00934BB2"/>
    <w:rsid w:val="009350E7"/>
    <w:rsid w:val="00935300"/>
    <w:rsid w:val="00936E64"/>
    <w:rsid w:val="00936FE4"/>
    <w:rsid w:val="009378F8"/>
    <w:rsid w:val="00940562"/>
    <w:rsid w:val="00940584"/>
    <w:rsid w:val="009414EB"/>
    <w:rsid w:val="0094194B"/>
    <w:rsid w:val="00941C84"/>
    <w:rsid w:val="00941F2B"/>
    <w:rsid w:val="009439C4"/>
    <w:rsid w:val="00943BEB"/>
    <w:rsid w:val="00943C97"/>
    <w:rsid w:val="00943D44"/>
    <w:rsid w:val="009450AF"/>
    <w:rsid w:val="009479A6"/>
    <w:rsid w:val="00947BB2"/>
    <w:rsid w:val="00951910"/>
    <w:rsid w:val="00951B55"/>
    <w:rsid w:val="00952DCF"/>
    <w:rsid w:val="00952F34"/>
    <w:rsid w:val="00953DB2"/>
    <w:rsid w:val="00953E09"/>
    <w:rsid w:val="00954351"/>
    <w:rsid w:val="00954B80"/>
    <w:rsid w:val="00954C39"/>
    <w:rsid w:val="00954CA1"/>
    <w:rsid w:val="0095507D"/>
    <w:rsid w:val="00955259"/>
    <w:rsid w:val="0095555C"/>
    <w:rsid w:val="00955575"/>
    <w:rsid w:val="0095605B"/>
    <w:rsid w:val="00957013"/>
    <w:rsid w:val="00957176"/>
    <w:rsid w:val="00957467"/>
    <w:rsid w:val="00957A7B"/>
    <w:rsid w:val="00960174"/>
    <w:rsid w:val="00960504"/>
    <w:rsid w:val="009615D9"/>
    <w:rsid w:val="009618A2"/>
    <w:rsid w:val="00962B05"/>
    <w:rsid w:val="0096411D"/>
    <w:rsid w:val="00965C1C"/>
    <w:rsid w:val="0096613A"/>
    <w:rsid w:val="00966411"/>
    <w:rsid w:val="009665C4"/>
    <w:rsid w:val="00967181"/>
    <w:rsid w:val="00967AF7"/>
    <w:rsid w:val="0097155D"/>
    <w:rsid w:val="00971B26"/>
    <w:rsid w:val="009725A3"/>
    <w:rsid w:val="00972786"/>
    <w:rsid w:val="00973172"/>
    <w:rsid w:val="00973E7C"/>
    <w:rsid w:val="009743B8"/>
    <w:rsid w:val="009747FE"/>
    <w:rsid w:val="00974A51"/>
    <w:rsid w:val="00974C88"/>
    <w:rsid w:val="00975F3B"/>
    <w:rsid w:val="00977F02"/>
    <w:rsid w:val="0098025C"/>
    <w:rsid w:val="00980D3C"/>
    <w:rsid w:val="00981D4D"/>
    <w:rsid w:val="00982BAE"/>
    <w:rsid w:val="00982E5C"/>
    <w:rsid w:val="00983261"/>
    <w:rsid w:val="009834DC"/>
    <w:rsid w:val="0098457D"/>
    <w:rsid w:val="00984900"/>
    <w:rsid w:val="00984FA3"/>
    <w:rsid w:val="00985163"/>
    <w:rsid w:val="009851BC"/>
    <w:rsid w:val="00986ABF"/>
    <w:rsid w:val="00986F28"/>
    <w:rsid w:val="009875B0"/>
    <w:rsid w:val="0099062E"/>
    <w:rsid w:val="00990D64"/>
    <w:rsid w:val="0099194D"/>
    <w:rsid w:val="00992101"/>
    <w:rsid w:val="009924F2"/>
    <w:rsid w:val="00992B5D"/>
    <w:rsid w:val="0099303B"/>
    <w:rsid w:val="00993A00"/>
    <w:rsid w:val="00993A17"/>
    <w:rsid w:val="00995DFF"/>
    <w:rsid w:val="00996AA9"/>
    <w:rsid w:val="00996EC9"/>
    <w:rsid w:val="0099722F"/>
    <w:rsid w:val="009A00AC"/>
    <w:rsid w:val="009A037D"/>
    <w:rsid w:val="009A07D4"/>
    <w:rsid w:val="009A103C"/>
    <w:rsid w:val="009A127C"/>
    <w:rsid w:val="009A1399"/>
    <w:rsid w:val="009A200C"/>
    <w:rsid w:val="009A23EE"/>
    <w:rsid w:val="009A2C94"/>
    <w:rsid w:val="009B0244"/>
    <w:rsid w:val="009B1641"/>
    <w:rsid w:val="009B1FA7"/>
    <w:rsid w:val="009B21F0"/>
    <w:rsid w:val="009B357E"/>
    <w:rsid w:val="009B381F"/>
    <w:rsid w:val="009B3CF2"/>
    <w:rsid w:val="009B4973"/>
    <w:rsid w:val="009B5562"/>
    <w:rsid w:val="009B6817"/>
    <w:rsid w:val="009B7091"/>
    <w:rsid w:val="009B73D4"/>
    <w:rsid w:val="009C095B"/>
    <w:rsid w:val="009C0B9B"/>
    <w:rsid w:val="009C20E9"/>
    <w:rsid w:val="009C33B5"/>
    <w:rsid w:val="009C3D3B"/>
    <w:rsid w:val="009C425B"/>
    <w:rsid w:val="009C4757"/>
    <w:rsid w:val="009C4845"/>
    <w:rsid w:val="009C4C34"/>
    <w:rsid w:val="009C55BB"/>
    <w:rsid w:val="009C6221"/>
    <w:rsid w:val="009C6402"/>
    <w:rsid w:val="009C743F"/>
    <w:rsid w:val="009C746D"/>
    <w:rsid w:val="009C74D4"/>
    <w:rsid w:val="009D1E34"/>
    <w:rsid w:val="009D1F3A"/>
    <w:rsid w:val="009D1FFB"/>
    <w:rsid w:val="009D2499"/>
    <w:rsid w:val="009D2883"/>
    <w:rsid w:val="009D28AF"/>
    <w:rsid w:val="009D3855"/>
    <w:rsid w:val="009D5172"/>
    <w:rsid w:val="009D57E8"/>
    <w:rsid w:val="009D5C3F"/>
    <w:rsid w:val="009D5DB8"/>
    <w:rsid w:val="009D73D1"/>
    <w:rsid w:val="009D7742"/>
    <w:rsid w:val="009E0579"/>
    <w:rsid w:val="009E1033"/>
    <w:rsid w:val="009E19AE"/>
    <w:rsid w:val="009E1D26"/>
    <w:rsid w:val="009E2B46"/>
    <w:rsid w:val="009E3886"/>
    <w:rsid w:val="009E3BCA"/>
    <w:rsid w:val="009E43F9"/>
    <w:rsid w:val="009E46B8"/>
    <w:rsid w:val="009E4913"/>
    <w:rsid w:val="009E5347"/>
    <w:rsid w:val="009E5860"/>
    <w:rsid w:val="009E58BD"/>
    <w:rsid w:val="009E58E2"/>
    <w:rsid w:val="009E618F"/>
    <w:rsid w:val="009E651C"/>
    <w:rsid w:val="009E7D27"/>
    <w:rsid w:val="009F08FB"/>
    <w:rsid w:val="009F1319"/>
    <w:rsid w:val="009F19B3"/>
    <w:rsid w:val="009F19D5"/>
    <w:rsid w:val="009F1AB7"/>
    <w:rsid w:val="009F1E69"/>
    <w:rsid w:val="009F41EF"/>
    <w:rsid w:val="009F4C46"/>
    <w:rsid w:val="009F5AA5"/>
    <w:rsid w:val="009F5E95"/>
    <w:rsid w:val="009F62D6"/>
    <w:rsid w:val="009F6E5F"/>
    <w:rsid w:val="009F6F40"/>
    <w:rsid w:val="009F73E4"/>
    <w:rsid w:val="009F77B9"/>
    <w:rsid w:val="00A001CF"/>
    <w:rsid w:val="00A00D21"/>
    <w:rsid w:val="00A017E7"/>
    <w:rsid w:val="00A02BA8"/>
    <w:rsid w:val="00A02FDD"/>
    <w:rsid w:val="00A0304D"/>
    <w:rsid w:val="00A03923"/>
    <w:rsid w:val="00A03A56"/>
    <w:rsid w:val="00A03DF1"/>
    <w:rsid w:val="00A0425D"/>
    <w:rsid w:val="00A04384"/>
    <w:rsid w:val="00A04DBB"/>
    <w:rsid w:val="00A04E57"/>
    <w:rsid w:val="00A05DAA"/>
    <w:rsid w:val="00A05DAE"/>
    <w:rsid w:val="00A063BE"/>
    <w:rsid w:val="00A11408"/>
    <w:rsid w:val="00A1162C"/>
    <w:rsid w:val="00A12E70"/>
    <w:rsid w:val="00A13784"/>
    <w:rsid w:val="00A138F8"/>
    <w:rsid w:val="00A13FF7"/>
    <w:rsid w:val="00A156EB"/>
    <w:rsid w:val="00A15875"/>
    <w:rsid w:val="00A168A1"/>
    <w:rsid w:val="00A16949"/>
    <w:rsid w:val="00A16E96"/>
    <w:rsid w:val="00A17BDF"/>
    <w:rsid w:val="00A203D3"/>
    <w:rsid w:val="00A2042E"/>
    <w:rsid w:val="00A20C60"/>
    <w:rsid w:val="00A20E98"/>
    <w:rsid w:val="00A2104D"/>
    <w:rsid w:val="00A21F25"/>
    <w:rsid w:val="00A221B4"/>
    <w:rsid w:val="00A22625"/>
    <w:rsid w:val="00A22E41"/>
    <w:rsid w:val="00A265A7"/>
    <w:rsid w:val="00A26D66"/>
    <w:rsid w:val="00A277B1"/>
    <w:rsid w:val="00A314B2"/>
    <w:rsid w:val="00A326FD"/>
    <w:rsid w:val="00A32CD7"/>
    <w:rsid w:val="00A32F14"/>
    <w:rsid w:val="00A331F3"/>
    <w:rsid w:val="00A33860"/>
    <w:rsid w:val="00A33CEC"/>
    <w:rsid w:val="00A33E54"/>
    <w:rsid w:val="00A345F3"/>
    <w:rsid w:val="00A34917"/>
    <w:rsid w:val="00A35503"/>
    <w:rsid w:val="00A35AA7"/>
    <w:rsid w:val="00A35F0C"/>
    <w:rsid w:val="00A36E27"/>
    <w:rsid w:val="00A3733D"/>
    <w:rsid w:val="00A37F1E"/>
    <w:rsid w:val="00A40753"/>
    <w:rsid w:val="00A41551"/>
    <w:rsid w:val="00A4160D"/>
    <w:rsid w:val="00A41C6B"/>
    <w:rsid w:val="00A43501"/>
    <w:rsid w:val="00A4416E"/>
    <w:rsid w:val="00A441C0"/>
    <w:rsid w:val="00A445B8"/>
    <w:rsid w:val="00A45292"/>
    <w:rsid w:val="00A453DB"/>
    <w:rsid w:val="00A4563A"/>
    <w:rsid w:val="00A4577E"/>
    <w:rsid w:val="00A47EB2"/>
    <w:rsid w:val="00A5087F"/>
    <w:rsid w:val="00A53B3F"/>
    <w:rsid w:val="00A56A6A"/>
    <w:rsid w:val="00A57E4A"/>
    <w:rsid w:val="00A62806"/>
    <w:rsid w:val="00A63308"/>
    <w:rsid w:val="00A64077"/>
    <w:rsid w:val="00A6461B"/>
    <w:rsid w:val="00A647C8"/>
    <w:rsid w:val="00A64FAF"/>
    <w:rsid w:val="00A65104"/>
    <w:rsid w:val="00A6524D"/>
    <w:rsid w:val="00A6561B"/>
    <w:rsid w:val="00A657C4"/>
    <w:rsid w:val="00A667C1"/>
    <w:rsid w:val="00A67340"/>
    <w:rsid w:val="00A67A68"/>
    <w:rsid w:val="00A67DA6"/>
    <w:rsid w:val="00A7019F"/>
    <w:rsid w:val="00A703A6"/>
    <w:rsid w:val="00A70C98"/>
    <w:rsid w:val="00A71A72"/>
    <w:rsid w:val="00A71B95"/>
    <w:rsid w:val="00A71FC9"/>
    <w:rsid w:val="00A726DE"/>
    <w:rsid w:val="00A7302D"/>
    <w:rsid w:val="00A735B1"/>
    <w:rsid w:val="00A74212"/>
    <w:rsid w:val="00A7530A"/>
    <w:rsid w:val="00A758A4"/>
    <w:rsid w:val="00A75B6F"/>
    <w:rsid w:val="00A763B8"/>
    <w:rsid w:val="00A77A3A"/>
    <w:rsid w:val="00A81726"/>
    <w:rsid w:val="00A821E9"/>
    <w:rsid w:val="00A825CE"/>
    <w:rsid w:val="00A8278B"/>
    <w:rsid w:val="00A82F70"/>
    <w:rsid w:val="00A83C01"/>
    <w:rsid w:val="00A847D1"/>
    <w:rsid w:val="00A84900"/>
    <w:rsid w:val="00A85749"/>
    <w:rsid w:val="00A858DA"/>
    <w:rsid w:val="00A862E7"/>
    <w:rsid w:val="00A8672A"/>
    <w:rsid w:val="00A86D42"/>
    <w:rsid w:val="00A87103"/>
    <w:rsid w:val="00A87D0F"/>
    <w:rsid w:val="00A90535"/>
    <w:rsid w:val="00A90E01"/>
    <w:rsid w:val="00A9149E"/>
    <w:rsid w:val="00A91847"/>
    <w:rsid w:val="00A92135"/>
    <w:rsid w:val="00A925C6"/>
    <w:rsid w:val="00A929CA"/>
    <w:rsid w:val="00A92C07"/>
    <w:rsid w:val="00A9323D"/>
    <w:rsid w:val="00A93AB4"/>
    <w:rsid w:val="00A94527"/>
    <w:rsid w:val="00A94CDA"/>
    <w:rsid w:val="00A951ED"/>
    <w:rsid w:val="00A95766"/>
    <w:rsid w:val="00A97874"/>
    <w:rsid w:val="00AA0568"/>
    <w:rsid w:val="00AA100E"/>
    <w:rsid w:val="00AA1AF8"/>
    <w:rsid w:val="00AA1CB8"/>
    <w:rsid w:val="00AA225E"/>
    <w:rsid w:val="00AA29C3"/>
    <w:rsid w:val="00AA372B"/>
    <w:rsid w:val="00AA40B8"/>
    <w:rsid w:val="00AA4DE5"/>
    <w:rsid w:val="00AA51FF"/>
    <w:rsid w:val="00AA59DE"/>
    <w:rsid w:val="00AA6076"/>
    <w:rsid w:val="00AA67B2"/>
    <w:rsid w:val="00AA72A8"/>
    <w:rsid w:val="00AB02BD"/>
    <w:rsid w:val="00AB048C"/>
    <w:rsid w:val="00AB0771"/>
    <w:rsid w:val="00AB0A59"/>
    <w:rsid w:val="00AB27AE"/>
    <w:rsid w:val="00AB27DB"/>
    <w:rsid w:val="00AB5FAF"/>
    <w:rsid w:val="00AB607E"/>
    <w:rsid w:val="00AB68B7"/>
    <w:rsid w:val="00AB7EC6"/>
    <w:rsid w:val="00AC2006"/>
    <w:rsid w:val="00AC2CEA"/>
    <w:rsid w:val="00AC4145"/>
    <w:rsid w:val="00AC4598"/>
    <w:rsid w:val="00AC498C"/>
    <w:rsid w:val="00AC54F9"/>
    <w:rsid w:val="00AC5678"/>
    <w:rsid w:val="00AD21AE"/>
    <w:rsid w:val="00AD27ED"/>
    <w:rsid w:val="00AD3908"/>
    <w:rsid w:val="00AD406E"/>
    <w:rsid w:val="00AD46DD"/>
    <w:rsid w:val="00AD54E1"/>
    <w:rsid w:val="00AD65D8"/>
    <w:rsid w:val="00AD6661"/>
    <w:rsid w:val="00AD6DBC"/>
    <w:rsid w:val="00AD724A"/>
    <w:rsid w:val="00AE07B8"/>
    <w:rsid w:val="00AE14D1"/>
    <w:rsid w:val="00AE28EC"/>
    <w:rsid w:val="00AE2C55"/>
    <w:rsid w:val="00AE3666"/>
    <w:rsid w:val="00AE533C"/>
    <w:rsid w:val="00AE53D3"/>
    <w:rsid w:val="00AE5696"/>
    <w:rsid w:val="00AE5DDE"/>
    <w:rsid w:val="00AE7C21"/>
    <w:rsid w:val="00AF169A"/>
    <w:rsid w:val="00AF1809"/>
    <w:rsid w:val="00AF23E8"/>
    <w:rsid w:val="00AF2567"/>
    <w:rsid w:val="00AF40BA"/>
    <w:rsid w:val="00AF4107"/>
    <w:rsid w:val="00AF46E0"/>
    <w:rsid w:val="00AF4B4D"/>
    <w:rsid w:val="00AF4FB8"/>
    <w:rsid w:val="00AF5618"/>
    <w:rsid w:val="00AF6237"/>
    <w:rsid w:val="00AF68D2"/>
    <w:rsid w:val="00AF6FA2"/>
    <w:rsid w:val="00AF6FF8"/>
    <w:rsid w:val="00AF7011"/>
    <w:rsid w:val="00AF7556"/>
    <w:rsid w:val="00AF7803"/>
    <w:rsid w:val="00AF79A2"/>
    <w:rsid w:val="00B00541"/>
    <w:rsid w:val="00B0102F"/>
    <w:rsid w:val="00B019EC"/>
    <w:rsid w:val="00B02533"/>
    <w:rsid w:val="00B032CC"/>
    <w:rsid w:val="00B03BAF"/>
    <w:rsid w:val="00B04182"/>
    <w:rsid w:val="00B0533A"/>
    <w:rsid w:val="00B05A4A"/>
    <w:rsid w:val="00B07725"/>
    <w:rsid w:val="00B104BF"/>
    <w:rsid w:val="00B11D4A"/>
    <w:rsid w:val="00B13D7B"/>
    <w:rsid w:val="00B150F2"/>
    <w:rsid w:val="00B15A5B"/>
    <w:rsid w:val="00B16699"/>
    <w:rsid w:val="00B20E96"/>
    <w:rsid w:val="00B21458"/>
    <w:rsid w:val="00B218DE"/>
    <w:rsid w:val="00B21CC5"/>
    <w:rsid w:val="00B23239"/>
    <w:rsid w:val="00B2340F"/>
    <w:rsid w:val="00B23EF2"/>
    <w:rsid w:val="00B23F79"/>
    <w:rsid w:val="00B259F3"/>
    <w:rsid w:val="00B26318"/>
    <w:rsid w:val="00B31519"/>
    <w:rsid w:val="00B31F31"/>
    <w:rsid w:val="00B32F63"/>
    <w:rsid w:val="00B33F30"/>
    <w:rsid w:val="00B342F7"/>
    <w:rsid w:val="00B351F1"/>
    <w:rsid w:val="00B351FD"/>
    <w:rsid w:val="00B35A48"/>
    <w:rsid w:val="00B35FC9"/>
    <w:rsid w:val="00B36508"/>
    <w:rsid w:val="00B3675E"/>
    <w:rsid w:val="00B370B8"/>
    <w:rsid w:val="00B370E4"/>
    <w:rsid w:val="00B37B04"/>
    <w:rsid w:val="00B37DB1"/>
    <w:rsid w:val="00B41022"/>
    <w:rsid w:val="00B41066"/>
    <w:rsid w:val="00B4200C"/>
    <w:rsid w:val="00B43363"/>
    <w:rsid w:val="00B44AD2"/>
    <w:rsid w:val="00B458D2"/>
    <w:rsid w:val="00B460D1"/>
    <w:rsid w:val="00B46F98"/>
    <w:rsid w:val="00B470FD"/>
    <w:rsid w:val="00B47E25"/>
    <w:rsid w:val="00B5010D"/>
    <w:rsid w:val="00B5043D"/>
    <w:rsid w:val="00B50924"/>
    <w:rsid w:val="00B50969"/>
    <w:rsid w:val="00B50970"/>
    <w:rsid w:val="00B518CA"/>
    <w:rsid w:val="00B51A23"/>
    <w:rsid w:val="00B51C93"/>
    <w:rsid w:val="00B52125"/>
    <w:rsid w:val="00B52310"/>
    <w:rsid w:val="00B524E8"/>
    <w:rsid w:val="00B52F0C"/>
    <w:rsid w:val="00B53356"/>
    <w:rsid w:val="00B53D5B"/>
    <w:rsid w:val="00B53D80"/>
    <w:rsid w:val="00B54943"/>
    <w:rsid w:val="00B55558"/>
    <w:rsid w:val="00B563BE"/>
    <w:rsid w:val="00B56822"/>
    <w:rsid w:val="00B5766F"/>
    <w:rsid w:val="00B576F1"/>
    <w:rsid w:val="00B60B35"/>
    <w:rsid w:val="00B613AC"/>
    <w:rsid w:val="00B617DD"/>
    <w:rsid w:val="00B632B0"/>
    <w:rsid w:val="00B63382"/>
    <w:rsid w:val="00B63772"/>
    <w:rsid w:val="00B64644"/>
    <w:rsid w:val="00B64F7F"/>
    <w:rsid w:val="00B652D2"/>
    <w:rsid w:val="00B6547D"/>
    <w:rsid w:val="00B66C9D"/>
    <w:rsid w:val="00B67321"/>
    <w:rsid w:val="00B67E64"/>
    <w:rsid w:val="00B67EFE"/>
    <w:rsid w:val="00B70AC5"/>
    <w:rsid w:val="00B70D62"/>
    <w:rsid w:val="00B71ABF"/>
    <w:rsid w:val="00B72125"/>
    <w:rsid w:val="00B722EB"/>
    <w:rsid w:val="00B74065"/>
    <w:rsid w:val="00B745D2"/>
    <w:rsid w:val="00B74923"/>
    <w:rsid w:val="00B7527A"/>
    <w:rsid w:val="00B757D6"/>
    <w:rsid w:val="00B771DE"/>
    <w:rsid w:val="00B77479"/>
    <w:rsid w:val="00B77C1D"/>
    <w:rsid w:val="00B81214"/>
    <w:rsid w:val="00B81271"/>
    <w:rsid w:val="00B815ED"/>
    <w:rsid w:val="00B83620"/>
    <w:rsid w:val="00B836E2"/>
    <w:rsid w:val="00B83C6D"/>
    <w:rsid w:val="00B846F9"/>
    <w:rsid w:val="00B84C0F"/>
    <w:rsid w:val="00B85103"/>
    <w:rsid w:val="00B87B8F"/>
    <w:rsid w:val="00B9003C"/>
    <w:rsid w:val="00B90F01"/>
    <w:rsid w:val="00B913B4"/>
    <w:rsid w:val="00B916AB"/>
    <w:rsid w:val="00B917B1"/>
    <w:rsid w:val="00B91BCF"/>
    <w:rsid w:val="00B9211D"/>
    <w:rsid w:val="00B9253C"/>
    <w:rsid w:val="00B92E01"/>
    <w:rsid w:val="00B94AC5"/>
    <w:rsid w:val="00BA0013"/>
    <w:rsid w:val="00BA1E04"/>
    <w:rsid w:val="00BA42DE"/>
    <w:rsid w:val="00BA43F1"/>
    <w:rsid w:val="00BA453A"/>
    <w:rsid w:val="00BA4943"/>
    <w:rsid w:val="00BA4C2C"/>
    <w:rsid w:val="00BA50D0"/>
    <w:rsid w:val="00BA58E8"/>
    <w:rsid w:val="00BA6788"/>
    <w:rsid w:val="00BA6975"/>
    <w:rsid w:val="00BA6A17"/>
    <w:rsid w:val="00BA6BD2"/>
    <w:rsid w:val="00BA760F"/>
    <w:rsid w:val="00BA77FC"/>
    <w:rsid w:val="00BA7BEB"/>
    <w:rsid w:val="00BB04B8"/>
    <w:rsid w:val="00BB0885"/>
    <w:rsid w:val="00BB0C62"/>
    <w:rsid w:val="00BB0C74"/>
    <w:rsid w:val="00BB0FDA"/>
    <w:rsid w:val="00BB1E8A"/>
    <w:rsid w:val="00BB25CB"/>
    <w:rsid w:val="00BB35CB"/>
    <w:rsid w:val="00BB421A"/>
    <w:rsid w:val="00BB4428"/>
    <w:rsid w:val="00BB4D8D"/>
    <w:rsid w:val="00BB527F"/>
    <w:rsid w:val="00BB56F6"/>
    <w:rsid w:val="00BB6153"/>
    <w:rsid w:val="00BB68CE"/>
    <w:rsid w:val="00BB7CFC"/>
    <w:rsid w:val="00BC09DE"/>
    <w:rsid w:val="00BC0DEB"/>
    <w:rsid w:val="00BC334C"/>
    <w:rsid w:val="00BC3A6A"/>
    <w:rsid w:val="00BC3AF6"/>
    <w:rsid w:val="00BC4607"/>
    <w:rsid w:val="00BC7BF5"/>
    <w:rsid w:val="00BD1208"/>
    <w:rsid w:val="00BD20F1"/>
    <w:rsid w:val="00BD2559"/>
    <w:rsid w:val="00BD35A0"/>
    <w:rsid w:val="00BD4BB8"/>
    <w:rsid w:val="00BD543C"/>
    <w:rsid w:val="00BD57B2"/>
    <w:rsid w:val="00BD5BF7"/>
    <w:rsid w:val="00BD6E37"/>
    <w:rsid w:val="00BE01B0"/>
    <w:rsid w:val="00BE0380"/>
    <w:rsid w:val="00BE0A48"/>
    <w:rsid w:val="00BE0ED4"/>
    <w:rsid w:val="00BE27BE"/>
    <w:rsid w:val="00BE39A4"/>
    <w:rsid w:val="00BE4542"/>
    <w:rsid w:val="00BE5F04"/>
    <w:rsid w:val="00BE6909"/>
    <w:rsid w:val="00BE691E"/>
    <w:rsid w:val="00BE6C31"/>
    <w:rsid w:val="00BE7C48"/>
    <w:rsid w:val="00BF0658"/>
    <w:rsid w:val="00BF1B35"/>
    <w:rsid w:val="00BF3467"/>
    <w:rsid w:val="00BF3892"/>
    <w:rsid w:val="00BF3AF6"/>
    <w:rsid w:val="00BF446E"/>
    <w:rsid w:val="00BF510F"/>
    <w:rsid w:val="00BF53EC"/>
    <w:rsid w:val="00BF5642"/>
    <w:rsid w:val="00BF5A5D"/>
    <w:rsid w:val="00BF5CBD"/>
    <w:rsid w:val="00BF7392"/>
    <w:rsid w:val="00BF779D"/>
    <w:rsid w:val="00C00A16"/>
    <w:rsid w:val="00C00FB5"/>
    <w:rsid w:val="00C011B6"/>
    <w:rsid w:val="00C01253"/>
    <w:rsid w:val="00C018A8"/>
    <w:rsid w:val="00C01DA4"/>
    <w:rsid w:val="00C02A5A"/>
    <w:rsid w:val="00C03F6B"/>
    <w:rsid w:val="00C040D3"/>
    <w:rsid w:val="00C04712"/>
    <w:rsid w:val="00C05403"/>
    <w:rsid w:val="00C0554C"/>
    <w:rsid w:val="00C05C3A"/>
    <w:rsid w:val="00C06339"/>
    <w:rsid w:val="00C0654A"/>
    <w:rsid w:val="00C101C7"/>
    <w:rsid w:val="00C11119"/>
    <w:rsid w:val="00C11F0B"/>
    <w:rsid w:val="00C12D43"/>
    <w:rsid w:val="00C12F4B"/>
    <w:rsid w:val="00C139E0"/>
    <w:rsid w:val="00C13C04"/>
    <w:rsid w:val="00C142B5"/>
    <w:rsid w:val="00C15AE5"/>
    <w:rsid w:val="00C16F0D"/>
    <w:rsid w:val="00C16F96"/>
    <w:rsid w:val="00C17D98"/>
    <w:rsid w:val="00C2019D"/>
    <w:rsid w:val="00C20322"/>
    <w:rsid w:val="00C20862"/>
    <w:rsid w:val="00C20DC9"/>
    <w:rsid w:val="00C225B6"/>
    <w:rsid w:val="00C22B49"/>
    <w:rsid w:val="00C22BBC"/>
    <w:rsid w:val="00C23E02"/>
    <w:rsid w:val="00C23F59"/>
    <w:rsid w:val="00C24724"/>
    <w:rsid w:val="00C2479E"/>
    <w:rsid w:val="00C25149"/>
    <w:rsid w:val="00C25378"/>
    <w:rsid w:val="00C25632"/>
    <w:rsid w:val="00C25DBB"/>
    <w:rsid w:val="00C25E52"/>
    <w:rsid w:val="00C2717A"/>
    <w:rsid w:val="00C30711"/>
    <w:rsid w:val="00C3177A"/>
    <w:rsid w:val="00C31F11"/>
    <w:rsid w:val="00C32DEF"/>
    <w:rsid w:val="00C3320C"/>
    <w:rsid w:val="00C33569"/>
    <w:rsid w:val="00C34DC9"/>
    <w:rsid w:val="00C34FF8"/>
    <w:rsid w:val="00C35307"/>
    <w:rsid w:val="00C359C4"/>
    <w:rsid w:val="00C35D8F"/>
    <w:rsid w:val="00C36B36"/>
    <w:rsid w:val="00C37108"/>
    <w:rsid w:val="00C3710D"/>
    <w:rsid w:val="00C37E24"/>
    <w:rsid w:val="00C40581"/>
    <w:rsid w:val="00C40915"/>
    <w:rsid w:val="00C41592"/>
    <w:rsid w:val="00C41A32"/>
    <w:rsid w:val="00C41C87"/>
    <w:rsid w:val="00C4302B"/>
    <w:rsid w:val="00C43B06"/>
    <w:rsid w:val="00C44666"/>
    <w:rsid w:val="00C446E3"/>
    <w:rsid w:val="00C45126"/>
    <w:rsid w:val="00C4513A"/>
    <w:rsid w:val="00C45BAF"/>
    <w:rsid w:val="00C471F7"/>
    <w:rsid w:val="00C50E27"/>
    <w:rsid w:val="00C51172"/>
    <w:rsid w:val="00C51652"/>
    <w:rsid w:val="00C51EA8"/>
    <w:rsid w:val="00C52392"/>
    <w:rsid w:val="00C52B3C"/>
    <w:rsid w:val="00C52CFF"/>
    <w:rsid w:val="00C53003"/>
    <w:rsid w:val="00C53BEC"/>
    <w:rsid w:val="00C53E67"/>
    <w:rsid w:val="00C5558D"/>
    <w:rsid w:val="00C55F61"/>
    <w:rsid w:val="00C56392"/>
    <w:rsid w:val="00C56CB1"/>
    <w:rsid w:val="00C56EAE"/>
    <w:rsid w:val="00C56F1A"/>
    <w:rsid w:val="00C60593"/>
    <w:rsid w:val="00C60755"/>
    <w:rsid w:val="00C615CD"/>
    <w:rsid w:val="00C6259C"/>
    <w:rsid w:val="00C627F2"/>
    <w:rsid w:val="00C643EB"/>
    <w:rsid w:val="00C64DEE"/>
    <w:rsid w:val="00C657F7"/>
    <w:rsid w:val="00C65837"/>
    <w:rsid w:val="00C6594A"/>
    <w:rsid w:val="00C6761D"/>
    <w:rsid w:val="00C6768A"/>
    <w:rsid w:val="00C67C53"/>
    <w:rsid w:val="00C71F8A"/>
    <w:rsid w:val="00C72D48"/>
    <w:rsid w:val="00C73C54"/>
    <w:rsid w:val="00C73F4A"/>
    <w:rsid w:val="00C741AA"/>
    <w:rsid w:val="00C743E8"/>
    <w:rsid w:val="00C74514"/>
    <w:rsid w:val="00C750A9"/>
    <w:rsid w:val="00C75937"/>
    <w:rsid w:val="00C76164"/>
    <w:rsid w:val="00C76263"/>
    <w:rsid w:val="00C76891"/>
    <w:rsid w:val="00C77920"/>
    <w:rsid w:val="00C8004B"/>
    <w:rsid w:val="00C80676"/>
    <w:rsid w:val="00C80F1F"/>
    <w:rsid w:val="00C815DD"/>
    <w:rsid w:val="00C82F73"/>
    <w:rsid w:val="00C83017"/>
    <w:rsid w:val="00C837CA"/>
    <w:rsid w:val="00C83F01"/>
    <w:rsid w:val="00C84F21"/>
    <w:rsid w:val="00C864BB"/>
    <w:rsid w:val="00C865EB"/>
    <w:rsid w:val="00C86A01"/>
    <w:rsid w:val="00C86EB7"/>
    <w:rsid w:val="00C87E40"/>
    <w:rsid w:val="00C90411"/>
    <w:rsid w:val="00C90AAF"/>
    <w:rsid w:val="00C90F9B"/>
    <w:rsid w:val="00C9114D"/>
    <w:rsid w:val="00C93CEE"/>
    <w:rsid w:val="00C9457F"/>
    <w:rsid w:val="00C9461D"/>
    <w:rsid w:val="00C95067"/>
    <w:rsid w:val="00C95611"/>
    <w:rsid w:val="00C956D6"/>
    <w:rsid w:val="00C958DB"/>
    <w:rsid w:val="00C95B1E"/>
    <w:rsid w:val="00C96B57"/>
    <w:rsid w:val="00C96C53"/>
    <w:rsid w:val="00C9793C"/>
    <w:rsid w:val="00CA1B9B"/>
    <w:rsid w:val="00CA30D1"/>
    <w:rsid w:val="00CA45D1"/>
    <w:rsid w:val="00CA4ACD"/>
    <w:rsid w:val="00CA616A"/>
    <w:rsid w:val="00CA6D9A"/>
    <w:rsid w:val="00CA6F20"/>
    <w:rsid w:val="00CA7AF4"/>
    <w:rsid w:val="00CB0471"/>
    <w:rsid w:val="00CB0D63"/>
    <w:rsid w:val="00CB125D"/>
    <w:rsid w:val="00CB12E1"/>
    <w:rsid w:val="00CB16E5"/>
    <w:rsid w:val="00CB1A7E"/>
    <w:rsid w:val="00CB2FC0"/>
    <w:rsid w:val="00CB4B22"/>
    <w:rsid w:val="00CB605C"/>
    <w:rsid w:val="00CB6CFF"/>
    <w:rsid w:val="00CB7104"/>
    <w:rsid w:val="00CB71B1"/>
    <w:rsid w:val="00CB75CB"/>
    <w:rsid w:val="00CB7A42"/>
    <w:rsid w:val="00CB7B5B"/>
    <w:rsid w:val="00CB7EF8"/>
    <w:rsid w:val="00CC07B8"/>
    <w:rsid w:val="00CC0C81"/>
    <w:rsid w:val="00CC0CD6"/>
    <w:rsid w:val="00CC2653"/>
    <w:rsid w:val="00CC2B45"/>
    <w:rsid w:val="00CC2CE3"/>
    <w:rsid w:val="00CC36C5"/>
    <w:rsid w:val="00CC3DDD"/>
    <w:rsid w:val="00CC4B67"/>
    <w:rsid w:val="00CC4C43"/>
    <w:rsid w:val="00CC51A9"/>
    <w:rsid w:val="00CC5964"/>
    <w:rsid w:val="00CC5BEB"/>
    <w:rsid w:val="00CC6620"/>
    <w:rsid w:val="00CC7578"/>
    <w:rsid w:val="00CC7D14"/>
    <w:rsid w:val="00CC7E5C"/>
    <w:rsid w:val="00CD0266"/>
    <w:rsid w:val="00CD073B"/>
    <w:rsid w:val="00CD0AE5"/>
    <w:rsid w:val="00CD1250"/>
    <w:rsid w:val="00CD2D0E"/>
    <w:rsid w:val="00CD33C1"/>
    <w:rsid w:val="00CD359B"/>
    <w:rsid w:val="00CD37C8"/>
    <w:rsid w:val="00CD404F"/>
    <w:rsid w:val="00CD46B3"/>
    <w:rsid w:val="00CD6189"/>
    <w:rsid w:val="00CD6802"/>
    <w:rsid w:val="00CD6902"/>
    <w:rsid w:val="00CD6FF1"/>
    <w:rsid w:val="00CE010A"/>
    <w:rsid w:val="00CE0BDF"/>
    <w:rsid w:val="00CE0FFC"/>
    <w:rsid w:val="00CE1D33"/>
    <w:rsid w:val="00CE1FCC"/>
    <w:rsid w:val="00CE22D9"/>
    <w:rsid w:val="00CE29F3"/>
    <w:rsid w:val="00CE2A72"/>
    <w:rsid w:val="00CE2B5F"/>
    <w:rsid w:val="00CE2D96"/>
    <w:rsid w:val="00CE330D"/>
    <w:rsid w:val="00CE3E0C"/>
    <w:rsid w:val="00CE4DAB"/>
    <w:rsid w:val="00CE50F8"/>
    <w:rsid w:val="00CE52FE"/>
    <w:rsid w:val="00CE54C6"/>
    <w:rsid w:val="00CE6182"/>
    <w:rsid w:val="00CE622C"/>
    <w:rsid w:val="00CE6449"/>
    <w:rsid w:val="00CF0B2B"/>
    <w:rsid w:val="00CF122B"/>
    <w:rsid w:val="00CF1672"/>
    <w:rsid w:val="00CF2DFD"/>
    <w:rsid w:val="00CF311B"/>
    <w:rsid w:val="00CF5278"/>
    <w:rsid w:val="00CF6C1D"/>
    <w:rsid w:val="00CF6F46"/>
    <w:rsid w:val="00CF73CD"/>
    <w:rsid w:val="00D00732"/>
    <w:rsid w:val="00D00CE9"/>
    <w:rsid w:val="00D02438"/>
    <w:rsid w:val="00D02A29"/>
    <w:rsid w:val="00D031BD"/>
    <w:rsid w:val="00D045ED"/>
    <w:rsid w:val="00D04E04"/>
    <w:rsid w:val="00D050C3"/>
    <w:rsid w:val="00D0546C"/>
    <w:rsid w:val="00D05A60"/>
    <w:rsid w:val="00D06051"/>
    <w:rsid w:val="00D06AF0"/>
    <w:rsid w:val="00D07497"/>
    <w:rsid w:val="00D0753F"/>
    <w:rsid w:val="00D10AC6"/>
    <w:rsid w:val="00D10DFD"/>
    <w:rsid w:val="00D11956"/>
    <w:rsid w:val="00D11BA2"/>
    <w:rsid w:val="00D130DA"/>
    <w:rsid w:val="00D13204"/>
    <w:rsid w:val="00D1370F"/>
    <w:rsid w:val="00D141EE"/>
    <w:rsid w:val="00D15AA7"/>
    <w:rsid w:val="00D15AC7"/>
    <w:rsid w:val="00D16A8F"/>
    <w:rsid w:val="00D16C71"/>
    <w:rsid w:val="00D17738"/>
    <w:rsid w:val="00D17E12"/>
    <w:rsid w:val="00D20034"/>
    <w:rsid w:val="00D22D20"/>
    <w:rsid w:val="00D2320F"/>
    <w:rsid w:val="00D236D7"/>
    <w:rsid w:val="00D2446C"/>
    <w:rsid w:val="00D256F6"/>
    <w:rsid w:val="00D27BD4"/>
    <w:rsid w:val="00D3028C"/>
    <w:rsid w:val="00D304B0"/>
    <w:rsid w:val="00D30D24"/>
    <w:rsid w:val="00D311ED"/>
    <w:rsid w:val="00D31612"/>
    <w:rsid w:val="00D31F04"/>
    <w:rsid w:val="00D32331"/>
    <w:rsid w:val="00D331EC"/>
    <w:rsid w:val="00D346F8"/>
    <w:rsid w:val="00D34723"/>
    <w:rsid w:val="00D354AB"/>
    <w:rsid w:val="00D36C0E"/>
    <w:rsid w:val="00D3771A"/>
    <w:rsid w:val="00D37B2D"/>
    <w:rsid w:val="00D40617"/>
    <w:rsid w:val="00D40951"/>
    <w:rsid w:val="00D40A1B"/>
    <w:rsid w:val="00D40A20"/>
    <w:rsid w:val="00D40EEF"/>
    <w:rsid w:val="00D41B82"/>
    <w:rsid w:val="00D42EBB"/>
    <w:rsid w:val="00D42F6F"/>
    <w:rsid w:val="00D435A9"/>
    <w:rsid w:val="00D44683"/>
    <w:rsid w:val="00D448B1"/>
    <w:rsid w:val="00D44BF3"/>
    <w:rsid w:val="00D44CAB"/>
    <w:rsid w:val="00D46289"/>
    <w:rsid w:val="00D5068E"/>
    <w:rsid w:val="00D52113"/>
    <w:rsid w:val="00D53006"/>
    <w:rsid w:val="00D53021"/>
    <w:rsid w:val="00D53E44"/>
    <w:rsid w:val="00D54252"/>
    <w:rsid w:val="00D54781"/>
    <w:rsid w:val="00D549E1"/>
    <w:rsid w:val="00D54CF6"/>
    <w:rsid w:val="00D55050"/>
    <w:rsid w:val="00D55FDF"/>
    <w:rsid w:val="00D56502"/>
    <w:rsid w:val="00D60423"/>
    <w:rsid w:val="00D62E5B"/>
    <w:rsid w:val="00D6449B"/>
    <w:rsid w:val="00D648CC"/>
    <w:rsid w:val="00D64F93"/>
    <w:rsid w:val="00D650B5"/>
    <w:rsid w:val="00D663F1"/>
    <w:rsid w:val="00D66CAA"/>
    <w:rsid w:val="00D671CB"/>
    <w:rsid w:val="00D7070B"/>
    <w:rsid w:val="00D7109D"/>
    <w:rsid w:val="00D71359"/>
    <w:rsid w:val="00D71F51"/>
    <w:rsid w:val="00D72136"/>
    <w:rsid w:val="00D723C1"/>
    <w:rsid w:val="00D74207"/>
    <w:rsid w:val="00D74321"/>
    <w:rsid w:val="00D754F7"/>
    <w:rsid w:val="00D759DC"/>
    <w:rsid w:val="00D75DBE"/>
    <w:rsid w:val="00D76A24"/>
    <w:rsid w:val="00D76E39"/>
    <w:rsid w:val="00D77170"/>
    <w:rsid w:val="00D77185"/>
    <w:rsid w:val="00D77A7E"/>
    <w:rsid w:val="00D77F8A"/>
    <w:rsid w:val="00D80547"/>
    <w:rsid w:val="00D816B1"/>
    <w:rsid w:val="00D825DD"/>
    <w:rsid w:val="00D832A6"/>
    <w:rsid w:val="00D85950"/>
    <w:rsid w:val="00D85BBF"/>
    <w:rsid w:val="00D85CEC"/>
    <w:rsid w:val="00D86CA6"/>
    <w:rsid w:val="00D86DC4"/>
    <w:rsid w:val="00D90F65"/>
    <w:rsid w:val="00D90FED"/>
    <w:rsid w:val="00D91748"/>
    <w:rsid w:val="00D9251A"/>
    <w:rsid w:val="00D93A22"/>
    <w:rsid w:val="00D9418D"/>
    <w:rsid w:val="00D9495A"/>
    <w:rsid w:val="00D95254"/>
    <w:rsid w:val="00D956CB"/>
    <w:rsid w:val="00D95AC6"/>
    <w:rsid w:val="00D96071"/>
    <w:rsid w:val="00D971F0"/>
    <w:rsid w:val="00D97366"/>
    <w:rsid w:val="00D975AD"/>
    <w:rsid w:val="00D976A8"/>
    <w:rsid w:val="00D97CFF"/>
    <w:rsid w:val="00DA011D"/>
    <w:rsid w:val="00DA062E"/>
    <w:rsid w:val="00DA19CC"/>
    <w:rsid w:val="00DA1E14"/>
    <w:rsid w:val="00DA2142"/>
    <w:rsid w:val="00DA2CA8"/>
    <w:rsid w:val="00DA3372"/>
    <w:rsid w:val="00DA3EA3"/>
    <w:rsid w:val="00DA3F61"/>
    <w:rsid w:val="00DA3F7C"/>
    <w:rsid w:val="00DA4584"/>
    <w:rsid w:val="00DA45CB"/>
    <w:rsid w:val="00DA51E6"/>
    <w:rsid w:val="00DA578A"/>
    <w:rsid w:val="00DA5E7C"/>
    <w:rsid w:val="00DA611A"/>
    <w:rsid w:val="00DA624B"/>
    <w:rsid w:val="00DA63D2"/>
    <w:rsid w:val="00DA67C2"/>
    <w:rsid w:val="00DB035E"/>
    <w:rsid w:val="00DB074F"/>
    <w:rsid w:val="00DB1300"/>
    <w:rsid w:val="00DB196B"/>
    <w:rsid w:val="00DB1FE1"/>
    <w:rsid w:val="00DB202F"/>
    <w:rsid w:val="00DB257C"/>
    <w:rsid w:val="00DB25D8"/>
    <w:rsid w:val="00DB27DB"/>
    <w:rsid w:val="00DB2B20"/>
    <w:rsid w:val="00DB39EB"/>
    <w:rsid w:val="00DB530D"/>
    <w:rsid w:val="00DB5F2F"/>
    <w:rsid w:val="00DB6125"/>
    <w:rsid w:val="00DC0102"/>
    <w:rsid w:val="00DC0EFD"/>
    <w:rsid w:val="00DC25CB"/>
    <w:rsid w:val="00DC2E4B"/>
    <w:rsid w:val="00DC35FA"/>
    <w:rsid w:val="00DC3B81"/>
    <w:rsid w:val="00DC3DB0"/>
    <w:rsid w:val="00DC5D2B"/>
    <w:rsid w:val="00DC5DED"/>
    <w:rsid w:val="00DC6075"/>
    <w:rsid w:val="00DC6133"/>
    <w:rsid w:val="00DC6836"/>
    <w:rsid w:val="00DC740D"/>
    <w:rsid w:val="00DC7F06"/>
    <w:rsid w:val="00DD00F1"/>
    <w:rsid w:val="00DD0667"/>
    <w:rsid w:val="00DD1A0F"/>
    <w:rsid w:val="00DD2498"/>
    <w:rsid w:val="00DD2AE9"/>
    <w:rsid w:val="00DD54A4"/>
    <w:rsid w:val="00DD55B3"/>
    <w:rsid w:val="00DD5EC5"/>
    <w:rsid w:val="00DD7A4B"/>
    <w:rsid w:val="00DE2908"/>
    <w:rsid w:val="00DE2950"/>
    <w:rsid w:val="00DE2EF5"/>
    <w:rsid w:val="00DE2F08"/>
    <w:rsid w:val="00DE2F53"/>
    <w:rsid w:val="00DE30E5"/>
    <w:rsid w:val="00DE3C27"/>
    <w:rsid w:val="00DE3CE6"/>
    <w:rsid w:val="00DE56DE"/>
    <w:rsid w:val="00DE7043"/>
    <w:rsid w:val="00DE7145"/>
    <w:rsid w:val="00DF1404"/>
    <w:rsid w:val="00DF159D"/>
    <w:rsid w:val="00DF2765"/>
    <w:rsid w:val="00DF278F"/>
    <w:rsid w:val="00DF2C1F"/>
    <w:rsid w:val="00DF3532"/>
    <w:rsid w:val="00DF48B5"/>
    <w:rsid w:val="00DF52E3"/>
    <w:rsid w:val="00DF5303"/>
    <w:rsid w:val="00DF66EC"/>
    <w:rsid w:val="00DF6F60"/>
    <w:rsid w:val="00DF7126"/>
    <w:rsid w:val="00DF787D"/>
    <w:rsid w:val="00DF7BD8"/>
    <w:rsid w:val="00E00896"/>
    <w:rsid w:val="00E00CBD"/>
    <w:rsid w:val="00E01E56"/>
    <w:rsid w:val="00E02569"/>
    <w:rsid w:val="00E026E5"/>
    <w:rsid w:val="00E0394D"/>
    <w:rsid w:val="00E0551A"/>
    <w:rsid w:val="00E06CAF"/>
    <w:rsid w:val="00E0726B"/>
    <w:rsid w:val="00E07471"/>
    <w:rsid w:val="00E07585"/>
    <w:rsid w:val="00E07CDC"/>
    <w:rsid w:val="00E105E0"/>
    <w:rsid w:val="00E10B30"/>
    <w:rsid w:val="00E1167F"/>
    <w:rsid w:val="00E11955"/>
    <w:rsid w:val="00E1216C"/>
    <w:rsid w:val="00E13719"/>
    <w:rsid w:val="00E15618"/>
    <w:rsid w:val="00E168C7"/>
    <w:rsid w:val="00E20A26"/>
    <w:rsid w:val="00E2193D"/>
    <w:rsid w:val="00E21BEA"/>
    <w:rsid w:val="00E21CB8"/>
    <w:rsid w:val="00E23894"/>
    <w:rsid w:val="00E240AF"/>
    <w:rsid w:val="00E250F6"/>
    <w:rsid w:val="00E2567B"/>
    <w:rsid w:val="00E271A8"/>
    <w:rsid w:val="00E30B81"/>
    <w:rsid w:val="00E3267D"/>
    <w:rsid w:val="00E32B0F"/>
    <w:rsid w:val="00E32C5F"/>
    <w:rsid w:val="00E3317E"/>
    <w:rsid w:val="00E331F4"/>
    <w:rsid w:val="00E33525"/>
    <w:rsid w:val="00E341C2"/>
    <w:rsid w:val="00E35018"/>
    <w:rsid w:val="00E35042"/>
    <w:rsid w:val="00E351B5"/>
    <w:rsid w:val="00E35A9A"/>
    <w:rsid w:val="00E36829"/>
    <w:rsid w:val="00E36F9B"/>
    <w:rsid w:val="00E37AA8"/>
    <w:rsid w:val="00E40F48"/>
    <w:rsid w:val="00E4111C"/>
    <w:rsid w:val="00E41BAD"/>
    <w:rsid w:val="00E42AF9"/>
    <w:rsid w:val="00E43417"/>
    <w:rsid w:val="00E43997"/>
    <w:rsid w:val="00E43BCE"/>
    <w:rsid w:val="00E455BC"/>
    <w:rsid w:val="00E4575B"/>
    <w:rsid w:val="00E46617"/>
    <w:rsid w:val="00E4698F"/>
    <w:rsid w:val="00E46C57"/>
    <w:rsid w:val="00E47B20"/>
    <w:rsid w:val="00E50643"/>
    <w:rsid w:val="00E517AA"/>
    <w:rsid w:val="00E52660"/>
    <w:rsid w:val="00E52FB5"/>
    <w:rsid w:val="00E533B1"/>
    <w:rsid w:val="00E5394C"/>
    <w:rsid w:val="00E5463F"/>
    <w:rsid w:val="00E549A8"/>
    <w:rsid w:val="00E55A2B"/>
    <w:rsid w:val="00E56E5E"/>
    <w:rsid w:val="00E5705D"/>
    <w:rsid w:val="00E5721A"/>
    <w:rsid w:val="00E57D99"/>
    <w:rsid w:val="00E60F73"/>
    <w:rsid w:val="00E615CB"/>
    <w:rsid w:val="00E63F18"/>
    <w:rsid w:val="00E67A6D"/>
    <w:rsid w:val="00E67D42"/>
    <w:rsid w:val="00E70DDC"/>
    <w:rsid w:val="00E71755"/>
    <w:rsid w:val="00E72492"/>
    <w:rsid w:val="00E72513"/>
    <w:rsid w:val="00E726CC"/>
    <w:rsid w:val="00E73343"/>
    <w:rsid w:val="00E73B14"/>
    <w:rsid w:val="00E73FA5"/>
    <w:rsid w:val="00E73FCF"/>
    <w:rsid w:val="00E7405D"/>
    <w:rsid w:val="00E74D62"/>
    <w:rsid w:val="00E75D0E"/>
    <w:rsid w:val="00E80637"/>
    <w:rsid w:val="00E80ABD"/>
    <w:rsid w:val="00E80B3F"/>
    <w:rsid w:val="00E81081"/>
    <w:rsid w:val="00E81A4E"/>
    <w:rsid w:val="00E826D6"/>
    <w:rsid w:val="00E82859"/>
    <w:rsid w:val="00E8354B"/>
    <w:rsid w:val="00E83797"/>
    <w:rsid w:val="00E84100"/>
    <w:rsid w:val="00E8415D"/>
    <w:rsid w:val="00E8420F"/>
    <w:rsid w:val="00E84493"/>
    <w:rsid w:val="00E8550A"/>
    <w:rsid w:val="00E8557A"/>
    <w:rsid w:val="00E8649A"/>
    <w:rsid w:val="00E8687E"/>
    <w:rsid w:val="00E87B8B"/>
    <w:rsid w:val="00E90B49"/>
    <w:rsid w:val="00E9149B"/>
    <w:rsid w:val="00E92111"/>
    <w:rsid w:val="00E9306B"/>
    <w:rsid w:val="00E93E3D"/>
    <w:rsid w:val="00E951D8"/>
    <w:rsid w:val="00E961DF"/>
    <w:rsid w:val="00E9649D"/>
    <w:rsid w:val="00E96C2B"/>
    <w:rsid w:val="00E97454"/>
    <w:rsid w:val="00EA0A02"/>
    <w:rsid w:val="00EA1454"/>
    <w:rsid w:val="00EA148A"/>
    <w:rsid w:val="00EA1BA1"/>
    <w:rsid w:val="00EA28CE"/>
    <w:rsid w:val="00EA2B16"/>
    <w:rsid w:val="00EA3F17"/>
    <w:rsid w:val="00EA4F29"/>
    <w:rsid w:val="00EA55E1"/>
    <w:rsid w:val="00EA69B4"/>
    <w:rsid w:val="00EA7C97"/>
    <w:rsid w:val="00EB06ED"/>
    <w:rsid w:val="00EB0845"/>
    <w:rsid w:val="00EB08CE"/>
    <w:rsid w:val="00EB2882"/>
    <w:rsid w:val="00EB2E18"/>
    <w:rsid w:val="00EB3D54"/>
    <w:rsid w:val="00EB3EE9"/>
    <w:rsid w:val="00EB489B"/>
    <w:rsid w:val="00EB4966"/>
    <w:rsid w:val="00EB4B52"/>
    <w:rsid w:val="00EB4F8F"/>
    <w:rsid w:val="00EB520C"/>
    <w:rsid w:val="00EB57C5"/>
    <w:rsid w:val="00EB5FEC"/>
    <w:rsid w:val="00EB6661"/>
    <w:rsid w:val="00EB6F8E"/>
    <w:rsid w:val="00EB72C9"/>
    <w:rsid w:val="00EB730C"/>
    <w:rsid w:val="00EB76C5"/>
    <w:rsid w:val="00EB7FEA"/>
    <w:rsid w:val="00EC0674"/>
    <w:rsid w:val="00EC0BA4"/>
    <w:rsid w:val="00EC0D90"/>
    <w:rsid w:val="00EC0DE4"/>
    <w:rsid w:val="00EC209D"/>
    <w:rsid w:val="00EC2A37"/>
    <w:rsid w:val="00EC31DB"/>
    <w:rsid w:val="00EC334B"/>
    <w:rsid w:val="00EC3A51"/>
    <w:rsid w:val="00EC3C5B"/>
    <w:rsid w:val="00EC44F5"/>
    <w:rsid w:val="00EC4F71"/>
    <w:rsid w:val="00EC5138"/>
    <w:rsid w:val="00EC71B5"/>
    <w:rsid w:val="00ED1157"/>
    <w:rsid w:val="00ED171A"/>
    <w:rsid w:val="00ED287F"/>
    <w:rsid w:val="00ED4436"/>
    <w:rsid w:val="00ED47C4"/>
    <w:rsid w:val="00ED5667"/>
    <w:rsid w:val="00ED79E2"/>
    <w:rsid w:val="00EE04FF"/>
    <w:rsid w:val="00EE05D2"/>
    <w:rsid w:val="00EE0D72"/>
    <w:rsid w:val="00EE1139"/>
    <w:rsid w:val="00EE1178"/>
    <w:rsid w:val="00EE163C"/>
    <w:rsid w:val="00EE1BFC"/>
    <w:rsid w:val="00EE2B58"/>
    <w:rsid w:val="00EE3F38"/>
    <w:rsid w:val="00EE4691"/>
    <w:rsid w:val="00EE4AC6"/>
    <w:rsid w:val="00EE5D19"/>
    <w:rsid w:val="00EE6112"/>
    <w:rsid w:val="00EE62C3"/>
    <w:rsid w:val="00EE62EC"/>
    <w:rsid w:val="00EE6BF1"/>
    <w:rsid w:val="00EE6D5E"/>
    <w:rsid w:val="00EE753E"/>
    <w:rsid w:val="00EF0111"/>
    <w:rsid w:val="00EF0B25"/>
    <w:rsid w:val="00EF0C19"/>
    <w:rsid w:val="00EF1351"/>
    <w:rsid w:val="00EF275F"/>
    <w:rsid w:val="00EF3456"/>
    <w:rsid w:val="00EF370E"/>
    <w:rsid w:val="00EF3FAD"/>
    <w:rsid w:val="00EF5AF4"/>
    <w:rsid w:val="00EF5B1F"/>
    <w:rsid w:val="00EF6686"/>
    <w:rsid w:val="00EF6877"/>
    <w:rsid w:val="00EF6D27"/>
    <w:rsid w:val="00EF77C7"/>
    <w:rsid w:val="00F006C8"/>
    <w:rsid w:val="00F013C4"/>
    <w:rsid w:val="00F01BF1"/>
    <w:rsid w:val="00F027BB"/>
    <w:rsid w:val="00F02C35"/>
    <w:rsid w:val="00F0326B"/>
    <w:rsid w:val="00F03793"/>
    <w:rsid w:val="00F048FF"/>
    <w:rsid w:val="00F04AE4"/>
    <w:rsid w:val="00F04F7F"/>
    <w:rsid w:val="00F05ACC"/>
    <w:rsid w:val="00F077E8"/>
    <w:rsid w:val="00F07CDF"/>
    <w:rsid w:val="00F1008B"/>
    <w:rsid w:val="00F1099F"/>
    <w:rsid w:val="00F10E18"/>
    <w:rsid w:val="00F11574"/>
    <w:rsid w:val="00F121A2"/>
    <w:rsid w:val="00F1230A"/>
    <w:rsid w:val="00F177FC"/>
    <w:rsid w:val="00F17A47"/>
    <w:rsid w:val="00F17FDC"/>
    <w:rsid w:val="00F203CD"/>
    <w:rsid w:val="00F20C53"/>
    <w:rsid w:val="00F20D1E"/>
    <w:rsid w:val="00F21A8A"/>
    <w:rsid w:val="00F22195"/>
    <w:rsid w:val="00F24043"/>
    <w:rsid w:val="00F2447F"/>
    <w:rsid w:val="00F24C9E"/>
    <w:rsid w:val="00F256F7"/>
    <w:rsid w:val="00F271D8"/>
    <w:rsid w:val="00F27630"/>
    <w:rsid w:val="00F31586"/>
    <w:rsid w:val="00F31E00"/>
    <w:rsid w:val="00F323A2"/>
    <w:rsid w:val="00F3250E"/>
    <w:rsid w:val="00F32CC9"/>
    <w:rsid w:val="00F33005"/>
    <w:rsid w:val="00F3310C"/>
    <w:rsid w:val="00F34104"/>
    <w:rsid w:val="00F3486D"/>
    <w:rsid w:val="00F34BC7"/>
    <w:rsid w:val="00F3655B"/>
    <w:rsid w:val="00F36817"/>
    <w:rsid w:val="00F36F9F"/>
    <w:rsid w:val="00F37CE6"/>
    <w:rsid w:val="00F407E6"/>
    <w:rsid w:val="00F408C6"/>
    <w:rsid w:val="00F40C4C"/>
    <w:rsid w:val="00F40EC6"/>
    <w:rsid w:val="00F42CD9"/>
    <w:rsid w:val="00F43570"/>
    <w:rsid w:val="00F44950"/>
    <w:rsid w:val="00F46086"/>
    <w:rsid w:val="00F46FCF"/>
    <w:rsid w:val="00F470B0"/>
    <w:rsid w:val="00F47B91"/>
    <w:rsid w:val="00F525F0"/>
    <w:rsid w:val="00F527EA"/>
    <w:rsid w:val="00F52B53"/>
    <w:rsid w:val="00F5345B"/>
    <w:rsid w:val="00F53685"/>
    <w:rsid w:val="00F53D12"/>
    <w:rsid w:val="00F54286"/>
    <w:rsid w:val="00F5479F"/>
    <w:rsid w:val="00F54DEF"/>
    <w:rsid w:val="00F555CA"/>
    <w:rsid w:val="00F55841"/>
    <w:rsid w:val="00F55CFF"/>
    <w:rsid w:val="00F55D4C"/>
    <w:rsid w:val="00F5624F"/>
    <w:rsid w:val="00F56F8B"/>
    <w:rsid w:val="00F573D5"/>
    <w:rsid w:val="00F573ED"/>
    <w:rsid w:val="00F579B7"/>
    <w:rsid w:val="00F57AA6"/>
    <w:rsid w:val="00F57F15"/>
    <w:rsid w:val="00F61DFB"/>
    <w:rsid w:val="00F620E6"/>
    <w:rsid w:val="00F62E8F"/>
    <w:rsid w:val="00F62F1F"/>
    <w:rsid w:val="00F63695"/>
    <w:rsid w:val="00F6582A"/>
    <w:rsid w:val="00F65860"/>
    <w:rsid w:val="00F65BD4"/>
    <w:rsid w:val="00F67681"/>
    <w:rsid w:val="00F7047C"/>
    <w:rsid w:val="00F70BE2"/>
    <w:rsid w:val="00F71AFD"/>
    <w:rsid w:val="00F74A83"/>
    <w:rsid w:val="00F753CC"/>
    <w:rsid w:val="00F75FDF"/>
    <w:rsid w:val="00F76711"/>
    <w:rsid w:val="00F77B9F"/>
    <w:rsid w:val="00F77EB9"/>
    <w:rsid w:val="00F800E3"/>
    <w:rsid w:val="00F801E4"/>
    <w:rsid w:val="00F81F3C"/>
    <w:rsid w:val="00F828E0"/>
    <w:rsid w:val="00F82EE5"/>
    <w:rsid w:val="00F833BA"/>
    <w:rsid w:val="00F8411A"/>
    <w:rsid w:val="00F84EA0"/>
    <w:rsid w:val="00F85D5D"/>
    <w:rsid w:val="00F8691F"/>
    <w:rsid w:val="00F86D3D"/>
    <w:rsid w:val="00F86D9E"/>
    <w:rsid w:val="00F90202"/>
    <w:rsid w:val="00F910B7"/>
    <w:rsid w:val="00F91A03"/>
    <w:rsid w:val="00F91E30"/>
    <w:rsid w:val="00F93F56"/>
    <w:rsid w:val="00F9461C"/>
    <w:rsid w:val="00F9519A"/>
    <w:rsid w:val="00F972FA"/>
    <w:rsid w:val="00FA0208"/>
    <w:rsid w:val="00FA0937"/>
    <w:rsid w:val="00FA0D63"/>
    <w:rsid w:val="00FA1223"/>
    <w:rsid w:val="00FA27D6"/>
    <w:rsid w:val="00FA2D0C"/>
    <w:rsid w:val="00FA3597"/>
    <w:rsid w:val="00FA37E8"/>
    <w:rsid w:val="00FA3F40"/>
    <w:rsid w:val="00FA50A2"/>
    <w:rsid w:val="00FA573A"/>
    <w:rsid w:val="00FA6A37"/>
    <w:rsid w:val="00FA6CD8"/>
    <w:rsid w:val="00FA6D25"/>
    <w:rsid w:val="00FA6E45"/>
    <w:rsid w:val="00FA7A51"/>
    <w:rsid w:val="00FB0242"/>
    <w:rsid w:val="00FB147D"/>
    <w:rsid w:val="00FB2271"/>
    <w:rsid w:val="00FB2BBA"/>
    <w:rsid w:val="00FB3AA8"/>
    <w:rsid w:val="00FB440D"/>
    <w:rsid w:val="00FB493E"/>
    <w:rsid w:val="00FB6A3D"/>
    <w:rsid w:val="00FB6E47"/>
    <w:rsid w:val="00FB7C4E"/>
    <w:rsid w:val="00FC180D"/>
    <w:rsid w:val="00FC359B"/>
    <w:rsid w:val="00FC3AE3"/>
    <w:rsid w:val="00FC3FEE"/>
    <w:rsid w:val="00FC474F"/>
    <w:rsid w:val="00FC534B"/>
    <w:rsid w:val="00FC5AA8"/>
    <w:rsid w:val="00FC5FA0"/>
    <w:rsid w:val="00FC68CD"/>
    <w:rsid w:val="00FD07EB"/>
    <w:rsid w:val="00FD0A75"/>
    <w:rsid w:val="00FD0E12"/>
    <w:rsid w:val="00FD2EDE"/>
    <w:rsid w:val="00FD3454"/>
    <w:rsid w:val="00FD3883"/>
    <w:rsid w:val="00FD47A3"/>
    <w:rsid w:val="00FD583F"/>
    <w:rsid w:val="00FD5A9B"/>
    <w:rsid w:val="00FD5CF2"/>
    <w:rsid w:val="00FD6454"/>
    <w:rsid w:val="00FD6BE3"/>
    <w:rsid w:val="00FD7ED2"/>
    <w:rsid w:val="00FE0188"/>
    <w:rsid w:val="00FE0292"/>
    <w:rsid w:val="00FE0E64"/>
    <w:rsid w:val="00FE1768"/>
    <w:rsid w:val="00FE1E41"/>
    <w:rsid w:val="00FE1EFC"/>
    <w:rsid w:val="00FE2FD8"/>
    <w:rsid w:val="00FE36EF"/>
    <w:rsid w:val="00FE3BF2"/>
    <w:rsid w:val="00FE3CA8"/>
    <w:rsid w:val="00FE3F6C"/>
    <w:rsid w:val="00FE419F"/>
    <w:rsid w:val="00FE4DC4"/>
    <w:rsid w:val="00FE4F6E"/>
    <w:rsid w:val="00FE5C30"/>
    <w:rsid w:val="00FE66C6"/>
    <w:rsid w:val="00FE700A"/>
    <w:rsid w:val="00FF10C6"/>
    <w:rsid w:val="00FF1E2F"/>
    <w:rsid w:val="00FF1FBC"/>
    <w:rsid w:val="00FF2D97"/>
    <w:rsid w:val="00FF2F35"/>
    <w:rsid w:val="00FF3292"/>
    <w:rsid w:val="00FF3FE9"/>
    <w:rsid w:val="00FF4441"/>
    <w:rsid w:val="00FF4CD8"/>
    <w:rsid w:val="00FF5A25"/>
    <w:rsid w:val="00FF6073"/>
    <w:rsid w:val="00FF628C"/>
    <w:rsid w:val="00FF7E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chartTrackingRefBased/>
  <w15:docId w15:val="{1C3D7ED5-2C4D-473D-A705-E2F5406E2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1" w:unhideWhenUsed="1" w:qFormat="1"/>
    <w:lsdException w:name="heading 3" w:semiHidden="1" w:unhideWhenUsed="1" w:qFormat="1"/>
    <w:lsdException w:name="heading 4" w:semiHidden="1"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360" w:lineRule="atLeast"/>
      <w:textAlignment w:val="baseline"/>
    </w:pPr>
    <w:rPr>
      <w:sz w:val="24"/>
    </w:rPr>
  </w:style>
  <w:style w:type="paragraph" w:styleId="2">
    <w:name w:val="heading 2"/>
    <w:basedOn w:val="a"/>
    <w:link w:val="20"/>
    <w:uiPriority w:val="1"/>
    <w:qFormat/>
    <w:rsid w:val="00FD3883"/>
    <w:pPr>
      <w:autoSpaceDE w:val="0"/>
      <w:autoSpaceDN w:val="0"/>
      <w:adjustRightInd/>
      <w:spacing w:line="240" w:lineRule="auto"/>
      <w:jc w:val="center"/>
      <w:textAlignment w:val="auto"/>
      <w:outlineLvl w:val="1"/>
    </w:pPr>
    <w:rPr>
      <w:rFonts w:ascii="標楷體" w:eastAsia="標楷體" w:hAnsi="標楷體" w:cs="標楷體"/>
      <w:b/>
      <w:bCs/>
      <w:sz w:val="36"/>
      <w:szCs w:val="36"/>
      <w:lang w:val="zh-TW" w:bidi="zh-TW"/>
    </w:rPr>
  </w:style>
  <w:style w:type="paragraph" w:styleId="5">
    <w:name w:val="heading 5"/>
    <w:basedOn w:val="a"/>
    <w:link w:val="50"/>
    <w:uiPriority w:val="1"/>
    <w:qFormat/>
    <w:rsid w:val="00FD3883"/>
    <w:pPr>
      <w:autoSpaceDE w:val="0"/>
      <w:autoSpaceDN w:val="0"/>
      <w:adjustRightInd/>
      <w:spacing w:line="240" w:lineRule="auto"/>
      <w:ind w:left="2253" w:hanging="985"/>
      <w:textAlignment w:val="auto"/>
      <w:outlineLvl w:val="4"/>
    </w:pPr>
    <w:rPr>
      <w:rFonts w:ascii="標楷體" w:eastAsia="標楷體" w:hAnsi="標楷體" w:cs="標楷體"/>
      <w:b/>
      <w:bCs/>
      <w:sz w:val="28"/>
      <w:szCs w:val="28"/>
      <w:lang w:val="zh-TW" w:bidi="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rPr>
      <w:sz w:val="20"/>
    </w:rPr>
  </w:style>
  <w:style w:type="paragraph" w:customStyle="1" w:styleId="a5">
    <w:name w:val="標題一(甲、乙....]"/>
    <w:next w:val="a6"/>
    <w:pPr>
      <w:widowControl w:val="0"/>
      <w:kinsoku w:val="0"/>
      <w:autoSpaceDE w:val="0"/>
      <w:autoSpaceDN w:val="0"/>
      <w:adjustRightInd w:val="0"/>
      <w:spacing w:line="480" w:lineRule="auto"/>
      <w:jc w:val="both"/>
      <w:textAlignment w:val="baseline"/>
    </w:pPr>
    <w:rPr>
      <w:rFonts w:ascii="華康中明體" w:eastAsia="華康中明體"/>
      <w:b/>
      <w:spacing w:val="4"/>
      <w:sz w:val="34"/>
    </w:rPr>
  </w:style>
  <w:style w:type="paragraph" w:customStyle="1" w:styleId="a6">
    <w:name w:val="標題二[壹、貳....]"/>
    <w:next w:val="a7"/>
    <w:pPr>
      <w:widowControl w:val="0"/>
      <w:kinsoku w:val="0"/>
      <w:autoSpaceDE w:val="0"/>
      <w:autoSpaceDN w:val="0"/>
      <w:adjustRightInd w:val="0"/>
      <w:spacing w:line="456" w:lineRule="auto"/>
      <w:jc w:val="both"/>
      <w:textAlignment w:val="baseline"/>
    </w:pPr>
    <w:rPr>
      <w:rFonts w:ascii="華康中明體" w:eastAsia="華康儷楷書"/>
      <w:b/>
      <w:spacing w:val="4"/>
      <w:sz w:val="32"/>
    </w:rPr>
  </w:style>
  <w:style w:type="paragraph" w:customStyle="1" w:styleId="a7">
    <w:name w:val="標題三[一、二....]"/>
    <w:next w:val="a8"/>
    <w:pPr>
      <w:widowControl w:val="0"/>
      <w:kinsoku w:val="0"/>
      <w:autoSpaceDE w:val="0"/>
      <w:autoSpaceDN w:val="0"/>
      <w:adjustRightInd w:val="0"/>
      <w:spacing w:line="432" w:lineRule="auto"/>
      <w:ind w:left="227"/>
      <w:jc w:val="both"/>
      <w:textAlignment w:val="baseline"/>
    </w:pPr>
    <w:rPr>
      <w:rFonts w:ascii="華康中明體" w:eastAsia="華康儷楷書"/>
      <w:b/>
      <w:spacing w:val="4"/>
      <w:sz w:val="28"/>
    </w:rPr>
  </w:style>
  <w:style w:type="paragraph" w:customStyle="1" w:styleId="a8">
    <w:name w:val="標題四((一)、(二)....)"/>
    <w:next w:val="a9"/>
    <w:pPr>
      <w:widowControl w:val="0"/>
      <w:kinsoku w:val="0"/>
      <w:autoSpaceDE w:val="0"/>
      <w:autoSpaceDN w:val="0"/>
      <w:adjustRightInd w:val="0"/>
      <w:spacing w:line="396" w:lineRule="auto"/>
      <w:ind w:left="680"/>
      <w:jc w:val="both"/>
      <w:textAlignment w:val="baseline"/>
    </w:pPr>
    <w:rPr>
      <w:rFonts w:ascii="華康中明體" w:eastAsia="華康儷中黑"/>
      <w:spacing w:val="4"/>
      <w:sz w:val="22"/>
    </w:rPr>
  </w:style>
  <w:style w:type="paragraph" w:customStyle="1" w:styleId="a9">
    <w:name w:val="文"/>
    <w:pPr>
      <w:widowControl w:val="0"/>
      <w:kinsoku w:val="0"/>
      <w:autoSpaceDE w:val="0"/>
      <w:autoSpaceDN w:val="0"/>
      <w:adjustRightInd w:val="0"/>
      <w:spacing w:line="396" w:lineRule="auto"/>
      <w:ind w:firstLine="465"/>
      <w:jc w:val="both"/>
      <w:textAlignment w:val="baseline"/>
    </w:pPr>
    <w:rPr>
      <w:rFonts w:eastAsia="華康中明體"/>
      <w:spacing w:val="4"/>
      <w:sz w:val="22"/>
    </w:rPr>
  </w:style>
  <w:style w:type="paragraph" w:styleId="aa">
    <w:name w:val="footer"/>
    <w:basedOn w:val="a"/>
    <w:link w:val="ab"/>
    <w:uiPriority w:val="99"/>
    <w:pPr>
      <w:tabs>
        <w:tab w:val="center" w:pos="4153"/>
        <w:tab w:val="right" w:pos="8306"/>
      </w:tabs>
      <w:snapToGrid w:val="0"/>
    </w:pPr>
    <w:rPr>
      <w:sz w:val="20"/>
    </w:rPr>
  </w:style>
  <w:style w:type="paragraph" w:customStyle="1" w:styleId="ac">
    <w:name w:val="主標題[表]"/>
    <w:next w:val="ad"/>
    <w:pPr>
      <w:widowControl w:val="0"/>
      <w:kinsoku w:val="0"/>
      <w:autoSpaceDE w:val="0"/>
      <w:autoSpaceDN w:val="0"/>
      <w:adjustRightInd w:val="0"/>
      <w:spacing w:before="240" w:after="240"/>
      <w:jc w:val="both"/>
      <w:textAlignment w:val="baseline"/>
    </w:pPr>
    <w:rPr>
      <w:rFonts w:ascii="華康中明體" w:eastAsia="華康中明體"/>
      <w:b/>
      <w:spacing w:val="4"/>
      <w:sz w:val="24"/>
    </w:rPr>
  </w:style>
  <w:style w:type="paragraph" w:customStyle="1" w:styleId="ad">
    <w:name w:val="副標題[表]"/>
    <w:next w:val="ae"/>
    <w:pPr>
      <w:widowControl w:val="0"/>
      <w:kinsoku w:val="0"/>
      <w:autoSpaceDE w:val="0"/>
      <w:autoSpaceDN w:val="0"/>
      <w:adjustRightInd w:val="0"/>
      <w:ind w:left="284"/>
      <w:jc w:val="both"/>
      <w:textAlignment w:val="baseline"/>
    </w:pPr>
    <w:rPr>
      <w:rFonts w:ascii="華康中明體" w:eastAsia="華康中明體"/>
      <w:spacing w:val="4"/>
      <w:sz w:val="22"/>
    </w:rPr>
  </w:style>
  <w:style w:type="paragraph" w:customStyle="1" w:styleId="ae">
    <w:name w:val="單位"/>
    <w:next w:val="a"/>
    <w:pPr>
      <w:widowControl w:val="0"/>
      <w:kinsoku w:val="0"/>
      <w:autoSpaceDE w:val="0"/>
      <w:autoSpaceDN w:val="0"/>
      <w:adjustRightInd w:val="0"/>
      <w:spacing w:before="120" w:after="120"/>
      <w:ind w:right="284"/>
      <w:jc w:val="right"/>
      <w:textAlignment w:val="baseline"/>
    </w:pPr>
    <w:rPr>
      <w:rFonts w:ascii="華康中明體" w:eastAsia="華康中明體"/>
      <w:spacing w:val="4"/>
      <w:sz w:val="22"/>
    </w:rPr>
  </w:style>
  <w:style w:type="character" w:styleId="af">
    <w:name w:val="page number"/>
    <w:basedOn w:val="a0"/>
  </w:style>
  <w:style w:type="paragraph" w:styleId="21">
    <w:name w:val="Body Text Indent 2"/>
    <w:basedOn w:val="a"/>
    <w:pPr>
      <w:adjustRightInd/>
      <w:spacing w:line="240" w:lineRule="auto"/>
      <w:ind w:firstLineChars="192" w:firstLine="538"/>
      <w:textAlignment w:val="auto"/>
    </w:pPr>
    <w:rPr>
      <w:rFonts w:ascii="標楷體" w:eastAsia="標楷體"/>
      <w:kern w:val="2"/>
      <w:sz w:val="28"/>
    </w:rPr>
  </w:style>
  <w:style w:type="paragraph" w:styleId="af0">
    <w:name w:val="Plain Text"/>
    <w:aliases w:val="內文壹,一般文字 字元,一般文字 字元 字元"/>
    <w:basedOn w:val="a"/>
    <w:pPr>
      <w:adjustRightInd/>
      <w:spacing w:line="240" w:lineRule="auto"/>
      <w:textAlignment w:val="auto"/>
    </w:pPr>
    <w:rPr>
      <w:rFonts w:ascii="細明體" w:hAnsi="Courier New"/>
      <w:kern w:val="2"/>
    </w:rPr>
  </w:style>
  <w:style w:type="paragraph" w:styleId="af1">
    <w:name w:val="Balloon Text"/>
    <w:basedOn w:val="a"/>
    <w:semiHidden/>
    <w:rPr>
      <w:rFonts w:ascii="Arial" w:eastAsia="新細明體" w:hAnsi="Arial"/>
      <w:sz w:val="18"/>
      <w:szCs w:val="18"/>
    </w:rPr>
  </w:style>
  <w:style w:type="character" w:customStyle="1" w:styleId="af2">
    <w:name w:val="臺、營業部分"/>
    <w:rPr>
      <w:rFonts w:ascii="新細明體" w:eastAsia="標楷體" w:hAnsi="新細明體"/>
      <w:b/>
      <w:bCs/>
      <w:spacing w:val="20"/>
      <w:sz w:val="32"/>
    </w:rPr>
  </w:style>
  <w:style w:type="paragraph" w:customStyle="1" w:styleId="af3">
    <w:name w:val="三本文"/>
    <w:basedOn w:val="3"/>
    <w:pPr>
      <w:adjustRightInd/>
      <w:spacing w:line="440" w:lineRule="exact"/>
      <w:ind w:firstLine="510"/>
      <w:jc w:val="both"/>
      <w:textAlignment w:val="auto"/>
    </w:pPr>
    <w:rPr>
      <w:rFonts w:ascii="標楷體" w:eastAsia="標楷體" w:hAnsi="標楷體"/>
      <w:kern w:val="2"/>
      <w:sz w:val="24"/>
      <w:szCs w:val="20"/>
    </w:rPr>
  </w:style>
  <w:style w:type="paragraph" w:styleId="3">
    <w:name w:val="Body Text 3"/>
    <w:basedOn w:val="a"/>
    <w:pPr>
      <w:spacing w:after="120"/>
    </w:pPr>
    <w:rPr>
      <w:sz w:val="16"/>
      <w:szCs w:val="16"/>
    </w:rPr>
  </w:style>
  <w:style w:type="paragraph" w:customStyle="1" w:styleId="af4">
    <w:name w:val="一、臺北市動產質借處"/>
    <w:basedOn w:val="a"/>
    <w:pPr>
      <w:adjustRightInd/>
      <w:spacing w:before="120" w:line="440" w:lineRule="exact"/>
      <w:ind w:firstLineChars="6" w:firstLine="19"/>
      <w:jc w:val="both"/>
      <w:textAlignment w:val="auto"/>
    </w:pPr>
    <w:rPr>
      <w:rFonts w:ascii="標楷體" w:eastAsia="標楷體" w:hAnsi="標楷體"/>
      <w:b/>
      <w:bCs/>
      <w:spacing w:val="20"/>
      <w:kern w:val="2"/>
      <w:sz w:val="28"/>
    </w:rPr>
  </w:style>
  <w:style w:type="paragraph" w:customStyle="1" w:styleId="af5">
    <w:name w:val="甲、"/>
    <w:basedOn w:val="a"/>
    <w:pPr>
      <w:adjustRightInd/>
      <w:spacing w:line="480" w:lineRule="exact"/>
      <w:jc w:val="both"/>
      <w:textAlignment w:val="auto"/>
    </w:pPr>
    <w:rPr>
      <w:rFonts w:ascii="標楷體" w:eastAsia="標楷體"/>
      <w:b/>
      <w:bCs/>
      <w:spacing w:val="20"/>
      <w:kern w:val="2"/>
      <w:sz w:val="36"/>
    </w:rPr>
  </w:style>
  <w:style w:type="paragraph" w:customStyle="1" w:styleId="af6">
    <w:name w:val="(一)業務計畫實施情形之考核"/>
    <w:basedOn w:val="af0"/>
    <w:pPr>
      <w:spacing w:before="60" w:after="60" w:line="440" w:lineRule="exact"/>
      <w:ind w:right="-40" w:firstLineChars="100" w:firstLine="280"/>
      <w:jc w:val="both"/>
    </w:pPr>
    <w:rPr>
      <w:rFonts w:ascii="標楷體" w:eastAsia="標楷體" w:hAnsi="標楷體"/>
      <w:b/>
      <w:bCs/>
      <w:spacing w:val="20"/>
    </w:rPr>
  </w:style>
  <w:style w:type="paragraph" w:customStyle="1" w:styleId="1">
    <w:name w:val="1.產銷計畫"/>
    <w:basedOn w:val="af0"/>
    <w:pPr>
      <w:spacing w:before="60" w:after="60" w:line="440" w:lineRule="exact"/>
      <w:ind w:firstLineChars="296" w:firstLine="770"/>
      <w:jc w:val="both"/>
    </w:pPr>
    <w:rPr>
      <w:rFonts w:ascii="標楷體" w:eastAsia="標楷體" w:hAnsi="標楷體"/>
      <w:b/>
      <w:bCs/>
      <w:spacing w:val="20"/>
      <w:sz w:val="22"/>
    </w:rPr>
  </w:style>
  <w:style w:type="paragraph" w:styleId="22">
    <w:name w:val="Body Text 2"/>
    <w:basedOn w:val="a"/>
    <w:pPr>
      <w:widowControl/>
      <w:spacing w:before="120" w:line="240" w:lineRule="exact"/>
      <w:jc w:val="both"/>
      <w:textAlignment w:val="bottom"/>
    </w:pPr>
    <w:rPr>
      <w:rFonts w:ascii="華康中明體" w:eastAsia="標楷體"/>
      <w:kern w:val="2"/>
      <w:sz w:val="20"/>
    </w:rPr>
  </w:style>
  <w:style w:type="paragraph" w:customStyle="1" w:styleId="font5">
    <w:name w:val="font5"/>
    <w:basedOn w:val="a"/>
    <w:pPr>
      <w:widowControl/>
      <w:adjustRightInd/>
      <w:spacing w:before="100" w:beforeAutospacing="1" w:after="100" w:afterAutospacing="1" w:line="240" w:lineRule="auto"/>
      <w:textAlignment w:val="auto"/>
    </w:pPr>
    <w:rPr>
      <w:rFonts w:ascii="華康儷中黑" w:eastAsia="華康儷中黑" w:hAnsi="新細明體" w:hint="eastAsia"/>
      <w:b/>
      <w:bCs/>
      <w:sz w:val="20"/>
    </w:rPr>
  </w:style>
  <w:style w:type="paragraph" w:customStyle="1" w:styleId="font6">
    <w:name w:val="font6"/>
    <w:basedOn w:val="a"/>
    <w:pPr>
      <w:widowControl/>
      <w:adjustRightInd/>
      <w:spacing w:before="100" w:beforeAutospacing="1" w:after="100" w:afterAutospacing="1" w:line="240" w:lineRule="auto"/>
      <w:textAlignment w:val="auto"/>
    </w:pPr>
    <w:rPr>
      <w:rFonts w:ascii="細明體" w:hAnsi="細明體" w:hint="eastAsia"/>
      <w:sz w:val="18"/>
      <w:szCs w:val="18"/>
    </w:rPr>
  </w:style>
  <w:style w:type="paragraph" w:customStyle="1" w:styleId="xl27">
    <w:name w:val="xl27"/>
    <w:basedOn w:val="a"/>
    <w:pPr>
      <w:widowControl/>
      <w:adjustRightInd/>
      <w:spacing w:before="100" w:beforeAutospacing="1" w:after="100" w:afterAutospacing="1" w:line="240" w:lineRule="auto"/>
      <w:jc w:val="right"/>
      <w:textAlignment w:val="center"/>
    </w:pPr>
    <w:rPr>
      <w:rFonts w:ascii="標楷體" w:eastAsia="標楷體" w:hAnsi="標楷體" w:hint="eastAsia"/>
      <w:sz w:val="20"/>
    </w:rPr>
  </w:style>
  <w:style w:type="paragraph" w:customStyle="1" w:styleId="xl28">
    <w:name w:val="xl28"/>
    <w:basedOn w:val="a"/>
    <w:pPr>
      <w:widowControl/>
      <w:adjustRightInd/>
      <w:spacing w:before="100" w:beforeAutospacing="1" w:after="100" w:afterAutospacing="1" w:line="240" w:lineRule="auto"/>
      <w:textAlignment w:val="center"/>
    </w:pPr>
    <w:rPr>
      <w:rFonts w:ascii="標楷體" w:eastAsia="標楷體" w:hAnsi="標楷體" w:hint="eastAsia"/>
      <w:sz w:val="20"/>
    </w:rPr>
  </w:style>
  <w:style w:type="paragraph" w:customStyle="1" w:styleId="xl29">
    <w:name w:val="xl29"/>
    <w:basedOn w:val="a"/>
    <w:pPr>
      <w:widowControl/>
      <w:adjustRightInd/>
      <w:spacing w:before="100" w:beforeAutospacing="1" w:after="100" w:afterAutospacing="1" w:line="240" w:lineRule="auto"/>
      <w:textAlignment w:val="center"/>
    </w:pPr>
    <w:rPr>
      <w:rFonts w:ascii="標楷體" w:eastAsia="標楷體" w:hAnsi="標楷體" w:hint="eastAsia"/>
      <w:sz w:val="20"/>
    </w:rPr>
  </w:style>
  <w:style w:type="paragraph" w:customStyle="1" w:styleId="xl30">
    <w:name w:val="xl30"/>
    <w:basedOn w:val="a"/>
    <w:pPr>
      <w:widowControl/>
      <w:adjustRightInd/>
      <w:spacing w:before="100" w:beforeAutospacing="1" w:after="100" w:afterAutospacing="1" w:line="240" w:lineRule="auto"/>
      <w:textAlignment w:val="top"/>
    </w:pPr>
    <w:rPr>
      <w:rFonts w:ascii="標楷體" w:eastAsia="標楷體" w:hAnsi="標楷體" w:hint="eastAsia"/>
      <w:sz w:val="20"/>
    </w:rPr>
  </w:style>
  <w:style w:type="paragraph" w:customStyle="1" w:styleId="xl31">
    <w:name w:val="xl31"/>
    <w:basedOn w:val="a"/>
    <w:pPr>
      <w:widowControl/>
      <w:adjustRightInd/>
      <w:spacing w:before="100" w:beforeAutospacing="1" w:after="100" w:afterAutospacing="1" w:line="240" w:lineRule="auto"/>
      <w:textAlignment w:val="center"/>
    </w:pPr>
    <w:rPr>
      <w:rFonts w:ascii="標楷體" w:eastAsia="標楷體" w:hAnsi="標楷體" w:hint="eastAsia"/>
      <w:sz w:val="20"/>
    </w:rPr>
  </w:style>
  <w:style w:type="paragraph" w:customStyle="1" w:styleId="xl32">
    <w:name w:val="xl32"/>
    <w:basedOn w:val="a"/>
    <w:pPr>
      <w:widowControl/>
      <w:pBdr>
        <w:right w:val="single" w:sz="4" w:space="0" w:color="auto"/>
      </w:pBdr>
      <w:adjustRightInd/>
      <w:spacing w:before="100" w:beforeAutospacing="1" w:after="100" w:afterAutospacing="1" w:line="240" w:lineRule="auto"/>
      <w:ind w:firstLineChars="100" w:firstLine="100"/>
      <w:textAlignment w:val="center"/>
    </w:pPr>
    <w:rPr>
      <w:rFonts w:ascii="標楷體" w:eastAsia="標楷體" w:hAnsi="標楷體" w:hint="eastAsia"/>
      <w:sz w:val="22"/>
      <w:szCs w:val="22"/>
    </w:rPr>
  </w:style>
  <w:style w:type="paragraph" w:customStyle="1" w:styleId="xl33">
    <w:name w:val="xl33"/>
    <w:basedOn w:val="a"/>
    <w:pPr>
      <w:widowControl/>
      <w:pBdr>
        <w:right w:val="single" w:sz="4" w:space="0" w:color="auto"/>
      </w:pBdr>
      <w:adjustRightInd/>
      <w:spacing w:before="100" w:beforeAutospacing="1" w:after="100" w:afterAutospacing="1" w:line="240" w:lineRule="auto"/>
      <w:textAlignment w:val="center"/>
    </w:pPr>
    <w:rPr>
      <w:rFonts w:ascii="標楷體" w:eastAsia="標楷體" w:hAnsi="標楷體" w:hint="eastAsia"/>
      <w:sz w:val="22"/>
      <w:szCs w:val="22"/>
    </w:rPr>
  </w:style>
  <w:style w:type="paragraph" w:customStyle="1" w:styleId="xl34">
    <w:name w:val="xl34"/>
    <w:basedOn w:val="a"/>
    <w:pPr>
      <w:widowControl/>
      <w:pBdr>
        <w:bottom w:val="single" w:sz="4" w:space="0" w:color="auto"/>
        <w:right w:val="single" w:sz="4" w:space="0" w:color="auto"/>
      </w:pBdr>
      <w:adjustRightInd/>
      <w:spacing w:before="100" w:beforeAutospacing="1" w:after="100" w:afterAutospacing="1" w:line="240" w:lineRule="auto"/>
      <w:textAlignment w:val="center"/>
    </w:pPr>
    <w:rPr>
      <w:rFonts w:ascii="標楷體" w:eastAsia="標楷體" w:hAnsi="標楷體" w:hint="eastAsia"/>
      <w:sz w:val="22"/>
      <w:szCs w:val="22"/>
    </w:rPr>
  </w:style>
  <w:style w:type="paragraph" w:customStyle="1" w:styleId="xl35">
    <w:name w:val="xl35"/>
    <w:basedOn w:val="a"/>
    <w:pPr>
      <w:widowControl/>
      <w:pBdr>
        <w:bottom w:val="single" w:sz="4" w:space="0" w:color="auto"/>
      </w:pBdr>
      <w:adjustRightInd/>
      <w:spacing w:before="100" w:beforeAutospacing="1" w:after="100" w:afterAutospacing="1" w:line="240" w:lineRule="auto"/>
      <w:jc w:val="center"/>
      <w:textAlignment w:val="center"/>
    </w:pPr>
    <w:rPr>
      <w:rFonts w:ascii="標楷體" w:eastAsia="標楷體" w:hAnsi="標楷體" w:hint="eastAsia"/>
      <w:sz w:val="22"/>
      <w:szCs w:val="22"/>
    </w:rPr>
  </w:style>
  <w:style w:type="paragraph" w:customStyle="1" w:styleId="xl36">
    <w:name w:val="xl36"/>
    <w:basedOn w:val="a"/>
    <w:pPr>
      <w:widowControl/>
      <w:pBdr>
        <w:right w:val="single" w:sz="4" w:space="0" w:color="auto"/>
      </w:pBdr>
      <w:adjustRightInd/>
      <w:spacing w:before="100" w:beforeAutospacing="1" w:after="100" w:afterAutospacing="1" w:line="240" w:lineRule="auto"/>
      <w:textAlignment w:val="center"/>
    </w:pPr>
    <w:rPr>
      <w:rFonts w:ascii="標楷體" w:eastAsia="標楷體" w:hAnsi="標楷體" w:hint="eastAsia"/>
      <w:b/>
      <w:bCs/>
      <w:szCs w:val="24"/>
    </w:rPr>
  </w:style>
  <w:style w:type="paragraph" w:customStyle="1" w:styleId="xl37">
    <w:name w:val="xl37"/>
    <w:basedOn w:val="a"/>
    <w:pPr>
      <w:widowControl/>
      <w:pBdr>
        <w:right w:val="single" w:sz="4" w:space="0" w:color="auto"/>
      </w:pBdr>
      <w:adjustRightInd/>
      <w:spacing w:before="100" w:beforeAutospacing="1" w:after="100" w:afterAutospacing="1" w:line="240" w:lineRule="auto"/>
      <w:jc w:val="right"/>
      <w:textAlignment w:val="center"/>
    </w:pPr>
    <w:rPr>
      <w:rFonts w:ascii="標楷體" w:eastAsia="標楷體" w:hAnsi="標楷體" w:hint="eastAsia"/>
      <w:b/>
      <w:bCs/>
      <w:sz w:val="18"/>
      <w:szCs w:val="18"/>
    </w:rPr>
  </w:style>
  <w:style w:type="paragraph" w:customStyle="1" w:styleId="xl38">
    <w:name w:val="xl38"/>
    <w:basedOn w:val="a"/>
    <w:pPr>
      <w:widowControl/>
      <w:adjustRightInd/>
      <w:spacing w:before="100" w:beforeAutospacing="1" w:after="100" w:afterAutospacing="1" w:line="240" w:lineRule="auto"/>
      <w:jc w:val="right"/>
      <w:textAlignment w:val="center"/>
    </w:pPr>
    <w:rPr>
      <w:rFonts w:ascii="標楷體" w:eastAsia="標楷體" w:hAnsi="標楷體" w:hint="eastAsia"/>
      <w:b/>
      <w:bCs/>
      <w:sz w:val="18"/>
      <w:szCs w:val="18"/>
    </w:rPr>
  </w:style>
  <w:style w:type="paragraph" w:customStyle="1" w:styleId="xl39">
    <w:name w:val="xl39"/>
    <w:basedOn w:val="a"/>
    <w:pPr>
      <w:widowControl/>
      <w:pBdr>
        <w:right w:val="single" w:sz="4" w:space="0" w:color="auto"/>
      </w:pBdr>
      <w:adjustRightInd/>
      <w:spacing w:before="100" w:beforeAutospacing="1" w:after="100" w:afterAutospacing="1" w:line="240" w:lineRule="auto"/>
      <w:jc w:val="right"/>
      <w:textAlignment w:val="center"/>
    </w:pPr>
    <w:rPr>
      <w:rFonts w:ascii="標楷體" w:eastAsia="標楷體" w:hAnsi="標楷體" w:hint="eastAsia"/>
      <w:sz w:val="18"/>
      <w:szCs w:val="18"/>
    </w:rPr>
  </w:style>
  <w:style w:type="paragraph" w:customStyle="1" w:styleId="xl40">
    <w:name w:val="xl40"/>
    <w:basedOn w:val="a"/>
    <w:pPr>
      <w:widowControl/>
      <w:adjustRightInd/>
      <w:spacing w:before="100" w:beforeAutospacing="1" w:after="100" w:afterAutospacing="1" w:line="240" w:lineRule="auto"/>
      <w:jc w:val="right"/>
      <w:textAlignment w:val="center"/>
    </w:pPr>
    <w:rPr>
      <w:rFonts w:ascii="標楷體" w:eastAsia="標楷體" w:hAnsi="標楷體" w:hint="eastAsia"/>
      <w:sz w:val="18"/>
      <w:szCs w:val="18"/>
    </w:rPr>
  </w:style>
  <w:style w:type="paragraph" w:customStyle="1" w:styleId="xl41">
    <w:name w:val="xl41"/>
    <w:basedOn w:val="a"/>
    <w:pPr>
      <w:widowControl/>
      <w:pBdr>
        <w:bottom w:val="single" w:sz="4" w:space="0" w:color="auto"/>
        <w:right w:val="single" w:sz="4" w:space="0" w:color="auto"/>
      </w:pBdr>
      <w:adjustRightInd/>
      <w:spacing w:before="100" w:beforeAutospacing="1" w:after="100" w:afterAutospacing="1" w:line="240" w:lineRule="auto"/>
      <w:textAlignment w:val="center"/>
    </w:pPr>
    <w:rPr>
      <w:rFonts w:ascii="華康中明體" w:eastAsia="華康中明體" w:hAnsi="新細明體" w:hint="eastAsia"/>
      <w:sz w:val="20"/>
    </w:rPr>
  </w:style>
  <w:style w:type="paragraph" w:customStyle="1" w:styleId="xl42">
    <w:name w:val="xl42"/>
    <w:basedOn w:val="a"/>
    <w:pPr>
      <w:widowControl/>
      <w:pBdr>
        <w:bottom w:val="single" w:sz="4" w:space="0" w:color="auto"/>
        <w:right w:val="single" w:sz="4" w:space="0" w:color="auto"/>
      </w:pBdr>
      <w:adjustRightInd/>
      <w:spacing w:before="100" w:beforeAutospacing="1" w:after="100" w:afterAutospacing="1" w:line="240" w:lineRule="auto"/>
      <w:jc w:val="right"/>
      <w:textAlignment w:val="center"/>
    </w:pPr>
    <w:rPr>
      <w:rFonts w:eastAsia="新細明體"/>
      <w:sz w:val="20"/>
    </w:rPr>
  </w:style>
  <w:style w:type="paragraph" w:customStyle="1" w:styleId="xl43">
    <w:name w:val="xl43"/>
    <w:basedOn w:val="a"/>
    <w:pPr>
      <w:widowControl/>
      <w:pBdr>
        <w:bottom w:val="single" w:sz="4" w:space="0" w:color="auto"/>
        <w:right w:val="single" w:sz="4" w:space="0" w:color="auto"/>
      </w:pBdr>
      <w:adjustRightInd/>
      <w:spacing w:before="100" w:beforeAutospacing="1" w:after="100" w:afterAutospacing="1" w:line="240" w:lineRule="auto"/>
      <w:jc w:val="right"/>
      <w:textAlignment w:val="center"/>
    </w:pPr>
    <w:rPr>
      <w:rFonts w:eastAsia="新細明體"/>
      <w:sz w:val="20"/>
    </w:rPr>
  </w:style>
  <w:style w:type="paragraph" w:customStyle="1" w:styleId="xl44">
    <w:name w:val="xl44"/>
    <w:basedOn w:val="a"/>
    <w:pPr>
      <w:widowControl/>
      <w:pBdr>
        <w:bottom w:val="single" w:sz="4" w:space="0" w:color="auto"/>
      </w:pBdr>
      <w:adjustRightInd/>
      <w:spacing w:before="100" w:beforeAutospacing="1" w:after="100" w:afterAutospacing="1" w:line="240" w:lineRule="auto"/>
      <w:jc w:val="right"/>
      <w:textAlignment w:val="center"/>
    </w:pPr>
    <w:rPr>
      <w:rFonts w:eastAsia="新細明體"/>
      <w:sz w:val="20"/>
    </w:rPr>
  </w:style>
  <w:style w:type="paragraph" w:customStyle="1" w:styleId="xl45">
    <w:name w:val="xl45"/>
    <w:basedOn w:val="a"/>
    <w:pPr>
      <w:widowControl/>
      <w:adjustRightInd/>
      <w:spacing w:before="100" w:beforeAutospacing="1" w:after="100" w:afterAutospacing="1" w:line="240" w:lineRule="auto"/>
      <w:jc w:val="center"/>
      <w:textAlignment w:val="center"/>
    </w:pPr>
    <w:rPr>
      <w:rFonts w:ascii="標楷體" w:eastAsia="標楷體" w:hAnsi="標楷體" w:hint="eastAsia"/>
      <w:b/>
      <w:bCs/>
      <w:sz w:val="32"/>
      <w:szCs w:val="32"/>
      <w:u w:val="single"/>
    </w:rPr>
  </w:style>
  <w:style w:type="paragraph" w:customStyle="1" w:styleId="xl46">
    <w:name w:val="xl46"/>
    <w:basedOn w:val="a"/>
    <w:pPr>
      <w:widowControl/>
      <w:adjustRightInd/>
      <w:spacing w:before="100" w:beforeAutospacing="1" w:after="100" w:afterAutospacing="1" w:line="240" w:lineRule="auto"/>
      <w:jc w:val="center"/>
      <w:textAlignment w:val="center"/>
    </w:pPr>
    <w:rPr>
      <w:rFonts w:ascii="標楷體" w:eastAsia="標楷體" w:hAnsi="標楷體" w:hint="eastAsia"/>
      <w:szCs w:val="24"/>
    </w:rPr>
  </w:style>
  <w:style w:type="paragraph" w:customStyle="1" w:styleId="xl47">
    <w:name w:val="xl47"/>
    <w:basedOn w:val="a"/>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center"/>
    </w:pPr>
    <w:rPr>
      <w:rFonts w:ascii="標楷體" w:eastAsia="標楷體" w:hAnsi="標楷體" w:hint="eastAsia"/>
      <w:sz w:val="22"/>
      <w:szCs w:val="22"/>
    </w:rPr>
  </w:style>
  <w:style w:type="paragraph" w:customStyle="1" w:styleId="xl48">
    <w:name w:val="xl48"/>
    <w:basedOn w:val="a"/>
    <w:pPr>
      <w:widowControl/>
      <w:pBdr>
        <w:left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新細明體" w:eastAsia="新細明體" w:hAnsi="新細明體" w:hint="eastAsia"/>
      <w:sz w:val="22"/>
      <w:szCs w:val="22"/>
    </w:rPr>
  </w:style>
  <w:style w:type="paragraph" w:customStyle="1" w:styleId="xl49">
    <w:name w:val="xl49"/>
    <w:basedOn w:val="a"/>
    <w:pPr>
      <w:widowControl/>
      <w:pBdr>
        <w:top w:val="single" w:sz="4" w:space="0" w:color="auto"/>
        <w:right w:val="single" w:sz="4" w:space="0" w:color="auto"/>
      </w:pBdr>
      <w:adjustRightInd/>
      <w:spacing w:before="100" w:beforeAutospacing="1" w:after="100" w:afterAutospacing="1" w:line="240" w:lineRule="auto"/>
      <w:jc w:val="center"/>
      <w:textAlignment w:val="center"/>
    </w:pPr>
    <w:rPr>
      <w:rFonts w:ascii="標楷體" w:eastAsia="標楷體" w:hAnsi="標楷體" w:hint="eastAsia"/>
      <w:sz w:val="22"/>
      <w:szCs w:val="22"/>
    </w:rPr>
  </w:style>
  <w:style w:type="paragraph" w:customStyle="1" w:styleId="xl50">
    <w:name w:val="xl50"/>
    <w:basedOn w:val="a"/>
    <w:pPr>
      <w:widowControl/>
      <w:pBdr>
        <w:bottom w:val="single" w:sz="4" w:space="0" w:color="auto"/>
        <w:right w:val="single" w:sz="4" w:space="0" w:color="auto"/>
      </w:pBdr>
      <w:adjustRightInd/>
      <w:spacing w:before="100" w:beforeAutospacing="1" w:after="100" w:afterAutospacing="1" w:line="240" w:lineRule="auto"/>
      <w:jc w:val="center"/>
      <w:textAlignment w:val="center"/>
    </w:pPr>
    <w:rPr>
      <w:rFonts w:ascii="標楷體" w:eastAsia="標楷體" w:hAnsi="標楷體" w:hint="eastAsia"/>
      <w:sz w:val="22"/>
      <w:szCs w:val="22"/>
    </w:rPr>
  </w:style>
  <w:style w:type="paragraph" w:customStyle="1" w:styleId="xl51">
    <w:name w:val="xl51"/>
    <w:basedOn w:val="a"/>
    <w:pPr>
      <w:widowControl/>
      <w:pBdr>
        <w:top w:val="single" w:sz="4" w:space="0" w:color="auto"/>
        <w:left w:val="single" w:sz="4" w:space="0" w:color="auto"/>
        <w:bottom w:val="single" w:sz="4" w:space="0" w:color="auto"/>
      </w:pBdr>
      <w:adjustRightInd/>
      <w:spacing w:before="100" w:beforeAutospacing="1" w:after="100" w:afterAutospacing="1" w:line="240" w:lineRule="auto"/>
      <w:textAlignment w:val="center"/>
    </w:pPr>
    <w:rPr>
      <w:rFonts w:ascii="標楷體" w:eastAsia="標楷體" w:hAnsi="標楷體" w:hint="eastAsia"/>
      <w:sz w:val="22"/>
      <w:szCs w:val="22"/>
    </w:rPr>
  </w:style>
  <w:style w:type="paragraph" w:customStyle="1" w:styleId="xl52">
    <w:name w:val="xl52"/>
    <w:basedOn w:val="a"/>
    <w:pPr>
      <w:widowControl/>
      <w:pBdr>
        <w:top w:val="single" w:sz="4" w:space="0" w:color="auto"/>
        <w:bottom w:val="single" w:sz="4" w:space="0" w:color="auto"/>
      </w:pBdr>
      <w:adjustRightInd/>
      <w:spacing w:before="100" w:beforeAutospacing="1" w:after="100" w:afterAutospacing="1" w:line="240" w:lineRule="auto"/>
      <w:textAlignment w:val="auto"/>
    </w:pPr>
    <w:rPr>
      <w:rFonts w:ascii="新細明體" w:eastAsia="新細明體" w:hAnsi="新細明體"/>
      <w:szCs w:val="24"/>
    </w:rPr>
  </w:style>
  <w:style w:type="paragraph" w:customStyle="1" w:styleId="xl53">
    <w:name w:val="xl53"/>
    <w:basedOn w:val="a"/>
    <w:pPr>
      <w:widowControl/>
      <w:pBdr>
        <w:top w:val="single" w:sz="4" w:space="0" w:color="auto"/>
        <w:left w:val="single" w:sz="4" w:space="0" w:color="auto"/>
        <w:right w:val="single" w:sz="4" w:space="0" w:color="auto"/>
      </w:pBdr>
      <w:adjustRightInd/>
      <w:spacing w:before="100" w:beforeAutospacing="1" w:after="100" w:afterAutospacing="1" w:line="240" w:lineRule="auto"/>
      <w:textAlignment w:val="center"/>
    </w:pPr>
    <w:rPr>
      <w:rFonts w:ascii="標楷體" w:eastAsia="標楷體" w:hAnsi="標楷體" w:hint="eastAsia"/>
      <w:sz w:val="22"/>
      <w:szCs w:val="22"/>
    </w:rPr>
  </w:style>
  <w:style w:type="paragraph" w:customStyle="1" w:styleId="xl54">
    <w:name w:val="xl54"/>
    <w:basedOn w:val="a"/>
    <w:pPr>
      <w:widowControl/>
      <w:pBdr>
        <w:left w:val="single" w:sz="4" w:space="0" w:color="auto"/>
        <w:bottom w:val="single" w:sz="4" w:space="0" w:color="auto"/>
        <w:right w:val="single" w:sz="4" w:space="0" w:color="auto"/>
      </w:pBdr>
      <w:adjustRightInd/>
      <w:spacing w:before="100" w:beforeAutospacing="1" w:after="100" w:afterAutospacing="1" w:line="240" w:lineRule="auto"/>
      <w:textAlignment w:val="center"/>
    </w:pPr>
    <w:rPr>
      <w:rFonts w:ascii="標楷體" w:eastAsia="標楷體" w:hAnsi="標楷體" w:hint="eastAsia"/>
      <w:sz w:val="22"/>
      <w:szCs w:val="22"/>
    </w:rPr>
  </w:style>
  <w:style w:type="character" w:customStyle="1" w:styleId="a4">
    <w:name w:val="頁首 字元"/>
    <w:link w:val="a3"/>
    <w:rsid w:val="00980D3C"/>
  </w:style>
  <w:style w:type="paragraph" w:styleId="af7">
    <w:name w:val="Body Text"/>
    <w:basedOn w:val="a"/>
    <w:link w:val="af8"/>
    <w:rsid w:val="00B7527A"/>
    <w:pPr>
      <w:spacing w:after="120"/>
    </w:pPr>
    <w:rPr>
      <w:lang w:val="x-none" w:eastAsia="x-none"/>
    </w:rPr>
  </w:style>
  <w:style w:type="character" w:customStyle="1" w:styleId="af8">
    <w:name w:val="本文 字元"/>
    <w:link w:val="af7"/>
    <w:rsid w:val="00B7527A"/>
    <w:rPr>
      <w:sz w:val="24"/>
    </w:rPr>
  </w:style>
  <w:style w:type="character" w:styleId="af9">
    <w:name w:val="annotation reference"/>
    <w:rsid w:val="000245D0"/>
    <w:rPr>
      <w:sz w:val="18"/>
      <w:szCs w:val="18"/>
    </w:rPr>
  </w:style>
  <w:style w:type="paragraph" w:styleId="afa">
    <w:name w:val="annotation text"/>
    <w:basedOn w:val="a"/>
    <w:link w:val="afb"/>
    <w:rsid w:val="000245D0"/>
    <w:rPr>
      <w:lang w:val="x-none" w:eastAsia="x-none"/>
    </w:rPr>
  </w:style>
  <w:style w:type="character" w:customStyle="1" w:styleId="afb">
    <w:name w:val="註解文字 字元"/>
    <w:link w:val="afa"/>
    <w:rsid w:val="000245D0"/>
    <w:rPr>
      <w:sz w:val="24"/>
    </w:rPr>
  </w:style>
  <w:style w:type="paragraph" w:styleId="afc">
    <w:name w:val="annotation subject"/>
    <w:basedOn w:val="afa"/>
    <w:next w:val="afa"/>
    <w:link w:val="afd"/>
    <w:rsid w:val="000245D0"/>
    <w:rPr>
      <w:b/>
      <w:bCs/>
    </w:rPr>
  </w:style>
  <w:style w:type="character" w:customStyle="1" w:styleId="afd">
    <w:name w:val="註解主旨 字元"/>
    <w:link w:val="afc"/>
    <w:rsid w:val="000245D0"/>
    <w:rPr>
      <w:b/>
      <w:bCs/>
      <w:sz w:val="24"/>
    </w:rPr>
  </w:style>
  <w:style w:type="character" w:customStyle="1" w:styleId="ab">
    <w:name w:val="頁尾 字元"/>
    <w:link w:val="aa"/>
    <w:uiPriority w:val="99"/>
    <w:rsid w:val="006A141C"/>
  </w:style>
  <w:style w:type="paragraph" w:styleId="afe">
    <w:name w:val="List Paragraph"/>
    <w:basedOn w:val="a"/>
    <w:uiPriority w:val="34"/>
    <w:qFormat/>
    <w:rsid w:val="004A2164"/>
    <w:pPr>
      <w:ind w:leftChars="200" w:left="480"/>
    </w:pPr>
  </w:style>
  <w:style w:type="character" w:customStyle="1" w:styleId="50">
    <w:name w:val="標題 5 字元"/>
    <w:basedOn w:val="a0"/>
    <w:link w:val="5"/>
    <w:uiPriority w:val="1"/>
    <w:rsid w:val="00FD3883"/>
    <w:rPr>
      <w:rFonts w:ascii="標楷體" w:eastAsia="標楷體" w:hAnsi="標楷體" w:cs="標楷體"/>
      <w:b/>
      <w:bCs/>
      <w:sz w:val="28"/>
      <w:szCs w:val="28"/>
      <w:lang w:val="zh-TW" w:bidi="zh-TW"/>
    </w:rPr>
  </w:style>
  <w:style w:type="character" w:customStyle="1" w:styleId="20">
    <w:name w:val="標題 2 字元"/>
    <w:basedOn w:val="a0"/>
    <w:link w:val="2"/>
    <w:uiPriority w:val="1"/>
    <w:rsid w:val="00FD3883"/>
    <w:rPr>
      <w:rFonts w:ascii="標楷體" w:eastAsia="標楷體" w:hAnsi="標楷體" w:cs="標楷體"/>
      <w:b/>
      <w:bCs/>
      <w:sz w:val="36"/>
      <w:szCs w:val="36"/>
      <w:lang w:val="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13652">
      <w:bodyDiv w:val="1"/>
      <w:marLeft w:val="0"/>
      <w:marRight w:val="0"/>
      <w:marTop w:val="0"/>
      <w:marBottom w:val="0"/>
      <w:divBdr>
        <w:top w:val="none" w:sz="0" w:space="0" w:color="auto"/>
        <w:left w:val="none" w:sz="0" w:space="0" w:color="auto"/>
        <w:bottom w:val="none" w:sz="0" w:space="0" w:color="auto"/>
        <w:right w:val="none" w:sz="0" w:space="0" w:color="auto"/>
      </w:divBdr>
    </w:div>
    <w:div w:id="106046267">
      <w:bodyDiv w:val="1"/>
      <w:marLeft w:val="0"/>
      <w:marRight w:val="0"/>
      <w:marTop w:val="0"/>
      <w:marBottom w:val="0"/>
      <w:divBdr>
        <w:top w:val="none" w:sz="0" w:space="0" w:color="auto"/>
        <w:left w:val="none" w:sz="0" w:space="0" w:color="auto"/>
        <w:bottom w:val="none" w:sz="0" w:space="0" w:color="auto"/>
        <w:right w:val="none" w:sz="0" w:space="0" w:color="auto"/>
      </w:divBdr>
    </w:div>
    <w:div w:id="191264924">
      <w:bodyDiv w:val="1"/>
      <w:marLeft w:val="0"/>
      <w:marRight w:val="0"/>
      <w:marTop w:val="0"/>
      <w:marBottom w:val="0"/>
      <w:divBdr>
        <w:top w:val="none" w:sz="0" w:space="0" w:color="auto"/>
        <w:left w:val="none" w:sz="0" w:space="0" w:color="auto"/>
        <w:bottom w:val="none" w:sz="0" w:space="0" w:color="auto"/>
        <w:right w:val="none" w:sz="0" w:space="0" w:color="auto"/>
      </w:divBdr>
    </w:div>
    <w:div w:id="195237054">
      <w:bodyDiv w:val="1"/>
      <w:marLeft w:val="0"/>
      <w:marRight w:val="0"/>
      <w:marTop w:val="0"/>
      <w:marBottom w:val="0"/>
      <w:divBdr>
        <w:top w:val="none" w:sz="0" w:space="0" w:color="auto"/>
        <w:left w:val="none" w:sz="0" w:space="0" w:color="auto"/>
        <w:bottom w:val="none" w:sz="0" w:space="0" w:color="auto"/>
        <w:right w:val="none" w:sz="0" w:space="0" w:color="auto"/>
      </w:divBdr>
    </w:div>
    <w:div w:id="258220376">
      <w:bodyDiv w:val="1"/>
      <w:marLeft w:val="0"/>
      <w:marRight w:val="0"/>
      <w:marTop w:val="0"/>
      <w:marBottom w:val="0"/>
      <w:divBdr>
        <w:top w:val="none" w:sz="0" w:space="0" w:color="auto"/>
        <w:left w:val="none" w:sz="0" w:space="0" w:color="auto"/>
        <w:bottom w:val="none" w:sz="0" w:space="0" w:color="auto"/>
        <w:right w:val="none" w:sz="0" w:space="0" w:color="auto"/>
      </w:divBdr>
    </w:div>
    <w:div w:id="712651447">
      <w:bodyDiv w:val="1"/>
      <w:marLeft w:val="0"/>
      <w:marRight w:val="0"/>
      <w:marTop w:val="0"/>
      <w:marBottom w:val="0"/>
      <w:divBdr>
        <w:top w:val="none" w:sz="0" w:space="0" w:color="auto"/>
        <w:left w:val="none" w:sz="0" w:space="0" w:color="auto"/>
        <w:bottom w:val="none" w:sz="0" w:space="0" w:color="auto"/>
        <w:right w:val="none" w:sz="0" w:space="0" w:color="auto"/>
      </w:divBdr>
    </w:div>
    <w:div w:id="918103045">
      <w:bodyDiv w:val="1"/>
      <w:marLeft w:val="0"/>
      <w:marRight w:val="0"/>
      <w:marTop w:val="0"/>
      <w:marBottom w:val="0"/>
      <w:divBdr>
        <w:top w:val="none" w:sz="0" w:space="0" w:color="auto"/>
        <w:left w:val="none" w:sz="0" w:space="0" w:color="auto"/>
        <w:bottom w:val="none" w:sz="0" w:space="0" w:color="auto"/>
        <w:right w:val="none" w:sz="0" w:space="0" w:color="auto"/>
      </w:divBdr>
    </w:div>
    <w:div w:id="963582513">
      <w:bodyDiv w:val="1"/>
      <w:marLeft w:val="0"/>
      <w:marRight w:val="0"/>
      <w:marTop w:val="0"/>
      <w:marBottom w:val="0"/>
      <w:divBdr>
        <w:top w:val="none" w:sz="0" w:space="0" w:color="auto"/>
        <w:left w:val="none" w:sz="0" w:space="0" w:color="auto"/>
        <w:bottom w:val="none" w:sz="0" w:space="0" w:color="auto"/>
        <w:right w:val="none" w:sz="0" w:space="0" w:color="auto"/>
      </w:divBdr>
    </w:div>
    <w:div w:id="1138033994">
      <w:bodyDiv w:val="1"/>
      <w:marLeft w:val="0"/>
      <w:marRight w:val="0"/>
      <w:marTop w:val="0"/>
      <w:marBottom w:val="0"/>
      <w:divBdr>
        <w:top w:val="none" w:sz="0" w:space="0" w:color="auto"/>
        <w:left w:val="none" w:sz="0" w:space="0" w:color="auto"/>
        <w:bottom w:val="none" w:sz="0" w:space="0" w:color="auto"/>
        <w:right w:val="none" w:sz="0" w:space="0" w:color="auto"/>
      </w:divBdr>
    </w:div>
    <w:div w:id="1191067084">
      <w:bodyDiv w:val="1"/>
      <w:marLeft w:val="0"/>
      <w:marRight w:val="0"/>
      <w:marTop w:val="0"/>
      <w:marBottom w:val="0"/>
      <w:divBdr>
        <w:top w:val="none" w:sz="0" w:space="0" w:color="auto"/>
        <w:left w:val="none" w:sz="0" w:space="0" w:color="auto"/>
        <w:bottom w:val="none" w:sz="0" w:space="0" w:color="auto"/>
        <w:right w:val="none" w:sz="0" w:space="0" w:color="auto"/>
      </w:divBdr>
    </w:div>
    <w:div w:id="1265571137">
      <w:bodyDiv w:val="1"/>
      <w:marLeft w:val="0"/>
      <w:marRight w:val="0"/>
      <w:marTop w:val="0"/>
      <w:marBottom w:val="0"/>
      <w:divBdr>
        <w:top w:val="none" w:sz="0" w:space="0" w:color="auto"/>
        <w:left w:val="none" w:sz="0" w:space="0" w:color="auto"/>
        <w:bottom w:val="none" w:sz="0" w:space="0" w:color="auto"/>
        <w:right w:val="none" w:sz="0" w:space="0" w:color="auto"/>
      </w:divBdr>
    </w:div>
    <w:div w:id="1445687611">
      <w:bodyDiv w:val="1"/>
      <w:marLeft w:val="0"/>
      <w:marRight w:val="0"/>
      <w:marTop w:val="0"/>
      <w:marBottom w:val="0"/>
      <w:divBdr>
        <w:top w:val="none" w:sz="0" w:space="0" w:color="auto"/>
        <w:left w:val="none" w:sz="0" w:space="0" w:color="auto"/>
        <w:bottom w:val="none" w:sz="0" w:space="0" w:color="auto"/>
        <w:right w:val="none" w:sz="0" w:space="0" w:color="auto"/>
      </w:divBdr>
    </w:div>
    <w:div w:id="1512836728">
      <w:bodyDiv w:val="1"/>
      <w:marLeft w:val="0"/>
      <w:marRight w:val="0"/>
      <w:marTop w:val="0"/>
      <w:marBottom w:val="0"/>
      <w:divBdr>
        <w:top w:val="none" w:sz="0" w:space="0" w:color="auto"/>
        <w:left w:val="none" w:sz="0" w:space="0" w:color="auto"/>
        <w:bottom w:val="none" w:sz="0" w:space="0" w:color="auto"/>
        <w:right w:val="none" w:sz="0" w:space="0" w:color="auto"/>
      </w:divBdr>
    </w:div>
    <w:div w:id="1612712268">
      <w:bodyDiv w:val="1"/>
      <w:marLeft w:val="0"/>
      <w:marRight w:val="0"/>
      <w:marTop w:val="0"/>
      <w:marBottom w:val="0"/>
      <w:divBdr>
        <w:top w:val="none" w:sz="0" w:space="0" w:color="auto"/>
        <w:left w:val="none" w:sz="0" w:space="0" w:color="auto"/>
        <w:bottom w:val="none" w:sz="0" w:space="0" w:color="auto"/>
        <w:right w:val="none" w:sz="0" w:space="0" w:color="auto"/>
      </w:divBdr>
    </w:div>
    <w:div w:id="1775637623">
      <w:bodyDiv w:val="1"/>
      <w:marLeft w:val="0"/>
      <w:marRight w:val="0"/>
      <w:marTop w:val="0"/>
      <w:marBottom w:val="0"/>
      <w:divBdr>
        <w:top w:val="none" w:sz="0" w:space="0" w:color="auto"/>
        <w:left w:val="none" w:sz="0" w:space="0" w:color="auto"/>
        <w:bottom w:val="none" w:sz="0" w:space="0" w:color="auto"/>
        <w:right w:val="none" w:sz="0" w:space="0" w:color="auto"/>
      </w:divBdr>
    </w:div>
    <w:div w:id="1931968007">
      <w:bodyDiv w:val="1"/>
      <w:marLeft w:val="0"/>
      <w:marRight w:val="0"/>
      <w:marTop w:val="0"/>
      <w:marBottom w:val="0"/>
      <w:divBdr>
        <w:top w:val="none" w:sz="0" w:space="0" w:color="auto"/>
        <w:left w:val="none" w:sz="0" w:space="0" w:color="auto"/>
        <w:bottom w:val="none" w:sz="0" w:space="0" w:color="auto"/>
        <w:right w:val="none" w:sz="0" w:space="0" w:color="auto"/>
      </w:divBdr>
    </w:div>
    <w:div w:id="1990744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2317;&#27770;&#31639;\&#23567;&#26412;.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DC29D-7668-47FD-BBAD-CFF16338F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小本.dot</Template>
  <TotalTime>401</TotalTime>
  <Pages>68</Pages>
  <Words>28521</Words>
  <Characters>36802</Characters>
  <Application>Microsoft Office Word</Application>
  <DocSecurity>0</DocSecurity>
  <Lines>306</Lines>
  <Paragraphs>130</Paragraphs>
  <ScaleCrop>false</ScaleCrop>
  <Company>新竹縣審計室</Company>
  <LinksUpToDate>false</LinksUpToDate>
  <CharactersWithSpaces>65193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86年總決算(附屬單位)</dc:title>
  <dc:subject/>
  <dc:creator>電腦室</dc:creator>
  <cp:keywords/>
  <cp:lastModifiedBy>蔡宗和</cp:lastModifiedBy>
  <cp:revision>175</cp:revision>
  <cp:lastPrinted>2025-07-10T01:30:00Z</cp:lastPrinted>
  <dcterms:created xsi:type="dcterms:W3CDTF">2024-07-09T06:00:00Z</dcterms:created>
  <dcterms:modified xsi:type="dcterms:W3CDTF">2025-07-10T06:40:00Z</dcterms:modified>
</cp:coreProperties>
</file>