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B68" w:rsidRDefault="00F07B68" w:rsidP="00F07B68">
      <w:pPr>
        <w:pStyle w:val="2"/>
      </w:pPr>
      <w:r>
        <w:t>十二、環境保護局主管</w:t>
      </w:r>
    </w:p>
    <w:p w:rsidR="00F07B68" w:rsidRDefault="00F07B68" w:rsidP="00F07B6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F07B68" w:rsidRDefault="00F07B68" w:rsidP="00F07B6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1.歲入部分</w:t>
      </w:r>
    </w:p>
    <w:p w:rsidR="00F07B68" w:rsidRPr="005D3F03" w:rsidRDefault="00F07B68" w:rsidP="00F07B6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F07B68" w:rsidRPr="007F6E9A" w:rsidRDefault="00F07B68" w:rsidP="00F07B6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07B68" w:rsidRPr="00DA3717" w:rsidTr="00842321">
        <w:trPr>
          <w:trHeight w:val="369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07B68" w:rsidRPr="00DA3717" w:rsidTr="00842321">
        <w:trPr>
          <w:trHeight w:val="369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F07B68" w:rsidRPr="00DA3717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899,473,000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901,507,360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840,330,177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61,177,183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901,507,360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2,034,360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0.23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899,473,000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901,507,360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840,330,177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61,177,183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901,507,360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2,034,360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noProof/>
                <w:sz w:val="20"/>
              </w:rPr>
              <w:t>0.23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19,950,000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17,412,569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13,011,435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4,401,134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17,412,569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- 2,537,431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- 12.72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3,879,000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6,411,951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6,411,951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6,411,951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2,532,951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65.30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2,645,497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2,645,497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2,645,497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2,045,497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340.92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143,444,000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131,380,810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111,619,340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19,761,470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131,380,810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- 12,063,190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- 8.41</w:t>
            </w:r>
          </w:p>
        </w:tc>
      </w:tr>
      <w:tr w:rsidR="00F07B68" w:rsidRPr="0057723C" w:rsidTr="004F15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731,600,000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743,656,533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706,641,954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37,014,579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743,656,533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12,056,533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7723C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23C">
              <w:rPr>
                <w:rFonts w:ascii="新細明體" w:hAnsi="新細明體"/>
                <w:b w:val="0"/>
                <w:noProof/>
                <w:sz w:val="20"/>
              </w:rPr>
              <w:t>1.65</w:t>
            </w:r>
          </w:p>
        </w:tc>
      </w:tr>
    </w:tbl>
    <w:p w:rsidR="00F07B68" w:rsidRDefault="00F07B68" w:rsidP="00F07B6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F07B68" w:rsidRDefault="00F07B68" w:rsidP="00F07B6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F07B68" w:rsidRPr="00694358" w:rsidRDefault="00F07B68" w:rsidP="00F07B6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F07B68" w:rsidRPr="007E1449" w:rsidTr="00842321">
        <w:trPr>
          <w:trHeight w:val="369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F07B68" w:rsidRPr="007E1449" w:rsidTr="00842321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F07B68" w:rsidRPr="007E1449" w:rsidTr="00842321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環境保護局主管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39,701,055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719,201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- 719,201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1,244,240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22,788,301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15,668,514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39.47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環境保護局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39,701,055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719,201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- 719,201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1,244,240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22,788,301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15,668,514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39.47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- 2,400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- 2,400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70,207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24,460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- 24,460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70,207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- 1,200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69,007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23,260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- 23,260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69,007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50,163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49,148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754,381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679,355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- 679,355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753,366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4,400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- 4,400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749,981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674,955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- 674,955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748,966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101,704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10,586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/>
                <w:bCs/>
                <w:noProof/>
                <w:sz w:val="20"/>
              </w:rPr>
              <w:t>- 10,586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101,704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9,901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1,685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- 1,685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9,901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91,803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8,901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/>
                <w:bCs/>
                <w:noProof/>
                <w:sz w:val="20"/>
              </w:rPr>
              <w:t>- 8,901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91,803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479,918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90,905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34,850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354,163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73.80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370,352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6,400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34,850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329,102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88.86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109,566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84,505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25,061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22.87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lastRenderedPageBreak/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600,926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84,810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13,612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502,504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83.62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479,323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12,597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462,726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96.54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121,603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80,810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39,778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32.71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1,119,484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2,325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1,116,159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99.70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1,659,821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56,273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9,576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1,593,972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96.03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1,604,048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9,576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1,593,972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99.37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55,773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55,773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1,178,104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5,640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67,464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1,105,000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93.79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1,038,645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10,830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1,027,815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98.96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139,459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5,640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56,634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77,185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55.35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5,288,127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4,500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580,028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4,703,599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88.95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5,131,109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4,500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491,649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4,634,960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90.33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157,018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88,379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68,639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43.71</w:t>
            </w:r>
          </w:p>
        </w:tc>
      </w:tr>
      <w:tr w:rsidR="00F07B68" w:rsidRPr="00030587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3058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28,393,420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21,887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22,078,416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6,293,117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030587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30587">
              <w:rPr>
                <w:rFonts w:ascii="新細明體" w:hAnsi="新細明體"/>
                <w:b/>
                <w:bCs/>
                <w:noProof/>
                <w:sz w:val="20"/>
              </w:rPr>
              <w:t>22.16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3,792,750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2,007,664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1,785,086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47.07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6,244,011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21,887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1,878,113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4,344,011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69.57</w:t>
            </w:r>
          </w:p>
        </w:tc>
      </w:tr>
      <w:tr w:rsidR="00F07B68" w:rsidRPr="007E1449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FB7CDD" w:rsidRDefault="00F07B68" w:rsidP="0080395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53E0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18,356,659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E30863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18,192,639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164,020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7E144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53E0F">
              <w:rPr>
                <w:rFonts w:ascii="新細明體" w:hAnsi="新細明體"/>
                <w:bCs/>
                <w:noProof/>
                <w:sz w:val="20"/>
              </w:rPr>
              <w:t>0.89</w:t>
            </w:r>
          </w:p>
        </w:tc>
      </w:tr>
    </w:tbl>
    <w:p w:rsidR="00F07B68" w:rsidRDefault="00F07B68" w:rsidP="00842321">
      <w:pPr>
        <w:pStyle w:val="10"/>
        <w:spacing w:line="300" w:lineRule="exact"/>
        <w:rPr>
          <w:b/>
          <w:sz w:val="36"/>
          <w:szCs w:val="36"/>
          <w:u w:val="single"/>
        </w:rPr>
      </w:pPr>
    </w:p>
    <w:p w:rsidR="00F07B68" w:rsidRDefault="00F07B68" w:rsidP="00F07B6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F07B68" w:rsidRDefault="00F07B68" w:rsidP="00F07B6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F07B68" w:rsidRPr="00175BF3" w:rsidRDefault="00F07B68" w:rsidP="00F07B6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07B68" w:rsidRPr="00500E48" w:rsidTr="00842321">
        <w:trPr>
          <w:trHeight w:val="369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07B68" w:rsidRPr="00500E48" w:rsidTr="00842321">
        <w:trPr>
          <w:trHeight w:val="369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F07B68" w:rsidRPr="00500E48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07B68" w:rsidRPr="00C94FBA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94FBA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1,244,340,000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1,158,205,183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1,077,206,661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80,998,522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1,158,205,183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- 86,134,817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- 6.92</w:t>
            </w:r>
          </w:p>
        </w:tc>
      </w:tr>
      <w:tr w:rsidR="00F07B68" w:rsidRPr="00C94FBA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94FBA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1,244,340,000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1,158,205,183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1,077,206,661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80,998,522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1,158,205,183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- 86,134,817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noProof/>
                <w:sz w:val="20"/>
              </w:rPr>
              <w:t>- 6.92</w:t>
            </w:r>
          </w:p>
        </w:tc>
      </w:tr>
      <w:tr w:rsidR="00F07B68" w:rsidRPr="00C94FBA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450,190,000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414,736,140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414,736,140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414,736,140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- 35,453,860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- 7.88</w:t>
            </w:r>
          </w:p>
        </w:tc>
      </w:tr>
      <w:tr w:rsidR="00F07B68" w:rsidRPr="00C94FBA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794,150,000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743,469,043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E30863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30863">
              <w:rPr>
                <w:rFonts w:ascii="新細明體" w:eastAsia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662,470,521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80,998,522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743,469,043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- 50,680,957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94FBA" w:rsidRDefault="00F07B68" w:rsidP="0080395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FBA">
              <w:rPr>
                <w:rFonts w:ascii="新細明體" w:hAnsi="新細明體"/>
                <w:b w:val="0"/>
                <w:noProof/>
                <w:sz w:val="20"/>
              </w:rPr>
              <w:t>- 6.38</w:t>
            </w:r>
          </w:p>
        </w:tc>
      </w:tr>
    </w:tbl>
    <w:p w:rsidR="00F07B68" w:rsidRDefault="00F07B68" w:rsidP="00F07B6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F07B68" w:rsidRDefault="00F07B68" w:rsidP="00F07B6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F07B68" w:rsidRPr="00C36879" w:rsidRDefault="00F07B68" w:rsidP="00F07B6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F07B68" w:rsidRPr="005A766A" w:rsidTr="00842321">
        <w:trPr>
          <w:trHeight w:val="340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F07B68" w:rsidRPr="005A766A" w:rsidTr="00842321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5A766A" w:rsidRDefault="00F07B68" w:rsidP="0080395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F07B68" w:rsidRPr="005A766A" w:rsidTr="00842321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5A766A" w:rsidRDefault="00F07B68" w:rsidP="0080395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F07B68" w:rsidRPr="005A766A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F07B68" w:rsidRPr="005A766A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F07B68" w:rsidRPr="005A766A" w:rsidRDefault="00F07B68" w:rsidP="0080395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F07B68" w:rsidRPr="00FD18C4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F07B68" w:rsidRPr="00FD18C4" w:rsidRDefault="00F07B68" w:rsidP="0080395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F07B68" w:rsidRPr="00FD18C4" w:rsidRDefault="00F07B68" w:rsidP="0080395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93,473,150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3,458,418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E30863" w:rsidRDefault="00F07B68" w:rsidP="00803959">
            <w:pPr>
              <w:rPr>
                <w:rFonts w:ascii="新細明體" w:eastAsia="新細明體" w:hAnsi="新細明體"/>
                <w:b/>
                <w:sz w:val="20"/>
              </w:rPr>
            </w:pPr>
            <w:r w:rsidRPr="00E30863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- 3,458,418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3,939,633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77,647,343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11,886,174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12.72</w:t>
            </w:r>
          </w:p>
        </w:tc>
      </w:tr>
      <w:tr w:rsidR="00F07B68" w:rsidRPr="00FD18C4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F07B68" w:rsidRPr="00FD18C4" w:rsidRDefault="00F07B68" w:rsidP="0080395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F07B68" w:rsidRPr="00FD18C4" w:rsidRDefault="00F07B68" w:rsidP="0080395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93,473,150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3,458,418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E30863" w:rsidRDefault="00F07B68" w:rsidP="00803959">
            <w:pPr>
              <w:rPr>
                <w:rFonts w:ascii="新細明體" w:eastAsia="新細明體" w:hAnsi="新細明體"/>
                <w:b/>
                <w:sz w:val="20"/>
              </w:rPr>
            </w:pPr>
            <w:r w:rsidRPr="00E30863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- 3,458,418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3,939,633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77,647,343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11,886,174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F07B68" w:rsidRPr="00FD18C4" w:rsidRDefault="00F07B68" w:rsidP="00803959">
            <w:pPr>
              <w:rPr>
                <w:rFonts w:ascii="新細明體" w:hAnsi="新細明體"/>
                <w:b/>
                <w:sz w:val="20"/>
              </w:rPr>
            </w:pPr>
            <w:r w:rsidRPr="00FD18C4">
              <w:rPr>
                <w:rFonts w:ascii="新細明體" w:hAnsi="新細明體"/>
                <w:b/>
                <w:noProof/>
                <w:sz w:val="20"/>
              </w:rPr>
              <w:t>12.72</w:t>
            </w:r>
          </w:p>
        </w:tc>
      </w:tr>
      <w:tr w:rsidR="00F07B68" w:rsidRPr="005D4433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F07B68" w:rsidRPr="005D4433" w:rsidRDefault="00F07B68" w:rsidP="00803959">
            <w:pPr>
              <w:jc w:val="center"/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07B68" w:rsidRPr="005D4433" w:rsidRDefault="00F07B68" w:rsidP="0080395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1,032,081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E30863" w:rsidRDefault="00F07B68" w:rsidP="00803959">
            <w:pPr>
              <w:rPr>
                <w:rFonts w:ascii="新細明體" w:eastAsia="新細明體" w:hAnsi="新細明體"/>
                <w:sz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E30863" w:rsidRDefault="00F07B68" w:rsidP="00803959">
            <w:pPr>
              <w:rPr>
                <w:rFonts w:ascii="新細明體" w:eastAsia="新細明體" w:hAnsi="新細明體"/>
                <w:sz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72,088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125,312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834,681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80.87</w:t>
            </w:r>
          </w:p>
        </w:tc>
      </w:tr>
      <w:tr w:rsidR="00F07B68" w:rsidRPr="005D4433" w:rsidTr="004A6A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jc w:val="center"/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92,441,069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3,458,418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E30863" w:rsidRDefault="00F07B68" w:rsidP="00803959">
            <w:pPr>
              <w:rPr>
                <w:rFonts w:ascii="新細明體" w:eastAsia="新細明體" w:hAnsi="新細明體"/>
                <w:sz w:val="20"/>
              </w:rPr>
            </w:pPr>
            <w:r w:rsidRPr="00E30863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- 3,458,418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3,867,545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77,522,031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11,051,493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D44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11.96</w:t>
            </w:r>
          </w:p>
        </w:tc>
      </w:tr>
    </w:tbl>
    <w:p w:rsidR="00F07B68" w:rsidRDefault="00F07B68" w:rsidP="00F07B68">
      <w:pPr>
        <w:ind w:rightChars="107" w:right="171"/>
      </w:pPr>
    </w:p>
    <w:p w:rsidR="00F07B68" w:rsidRDefault="00F07B68" w:rsidP="00F07B6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F07B68" w:rsidRDefault="00F07B68" w:rsidP="00842321">
      <w:pPr>
        <w:snapToGrid w:val="0"/>
        <w:spacing w:line="240" w:lineRule="exact"/>
        <w:jc w:val="both"/>
        <w:rPr>
          <w:b/>
          <w:bCs/>
          <w:sz w:val="28"/>
        </w:rPr>
      </w:pPr>
    </w:p>
    <w:p w:rsidR="00F07B68" w:rsidRDefault="00F07B68" w:rsidP="00F07B6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1.歲入部分</w:t>
      </w:r>
    </w:p>
    <w:p w:rsidR="00F07B68" w:rsidRPr="00DA5159" w:rsidRDefault="00F07B68" w:rsidP="00F07B6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F07B68" w:rsidRDefault="00F07B68" w:rsidP="00F07B6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F07B68" w:rsidTr="0074554C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07B68" w:rsidTr="0074554C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07B68" w:rsidRPr="00BD4E7A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F07B68" w:rsidRPr="00BD4E7A" w:rsidRDefault="00F07B68" w:rsidP="0080395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D4E7A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F07B68" w:rsidRPr="00BD4E7A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F07B68" w:rsidRPr="00BD4E7A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BD4E7A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:rsidR="00F07B68" w:rsidRPr="00BD4E7A" w:rsidRDefault="00F07B68" w:rsidP="0080395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19,950,000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4,401,134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22.06</w:t>
            </w:r>
          </w:p>
        </w:tc>
        <w:tc>
          <w:tcPr>
            <w:tcW w:w="11069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53E0F">
              <w:rPr>
                <w:rFonts w:hAnsi="標楷體" w:hint="eastAsia"/>
                <w:noProof/>
                <w:sz w:val="20"/>
              </w:rPr>
              <w:t>係違反各類環境保護法規案件之罰鍰尚待收繳。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143,444,000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19,761,470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13.78</w:t>
            </w:r>
          </w:p>
        </w:tc>
        <w:tc>
          <w:tcPr>
            <w:tcW w:w="11069" w:type="dxa"/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53E0F">
              <w:rPr>
                <w:rFonts w:hAnsi="標楷體" w:hint="eastAsia"/>
                <w:noProof/>
                <w:sz w:val="20"/>
              </w:rPr>
              <w:t>主要係中央政府補助新竹市廚餘堆肥處理廠興建計畫，依實際進度核撥，補助款尚未撥入。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731,600,000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37,014,579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5.06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362D1" w:rsidRDefault="00F07B68" w:rsidP="0080395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53E0F">
              <w:rPr>
                <w:rFonts w:hAnsi="標楷體" w:hint="eastAsia"/>
                <w:noProof/>
                <w:sz w:val="20"/>
              </w:rPr>
              <w:t>係廢棄物清理費及售電收入尚待收繳。</w:t>
            </w:r>
          </w:p>
        </w:tc>
      </w:tr>
    </w:tbl>
    <w:p w:rsidR="00F07B68" w:rsidRDefault="00F07B68" w:rsidP="00F07B6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F07B68" w:rsidRPr="009352D4" w:rsidRDefault="00F07B68" w:rsidP="00F07B68">
      <w:pPr>
        <w:pStyle w:val="aa"/>
      </w:pPr>
    </w:p>
    <w:p w:rsidR="00F07B68" w:rsidRPr="00372ADA" w:rsidRDefault="00F07B68" w:rsidP="00F07B6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F07B68" w:rsidRPr="00C1563C" w:rsidRDefault="00F07B68" w:rsidP="00F07B6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F07B68" w:rsidTr="0074554C">
        <w:trPr>
          <w:trHeight w:val="312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07B68" w:rsidTr="0074554C">
        <w:trPr>
          <w:trHeight w:val="312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07B68" w:rsidRPr="00260539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F07B68" w:rsidRPr="00260539" w:rsidRDefault="00F07B68" w:rsidP="0080395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60539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07B68" w:rsidRPr="0026053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F07B68" w:rsidRPr="0026053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F07B68" w:rsidRPr="0026053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260539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F07B68" w:rsidRPr="00260539" w:rsidRDefault="00F07B68" w:rsidP="0080395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3,879,000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6,411,951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2,532,951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65.30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主要係場地設施使用費較預計增加。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2,645,497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2,045,497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340.92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係廢棄物資售價收入較預計增加。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143,444,000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131,380,810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- 12,063,190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- 8.41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主要係計畫型補助收入按計畫實際執行數</w:t>
            </w:r>
            <w:r w:rsidR="00E30863">
              <w:rPr>
                <w:rFonts w:hint="eastAsia"/>
                <w:noProof/>
                <w:sz w:val="20"/>
              </w:rPr>
              <w:t>進度</w:t>
            </w:r>
            <w:r w:rsidRPr="00353E0F">
              <w:rPr>
                <w:rFonts w:hint="eastAsia"/>
                <w:noProof/>
                <w:sz w:val="20"/>
              </w:rPr>
              <w:t>撥付。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731,600,000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743,656,533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12,056,533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1.65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2A225C" w:rsidRDefault="00F07B68" w:rsidP="0080395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53E0F">
              <w:rPr>
                <w:rFonts w:hint="eastAsia"/>
                <w:noProof/>
                <w:sz w:val="20"/>
              </w:rPr>
              <w:t>主要係售電收入較預計增加。</w:t>
            </w:r>
          </w:p>
        </w:tc>
      </w:tr>
    </w:tbl>
    <w:p w:rsidR="00F07B68" w:rsidRDefault="00F07B68" w:rsidP="00F07B6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F07B68" w:rsidRPr="00BD339F" w:rsidRDefault="00F07B68" w:rsidP="00F07B68">
      <w:pPr>
        <w:pStyle w:val="10"/>
        <w:spacing w:line="320" w:lineRule="exact"/>
      </w:pPr>
    </w:p>
    <w:p w:rsidR="00F07B68" w:rsidRPr="003E7DE3" w:rsidRDefault="00F07B68" w:rsidP="00F07B6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F07B68" w:rsidRPr="001C3377" w:rsidRDefault="00F07B68" w:rsidP="00F07B68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F07B68" w:rsidTr="0074554C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F07B68" w:rsidRDefault="00F07B68" w:rsidP="00553685">
            <w:pPr>
              <w:pStyle w:val="aa"/>
              <w:spacing w:beforeLines="20" w:before="72"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07B68" w:rsidTr="0074554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F07B68" w:rsidRDefault="00F07B68" w:rsidP="00803959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F07B68" w:rsidRDefault="00F07B68" w:rsidP="00803959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07B68" w:rsidRPr="00125F8E" w:rsidRDefault="00F07B68" w:rsidP="00125F8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125F8E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</w:pPr>
          </w:p>
        </w:tc>
      </w:tr>
      <w:tr w:rsidR="00F07B68" w:rsidRPr="00A67ECA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F07B68" w:rsidRPr="00A67ECA" w:rsidRDefault="00F07B68" w:rsidP="00803959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F07B68" w:rsidRPr="00A67ECA" w:rsidRDefault="00F07B68" w:rsidP="00803959">
            <w:pPr>
              <w:pStyle w:val="aa"/>
              <w:spacing w:line="240" w:lineRule="auto"/>
              <w:jc w:val="distribute"/>
              <w:rPr>
                <w:b/>
              </w:rPr>
            </w:pPr>
            <w:r w:rsidRPr="00A67ECA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F07B68" w:rsidRPr="00A67ECA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F07B68" w:rsidRPr="00A67ECA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F07B68" w:rsidRPr="00A67ECA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:rsidR="00F07B68" w:rsidRPr="00A67ECA" w:rsidRDefault="00F07B68" w:rsidP="00803959">
            <w:pPr>
              <w:pStyle w:val="aa"/>
              <w:spacing w:line="240" w:lineRule="auto"/>
              <w:rPr>
                <w:b/>
              </w:rPr>
            </w:pP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jc w:val="center"/>
            </w:pPr>
            <w:r w:rsidRPr="00353E0F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100" w:left="160"/>
              <w:jc w:val="distribute"/>
            </w:pPr>
            <w:r w:rsidRPr="00353E0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F07B68" w:rsidRPr="00541EE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5,131,109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F07B68" w:rsidRPr="00541EE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4,634,960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07B68" w:rsidRPr="00541EE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90.33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  <w:r w:rsidRPr="00353E0F">
              <w:rPr>
                <w:rFonts w:hint="eastAsia"/>
                <w:noProof/>
              </w:rPr>
              <w:t>係違反各類環境保護法規案件之罰鍰尚待收繳。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jc w:val="center"/>
            </w:pPr>
            <w:r w:rsidRPr="00353E0F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100" w:left="160"/>
              <w:jc w:val="distribute"/>
            </w:pPr>
            <w:r w:rsidRPr="00353E0F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41EE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6,244,011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41EE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4,344,011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541EE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69.57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  <w:r w:rsidRPr="00353E0F">
              <w:rPr>
                <w:rFonts w:hint="eastAsia"/>
                <w:noProof/>
              </w:rPr>
              <w:t>係中央政府補助新竹左岸整體水環境改善計畫，依實際進度核撥，補助款尚未撥入。</w:t>
            </w:r>
          </w:p>
        </w:tc>
      </w:tr>
    </w:tbl>
    <w:p w:rsidR="00F07B68" w:rsidRDefault="00F07B68" w:rsidP="00F07B6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F07B68" w:rsidRPr="00BA4C85" w:rsidRDefault="00F07B68" w:rsidP="00F07B68">
      <w:pPr>
        <w:pStyle w:val="aa"/>
      </w:pPr>
    </w:p>
    <w:p w:rsidR="00F07B68" w:rsidRDefault="00F07B68" w:rsidP="00F07B6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F07B68" w:rsidRPr="00A2734B" w:rsidRDefault="00F07B68" w:rsidP="00F07B68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F07B68" w:rsidRPr="004A0D11" w:rsidRDefault="00F07B68" w:rsidP="00F07B6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F07B68" w:rsidTr="0074554C">
        <w:trPr>
          <w:trHeight w:val="312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07B68" w:rsidTr="0074554C">
        <w:trPr>
          <w:trHeight w:val="312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</w:p>
        </w:tc>
      </w:tr>
      <w:tr w:rsidR="00F07B68" w:rsidRPr="008256FD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:rsidR="00F07B68" w:rsidRPr="008256FD" w:rsidRDefault="00F07B68" w:rsidP="00803959">
            <w:pPr>
              <w:pStyle w:val="aa"/>
              <w:spacing w:line="240" w:lineRule="auto"/>
              <w:jc w:val="distribute"/>
              <w:rPr>
                <w:b/>
              </w:rPr>
            </w:pPr>
            <w:r w:rsidRPr="008256FD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07B68" w:rsidRPr="008256F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F07B68" w:rsidRPr="008256F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8256FD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F07B68" w:rsidRPr="008256FD" w:rsidRDefault="00F07B68" w:rsidP="00803959">
            <w:pPr>
              <w:pStyle w:val="aa"/>
              <w:spacing w:line="240" w:lineRule="auto"/>
              <w:rPr>
                <w:b/>
              </w:rPr>
            </w:pP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100" w:left="160"/>
              <w:jc w:val="distribute"/>
            </w:pPr>
            <w:r w:rsidRPr="00353E0F">
              <w:rPr>
                <w:rFonts w:hint="eastAsia"/>
                <w:noProof/>
              </w:rPr>
              <w:t>環保業務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8725BC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794,150,000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8725BC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80,998,522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8725BC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10.20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  <w:r w:rsidRPr="00353E0F">
              <w:rPr>
                <w:rFonts w:hint="eastAsia"/>
                <w:noProof/>
              </w:rPr>
              <w:t>主要係新竹市廚餘堆肥處理廠新建工程、履帶式大型廢棄物破碎機採購案屬跨年度計畫，尚在執行中。</w:t>
            </w:r>
          </w:p>
        </w:tc>
      </w:tr>
    </w:tbl>
    <w:p w:rsidR="00F07B68" w:rsidRDefault="00F07B68" w:rsidP="00F07B6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F07B68" w:rsidRPr="00323ABF" w:rsidRDefault="00F07B68" w:rsidP="00F07B68">
      <w:pPr>
        <w:pStyle w:val="aa"/>
      </w:pPr>
    </w:p>
    <w:p w:rsidR="00F07B68" w:rsidRPr="00135D17" w:rsidRDefault="00F07B68" w:rsidP="00F07B68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:rsidR="00F07B68" w:rsidRPr="001D33A5" w:rsidRDefault="00F07B68" w:rsidP="00F07B6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F07B68" w:rsidTr="0074554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07B68" w:rsidTr="0074554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</w:p>
        </w:tc>
      </w:tr>
      <w:tr w:rsidR="00F07B68" w:rsidRPr="00BE00AF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07B68" w:rsidRPr="00BE00AF" w:rsidRDefault="00F07B68" w:rsidP="00803959">
            <w:pPr>
              <w:pStyle w:val="aa"/>
              <w:spacing w:line="240" w:lineRule="auto"/>
              <w:jc w:val="distribute"/>
              <w:rPr>
                <w:b/>
              </w:rPr>
            </w:pPr>
            <w:r w:rsidRPr="00BE00AF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07B68" w:rsidRPr="00BE00AF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07B68" w:rsidRPr="00BE00AF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BE00AF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F07B68" w:rsidRPr="00BE00AF" w:rsidRDefault="00F07B68" w:rsidP="00803959">
            <w:pPr>
              <w:pStyle w:val="aa"/>
              <w:spacing w:line="240" w:lineRule="auto"/>
              <w:rPr>
                <w:b/>
              </w:rPr>
            </w:pP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100" w:left="160"/>
              <w:jc w:val="distribute"/>
            </w:pPr>
            <w:r w:rsidRPr="00353E0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07B68" w:rsidRPr="00C01861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450,190,000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07B68" w:rsidRPr="00C01861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35,453,860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07B68" w:rsidRPr="00C01861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7.88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  <w:r w:rsidRPr="00353E0F">
              <w:rPr>
                <w:rFonts w:hint="eastAsia"/>
                <w:noProof/>
              </w:rPr>
              <w:t>主要係人事費賸餘及獎補助費結餘。</w:t>
            </w:r>
          </w:p>
        </w:tc>
      </w:tr>
      <w:tr w:rsidR="00F07B68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  <w:ind w:leftChars="100" w:left="160"/>
              <w:jc w:val="distribute"/>
            </w:pPr>
            <w:r w:rsidRPr="00353E0F">
              <w:rPr>
                <w:rFonts w:hint="eastAsia"/>
                <w:noProof/>
              </w:rPr>
              <w:t>環保業務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01861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794,150,000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01861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50,680,957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C01861" w:rsidRDefault="00F07B68" w:rsidP="0080395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53E0F">
              <w:rPr>
                <w:rFonts w:ascii="新細明體" w:hAnsi="新細明體"/>
                <w:noProof/>
              </w:rPr>
              <w:t>6.38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Default="00F07B68" w:rsidP="00803959">
            <w:pPr>
              <w:pStyle w:val="aa"/>
              <w:spacing w:line="240" w:lineRule="auto"/>
            </w:pPr>
            <w:r w:rsidRPr="00353E0F">
              <w:rPr>
                <w:rFonts w:hint="eastAsia"/>
                <w:noProof/>
              </w:rPr>
              <w:t>主要係焚化廠委託代操作費用依實際處理量計價核銷等業務費結餘。</w:t>
            </w:r>
          </w:p>
        </w:tc>
        <w:bookmarkStart w:id="0" w:name="_GoBack"/>
        <w:bookmarkEnd w:id="0"/>
      </w:tr>
    </w:tbl>
    <w:p w:rsidR="00F07B68" w:rsidRDefault="00F07B68" w:rsidP="00F07B6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F07B68" w:rsidRPr="00410BF7" w:rsidRDefault="00F07B68" w:rsidP="00F07B68">
      <w:pPr>
        <w:pStyle w:val="aa"/>
      </w:pPr>
    </w:p>
    <w:p w:rsidR="00F07B68" w:rsidRPr="00707037" w:rsidRDefault="00F07B68" w:rsidP="00F07B6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F07B68" w:rsidRPr="00BB3026" w:rsidRDefault="00F07B68" w:rsidP="00F07B6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71"/>
      </w:tblGrid>
      <w:tr w:rsidR="00F07B68" w:rsidRPr="00606333" w:rsidTr="0074554C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F07B68" w:rsidRPr="00606333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F07B68" w:rsidRPr="00606333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F07B68" w:rsidRPr="00606333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F07B68" w:rsidRPr="00606333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F07B68" w:rsidRPr="00606333" w:rsidTr="0074554C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F07B68" w:rsidRPr="00606333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F07B68" w:rsidRPr="00606333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F07B68" w:rsidRPr="00606333" w:rsidRDefault="00F07B68" w:rsidP="0080395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F07B68" w:rsidRPr="00606333" w:rsidRDefault="00F07B68" w:rsidP="0080395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F07B68" w:rsidRPr="000029BE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F07B68" w:rsidRPr="000029BE" w:rsidRDefault="00F07B68" w:rsidP="0080395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F07B68" w:rsidRPr="000029BE" w:rsidRDefault="00F07B68" w:rsidP="00803959">
            <w:pPr>
              <w:jc w:val="distribute"/>
              <w:rPr>
                <w:rFonts w:hAnsi="標楷體"/>
                <w:b/>
                <w:sz w:val="20"/>
              </w:rPr>
            </w:pPr>
            <w:r w:rsidRPr="000029BE">
              <w:rPr>
                <w:rFonts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F07B68" w:rsidRPr="000029BE" w:rsidRDefault="00F07B68" w:rsidP="0080395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F07B68" w:rsidRPr="000029BE" w:rsidRDefault="00F07B68" w:rsidP="0080395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F07B68" w:rsidRPr="000029BE" w:rsidRDefault="00F07B68" w:rsidP="0080395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F07B68" w:rsidRPr="000029BE" w:rsidRDefault="00F07B68" w:rsidP="0080395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F07B68" w:rsidRPr="00606333" w:rsidTr="0074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jc w:val="center"/>
              <w:rPr>
                <w:rFonts w:hAnsi="標楷體"/>
                <w:sz w:val="20"/>
              </w:rPr>
            </w:pPr>
            <w:r w:rsidRPr="00353E0F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53E0F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92,441,069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11,051,493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B68" w:rsidRPr="00606333" w:rsidRDefault="00F07B68" w:rsidP="00803959">
            <w:pPr>
              <w:rPr>
                <w:rFonts w:ascii="新細明體" w:hAnsi="新細明體"/>
                <w:sz w:val="20"/>
              </w:rPr>
            </w:pPr>
            <w:r w:rsidRPr="00353E0F">
              <w:rPr>
                <w:rFonts w:ascii="新細明體" w:hAnsi="新細明體"/>
                <w:noProof/>
                <w:sz w:val="20"/>
              </w:rPr>
              <w:t>11.96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21" w:rsidRPr="00606333" w:rsidRDefault="00F07B68" w:rsidP="00803959">
            <w:pPr>
              <w:jc w:val="both"/>
              <w:rPr>
                <w:rFonts w:hAnsi="標楷體"/>
                <w:noProof/>
                <w:sz w:val="20"/>
              </w:rPr>
            </w:pPr>
            <w:r w:rsidRPr="00353E0F">
              <w:rPr>
                <w:rFonts w:hAnsi="標楷體" w:hint="eastAsia"/>
                <w:noProof/>
                <w:sz w:val="20"/>
              </w:rPr>
              <w:t>主要係新竹市浸水掩埋場道路及作業地坪改善補強措施工程、經國大橋至水源生態池堤上空間建置計畫尚在執行中</w:t>
            </w:r>
            <w:r w:rsidR="00842321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F07B68" w:rsidRDefault="00F07B68" w:rsidP="00F07B68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F07B68" w:rsidRPr="00C02861" w:rsidRDefault="00F07B68" w:rsidP="00F07B68"/>
    <w:sectPr w:rsidR="00F07B68" w:rsidRPr="00C02861" w:rsidSect="004A6ABF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B68" w:rsidRDefault="00F07B68" w:rsidP="005F5750">
      <w:r>
        <w:separator/>
      </w:r>
    </w:p>
  </w:endnote>
  <w:endnote w:type="continuationSeparator" w:id="0">
    <w:p w:rsidR="00F07B68" w:rsidRDefault="00F07B6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9296812"/>
      <w:docPartObj>
        <w:docPartGallery w:val="Page Numbers (Bottom of Page)"/>
        <w:docPartUnique/>
      </w:docPartObj>
    </w:sdtPr>
    <w:sdtEndPr/>
    <w:sdtContent>
      <w:p w:rsidR="004A6ABF" w:rsidRDefault="004A6ABF">
        <w:pPr>
          <w:pStyle w:val="a5"/>
          <w:jc w:val="center"/>
        </w:pPr>
        <w:r>
          <w:rPr>
            <w:rFonts w:hint="eastAsia"/>
          </w:rPr>
          <w:t>第1</w:t>
        </w:r>
        <w:r>
          <w:t>5-12-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4554C" w:rsidRPr="0074554C">
          <w:rPr>
            <w:noProof/>
            <w:lang w:val="zh-TW"/>
          </w:rPr>
          <w:t>4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4A6ABF" w:rsidRDefault="004A6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B68" w:rsidRDefault="00F07B68" w:rsidP="005F5750">
      <w:r>
        <w:separator/>
      </w:r>
    </w:p>
  </w:footnote>
  <w:footnote w:type="continuationSeparator" w:id="0">
    <w:p w:rsidR="00F07B68" w:rsidRDefault="00F07B6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25F8E"/>
    <w:rsid w:val="00245169"/>
    <w:rsid w:val="002607B3"/>
    <w:rsid w:val="002668C2"/>
    <w:rsid w:val="00276538"/>
    <w:rsid w:val="00432903"/>
    <w:rsid w:val="004A6ABF"/>
    <w:rsid w:val="004F159C"/>
    <w:rsid w:val="00553685"/>
    <w:rsid w:val="005F5750"/>
    <w:rsid w:val="006768FD"/>
    <w:rsid w:val="0074554C"/>
    <w:rsid w:val="00836A18"/>
    <w:rsid w:val="00842321"/>
    <w:rsid w:val="008E299A"/>
    <w:rsid w:val="009352DF"/>
    <w:rsid w:val="00962595"/>
    <w:rsid w:val="00BD6A0C"/>
    <w:rsid w:val="00D072E6"/>
    <w:rsid w:val="00DD30B5"/>
    <w:rsid w:val="00E30863"/>
    <w:rsid w:val="00E45BF4"/>
    <w:rsid w:val="00E72021"/>
    <w:rsid w:val="00F0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FDDA0897-D26D-40AB-A3DA-60AFD1E3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07B6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07B6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07B6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F07B6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F07B68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4329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3290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732</Words>
  <Characters>4178</Characters>
  <Application>Microsoft Office Word</Application>
  <DocSecurity>0</DocSecurity>
  <Lines>34</Lines>
  <Paragraphs>9</Paragraphs>
  <ScaleCrop>false</ScaleCrop>
  <Company>N.A.O.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蔡宗和</cp:lastModifiedBy>
  <cp:revision>11</cp:revision>
  <cp:lastPrinted>2025-06-05T08:55:00Z</cp:lastPrinted>
  <dcterms:created xsi:type="dcterms:W3CDTF">2025-06-05T08:57:00Z</dcterms:created>
  <dcterms:modified xsi:type="dcterms:W3CDTF">2025-07-09T10:17:00Z</dcterms:modified>
</cp:coreProperties>
</file>