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3CC" w:rsidRDefault="00DA53CC" w:rsidP="00DA53CC">
      <w:pPr>
        <w:pStyle w:val="2"/>
      </w:pPr>
      <w:r>
        <w:t>五、稅務局主管</w:t>
      </w:r>
    </w:p>
    <w:p w:rsidR="00DA53CC" w:rsidRDefault="00DA53CC" w:rsidP="00DA53CC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:rsidR="00DA53CC" w:rsidRDefault="00DA53CC" w:rsidP="007F3AAE">
      <w:pPr>
        <w:ind w:leftChars="500" w:left="8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A53CC" w:rsidRPr="005D3F03" w:rsidRDefault="00DA53CC" w:rsidP="00DA53C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5D3F03">
        <w:rPr>
          <w:rFonts w:ascii="標楷體" w:eastAsia="標楷體" w:hAnsi="標楷體" w:hint="eastAsia"/>
        </w:rPr>
        <w:t>部分</w:t>
      </w:r>
    </w:p>
    <w:p w:rsidR="00DA53CC" w:rsidRPr="007F6E9A" w:rsidRDefault="00DA53CC" w:rsidP="00DA53C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DA53CC" w:rsidRPr="00DA3717" w:rsidTr="003653E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A53CC" w:rsidRPr="00DA3717" w:rsidTr="003653E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:rsidR="00DA53CC" w:rsidRPr="00DA3717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A53CC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noProof/>
                <w:sz w:val="20"/>
              </w:rPr>
              <w:t>稅務局</w:t>
            </w:r>
            <w:r w:rsidR="008B2D05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7,516,231,000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8,391,894,363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8,241,806,039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150,088,324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8,391,894,363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875,663,363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DA53CC" w:rsidRPr="00D603BC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11.65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7,516,231,000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8,391,894,363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8,241,806,039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150,088,324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8,391,894,363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875,663,363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noProof/>
                <w:sz w:val="20"/>
              </w:rPr>
              <w:t>11.65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7,505,546,000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8,366,144,876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8,222,564,896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143,579,980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8,366,144,876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860,598,876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11.47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10,141,000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25,158,504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18,650,160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6,508,344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25,158,504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15,017,504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148.09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325,000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369,855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369,855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369,855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44,855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13.80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- 1,000</w:t>
            </w:r>
          </w:p>
        </w:tc>
        <w:tc>
          <w:tcPr>
            <w:tcW w:w="1370" w:type="dxa"/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  <w:tr w:rsidR="008B2D05" w:rsidRPr="00D603BC" w:rsidTr="00796ED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218,000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221,128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221,128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221,128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3,128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D603BC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D603BC">
              <w:rPr>
                <w:rFonts w:ascii="新細明體" w:hAnsi="新細明體"/>
                <w:b w:val="0"/>
                <w:noProof/>
                <w:sz w:val="20"/>
              </w:rPr>
              <w:t>1.43</w:t>
            </w:r>
          </w:p>
        </w:tc>
      </w:tr>
    </w:tbl>
    <w:p w:rsidR="00DA53CC" w:rsidRDefault="00DA53CC" w:rsidP="00DA53CC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:rsidR="00DA53CC" w:rsidRDefault="00DA53CC" w:rsidP="00DA53CC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:rsidR="00DA53CC" w:rsidRPr="00694358" w:rsidRDefault="00DA53CC" w:rsidP="00DA53CC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604"/>
        <w:gridCol w:w="2394"/>
        <w:gridCol w:w="2421"/>
        <w:gridCol w:w="2282"/>
        <w:gridCol w:w="2365"/>
        <w:gridCol w:w="2422"/>
        <w:gridCol w:w="2267"/>
        <w:gridCol w:w="2268"/>
        <w:gridCol w:w="1254"/>
      </w:tblGrid>
      <w:tr w:rsidR="00DA53CC" w:rsidRPr="007E1449" w:rsidTr="008B2D05">
        <w:trPr>
          <w:trHeight w:val="312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604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068" w:type="dxa"/>
            <w:gridSpan w:val="3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21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DA53CC" w:rsidRPr="007E1449" w:rsidTr="008B2D0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82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65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267" w:type="dxa"/>
            <w:vMerge w:val="restart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2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DA53CC" w:rsidRPr="007E1449" w:rsidTr="008B2D05">
        <w:trPr>
          <w:trHeight w:val="312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604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1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82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65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54" w:type="dxa"/>
            <w:tcBorders>
              <w:right w:val="nil"/>
            </w:tcBorders>
            <w:shd w:val="clear" w:color="auto" w:fill="auto"/>
            <w:vAlign w:val="center"/>
          </w:tcPr>
          <w:p w:rsidR="00DA53CC" w:rsidRPr="007E1449" w:rsidRDefault="00DA53CC" w:rsidP="003653EA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稅務局</w:t>
            </w:r>
            <w:r>
              <w:rPr>
                <w:rFonts w:hAnsi="標楷體" w:hint="eastAsia"/>
                <w:b/>
                <w:bCs/>
                <w:noProof/>
                <w:sz w:val="20"/>
              </w:rPr>
              <w:t>主管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231,815,901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20,114,480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134,094,760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77,606,661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33.48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稅務局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231,815,901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20,114,480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134,094,760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77,606,661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33.48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15,989,445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12,865,252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3,124,193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 w:hint="eastAsia"/>
                <w:b/>
                <w:bCs/>
                <w:noProof/>
                <w:sz w:val="20"/>
              </w:rPr>
              <w:t>－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11,652,850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8,868,837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2,784,013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4,336,595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3,996,415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340,180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27,178,507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28,292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15,184,251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11,965,964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44.03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23,571,702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28,292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14,950,032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8,593,378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36.46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3,606,805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234,219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3,372,586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93.51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60,316,628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4,759,282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21,915,822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33,641,524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55.77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57,153,189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4,759,282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21,645,876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30,748,031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53.80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3,163,439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269,946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2,893,493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91.47</w:t>
            </w:r>
          </w:p>
        </w:tc>
      </w:tr>
      <w:tr w:rsidR="008B2D05" w:rsidRPr="002A3FB7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2A3FB7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128,331,321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 w:rsidRPr="002A3FB7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2,461,654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93,870,494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31,999,173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2A3FB7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2A3FB7">
              <w:rPr>
                <w:rFonts w:ascii="新細明體" w:hAnsi="新細明體"/>
                <w:b/>
                <w:bCs/>
                <w:noProof/>
                <w:sz w:val="20"/>
              </w:rPr>
              <w:t>24.93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稅課收入</w:t>
            </w:r>
          </w:p>
        </w:tc>
        <w:tc>
          <w:tcPr>
            <w:tcW w:w="239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123,553,330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2,413,458</w:t>
            </w:r>
          </w:p>
        </w:tc>
        <w:tc>
          <w:tcPr>
            <w:tcW w:w="2267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92,642,647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28,497,225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23.06</w:t>
            </w:r>
          </w:p>
        </w:tc>
      </w:tr>
      <w:tr w:rsidR="008B2D05" w:rsidRPr="007E144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6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FB7CDD" w:rsidRDefault="008B2D05" w:rsidP="008B2D05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6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468A1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4,777,991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 w:rsidRPr="006468A1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48,196</w:t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1,227,847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3,501,948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7E1449" w:rsidRDefault="008B2D05" w:rsidP="008B2D05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6468A1">
              <w:rPr>
                <w:rFonts w:ascii="新細明體" w:hAnsi="新細明體"/>
                <w:bCs/>
                <w:noProof/>
                <w:sz w:val="20"/>
              </w:rPr>
              <w:t>73.29</w:t>
            </w:r>
          </w:p>
        </w:tc>
      </w:tr>
    </w:tbl>
    <w:p w:rsidR="00DA53CC" w:rsidRDefault="00DA53CC" w:rsidP="00DA53CC">
      <w:pPr>
        <w:pStyle w:val="10"/>
        <w:rPr>
          <w:b/>
          <w:sz w:val="36"/>
          <w:szCs w:val="36"/>
          <w:u w:val="single"/>
        </w:rPr>
      </w:pPr>
    </w:p>
    <w:p w:rsidR="00DA53CC" w:rsidRDefault="00DA53CC" w:rsidP="007F3AAE">
      <w:pPr>
        <w:ind w:leftChars="500" w:left="80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A53CC" w:rsidRDefault="00DA53CC" w:rsidP="00DA53CC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C36879">
        <w:rPr>
          <w:rFonts w:ascii="標楷體" w:eastAsia="標楷體" w:hAnsi="標楷體" w:hint="eastAsia"/>
        </w:rPr>
        <w:t>部分</w:t>
      </w:r>
    </w:p>
    <w:p w:rsidR="00DA53CC" w:rsidRPr="00175BF3" w:rsidRDefault="00DA53CC" w:rsidP="00DA53CC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DA53CC" w:rsidRPr="00500E48" w:rsidTr="008B2D05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DA53CC" w:rsidRPr="00500E48" w:rsidTr="008B2D05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:rsidR="00DA53CC" w:rsidRPr="00500E48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DA53CC" w:rsidRPr="00FB4D40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63"/>
        </w:trPr>
        <w:tc>
          <w:tcPr>
            <w:tcW w:w="2394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bookmarkStart w:id="0" w:name="_GoBack" w:colFirst="0" w:colLast="9"/>
            <w:r w:rsidRPr="00A5274E">
              <w:rPr>
                <w:rFonts w:ascii="標楷體" w:hAnsi="標楷體" w:hint="eastAsia"/>
                <w:noProof/>
                <w:sz w:val="20"/>
              </w:rPr>
              <w:t>稅務局</w:t>
            </w:r>
            <w:r w:rsidR="008B2D05" w:rsidRPr="00A5274E">
              <w:rPr>
                <w:rFonts w:ascii="標楷體" w:hAnsi="標楷體" w:hint="eastAsia"/>
                <w:noProof/>
                <w:sz w:val="20"/>
              </w:rPr>
              <w:t>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216,340,000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- 13,729,619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DA53CC" w:rsidRPr="00A5274E" w:rsidRDefault="00DA53CC" w:rsidP="003653E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- 6.35</w:t>
            </w:r>
          </w:p>
        </w:tc>
      </w:tr>
      <w:tr w:rsidR="008B2D05" w:rsidRPr="00FB4D40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63"/>
        </w:trPr>
        <w:tc>
          <w:tcPr>
            <w:tcW w:w="239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5274E">
              <w:rPr>
                <w:rFonts w:ascii="標楷體" w:hAnsi="標楷體" w:hint="eastAsia"/>
                <w:noProof/>
                <w:sz w:val="20"/>
              </w:rPr>
              <w:t>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216,340,000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202,610,381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- 13,729,619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noProof/>
                <w:sz w:val="20"/>
              </w:rPr>
              <w:t>- 6.35</w:t>
            </w:r>
          </w:p>
        </w:tc>
      </w:tr>
      <w:bookmarkEnd w:id="0"/>
      <w:tr w:rsidR="008B2D05" w:rsidRPr="00FB4D40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63"/>
        </w:trPr>
        <w:tc>
          <w:tcPr>
            <w:tcW w:w="239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56,664,000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50,160,208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50,160,208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50,160,208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- 6,503,792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- 11.48</w:t>
            </w:r>
          </w:p>
        </w:tc>
      </w:tr>
      <w:tr w:rsidR="008B2D05" w:rsidRPr="00FB4D40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63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159,676,000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152,450,173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152,450,173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152,450,173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- 7,225,827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D05" w:rsidRPr="00A5274E" w:rsidRDefault="008B2D05" w:rsidP="008B2D05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A5274E">
              <w:rPr>
                <w:rFonts w:ascii="新細明體" w:hAnsi="新細明體"/>
                <w:b w:val="0"/>
                <w:noProof/>
                <w:sz w:val="20"/>
              </w:rPr>
              <w:t>- 4.53</w:t>
            </w:r>
          </w:p>
        </w:tc>
      </w:tr>
    </w:tbl>
    <w:p w:rsidR="00DA53CC" w:rsidRDefault="00DA53CC" w:rsidP="00DA53CC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:rsidR="00DA53CC" w:rsidRDefault="00DA53CC" w:rsidP="00DA53CC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:rsidR="00DA53CC" w:rsidRPr="00020442" w:rsidRDefault="00DA53CC" w:rsidP="00DA53CC">
      <w:pPr>
        <w:snapToGrid w:val="0"/>
        <w:jc w:val="both"/>
        <w:rPr>
          <w:b/>
          <w:bCs/>
          <w:sz w:val="28"/>
        </w:rPr>
      </w:pPr>
    </w:p>
    <w:p w:rsidR="00DA53CC" w:rsidRDefault="00DA53CC" w:rsidP="007F3AAE">
      <w:pPr>
        <w:ind w:leftChars="500" w:left="80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:rsidR="00DA53CC" w:rsidRPr="00DA5159" w:rsidRDefault="00DA53CC" w:rsidP="00DA53C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（1）113年度</w:t>
      </w:r>
      <w:r w:rsidRPr="00DA5159">
        <w:rPr>
          <w:rFonts w:ascii="標楷體" w:eastAsia="標楷體" w:hAnsi="標楷體" w:hint="eastAsia"/>
        </w:rPr>
        <w:t>應收保留數簡明表</w:t>
      </w:r>
    </w:p>
    <w:p w:rsidR="00DA53CC" w:rsidRDefault="00DA53CC" w:rsidP="00DA53C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8"/>
        <w:gridCol w:w="2247"/>
        <w:gridCol w:w="2496"/>
        <w:gridCol w:w="1956"/>
        <w:gridCol w:w="11210"/>
      </w:tblGrid>
      <w:tr w:rsidR="00DA53CC" w:rsidTr="003653EA">
        <w:trPr>
          <w:trHeight w:val="312"/>
          <w:tblHeader/>
        </w:trPr>
        <w:tc>
          <w:tcPr>
            <w:tcW w:w="292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47" w:type="dxa"/>
            <w:vMerge w:val="restart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2" w:type="dxa"/>
            <w:gridSpan w:val="2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21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A53CC" w:rsidTr="003653EA">
        <w:trPr>
          <w:trHeight w:val="312"/>
          <w:tblHeader/>
        </w:trPr>
        <w:tc>
          <w:tcPr>
            <w:tcW w:w="2928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7" w:type="dxa"/>
            <w:vMerge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21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A53CC" w:rsidRPr="00A90009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8"/>
        </w:trPr>
        <w:tc>
          <w:tcPr>
            <w:tcW w:w="2928" w:type="dxa"/>
            <w:shd w:val="clear" w:color="auto" w:fill="auto"/>
            <w:vAlign w:val="center"/>
          </w:tcPr>
          <w:p w:rsidR="00DA53CC" w:rsidRPr="00A90009" w:rsidRDefault="00DA53CC" w:rsidP="003653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90009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DA53CC" w:rsidRPr="00A90009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96" w:type="dxa"/>
            <w:shd w:val="clear" w:color="auto" w:fill="auto"/>
            <w:vAlign w:val="center"/>
          </w:tcPr>
          <w:p w:rsidR="00DA53CC" w:rsidRPr="00A90009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A90009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210" w:type="dxa"/>
            <w:shd w:val="clear" w:color="auto" w:fill="auto"/>
            <w:vAlign w:val="center"/>
          </w:tcPr>
          <w:p w:rsidR="00DA53CC" w:rsidRPr="00A90009" w:rsidRDefault="00DA53CC" w:rsidP="003653EA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DA53CC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8"/>
        </w:trPr>
        <w:tc>
          <w:tcPr>
            <w:tcW w:w="2928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47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7,505,546,000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143,579,980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1.91</w:t>
            </w:r>
          </w:p>
        </w:tc>
        <w:tc>
          <w:tcPr>
            <w:tcW w:w="11210" w:type="dxa"/>
            <w:shd w:val="clear" w:color="auto" w:fill="auto"/>
            <w:vAlign w:val="center"/>
          </w:tcPr>
          <w:p w:rsidR="00DA53CC" w:rsidRPr="00C362D1" w:rsidRDefault="006612D5" w:rsidP="003653EA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係待</w:t>
            </w:r>
            <w:r w:rsidR="003653EA">
              <w:rPr>
                <w:rFonts w:hAnsi="標楷體" w:hint="eastAsia"/>
                <w:sz w:val="20"/>
                <w:szCs w:val="20"/>
              </w:rPr>
              <w:t>收繳之地價稅、土地增值稅、</w:t>
            </w:r>
            <w:r w:rsidR="00963926">
              <w:rPr>
                <w:rFonts w:hAnsi="標楷體" w:hint="eastAsia"/>
                <w:sz w:val="20"/>
                <w:szCs w:val="20"/>
              </w:rPr>
              <w:t>房屋稅、</w:t>
            </w:r>
            <w:r w:rsidR="003653EA">
              <w:rPr>
                <w:rFonts w:hAnsi="標楷體" w:hint="eastAsia"/>
                <w:sz w:val="20"/>
                <w:szCs w:val="20"/>
              </w:rPr>
              <w:t>契稅、使用</w:t>
            </w:r>
            <w:r w:rsidR="00E104EF">
              <w:rPr>
                <w:rFonts w:hAnsi="標楷體" w:hint="eastAsia"/>
                <w:sz w:val="20"/>
                <w:szCs w:val="20"/>
              </w:rPr>
              <w:t xml:space="preserve">  </w:t>
            </w:r>
            <w:r w:rsidR="003653EA">
              <w:rPr>
                <w:rFonts w:hAnsi="標楷體" w:hint="eastAsia"/>
                <w:sz w:val="20"/>
                <w:szCs w:val="20"/>
              </w:rPr>
              <w:t>牌照稅、印花稅</w:t>
            </w:r>
            <w:r w:rsidR="00963926">
              <w:rPr>
                <w:rFonts w:hAnsi="標楷體" w:hint="eastAsia"/>
                <w:sz w:val="20"/>
                <w:szCs w:val="20"/>
              </w:rPr>
              <w:t>及娛樂稅等稅款</w:t>
            </w:r>
            <w:r w:rsidR="003653EA">
              <w:rPr>
                <w:rFonts w:hAnsi="標楷體" w:hint="eastAsia"/>
                <w:sz w:val="20"/>
                <w:szCs w:val="20"/>
              </w:rPr>
              <w:t>。</w:t>
            </w:r>
          </w:p>
        </w:tc>
      </w:tr>
      <w:tr w:rsidR="00DA53CC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98"/>
        </w:trPr>
        <w:tc>
          <w:tcPr>
            <w:tcW w:w="29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10,141,000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6,508,344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C362D1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64.18</w:t>
            </w:r>
          </w:p>
        </w:tc>
        <w:tc>
          <w:tcPr>
            <w:tcW w:w="112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C362D1" w:rsidRDefault="006612D5" w:rsidP="003653EA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sz w:val="20"/>
                <w:szCs w:val="20"/>
              </w:rPr>
              <w:t>主要係待</w:t>
            </w:r>
            <w:r w:rsidR="003653EA">
              <w:rPr>
                <w:rFonts w:hAnsi="標楷體" w:hint="eastAsia"/>
                <w:sz w:val="20"/>
                <w:szCs w:val="20"/>
              </w:rPr>
              <w:t>收繳之使用牌照稅罰鍰。</w:t>
            </w:r>
          </w:p>
        </w:tc>
      </w:tr>
    </w:tbl>
    <w:p w:rsidR="00DA53CC" w:rsidRDefault="00DA53CC" w:rsidP="00DA53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DA53CC" w:rsidRPr="009352D4" w:rsidRDefault="00DA53CC" w:rsidP="00DA53CC">
      <w:pPr>
        <w:pStyle w:val="aa"/>
      </w:pPr>
    </w:p>
    <w:p w:rsidR="00DA53CC" w:rsidRPr="00372ADA" w:rsidRDefault="00DA53CC" w:rsidP="00DA53C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（2）113年度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DA53CC" w:rsidRPr="00C1563C" w:rsidRDefault="00DA53CC" w:rsidP="00DA53CC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DA53CC" w:rsidTr="003653EA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A53CC" w:rsidTr="003653EA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A53CC" w:rsidRPr="0056306D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2194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56306D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shd w:val="clear" w:color="auto" w:fill="auto"/>
            <w:vAlign w:val="center"/>
          </w:tcPr>
          <w:p w:rsidR="00DA53CC" w:rsidRPr="0056306D" w:rsidRDefault="00DA53CC" w:rsidP="003653E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A53CC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2194" w:type="dxa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7,505,546,000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8,366,144,876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860,598,876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11.47</w:t>
            </w:r>
          </w:p>
        </w:tc>
        <w:tc>
          <w:tcPr>
            <w:tcW w:w="11042" w:type="dxa"/>
            <w:shd w:val="clear" w:color="auto" w:fill="auto"/>
            <w:vAlign w:val="center"/>
          </w:tcPr>
          <w:p w:rsidR="00DA53CC" w:rsidRPr="002A225C" w:rsidRDefault="00273AF2" w:rsidP="003653E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主要係印花稅、地價稅及土地增值稅</w:t>
            </w:r>
            <w:r w:rsidR="00963926">
              <w:rPr>
                <w:rFonts w:hint="eastAsia"/>
                <w:sz w:val="20"/>
                <w:szCs w:val="20"/>
              </w:rPr>
              <w:t>等</w:t>
            </w:r>
            <w:r>
              <w:rPr>
                <w:rFonts w:hint="eastAsia"/>
                <w:sz w:val="20"/>
                <w:szCs w:val="20"/>
              </w:rPr>
              <w:t>較預計增加。</w:t>
            </w:r>
          </w:p>
        </w:tc>
      </w:tr>
      <w:tr w:rsidR="00DA53CC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10,141,000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25,158,504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15,017,504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148.09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2A225C" w:rsidRDefault="00963926" w:rsidP="0096392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主要係違章案件罰鍰收入</w:t>
            </w:r>
            <w:r w:rsidR="00273AF2">
              <w:rPr>
                <w:rFonts w:hint="eastAsia"/>
                <w:sz w:val="20"/>
                <w:szCs w:val="20"/>
              </w:rPr>
              <w:t>較預計增加。</w:t>
            </w:r>
          </w:p>
        </w:tc>
      </w:tr>
    </w:tbl>
    <w:p w:rsidR="00DA53CC" w:rsidRDefault="00DA53CC" w:rsidP="00DA53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DA53CC" w:rsidRPr="00BD339F" w:rsidRDefault="00DA53CC" w:rsidP="00DA53CC">
      <w:pPr>
        <w:pStyle w:val="10"/>
        <w:spacing w:line="320" w:lineRule="exact"/>
      </w:pPr>
    </w:p>
    <w:p w:rsidR="00DA53CC" w:rsidRPr="001738B2" w:rsidRDefault="00DA53CC" w:rsidP="00DA53C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:rsidR="00DA53CC" w:rsidRPr="00561095" w:rsidRDefault="00DA53CC" w:rsidP="00DA53CC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240"/>
        <w:gridCol w:w="2576"/>
        <w:gridCol w:w="2547"/>
        <w:gridCol w:w="1414"/>
        <w:gridCol w:w="11486"/>
      </w:tblGrid>
      <w:tr w:rsidR="00DA53CC" w:rsidTr="003653EA"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40" w:type="dxa"/>
            <w:vMerge w:val="restart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8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DA53CC" w:rsidTr="003653EA"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40" w:type="dxa"/>
            <w:vMerge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8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DA53CC" w:rsidRPr="00321D96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574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0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21D96">
              <w:rPr>
                <w:rFonts w:hint="eastAsia"/>
                <w:b/>
                <w:noProof/>
                <w:sz w:val="20"/>
              </w:rPr>
              <w:t>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86" w:type="dxa"/>
            <w:shd w:val="clear" w:color="auto" w:fill="auto"/>
            <w:vAlign w:val="center"/>
          </w:tcPr>
          <w:p w:rsidR="00DA53CC" w:rsidRPr="00321D96" w:rsidRDefault="00DA53CC" w:rsidP="003653EA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DA53CC" w:rsidRPr="00FE5C3B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574" w:type="dxa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6468A1">
              <w:rPr>
                <w:noProof/>
                <w:sz w:val="20"/>
              </w:rPr>
              <w:t>109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11,652,850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8,868,837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76.11</w:t>
            </w:r>
          </w:p>
        </w:tc>
        <w:tc>
          <w:tcPr>
            <w:tcW w:w="11486" w:type="dxa"/>
            <w:shd w:val="clear" w:color="auto" w:fill="auto"/>
            <w:vAlign w:val="center"/>
          </w:tcPr>
          <w:p w:rsidR="00DA53CC" w:rsidRPr="00FE5C3B" w:rsidRDefault="00273AF2" w:rsidP="003653E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依決算法規定註銷保留屆滿4年之欠款。</w:t>
            </w:r>
          </w:p>
        </w:tc>
      </w:tr>
      <w:tr w:rsidR="00DA53CC" w:rsidRPr="00FE5C3B" w:rsidTr="008B2D0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48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FE5C3B" w:rsidRDefault="00DA53CC" w:rsidP="003653EA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468A1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4,336,595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3,996,415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671426" w:rsidRDefault="00DA53CC" w:rsidP="003653EA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6468A1">
              <w:rPr>
                <w:rFonts w:ascii="新細明體" w:hAnsi="新細明體"/>
                <w:noProof/>
                <w:sz w:val="20"/>
              </w:rPr>
              <w:t>92.16</w:t>
            </w:r>
          </w:p>
        </w:tc>
        <w:tc>
          <w:tcPr>
            <w:tcW w:w="114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53CC" w:rsidRPr="00FE5C3B" w:rsidRDefault="00963926" w:rsidP="003653E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依決算法規定註銷保留屆滿4年之罰鍰。</w:t>
            </w:r>
          </w:p>
        </w:tc>
      </w:tr>
    </w:tbl>
    <w:p w:rsidR="00DA53CC" w:rsidRDefault="00DA53CC" w:rsidP="00DA53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本表所列項目係指減免（註銷）數達20％且2百萬元以上，或5百萬元以上者。</w:t>
      </w:r>
    </w:p>
    <w:p w:rsidR="00DA53CC" w:rsidRPr="00DF04B4" w:rsidRDefault="00DA53CC" w:rsidP="00DA53CC">
      <w:pPr>
        <w:pStyle w:val="10"/>
        <w:spacing w:line="340" w:lineRule="exact"/>
      </w:pPr>
    </w:p>
    <w:p w:rsidR="00DA53CC" w:rsidRPr="003E7DE3" w:rsidRDefault="00DA53CC" w:rsidP="00DA53CC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:rsidR="00DA53CC" w:rsidRPr="001C3377" w:rsidRDefault="00DA53CC" w:rsidP="00DA53CC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254"/>
        <w:gridCol w:w="2576"/>
        <w:gridCol w:w="2547"/>
        <w:gridCol w:w="1442"/>
        <w:gridCol w:w="11450"/>
      </w:tblGrid>
      <w:tr w:rsidR="00DA53CC" w:rsidTr="001F4112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76" w:type="dxa"/>
            <w:vMerge w:val="restart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89" w:type="dxa"/>
            <w:gridSpan w:val="2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A53CC" w:rsidTr="001F4112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</w:pPr>
          </w:p>
        </w:tc>
        <w:tc>
          <w:tcPr>
            <w:tcW w:w="2254" w:type="dxa"/>
            <w:vMerge/>
            <w:shd w:val="clear" w:color="auto" w:fill="auto"/>
            <w:vAlign w:val="center"/>
          </w:tcPr>
          <w:p w:rsidR="00DA53CC" w:rsidRDefault="00DA53CC" w:rsidP="003653EA">
            <w:pPr>
              <w:pStyle w:val="aa"/>
            </w:pPr>
          </w:p>
        </w:tc>
        <w:tc>
          <w:tcPr>
            <w:tcW w:w="2576" w:type="dxa"/>
            <w:vMerge/>
            <w:shd w:val="clear" w:color="auto" w:fill="auto"/>
            <w:vAlign w:val="center"/>
          </w:tcPr>
          <w:p w:rsidR="00DA53CC" w:rsidRDefault="00DA53CC" w:rsidP="003653EA">
            <w:pPr>
              <w:pStyle w:val="aa"/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50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</w:pPr>
          </w:p>
        </w:tc>
      </w:tr>
      <w:tr w:rsidR="00DA53CC" w:rsidRPr="003A7F1F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3A7F1F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50" w:type="dxa"/>
            <w:shd w:val="clear" w:color="auto" w:fill="auto"/>
            <w:vAlign w:val="center"/>
          </w:tcPr>
          <w:p w:rsidR="00DA53CC" w:rsidRPr="003A7F1F" w:rsidRDefault="00DA53CC" w:rsidP="003653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A53CC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jc w:val="center"/>
            </w:pPr>
            <w:r w:rsidRPr="006468A1">
              <w:rPr>
                <w:noProof/>
              </w:rPr>
              <w:t>110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23,571,702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8,593,378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36.46</w:t>
            </w:r>
          </w:p>
        </w:tc>
        <w:tc>
          <w:tcPr>
            <w:tcW w:w="11450" w:type="dxa"/>
            <w:shd w:val="clear" w:color="auto" w:fill="auto"/>
            <w:vAlign w:val="center"/>
          </w:tcPr>
          <w:p w:rsidR="00273AF2" w:rsidRDefault="00963926" w:rsidP="003653EA">
            <w:pPr>
              <w:pStyle w:val="aa"/>
              <w:spacing w:line="240" w:lineRule="auto"/>
            </w:pPr>
            <w:r>
              <w:rPr>
                <w:rFonts w:hint="eastAsia"/>
              </w:rPr>
              <w:t>係待</w:t>
            </w:r>
            <w:r w:rsidR="00273AF2">
              <w:rPr>
                <w:rFonts w:hint="eastAsia"/>
              </w:rPr>
              <w:t>收繳之使用牌照稅、地價稅、房屋稅及娛樂稅等稅款。</w:t>
            </w:r>
          </w:p>
        </w:tc>
      </w:tr>
      <w:tr w:rsidR="00DA53CC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3,606,805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3,372,586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DA53CC" w:rsidRPr="00541EED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93.51</w:t>
            </w:r>
          </w:p>
        </w:tc>
        <w:tc>
          <w:tcPr>
            <w:tcW w:w="11450" w:type="dxa"/>
            <w:shd w:val="clear" w:color="auto" w:fill="auto"/>
            <w:vAlign w:val="center"/>
          </w:tcPr>
          <w:p w:rsidR="00DA53CC" w:rsidRDefault="00273AF2" w:rsidP="003653EA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="00963926">
              <w:rPr>
                <w:rFonts w:hint="eastAsia"/>
              </w:rPr>
              <w:t>待</w:t>
            </w:r>
            <w:r>
              <w:rPr>
                <w:rFonts w:hint="eastAsia"/>
              </w:rPr>
              <w:t>收繳之使用牌照稅罰鍰。</w:t>
            </w:r>
          </w:p>
        </w:tc>
      </w:tr>
      <w:tr w:rsidR="00273AF2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jc w:val="center"/>
            </w:pPr>
            <w:r w:rsidRPr="006468A1">
              <w:rPr>
                <w:noProof/>
              </w:rPr>
              <w:t>111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57,153,189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30,748,031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53.80</w:t>
            </w:r>
          </w:p>
        </w:tc>
        <w:tc>
          <w:tcPr>
            <w:tcW w:w="11450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</w:pPr>
            <w:r>
              <w:rPr>
                <w:rFonts w:hint="eastAsia"/>
              </w:rPr>
              <w:t>係</w:t>
            </w:r>
            <w:r w:rsidR="00963926">
              <w:rPr>
                <w:rFonts w:hint="eastAsia"/>
              </w:rPr>
              <w:t>待</w:t>
            </w:r>
            <w:r>
              <w:rPr>
                <w:rFonts w:hint="eastAsia"/>
              </w:rPr>
              <w:t>收繳之使用牌照稅、地價稅、</w:t>
            </w:r>
            <w:r w:rsidR="00496D88">
              <w:rPr>
                <w:rFonts w:hint="eastAsia"/>
              </w:rPr>
              <w:t>土地增值稅、</w:t>
            </w:r>
            <w:r>
              <w:rPr>
                <w:rFonts w:hint="eastAsia"/>
              </w:rPr>
              <w:t>房屋稅及娛樂稅等稅款。</w:t>
            </w:r>
          </w:p>
        </w:tc>
      </w:tr>
      <w:tr w:rsidR="00273AF2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3,163,439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2,893,493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91.47</w:t>
            </w:r>
          </w:p>
        </w:tc>
        <w:tc>
          <w:tcPr>
            <w:tcW w:w="11450" w:type="dxa"/>
            <w:shd w:val="clear" w:color="auto" w:fill="auto"/>
            <w:vAlign w:val="center"/>
          </w:tcPr>
          <w:p w:rsidR="00273AF2" w:rsidRDefault="00496D88" w:rsidP="00273AF2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="00963926">
              <w:rPr>
                <w:rFonts w:hint="eastAsia"/>
              </w:rPr>
              <w:t>待</w:t>
            </w:r>
            <w:r>
              <w:rPr>
                <w:rFonts w:hint="eastAsia"/>
              </w:rPr>
              <w:t>收繳之使用牌照稅罰鍰。</w:t>
            </w:r>
          </w:p>
        </w:tc>
      </w:tr>
      <w:tr w:rsidR="00273AF2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jc w:val="center"/>
            </w:pPr>
            <w:r w:rsidRPr="006468A1">
              <w:rPr>
                <w:noProof/>
              </w:rPr>
              <w:t>112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稅課收入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123,553,330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28,497,225</w:t>
            </w:r>
          </w:p>
        </w:tc>
        <w:tc>
          <w:tcPr>
            <w:tcW w:w="1442" w:type="dxa"/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23.06</w:t>
            </w:r>
          </w:p>
        </w:tc>
        <w:tc>
          <w:tcPr>
            <w:tcW w:w="11450" w:type="dxa"/>
            <w:shd w:val="clear" w:color="auto" w:fill="auto"/>
            <w:vAlign w:val="center"/>
          </w:tcPr>
          <w:p w:rsidR="00273AF2" w:rsidRDefault="00496D88" w:rsidP="00496D88">
            <w:pPr>
              <w:pStyle w:val="aa"/>
              <w:spacing w:line="240" w:lineRule="auto"/>
            </w:pPr>
            <w:r>
              <w:rPr>
                <w:rFonts w:hint="eastAsia"/>
              </w:rPr>
              <w:t>係</w:t>
            </w:r>
            <w:r w:rsidR="00963926">
              <w:rPr>
                <w:rFonts w:hint="eastAsia"/>
              </w:rPr>
              <w:t>待</w:t>
            </w:r>
            <w:r>
              <w:rPr>
                <w:rFonts w:hint="eastAsia"/>
              </w:rPr>
              <w:t>收繳之使用牌照稅、地價稅、土地增值稅及娛樂稅等稅款。</w:t>
            </w:r>
          </w:p>
        </w:tc>
      </w:tr>
      <w:tr w:rsidR="00273AF2" w:rsidTr="001F411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jc w:val="center"/>
            </w:pP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Default="00273AF2" w:rsidP="00273AF2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4,777,991</w:t>
            </w:r>
          </w:p>
        </w:tc>
        <w:tc>
          <w:tcPr>
            <w:tcW w:w="25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3,501,948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Pr="00541EED" w:rsidRDefault="00273AF2" w:rsidP="00273AF2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73.29</w:t>
            </w:r>
          </w:p>
        </w:tc>
        <w:tc>
          <w:tcPr>
            <w:tcW w:w="11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3AF2" w:rsidRDefault="00496D88" w:rsidP="00273AF2">
            <w:pPr>
              <w:pStyle w:val="aa"/>
              <w:spacing w:line="240" w:lineRule="auto"/>
            </w:pPr>
            <w:r>
              <w:rPr>
                <w:rFonts w:hint="eastAsia"/>
              </w:rPr>
              <w:t>主要係</w:t>
            </w:r>
            <w:r w:rsidR="00963926">
              <w:rPr>
                <w:rFonts w:hint="eastAsia"/>
              </w:rPr>
              <w:t>待</w:t>
            </w:r>
            <w:r>
              <w:rPr>
                <w:rFonts w:hint="eastAsia"/>
              </w:rPr>
              <w:t>收繳之使用牌照稅罰鍰。</w:t>
            </w:r>
          </w:p>
        </w:tc>
      </w:tr>
    </w:tbl>
    <w:p w:rsidR="00DA53CC" w:rsidRDefault="00DA53CC" w:rsidP="00DA53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本表所列項目係指應收保留數達20％且2百萬元以上，或5百萬元以上者</w:t>
      </w:r>
      <w:r>
        <w:t>。</w:t>
      </w:r>
    </w:p>
    <w:p w:rsidR="00DA53CC" w:rsidRPr="00BA4C85" w:rsidRDefault="00DA53CC" w:rsidP="00DA53CC">
      <w:pPr>
        <w:pStyle w:val="aa"/>
      </w:pPr>
    </w:p>
    <w:p w:rsidR="00DA53CC" w:rsidRDefault="00DA53CC" w:rsidP="00020442">
      <w:pPr>
        <w:ind w:leftChars="500" w:left="80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:rsidR="00DA53CC" w:rsidRPr="00135D17" w:rsidRDefault="00DA53CC" w:rsidP="00DA53CC">
      <w:pPr>
        <w:pStyle w:val="10"/>
        <w:ind w:left="958" w:right="255"/>
      </w:pPr>
      <w:r>
        <w:rPr>
          <w:rFonts w:hint="eastAsia"/>
        </w:rPr>
        <w:t>113年度賸餘數簡明表</w:t>
      </w:r>
    </w:p>
    <w:p w:rsidR="00DA53CC" w:rsidRPr="001D33A5" w:rsidRDefault="00DA53CC" w:rsidP="00DA53CC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DA53CC" w:rsidTr="00496D88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DA53CC" w:rsidTr="00496D88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</w:pPr>
          </w:p>
        </w:tc>
      </w:tr>
      <w:tr w:rsidR="00DA53CC" w:rsidRPr="00650A87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3262" w:type="dxa"/>
            <w:shd w:val="clear" w:color="auto" w:fill="auto"/>
            <w:vAlign w:val="center"/>
          </w:tcPr>
          <w:p w:rsidR="00DA53CC" w:rsidRPr="00650A87" w:rsidRDefault="00DA53CC" w:rsidP="003653EA">
            <w:pPr>
              <w:pStyle w:val="aa"/>
              <w:spacing w:line="240" w:lineRule="auto"/>
              <w:jc w:val="distribute"/>
              <w:rPr>
                <w:b/>
              </w:rPr>
            </w:pPr>
            <w:r w:rsidRPr="00650A87">
              <w:rPr>
                <w:rFonts w:hint="eastAsia"/>
                <w:b/>
                <w:noProof/>
              </w:rPr>
              <w:t>稅務局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A53CC" w:rsidRPr="00650A87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:rsidR="00DA53CC" w:rsidRPr="00650A87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650A87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:rsidR="00DA53CC" w:rsidRPr="00650A87" w:rsidRDefault="00DA53CC" w:rsidP="003653EA">
            <w:pPr>
              <w:pStyle w:val="aa"/>
              <w:spacing w:line="240" w:lineRule="auto"/>
              <w:rPr>
                <w:b/>
              </w:rPr>
            </w:pPr>
          </w:p>
        </w:tc>
      </w:tr>
      <w:tr w:rsidR="00DA53CC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3262" w:type="dxa"/>
            <w:shd w:val="clear" w:color="auto" w:fill="auto"/>
            <w:vAlign w:val="center"/>
          </w:tcPr>
          <w:p w:rsidR="00DA53CC" w:rsidRDefault="00DA53CC" w:rsidP="003653EA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:rsidR="00DA53CC" w:rsidRPr="00C01861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56,664,000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:rsidR="00DA53CC" w:rsidRPr="00C01861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6,503,792</w:t>
            </w:r>
          </w:p>
        </w:tc>
        <w:tc>
          <w:tcPr>
            <w:tcW w:w="1414" w:type="dxa"/>
            <w:shd w:val="clear" w:color="auto" w:fill="auto"/>
            <w:vAlign w:val="center"/>
          </w:tcPr>
          <w:p w:rsidR="00DA53CC" w:rsidRPr="00C01861" w:rsidRDefault="00DA53CC" w:rsidP="003653E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11.48</w:t>
            </w:r>
          </w:p>
        </w:tc>
        <w:tc>
          <w:tcPr>
            <w:tcW w:w="11626" w:type="dxa"/>
            <w:shd w:val="clear" w:color="auto" w:fill="auto"/>
            <w:vAlign w:val="center"/>
          </w:tcPr>
          <w:p w:rsidR="00DA53CC" w:rsidRDefault="00496D88" w:rsidP="00963926">
            <w:pPr>
              <w:pStyle w:val="aa"/>
              <w:spacing w:line="240" w:lineRule="auto"/>
            </w:pPr>
            <w:r>
              <w:rPr>
                <w:rFonts w:hint="eastAsia"/>
              </w:rPr>
              <w:t>主要係人員未補足之人事費賸餘。</w:t>
            </w:r>
          </w:p>
        </w:tc>
      </w:tr>
      <w:tr w:rsidR="00496D88" w:rsidTr="001142ED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612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D88" w:rsidRDefault="00496D88" w:rsidP="00496D88">
            <w:pPr>
              <w:pStyle w:val="aa"/>
              <w:spacing w:line="240" w:lineRule="auto"/>
              <w:ind w:leftChars="100" w:left="160"/>
              <w:jc w:val="distribute"/>
            </w:pPr>
            <w:r w:rsidRPr="006468A1">
              <w:rPr>
                <w:rFonts w:hint="eastAsia"/>
                <w:noProof/>
              </w:rPr>
              <w:t>稅捐稽徵業務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D88" w:rsidRPr="00C01861" w:rsidRDefault="00496D88" w:rsidP="00496D8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159,676,000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D88" w:rsidRPr="00C01861" w:rsidRDefault="00496D88" w:rsidP="00496D8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7,225,827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D88" w:rsidRPr="00C01861" w:rsidRDefault="00496D88" w:rsidP="00496D88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6468A1">
              <w:rPr>
                <w:rFonts w:ascii="新細明體" w:hAnsi="新細明體"/>
                <w:noProof/>
              </w:rPr>
              <w:t>4.53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96D88" w:rsidRDefault="00496D88" w:rsidP="00496D88">
            <w:pPr>
              <w:pStyle w:val="aa"/>
              <w:spacing w:line="240" w:lineRule="auto"/>
            </w:pPr>
            <w:r>
              <w:rPr>
                <w:rFonts w:hint="eastAsia"/>
              </w:rPr>
              <w:t>主要係人員未補足之人事費賸餘。</w:t>
            </w:r>
          </w:p>
        </w:tc>
      </w:tr>
    </w:tbl>
    <w:p w:rsidR="00DA53CC" w:rsidRPr="00410BF7" w:rsidRDefault="00DA53CC" w:rsidP="00DA53CC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sectPr w:rsidR="00DA53CC" w:rsidRPr="00410BF7" w:rsidSect="00264D89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2D5" w:rsidRDefault="006612D5" w:rsidP="005F5750">
      <w:r>
        <w:separator/>
      </w:r>
    </w:p>
  </w:endnote>
  <w:endnote w:type="continuationSeparator" w:id="0">
    <w:p w:rsidR="006612D5" w:rsidRDefault="006612D5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1291423"/>
      <w:docPartObj>
        <w:docPartGallery w:val="Page Numbers (Bottom of Page)"/>
        <w:docPartUnique/>
      </w:docPartObj>
    </w:sdtPr>
    <w:sdtEndPr/>
    <w:sdtContent>
      <w:p w:rsidR="00CF4C1D" w:rsidRDefault="00CF4C1D">
        <w:pPr>
          <w:pStyle w:val="a5"/>
          <w:jc w:val="center"/>
        </w:pPr>
        <w:r>
          <w:rPr>
            <w:rFonts w:hint="eastAsia"/>
          </w:rPr>
          <w:t>第1</w:t>
        </w:r>
        <w:r>
          <w:t>5-5-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274E" w:rsidRPr="00A5274E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CF4C1D" w:rsidRDefault="00CF4C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2D5" w:rsidRDefault="006612D5" w:rsidP="005F5750">
      <w:r>
        <w:separator/>
      </w:r>
    </w:p>
  </w:footnote>
  <w:footnote w:type="continuationSeparator" w:id="0">
    <w:p w:rsidR="006612D5" w:rsidRDefault="006612D5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20442"/>
    <w:rsid w:val="00033886"/>
    <w:rsid w:val="000438E4"/>
    <w:rsid w:val="001142ED"/>
    <w:rsid w:val="001C3512"/>
    <w:rsid w:val="001F4112"/>
    <w:rsid w:val="002415DE"/>
    <w:rsid w:val="00245169"/>
    <w:rsid w:val="002607B3"/>
    <w:rsid w:val="00264D89"/>
    <w:rsid w:val="002668C2"/>
    <w:rsid w:val="00273AF2"/>
    <w:rsid w:val="00276538"/>
    <w:rsid w:val="003653EA"/>
    <w:rsid w:val="00496D88"/>
    <w:rsid w:val="005F5750"/>
    <w:rsid w:val="006612D5"/>
    <w:rsid w:val="006768FD"/>
    <w:rsid w:val="00766D71"/>
    <w:rsid w:val="00796ED1"/>
    <w:rsid w:val="007F3AAE"/>
    <w:rsid w:val="00836A18"/>
    <w:rsid w:val="008B2D05"/>
    <w:rsid w:val="008D7AAF"/>
    <w:rsid w:val="008E299A"/>
    <w:rsid w:val="00962595"/>
    <w:rsid w:val="00963926"/>
    <w:rsid w:val="00A5274E"/>
    <w:rsid w:val="00CF4C1D"/>
    <w:rsid w:val="00D072E6"/>
    <w:rsid w:val="00DA53CC"/>
    <w:rsid w:val="00DD30B5"/>
    <w:rsid w:val="00E104EF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5:chartTrackingRefBased/>
  <w15:docId w15:val="{7A717407-05FC-47E4-ABAA-BE9AF484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A53CC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A53CC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A53CC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DA53CC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DA53CC"/>
    <w:pPr>
      <w:spacing w:line="320" w:lineRule="exact"/>
      <w:jc w:val="both"/>
    </w:pPr>
    <w:rPr>
      <w:sz w:val="20"/>
    </w:rPr>
  </w:style>
  <w:style w:type="paragraph" w:styleId="ab">
    <w:name w:val="Balloon Text"/>
    <w:basedOn w:val="a"/>
    <w:link w:val="ac"/>
    <w:uiPriority w:val="99"/>
    <w:semiHidden/>
    <w:unhideWhenUsed/>
    <w:rsid w:val="002415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415D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200D1F-9DA3-462D-9C79-9111C108C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501</Words>
  <Characters>2862</Characters>
  <Application>Microsoft Office Word</Application>
  <DocSecurity>0</DocSecurity>
  <Lines>23</Lines>
  <Paragraphs>6</Paragraphs>
  <ScaleCrop>false</ScaleCrop>
  <Company>N.A.O.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曹承淯</dc:creator>
  <cp:keywords/>
  <dc:description/>
  <cp:lastModifiedBy>蔡宗和</cp:lastModifiedBy>
  <cp:revision>21</cp:revision>
  <cp:lastPrinted>2025-05-27T07:24:00Z</cp:lastPrinted>
  <dcterms:created xsi:type="dcterms:W3CDTF">2025-05-27T07:09:00Z</dcterms:created>
  <dcterms:modified xsi:type="dcterms:W3CDTF">2025-07-09T09:55:00Z</dcterms:modified>
</cp:coreProperties>
</file>