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BE53B" w14:textId="77777777" w:rsidR="008F6497" w:rsidRPr="00F01BA1" w:rsidRDefault="005E29C5" w:rsidP="00694CA8">
      <w:pPr>
        <w:pStyle w:val="303"/>
      </w:pPr>
      <w:r>
        <w:rPr>
          <w:rFonts w:hint="eastAsia"/>
        </w:rPr>
        <w:t>三</w:t>
      </w:r>
      <w:r w:rsidR="00D12751" w:rsidRPr="00F01BA1">
        <w:rPr>
          <w:rFonts w:hint="eastAsia"/>
        </w:rPr>
        <w:t>、</w:t>
      </w:r>
      <w:r w:rsidR="00D12751" w:rsidRPr="00CA2C31">
        <w:rPr>
          <w:rFonts w:cs="Times New Roman" w:hint="eastAsia"/>
          <w:bCs/>
          <w:szCs w:val="32"/>
        </w:rPr>
        <w:t>勞工</w:t>
      </w:r>
      <w:r w:rsidR="00D12751" w:rsidRPr="00CA2C31">
        <w:rPr>
          <w:rFonts w:hint="eastAsia"/>
        </w:rPr>
        <w:t>退休</w:t>
      </w:r>
      <w:r w:rsidR="00D12751" w:rsidRPr="00CA2C31">
        <w:rPr>
          <w:rFonts w:cs="Times New Roman" w:hint="eastAsia"/>
          <w:bCs/>
          <w:szCs w:val="32"/>
        </w:rPr>
        <w:t>基金（新制）</w:t>
      </w:r>
    </w:p>
    <w:p w14:paraId="4715DE73" w14:textId="480CDA7F" w:rsidR="00D12751" w:rsidRPr="00F01BA1" w:rsidRDefault="001D59BA" w:rsidP="002E1622">
      <w:pPr>
        <w:pStyle w:val="3012"/>
        <w:spacing w:line="570" w:lineRule="exact"/>
        <w:ind w:firstLine="480"/>
      </w:pPr>
      <w:r w:rsidRPr="001D59BA">
        <w:rPr>
          <w:rFonts w:hint="eastAsia"/>
        </w:rPr>
        <w:t>勞工退休基金（新制）係依據勞工退休金條例規定設置，由雇主及勞工按月提繳退休金，儲存於</w:t>
      </w:r>
      <w:r w:rsidR="002A3A99">
        <w:rPr>
          <w:rFonts w:hint="eastAsia"/>
        </w:rPr>
        <w:t>勞動部</w:t>
      </w:r>
      <w:r w:rsidRPr="001D59BA">
        <w:rPr>
          <w:rFonts w:hint="eastAsia"/>
        </w:rPr>
        <w:t>勞工保險局設立之勞工退休金個人專戶。截至</w:t>
      </w:r>
      <w:r w:rsidRPr="001D59BA">
        <w:t>11</w:t>
      </w:r>
      <w:r w:rsidR="00F61795">
        <w:rPr>
          <w:rFonts w:hint="eastAsia"/>
        </w:rPr>
        <w:t>3</w:t>
      </w:r>
      <w:r w:rsidRPr="001D59BA">
        <w:t>年12月31日止，</w:t>
      </w:r>
      <w:r w:rsidRPr="00A071DF">
        <w:t>提繳事業單位計</w:t>
      </w:r>
      <w:r w:rsidR="000106D5" w:rsidRPr="00A071DF">
        <w:t>5</w:t>
      </w:r>
      <w:r w:rsidR="007C169A">
        <w:rPr>
          <w:rFonts w:hint="eastAsia"/>
        </w:rPr>
        <w:t>8</w:t>
      </w:r>
      <w:r w:rsidRPr="00A071DF">
        <w:t>萬</w:t>
      </w:r>
      <w:r w:rsidR="007C169A">
        <w:rPr>
          <w:rFonts w:hint="eastAsia"/>
        </w:rPr>
        <w:t>9</w:t>
      </w:r>
      <w:r w:rsidRPr="00A071DF">
        <w:t>千餘家，</w:t>
      </w:r>
      <w:r w:rsidRPr="003C680D">
        <w:t>提繳人數計</w:t>
      </w:r>
      <w:r w:rsidR="007C169A">
        <w:rPr>
          <w:rFonts w:hint="eastAsia"/>
        </w:rPr>
        <w:t>766</w:t>
      </w:r>
      <w:r w:rsidRPr="003C680D">
        <w:t>萬</w:t>
      </w:r>
      <w:r w:rsidR="007C169A">
        <w:rPr>
          <w:rFonts w:hint="eastAsia"/>
        </w:rPr>
        <w:t>2</w:t>
      </w:r>
      <w:r w:rsidRPr="003C680D">
        <w:t>千餘人。基金來源</w:t>
      </w:r>
      <w:r w:rsidRPr="001D59BA">
        <w:t>包括：雇主及勞工提繳之退休金、基金運用收益、收繳之滯納金及其他收入；基金用途為給付勞工退休金、基金投資運用、稽核與管理所需經費及其他有關必要支出等。茲將該基金</w:t>
      </w:r>
      <w:proofErr w:type="gramStart"/>
      <w:r w:rsidRPr="001D59BA">
        <w:t>11</w:t>
      </w:r>
      <w:r w:rsidR="007C169A">
        <w:rPr>
          <w:rFonts w:hint="eastAsia"/>
        </w:rPr>
        <w:t>3</w:t>
      </w:r>
      <w:proofErr w:type="gramEnd"/>
      <w:r w:rsidRPr="001D59BA">
        <w:t>年度決算之審核結果說明如次：</w:t>
      </w:r>
    </w:p>
    <w:p w14:paraId="2D03CFB3" w14:textId="549C0941" w:rsidR="00D12751" w:rsidRPr="00F01BA1" w:rsidRDefault="00B244D9" w:rsidP="00476497">
      <w:pPr>
        <w:pStyle w:val="304"/>
        <w:widowControl w:val="0"/>
        <w:overflowPunct w:val="0"/>
        <w:spacing w:line="580" w:lineRule="exact"/>
        <w:ind w:firstLine="420"/>
      </w:pPr>
      <w:r>
        <w:rPr>
          <w:rFonts w:hint="eastAsia"/>
        </w:rPr>
        <w:t>（</w:t>
      </w:r>
      <w:r w:rsidR="00BD602A">
        <w:t>一</w:t>
      </w:r>
      <w:r>
        <w:rPr>
          <w:rFonts w:hint="eastAsia"/>
        </w:rPr>
        <w:t>）</w:t>
      </w:r>
      <w:r w:rsidR="00BD602A">
        <w:rPr>
          <w:rFonts w:hint="eastAsia"/>
        </w:rPr>
        <w:t xml:space="preserve">　</w:t>
      </w:r>
      <w:r w:rsidR="00D12751" w:rsidRPr="00F01BA1">
        <w:rPr>
          <w:rFonts w:hint="eastAsia"/>
        </w:rPr>
        <w:t>作業收支之審核</w:t>
      </w:r>
    </w:p>
    <w:p w14:paraId="0643CB6A" w14:textId="103C4E65" w:rsidR="00D12751" w:rsidRPr="00F01BA1" w:rsidRDefault="001D59BA" w:rsidP="002E1622">
      <w:pPr>
        <w:pStyle w:val="3012"/>
        <w:spacing w:line="600" w:lineRule="exact"/>
        <w:ind w:firstLine="480"/>
      </w:pPr>
      <w:proofErr w:type="gramStart"/>
      <w:r w:rsidRPr="00C932B6">
        <w:t>11</w:t>
      </w:r>
      <w:r w:rsidR="00A17E5E">
        <w:rPr>
          <w:rFonts w:hint="eastAsia"/>
        </w:rPr>
        <w:t>3</w:t>
      </w:r>
      <w:proofErr w:type="gramEnd"/>
      <w:r w:rsidRPr="00C932B6">
        <w:t>年度營運結果，計列收入</w:t>
      </w:r>
      <w:r w:rsidR="00F83F87">
        <w:rPr>
          <w:rFonts w:hint="eastAsia"/>
        </w:rPr>
        <w:t>7</w:t>
      </w:r>
      <w:r w:rsidR="000106D5" w:rsidRPr="00C932B6">
        <w:t>,</w:t>
      </w:r>
      <w:r w:rsidR="00F83F87">
        <w:rPr>
          <w:rFonts w:hint="eastAsia"/>
        </w:rPr>
        <w:t>001</w:t>
      </w:r>
      <w:r w:rsidRPr="00C932B6">
        <w:t>億</w:t>
      </w:r>
      <w:r w:rsidR="00A86337">
        <w:rPr>
          <w:rFonts w:hint="eastAsia"/>
        </w:rPr>
        <w:t>9</w:t>
      </w:r>
      <w:r w:rsidR="00F83F87">
        <w:rPr>
          <w:rFonts w:hint="eastAsia"/>
        </w:rPr>
        <w:t>1</w:t>
      </w:r>
      <w:r w:rsidRPr="00C932B6">
        <w:t>萬餘元，支出</w:t>
      </w:r>
      <w:r w:rsidR="00A86337">
        <w:rPr>
          <w:rFonts w:hint="eastAsia"/>
        </w:rPr>
        <w:t>1</w:t>
      </w:r>
      <w:r w:rsidRPr="00C932B6">
        <w:t>億</w:t>
      </w:r>
      <w:r w:rsidR="00A86337">
        <w:rPr>
          <w:rFonts w:hint="eastAsia"/>
        </w:rPr>
        <w:t>9</w:t>
      </w:r>
      <w:r w:rsidR="000106D5" w:rsidRPr="00C932B6">
        <w:t>,</w:t>
      </w:r>
      <w:r w:rsidR="00F83F87">
        <w:rPr>
          <w:rFonts w:hint="eastAsia"/>
        </w:rPr>
        <w:t>215</w:t>
      </w:r>
      <w:r w:rsidR="000106D5" w:rsidRPr="00C932B6">
        <w:t>萬餘元，收支相抵，本期</w:t>
      </w:r>
      <w:r w:rsidR="004F722F">
        <w:rPr>
          <w:rFonts w:hint="eastAsia"/>
        </w:rPr>
        <w:t>賸餘</w:t>
      </w:r>
      <w:r w:rsidR="00FC7760">
        <w:rPr>
          <w:rFonts w:hint="eastAsia"/>
        </w:rPr>
        <w:t>6</w:t>
      </w:r>
      <w:r w:rsidR="004F722F">
        <w:t>,</w:t>
      </w:r>
      <w:r w:rsidR="00FC7760">
        <w:rPr>
          <w:rFonts w:hint="eastAsia"/>
        </w:rPr>
        <w:t>999</w:t>
      </w:r>
      <w:r w:rsidRPr="00C932B6">
        <w:t>億</w:t>
      </w:r>
      <w:r w:rsidR="004F722F">
        <w:rPr>
          <w:rFonts w:hint="eastAsia"/>
        </w:rPr>
        <w:t>8</w:t>
      </w:r>
      <w:r w:rsidR="00FC7760">
        <w:rPr>
          <w:rFonts w:hint="eastAsia"/>
        </w:rPr>
        <w:t>76</w:t>
      </w:r>
      <w:r w:rsidRPr="00C932B6">
        <w:t>萬餘元，</w:t>
      </w:r>
      <w:r w:rsidR="00CA3BDF">
        <w:rPr>
          <w:rFonts w:hint="eastAsia"/>
        </w:rPr>
        <w:t>較</w:t>
      </w:r>
      <w:r w:rsidR="00BC3F13" w:rsidRPr="00C932B6">
        <w:t>預算賸餘</w:t>
      </w:r>
      <w:r w:rsidR="00CA3BDF">
        <w:rPr>
          <w:rFonts w:hint="eastAsia"/>
        </w:rPr>
        <w:t>增加</w:t>
      </w:r>
      <w:r w:rsidR="00FC7760">
        <w:rPr>
          <w:rFonts w:hint="eastAsia"/>
        </w:rPr>
        <w:t>5</w:t>
      </w:r>
      <w:r w:rsidR="000106D5" w:rsidRPr="00C932B6">
        <w:t>,</w:t>
      </w:r>
      <w:r w:rsidR="004F722F">
        <w:rPr>
          <w:rFonts w:hint="eastAsia"/>
        </w:rPr>
        <w:t>39</w:t>
      </w:r>
      <w:r w:rsidR="00FC7760">
        <w:rPr>
          <w:rFonts w:hint="eastAsia"/>
        </w:rPr>
        <w:t>1</w:t>
      </w:r>
      <w:r w:rsidRPr="00C932B6">
        <w:t>億</w:t>
      </w:r>
      <w:r w:rsidR="004F722F">
        <w:rPr>
          <w:rFonts w:hint="eastAsia"/>
        </w:rPr>
        <w:t>9</w:t>
      </w:r>
      <w:r w:rsidR="000106D5" w:rsidRPr="00C932B6">
        <w:t>,</w:t>
      </w:r>
      <w:r w:rsidR="00FC7760">
        <w:rPr>
          <w:rFonts w:hint="eastAsia"/>
        </w:rPr>
        <w:t>1</w:t>
      </w:r>
      <w:r w:rsidR="004F722F">
        <w:rPr>
          <w:rFonts w:hint="eastAsia"/>
        </w:rPr>
        <w:t>7</w:t>
      </w:r>
      <w:r w:rsidR="00FC7760">
        <w:rPr>
          <w:rFonts w:hint="eastAsia"/>
        </w:rPr>
        <w:t>4</w:t>
      </w:r>
      <w:r w:rsidRPr="00C932B6">
        <w:t>萬餘元，</w:t>
      </w:r>
      <w:r w:rsidR="009F1D1D">
        <w:rPr>
          <w:rFonts w:hint="eastAsia"/>
        </w:rPr>
        <w:t>約3</w:t>
      </w:r>
      <w:r w:rsidR="00FC7760">
        <w:rPr>
          <w:rFonts w:hint="eastAsia"/>
        </w:rPr>
        <w:t>35</w:t>
      </w:r>
      <w:r w:rsidR="009F1D1D">
        <w:rPr>
          <w:rFonts w:hint="eastAsia"/>
        </w:rPr>
        <w:t>.</w:t>
      </w:r>
      <w:r w:rsidR="00FC7760">
        <w:rPr>
          <w:rFonts w:hint="eastAsia"/>
        </w:rPr>
        <w:t>49</w:t>
      </w:r>
      <w:r w:rsidR="009F1D1D">
        <w:rPr>
          <w:rFonts w:hint="eastAsia"/>
        </w:rPr>
        <w:t>％，</w:t>
      </w:r>
      <w:r w:rsidRPr="00C932B6">
        <w:t>主要係</w:t>
      </w:r>
      <w:r w:rsidR="002D0C3D">
        <w:rPr>
          <w:rFonts w:hint="eastAsia"/>
        </w:rPr>
        <w:t>投資</w:t>
      </w:r>
      <w:r w:rsidR="00672A59">
        <w:rPr>
          <w:rFonts w:hint="eastAsia"/>
        </w:rPr>
        <w:t>國內外金融資產</w:t>
      </w:r>
      <w:r w:rsidR="002D0C3D">
        <w:rPr>
          <w:rFonts w:hint="eastAsia"/>
        </w:rPr>
        <w:t>評價利益</w:t>
      </w:r>
      <w:r w:rsidR="00672A59">
        <w:rPr>
          <w:rFonts w:hint="eastAsia"/>
        </w:rPr>
        <w:t>較預計增加</w:t>
      </w:r>
      <w:r w:rsidR="00040F2C" w:rsidRPr="00C932B6">
        <w:rPr>
          <w:rFonts w:hint="eastAsia"/>
        </w:rPr>
        <w:t>所致</w:t>
      </w:r>
      <w:r w:rsidRPr="00C932B6">
        <w:t>。</w:t>
      </w:r>
    </w:p>
    <w:p w14:paraId="71DF5CA0" w14:textId="2AD5CC4D" w:rsidR="00D12751" w:rsidRPr="00F01BA1" w:rsidRDefault="00B244D9" w:rsidP="00C85F19">
      <w:pPr>
        <w:pStyle w:val="304"/>
        <w:widowControl w:val="0"/>
        <w:overflowPunct w:val="0"/>
        <w:spacing w:line="620" w:lineRule="exact"/>
        <w:ind w:firstLine="420"/>
      </w:pPr>
      <w:r>
        <w:rPr>
          <w:rFonts w:hint="eastAsia"/>
        </w:rPr>
        <w:t>（</w:t>
      </w:r>
      <w:r w:rsidR="00BD602A">
        <w:rPr>
          <w:rFonts w:hint="eastAsia"/>
        </w:rPr>
        <w:t>二</w:t>
      </w:r>
      <w:r>
        <w:rPr>
          <w:rFonts w:hint="eastAsia"/>
        </w:rPr>
        <w:t>）</w:t>
      </w:r>
      <w:r w:rsidR="00BD602A">
        <w:rPr>
          <w:rFonts w:hint="eastAsia"/>
        </w:rPr>
        <w:t xml:space="preserve">　</w:t>
      </w:r>
      <w:r w:rsidR="00D12751" w:rsidRPr="00F01BA1">
        <w:rPr>
          <w:rFonts w:hint="eastAsia"/>
        </w:rPr>
        <w:t>資產負債及基金餘</w:t>
      </w:r>
      <w:proofErr w:type="gramStart"/>
      <w:r w:rsidR="00D12751" w:rsidRPr="00F01BA1">
        <w:rPr>
          <w:rFonts w:hint="eastAsia"/>
        </w:rPr>
        <w:t>絀</w:t>
      </w:r>
      <w:proofErr w:type="gramEnd"/>
      <w:r w:rsidR="00D12751" w:rsidRPr="00F01BA1">
        <w:rPr>
          <w:rFonts w:hint="eastAsia"/>
        </w:rPr>
        <w:t>之查核</w:t>
      </w:r>
    </w:p>
    <w:p w14:paraId="20F14C08" w14:textId="41DB684E" w:rsidR="00D12751" w:rsidRPr="009A442D" w:rsidRDefault="001D59BA" w:rsidP="00C85F19">
      <w:pPr>
        <w:pStyle w:val="3012"/>
        <w:spacing w:line="620" w:lineRule="exact"/>
        <w:ind w:firstLine="480"/>
      </w:pPr>
      <w:r w:rsidRPr="001D59BA">
        <w:t>11</w:t>
      </w:r>
      <w:r w:rsidR="00A758A6">
        <w:rPr>
          <w:rFonts w:hint="eastAsia"/>
        </w:rPr>
        <w:t>3</w:t>
      </w:r>
      <w:r w:rsidRPr="001D59BA">
        <w:t>年12月31日資產總額</w:t>
      </w:r>
      <w:r w:rsidR="00A758A6">
        <w:rPr>
          <w:rFonts w:hint="eastAsia"/>
        </w:rPr>
        <w:t>5</w:t>
      </w:r>
      <w:r w:rsidRPr="001D59BA">
        <w:t>兆</w:t>
      </w:r>
      <w:r w:rsidR="00A758A6">
        <w:rPr>
          <w:rFonts w:hint="eastAsia"/>
        </w:rPr>
        <w:t>2</w:t>
      </w:r>
      <w:r w:rsidR="0068699A">
        <w:rPr>
          <w:rFonts w:hint="eastAsia"/>
        </w:rPr>
        <w:t>,</w:t>
      </w:r>
      <w:r w:rsidR="00A758A6">
        <w:rPr>
          <w:rFonts w:hint="eastAsia"/>
        </w:rPr>
        <w:t>463</w:t>
      </w:r>
      <w:r w:rsidRPr="001D59BA">
        <w:t>億</w:t>
      </w:r>
      <w:r w:rsidR="00EC3005">
        <w:rPr>
          <w:rFonts w:hint="eastAsia"/>
        </w:rPr>
        <w:t>2</w:t>
      </w:r>
      <w:r w:rsidR="00EC3005">
        <w:t>,</w:t>
      </w:r>
      <w:r w:rsidR="00A758A6">
        <w:rPr>
          <w:rFonts w:hint="eastAsia"/>
        </w:rPr>
        <w:t>129</w:t>
      </w:r>
      <w:r w:rsidRPr="001D59BA">
        <w:t>萬餘元；負債總額</w:t>
      </w:r>
      <w:r w:rsidR="00A758A6">
        <w:rPr>
          <w:rFonts w:hint="eastAsia"/>
        </w:rPr>
        <w:t>9</w:t>
      </w:r>
      <w:r w:rsidRPr="001D59BA">
        <w:t>億</w:t>
      </w:r>
      <w:r w:rsidR="0068699A">
        <w:t>3</w:t>
      </w:r>
      <w:r w:rsidR="00A758A6">
        <w:rPr>
          <w:rFonts w:hint="eastAsia"/>
        </w:rPr>
        <w:t>88</w:t>
      </w:r>
      <w:r w:rsidRPr="001D59BA">
        <w:t>萬餘元，占資產總額0.0</w:t>
      </w:r>
      <w:r w:rsidR="00A758A6">
        <w:rPr>
          <w:rFonts w:hint="eastAsia"/>
        </w:rPr>
        <w:t>2</w:t>
      </w:r>
      <w:r w:rsidRPr="001D59BA">
        <w:t>％；淨值</w:t>
      </w:r>
      <w:r w:rsidR="00A758A6">
        <w:rPr>
          <w:rFonts w:hint="eastAsia"/>
        </w:rPr>
        <w:t>5</w:t>
      </w:r>
      <w:r w:rsidRPr="001D59BA">
        <w:t>兆</w:t>
      </w:r>
      <w:r w:rsidR="00A758A6">
        <w:rPr>
          <w:rFonts w:hint="eastAsia"/>
        </w:rPr>
        <w:t>2</w:t>
      </w:r>
      <w:r w:rsidRPr="001D59BA">
        <w:t>,</w:t>
      </w:r>
      <w:r w:rsidR="00A758A6">
        <w:rPr>
          <w:rFonts w:hint="eastAsia"/>
        </w:rPr>
        <w:t>454</w:t>
      </w:r>
      <w:r w:rsidRPr="001D59BA">
        <w:t>億</w:t>
      </w:r>
      <w:r w:rsidR="00A758A6">
        <w:rPr>
          <w:rFonts w:hint="eastAsia"/>
        </w:rPr>
        <w:t>1</w:t>
      </w:r>
      <w:r w:rsidR="00EC3005">
        <w:t>,</w:t>
      </w:r>
      <w:r w:rsidR="00A758A6">
        <w:rPr>
          <w:rFonts w:hint="eastAsia"/>
        </w:rPr>
        <w:t>740</w:t>
      </w:r>
      <w:r w:rsidRPr="001D59BA">
        <w:t>萬餘元，占資產總額99.</w:t>
      </w:r>
      <w:r w:rsidR="00656AB3">
        <w:rPr>
          <w:rFonts w:hint="eastAsia"/>
        </w:rPr>
        <w:t>9</w:t>
      </w:r>
      <w:r w:rsidR="00A758A6">
        <w:rPr>
          <w:rFonts w:hint="eastAsia"/>
        </w:rPr>
        <w:t>8</w:t>
      </w:r>
      <w:r w:rsidRPr="001D59BA">
        <w:t>％，包括基金</w:t>
      </w:r>
      <w:r w:rsidR="00A758A6">
        <w:rPr>
          <w:rFonts w:hint="eastAsia"/>
        </w:rPr>
        <w:t>5</w:t>
      </w:r>
      <w:r w:rsidRPr="001D59BA">
        <w:t>兆</w:t>
      </w:r>
      <w:r w:rsidR="0068699A" w:rsidRPr="009A442D">
        <w:t>2</w:t>
      </w:r>
      <w:r w:rsidRPr="009A442D">
        <w:t>,</w:t>
      </w:r>
      <w:r w:rsidR="00A758A6">
        <w:rPr>
          <w:rFonts w:hint="eastAsia"/>
        </w:rPr>
        <w:t>360</w:t>
      </w:r>
      <w:r w:rsidRPr="009A442D">
        <w:t>億</w:t>
      </w:r>
      <w:r w:rsidR="0068699A" w:rsidRPr="009A442D">
        <w:t>2</w:t>
      </w:r>
      <w:r w:rsidR="00EC3005" w:rsidRPr="009A442D">
        <w:t>,</w:t>
      </w:r>
      <w:r w:rsidR="00A758A6">
        <w:rPr>
          <w:rFonts w:hint="eastAsia"/>
        </w:rPr>
        <w:t>410</w:t>
      </w:r>
      <w:r w:rsidRPr="009A442D">
        <w:t>萬餘元，累積賸餘</w:t>
      </w:r>
      <w:r w:rsidR="00A758A6">
        <w:rPr>
          <w:rFonts w:hint="eastAsia"/>
        </w:rPr>
        <w:t>93</w:t>
      </w:r>
      <w:r w:rsidRPr="009A442D">
        <w:t>億</w:t>
      </w:r>
      <w:r w:rsidR="00A758A6">
        <w:rPr>
          <w:rFonts w:hint="eastAsia"/>
        </w:rPr>
        <w:t>9</w:t>
      </w:r>
      <w:r w:rsidR="00EC3005" w:rsidRPr="009A442D">
        <w:t>,</w:t>
      </w:r>
      <w:r w:rsidR="0068699A" w:rsidRPr="009A442D">
        <w:t>3</w:t>
      </w:r>
      <w:r w:rsidR="00A758A6">
        <w:rPr>
          <w:rFonts w:hint="eastAsia"/>
        </w:rPr>
        <w:t>29</w:t>
      </w:r>
      <w:r w:rsidRPr="009A442D">
        <w:t>萬餘元。</w:t>
      </w:r>
    </w:p>
    <w:p w14:paraId="63FE8394" w14:textId="761372EB" w:rsidR="00D12751" w:rsidRPr="009A442D" w:rsidRDefault="00B244D9" w:rsidP="00E13F44">
      <w:pPr>
        <w:pStyle w:val="304"/>
        <w:widowControl w:val="0"/>
        <w:overflowPunct w:val="0"/>
        <w:spacing w:line="616" w:lineRule="exact"/>
        <w:ind w:firstLine="420"/>
      </w:pPr>
      <w:r>
        <w:rPr>
          <w:rFonts w:hint="eastAsia"/>
        </w:rPr>
        <w:t>（</w:t>
      </w:r>
      <w:r w:rsidR="00BD602A" w:rsidRPr="009A442D">
        <w:t>三</w:t>
      </w:r>
      <w:r>
        <w:rPr>
          <w:rFonts w:hint="eastAsia"/>
        </w:rPr>
        <w:t>）</w:t>
      </w:r>
      <w:r w:rsidR="00BD602A" w:rsidRPr="009A442D">
        <w:rPr>
          <w:rFonts w:hint="eastAsia"/>
        </w:rPr>
        <w:t xml:space="preserve">　</w:t>
      </w:r>
      <w:r w:rsidR="00D12751" w:rsidRPr="009A442D">
        <w:rPr>
          <w:rFonts w:hint="eastAsia"/>
        </w:rPr>
        <w:t>基金運用情形之查核</w:t>
      </w:r>
    </w:p>
    <w:p w14:paraId="360AB935" w14:textId="77777777" w:rsidR="00D12751" w:rsidRPr="009A442D" w:rsidRDefault="00D12751" w:rsidP="00E13F44">
      <w:pPr>
        <w:pStyle w:val="3021"/>
        <w:spacing w:line="616" w:lineRule="exact"/>
        <w:ind w:firstLine="1261"/>
        <w:rPr>
          <w:szCs w:val="28"/>
        </w:rPr>
      </w:pPr>
      <w:r w:rsidRPr="009A442D">
        <w:rPr>
          <w:rFonts w:hint="eastAsia"/>
          <w:szCs w:val="28"/>
        </w:rPr>
        <w:t xml:space="preserve">1.　</w:t>
      </w:r>
      <w:r w:rsidRPr="00151BA1">
        <w:rPr>
          <w:rFonts w:hint="eastAsia"/>
          <w:szCs w:val="28"/>
        </w:rPr>
        <w:t>基金運用計畫</w:t>
      </w:r>
    </w:p>
    <w:p w14:paraId="546FE412" w14:textId="001A2C8E" w:rsidR="00BD602A" w:rsidRPr="009A442D" w:rsidRDefault="001D59BA" w:rsidP="002E1622">
      <w:pPr>
        <w:pStyle w:val="3012"/>
        <w:spacing w:line="620" w:lineRule="exact"/>
        <w:ind w:firstLine="480"/>
      </w:pPr>
      <w:proofErr w:type="gramStart"/>
      <w:r w:rsidRPr="009A442D">
        <w:t>11</w:t>
      </w:r>
      <w:r w:rsidR="00903BB2">
        <w:rPr>
          <w:rFonts w:hint="eastAsia"/>
        </w:rPr>
        <w:t>3</w:t>
      </w:r>
      <w:proofErr w:type="gramEnd"/>
      <w:r w:rsidRPr="009A442D">
        <w:t>年度基金計畫運用金額</w:t>
      </w:r>
      <w:r w:rsidR="007E7721">
        <w:rPr>
          <w:rFonts w:hint="eastAsia"/>
        </w:rPr>
        <w:t>4</w:t>
      </w:r>
      <w:r w:rsidRPr="009A442D">
        <w:t>兆</w:t>
      </w:r>
      <w:r w:rsidR="007E7721">
        <w:rPr>
          <w:rFonts w:hint="eastAsia"/>
        </w:rPr>
        <w:t>1</w:t>
      </w:r>
      <w:r w:rsidRPr="009A442D">
        <w:t>,</w:t>
      </w:r>
      <w:r w:rsidR="007E7721">
        <w:rPr>
          <w:rFonts w:hint="eastAsia"/>
        </w:rPr>
        <w:t>611</w:t>
      </w:r>
      <w:r w:rsidRPr="009A442D">
        <w:t>億餘元（平均），國內與國外運用項目配置比率分別為</w:t>
      </w:r>
      <w:r w:rsidR="007E7721">
        <w:rPr>
          <w:rFonts w:hint="eastAsia"/>
        </w:rPr>
        <w:t>38</w:t>
      </w:r>
      <w:r w:rsidRPr="009A442D">
        <w:t>％（1兆</w:t>
      </w:r>
      <w:r w:rsidR="009A442D" w:rsidRPr="009A442D">
        <w:rPr>
          <w:rFonts w:hint="eastAsia"/>
        </w:rPr>
        <w:t>5,</w:t>
      </w:r>
      <w:r w:rsidR="007E7721">
        <w:rPr>
          <w:rFonts w:hint="eastAsia"/>
        </w:rPr>
        <w:t>812</w:t>
      </w:r>
      <w:r w:rsidRPr="009A442D">
        <w:t>億餘元）及</w:t>
      </w:r>
      <w:r w:rsidR="007E7721">
        <w:rPr>
          <w:rFonts w:hint="eastAsia"/>
        </w:rPr>
        <w:t>62</w:t>
      </w:r>
      <w:r w:rsidRPr="009A442D">
        <w:t>％（</w:t>
      </w:r>
      <w:r w:rsidR="009A442D" w:rsidRPr="009A442D">
        <w:t>2</w:t>
      </w:r>
      <w:r w:rsidRPr="009A442D">
        <w:t>兆</w:t>
      </w:r>
      <w:r w:rsidR="007E7721">
        <w:rPr>
          <w:rFonts w:hint="eastAsia"/>
        </w:rPr>
        <w:t>5</w:t>
      </w:r>
      <w:r w:rsidR="007F442A" w:rsidRPr="009A442D">
        <w:t>,</w:t>
      </w:r>
      <w:r w:rsidR="007E7721">
        <w:rPr>
          <w:rFonts w:hint="eastAsia"/>
        </w:rPr>
        <w:t>798</w:t>
      </w:r>
      <w:r w:rsidRPr="009A442D">
        <w:t>億餘元），</w:t>
      </w:r>
      <w:proofErr w:type="gramStart"/>
      <w:r w:rsidRPr="009A442D">
        <w:t>倘依自</w:t>
      </w:r>
      <w:proofErr w:type="gramEnd"/>
      <w:r w:rsidRPr="009A442D">
        <w:t>營與委託經營區分，則自營與委託經營計畫配置比率分別為34％（</w:t>
      </w:r>
      <w:r w:rsidR="007F442A" w:rsidRPr="009A442D">
        <w:rPr>
          <w:rFonts w:hint="eastAsia"/>
        </w:rPr>
        <w:t>1兆</w:t>
      </w:r>
      <w:r w:rsidR="007E7721">
        <w:rPr>
          <w:rFonts w:hint="eastAsia"/>
        </w:rPr>
        <w:t>4</w:t>
      </w:r>
      <w:r w:rsidR="007F442A" w:rsidRPr="009A442D">
        <w:t>,</w:t>
      </w:r>
      <w:r w:rsidR="007E7721">
        <w:rPr>
          <w:rFonts w:hint="eastAsia"/>
        </w:rPr>
        <w:t>147</w:t>
      </w:r>
      <w:r w:rsidRPr="009A442D">
        <w:t>億餘元）及66％（</w:t>
      </w:r>
      <w:r w:rsidR="007F442A" w:rsidRPr="009A442D">
        <w:rPr>
          <w:rFonts w:hint="eastAsia"/>
        </w:rPr>
        <w:t>2</w:t>
      </w:r>
      <w:r w:rsidRPr="009A442D">
        <w:t>兆</w:t>
      </w:r>
      <w:r w:rsidR="007E7721">
        <w:rPr>
          <w:rFonts w:hint="eastAsia"/>
        </w:rPr>
        <w:t>7</w:t>
      </w:r>
      <w:r w:rsidR="007F442A" w:rsidRPr="009A442D">
        <w:t>,</w:t>
      </w:r>
      <w:r w:rsidR="007E7721">
        <w:rPr>
          <w:rFonts w:hint="eastAsia"/>
        </w:rPr>
        <w:t>463</w:t>
      </w:r>
      <w:r w:rsidRPr="009A442D">
        <w:t>億餘元）。執行結果，</w:t>
      </w:r>
      <w:proofErr w:type="gramStart"/>
      <w:r w:rsidRPr="009A442D">
        <w:t>11</w:t>
      </w:r>
      <w:r w:rsidR="007E7721">
        <w:rPr>
          <w:rFonts w:hint="eastAsia"/>
        </w:rPr>
        <w:t>3</w:t>
      </w:r>
      <w:proofErr w:type="gramEnd"/>
      <w:r w:rsidRPr="009A442D">
        <w:t>年度基金實際運用金額</w:t>
      </w:r>
      <w:r w:rsidR="007E7721">
        <w:rPr>
          <w:rFonts w:hint="eastAsia"/>
        </w:rPr>
        <w:t>4</w:t>
      </w:r>
      <w:r w:rsidRPr="009A442D">
        <w:t>兆</w:t>
      </w:r>
      <w:r w:rsidR="007E7721">
        <w:rPr>
          <w:rFonts w:hint="eastAsia"/>
        </w:rPr>
        <w:t>3</w:t>
      </w:r>
      <w:r w:rsidRPr="009A442D">
        <w:t>,</w:t>
      </w:r>
      <w:r w:rsidR="00B575D5">
        <w:rPr>
          <w:rFonts w:hint="eastAsia"/>
        </w:rPr>
        <w:t>256</w:t>
      </w:r>
      <w:r w:rsidRPr="009A442D">
        <w:t>億餘元（平均），國內與國外運用項目實際配置比率分別為</w:t>
      </w:r>
      <w:r w:rsidR="00B575D5">
        <w:rPr>
          <w:rFonts w:hint="eastAsia"/>
        </w:rPr>
        <w:t>38</w:t>
      </w:r>
      <w:r w:rsidR="007F442A" w:rsidRPr="009A442D">
        <w:rPr>
          <w:rFonts w:hint="eastAsia"/>
        </w:rPr>
        <w:t>.</w:t>
      </w:r>
      <w:r w:rsidR="00B575D5">
        <w:rPr>
          <w:rFonts w:hint="eastAsia"/>
        </w:rPr>
        <w:t>12</w:t>
      </w:r>
      <w:r w:rsidRPr="009A442D">
        <w:t>％（1兆</w:t>
      </w:r>
      <w:r w:rsidR="00B575D5">
        <w:rPr>
          <w:rFonts w:hint="eastAsia"/>
        </w:rPr>
        <w:t>6</w:t>
      </w:r>
      <w:r w:rsidR="007F442A" w:rsidRPr="009A442D">
        <w:t>,</w:t>
      </w:r>
      <w:r w:rsidR="00B575D5">
        <w:rPr>
          <w:rFonts w:hint="eastAsia"/>
        </w:rPr>
        <w:t>490</w:t>
      </w:r>
      <w:r w:rsidRPr="009A442D">
        <w:t>億餘元）及</w:t>
      </w:r>
      <w:r w:rsidR="00B575D5">
        <w:rPr>
          <w:rFonts w:hint="eastAsia"/>
        </w:rPr>
        <w:t>61</w:t>
      </w:r>
      <w:r w:rsidR="007F442A" w:rsidRPr="009A442D">
        <w:rPr>
          <w:rFonts w:hint="eastAsia"/>
        </w:rPr>
        <w:t>.</w:t>
      </w:r>
      <w:r w:rsidR="00B575D5">
        <w:rPr>
          <w:rFonts w:hint="eastAsia"/>
        </w:rPr>
        <w:t>88</w:t>
      </w:r>
      <w:r w:rsidRPr="009A442D">
        <w:t>％（</w:t>
      </w:r>
      <w:r w:rsidR="009A442D" w:rsidRPr="009A442D">
        <w:t>2</w:t>
      </w:r>
      <w:r w:rsidRPr="009A442D">
        <w:t>兆</w:t>
      </w:r>
      <w:r w:rsidR="00B575D5">
        <w:rPr>
          <w:rFonts w:hint="eastAsia"/>
        </w:rPr>
        <w:t>6</w:t>
      </w:r>
      <w:r w:rsidR="007F442A" w:rsidRPr="009A442D">
        <w:t>,</w:t>
      </w:r>
      <w:r w:rsidR="00B575D5">
        <w:rPr>
          <w:rFonts w:hint="eastAsia"/>
        </w:rPr>
        <w:t>766</w:t>
      </w:r>
      <w:r w:rsidRPr="009A442D">
        <w:t>億餘元）；自營與委託經營實際配置比率分別為4</w:t>
      </w:r>
      <w:r w:rsidR="007F442A" w:rsidRPr="009A442D">
        <w:rPr>
          <w:rFonts w:hint="eastAsia"/>
        </w:rPr>
        <w:t>0</w:t>
      </w:r>
      <w:r w:rsidR="007F442A" w:rsidRPr="009A442D">
        <w:t>.</w:t>
      </w:r>
      <w:r w:rsidR="00B575D5">
        <w:rPr>
          <w:rFonts w:hint="eastAsia"/>
        </w:rPr>
        <w:t>53</w:t>
      </w:r>
      <w:r w:rsidRPr="009A442D">
        <w:t>％（1兆</w:t>
      </w:r>
      <w:r w:rsidR="00B575D5">
        <w:rPr>
          <w:rFonts w:hint="eastAsia"/>
        </w:rPr>
        <w:t>7</w:t>
      </w:r>
      <w:r w:rsidR="007F442A" w:rsidRPr="009A442D">
        <w:t>,</w:t>
      </w:r>
      <w:r w:rsidR="00B575D5">
        <w:rPr>
          <w:rFonts w:hint="eastAsia"/>
        </w:rPr>
        <w:t>531</w:t>
      </w:r>
      <w:r w:rsidRPr="009A442D">
        <w:t>億餘元）及5</w:t>
      </w:r>
      <w:r w:rsidR="007F442A" w:rsidRPr="009A442D">
        <w:rPr>
          <w:rFonts w:hint="eastAsia"/>
        </w:rPr>
        <w:t>9</w:t>
      </w:r>
      <w:r w:rsidR="007F442A" w:rsidRPr="009A442D">
        <w:t>.</w:t>
      </w:r>
      <w:r w:rsidR="00B575D5">
        <w:rPr>
          <w:rFonts w:hint="eastAsia"/>
        </w:rPr>
        <w:t>47</w:t>
      </w:r>
      <w:r w:rsidRPr="009A442D">
        <w:t>％（</w:t>
      </w:r>
      <w:r w:rsidR="007F442A" w:rsidRPr="009A442D">
        <w:rPr>
          <w:rFonts w:hint="eastAsia"/>
        </w:rPr>
        <w:t>2</w:t>
      </w:r>
      <w:r w:rsidRPr="009A442D">
        <w:t>兆</w:t>
      </w:r>
      <w:r w:rsidR="00B575D5">
        <w:rPr>
          <w:rFonts w:hint="eastAsia"/>
        </w:rPr>
        <w:t>5</w:t>
      </w:r>
      <w:r w:rsidR="009A442D" w:rsidRPr="009A442D">
        <w:rPr>
          <w:rFonts w:hint="eastAsia"/>
        </w:rPr>
        <w:t>,</w:t>
      </w:r>
      <w:r w:rsidR="00B575D5">
        <w:rPr>
          <w:rFonts w:hint="eastAsia"/>
        </w:rPr>
        <w:t>724</w:t>
      </w:r>
      <w:r w:rsidRPr="009A442D">
        <w:t>億餘元），各運用項目之實際配置比率，尚符合計畫所定允許變動區間（表1）</w:t>
      </w:r>
      <w:r w:rsidR="00D12751" w:rsidRPr="009A442D">
        <w:rPr>
          <w:rFonts w:hint="eastAsia"/>
        </w:rPr>
        <w:t>。</w:t>
      </w:r>
    </w:p>
    <w:p w14:paraId="638D5AC2" w14:textId="169E80BE" w:rsidR="00BD602A" w:rsidRPr="00A04C40" w:rsidRDefault="00BD602A" w:rsidP="00840CB4">
      <w:pPr>
        <w:pStyle w:val="3012"/>
        <w:spacing w:line="350" w:lineRule="exact"/>
        <w:ind w:firstLineChars="0" w:firstLine="0"/>
        <w:jc w:val="center"/>
        <w:rPr>
          <w:rFonts w:cs="Times New Roman"/>
          <w:b/>
          <w:bCs/>
        </w:rPr>
      </w:pPr>
      <w:r w:rsidRPr="00A04C40">
        <w:rPr>
          <w:rFonts w:cs="Times New Roman" w:hint="eastAsia"/>
          <w:b/>
          <w:bCs/>
        </w:rPr>
        <w:lastRenderedPageBreak/>
        <w:t xml:space="preserve">表1　</w:t>
      </w:r>
      <w:proofErr w:type="gramStart"/>
      <w:r w:rsidRPr="00A04C40">
        <w:rPr>
          <w:rFonts w:cs="Times New Roman" w:hint="eastAsia"/>
          <w:b/>
          <w:bCs/>
        </w:rPr>
        <w:t>11</w:t>
      </w:r>
      <w:r w:rsidR="00F30E51">
        <w:rPr>
          <w:rFonts w:cs="Times New Roman" w:hint="eastAsia"/>
          <w:b/>
          <w:bCs/>
        </w:rPr>
        <w:t>3</w:t>
      </w:r>
      <w:proofErr w:type="gramEnd"/>
      <w:r w:rsidRPr="00A04C40">
        <w:rPr>
          <w:rFonts w:cs="Times New Roman" w:hint="eastAsia"/>
          <w:b/>
          <w:bCs/>
        </w:rPr>
        <w:t>年度勞工退休基金（新制）運用計畫執行情形</w:t>
      </w:r>
    </w:p>
    <w:p w14:paraId="40DFA49C" w14:textId="77777777" w:rsidR="00895591" w:rsidRPr="00A04C40" w:rsidRDefault="00BD602A" w:rsidP="00F237F8">
      <w:pPr>
        <w:pStyle w:val="3012"/>
        <w:spacing w:line="350" w:lineRule="exact"/>
        <w:ind w:rightChars="5" w:right="12" w:firstLine="400"/>
        <w:jc w:val="right"/>
        <w:rPr>
          <w:sz w:val="20"/>
        </w:rPr>
      </w:pPr>
      <w:r w:rsidRPr="00A04C40">
        <w:rPr>
          <w:rFonts w:hint="eastAsia"/>
          <w:sz w:val="20"/>
        </w:rPr>
        <w:t>單位：％、新臺幣億元</w:t>
      </w:r>
    </w:p>
    <w:tbl>
      <w:tblPr>
        <w:tblW w:w="4999" w:type="pct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9"/>
        <w:gridCol w:w="1064"/>
        <w:gridCol w:w="1064"/>
        <w:gridCol w:w="1066"/>
        <w:gridCol w:w="1441"/>
        <w:gridCol w:w="1056"/>
        <w:gridCol w:w="1056"/>
        <w:gridCol w:w="1056"/>
      </w:tblGrid>
      <w:tr w:rsidR="00050457" w:rsidRPr="00A04C40" w14:paraId="1240F623" w14:textId="77777777" w:rsidTr="007C1F29">
        <w:trPr>
          <w:cantSplit/>
          <w:trHeight w:val="255"/>
        </w:trPr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D03C" w14:textId="77777777" w:rsidR="00050457" w:rsidRPr="009B7017" w:rsidRDefault="00050457" w:rsidP="00153D02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運用項目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64A" w14:textId="77777777" w:rsidR="00050457" w:rsidRPr="009B7017" w:rsidRDefault="00050457" w:rsidP="00B6216A">
            <w:pPr>
              <w:tabs>
                <w:tab w:val="left" w:pos="900"/>
              </w:tabs>
              <w:spacing w:line="4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預期</w:t>
            </w:r>
            <w:r w:rsidRPr="009B7017">
              <w:rPr>
                <w:rFonts w:cs="Times New Roman"/>
                <w:sz w:val="20"/>
                <w:szCs w:val="20"/>
              </w:rPr>
              <w:t>配置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7EC37" w14:textId="77777777" w:rsidR="00050457" w:rsidRPr="009B7017" w:rsidRDefault="00050457" w:rsidP="00153D02">
            <w:pPr>
              <w:tabs>
                <w:tab w:val="left" w:pos="900"/>
              </w:tabs>
              <w:spacing w:before="100" w:beforeAutospacing="1" w:after="100" w:afterAutospacing="1"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允許變動區間比率</w:t>
            </w:r>
          </w:p>
        </w:tc>
        <w:tc>
          <w:tcPr>
            <w:tcW w:w="1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D0D2" w14:textId="77777777" w:rsidR="00050457" w:rsidRPr="009B7017" w:rsidRDefault="00050457" w:rsidP="00B6216A">
            <w:pPr>
              <w:tabs>
                <w:tab w:val="left" w:pos="900"/>
              </w:tabs>
              <w:spacing w:line="4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/>
                <w:sz w:val="20"/>
                <w:szCs w:val="20"/>
              </w:rPr>
              <w:t>實際配置</w:t>
            </w:r>
          </w:p>
        </w:tc>
      </w:tr>
      <w:tr w:rsidR="00275AB9" w:rsidRPr="00A04C40" w14:paraId="6C47F547" w14:textId="77777777" w:rsidTr="007C1F29">
        <w:trPr>
          <w:cantSplit/>
          <w:trHeight w:val="113"/>
        </w:trPr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5B21" w14:textId="77777777" w:rsidR="00050457" w:rsidRPr="009B7017" w:rsidRDefault="00050457" w:rsidP="00153D02">
            <w:pPr>
              <w:spacing w:line="370" w:lineRule="exact"/>
              <w:ind w:firstLineChars="0" w:firstLine="0"/>
              <w:jc w:val="right"/>
              <w:textAlignment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7E697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自營</w:t>
            </w:r>
          </w:p>
          <w:p w14:paraId="3FE61462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比率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8D23C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委託</w:t>
            </w:r>
          </w:p>
          <w:p w14:paraId="7F963171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比率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3C0C0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平均餘額</w:t>
            </w: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539B" w14:textId="77777777" w:rsidR="00050457" w:rsidRPr="009B7017" w:rsidRDefault="00050457" w:rsidP="00153D02">
            <w:pPr>
              <w:spacing w:line="370" w:lineRule="exact"/>
              <w:ind w:right="800"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20A39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自營</w:t>
            </w:r>
          </w:p>
          <w:p w14:paraId="6ABEE6ED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  <w:lang w:eastAsia="zh-HK"/>
              </w:rPr>
              <w:t>比率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DF11C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委託</w:t>
            </w:r>
          </w:p>
          <w:p w14:paraId="04077EF1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  <w:lang w:eastAsia="zh-HK"/>
              </w:rPr>
              <w:t>比率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9D86C5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平均餘額</w:t>
            </w:r>
          </w:p>
        </w:tc>
      </w:tr>
      <w:tr w:rsidR="00275AB9" w:rsidRPr="00A04C40" w14:paraId="7289D943" w14:textId="77777777" w:rsidTr="00113789">
        <w:trPr>
          <w:cantSplit/>
          <w:trHeight w:val="510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8A19" w14:textId="77777777" w:rsidR="001D59BA" w:rsidRPr="009B7017" w:rsidRDefault="001D59BA" w:rsidP="00B6216A">
            <w:pPr>
              <w:tabs>
                <w:tab w:val="left" w:pos="900"/>
              </w:tabs>
              <w:spacing w:line="440" w:lineRule="exact"/>
              <w:ind w:firstLineChars="0" w:firstLine="0"/>
              <w:jc w:val="center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113789">
              <w:rPr>
                <w:rFonts w:cs="Times New Roman" w:hint="eastAsia"/>
                <w:b/>
                <w:spacing w:val="600"/>
                <w:kern w:val="0"/>
                <w:sz w:val="20"/>
                <w:szCs w:val="20"/>
                <w:fitText w:val="1600" w:id="-1772879616"/>
              </w:rPr>
              <w:t>合</w:t>
            </w:r>
            <w:r w:rsidRPr="00113789">
              <w:rPr>
                <w:rFonts w:cs="Times New Roman" w:hint="eastAsia"/>
                <w:b/>
                <w:kern w:val="0"/>
                <w:sz w:val="20"/>
                <w:szCs w:val="20"/>
                <w:fitText w:val="1600" w:id="-1772879616"/>
              </w:rPr>
              <w:t>計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3AABC" w14:textId="77777777" w:rsidR="001D59BA" w:rsidRPr="009B7017" w:rsidRDefault="004471E3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</w:pPr>
            <w:r w:rsidRPr="009B7017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9DD58" w14:textId="77777777" w:rsidR="001D59BA" w:rsidRPr="009B7017" w:rsidRDefault="001D59BA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9B7017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D33C9" w14:textId="427853F4" w:rsidR="001D59BA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41</w:t>
            </w:r>
            <w:r w:rsidR="001D59BA" w:rsidRPr="009B7017">
              <w:rPr>
                <w:b/>
                <w:sz w:val="20"/>
                <w:szCs w:val="20"/>
              </w:rPr>
              <w:t>,</w:t>
            </w:r>
            <w:r>
              <w:rPr>
                <w:rFonts w:hint="eastAsia"/>
                <w:b/>
                <w:sz w:val="20"/>
                <w:szCs w:val="20"/>
              </w:rPr>
              <w:t>611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89669" w14:textId="77777777" w:rsidR="001D59BA" w:rsidRPr="009B7017" w:rsidRDefault="001D59BA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b/>
                <w:sz w:val="20"/>
                <w:szCs w:val="20"/>
              </w:rPr>
            </w:pPr>
            <w:r w:rsidRPr="009B7017">
              <w:rPr>
                <w:b/>
                <w:sz w:val="20"/>
                <w:szCs w:val="20"/>
              </w:rPr>
              <w:t>－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F25AA" w14:textId="3D13928E" w:rsidR="001D59BA" w:rsidRPr="009B7017" w:rsidRDefault="004471E3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9B7017">
              <w:rPr>
                <w:b/>
                <w:sz w:val="20"/>
                <w:szCs w:val="20"/>
              </w:rPr>
              <w:t>40.</w:t>
            </w:r>
            <w:r w:rsidR="00B575D5">
              <w:rPr>
                <w:rFonts w:hint="eastAsia"/>
                <w:b/>
                <w:sz w:val="20"/>
                <w:szCs w:val="20"/>
              </w:rPr>
              <w:t>53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44DDC5" w14:textId="499318AC" w:rsidR="001D59BA" w:rsidRPr="009B7017" w:rsidRDefault="004471E3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9B7017">
              <w:rPr>
                <w:b/>
                <w:sz w:val="20"/>
                <w:szCs w:val="20"/>
              </w:rPr>
              <w:t>59.</w:t>
            </w:r>
            <w:r w:rsidR="00B575D5">
              <w:rPr>
                <w:rFonts w:hint="eastAsia"/>
                <w:b/>
                <w:sz w:val="20"/>
                <w:szCs w:val="20"/>
              </w:rPr>
              <w:t>47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FCC7CC" w14:textId="540B80F1" w:rsidR="001D59BA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43</w:t>
            </w:r>
            <w:r w:rsidR="004471E3" w:rsidRPr="009B7017">
              <w:rPr>
                <w:b/>
                <w:sz w:val="20"/>
                <w:szCs w:val="20"/>
              </w:rPr>
              <w:t>,</w:t>
            </w:r>
            <w:r>
              <w:rPr>
                <w:rFonts w:hint="eastAsia"/>
                <w:b/>
                <w:sz w:val="20"/>
                <w:szCs w:val="20"/>
              </w:rPr>
              <w:t>256</w:t>
            </w:r>
          </w:p>
        </w:tc>
      </w:tr>
      <w:tr w:rsidR="00275AB9" w:rsidRPr="00A04C40" w14:paraId="1EF4B5F0" w14:textId="77777777" w:rsidTr="00113789">
        <w:trPr>
          <w:cantSplit/>
          <w:trHeight w:val="465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DECB" w14:textId="77777777" w:rsidR="001D59BA" w:rsidRPr="009B7017" w:rsidRDefault="001D59BA" w:rsidP="00B6216A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1.銀行存款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FEA88" w14:textId="3AC388BB" w:rsidR="001D59BA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E56CFA" w14:textId="77777777" w:rsidR="001D59BA" w:rsidRPr="009B7017" w:rsidRDefault="001D59BA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－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2792D" w14:textId="183A1D5F" w:rsidR="001D59BA" w:rsidRPr="009B7017" w:rsidRDefault="004471E3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3</w:t>
            </w:r>
            <w:r w:rsidR="001D59BA" w:rsidRPr="009B7017">
              <w:rPr>
                <w:sz w:val="20"/>
                <w:szCs w:val="20"/>
              </w:rPr>
              <w:t>,</w:t>
            </w:r>
            <w:r w:rsidR="00B575D5">
              <w:rPr>
                <w:rFonts w:hint="eastAsia"/>
                <w:sz w:val="20"/>
                <w:szCs w:val="20"/>
              </w:rPr>
              <w:t>328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FA2B1" w14:textId="4DC0F5E1" w:rsidR="001D59BA" w:rsidRPr="009B7017" w:rsidRDefault="005C6711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 xml:space="preserve"> </w:t>
            </w:r>
            <w:r w:rsidR="00B575D5">
              <w:rPr>
                <w:rFonts w:hint="eastAsia"/>
                <w:sz w:val="20"/>
                <w:szCs w:val="20"/>
              </w:rPr>
              <w:t>5</w:t>
            </w:r>
            <w:r w:rsidR="001D59BA" w:rsidRPr="009B7017">
              <w:rPr>
                <w:sz w:val="20"/>
                <w:szCs w:val="20"/>
              </w:rPr>
              <w:t>-23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513724" w14:textId="7DA4B3BD" w:rsidR="001D59BA" w:rsidRPr="009B7017" w:rsidRDefault="004471E3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</w:t>
            </w:r>
            <w:r w:rsidR="00B575D5">
              <w:rPr>
                <w:rFonts w:hint="eastAsia"/>
                <w:sz w:val="20"/>
                <w:szCs w:val="20"/>
              </w:rPr>
              <w:t>1</w:t>
            </w:r>
            <w:r w:rsidR="00DB059C" w:rsidRPr="009B7017">
              <w:rPr>
                <w:sz w:val="20"/>
                <w:szCs w:val="20"/>
              </w:rPr>
              <w:t>.</w:t>
            </w:r>
            <w:r w:rsidR="00B575D5">
              <w:rPr>
                <w:rFonts w:hint="eastAsia"/>
                <w:sz w:val="20"/>
                <w:szCs w:val="20"/>
              </w:rPr>
              <w:t>75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BD4DED" w14:textId="77777777" w:rsidR="001D59BA" w:rsidRPr="009B7017" w:rsidRDefault="001D59BA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－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33BA9" w14:textId="4D276927" w:rsidR="001D59BA" w:rsidRPr="009B7017" w:rsidRDefault="004471E3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5,</w:t>
            </w:r>
            <w:r w:rsidR="00B575D5">
              <w:rPr>
                <w:rFonts w:hint="eastAsia"/>
                <w:sz w:val="20"/>
                <w:szCs w:val="20"/>
              </w:rPr>
              <w:t>082</w:t>
            </w:r>
          </w:p>
        </w:tc>
      </w:tr>
      <w:tr w:rsidR="004810F8" w:rsidRPr="00A04C40" w14:paraId="56B1853D" w14:textId="77777777" w:rsidTr="00113789">
        <w:trPr>
          <w:cantSplit/>
          <w:trHeight w:val="465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6F1D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2.國內債務證券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7647B" w14:textId="001F3733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69E53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－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E48F3F" w14:textId="2D7C1D2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3,</w:t>
            </w:r>
            <w:r w:rsidR="00B575D5">
              <w:rPr>
                <w:rFonts w:hint="eastAsia"/>
                <w:sz w:val="20"/>
                <w:szCs w:val="20"/>
              </w:rPr>
              <w:t>328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84D77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 xml:space="preserve"> </w:t>
            </w:r>
            <w:r w:rsidRPr="009B7017">
              <w:rPr>
                <w:sz w:val="20"/>
                <w:szCs w:val="20"/>
              </w:rPr>
              <w:t>6-19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07F28" w14:textId="5B7898AE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 w:rsidR="004810F8" w:rsidRPr="009B7017"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B12D3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－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DF4B4" w14:textId="35DD6496" w:rsidR="004810F8" w:rsidRPr="009B7017" w:rsidRDefault="00DB059C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3</w:t>
            </w:r>
            <w:r w:rsidR="004810F8" w:rsidRPr="009B7017">
              <w:rPr>
                <w:sz w:val="20"/>
                <w:szCs w:val="20"/>
              </w:rPr>
              <w:t>,</w:t>
            </w:r>
            <w:r w:rsidR="00B575D5">
              <w:rPr>
                <w:rFonts w:hint="eastAsia"/>
                <w:sz w:val="20"/>
                <w:szCs w:val="20"/>
              </w:rPr>
              <w:t>244</w:t>
            </w:r>
          </w:p>
        </w:tc>
      </w:tr>
      <w:tr w:rsidR="004810F8" w:rsidRPr="00A04C40" w14:paraId="760CEC07" w14:textId="77777777" w:rsidTr="00113789">
        <w:trPr>
          <w:cantSplit/>
          <w:trHeight w:val="465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6C12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3.國內權益證券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ABD27F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71199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2B1504" w14:textId="69F7C480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r w:rsidR="004810F8" w:rsidRPr="009B7017"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154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20CCD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16-3</w:t>
            </w:r>
            <w:r w:rsidR="00DB059C" w:rsidRPr="009B7017">
              <w:rPr>
                <w:sz w:val="20"/>
                <w:szCs w:val="20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1DFDA" w14:textId="478AB496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 w:rsidR="004810F8" w:rsidRPr="009B7017"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35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357DB1" w14:textId="6EFCF404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13.</w:t>
            </w:r>
            <w:r w:rsidR="00A5647A">
              <w:rPr>
                <w:rFonts w:hint="eastAsia"/>
                <w:sz w:val="20"/>
                <w:szCs w:val="20"/>
              </w:rPr>
              <w:t>5</w:t>
            </w:r>
            <w:r w:rsidR="00DB059C" w:rsidRPr="009B7017">
              <w:rPr>
                <w:sz w:val="20"/>
                <w:szCs w:val="20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3E4CA" w14:textId="6355944A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  <w:r w:rsidR="004810F8" w:rsidRPr="009B7017"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162</w:t>
            </w:r>
          </w:p>
        </w:tc>
      </w:tr>
      <w:tr w:rsidR="004810F8" w:rsidRPr="00A04C40" w14:paraId="35C09BB7" w14:textId="77777777" w:rsidTr="00113789">
        <w:trPr>
          <w:cantSplit/>
          <w:trHeight w:val="465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AFCB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4.國外債務證券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AFE446" w14:textId="2222B01C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52FFE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EDF97" w14:textId="16D5DFCE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r w:rsidR="004810F8" w:rsidRPr="009B7017">
              <w:rPr>
                <w:sz w:val="20"/>
                <w:szCs w:val="20"/>
              </w:rPr>
              <w:t>,1</w:t>
            </w:r>
            <w:r>
              <w:rPr>
                <w:rFonts w:hint="eastAsia"/>
                <w:sz w:val="20"/>
                <w:szCs w:val="20"/>
              </w:rPr>
              <w:t>54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F48629" w14:textId="367BC695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  <w:r w:rsidR="004810F8" w:rsidRPr="009B7017">
              <w:rPr>
                <w:sz w:val="20"/>
                <w:szCs w:val="20"/>
              </w:rPr>
              <w:t>-2</w:t>
            </w: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BB8B8" w14:textId="176E75A4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  <w:r w:rsidR="004810F8" w:rsidRPr="009B7017"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31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7A6547" w14:textId="4D9C8938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</w:t>
            </w:r>
            <w:r w:rsidR="00B575D5">
              <w:rPr>
                <w:rFonts w:hint="eastAsia"/>
                <w:sz w:val="20"/>
                <w:szCs w:val="20"/>
              </w:rPr>
              <w:t>2</w:t>
            </w:r>
            <w:r w:rsidRPr="009B7017">
              <w:rPr>
                <w:sz w:val="20"/>
                <w:szCs w:val="20"/>
              </w:rPr>
              <w:t>.</w:t>
            </w:r>
            <w:r w:rsidR="00B575D5"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8C26FD" w14:textId="435FC79C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  <w:r w:rsidR="004810F8" w:rsidRPr="009B7017"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000</w:t>
            </w:r>
          </w:p>
        </w:tc>
      </w:tr>
      <w:tr w:rsidR="004810F8" w:rsidRPr="00A04C40" w14:paraId="6ED04752" w14:textId="77777777" w:rsidTr="00113789">
        <w:trPr>
          <w:cantSplit/>
          <w:trHeight w:val="465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9339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5.國外權益證券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6C014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3BF52" w14:textId="7777777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BF709A" w14:textId="2FE625A7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 w:rsidR="004810F8" w:rsidRPr="009B7017"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818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F862E" w14:textId="2C33FC17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17-</w:t>
            </w:r>
            <w:r w:rsidR="00B575D5"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B826D" w14:textId="0E97F3D5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1.</w:t>
            </w:r>
            <w:r w:rsidR="00B575D5"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78935" w14:textId="7455319D" w:rsidR="004810F8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2</w:t>
            </w:r>
            <w:r w:rsidR="00DB059C" w:rsidRPr="009B7017">
              <w:rPr>
                <w:sz w:val="20"/>
                <w:szCs w:val="20"/>
              </w:rPr>
              <w:t>3</w:t>
            </w:r>
            <w:r w:rsidRPr="009B7017">
              <w:rPr>
                <w:sz w:val="20"/>
                <w:szCs w:val="20"/>
              </w:rPr>
              <w:t>.</w:t>
            </w:r>
            <w:r w:rsidR="00B575D5">
              <w:rPr>
                <w:rFonts w:hint="eastAsia"/>
                <w:sz w:val="20"/>
                <w:szCs w:val="20"/>
              </w:rPr>
              <w:t>60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78899" w14:textId="64FFE710" w:rsidR="004810F8" w:rsidRPr="009B7017" w:rsidRDefault="00B575D5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 w:rsidR="004810F8" w:rsidRPr="009B7017"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778</w:t>
            </w:r>
          </w:p>
        </w:tc>
      </w:tr>
      <w:tr w:rsidR="00275AB9" w:rsidRPr="00A04C40" w14:paraId="068514FF" w14:textId="77777777" w:rsidTr="00113789">
        <w:trPr>
          <w:cantSplit/>
          <w:trHeight w:val="465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0AA7" w14:textId="77777777" w:rsidR="001D59BA" w:rsidRPr="009B7017" w:rsidRDefault="001D59BA" w:rsidP="00B6216A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6.國外另類投資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E77DD" w14:textId="77777777" w:rsidR="001D59BA" w:rsidRPr="009B7017" w:rsidRDefault="001D59BA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95943" w14:textId="77777777" w:rsidR="001D59BA" w:rsidRPr="009B7017" w:rsidRDefault="001D59BA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924278" w14:textId="4295E34A" w:rsidR="001D59BA" w:rsidRPr="009B7017" w:rsidRDefault="004810F8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5</w:t>
            </w:r>
            <w:r w:rsidR="004471E3" w:rsidRPr="009B7017">
              <w:rPr>
                <w:sz w:val="20"/>
                <w:szCs w:val="20"/>
              </w:rPr>
              <w:t>,</w:t>
            </w:r>
            <w:r w:rsidR="00B575D5">
              <w:rPr>
                <w:rFonts w:hint="eastAsia"/>
                <w:sz w:val="20"/>
                <w:szCs w:val="20"/>
              </w:rPr>
              <w:t>825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0CDB59" w14:textId="73D756D6" w:rsidR="001D59BA" w:rsidRPr="009B7017" w:rsidRDefault="005C6711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 xml:space="preserve"> </w:t>
            </w:r>
            <w:r w:rsidR="001D59BA" w:rsidRPr="009B7017">
              <w:rPr>
                <w:sz w:val="20"/>
                <w:szCs w:val="20"/>
              </w:rPr>
              <w:t>7-1</w:t>
            </w:r>
            <w:r w:rsidR="00B575D5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7B26F" w14:textId="1D62B32F" w:rsidR="001D59BA" w:rsidRPr="009B7017" w:rsidRDefault="004471E3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1.</w:t>
            </w:r>
            <w:r w:rsidR="00B575D5"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522A5" w14:textId="1DEA8EE2" w:rsidR="001D59BA" w:rsidRPr="009B7017" w:rsidRDefault="004471E3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</w:t>
            </w:r>
            <w:r w:rsidR="00B575D5">
              <w:rPr>
                <w:rFonts w:hint="eastAsia"/>
                <w:sz w:val="20"/>
                <w:szCs w:val="20"/>
              </w:rPr>
              <w:t>0</w:t>
            </w:r>
            <w:r w:rsidRPr="009B7017">
              <w:rPr>
                <w:sz w:val="20"/>
                <w:szCs w:val="20"/>
              </w:rPr>
              <w:t>.</w:t>
            </w:r>
            <w:r w:rsidR="00B575D5"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ED102" w14:textId="5041C835" w:rsidR="001D59BA" w:rsidRPr="009B7017" w:rsidRDefault="00DB059C" w:rsidP="00B6216A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4,</w:t>
            </w:r>
            <w:r w:rsidR="00B575D5">
              <w:rPr>
                <w:rFonts w:hint="eastAsia"/>
                <w:sz w:val="20"/>
                <w:szCs w:val="20"/>
              </w:rPr>
              <w:t>987</w:t>
            </w:r>
          </w:p>
        </w:tc>
      </w:tr>
    </w:tbl>
    <w:p w14:paraId="3A8327E5" w14:textId="77777777" w:rsidR="00166775" w:rsidRDefault="00166775" w:rsidP="00B6216A">
      <w:pPr>
        <w:pStyle w:val="3-T03019P"/>
        <w:spacing w:line="280" w:lineRule="exact"/>
        <w:ind w:leftChars="-2" w:left="323" w:hangingChars="182" w:hanging="328"/>
      </w:pPr>
      <w:proofErr w:type="gramStart"/>
      <w:r>
        <w:rPr>
          <w:rFonts w:hint="eastAsia"/>
        </w:rPr>
        <w:t>註</w:t>
      </w:r>
      <w:proofErr w:type="gramEnd"/>
      <w:r>
        <w:rPr>
          <w:rFonts w:hint="eastAsia"/>
        </w:rPr>
        <w:t>：</w:t>
      </w:r>
      <w:r>
        <w:t>1.</w:t>
      </w:r>
      <w:r w:rsidR="00FE06B4">
        <w:t>預期配置之平均餘額</w:t>
      </w:r>
      <w:r w:rsidR="00FE06B4">
        <w:rPr>
          <w:rFonts w:hint="eastAsia"/>
        </w:rPr>
        <w:t>係</w:t>
      </w:r>
      <w:r>
        <w:t>預計期初餘額及期末餘額之平均數；實際配置之平均餘額係每日餘額之平均數。</w:t>
      </w:r>
    </w:p>
    <w:p w14:paraId="549E4AF1" w14:textId="77777777" w:rsidR="00D12751" w:rsidRPr="00A04C40" w:rsidRDefault="00166775" w:rsidP="00B6216A">
      <w:pPr>
        <w:pStyle w:val="3-T03019P"/>
        <w:spacing w:line="280" w:lineRule="exact"/>
        <w:ind w:leftChars="151" w:left="681" w:hangingChars="177" w:hanging="319"/>
      </w:pPr>
      <w:r>
        <w:t>2.資料來源：整理自勞動部勞動基金運用局提供資料。</w:t>
      </w:r>
    </w:p>
    <w:p w14:paraId="57ADD5B8" w14:textId="77777777" w:rsidR="00D12751" w:rsidRPr="00917AC3" w:rsidRDefault="00D12751" w:rsidP="00B6216A">
      <w:pPr>
        <w:pStyle w:val="3021"/>
        <w:spacing w:beforeLines="20" w:before="72" w:line="580" w:lineRule="exact"/>
        <w:ind w:firstLine="1261"/>
        <w:rPr>
          <w:szCs w:val="28"/>
        </w:rPr>
      </w:pPr>
      <w:r w:rsidRPr="00917AC3">
        <w:rPr>
          <w:rFonts w:hint="eastAsia"/>
          <w:szCs w:val="28"/>
        </w:rPr>
        <w:t xml:space="preserve">2.　</w:t>
      </w:r>
      <w:r w:rsidRPr="006F7D46">
        <w:rPr>
          <w:rFonts w:hint="eastAsia"/>
          <w:szCs w:val="28"/>
        </w:rPr>
        <w:t>基金運用收益</w:t>
      </w:r>
    </w:p>
    <w:p w14:paraId="42ECC956" w14:textId="632F2F96" w:rsidR="00D12751" w:rsidRPr="00917AC3" w:rsidRDefault="001D59BA" w:rsidP="00113789">
      <w:pPr>
        <w:pStyle w:val="3012"/>
        <w:spacing w:line="560" w:lineRule="exact"/>
        <w:ind w:firstLine="480"/>
      </w:pPr>
      <w:proofErr w:type="gramStart"/>
      <w:r w:rsidRPr="00917AC3">
        <w:t>11</w:t>
      </w:r>
      <w:r w:rsidR="00151BA1">
        <w:rPr>
          <w:rFonts w:hint="eastAsia"/>
        </w:rPr>
        <w:t>3</w:t>
      </w:r>
      <w:proofErr w:type="gramEnd"/>
      <w:r w:rsidRPr="00917AC3">
        <w:t>年度基金運用</w:t>
      </w:r>
      <w:r w:rsidR="0042508F">
        <w:rPr>
          <w:rFonts w:hint="eastAsia"/>
        </w:rPr>
        <w:t>收</w:t>
      </w:r>
      <w:r w:rsidR="00E22874">
        <w:rPr>
          <w:rFonts w:hint="eastAsia"/>
        </w:rPr>
        <w:t>益</w:t>
      </w:r>
      <w:r w:rsidR="00B63989">
        <w:rPr>
          <w:rFonts w:hint="eastAsia"/>
        </w:rPr>
        <w:t>為</w:t>
      </w:r>
      <w:r w:rsidR="00250DD2">
        <w:rPr>
          <w:rFonts w:hint="eastAsia"/>
        </w:rPr>
        <w:t>6</w:t>
      </w:r>
      <w:r w:rsidRPr="00917AC3">
        <w:t>,</w:t>
      </w:r>
      <w:r w:rsidR="00250DD2">
        <w:rPr>
          <w:rFonts w:hint="eastAsia"/>
        </w:rPr>
        <w:t>9</w:t>
      </w:r>
      <w:r w:rsidR="00C26EFB" w:rsidRPr="00917AC3">
        <w:t>8</w:t>
      </w:r>
      <w:r w:rsidR="00250DD2">
        <w:rPr>
          <w:rFonts w:hint="eastAsia"/>
        </w:rPr>
        <w:t>9</w:t>
      </w:r>
      <w:r w:rsidRPr="00917AC3">
        <w:t>億</w:t>
      </w:r>
      <w:r w:rsidR="00250DD2">
        <w:rPr>
          <w:rFonts w:hint="eastAsia"/>
        </w:rPr>
        <w:t>7</w:t>
      </w:r>
      <w:r w:rsidR="00C30CB3" w:rsidRPr="00917AC3">
        <w:t>,</w:t>
      </w:r>
      <w:r w:rsidR="00250DD2">
        <w:rPr>
          <w:rFonts w:hint="eastAsia"/>
        </w:rPr>
        <w:t>40</w:t>
      </w:r>
      <w:r w:rsidR="00CA65B4">
        <w:rPr>
          <w:rFonts w:hint="eastAsia"/>
        </w:rPr>
        <w:t>6</w:t>
      </w:r>
      <w:r w:rsidRPr="00917AC3">
        <w:t>萬餘元，收益率</w:t>
      </w:r>
      <w:r w:rsidR="00CA65B4">
        <w:rPr>
          <w:rFonts w:hint="eastAsia"/>
        </w:rPr>
        <w:t>1</w:t>
      </w:r>
      <w:r w:rsidR="00250DD2">
        <w:rPr>
          <w:rFonts w:hint="eastAsia"/>
        </w:rPr>
        <w:t>6</w:t>
      </w:r>
      <w:r w:rsidR="00C26EFB" w:rsidRPr="00917AC3">
        <w:t>.</w:t>
      </w:r>
      <w:r w:rsidR="00250DD2">
        <w:rPr>
          <w:rFonts w:hint="eastAsia"/>
        </w:rPr>
        <w:t>1</w:t>
      </w:r>
      <w:r w:rsidR="00CA65B4">
        <w:rPr>
          <w:rFonts w:hint="eastAsia"/>
        </w:rPr>
        <w:t>6</w:t>
      </w:r>
      <w:r w:rsidRPr="00917AC3">
        <w:t>％，其中已實現利益</w:t>
      </w:r>
      <w:r w:rsidR="00250DD2">
        <w:rPr>
          <w:rFonts w:hint="eastAsia"/>
        </w:rPr>
        <w:t>2</w:t>
      </w:r>
      <w:r w:rsidR="00E83A81">
        <w:t>,</w:t>
      </w:r>
      <w:r w:rsidR="00250DD2">
        <w:rPr>
          <w:rFonts w:hint="eastAsia"/>
        </w:rPr>
        <w:t>984</w:t>
      </w:r>
      <w:r w:rsidRPr="00917AC3">
        <w:t>億</w:t>
      </w:r>
      <w:r w:rsidR="00250DD2">
        <w:rPr>
          <w:rFonts w:hint="eastAsia"/>
        </w:rPr>
        <w:t>6</w:t>
      </w:r>
      <w:r w:rsidR="00E83A81">
        <w:t>,</w:t>
      </w:r>
      <w:r w:rsidR="00250DD2">
        <w:rPr>
          <w:rFonts w:hint="eastAsia"/>
        </w:rPr>
        <w:t>538</w:t>
      </w:r>
      <w:r w:rsidRPr="00917AC3">
        <w:t>萬餘元，未實現</w:t>
      </w:r>
      <w:r w:rsidR="00905CCC">
        <w:rPr>
          <w:rFonts w:hint="eastAsia"/>
        </w:rPr>
        <w:t>利益</w:t>
      </w:r>
      <w:r w:rsidR="00250DD2">
        <w:rPr>
          <w:rFonts w:hint="eastAsia"/>
        </w:rPr>
        <w:t>4</w:t>
      </w:r>
      <w:r w:rsidR="00C26EFB" w:rsidRPr="00917AC3">
        <w:t>,</w:t>
      </w:r>
      <w:r w:rsidR="00250DD2">
        <w:rPr>
          <w:rFonts w:hint="eastAsia"/>
        </w:rPr>
        <w:t>005</w:t>
      </w:r>
      <w:r w:rsidRPr="00917AC3">
        <w:t>億</w:t>
      </w:r>
      <w:r w:rsidR="00250DD2">
        <w:rPr>
          <w:rFonts w:hint="eastAsia"/>
        </w:rPr>
        <w:t>867</w:t>
      </w:r>
      <w:r w:rsidRPr="00917AC3">
        <w:t>萬餘元。截至</w:t>
      </w:r>
      <w:r w:rsidR="000945C2" w:rsidRPr="00917AC3">
        <w:rPr>
          <w:rFonts w:hint="eastAsia"/>
        </w:rPr>
        <w:t>11</w:t>
      </w:r>
      <w:r w:rsidR="00250DD2">
        <w:rPr>
          <w:rFonts w:hint="eastAsia"/>
        </w:rPr>
        <w:t>3</w:t>
      </w:r>
      <w:r w:rsidRPr="00917AC3">
        <w:t>年底止，基金累計運用淨利益為</w:t>
      </w:r>
      <w:r w:rsidR="00250DD2">
        <w:rPr>
          <w:rFonts w:hint="eastAsia"/>
        </w:rPr>
        <w:t>2</w:t>
      </w:r>
      <w:r w:rsidR="0076694C">
        <w:rPr>
          <w:rFonts w:hint="eastAsia"/>
        </w:rPr>
        <w:t>兆1</w:t>
      </w:r>
      <w:r w:rsidR="00250DD2">
        <w:rPr>
          <w:rFonts w:hint="eastAsia"/>
        </w:rPr>
        <w:t>2</w:t>
      </w:r>
      <w:r w:rsidR="0076694C">
        <w:rPr>
          <w:rFonts w:hint="eastAsia"/>
        </w:rPr>
        <w:t>9</w:t>
      </w:r>
      <w:r w:rsidRPr="00917AC3">
        <w:t>億</w:t>
      </w:r>
      <w:r w:rsidR="00250DD2">
        <w:rPr>
          <w:rFonts w:hint="eastAsia"/>
        </w:rPr>
        <w:t>2</w:t>
      </w:r>
      <w:r w:rsidR="0045652A" w:rsidRPr="00917AC3">
        <w:t>,</w:t>
      </w:r>
      <w:r w:rsidR="00250DD2">
        <w:rPr>
          <w:rFonts w:hint="eastAsia"/>
        </w:rPr>
        <w:t>314</w:t>
      </w:r>
      <w:r w:rsidRPr="00917AC3">
        <w:t>萬餘元，高於依法定保證最低收益率計算之保證最低收益數</w:t>
      </w:r>
      <w:r w:rsidR="00250DD2">
        <w:rPr>
          <w:rFonts w:hint="eastAsia"/>
        </w:rPr>
        <w:t>3</w:t>
      </w:r>
      <w:r w:rsidRPr="00917AC3">
        <w:t>,</w:t>
      </w:r>
      <w:r w:rsidR="00250DD2">
        <w:rPr>
          <w:rFonts w:hint="eastAsia"/>
        </w:rPr>
        <w:t>595</w:t>
      </w:r>
      <w:r w:rsidRPr="00917AC3">
        <w:t>億</w:t>
      </w:r>
      <w:r w:rsidR="00250DD2">
        <w:rPr>
          <w:rFonts w:hint="eastAsia"/>
        </w:rPr>
        <w:t>3</w:t>
      </w:r>
      <w:r w:rsidR="00250DD2">
        <w:t>,</w:t>
      </w:r>
      <w:r w:rsidR="00250DD2">
        <w:rPr>
          <w:rFonts w:hint="eastAsia"/>
        </w:rPr>
        <w:t>783</w:t>
      </w:r>
      <w:r w:rsidRPr="00917AC3">
        <w:t>萬餘元（表2）。</w:t>
      </w:r>
    </w:p>
    <w:p w14:paraId="10F4CBC0" w14:textId="77777777" w:rsidR="00BD602A" w:rsidRPr="00917AC3" w:rsidRDefault="00BD602A" w:rsidP="00B6216A">
      <w:pPr>
        <w:tabs>
          <w:tab w:val="left" w:pos="426"/>
        </w:tabs>
        <w:spacing w:line="460" w:lineRule="exact"/>
        <w:ind w:firstLineChars="0" w:firstLine="0"/>
        <w:jc w:val="center"/>
        <w:rPr>
          <w:rFonts w:cs="Times New Roman"/>
          <w:b/>
          <w:bCs/>
        </w:rPr>
      </w:pPr>
      <w:r w:rsidRPr="00917AC3">
        <w:rPr>
          <w:rFonts w:cs="Times New Roman" w:hint="eastAsia"/>
          <w:b/>
          <w:bCs/>
        </w:rPr>
        <w:t xml:space="preserve">表2　</w:t>
      </w:r>
      <w:r w:rsidR="003857DF" w:rsidRPr="00917AC3">
        <w:rPr>
          <w:rFonts w:cs="Times New Roman" w:hint="eastAsia"/>
          <w:b/>
          <w:bCs/>
        </w:rPr>
        <w:t>歷年</w:t>
      </w:r>
      <w:r w:rsidRPr="00917AC3">
        <w:rPr>
          <w:rFonts w:cs="Times New Roman" w:hint="eastAsia"/>
          <w:b/>
          <w:bCs/>
        </w:rPr>
        <w:t>勞工退休基金（新制）運用收益情形</w:t>
      </w:r>
    </w:p>
    <w:p w14:paraId="1A39409F" w14:textId="77777777" w:rsidR="00BD602A" w:rsidRPr="00917AC3" w:rsidRDefault="00BD602A" w:rsidP="00B6216A">
      <w:pPr>
        <w:pStyle w:val="3012"/>
        <w:spacing w:line="460" w:lineRule="exact"/>
        <w:ind w:rightChars="17" w:right="41" w:firstLine="400"/>
        <w:jc w:val="right"/>
        <w:rPr>
          <w:sz w:val="20"/>
        </w:rPr>
      </w:pPr>
      <w:r w:rsidRPr="00917AC3">
        <w:rPr>
          <w:rFonts w:hint="eastAsia"/>
          <w:sz w:val="20"/>
        </w:rPr>
        <w:t>單位：新臺幣</w:t>
      </w:r>
      <w:r w:rsidRPr="00917AC3">
        <w:rPr>
          <w:rFonts w:hint="eastAsia"/>
          <w:sz w:val="20"/>
          <w:lang w:eastAsia="zh-HK"/>
        </w:rPr>
        <w:t>千</w:t>
      </w:r>
      <w:r w:rsidRPr="00917AC3">
        <w:rPr>
          <w:rFonts w:hint="eastAsia"/>
          <w:sz w:val="20"/>
        </w:rPr>
        <w:t>元、％</w:t>
      </w:r>
    </w:p>
    <w:tbl>
      <w:tblPr>
        <w:tblW w:w="10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1643"/>
        <w:gridCol w:w="1701"/>
        <w:gridCol w:w="1539"/>
        <w:gridCol w:w="1372"/>
        <w:gridCol w:w="1372"/>
        <w:gridCol w:w="1694"/>
      </w:tblGrid>
      <w:tr w:rsidR="00406A23" w:rsidRPr="00917AC3" w14:paraId="6E469A42" w14:textId="77777777" w:rsidTr="00113789">
        <w:trPr>
          <w:trHeight w:val="454"/>
          <w:jc w:val="center"/>
        </w:trPr>
        <w:tc>
          <w:tcPr>
            <w:tcW w:w="865" w:type="dxa"/>
            <w:vAlign w:val="center"/>
          </w:tcPr>
          <w:p w14:paraId="2170CC43" w14:textId="77777777" w:rsidR="00D12751" w:rsidRPr="00917AC3" w:rsidRDefault="00D12751" w:rsidP="00B6216A">
            <w:pPr>
              <w:tabs>
                <w:tab w:val="left" w:pos="426"/>
              </w:tabs>
              <w:spacing w:after="100" w:afterAutospacing="1"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1643" w:type="dxa"/>
            <w:vAlign w:val="center"/>
          </w:tcPr>
          <w:p w14:paraId="7F58D82A" w14:textId="77777777" w:rsidR="00D12751" w:rsidRPr="00917AC3" w:rsidRDefault="00D12751" w:rsidP="00B6216A">
            <w:pPr>
              <w:tabs>
                <w:tab w:val="left" w:pos="426"/>
              </w:tabs>
              <w:spacing w:after="100" w:afterAutospacing="1"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已實現損益</w:t>
            </w:r>
          </w:p>
        </w:tc>
        <w:tc>
          <w:tcPr>
            <w:tcW w:w="1701" w:type="dxa"/>
            <w:vAlign w:val="center"/>
          </w:tcPr>
          <w:p w14:paraId="0E69BB72" w14:textId="77777777" w:rsidR="00D12751" w:rsidRPr="00917AC3" w:rsidRDefault="00D12751" w:rsidP="00B6216A">
            <w:pPr>
              <w:tabs>
                <w:tab w:val="left" w:pos="426"/>
              </w:tabs>
              <w:spacing w:after="100" w:afterAutospacing="1"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未實現損益</w:t>
            </w:r>
          </w:p>
        </w:tc>
        <w:tc>
          <w:tcPr>
            <w:tcW w:w="1539" w:type="dxa"/>
            <w:vAlign w:val="center"/>
          </w:tcPr>
          <w:p w14:paraId="0948C561" w14:textId="77777777" w:rsidR="00D12751" w:rsidRPr="00917AC3" w:rsidRDefault="00D12751" w:rsidP="00B6216A">
            <w:pPr>
              <w:tabs>
                <w:tab w:val="left" w:pos="426"/>
              </w:tabs>
              <w:spacing w:after="100" w:afterAutospacing="1"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實際收益數</w:t>
            </w:r>
          </w:p>
        </w:tc>
        <w:tc>
          <w:tcPr>
            <w:tcW w:w="1372" w:type="dxa"/>
            <w:vAlign w:val="center"/>
          </w:tcPr>
          <w:p w14:paraId="47C8E039" w14:textId="77777777" w:rsidR="00D12751" w:rsidRPr="00917AC3" w:rsidRDefault="00D12751" w:rsidP="00B6216A">
            <w:pPr>
              <w:tabs>
                <w:tab w:val="left" w:pos="426"/>
              </w:tabs>
              <w:spacing w:after="100" w:afterAutospacing="1"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實際收益率</w:t>
            </w:r>
          </w:p>
        </w:tc>
        <w:tc>
          <w:tcPr>
            <w:tcW w:w="1372" w:type="dxa"/>
            <w:vAlign w:val="center"/>
          </w:tcPr>
          <w:p w14:paraId="004EB737" w14:textId="77777777" w:rsidR="00D12751" w:rsidRPr="00917AC3" w:rsidRDefault="00D12751" w:rsidP="00B6216A">
            <w:pPr>
              <w:tabs>
                <w:tab w:val="left" w:pos="426"/>
              </w:tabs>
              <w:spacing w:after="100" w:afterAutospacing="1"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保證收益數</w:t>
            </w:r>
          </w:p>
        </w:tc>
        <w:tc>
          <w:tcPr>
            <w:tcW w:w="1694" w:type="dxa"/>
            <w:vAlign w:val="center"/>
          </w:tcPr>
          <w:p w14:paraId="66D7578D" w14:textId="77777777" w:rsidR="00D12751" w:rsidRPr="002C2556" w:rsidRDefault="00D12751" w:rsidP="00B6216A">
            <w:pPr>
              <w:tabs>
                <w:tab w:val="left" w:pos="426"/>
              </w:tabs>
              <w:spacing w:after="100" w:afterAutospacing="1"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2C2556">
              <w:rPr>
                <w:rFonts w:cs="Times New Roman" w:hint="eastAsia"/>
                <w:bCs/>
                <w:sz w:val="20"/>
                <w:szCs w:val="20"/>
              </w:rPr>
              <w:t>保證最低收益率</w:t>
            </w:r>
          </w:p>
        </w:tc>
      </w:tr>
      <w:tr w:rsidR="001D59BA" w:rsidRPr="00917AC3" w14:paraId="196819A7" w14:textId="77777777" w:rsidTr="00113789">
        <w:trPr>
          <w:trHeight w:val="465"/>
          <w:jc w:val="center"/>
        </w:trPr>
        <w:tc>
          <w:tcPr>
            <w:tcW w:w="865" w:type="dxa"/>
            <w:vAlign w:val="center"/>
          </w:tcPr>
          <w:p w14:paraId="2598BCA1" w14:textId="77777777" w:rsidR="001D59BA" w:rsidRPr="00917AC3" w:rsidRDefault="001D59BA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6F8940A1" w14:textId="7901ACAF" w:rsidR="001D59BA" w:rsidRPr="00917AC3" w:rsidRDefault="00250DD2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250DD2">
              <w:rPr>
                <w:rFonts w:cs="Times New Roman"/>
                <w:b/>
                <w:bCs/>
                <w:sz w:val="20"/>
                <w:szCs w:val="20"/>
              </w:rPr>
              <w:t>1,315,604,956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F816003" w14:textId="1EADBAFF" w:rsidR="001D59BA" w:rsidRPr="00917AC3" w:rsidRDefault="00250DD2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250DD2">
              <w:rPr>
                <w:rFonts w:cs="Times New Roman"/>
                <w:b/>
                <w:bCs/>
                <w:sz w:val="20"/>
                <w:szCs w:val="20"/>
              </w:rPr>
              <w:t>697,318,188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214D594A" w14:textId="3E102A6F" w:rsidR="001D59BA" w:rsidRPr="00917AC3" w:rsidRDefault="00250DD2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250DD2">
              <w:rPr>
                <w:rFonts w:cs="Times New Roman"/>
                <w:b/>
                <w:bCs/>
                <w:sz w:val="20"/>
                <w:szCs w:val="20"/>
              </w:rPr>
              <w:t>2,012,923,145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2F672BA6" w14:textId="77777777" w:rsidR="001D59BA" w:rsidRPr="00917AC3" w:rsidRDefault="001D59BA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17AC3">
              <w:rPr>
                <w:rFonts w:cs="Times New Roman"/>
                <w:b/>
                <w:bCs/>
                <w:sz w:val="20"/>
                <w:szCs w:val="20"/>
              </w:rPr>
              <w:t>－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240248E3" w14:textId="53456A35" w:rsidR="001D59BA" w:rsidRPr="00917AC3" w:rsidRDefault="00250DD2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250DD2">
              <w:rPr>
                <w:rFonts w:cs="Times New Roman"/>
                <w:b/>
                <w:bCs/>
                <w:sz w:val="20"/>
                <w:szCs w:val="20"/>
              </w:rPr>
              <w:t>359,537,831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06B2EE2E" w14:textId="77777777" w:rsidR="001D59BA" w:rsidRPr="00917AC3" w:rsidRDefault="001D59BA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17AC3">
              <w:rPr>
                <w:rFonts w:cs="Times New Roman"/>
                <w:b/>
                <w:bCs/>
                <w:sz w:val="20"/>
                <w:szCs w:val="20"/>
              </w:rPr>
              <w:t>－</w:t>
            </w:r>
          </w:p>
        </w:tc>
      </w:tr>
      <w:tr w:rsidR="00406A23" w:rsidRPr="00917AC3" w14:paraId="02A987AF" w14:textId="77777777" w:rsidTr="00113789">
        <w:trPr>
          <w:trHeight w:val="465"/>
          <w:jc w:val="center"/>
        </w:trPr>
        <w:tc>
          <w:tcPr>
            <w:tcW w:w="865" w:type="dxa"/>
            <w:vAlign w:val="center"/>
          </w:tcPr>
          <w:p w14:paraId="49ACE552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 xml:space="preserve">94 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08E669D6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60,203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A76F191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－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101DEB58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60,203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66DA5420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1.53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60DA4290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76,050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30388094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1.93</w:t>
            </w:r>
          </w:p>
        </w:tc>
      </w:tr>
      <w:tr w:rsidR="00406A23" w:rsidRPr="00917AC3" w14:paraId="79F5F6FA" w14:textId="77777777" w:rsidTr="00113789">
        <w:trPr>
          <w:trHeight w:val="465"/>
          <w:jc w:val="center"/>
        </w:trPr>
        <w:tc>
          <w:tcPr>
            <w:tcW w:w="865" w:type="dxa"/>
            <w:vAlign w:val="center"/>
          </w:tcPr>
          <w:p w14:paraId="3CC6F6DA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95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37F8DE78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1,235,817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617B60D5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－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553EB0E8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1,235,817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611592D7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1.62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13AF24CA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1,644,859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41231553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2.16</w:t>
            </w:r>
          </w:p>
        </w:tc>
      </w:tr>
      <w:tr w:rsidR="00406A23" w:rsidRPr="00917AC3" w14:paraId="137FE171" w14:textId="77777777" w:rsidTr="00113789">
        <w:trPr>
          <w:trHeight w:val="465"/>
          <w:jc w:val="center"/>
        </w:trPr>
        <w:tc>
          <w:tcPr>
            <w:tcW w:w="865" w:type="dxa"/>
            <w:vAlign w:val="center"/>
          </w:tcPr>
          <w:p w14:paraId="6C10CF40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 xml:space="preserve">96 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5BEBC2F5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2,023,543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EA322D1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- 1,268,028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537BA8C1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755,515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4A05E5A1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0.42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5F473272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4,368,553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49671AE7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2.43</w:t>
            </w:r>
          </w:p>
        </w:tc>
      </w:tr>
      <w:tr w:rsidR="00406A23" w:rsidRPr="00917AC3" w14:paraId="49166556" w14:textId="77777777" w:rsidTr="00113789">
        <w:trPr>
          <w:trHeight w:val="465"/>
          <w:jc w:val="center"/>
        </w:trPr>
        <w:tc>
          <w:tcPr>
            <w:tcW w:w="865" w:type="dxa"/>
            <w:vAlign w:val="center"/>
          </w:tcPr>
          <w:p w14:paraId="2BF87781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 xml:space="preserve">97 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760D6654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</w:t>
            </w:r>
            <w:r w:rsidRPr="00917AC3">
              <w:rPr>
                <w:rFonts w:cs="Times New Roman" w:hint="eastAsia"/>
                <w:bCs/>
                <w:sz w:val="20"/>
                <w:szCs w:val="20"/>
              </w:rPr>
              <w:t xml:space="preserve"> </w:t>
            </w:r>
            <w:r w:rsidRPr="00917AC3">
              <w:rPr>
                <w:rFonts w:cs="Times New Roman"/>
                <w:bCs/>
                <w:sz w:val="20"/>
                <w:szCs w:val="20"/>
              </w:rPr>
              <w:t>9,925,805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B1B95E1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- 7,737,513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6C51D232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- 17,663,319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19F9B2F1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- 6.06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1B5274E3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7,727,538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455AD7D2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2.65</w:t>
            </w:r>
          </w:p>
        </w:tc>
      </w:tr>
      <w:tr w:rsidR="00406A23" w:rsidRPr="00917AC3" w14:paraId="11A19001" w14:textId="77777777" w:rsidTr="00113789">
        <w:trPr>
          <w:trHeight w:val="465"/>
          <w:jc w:val="center"/>
        </w:trPr>
        <w:tc>
          <w:tcPr>
            <w:tcW w:w="865" w:type="dxa"/>
            <w:vAlign w:val="center"/>
          </w:tcPr>
          <w:p w14:paraId="7B3A6A1B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98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0B059429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21,087,353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011903B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27,025,213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6CD70F22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48,112,567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116C742E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11.84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08B1C0B0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3,739,961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2639C75A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0.92</w:t>
            </w:r>
          </w:p>
        </w:tc>
      </w:tr>
      <w:tr w:rsidR="00406A23" w:rsidRPr="00917AC3" w14:paraId="102F7313" w14:textId="77777777" w:rsidTr="00113789">
        <w:trPr>
          <w:trHeight w:val="465"/>
          <w:jc w:val="center"/>
        </w:trPr>
        <w:tc>
          <w:tcPr>
            <w:tcW w:w="865" w:type="dxa"/>
            <w:vAlign w:val="center"/>
          </w:tcPr>
          <w:p w14:paraId="7E1E34B3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99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67D8BC06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18,138,714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0B21BE8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- 9,935,201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4BE55212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8,203,512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378A5E9F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1.54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525CD626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5,576,174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4E904838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1.05</w:t>
            </w:r>
          </w:p>
        </w:tc>
      </w:tr>
      <w:tr w:rsidR="00406A23" w:rsidRPr="00917AC3" w14:paraId="2FD31536" w14:textId="77777777" w:rsidTr="00113789">
        <w:trPr>
          <w:trHeight w:val="465"/>
          <w:jc w:val="center"/>
        </w:trPr>
        <w:tc>
          <w:tcPr>
            <w:tcW w:w="865" w:type="dxa"/>
            <w:vAlign w:val="center"/>
          </w:tcPr>
          <w:p w14:paraId="075E5481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100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48DC9FF8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4,318,754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52F1D565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- 30,719,813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2294578A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- 26,401,058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2FEF066D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- 3.95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7FD64D66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8,786,969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5B643F09" w14:textId="77777777" w:rsidR="00D12751" w:rsidRPr="00917AC3" w:rsidRDefault="00D12751" w:rsidP="00B6216A">
            <w:pPr>
              <w:tabs>
                <w:tab w:val="left" w:pos="426"/>
              </w:tabs>
              <w:spacing w:line="480" w:lineRule="exact"/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1.31</w:t>
            </w:r>
          </w:p>
        </w:tc>
      </w:tr>
    </w:tbl>
    <w:tbl>
      <w:tblPr>
        <w:tblStyle w:val="af1"/>
        <w:tblW w:w="10205" w:type="dxa"/>
        <w:jc w:val="center"/>
        <w:tblLook w:val="04A0" w:firstRow="1" w:lastRow="0" w:firstColumn="1" w:lastColumn="0" w:noHBand="0" w:noVBand="1"/>
      </w:tblPr>
      <w:tblGrid>
        <w:gridCol w:w="862"/>
        <w:gridCol w:w="1652"/>
        <w:gridCol w:w="1708"/>
        <w:gridCol w:w="1553"/>
        <w:gridCol w:w="1375"/>
        <w:gridCol w:w="1375"/>
        <w:gridCol w:w="1680"/>
      </w:tblGrid>
      <w:tr w:rsidR="00CD044E" w14:paraId="612102F7" w14:textId="77777777" w:rsidTr="007C1F29">
        <w:trPr>
          <w:jc w:val="center"/>
        </w:trPr>
        <w:tc>
          <w:tcPr>
            <w:tcW w:w="102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AC6E61" w14:textId="77777777" w:rsidR="00CD044E" w:rsidRPr="00CD044E" w:rsidRDefault="00CD044E" w:rsidP="00B6216A">
            <w:pPr>
              <w:tabs>
                <w:tab w:val="left" w:pos="426"/>
              </w:tabs>
              <w:spacing w:line="460" w:lineRule="exact"/>
              <w:ind w:firstLineChars="0"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D044E">
              <w:rPr>
                <w:rFonts w:cs="Times New Roman" w:hint="eastAsia"/>
                <w:b/>
                <w:bCs/>
                <w:sz w:val="24"/>
                <w:szCs w:val="24"/>
              </w:rPr>
              <w:lastRenderedPageBreak/>
              <w:t>表2　歷年勞工退休基金（新制）運用收益情形</w:t>
            </w:r>
            <w:r w:rsidR="001A1C1A">
              <w:rPr>
                <w:rFonts w:cs="Times New Roman" w:hint="eastAsia"/>
                <w:b/>
                <w:bCs/>
                <w:sz w:val="24"/>
                <w:szCs w:val="24"/>
              </w:rPr>
              <w:t>（續）</w:t>
            </w:r>
          </w:p>
          <w:p w14:paraId="22137FF8" w14:textId="77777777" w:rsidR="00CD044E" w:rsidRDefault="00CD044E" w:rsidP="00B6216A">
            <w:pPr>
              <w:pStyle w:val="3012"/>
              <w:spacing w:line="460" w:lineRule="exact"/>
              <w:ind w:rightChars="-39" w:right="-94" w:firstLine="400"/>
              <w:jc w:val="right"/>
            </w:pPr>
            <w:r w:rsidRPr="00917AC3">
              <w:rPr>
                <w:rFonts w:hint="eastAsia"/>
              </w:rPr>
              <w:t>單位：新臺幣</w:t>
            </w:r>
            <w:r w:rsidRPr="00917AC3">
              <w:rPr>
                <w:rFonts w:hint="eastAsia"/>
                <w:lang w:eastAsia="zh-HK"/>
              </w:rPr>
              <w:t>千</w:t>
            </w:r>
            <w:r w:rsidRPr="00917AC3">
              <w:rPr>
                <w:rFonts w:hint="eastAsia"/>
              </w:rPr>
              <w:t>元、％</w:t>
            </w:r>
          </w:p>
        </w:tc>
      </w:tr>
      <w:tr w:rsidR="00CD044E" w14:paraId="48A609C6" w14:textId="77777777" w:rsidTr="007C1F29">
        <w:trPr>
          <w:trHeight w:val="238"/>
          <w:jc w:val="center"/>
        </w:trPr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4A7BAE92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年度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14:paraId="05E50603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已實現損益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center"/>
          </w:tcPr>
          <w:p w14:paraId="3E2454F1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未實現損益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12DB6FB4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實際收益數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0759112E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實際收益率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7EF4BB71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保證收益數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0DC7E4ED" w14:textId="77777777" w:rsidR="00CD044E" w:rsidRPr="00AF40F5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AF40F5">
              <w:rPr>
                <w:rFonts w:cs="Times New Roman" w:hint="eastAsia"/>
                <w:bCs/>
              </w:rPr>
              <w:t>保證最低收益率</w:t>
            </w:r>
          </w:p>
        </w:tc>
      </w:tr>
      <w:tr w:rsidR="00B6216A" w14:paraId="2C891B2C" w14:textId="77777777" w:rsidTr="007C1F29">
        <w:trPr>
          <w:jc w:val="center"/>
        </w:trPr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7C87FC4D" w14:textId="4F5671C2" w:rsidR="00B6216A" w:rsidRPr="00917AC3" w:rsidRDefault="00B6216A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 w:hint="eastAsia"/>
                <w:bCs/>
              </w:rPr>
              <w:t>101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E720AB" w14:textId="4256FEEF" w:rsidR="00B6216A" w:rsidRPr="00917AC3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9,960,029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CFBFD" w14:textId="1E7F0067" w:rsidR="00B6216A" w:rsidRPr="00917AC3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30,674,799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BBF7C5" w14:textId="093F2046" w:rsidR="00B6216A" w:rsidRPr="00917AC3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40,634,829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D18C2" w14:textId="55C5E163" w:rsidR="00B6216A" w:rsidRPr="00917AC3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5.02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4B9C4C" w14:textId="23648981" w:rsidR="00B6216A" w:rsidRPr="00917AC3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11,274,759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B7F6F1" w14:textId="62FBDAF9" w:rsidR="00B6216A" w:rsidRPr="00917AC3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1.39</w:t>
            </w:r>
          </w:p>
        </w:tc>
      </w:tr>
      <w:tr w:rsidR="00B6216A" w14:paraId="1CB433AC" w14:textId="77777777" w:rsidTr="007C1F29">
        <w:trPr>
          <w:jc w:val="center"/>
        </w:trPr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105032C2" w14:textId="617708BA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 w:hint="eastAsia"/>
                <w:bCs/>
              </w:rPr>
              <w:t>102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B7F019" w14:textId="2E96BFE8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41,275,033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82F50D" w14:textId="684CF62E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14,384,889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FFEB3D" w14:textId="6B8D26D0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55,659,922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02BD8" w14:textId="2116ED2E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5.68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EEF83" w14:textId="0795BBAE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13,639,082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74523" w14:textId="164DBE02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1.39</w:t>
            </w:r>
          </w:p>
        </w:tc>
      </w:tr>
      <w:tr w:rsidR="00B6216A" w14:paraId="6D5B300A" w14:textId="77777777" w:rsidTr="007C1F29">
        <w:trPr>
          <w:jc w:val="center"/>
        </w:trPr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53ACD229" w14:textId="14FA20A9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 w:hint="eastAsia"/>
                <w:bCs/>
              </w:rPr>
              <w:t>103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074F41" w14:textId="5AC3BDB9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49,069,964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783AB8" w14:textId="2252433E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26,330,008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7170F9" w14:textId="48EA5D9E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75,399,973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07C8EA" w14:textId="621643CC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6.38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B3854A" w14:textId="0B33DB4E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16,442,567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D17EA" w14:textId="5F70EBEB" w:rsidR="00B6216A" w:rsidRPr="008F6D5A" w:rsidRDefault="00B6216A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1.39</w:t>
            </w:r>
          </w:p>
        </w:tc>
      </w:tr>
      <w:tr w:rsidR="00CD044E" w14:paraId="42A46899" w14:textId="77777777" w:rsidTr="007C1F29">
        <w:trPr>
          <w:jc w:val="center"/>
        </w:trPr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24D1DB2E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104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23CEB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27,193,255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77C89C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- 28,501,781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7B5DB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- 1,308,526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5A56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- 0.09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DE95E5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17,459,020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294762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1.37</w:t>
            </w:r>
          </w:p>
        </w:tc>
      </w:tr>
      <w:tr w:rsidR="00CD044E" w14:paraId="10D01926" w14:textId="77777777" w:rsidTr="007C1F29">
        <w:trPr>
          <w:jc w:val="center"/>
        </w:trPr>
        <w:tc>
          <w:tcPr>
            <w:tcW w:w="862" w:type="dxa"/>
            <w:vAlign w:val="center"/>
          </w:tcPr>
          <w:p w14:paraId="384D81EF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105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107E8B30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31,682,095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61AE7059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19,858,730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7C190435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51,540,825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66C36B73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3.23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71FE00E7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17,878,953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38758DDD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1.13</w:t>
            </w:r>
          </w:p>
        </w:tc>
      </w:tr>
      <w:tr w:rsidR="00CD044E" w14:paraId="2A6D6A3F" w14:textId="77777777" w:rsidTr="007C1F29">
        <w:trPr>
          <w:jc w:val="center"/>
        </w:trPr>
        <w:tc>
          <w:tcPr>
            <w:tcW w:w="862" w:type="dxa"/>
            <w:vAlign w:val="center"/>
          </w:tcPr>
          <w:p w14:paraId="1A6193AF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06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2C6B61FD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94,943,446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2E9AF057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45,753,393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090313BF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140,696,839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56194D91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7.93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23C1A2F2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18,929,548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5694EDA3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1.05</w:t>
            </w:r>
          </w:p>
        </w:tc>
      </w:tr>
      <w:tr w:rsidR="00CD044E" w14:paraId="6E1811BB" w14:textId="77777777" w:rsidTr="007C1F29">
        <w:trPr>
          <w:jc w:val="center"/>
        </w:trPr>
        <w:tc>
          <w:tcPr>
            <w:tcW w:w="862" w:type="dxa"/>
            <w:vAlign w:val="center"/>
          </w:tcPr>
          <w:p w14:paraId="4291B92B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107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6B798EFE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85,235,825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316FA773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- 127,620,149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2377C650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</w:t>
            </w:r>
            <w:r w:rsidRPr="008F6D5A">
              <w:rPr>
                <w:rFonts w:cs="Times New Roman" w:hint="eastAsia"/>
                <w:bCs/>
              </w:rPr>
              <w:t xml:space="preserve"> </w:t>
            </w:r>
            <w:r w:rsidRPr="008F6D5A">
              <w:rPr>
                <w:rFonts w:cs="Times New Roman"/>
                <w:bCs/>
              </w:rPr>
              <w:t>42,384,324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44FFB53E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- 2.07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20D8DE9F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21,057,166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3AE13E19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1.05</w:t>
            </w:r>
          </w:p>
        </w:tc>
      </w:tr>
      <w:tr w:rsidR="00CD044E" w14:paraId="79735D67" w14:textId="77777777" w:rsidTr="007C1F29">
        <w:trPr>
          <w:jc w:val="center"/>
        </w:trPr>
        <w:tc>
          <w:tcPr>
            <w:tcW w:w="862" w:type="dxa"/>
            <w:vAlign w:val="center"/>
          </w:tcPr>
          <w:p w14:paraId="2C6D2C2B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108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73444390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82,437,531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1CE0D244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184,569,639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77EF445B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267,007,170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311E461B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11.45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717434C6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23,638,379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12198E43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1.05</w:t>
            </w:r>
          </w:p>
        </w:tc>
      </w:tr>
      <w:tr w:rsidR="00CD044E" w14:paraId="35903973" w14:textId="77777777" w:rsidTr="007C1F29">
        <w:trPr>
          <w:jc w:val="center"/>
        </w:trPr>
        <w:tc>
          <w:tcPr>
            <w:tcW w:w="862" w:type="dxa"/>
            <w:vAlign w:val="center"/>
          </w:tcPr>
          <w:p w14:paraId="59D33A0B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109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17669B21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134,567,201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565A0060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43,610,066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55CD5657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178,177,267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41761DEC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6.94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6B66CA29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21,321,518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61668885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0.85</w:t>
            </w:r>
          </w:p>
        </w:tc>
      </w:tr>
      <w:tr w:rsidR="00CD044E" w14:paraId="784936C9" w14:textId="77777777" w:rsidTr="007C1F29">
        <w:trPr>
          <w:jc w:val="center"/>
        </w:trPr>
        <w:tc>
          <w:tcPr>
            <w:tcW w:w="862" w:type="dxa"/>
            <w:vAlign w:val="center"/>
          </w:tcPr>
          <w:p w14:paraId="78F8B02A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110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778B2EB8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257,276,430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318C459A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26,408,171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6D56E90D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283,684,601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3A379C32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9.66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02700967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22,106,399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1F2562BA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0.79</w:t>
            </w:r>
          </w:p>
        </w:tc>
      </w:tr>
      <w:tr w:rsidR="00CD044E" w14:paraId="50985A70" w14:textId="77777777" w:rsidTr="007C1F29">
        <w:trPr>
          <w:jc w:val="center"/>
        </w:trPr>
        <w:tc>
          <w:tcPr>
            <w:tcW w:w="862" w:type="dxa"/>
            <w:vAlign w:val="center"/>
          </w:tcPr>
          <w:p w14:paraId="2BC7BD39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111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28B30575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3</w:t>
            </w:r>
            <w:r w:rsidRPr="008F6D5A">
              <w:rPr>
                <w:rFonts w:cs="Times New Roman"/>
                <w:bCs/>
              </w:rPr>
              <w:t>4</w:t>
            </w:r>
            <w:r w:rsidRPr="008F6D5A">
              <w:rPr>
                <w:rFonts w:cs="Times New Roman" w:hint="eastAsia"/>
                <w:bCs/>
              </w:rPr>
              <w:t>,</w:t>
            </w:r>
            <w:r w:rsidRPr="008F6D5A">
              <w:rPr>
                <w:rFonts w:cs="Times New Roman"/>
                <w:bCs/>
              </w:rPr>
              <w:t>600,549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76E5137F" w14:textId="77777777" w:rsidR="00CD044E" w:rsidRPr="008F6D5A" w:rsidRDefault="00CD044E" w:rsidP="00B6216A">
            <w:pPr>
              <w:pStyle w:val="afd"/>
              <w:tabs>
                <w:tab w:val="left" w:pos="426"/>
              </w:tabs>
              <w:spacing w:line="480" w:lineRule="exact"/>
              <w:ind w:leftChars="-100" w:left="-240" w:rightChars="10" w:right="24" w:firstLine="400"/>
              <w:jc w:val="right"/>
              <w:textAlignment w:val="center"/>
              <w:rPr>
                <w:rFonts w:ascii="標楷體" w:hAnsi="標楷體"/>
                <w:bCs/>
              </w:rPr>
            </w:pPr>
            <w:r w:rsidRPr="008F6D5A">
              <w:rPr>
                <w:rFonts w:ascii="標楷體" w:hAnsi="標楷體"/>
                <w:bCs/>
              </w:rPr>
              <w:t>- 262,626,555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4D29DF9B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-</w:t>
            </w:r>
            <w:r w:rsidRPr="008F6D5A">
              <w:rPr>
                <w:rFonts w:cs="Times New Roman"/>
                <w:bCs/>
              </w:rPr>
              <w:t xml:space="preserve"> 228,026,006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5A740982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-</w:t>
            </w:r>
            <w:r w:rsidRPr="008F6D5A">
              <w:rPr>
                <w:rFonts w:cs="Times New Roman"/>
                <w:bCs/>
              </w:rPr>
              <w:t xml:space="preserve"> 6.67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309DB604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32,805,779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2D5C7F9C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.10</w:t>
            </w:r>
          </w:p>
        </w:tc>
      </w:tr>
      <w:tr w:rsidR="00CD044E" w14:paraId="256E4E1A" w14:textId="77777777" w:rsidTr="007C1F29">
        <w:trPr>
          <w:jc w:val="center"/>
        </w:trPr>
        <w:tc>
          <w:tcPr>
            <w:tcW w:w="862" w:type="dxa"/>
            <w:vAlign w:val="center"/>
          </w:tcPr>
          <w:p w14:paraId="7FD2618F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112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44F5BA36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31,959,623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21F58ED9" w14:textId="77777777" w:rsidR="00CD044E" w:rsidRPr="008F6D5A" w:rsidRDefault="00CD044E" w:rsidP="00B6216A">
            <w:pPr>
              <w:pStyle w:val="afd"/>
              <w:tabs>
                <w:tab w:val="left" w:pos="426"/>
              </w:tabs>
              <w:spacing w:line="480" w:lineRule="exact"/>
              <w:ind w:leftChars="-100" w:left="-240" w:rightChars="10" w:right="24" w:firstLine="400"/>
              <w:jc w:val="right"/>
              <w:textAlignment w:val="center"/>
              <w:rPr>
                <w:rFonts w:ascii="標楷體" w:hAnsi="標楷體"/>
                <w:bCs/>
              </w:rPr>
            </w:pPr>
            <w:r w:rsidRPr="008F6D5A">
              <w:rPr>
                <w:rFonts w:ascii="標楷體" w:hAnsi="標楷體" w:hint="eastAsia"/>
                <w:bCs/>
              </w:rPr>
              <w:t>3</w:t>
            </w:r>
            <w:r w:rsidRPr="008F6D5A">
              <w:rPr>
                <w:rFonts w:ascii="標楷體" w:hAnsi="標楷體"/>
                <w:bCs/>
              </w:rPr>
              <w:t>46,603,643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6475DD84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4</w:t>
            </w:r>
            <w:r w:rsidRPr="008F6D5A">
              <w:rPr>
                <w:rFonts w:cs="Times New Roman"/>
                <w:bCs/>
              </w:rPr>
              <w:t>78,563,267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18C0041F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2.60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196AD3B5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50,831,338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3248944E" w14:textId="77777777" w:rsidR="00CD044E" w:rsidRPr="008F6D5A" w:rsidRDefault="00CD044E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.56</w:t>
            </w:r>
          </w:p>
        </w:tc>
      </w:tr>
      <w:tr w:rsidR="00250DD2" w14:paraId="199C38FA" w14:textId="77777777" w:rsidTr="007C1F29">
        <w:trPr>
          <w:jc w:val="center"/>
        </w:trPr>
        <w:tc>
          <w:tcPr>
            <w:tcW w:w="862" w:type="dxa"/>
            <w:vAlign w:val="center"/>
          </w:tcPr>
          <w:p w14:paraId="3B1480AA" w14:textId="05645798" w:rsidR="00250DD2" w:rsidRPr="008F6D5A" w:rsidRDefault="00250DD2" w:rsidP="00B6216A">
            <w:pPr>
              <w:tabs>
                <w:tab w:val="left" w:pos="426"/>
              </w:tabs>
              <w:spacing w:line="48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113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1C98BFAB" w14:textId="0BAB8E57" w:rsidR="00250DD2" w:rsidRPr="008F6D5A" w:rsidRDefault="00250DD2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298,465,389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2AFDC8A8" w14:textId="20349166" w:rsidR="00250DD2" w:rsidRPr="008F6D5A" w:rsidRDefault="00250DD2" w:rsidP="00B6216A">
            <w:pPr>
              <w:pStyle w:val="afd"/>
              <w:tabs>
                <w:tab w:val="left" w:pos="426"/>
              </w:tabs>
              <w:spacing w:line="480" w:lineRule="exact"/>
              <w:ind w:leftChars="-100" w:left="-240" w:rightChars="10" w:right="24" w:firstLine="400"/>
              <w:jc w:val="right"/>
              <w:textAlignment w:val="center"/>
              <w:rPr>
                <w:rFonts w:ascii="標楷體" w:hAnsi="標楷體"/>
                <w:bCs/>
              </w:rPr>
            </w:pPr>
            <w:r w:rsidRPr="00250DD2">
              <w:rPr>
                <w:rFonts w:ascii="標楷體" w:hAnsi="標楷體"/>
                <w:bCs/>
              </w:rPr>
              <w:t>400,508,677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65079E16" w14:textId="12A6D080" w:rsidR="00250DD2" w:rsidRPr="008F6D5A" w:rsidRDefault="00250DD2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698,974,067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70488FA6" w14:textId="0E989FEB" w:rsidR="00250DD2" w:rsidRPr="008F6D5A" w:rsidRDefault="00250DD2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16.16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2ABBD575" w14:textId="6BB53883" w:rsidR="00250DD2" w:rsidRPr="008F6D5A" w:rsidRDefault="00250DD2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60,233,211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02F8B09D" w14:textId="7FAB97EC" w:rsidR="00250DD2" w:rsidRPr="008F6D5A" w:rsidRDefault="00250DD2" w:rsidP="00B6216A">
            <w:pPr>
              <w:tabs>
                <w:tab w:val="left" w:pos="426"/>
              </w:tabs>
              <w:spacing w:line="480" w:lineRule="exact"/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1.68</w:t>
            </w:r>
          </w:p>
        </w:tc>
      </w:tr>
    </w:tbl>
    <w:p w14:paraId="13B70627" w14:textId="77777777" w:rsidR="00D12751" w:rsidRPr="00917AC3" w:rsidRDefault="00D12751" w:rsidP="00B6216A">
      <w:pPr>
        <w:pStyle w:val="3-T03019P"/>
        <w:spacing w:line="280" w:lineRule="exact"/>
        <w:ind w:leftChars="-9" w:left="225" w:hangingChars="137" w:hanging="247"/>
      </w:pPr>
      <w:proofErr w:type="gramStart"/>
      <w:r w:rsidRPr="00917AC3">
        <w:rPr>
          <w:rFonts w:hint="eastAsia"/>
        </w:rPr>
        <w:t>註</w:t>
      </w:r>
      <w:proofErr w:type="gramEnd"/>
      <w:r w:rsidRPr="00917AC3">
        <w:rPr>
          <w:rFonts w:hint="eastAsia"/>
        </w:rPr>
        <w:t>：1.勞工退休基金（新制）於94年7月1日成立。</w:t>
      </w:r>
    </w:p>
    <w:p w14:paraId="6F73BD50" w14:textId="0364ABA0" w:rsidR="00D12751" w:rsidRPr="00917AC3" w:rsidRDefault="00D12751" w:rsidP="00B6216A">
      <w:pPr>
        <w:pStyle w:val="3T0301110P"/>
        <w:spacing w:line="280" w:lineRule="exact"/>
        <w:ind w:leftChars="140" w:left="518" w:rightChars="11" w:right="26" w:hangingChars="101" w:hanging="182"/>
        <w:rPr>
          <w:sz w:val="18"/>
          <w:szCs w:val="18"/>
        </w:rPr>
      </w:pPr>
      <w:r w:rsidRPr="00917AC3">
        <w:rPr>
          <w:rFonts w:hint="eastAsia"/>
          <w:sz w:val="18"/>
          <w:szCs w:val="18"/>
        </w:rPr>
        <w:t>2.</w:t>
      </w:r>
      <w:r w:rsidR="001D59BA" w:rsidRPr="00917AC3">
        <w:rPr>
          <w:rFonts w:hint="eastAsia"/>
          <w:sz w:val="18"/>
          <w:szCs w:val="18"/>
        </w:rPr>
        <w:t>以</w:t>
      </w:r>
      <w:r w:rsidR="001D59BA" w:rsidRPr="00917AC3">
        <w:rPr>
          <w:sz w:val="18"/>
          <w:szCs w:val="18"/>
        </w:rPr>
        <w:t>11</w:t>
      </w:r>
      <w:r w:rsidR="00250DD2">
        <w:rPr>
          <w:rFonts w:hint="eastAsia"/>
          <w:sz w:val="18"/>
          <w:szCs w:val="18"/>
        </w:rPr>
        <w:t>3</w:t>
      </w:r>
      <w:r w:rsidR="001D59BA" w:rsidRPr="00917AC3">
        <w:rPr>
          <w:sz w:val="18"/>
          <w:szCs w:val="18"/>
        </w:rPr>
        <w:t>年12月31日為基準計算之3年、5年及10年平均收益率</w:t>
      </w:r>
      <w:r w:rsidR="002C2556">
        <w:rPr>
          <w:rFonts w:hint="eastAsia"/>
          <w:sz w:val="18"/>
          <w:szCs w:val="18"/>
        </w:rPr>
        <w:t>（</w:t>
      </w:r>
      <w:r w:rsidR="001D59BA" w:rsidRPr="00917AC3">
        <w:rPr>
          <w:sz w:val="18"/>
          <w:szCs w:val="18"/>
        </w:rPr>
        <w:t>期間累計淨損益/期間平均餘額</w:t>
      </w:r>
      <w:r w:rsidR="002C2556">
        <w:rPr>
          <w:rFonts w:hint="eastAsia"/>
          <w:sz w:val="18"/>
          <w:szCs w:val="18"/>
        </w:rPr>
        <w:t>）</w:t>
      </w:r>
      <w:r w:rsidR="001D59BA" w:rsidRPr="00917AC3">
        <w:rPr>
          <w:sz w:val="18"/>
          <w:szCs w:val="18"/>
        </w:rPr>
        <w:t>分別為</w:t>
      </w:r>
      <w:r w:rsidR="00250DD2">
        <w:rPr>
          <w:rFonts w:hint="eastAsia"/>
          <w:sz w:val="18"/>
          <w:szCs w:val="18"/>
        </w:rPr>
        <w:t>8</w:t>
      </w:r>
      <w:r w:rsidR="00827122" w:rsidRPr="00917AC3">
        <w:rPr>
          <w:sz w:val="18"/>
          <w:szCs w:val="18"/>
        </w:rPr>
        <w:t>.</w:t>
      </w:r>
      <w:r w:rsidR="00917AC3">
        <w:rPr>
          <w:sz w:val="18"/>
          <w:szCs w:val="18"/>
        </w:rPr>
        <w:t>2</w:t>
      </w:r>
      <w:r w:rsidR="00250DD2">
        <w:rPr>
          <w:rFonts w:hint="eastAsia"/>
          <w:sz w:val="18"/>
          <w:szCs w:val="18"/>
        </w:rPr>
        <w:t>3</w:t>
      </w:r>
      <w:r w:rsidR="001D59BA" w:rsidRPr="00917AC3">
        <w:rPr>
          <w:sz w:val="18"/>
          <w:szCs w:val="18"/>
        </w:rPr>
        <w:t>％、</w:t>
      </w:r>
      <w:r w:rsidR="00250DD2">
        <w:rPr>
          <w:rFonts w:hint="eastAsia"/>
          <w:sz w:val="18"/>
          <w:szCs w:val="18"/>
        </w:rPr>
        <w:t>8</w:t>
      </w:r>
      <w:r w:rsidR="00827122" w:rsidRPr="00917AC3">
        <w:rPr>
          <w:sz w:val="18"/>
          <w:szCs w:val="18"/>
        </w:rPr>
        <w:t>.</w:t>
      </w:r>
      <w:r w:rsidR="00250DD2">
        <w:rPr>
          <w:rFonts w:hint="eastAsia"/>
          <w:sz w:val="18"/>
          <w:szCs w:val="18"/>
        </w:rPr>
        <w:t>28</w:t>
      </w:r>
      <w:r w:rsidR="001D59BA" w:rsidRPr="00917AC3">
        <w:rPr>
          <w:sz w:val="18"/>
          <w:szCs w:val="18"/>
        </w:rPr>
        <w:t>％及</w:t>
      </w:r>
      <w:r w:rsidR="00250DD2">
        <w:rPr>
          <w:rFonts w:hint="eastAsia"/>
          <w:sz w:val="18"/>
          <w:szCs w:val="18"/>
        </w:rPr>
        <w:t>6</w:t>
      </w:r>
      <w:r w:rsidR="00827122" w:rsidRPr="00917AC3">
        <w:rPr>
          <w:sz w:val="18"/>
          <w:szCs w:val="18"/>
        </w:rPr>
        <w:t>.</w:t>
      </w:r>
      <w:r w:rsidR="00250DD2">
        <w:rPr>
          <w:rFonts w:hint="eastAsia"/>
          <w:sz w:val="18"/>
          <w:szCs w:val="18"/>
        </w:rPr>
        <w:t>97</w:t>
      </w:r>
      <w:r w:rsidR="001D59BA" w:rsidRPr="00917AC3">
        <w:rPr>
          <w:sz w:val="18"/>
          <w:szCs w:val="18"/>
        </w:rPr>
        <w:t>％</w:t>
      </w:r>
      <w:r w:rsidRPr="00917AC3">
        <w:rPr>
          <w:rFonts w:hint="eastAsia"/>
          <w:sz w:val="18"/>
          <w:szCs w:val="18"/>
        </w:rPr>
        <w:t>。</w:t>
      </w:r>
    </w:p>
    <w:p w14:paraId="46329A47" w14:textId="77777777" w:rsidR="00D12751" w:rsidRPr="007C1F29" w:rsidRDefault="00D12751" w:rsidP="00B6216A">
      <w:pPr>
        <w:pStyle w:val="3T0301110P"/>
        <w:spacing w:line="280" w:lineRule="exact"/>
        <w:ind w:leftChars="140" w:left="518" w:rightChars="5" w:right="12" w:hangingChars="101" w:hanging="182"/>
        <w:rPr>
          <w:spacing w:val="1"/>
          <w:sz w:val="18"/>
          <w:szCs w:val="18"/>
        </w:rPr>
      </w:pPr>
      <w:r w:rsidRPr="00917AC3">
        <w:rPr>
          <w:rFonts w:hint="eastAsia"/>
          <w:sz w:val="18"/>
          <w:szCs w:val="18"/>
        </w:rPr>
        <w:t>3.</w:t>
      </w:r>
      <w:r w:rsidR="001D59BA" w:rsidRPr="007C1F29">
        <w:rPr>
          <w:rFonts w:hint="eastAsia"/>
          <w:spacing w:val="1"/>
          <w:sz w:val="18"/>
          <w:szCs w:val="18"/>
        </w:rPr>
        <w:t>依勞工退休金條例第</w:t>
      </w:r>
      <w:r w:rsidR="001D59BA" w:rsidRPr="007C1F29">
        <w:rPr>
          <w:spacing w:val="1"/>
          <w:sz w:val="18"/>
          <w:szCs w:val="18"/>
        </w:rPr>
        <w:t>23條第2項及同法施行細則第32條第1項規定，勞工退休金運用收益，不得低於以當地銀行2年定期存款利率（即保證最低收益率）計算之收益，為開始提繳之日起至依法領取退休金之日止期間之累積收益，不得低於同期間以每年當地銀行2年定期存款利率之全年平均利率計算之累積收益，如有不足由國庫補足之</w:t>
      </w:r>
      <w:r w:rsidRPr="007C1F29">
        <w:rPr>
          <w:rFonts w:hint="eastAsia"/>
          <w:spacing w:val="1"/>
          <w:sz w:val="18"/>
          <w:szCs w:val="18"/>
        </w:rPr>
        <w:t>。</w:t>
      </w:r>
    </w:p>
    <w:p w14:paraId="1E556525" w14:textId="77777777" w:rsidR="00D12751" w:rsidRPr="00F01BA1" w:rsidRDefault="00D12751" w:rsidP="00B6216A">
      <w:pPr>
        <w:pStyle w:val="3T0301110P"/>
        <w:spacing w:line="280" w:lineRule="exact"/>
        <w:ind w:leftChars="139" w:left="335" w:firstLineChars="0" w:hanging="1"/>
        <w:rPr>
          <w:sz w:val="18"/>
          <w:szCs w:val="18"/>
        </w:rPr>
      </w:pPr>
      <w:r w:rsidRPr="00917AC3">
        <w:rPr>
          <w:rFonts w:hint="eastAsia"/>
          <w:sz w:val="18"/>
          <w:szCs w:val="18"/>
        </w:rPr>
        <w:t>4.資料來源：整理自</w:t>
      </w:r>
      <w:r w:rsidR="009F6F96">
        <w:rPr>
          <w:rFonts w:hint="eastAsia"/>
          <w:sz w:val="18"/>
          <w:szCs w:val="18"/>
        </w:rPr>
        <w:t>勞動部</w:t>
      </w:r>
      <w:r w:rsidRPr="00917AC3">
        <w:rPr>
          <w:rFonts w:hint="eastAsia"/>
          <w:sz w:val="18"/>
          <w:szCs w:val="18"/>
        </w:rPr>
        <w:t>勞動基金運用局提供資料。</w:t>
      </w:r>
    </w:p>
    <w:p w14:paraId="4D15FDA1" w14:textId="77777777" w:rsidR="00BD3356" w:rsidRPr="00E051C9" w:rsidRDefault="00BD3356" w:rsidP="00B6216A">
      <w:pPr>
        <w:pStyle w:val="304"/>
        <w:widowControl w:val="0"/>
        <w:overflowPunct w:val="0"/>
        <w:spacing w:beforeLines="25" w:before="90" w:line="580" w:lineRule="exact"/>
        <w:ind w:firstLine="420"/>
        <w:rPr>
          <w:b w:val="0"/>
        </w:rPr>
      </w:pPr>
      <w:r w:rsidRPr="00117183">
        <w:t>(</w:t>
      </w:r>
      <w:r>
        <w:t>四</w:t>
      </w:r>
      <w:r w:rsidRPr="00117183">
        <w:t>)</w:t>
      </w:r>
      <w:r>
        <w:rPr>
          <w:rFonts w:hint="eastAsia"/>
        </w:rPr>
        <w:t xml:space="preserve">　</w:t>
      </w:r>
      <w:r w:rsidRPr="00E051C9">
        <w:rPr>
          <w:rFonts w:hint="eastAsia"/>
        </w:rPr>
        <w:t>重要審核意見</w:t>
      </w:r>
    </w:p>
    <w:p w14:paraId="5FAFE460" w14:textId="641089DA" w:rsidR="00395EE0" w:rsidRPr="00886FA3" w:rsidRDefault="00E658A4" w:rsidP="009D3C8F">
      <w:pPr>
        <w:pStyle w:val="3012"/>
        <w:spacing w:beforeLines="20" w:before="72" w:line="580" w:lineRule="exact"/>
        <w:ind w:firstLine="480"/>
      </w:pPr>
      <w:r w:rsidRPr="00E658A4">
        <w:rPr>
          <w:rFonts w:hint="eastAsia"/>
        </w:rPr>
        <w:t>勞工退休基金（</w:t>
      </w:r>
      <w:r w:rsidR="00234FF2">
        <w:rPr>
          <w:rFonts w:hint="eastAsia"/>
        </w:rPr>
        <w:t>新</w:t>
      </w:r>
      <w:r w:rsidRPr="00E658A4">
        <w:rPr>
          <w:rFonts w:hint="eastAsia"/>
        </w:rPr>
        <w:t>制）及其他各類勞動基金，暨國民年金保險基金、農民退休基金，係由</w:t>
      </w:r>
      <w:r w:rsidR="00296043">
        <w:rPr>
          <w:rFonts w:hint="eastAsia"/>
        </w:rPr>
        <w:t>勞動部</w:t>
      </w:r>
      <w:r w:rsidRPr="00E658A4">
        <w:rPr>
          <w:rFonts w:hint="eastAsia"/>
        </w:rPr>
        <w:t>勞動基金運用局管理運用，</w:t>
      </w:r>
      <w:proofErr w:type="gramStart"/>
      <w:r w:rsidRPr="00E658A4">
        <w:t>11</w:t>
      </w:r>
      <w:r w:rsidR="006017AF">
        <w:rPr>
          <w:rFonts w:hint="eastAsia"/>
        </w:rPr>
        <w:t>3</w:t>
      </w:r>
      <w:proofErr w:type="gramEnd"/>
      <w:r w:rsidRPr="00E658A4">
        <w:t>年度投資運用情形，經本部查核結果，</w:t>
      </w:r>
      <w:r w:rsidR="00903BB2" w:rsidRPr="00903BB2">
        <w:rPr>
          <w:rFonts w:hint="eastAsia"/>
        </w:rPr>
        <w:t>核有該局經管各類基金</w:t>
      </w:r>
      <w:proofErr w:type="gramStart"/>
      <w:r w:rsidR="00903BB2" w:rsidRPr="00903BB2">
        <w:t>113</w:t>
      </w:r>
      <w:proofErr w:type="gramEnd"/>
      <w:r w:rsidR="00903BB2" w:rsidRPr="00903BB2">
        <w:t>年度整體收益數及收益率創歷年新高，惟114年第1季受美國貿易關稅政策等不確定因素影響，全球股債</w:t>
      </w:r>
      <w:proofErr w:type="gramStart"/>
      <w:r w:rsidR="00903BB2" w:rsidRPr="00903BB2">
        <w:t>匯</w:t>
      </w:r>
      <w:proofErr w:type="gramEnd"/>
      <w:r w:rsidR="00903BB2" w:rsidRPr="00903BB2">
        <w:t>市巨幅震盪波動，基金投資運用績效未盡理想</w:t>
      </w:r>
      <w:r w:rsidR="002C2556">
        <w:rPr>
          <w:rFonts w:hint="eastAsia"/>
        </w:rPr>
        <w:t>情事</w:t>
      </w:r>
      <w:r w:rsidR="00903BB2" w:rsidRPr="00903BB2">
        <w:t>，</w:t>
      </w:r>
      <w:proofErr w:type="gramStart"/>
      <w:r w:rsidR="00903BB2" w:rsidRPr="00903BB2">
        <w:t>業函請</w:t>
      </w:r>
      <w:proofErr w:type="gramEnd"/>
      <w:r w:rsidR="002C2556">
        <w:rPr>
          <w:rFonts w:hint="eastAsia"/>
        </w:rPr>
        <w:t>勞動部督促</w:t>
      </w:r>
      <w:r w:rsidR="00903BB2" w:rsidRPr="00903BB2">
        <w:t>該局</w:t>
      </w:r>
      <w:proofErr w:type="gramStart"/>
      <w:r w:rsidR="00644398">
        <w:rPr>
          <w:rFonts w:hint="eastAsia"/>
        </w:rPr>
        <w:t>研</w:t>
      </w:r>
      <w:proofErr w:type="gramEnd"/>
      <w:r w:rsidR="00644398">
        <w:rPr>
          <w:rFonts w:hint="eastAsia"/>
        </w:rPr>
        <w:t>謀改善</w:t>
      </w:r>
      <w:r w:rsidRPr="00E658A4">
        <w:t>【詳總決算審核報告第2冊丙、拾伍、勞動部主管項下重要審核意見</w:t>
      </w:r>
      <w:r w:rsidRPr="00FB4484">
        <w:t>（</w:t>
      </w:r>
      <w:r w:rsidR="00FB4484" w:rsidRPr="00FB4484">
        <w:rPr>
          <w:rFonts w:hint="eastAsia"/>
        </w:rPr>
        <w:t>三</w:t>
      </w:r>
      <w:r w:rsidRPr="00FB4484">
        <w:t>）</w:t>
      </w:r>
      <w:r w:rsidRPr="00E658A4">
        <w:t>】。</w:t>
      </w:r>
    </w:p>
    <w:p w14:paraId="1A9EAF28" w14:textId="79B2AB4A" w:rsidR="002F337C" w:rsidRPr="001F0495" w:rsidRDefault="008637F5" w:rsidP="00B6216A">
      <w:pPr>
        <w:pStyle w:val="3012"/>
        <w:widowControl w:val="0"/>
        <w:spacing w:line="600" w:lineRule="exact"/>
        <w:ind w:firstLineChars="192" w:firstLine="461"/>
      </w:pPr>
      <w:r w:rsidRPr="00F01BA1">
        <w:rPr>
          <w:rFonts w:hint="eastAsia"/>
        </w:rPr>
        <w:t>茲將該基金</w:t>
      </w:r>
      <w:proofErr w:type="gramStart"/>
      <w:r w:rsidR="003F3A12">
        <w:rPr>
          <w:rFonts w:hint="eastAsia"/>
        </w:rPr>
        <w:t>11</w:t>
      </w:r>
      <w:r w:rsidR="004968E4">
        <w:rPr>
          <w:rFonts w:hint="eastAsia"/>
        </w:rPr>
        <w:t>3</w:t>
      </w:r>
      <w:proofErr w:type="gramEnd"/>
      <w:r w:rsidRPr="00F01BA1">
        <w:rPr>
          <w:rFonts w:hint="eastAsia"/>
        </w:rPr>
        <w:t>年度收支餘</w:t>
      </w:r>
      <w:proofErr w:type="gramStart"/>
      <w:r w:rsidRPr="00F01BA1">
        <w:rPr>
          <w:rFonts w:hint="eastAsia"/>
        </w:rPr>
        <w:t>絀</w:t>
      </w:r>
      <w:proofErr w:type="gramEnd"/>
      <w:r w:rsidRPr="00F01BA1">
        <w:rPr>
          <w:rFonts w:hint="eastAsia"/>
        </w:rPr>
        <w:t>及資產負債情形，分別列表如次：</w:t>
      </w:r>
    </w:p>
    <w:p w14:paraId="54B25950" w14:textId="38570584" w:rsidR="00422EDA" w:rsidRDefault="00844BD3" w:rsidP="00490FD0">
      <w:pPr>
        <w:pStyle w:val="3T010116P"/>
        <w:tabs>
          <w:tab w:val="clear" w:pos="540"/>
          <w:tab w:val="clear" w:pos="4800"/>
          <w:tab w:val="left" w:pos="420"/>
          <w:tab w:val="center" w:pos="4774"/>
        </w:tabs>
        <w:spacing w:beforeLines="40" w:before="144" w:afterLines="10" w:after="36" w:line="420" w:lineRule="exact"/>
        <w:ind w:leftChars="-128" w:left="-307"/>
      </w:pPr>
      <w:r w:rsidRPr="00AD321A">
        <w:rPr>
          <w:rFonts w:hint="eastAsia"/>
        </w:rPr>
        <w:lastRenderedPageBreak/>
        <w:t xml:space="preserve">  </w:t>
      </w:r>
      <w:r w:rsidR="00945427" w:rsidRPr="00AD321A">
        <w:rPr>
          <w:rFonts w:hint="eastAsia"/>
          <w:spacing w:val="0"/>
        </w:rPr>
        <w:t>勞工退休基金（新制）收支餘</w:t>
      </w:r>
      <w:proofErr w:type="gramStart"/>
      <w:r w:rsidR="00945427" w:rsidRPr="00AD321A">
        <w:rPr>
          <w:rFonts w:hint="eastAsia"/>
          <w:spacing w:val="0"/>
        </w:rPr>
        <w:t>絀</w:t>
      </w:r>
      <w:proofErr w:type="gramEnd"/>
      <w:r w:rsidR="00422EDA" w:rsidRPr="00AD321A">
        <w:rPr>
          <w:rFonts w:hint="eastAsia"/>
        </w:rPr>
        <w:t>表</w:t>
      </w:r>
      <w:r w:rsidRPr="00AD321A">
        <w:rPr>
          <w:rFonts w:hint="eastAsia"/>
        </w:rPr>
        <w:t xml:space="preserve">  </w:t>
      </w:r>
    </w:p>
    <w:p w14:paraId="206B454E" w14:textId="74DC845D" w:rsidR="00B244D9" w:rsidRPr="00450A6D" w:rsidRDefault="00B244D9" w:rsidP="00B244D9">
      <w:pPr>
        <w:tabs>
          <w:tab w:val="left" w:pos="4080"/>
        </w:tabs>
        <w:snapToGrid w:val="0"/>
        <w:spacing w:line="380" w:lineRule="exact"/>
        <w:ind w:leftChars="-227" w:left="-531" w:rightChars="17" w:right="41" w:hangingChars="6" w:hanging="14"/>
        <w:jc w:val="right"/>
        <w:rPr>
          <w:color w:val="000000"/>
          <w:spacing w:val="-10"/>
        </w:rPr>
      </w:pPr>
      <w:r w:rsidRPr="001C725D">
        <w:rPr>
          <w:rFonts w:hint="eastAsia"/>
          <w:color w:val="000000"/>
        </w:rPr>
        <w:t>中華民國</w:t>
      </w:r>
      <w:proofErr w:type="gramStart"/>
      <w:r w:rsidRPr="001C725D">
        <w:rPr>
          <w:rFonts w:hint="eastAsia"/>
          <w:color w:val="000000"/>
        </w:rPr>
        <w:t>11</w:t>
      </w:r>
      <w:r>
        <w:rPr>
          <w:rFonts w:hint="eastAsia"/>
          <w:color w:val="000000"/>
        </w:rPr>
        <w:t>3</w:t>
      </w:r>
      <w:proofErr w:type="gramEnd"/>
      <w:r w:rsidRPr="001C725D">
        <w:rPr>
          <w:rFonts w:hint="eastAsia"/>
          <w:color w:val="000000"/>
        </w:rPr>
        <w:t>年度</w:t>
      </w:r>
      <w:r>
        <w:rPr>
          <w:color w:val="000000"/>
        </w:rPr>
        <w:tab/>
      </w:r>
      <w:r w:rsidRPr="00450A6D">
        <w:rPr>
          <w:rFonts w:hint="eastAsia"/>
          <w:color w:val="000000"/>
          <w:spacing w:val="-20"/>
        </w:rPr>
        <w:t>單位：新臺幣元</w:t>
      </w:r>
    </w:p>
    <w:tbl>
      <w:tblPr>
        <w:tblW w:w="10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4"/>
        <w:gridCol w:w="1558"/>
        <w:gridCol w:w="928"/>
        <w:gridCol w:w="1534"/>
        <w:gridCol w:w="928"/>
        <w:gridCol w:w="1465"/>
        <w:gridCol w:w="1214"/>
      </w:tblGrid>
      <w:tr w:rsidR="00406A23" w:rsidRPr="00AD321A" w14:paraId="187382BC" w14:textId="77777777" w:rsidTr="00490FD0">
        <w:trPr>
          <w:trHeight w:val="624"/>
          <w:jc w:val="center"/>
        </w:trPr>
        <w:tc>
          <w:tcPr>
            <w:tcW w:w="256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4DD1" w14:textId="77777777" w:rsidR="00422EDA" w:rsidRPr="00AD321A" w:rsidRDefault="00422EDA" w:rsidP="00490FD0">
            <w:pPr>
              <w:spacing w:line="28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科目</w:t>
            </w:r>
          </w:p>
        </w:tc>
        <w:tc>
          <w:tcPr>
            <w:tcW w:w="24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0B97" w14:textId="77777777" w:rsidR="00422EDA" w:rsidRPr="00B244D9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預算數</w:t>
            </w:r>
          </w:p>
        </w:tc>
        <w:tc>
          <w:tcPr>
            <w:tcW w:w="24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7054" w14:textId="77777777" w:rsidR="00422EDA" w:rsidRPr="00B244D9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決算數</w:t>
            </w:r>
          </w:p>
        </w:tc>
        <w:tc>
          <w:tcPr>
            <w:tcW w:w="26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30D164" w14:textId="77777777" w:rsidR="00490FD0" w:rsidRDefault="00B9526D" w:rsidP="00490FD0">
            <w:pPr>
              <w:spacing w:line="28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決算數與預算數</w:t>
            </w:r>
          </w:p>
          <w:p w14:paraId="064ECF4D" w14:textId="0FB9564F" w:rsidR="00422EDA" w:rsidRPr="00B244D9" w:rsidRDefault="00B9526D" w:rsidP="00490FD0">
            <w:pPr>
              <w:spacing w:line="28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比較增減</w:t>
            </w:r>
          </w:p>
        </w:tc>
      </w:tr>
      <w:tr w:rsidR="00406A23" w:rsidRPr="00DC1CC1" w14:paraId="678FB9AA" w14:textId="77777777" w:rsidTr="004A048D">
        <w:trPr>
          <w:trHeight w:val="397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6B1DE5" w14:textId="77777777" w:rsidR="00422EDA" w:rsidRPr="00AD321A" w:rsidRDefault="00422EDA" w:rsidP="00490FD0">
            <w:pPr>
              <w:spacing w:line="280" w:lineRule="exact"/>
              <w:ind w:firstLineChars="0" w:firstLine="0"/>
              <w:textAlignment w:val="center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66AB7E" w14:textId="77777777" w:rsidR="00422EDA" w:rsidRPr="00B244D9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CDB752" w14:textId="77777777" w:rsidR="00422EDA" w:rsidRPr="00B244D9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FEA79F" w14:textId="77777777" w:rsidR="00422EDA" w:rsidRPr="00B244D9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715FA4" w14:textId="77777777" w:rsidR="00422EDA" w:rsidRPr="00B244D9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6F1176" w14:textId="77777777" w:rsidR="00422EDA" w:rsidRPr="00B244D9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B182" w14:textId="77777777" w:rsidR="00422EDA" w:rsidRPr="00B244D9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B244D9">
              <w:rPr>
                <w:rFonts w:cs="Times New Roman" w:hint="eastAsia"/>
                <w:kern w:val="0"/>
              </w:rPr>
              <w:t>％</w:t>
            </w:r>
          </w:p>
        </w:tc>
      </w:tr>
      <w:tr w:rsidR="005C3C53" w:rsidRPr="00DC1CC1" w14:paraId="3D1D414A" w14:textId="77777777" w:rsidTr="00B244D9">
        <w:trPr>
          <w:trHeight w:val="624"/>
          <w:jc w:val="center"/>
        </w:trPr>
        <w:tc>
          <w:tcPr>
            <w:tcW w:w="25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D2AF1D" w14:textId="77777777" w:rsidR="005C3C53" w:rsidRPr="00AD321A" w:rsidRDefault="005C3C53" w:rsidP="00F70A78">
            <w:pPr>
              <w:spacing w:line="42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94A4C8" w14:textId="15E10B69" w:rsidR="005C3C53" w:rsidRPr="00CC5963" w:rsidRDefault="00A07F72" w:rsidP="00F70A78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A07F7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160,881,688,000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825DCF" w14:textId="77777777" w:rsidR="005C3C53" w:rsidRPr="00CC5963" w:rsidRDefault="005C3C53" w:rsidP="00F70A78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CC5963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5576D1" w14:textId="1DD15DF4" w:rsidR="005C3C53" w:rsidRPr="00CC5963" w:rsidRDefault="00A07F72" w:rsidP="00F70A78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A07F7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700,100,918,228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BBCE46" w14:textId="77777777" w:rsidR="005C3C53" w:rsidRPr="00CC5963" w:rsidRDefault="005C3C53" w:rsidP="00F70A78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CC5963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5280F" w14:textId="3CA135A4" w:rsidR="005C3C53" w:rsidRPr="00CC5963" w:rsidRDefault="00A07F72" w:rsidP="00F70A78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A07F7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539,219,230,228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3EA3C3" w14:textId="3232FFC1" w:rsidR="005C3C53" w:rsidRPr="00CC5963" w:rsidRDefault="00A07F72" w:rsidP="00F70A78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A07F72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335.17</w:t>
            </w:r>
          </w:p>
        </w:tc>
      </w:tr>
      <w:tr w:rsidR="005C3C53" w:rsidRPr="00DC1CC1" w14:paraId="1A7A6180" w14:textId="77777777" w:rsidTr="00B244D9">
        <w:trPr>
          <w:trHeight w:val="624"/>
          <w:jc w:val="center"/>
        </w:trPr>
        <w:tc>
          <w:tcPr>
            <w:tcW w:w="25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5E785F" w14:textId="77777777" w:rsidR="005C3C53" w:rsidRPr="00AD321A" w:rsidRDefault="005C3C53" w:rsidP="00F70A78">
            <w:pPr>
              <w:spacing w:line="42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3C88BD" w14:textId="22DA5732" w:rsidR="005C3C53" w:rsidRPr="00CC5963" w:rsidRDefault="00A07F72" w:rsidP="00F70A78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A07F7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164,663,000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56854A" w14:textId="77777777" w:rsidR="005C3C53" w:rsidRPr="00CC5963" w:rsidRDefault="005C3C53" w:rsidP="00F70A78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CC5963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0.</w:t>
            </w:r>
            <w:r w:rsidRPr="00CC5963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443E6D" w14:textId="2C75CF4C" w:rsidR="005C3C53" w:rsidRPr="00CC5963" w:rsidRDefault="00A07F72" w:rsidP="00F70A78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A07F7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192,152,596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1BAD93" w14:textId="700B95A0" w:rsidR="005C3C53" w:rsidRPr="00CC5963" w:rsidRDefault="00A07F72" w:rsidP="00F70A78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A07F72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0.03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DE88F1" w14:textId="69706637" w:rsidR="005C3C53" w:rsidRPr="00CC5963" w:rsidRDefault="00A07F72" w:rsidP="00F70A78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A07F72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27,489,596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38434B" w14:textId="1A0DFC29" w:rsidR="005C3C53" w:rsidRPr="00CC5963" w:rsidRDefault="00A07F72" w:rsidP="00F70A78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A07F72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16.69</w:t>
            </w:r>
          </w:p>
        </w:tc>
      </w:tr>
      <w:tr w:rsidR="005C3C53" w:rsidRPr="00DC1CC1" w14:paraId="549BC239" w14:textId="77777777" w:rsidTr="00B244D9">
        <w:trPr>
          <w:trHeight w:val="624"/>
          <w:jc w:val="center"/>
        </w:trPr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FB2964" w14:textId="77777777" w:rsidR="005C3C53" w:rsidRPr="00AD321A" w:rsidRDefault="005C3C53" w:rsidP="00F70A78">
            <w:pPr>
              <w:spacing w:line="420" w:lineRule="exact"/>
              <w:ind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AD321A">
              <w:rPr>
                <w:rFonts w:cs="Times New Roman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AD321A">
              <w:rPr>
                <w:rFonts w:cs="Times New Roman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6FBC84" w14:textId="49A25E7C" w:rsidR="005C3C53" w:rsidRPr="00CC5963" w:rsidRDefault="00A07F72" w:rsidP="00F70A78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A07F72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160,717,025,000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9FEFF8" w14:textId="77777777" w:rsidR="005C3C53" w:rsidRPr="00CC5963" w:rsidRDefault="005C3C53" w:rsidP="00F70A78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CC5963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99.</w:t>
            </w:r>
            <w:r w:rsidRPr="00CC5963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C5B2AC" w14:textId="150207AB" w:rsidR="005C3C53" w:rsidRPr="00CC5963" w:rsidRDefault="00A07F72" w:rsidP="00F70A78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A07F72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699,908,765,632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641F17" w14:textId="37B1C178" w:rsidR="005C3C53" w:rsidRPr="00CC5963" w:rsidRDefault="00A07F72" w:rsidP="00F70A78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A07F72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99.97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098E72" w14:textId="67DB6397" w:rsidR="005C3C53" w:rsidRPr="00CC5963" w:rsidRDefault="00A07F72" w:rsidP="00F70A78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A07F72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539,191,740,632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CAA8422" w14:textId="2D53DD51" w:rsidR="005C3C53" w:rsidRPr="00CC5963" w:rsidRDefault="00A07F72" w:rsidP="00F70A78">
            <w:pPr>
              <w:spacing w:line="420" w:lineRule="exact"/>
              <w:ind w:rightChars="10" w:right="24" w:firstLine="36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A07F72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335.49</w:t>
            </w:r>
          </w:p>
        </w:tc>
      </w:tr>
    </w:tbl>
    <w:p w14:paraId="7676F58C" w14:textId="77777777" w:rsidR="00804EF5" w:rsidRPr="00DC1CC1" w:rsidRDefault="00804EF5" w:rsidP="00490FD0">
      <w:pPr>
        <w:pStyle w:val="3T010116P"/>
        <w:spacing w:afterLines="0" w:after="0" w:line="280" w:lineRule="exact"/>
      </w:pPr>
    </w:p>
    <w:p w14:paraId="4CB6EAD4" w14:textId="4F824054" w:rsidR="00422EDA" w:rsidRDefault="00844BD3" w:rsidP="00B244D9">
      <w:pPr>
        <w:pStyle w:val="3T010116P"/>
        <w:tabs>
          <w:tab w:val="clear" w:pos="540"/>
          <w:tab w:val="left" w:pos="448"/>
        </w:tabs>
        <w:spacing w:afterLines="10" w:after="36" w:line="560" w:lineRule="exact"/>
        <w:ind w:leftChars="-128" w:left="-307"/>
        <w:rPr>
          <w:spacing w:val="0"/>
        </w:rPr>
      </w:pPr>
      <w:r w:rsidRPr="00AD321A">
        <w:rPr>
          <w:rFonts w:hint="eastAsia"/>
        </w:rPr>
        <w:t xml:space="preserve">  </w:t>
      </w:r>
      <w:r w:rsidR="00422EDA" w:rsidRPr="00AD321A">
        <w:rPr>
          <w:rFonts w:hint="eastAsia"/>
          <w:spacing w:val="0"/>
        </w:rPr>
        <w:t>勞工退休基金（新制）平衡表</w:t>
      </w:r>
      <w:r w:rsidRPr="00AD321A">
        <w:rPr>
          <w:rFonts w:hint="eastAsia"/>
          <w:spacing w:val="0"/>
        </w:rPr>
        <w:t xml:space="preserve">  </w:t>
      </w:r>
    </w:p>
    <w:p w14:paraId="205BA14E" w14:textId="020201A1" w:rsidR="00422EDA" w:rsidRPr="00AD321A" w:rsidRDefault="00B244D9" w:rsidP="00B244D9">
      <w:pPr>
        <w:pStyle w:val="3T0201"/>
        <w:tabs>
          <w:tab w:val="clear" w:pos="4080"/>
          <w:tab w:val="left" w:pos="3262"/>
        </w:tabs>
        <w:spacing w:line="460" w:lineRule="exact"/>
        <w:ind w:rightChars="11" w:right="26"/>
      </w:pPr>
      <w:r w:rsidRPr="00AD321A">
        <w:rPr>
          <w:rFonts w:hint="eastAsia"/>
        </w:rPr>
        <w:t>中華民國11</w:t>
      </w:r>
      <w:r>
        <w:rPr>
          <w:rFonts w:hint="eastAsia"/>
        </w:rPr>
        <w:t>3</w:t>
      </w:r>
      <w:r w:rsidRPr="00AD321A">
        <w:rPr>
          <w:rFonts w:hint="eastAsia"/>
        </w:rPr>
        <w:t>年12月31日</w:t>
      </w:r>
      <w:r w:rsidRPr="007C024F">
        <w:rPr>
          <w:rFonts w:cs="Times New Roman" w:hint="eastAsia"/>
          <w:color w:val="auto"/>
          <w:szCs w:val="20"/>
        </w:rPr>
        <w:tab/>
      </w:r>
      <w:r w:rsidR="00F237F8">
        <w:rPr>
          <w:rFonts w:hint="eastAsia"/>
        </w:rPr>
        <w:t xml:space="preserve"> </w:t>
      </w:r>
      <w:r w:rsidR="00705FE0" w:rsidRPr="00AD321A">
        <w:rPr>
          <w:rFonts w:hint="eastAsia"/>
        </w:rPr>
        <w:t xml:space="preserve">            </w:t>
      </w:r>
      <w:r w:rsidR="00705FE0" w:rsidRPr="00F237F8">
        <w:rPr>
          <w:rFonts w:hint="eastAsia"/>
          <w:spacing w:val="20"/>
        </w:rPr>
        <w:t xml:space="preserve"> </w:t>
      </w:r>
      <w:r w:rsidR="00422EDA" w:rsidRPr="00490FD0">
        <w:rPr>
          <w:rFonts w:hint="eastAsia"/>
          <w:spacing w:val="-20"/>
        </w:rPr>
        <w:t>單位：新臺幣元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1601"/>
        <w:gridCol w:w="692"/>
        <w:gridCol w:w="1621"/>
        <w:gridCol w:w="615"/>
        <w:gridCol w:w="1448"/>
        <w:gridCol w:w="714"/>
      </w:tblGrid>
      <w:tr w:rsidR="00DC1CC1" w:rsidRPr="00AD321A" w14:paraId="2CD6AF3B" w14:textId="77777777" w:rsidTr="004A048D">
        <w:trPr>
          <w:cantSplit/>
          <w:trHeight w:val="397"/>
          <w:jc w:val="center"/>
        </w:trPr>
        <w:tc>
          <w:tcPr>
            <w:tcW w:w="348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80274" w14:textId="77777777" w:rsidR="00422EDA" w:rsidRPr="00AD321A" w:rsidRDefault="00422EDA" w:rsidP="00C16E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科目</w:t>
            </w:r>
          </w:p>
        </w:tc>
        <w:tc>
          <w:tcPr>
            <w:tcW w:w="22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3032B" w14:textId="57D40E4D" w:rsidR="00422EDA" w:rsidRPr="00AD321A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1</w:t>
            </w:r>
            <w:r w:rsidR="003F3A12" w:rsidRPr="00AD321A">
              <w:rPr>
                <w:rFonts w:cs="Times New Roman" w:hint="eastAsia"/>
                <w:kern w:val="0"/>
              </w:rPr>
              <w:t>1</w:t>
            </w:r>
            <w:r w:rsidR="00A07F72">
              <w:rPr>
                <w:rFonts w:cs="Times New Roman" w:hint="eastAsia"/>
                <w:kern w:val="0"/>
              </w:rPr>
              <w:t>3</w:t>
            </w:r>
            <w:r w:rsidRPr="00AD321A">
              <w:rPr>
                <w:rFonts w:cs="Times New Roman" w:hint="eastAsia"/>
                <w:kern w:val="0"/>
              </w:rPr>
              <w:t>年12月31日</w:t>
            </w:r>
          </w:p>
        </w:tc>
        <w:tc>
          <w:tcPr>
            <w:tcW w:w="223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ED592A" w14:textId="0804CCF0" w:rsidR="00422EDA" w:rsidRPr="00AD321A" w:rsidRDefault="003F3A12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11</w:t>
            </w:r>
            <w:r w:rsidR="00A07F72">
              <w:rPr>
                <w:rFonts w:cs="Times New Roman" w:hint="eastAsia"/>
                <w:kern w:val="0"/>
              </w:rPr>
              <w:t>2</w:t>
            </w:r>
            <w:r w:rsidR="00422EDA" w:rsidRPr="00AD321A">
              <w:rPr>
                <w:rFonts w:cs="Times New Roman" w:hint="eastAsia"/>
                <w:kern w:val="0"/>
              </w:rPr>
              <w:t>年12月31日</w:t>
            </w:r>
          </w:p>
        </w:tc>
        <w:tc>
          <w:tcPr>
            <w:tcW w:w="21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2AA94" w14:textId="77777777" w:rsidR="00422EDA" w:rsidRPr="00AD321A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比較增減</w:t>
            </w:r>
          </w:p>
        </w:tc>
      </w:tr>
      <w:tr w:rsidR="00DC1CC1" w:rsidRPr="00AD321A" w14:paraId="37643DF1" w14:textId="77777777" w:rsidTr="004A048D">
        <w:trPr>
          <w:cantSplit/>
          <w:trHeight w:val="397"/>
          <w:jc w:val="center"/>
        </w:trPr>
        <w:tc>
          <w:tcPr>
            <w:tcW w:w="348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0D3E81" w14:textId="77777777" w:rsidR="00422EDA" w:rsidRPr="00AD321A" w:rsidRDefault="00422EDA" w:rsidP="00152381">
            <w:pPr>
              <w:spacing w:line="240" w:lineRule="exact"/>
              <w:ind w:firstLineChars="0" w:firstLine="0"/>
              <w:rPr>
                <w:rFonts w:cs="Times New Roman"/>
                <w:kern w:val="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3AD0F" w14:textId="77777777" w:rsidR="00422EDA" w:rsidRPr="00AD321A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B2FC40" w14:textId="77777777" w:rsidR="00422EDA" w:rsidRPr="00AD321A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84215B" w14:textId="77777777" w:rsidR="00422EDA" w:rsidRPr="00AD321A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006E6E" w14:textId="77777777" w:rsidR="00422EDA" w:rsidRPr="00AD321A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997204" w14:textId="77777777" w:rsidR="00422EDA" w:rsidRPr="00AD321A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B7C744" w14:textId="77777777" w:rsidR="00422EDA" w:rsidRPr="00AD321A" w:rsidRDefault="00422EDA" w:rsidP="00490FD0">
            <w:pPr>
              <w:spacing w:line="320" w:lineRule="exact"/>
              <w:ind w:leftChars="30" w:left="72" w:rightChars="30" w:right="72" w:firstLineChars="0" w:firstLine="0"/>
              <w:jc w:val="distribute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％</w:t>
            </w:r>
          </w:p>
        </w:tc>
      </w:tr>
      <w:tr w:rsidR="00DC1CC1" w:rsidRPr="00DC1CC1" w14:paraId="04561688" w14:textId="77777777" w:rsidTr="004A048D">
        <w:trPr>
          <w:cantSplit/>
          <w:trHeight w:val="618"/>
          <w:jc w:val="center"/>
        </w:trPr>
        <w:tc>
          <w:tcPr>
            <w:tcW w:w="34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90FE8" w14:textId="77777777" w:rsidR="00E05DE0" w:rsidRPr="00AD321A" w:rsidRDefault="00E05DE0" w:rsidP="00113789">
            <w:pPr>
              <w:spacing w:beforeLines="50" w:before="180" w:line="400" w:lineRule="exact"/>
              <w:ind w:rightChars="10" w:right="24" w:firstLineChars="0" w:firstLine="0"/>
              <w:jc w:val="distribute"/>
              <w:rPr>
                <w:rFonts w:cs="Times New Roman"/>
                <w:b/>
                <w:sz w:val="22"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資產</w:t>
            </w:r>
          </w:p>
        </w:tc>
        <w:tc>
          <w:tcPr>
            <w:tcW w:w="160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D40A74" w14:textId="378B4D37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5,246,321,290,641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A1CF72" w14:textId="77777777" w:rsidR="00E05DE0" w:rsidRPr="00113789" w:rsidRDefault="00E05DE0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A010F3" w14:textId="5E529F8E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4,302,529,840,431</w:t>
            </w:r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B6E729" w14:textId="77777777" w:rsidR="00E05DE0" w:rsidRPr="00113789" w:rsidRDefault="00E05DE0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CEE22A" w14:textId="4C7DF23E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943,791,450,210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C75009" w14:textId="153A8BD2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21.94</w:t>
            </w:r>
          </w:p>
        </w:tc>
      </w:tr>
      <w:tr w:rsidR="00DC1CC1" w:rsidRPr="00DC1CC1" w14:paraId="1A890524" w14:textId="77777777" w:rsidTr="004A048D">
        <w:trPr>
          <w:cantSplit/>
          <w:trHeight w:val="618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AB07CA" w14:textId="77777777" w:rsidR="00E05DE0" w:rsidRPr="00AD321A" w:rsidRDefault="00E05DE0" w:rsidP="00113789">
            <w:pPr>
              <w:spacing w:beforeLines="50" w:before="180" w:line="400" w:lineRule="exact"/>
              <w:ind w:leftChars="69" w:left="166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56CCEA" w14:textId="5998A6C0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4,594,967,371,883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0002A7" w14:textId="51902365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87.58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728BC0" w14:textId="147299C1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3,790,185,075,231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67F861" w14:textId="77D377EC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88.09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B05A7C" w14:textId="44DDCA42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804,782,296,652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8C1831" w14:textId="695527C3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21.23</w:t>
            </w:r>
          </w:p>
        </w:tc>
      </w:tr>
      <w:tr w:rsidR="00DC1CC1" w:rsidRPr="00DC1CC1" w14:paraId="3C98DE37" w14:textId="77777777" w:rsidTr="004A048D">
        <w:trPr>
          <w:cantSplit/>
          <w:trHeight w:val="618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96FAF1" w14:textId="77777777" w:rsidR="00E05DE0" w:rsidRPr="00AD321A" w:rsidRDefault="00E05DE0" w:rsidP="00490FD0">
            <w:pPr>
              <w:spacing w:beforeLines="50" w:before="180" w:line="400" w:lineRule="exact"/>
              <w:ind w:leftChars="69" w:left="166" w:rightChars="20" w:right="48" w:firstLineChars="0" w:firstLine="0"/>
              <w:jc w:val="distribute"/>
              <w:rPr>
                <w:rFonts w:cs="Times New Roman"/>
                <w:spacing w:val="-14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spacing w:val="-14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25A041" w14:textId="18A26932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645,421,671,471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81BA00" w14:textId="3137608D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12.30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C96A6A" w14:textId="3C97B371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506,882,938,269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044B3C" w14:textId="2AF9867F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11.78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C717C3" w14:textId="1C318EFE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138,538,733,202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E75AF2" w14:textId="5A807B85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27.33</w:t>
            </w:r>
          </w:p>
        </w:tc>
      </w:tr>
      <w:tr w:rsidR="00DC1CC1" w:rsidRPr="00DC1CC1" w14:paraId="70984386" w14:textId="77777777" w:rsidTr="004A048D">
        <w:trPr>
          <w:cantSplit/>
          <w:trHeight w:val="618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B7D3" w14:textId="77777777" w:rsidR="00E05DE0" w:rsidRPr="00AD321A" w:rsidRDefault="00E05DE0" w:rsidP="00113789">
            <w:pPr>
              <w:spacing w:beforeLines="50" w:before="180" w:line="400" w:lineRule="exact"/>
              <w:ind w:leftChars="69" w:left="166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45FD4F" w14:textId="050E4042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6,503,963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138981" w14:textId="77777777" w:rsidR="00E05DE0" w:rsidRPr="00113789" w:rsidRDefault="00E05DE0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0.00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8EF07C" w14:textId="66DD65CA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8,685,231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AC779F" w14:textId="77777777" w:rsidR="00E05DE0" w:rsidRPr="00113789" w:rsidRDefault="00E05DE0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0.00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5FFE7" w14:textId="50E20B88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- 2,181,268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E7258C" w14:textId="564AF140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- 25.11</w:t>
            </w:r>
          </w:p>
        </w:tc>
      </w:tr>
      <w:tr w:rsidR="00DC1CC1" w:rsidRPr="00DC1CC1" w14:paraId="5CB3AA38" w14:textId="77777777" w:rsidTr="004A048D">
        <w:trPr>
          <w:cantSplit/>
          <w:trHeight w:val="618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35974" w14:textId="77777777" w:rsidR="00E05DE0" w:rsidRPr="00AD321A" w:rsidRDefault="00E05DE0" w:rsidP="00113789">
            <w:pPr>
              <w:spacing w:beforeLines="50" w:before="180" w:line="400" w:lineRule="exact"/>
              <w:ind w:leftChars="69" w:left="166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6B6EAA" w14:textId="473C7D5F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5,925,743,324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813A15" w14:textId="6C0B755A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9E3F06" w14:textId="22171E09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5,453,141,700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E4ABB7" w14:textId="47C0FC80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0.13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C397C" w14:textId="746AD7E5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472,601,624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56381E" w14:textId="75155010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8.67</w:t>
            </w:r>
          </w:p>
        </w:tc>
      </w:tr>
      <w:tr w:rsidR="00DC1CC1" w:rsidRPr="00DC1CC1" w14:paraId="7CB47117" w14:textId="77777777" w:rsidTr="004A048D">
        <w:trPr>
          <w:cantSplit/>
          <w:trHeight w:val="624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95FF95" w14:textId="77777777" w:rsidR="00E05DE0" w:rsidRPr="00AD321A" w:rsidRDefault="00E05DE0" w:rsidP="00113789">
            <w:pPr>
              <w:spacing w:beforeLines="50" w:before="180" w:line="400" w:lineRule="exact"/>
              <w:ind w:rightChars="10" w:right="24" w:firstLineChars="0" w:firstLine="0"/>
              <w:jc w:val="distribute"/>
              <w:rPr>
                <w:rFonts w:cs="Times New Roman"/>
                <w:b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合</w:t>
            </w:r>
            <w:r w:rsidRPr="00AD321A">
              <w:rPr>
                <w:rFonts w:cs="Times New Roman"/>
                <w:b/>
                <w:szCs w:val="22"/>
              </w:rPr>
              <w:t xml:space="preserve">        </w:t>
            </w:r>
            <w:r w:rsidRPr="00AD321A">
              <w:rPr>
                <w:rFonts w:cs="Times New Roman" w:hint="eastAsia"/>
                <w:b/>
                <w:szCs w:val="22"/>
              </w:rPr>
              <w:t>計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7ADDC7" w14:textId="3F3C0ADF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5,246,321,290,641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9B15CC" w14:textId="77777777" w:rsidR="00E05DE0" w:rsidRPr="00113789" w:rsidRDefault="00E05DE0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A032A4" w14:textId="291CE17F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4,302,529,840,431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C3770D" w14:textId="77777777" w:rsidR="00E05DE0" w:rsidRPr="00113789" w:rsidRDefault="00E05DE0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BAED69" w14:textId="219D2DD7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943,791,450,210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32BE1E" w14:textId="2D875759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21.94</w:t>
            </w:r>
          </w:p>
        </w:tc>
      </w:tr>
      <w:tr w:rsidR="00DC1CC1" w:rsidRPr="00DC1CC1" w14:paraId="2A1E5DC8" w14:textId="77777777" w:rsidTr="004A048D">
        <w:trPr>
          <w:cantSplit/>
          <w:trHeight w:val="624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638AA6" w14:textId="77777777" w:rsidR="00E05DE0" w:rsidRPr="00AD321A" w:rsidRDefault="00E05DE0" w:rsidP="00113789">
            <w:pPr>
              <w:spacing w:beforeLines="50" w:before="180" w:line="400" w:lineRule="exact"/>
              <w:ind w:rightChars="10" w:right="24" w:firstLineChars="0" w:firstLine="0"/>
              <w:jc w:val="distribute"/>
              <w:rPr>
                <w:rFonts w:cs="Times New Roman"/>
                <w:b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負債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CACF8E" w14:textId="51139867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903,888,981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895ED7" w14:textId="4A0237B4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0.02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08394B" w14:textId="01D3F74D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1,243,112,913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8ACE41" w14:textId="60812BFB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0.03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1795EB" w14:textId="01120101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- 339,223,932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DF070C" w14:textId="5BEBAC9A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- 27.29</w:t>
            </w:r>
          </w:p>
        </w:tc>
      </w:tr>
      <w:tr w:rsidR="00DC1CC1" w:rsidRPr="00DC1CC1" w14:paraId="624F310D" w14:textId="77777777" w:rsidTr="004A048D">
        <w:trPr>
          <w:cantSplit/>
          <w:trHeight w:val="618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009666" w14:textId="77777777" w:rsidR="00E05DE0" w:rsidRPr="00AD321A" w:rsidRDefault="00E05DE0" w:rsidP="00113789">
            <w:pPr>
              <w:spacing w:beforeLines="50" w:before="180" w:line="400" w:lineRule="exact"/>
              <w:ind w:leftChars="69" w:left="166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96B19B" w14:textId="76DF8848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903,888,981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284606" w14:textId="12F2D4B5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0.02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132F4B" w14:textId="0D03222A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1,243,112,913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0A254A" w14:textId="54E8C33B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0.03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4567F1" w14:textId="5CEA3C2A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- 339,223,932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B15D25" w14:textId="01E5F131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- 27.29</w:t>
            </w:r>
          </w:p>
        </w:tc>
      </w:tr>
      <w:tr w:rsidR="00DC1CC1" w:rsidRPr="00DC1CC1" w14:paraId="6558D639" w14:textId="77777777" w:rsidTr="004A048D">
        <w:trPr>
          <w:cantSplit/>
          <w:trHeight w:val="624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19AD0C" w14:textId="77777777" w:rsidR="00E05DE0" w:rsidRPr="00AD321A" w:rsidRDefault="00E05DE0" w:rsidP="00113789">
            <w:pPr>
              <w:spacing w:beforeLines="50" w:before="180" w:line="400" w:lineRule="exact"/>
              <w:ind w:rightChars="10" w:right="24" w:firstLineChars="0" w:firstLine="0"/>
              <w:jc w:val="distribute"/>
              <w:rPr>
                <w:rFonts w:cs="Times New Roman"/>
                <w:b/>
                <w:sz w:val="22"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淨值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10595C" w14:textId="658E4CA0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5,245,417,401,660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40FA83" w14:textId="33F4FE85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99.98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D73021" w14:textId="13293C2C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4,301,286,727,518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5E5933" w14:textId="35EBC37E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99.97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90D2FE" w14:textId="3CCF2E80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944,130,674,142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FB2F77" w14:textId="7E190E80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21.95</w:t>
            </w:r>
          </w:p>
        </w:tc>
      </w:tr>
      <w:tr w:rsidR="00DC1CC1" w:rsidRPr="00DC1CC1" w14:paraId="5868A0EE" w14:textId="77777777" w:rsidTr="004A048D">
        <w:trPr>
          <w:cantSplit/>
          <w:trHeight w:val="618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F3B6D" w14:textId="77777777" w:rsidR="00E05DE0" w:rsidRPr="00AD321A" w:rsidRDefault="00E05DE0" w:rsidP="00113789">
            <w:pPr>
              <w:spacing w:beforeLines="50" w:before="180" w:line="400" w:lineRule="exact"/>
              <w:ind w:leftChars="69" w:left="166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377B98" w14:textId="5DA82670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5,236,024,108,597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8D5C7E" w14:textId="303AF8A7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99.80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224BBB" w14:textId="62E7DF0C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4,292,828,096,430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C00572" w14:textId="7C3DF7F6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99.77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9DCF51" w14:textId="15E6FB53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943,196,012,167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27154A" w14:textId="2F9D3207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21.97</w:t>
            </w:r>
          </w:p>
        </w:tc>
      </w:tr>
      <w:tr w:rsidR="00DC1CC1" w:rsidRPr="00DC1CC1" w14:paraId="24BDBACF" w14:textId="77777777" w:rsidTr="004A048D">
        <w:trPr>
          <w:cantSplit/>
          <w:trHeight w:val="618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F2BDA0" w14:textId="77777777" w:rsidR="00E05DE0" w:rsidRPr="00AD321A" w:rsidRDefault="00E05DE0" w:rsidP="00113789">
            <w:pPr>
              <w:spacing w:beforeLines="50" w:before="180" w:line="400" w:lineRule="exact"/>
              <w:ind w:leftChars="69" w:left="166" w:rightChars="10" w:right="24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累積餘</w:t>
            </w:r>
            <w:proofErr w:type="gramStart"/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6183EF" w14:textId="62B7C327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9,393,293,063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0F3560" w14:textId="6EA79B8A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0.18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7F7DA4" w14:textId="30DF56C0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8,458,631,088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03C747" w14:textId="0D2792EA" w:rsidR="00E05DE0" w:rsidRPr="00113789" w:rsidRDefault="00A07F72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sz w:val="18"/>
                <w:szCs w:val="18"/>
              </w:rPr>
              <w:t>0.20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00F2AA" w14:textId="586ABB31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934,661,975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6A57F8" w14:textId="5CE71D92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11.05</w:t>
            </w:r>
          </w:p>
        </w:tc>
      </w:tr>
      <w:tr w:rsidR="00DC1CC1" w:rsidRPr="00DC1CC1" w14:paraId="207A4D87" w14:textId="77777777" w:rsidTr="00743AED">
        <w:trPr>
          <w:cantSplit/>
          <w:trHeight w:val="624"/>
          <w:jc w:val="center"/>
        </w:trPr>
        <w:tc>
          <w:tcPr>
            <w:tcW w:w="3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B45864" w14:textId="77777777" w:rsidR="00E05DE0" w:rsidRPr="00AD321A" w:rsidRDefault="00E05DE0" w:rsidP="00113789">
            <w:pPr>
              <w:spacing w:beforeLines="50" w:before="180" w:line="400" w:lineRule="exact"/>
              <w:ind w:rightChars="10" w:right="24" w:firstLineChars="0" w:firstLine="0"/>
              <w:jc w:val="distribute"/>
              <w:rPr>
                <w:rFonts w:cs="Times New Roman"/>
                <w:b/>
                <w:sz w:val="22"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合</w:t>
            </w:r>
            <w:r w:rsidRPr="00AD321A">
              <w:rPr>
                <w:rFonts w:cs="Times New Roman"/>
                <w:b/>
                <w:szCs w:val="22"/>
              </w:rPr>
              <w:t xml:space="preserve">        </w:t>
            </w:r>
            <w:r w:rsidRPr="00AD321A">
              <w:rPr>
                <w:rFonts w:cs="Times New Roman" w:hint="eastAsia"/>
                <w:b/>
                <w:szCs w:val="22"/>
              </w:rPr>
              <w:t>計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AFA8DB" w14:textId="7ACE3E4C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5,246,321,290,641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ED99B3" w14:textId="77777777" w:rsidR="00E05DE0" w:rsidRPr="00113789" w:rsidRDefault="00E05DE0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2E2E16" w14:textId="4B270B90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4,302,529,840,431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AAD577" w14:textId="77777777" w:rsidR="00E05DE0" w:rsidRPr="00113789" w:rsidRDefault="00E05DE0" w:rsidP="00F70A78">
            <w:pPr>
              <w:spacing w:beforeLines="50" w:before="180"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CBF70B" w14:textId="250889CD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943,791,450,210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D13F68" w14:textId="4E9106AB" w:rsidR="00E05DE0" w:rsidRPr="00113789" w:rsidRDefault="00A07F72" w:rsidP="00F70A78">
            <w:pPr>
              <w:pStyle w:val="35"/>
              <w:spacing w:beforeLines="50" w:before="180"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113789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21.94</w:t>
            </w:r>
          </w:p>
        </w:tc>
      </w:tr>
    </w:tbl>
    <w:p w14:paraId="0EFCF83B" w14:textId="5BF9B2B4" w:rsidR="00422EDA" w:rsidRPr="00DC1CC1" w:rsidRDefault="00422EDA" w:rsidP="007C1F29">
      <w:pPr>
        <w:pStyle w:val="3-T03019P"/>
        <w:spacing w:line="280" w:lineRule="exact"/>
        <w:ind w:leftChars="-3" w:left="254" w:hangingChars="145" w:hanging="261"/>
        <w:rPr>
          <w:rFonts w:cs="Arial"/>
        </w:rPr>
      </w:pPr>
      <w:proofErr w:type="gramStart"/>
      <w:r w:rsidRPr="00DC1CC1">
        <w:rPr>
          <w:rFonts w:hint="eastAsia"/>
        </w:rPr>
        <w:t>註</w:t>
      </w:r>
      <w:proofErr w:type="gramEnd"/>
      <w:r w:rsidRPr="00DC1CC1">
        <w:rPr>
          <w:rFonts w:hint="eastAsia"/>
        </w:rPr>
        <w:t>：1.</w:t>
      </w:r>
      <w:r w:rsidR="000F5D75" w:rsidRPr="00DC1CC1">
        <w:rPr>
          <w:rFonts w:hint="eastAsia"/>
        </w:rPr>
        <w:t>信託代理與保證資產（負債）</w:t>
      </w:r>
      <w:r w:rsidR="00BD4754" w:rsidRPr="00DC1CC1">
        <w:rPr>
          <w:rFonts w:hint="eastAsia"/>
        </w:rPr>
        <w:t>，1</w:t>
      </w:r>
      <w:r w:rsidR="0089707C" w:rsidRPr="00DC1CC1">
        <w:t>1</w:t>
      </w:r>
      <w:r w:rsidR="00847BE1">
        <w:rPr>
          <w:rFonts w:hint="eastAsia"/>
        </w:rPr>
        <w:t>3</w:t>
      </w:r>
      <w:r w:rsidR="00BD4754" w:rsidRPr="00DC1CC1">
        <w:rPr>
          <w:rFonts w:hint="eastAsia"/>
        </w:rPr>
        <w:t>年底有</w:t>
      </w:r>
      <w:r w:rsidR="000F5D75" w:rsidRPr="00DC1CC1">
        <w:t>1</w:t>
      </w:r>
      <w:r w:rsidR="00847BE1">
        <w:rPr>
          <w:rFonts w:hint="eastAsia"/>
        </w:rPr>
        <w:t>9</w:t>
      </w:r>
      <w:r w:rsidR="00C311CB" w:rsidRPr="00DC1CC1">
        <w:rPr>
          <w:rFonts w:hint="eastAsia"/>
        </w:rPr>
        <w:t>億</w:t>
      </w:r>
      <w:r w:rsidR="00847BE1">
        <w:rPr>
          <w:rFonts w:hint="eastAsia"/>
        </w:rPr>
        <w:t>5</w:t>
      </w:r>
      <w:r w:rsidR="00C311CB" w:rsidRPr="00DC1CC1">
        <w:t>,</w:t>
      </w:r>
      <w:r w:rsidR="00847BE1">
        <w:rPr>
          <w:rFonts w:hint="eastAsia"/>
        </w:rPr>
        <w:t>74</w:t>
      </w:r>
      <w:r w:rsidR="0089707C" w:rsidRPr="00DC1CC1">
        <w:t>4</w:t>
      </w:r>
      <w:r w:rsidR="00C311CB" w:rsidRPr="00DC1CC1">
        <w:rPr>
          <w:rFonts w:hint="eastAsia"/>
        </w:rPr>
        <w:t>萬餘</w:t>
      </w:r>
      <w:r w:rsidR="000F5D75" w:rsidRPr="00DC1CC1">
        <w:t>元。</w:t>
      </w:r>
    </w:p>
    <w:p w14:paraId="19CBAE27" w14:textId="23073B1B" w:rsidR="00422EDA" w:rsidRPr="00DC1CC1" w:rsidRDefault="00422EDA" w:rsidP="007C1F29">
      <w:pPr>
        <w:pStyle w:val="3T0301110P"/>
        <w:spacing w:line="280" w:lineRule="exact"/>
        <w:ind w:leftChars="146" w:left="391" w:hangingChars="23" w:hanging="41"/>
        <w:rPr>
          <w:sz w:val="18"/>
          <w:szCs w:val="18"/>
        </w:rPr>
      </w:pPr>
      <w:r w:rsidRPr="00DC1CC1">
        <w:rPr>
          <w:rFonts w:hint="eastAsia"/>
          <w:sz w:val="18"/>
          <w:szCs w:val="18"/>
        </w:rPr>
        <w:t>2.</w:t>
      </w:r>
      <w:r w:rsidR="00BD4754" w:rsidRPr="00DC1CC1">
        <w:rPr>
          <w:rFonts w:hint="eastAsia"/>
          <w:sz w:val="18"/>
          <w:szCs w:val="18"/>
        </w:rPr>
        <w:t>1</w:t>
      </w:r>
      <w:r w:rsidR="0089707C" w:rsidRPr="00DC1CC1">
        <w:rPr>
          <w:sz w:val="18"/>
          <w:szCs w:val="18"/>
        </w:rPr>
        <w:t>1</w:t>
      </w:r>
      <w:r w:rsidR="00847BE1">
        <w:rPr>
          <w:rFonts w:hint="eastAsia"/>
          <w:sz w:val="18"/>
          <w:szCs w:val="18"/>
        </w:rPr>
        <w:t>3</w:t>
      </w:r>
      <w:r w:rsidR="00BD4754" w:rsidRPr="00DC1CC1">
        <w:rPr>
          <w:rFonts w:hint="eastAsia"/>
          <w:sz w:val="18"/>
          <w:szCs w:val="18"/>
        </w:rPr>
        <w:t>年底</w:t>
      </w:r>
      <w:r w:rsidR="000F5D75" w:rsidRPr="00DC1CC1">
        <w:rPr>
          <w:rFonts w:cs="Times New Roman" w:hint="eastAsia"/>
          <w:spacing w:val="-2"/>
          <w:sz w:val="18"/>
          <w:szCs w:val="18"/>
        </w:rPr>
        <w:t>透過餘</w:t>
      </w:r>
      <w:proofErr w:type="gramStart"/>
      <w:r w:rsidR="000F5D75" w:rsidRPr="00DC1CC1">
        <w:rPr>
          <w:rFonts w:cs="Times New Roman" w:hint="eastAsia"/>
          <w:spacing w:val="-2"/>
          <w:sz w:val="18"/>
          <w:szCs w:val="18"/>
        </w:rPr>
        <w:t>絀</w:t>
      </w:r>
      <w:proofErr w:type="gramEnd"/>
      <w:r w:rsidR="000F5D75" w:rsidRPr="00DC1CC1">
        <w:rPr>
          <w:rFonts w:cs="Times New Roman" w:hint="eastAsia"/>
          <w:spacing w:val="-2"/>
          <w:sz w:val="18"/>
          <w:szCs w:val="18"/>
        </w:rPr>
        <w:t>按公允價值衡量之金融資產評價調整為</w:t>
      </w:r>
      <w:r w:rsidR="00847BE1">
        <w:rPr>
          <w:rFonts w:cs="Times New Roman" w:hint="eastAsia"/>
          <w:spacing w:val="-2"/>
          <w:sz w:val="18"/>
          <w:szCs w:val="18"/>
        </w:rPr>
        <w:t>2</w:t>
      </w:r>
      <w:r w:rsidR="00847BE1">
        <w:rPr>
          <w:rFonts w:cs="Times New Roman"/>
          <w:spacing w:val="-2"/>
          <w:sz w:val="18"/>
          <w:szCs w:val="18"/>
        </w:rPr>
        <w:t>,</w:t>
      </w:r>
      <w:r w:rsidR="00847BE1">
        <w:rPr>
          <w:rFonts w:cs="Times New Roman" w:hint="eastAsia"/>
          <w:spacing w:val="-2"/>
          <w:sz w:val="18"/>
          <w:szCs w:val="18"/>
        </w:rPr>
        <w:t>145</w:t>
      </w:r>
      <w:r w:rsidR="000F5D75" w:rsidRPr="00DC1CC1">
        <w:rPr>
          <w:rFonts w:cs="Times New Roman"/>
          <w:spacing w:val="-2"/>
          <w:sz w:val="18"/>
          <w:szCs w:val="18"/>
        </w:rPr>
        <w:t>億</w:t>
      </w:r>
      <w:r w:rsidR="00847BE1">
        <w:rPr>
          <w:rFonts w:cs="Times New Roman" w:hint="eastAsia"/>
          <w:spacing w:val="-2"/>
          <w:sz w:val="18"/>
          <w:szCs w:val="18"/>
        </w:rPr>
        <w:t>9</w:t>
      </w:r>
      <w:r w:rsidR="0089707C" w:rsidRPr="00DC1CC1">
        <w:rPr>
          <w:rFonts w:cs="Times New Roman"/>
          <w:spacing w:val="-2"/>
          <w:sz w:val="18"/>
          <w:szCs w:val="18"/>
        </w:rPr>
        <w:t>,9</w:t>
      </w:r>
      <w:r w:rsidR="00847BE1">
        <w:rPr>
          <w:rFonts w:cs="Times New Roman" w:hint="eastAsia"/>
          <w:spacing w:val="-2"/>
          <w:sz w:val="18"/>
          <w:szCs w:val="18"/>
        </w:rPr>
        <w:t>4</w:t>
      </w:r>
      <w:r w:rsidR="0089707C" w:rsidRPr="00DC1CC1">
        <w:rPr>
          <w:rFonts w:cs="Times New Roman"/>
          <w:spacing w:val="-2"/>
          <w:sz w:val="18"/>
          <w:szCs w:val="18"/>
        </w:rPr>
        <w:t>7</w:t>
      </w:r>
      <w:r w:rsidR="000F5D75" w:rsidRPr="00DC1CC1">
        <w:rPr>
          <w:rFonts w:cs="Times New Roman"/>
          <w:spacing w:val="-2"/>
          <w:sz w:val="18"/>
          <w:szCs w:val="18"/>
        </w:rPr>
        <w:t>萬餘元（流動）及</w:t>
      </w:r>
      <w:r w:rsidR="00B63989" w:rsidRPr="00DC1CC1">
        <w:rPr>
          <w:rFonts w:cs="Times New Roman" w:hint="eastAsia"/>
          <w:spacing w:val="-2"/>
          <w:sz w:val="18"/>
          <w:szCs w:val="18"/>
        </w:rPr>
        <w:t>負</w:t>
      </w:r>
      <w:r w:rsidR="00847BE1">
        <w:rPr>
          <w:rFonts w:cs="Times New Roman" w:hint="eastAsia"/>
          <w:spacing w:val="-2"/>
          <w:sz w:val="18"/>
          <w:szCs w:val="18"/>
        </w:rPr>
        <w:t>4</w:t>
      </w:r>
      <w:r w:rsidR="000F5D75" w:rsidRPr="00DC1CC1">
        <w:rPr>
          <w:rFonts w:cs="Times New Roman"/>
          <w:spacing w:val="-2"/>
          <w:sz w:val="18"/>
          <w:szCs w:val="18"/>
        </w:rPr>
        <w:t>億</w:t>
      </w:r>
      <w:r w:rsidR="00847BE1">
        <w:rPr>
          <w:rFonts w:cs="Times New Roman" w:hint="eastAsia"/>
          <w:spacing w:val="-2"/>
          <w:sz w:val="18"/>
          <w:szCs w:val="18"/>
        </w:rPr>
        <w:t>7</w:t>
      </w:r>
      <w:r w:rsidR="00847BE1">
        <w:rPr>
          <w:rFonts w:cs="Times New Roman"/>
          <w:spacing w:val="-2"/>
          <w:sz w:val="18"/>
          <w:szCs w:val="18"/>
        </w:rPr>
        <w:t>,</w:t>
      </w:r>
      <w:r w:rsidR="00C42253" w:rsidRPr="00DC1CC1">
        <w:rPr>
          <w:rFonts w:cs="Times New Roman" w:hint="eastAsia"/>
          <w:spacing w:val="-2"/>
          <w:sz w:val="18"/>
          <w:szCs w:val="18"/>
        </w:rPr>
        <w:t>5</w:t>
      </w:r>
      <w:r w:rsidR="00847BE1">
        <w:rPr>
          <w:rFonts w:cs="Times New Roman" w:hint="eastAsia"/>
          <w:spacing w:val="-2"/>
          <w:sz w:val="18"/>
          <w:szCs w:val="18"/>
        </w:rPr>
        <w:t>26</w:t>
      </w:r>
      <w:r w:rsidR="000F5D75" w:rsidRPr="00DC1CC1">
        <w:rPr>
          <w:rFonts w:cs="Times New Roman"/>
          <w:spacing w:val="-2"/>
          <w:sz w:val="18"/>
          <w:szCs w:val="18"/>
        </w:rPr>
        <w:t>萬餘元（非流動）</w:t>
      </w:r>
      <w:r w:rsidRPr="00DC1CC1">
        <w:rPr>
          <w:rFonts w:hint="eastAsia"/>
          <w:sz w:val="18"/>
          <w:szCs w:val="18"/>
        </w:rPr>
        <w:t>。</w:t>
      </w:r>
    </w:p>
    <w:sectPr w:rsidR="00422EDA" w:rsidRPr="00DC1CC1" w:rsidSect="006728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7F274" w14:textId="77777777" w:rsidR="00EB3C96" w:rsidRDefault="00EB3C96" w:rsidP="00F70532">
      <w:pPr>
        <w:ind w:firstLine="480"/>
      </w:pPr>
      <w:r>
        <w:separator/>
      </w:r>
    </w:p>
    <w:p w14:paraId="7F8CEF21" w14:textId="77777777" w:rsidR="00EB3C96" w:rsidRDefault="00EB3C96" w:rsidP="00F70532">
      <w:pPr>
        <w:ind w:firstLine="480"/>
      </w:pPr>
    </w:p>
    <w:p w14:paraId="5CBEBE85" w14:textId="77777777" w:rsidR="00EB3C96" w:rsidRDefault="00EB3C96" w:rsidP="009B0ED7">
      <w:pPr>
        <w:ind w:firstLine="480"/>
      </w:pPr>
    </w:p>
  </w:endnote>
  <w:endnote w:type="continuationSeparator" w:id="0">
    <w:p w14:paraId="3D4C7CD2" w14:textId="77777777" w:rsidR="00EB3C96" w:rsidRDefault="00EB3C96" w:rsidP="00F70532">
      <w:pPr>
        <w:ind w:firstLine="480"/>
      </w:pPr>
      <w:r>
        <w:continuationSeparator/>
      </w:r>
    </w:p>
    <w:p w14:paraId="3A5D4F4B" w14:textId="77777777" w:rsidR="00EB3C96" w:rsidRDefault="00EB3C96" w:rsidP="00F70532">
      <w:pPr>
        <w:ind w:firstLine="480"/>
      </w:pPr>
    </w:p>
    <w:p w14:paraId="28B7C345" w14:textId="77777777" w:rsidR="00EB3C96" w:rsidRDefault="00EB3C96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18002" w14:textId="77777777" w:rsidR="005D700C" w:rsidRDefault="005D700C" w:rsidP="0067288F">
    <w:pPr>
      <w:pStyle w:val="a6"/>
      <w:snapToGrid/>
      <w:ind w:firstLineChars="0" w:firstLine="0"/>
      <w:jc w:val="center"/>
    </w:pPr>
    <w:r>
      <w:rPr>
        <w:rFonts w:hint="eastAsia"/>
      </w:rPr>
      <w:t>丁-</w:t>
    </w:r>
    <w:sdt>
      <w:sdtPr>
        <w:id w:val="87496062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36DD" w:rsidRPr="001F36DD">
          <w:rPr>
            <w:noProof/>
            <w:lang w:val="zh-TW"/>
          </w:rPr>
          <w:t>14</w:t>
        </w:r>
        <w:r>
          <w:fldChar w:fldCharType="end"/>
        </w:r>
      </w:sdtContent>
    </w:sdt>
  </w:p>
  <w:p w14:paraId="2818C85C" w14:textId="77777777" w:rsidR="00917AC3" w:rsidRDefault="00917AC3" w:rsidP="0067288F">
    <w:pPr>
      <w:pStyle w:val="a6"/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EE69" w14:textId="77777777" w:rsidR="005D700C" w:rsidRDefault="005D700C" w:rsidP="0067288F">
    <w:pPr>
      <w:pStyle w:val="a6"/>
      <w:snapToGrid/>
      <w:ind w:firstLineChars="0" w:firstLine="0"/>
      <w:jc w:val="center"/>
    </w:pPr>
    <w:r>
      <w:rPr>
        <w:rFonts w:hint="eastAsia"/>
      </w:rPr>
      <w:t>丁-</w:t>
    </w:r>
    <w:sdt>
      <w:sdtPr>
        <w:id w:val="-91717047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36DD" w:rsidRPr="001F36DD">
          <w:rPr>
            <w:noProof/>
            <w:lang w:val="zh-TW"/>
          </w:rPr>
          <w:t>15</w:t>
        </w:r>
        <w:r>
          <w:fldChar w:fldCharType="end"/>
        </w:r>
      </w:sdtContent>
    </w:sdt>
  </w:p>
  <w:p w14:paraId="45BE0FE1" w14:textId="77777777" w:rsidR="00917AC3" w:rsidRDefault="00917AC3" w:rsidP="0067288F">
    <w:pPr>
      <w:pStyle w:val="a6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3A9E" w14:textId="77777777" w:rsidR="00917AC3" w:rsidRDefault="00917AC3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42732" w14:textId="77777777" w:rsidR="00EB3C96" w:rsidRDefault="00EB3C96" w:rsidP="00F70532">
      <w:pPr>
        <w:ind w:firstLine="480"/>
      </w:pPr>
      <w:r>
        <w:separator/>
      </w:r>
    </w:p>
    <w:p w14:paraId="77505AB0" w14:textId="77777777" w:rsidR="00EB3C96" w:rsidRDefault="00EB3C96" w:rsidP="00F70532">
      <w:pPr>
        <w:ind w:firstLine="480"/>
      </w:pPr>
    </w:p>
    <w:p w14:paraId="60B4149D" w14:textId="77777777" w:rsidR="00EB3C96" w:rsidRDefault="00EB3C96" w:rsidP="009B0ED7">
      <w:pPr>
        <w:ind w:firstLine="480"/>
      </w:pPr>
    </w:p>
  </w:footnote>
  <w:footnote w:type="continuationSeparator" w:id="0">
    <w:p w14:paraId="2C005DB3" w14:textId="77777777" w:rsidR="00EB3C96" w:rsidRDefault="00EB3C96" w:rsidP="00F70532">
      <w:pPr>
        <w:ind w:firstLine="480"/>
      </w:pPr>
      <w:r>
        <w:continuationSeparator/>
      </w:r>
    </w:p>
    <w:p w14:paraId="25177378" w14:textId="77777777" w:rsidR="00EB3C96" w:rsidRDefault="00EB3C96" w:rsidP="00F70532">
      <w:pPr>
        <w:ind w:firstLine="480"/>
      </w:pPr>
    </w:p>
    <w:p w14:paraId="0FB59B76" w14:textId="77777777" w:rsidR="00EB3C96" w:rsidRDefault="00EB3C96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16D17" w14:textId="77777777" w:rsidR="00917AC3" w:rsidRDefault="00917AC3" w:rsidP="00F70532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3005" w14:textId="77777777" w:rsidR="00917AC3" w:rsidRDefault="00917AC3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840D" w14:textId="77777777" w:rsidR="00917AC3" w:rsidRDefault="00917AC3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2295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0EEF2959"/>
    <w:multiLevelType w:val="hybridMultilevel"/>
    <w:tmpl w:val="ED58F566"/>
    <w:lvl w:ilvl="0" w:tplc="5D0C323E">
      <w:start w:val="59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 w15:restartNumberingAfterBreak="0">
    <w:nsid w:val="1437453B"/>
    <w:multiLevelType w:val="hybridMultilevel"/>
    <w:tmpl w:val="A646626A"/>
    <w:lvl w:ilvl="0" w:tplc="77A69564">
      <w:start w:val="59"/>
      <w:numFmt w:val="bullet"/>
      <w:lvlText w:val="-"/>
      <w:lvlJc w:val="left"/>
      <w:pPr>
        <w:ind w:left="72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7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3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6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0" w15:restartNumberingAfterBreak="0">
    <w:nsid w:val="4636544F"/>
    <w:multiLevelType w:val="hybridMultilevel"/>
    <w:tmpl w:val="0EEE21D2"/>
    <w:lvl w:ilvl="0" w:tplc="C542155E">
      <w:start w:val="89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6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9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2" w15:restartNumberingAfterBreak="0">
    <w:nsid w:val="760C0EFF"/>
    <w:multiLevelType w:val="hybridMultilevel"/>
    <w:tmpl w:val="08F04FCC"/>
    <w:lvl w:ilvl="0" w:tplc="34D05CDE">
      <w:start w:val="1"/>
      <w:numFmt w:val="taiwaneseCountingThousand"/>
      <w:lvlText w:val="(%1)"/>
      <w:lvlJc w:val="left"/>
      <w:pPr>
        <w:ind w:left="1405" w:hanging="720"/>
      </w:pPr>
      <w:rPr>
        <w:rFonts w:hint="default"/>
        <w:color w:val="auto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33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5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4"/>
  </w:num>
  <w:num w:numId="2">
    <w:abstractNumId w:val="16"/>
  </w:num>
  <w:num w:numId="3">
    <w:abstractNumId w:val="3"/>
  </w:num>
  <w:num w:numId="4">
    <w:abstractNumId w:val="14"/>
  </w:num>
  <w:num w:numId="5">
    <w:abstractNumId w:val="28"/>
  </w:num>
  <w:num w:numId="6">
    <w:abstractNumId w:val="5"/>
  </w:num>
  <w:num w:numId="7">
    <w:abstractNumId w:val="9"/>
  </w:num>
  <w:num w:numId="8">
    <w:abstractNumId w:val="30"/>
  </w:num>
  <w:num w:numId="9">
    <w:abstractNumId w:val="11"/>
  </w:num>
  <w:num w:numId="10">
    <w:abstractNumId w:val="21"/>
  </w:num>
  <w:num w:numId="11">
    <w:abstractNumId w:val="18"/>
  </w:num>
  <w:num w:numId="12">
    <w:abstractNumId w:val="29"/>
  </w:num>
  <w:num w:numId="13">
    <w:abstractNumId w:val="13"/>
  </w:num>
  <w:num w:numId="14">
    <w:abstractNumId w:val="10"/>
  </w:num>
  <w:num w:numId="15">
    <w:abstractNumId w:val="7"/>
  </w:num>
  <w:num w:numId="16">
    <w:abstractNumId w:val="26"/>
  </w:num>
  <w:num w:numId="17">
    <w:abstractNumId w:val="27"/>
  </w:num>
  <w:num w:numId="18">
    <w:abstractNumId w:val="12"/>
  </w:num>
  <w:num w:numId="19">
    <w:abstractNumId w:val="0"/>
  </w:num>
  <w:num w:numId="20">
    <w:abstractNumId w:val="1"/>
  </w:num>
  <w:num w:numId="21">
    <w:abstractNumId w:val="2"/>
  </w:num>
  <w:num w:numId="22">
    <w:abstractNumId w:val="25"/>
  </w:num>
  <w:num w:numId="23">
    <w:abstractNumId w:val="31"/>
  </w:num>
  <w:num w:numId="24">
    <w:abstractNumId w:val="8"/>
  </w:num>
  <w:num w:numId="25">
    <w:abstractNumId w:val="33"/>
  </w:num>
  <w:num w:numId="26">
    <w:abstractNumId w:val="22"/>
  </w:num>
  <w:num w:numId="27">
    <w:abstractNumId w:val="19"/>
  </w:num>
  <w:num w:numId="28">
    <w:abstractNumId w:val="35"/>
  </w:num>
  <w:num w:numId="29">
    <w:abstractNumId w:val="23"/>
  </w:num>
  <w:num w:numId="30">
    <w:abstractNumId w:val="15"/>
  </w:num>
  <w:num w:numId="31">
    <w:abstractNumId w:val="34"/>
  </w:num>
  <w:num w:numId="32">
    <w:abstractNumId w:val="17"/>
  </w:num>
  <w:num w:numId="33">
    <w:abstractNumId w:val="32"/>
  </w:num>
  <w:num w:numId="34">
    <w:abstractNumId w:val="4"/>
  </w:num>
  <w:num w:numId="35">
    <w:abstractNumId w:val="6"/>
  </w:num>
  <w:num w:numId="36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4337">
      <o:colormru v:ext="edit" colors="#cce8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4980"/>
    <w:rsid w:val="00005FBC"/>
    <w:rsid w:val="000064E0"/>
    <w:rsid w:val="00006D24"/>
    <w:rsid w:val="00006FD2"/>
    <w:rsid w:val="0000700F"/>
    <w:rsid w:val="0000711D"/>
    <w:rsid w:val="000106D5"/>
    <w:rsid w:val="00011142"/>
    <w:rsid w:val="0001579B"/>
    <w:rsid w:val="00016C39"/>
    <w:rsid w:val="00017386"/>
    <w:rsid w:val="00023364"/>
    <w:rsid w:val="0002565F"/>
    <w:rsid w:val="00025EDB"/>
    <w:rsid w:val="0002664F"/>
    <w:rsid w:val="00026AA2"/>
    <w:rsid w:val="0002789B"/>
    <w:rsid w:val="00032BB0"/>
    <w:rsid w:val="00033897"/>
    <w:rsid w:val="00033F47"/>
    <w:rsid w:val="00034122"/>
    <w:rsid w:val="00034742"/>
    <w:rsid w:val="00035302"/>
    <w:rsid w:val="00036B9A"/>
    <w:rsid w:val="00036EED"/>
    <w:rsid w:val="00037BB3"/>
    <w:rsid w:val="00040F2C"/>
    <w:rsid w:val="000414EE"/>
    <w:rsid w:val="000433D9"/>
    <w:rsid w:val="0004490E"/>
    <w:rsid w:val="00045AFD"/>
    <w:rsid w:val="000476E1"/>
    <w:rsid w:val="00047860"/>
    <w:rsid w:val="00050457"/>
    <w:rsid w:val="00052070"/>
    <w:rsid w:val="000522FD"/>
    <w:rsid w:val="0005303A"/>
    <w:rsid w:val="000545C4"/>
    <w:rsid w:val="00060E0A"/>
    <w:rsid w:val="00062161"/>
    <w:rsid w:val="0006469F"/>
    <w:rsid w:val="00064A1C"/>
    <w:rsid w:val="000660B0"/>
    <w:rsid w:val="000662A2"/>
    <w:rsid w:val="00067800"/>
    <w:rsid w:val="00067927"/>
    <w:rsid w:val="000708D6"/>
    <w:rsid w:val="00071DF7"/>
    <w:rsid w:val="000721C8"/>
    <w:rsid w:val="0007248A"/>
    <w:rsid w:val="00072CA8"/>
    <w:rsid w:val="00076A4A"/>
    <w:rsid w:val="0007788D"/>
    <w:rsid w:val="00080796"/>
    <w:rsid w:val="0008574B"/>
    <w:rsid w:val="0008733E"/>
    <w:rsid w:val="00091001"/>
    <w:rsid w:val="000936E7"/>
    <w:rsid w:val="000945C2"/>
    <w:rsid w:val="000A7EA1"/>
    <w:rsid w:val="000B08BB"/>
    <w:rsid w:val="000B12A4"/>
    <w:rsid w:val="000B44D4"/>
    <w:rsid w:val="000B6C38"/>
    <w:rsid w:val="000B6E4C"/>
    <w:rsid w:val="000C0C87"/>
    <w:rsid w:val="000C139E"/>
    <w:rsid w:val="000C673F"/>
    <w:rsid w:val="000C75E4"/>
    <w:rsid w:val="000D08DD"/>
    <w:rsid w:val="000D1D9E"/>
    <w:rsid w:val="000D337B"/>
    <w:rsid w:val="000D6B9F"/>
    <w:rsid w:val="000D6C3C"/>
    <w:rsid w:val="000D7187"/>
    <w:rsid w:val="000D76C7"/>
    <w:rsid w:val="000D7934"/>
    <w:rsid w:val="000E0BC1"/>
    <w:rsid w:val="000E7DE5"/>
    <w:rsid w:val="000E7F42"/>
    <w:rsid w:val="000F0EAB"/>
    <w:rsid w:val="000F5D75"/>
    <w:rsid w:val="001025C3"/>
    <w:rsid w:val="00104589"/>
    <w:rsid w:val="00107209"/>
    <w:rsid w:val="00107D6F"/>
    <w:rsid w:val="00113789"/>
    <w:rsid w:val="00114456"/>
    <w:rsid w:val="001146BE"/>
    <w:rsid w:val="001159AE"/>
    <w:rsid w:val="00117183"/>
    <w:rsid w:val="00117A9B"/>
    <w:rsid w:val="00121356"/>
    <w:rsid w:val="001226FE"/>
    <w:rsid w:val="00125D97"/>
    <w:rsid w:val="00126E60"/>
    <w:rsid w:val="0012717E"/>
    <w:rsid w:val="0012775A"/>
    <w:rsid w:val="0013044E"/>
    <w:rsid w:val="00130676"/>
    <w:rsid w:val="00130906"/>
    <w:rsid w:val="00130B09"/>
    <w:rsid w:val="001311DC"/>
    <w:rsid w:val="001328E0"/>
    <w:rsid w:val="00132DD1"/>
    <w:rsid w:val="00135B37"/>
    <w:rsid w:val="00136BAB"/>
    <w:rsid w:val="0014023F"/>
    <w:rsid w:val="00142437"/>
    <w:rsid w:val="00144F24"/>
    <w:rsid w:val="00145E18"/>
    <w:rsid w:val="00151BA1"/>
    <w:rsid w:val="00152381"/>
    <w:rsid w:val="0015267E"/>
    <w:rsid w:val="00152C78"/>
    <w:rsid w:val="00153D02"/>
    <w:rsid w:val="001557D1"/>
    <w:rsid w:val="00156B82"/>
    <w:rsid w:val="00161296"/>
    <w:rsid w:val="00161355"/>
    <w:rsid w:val="00161F8E"/>
    <w:rsid w:val="00166775"/>
    <w:rsid w:val="00171BBE"/>
    <w:rsid w:val="00172EED"/>
    <w:rsid w:val="00172FDA"/>
    <w:rsid w:val="00173A0A"/>
    <w:rsid w:val="001743FF"/>
    <w:rsid w:val="00177C03"/>
    <w:rsid w:val="00180517"/>
    <w:rsid w:val="00180ECF"/>
    <w:rsid w:val="001829AA"/>
    <w:rsid w:val="00182D45"/>
    <w:rsid w:val="001831AB"/>
    <w:rsid w:val="00183721"/>
    <w:rsid w:val="00184089"/>
    <w:rsid w:val="00185BCF"/>
    <w:rsid w:val="00186B23"/>
    <w:rsid w:val="00187425"/>
    <w:rsid w:val="001915F9"/>
    <w:rsid w:val="00191601"/>
    <w:rsid w:val="0019740B"/>
    <w:rsid w:val="001A0CDE"/>
    <w:rsid w:val="001A0D38"/>
    <w:rsid w:val="001A1BB5"/>
    <w:rsid w:val="001A1C1A"/>
    <w:rsid w:val="001A2AB2"/>
    <w:rsid w:val="001A313F"/>
    <w:rsid w:val="001A342E"/>
    <w:rsid w:val="001A4CFE"/>
    <w:rsid w:val="001A68C4"/>
    <w:rsid w:val="001B11E8"/>
    <w:rsid w:val="001B2BC3"/>
    <w:rsid w:val="001B5641"/>
    <w:rsid w:val="001B6125"/>
    <w:rsid w:val="001B61B9"/>
    <w:rsid w:val="001C15A1"/>
    <w:rsid w:val="001C21DE"/>
    <w:rsid w:val="001C24E7"/>
    <w:rsid w:val="001C3591"/>
    <w:rsid w:val="001D1B7C"/>
    <w:rsid w:val="001D59BA"/>
    <w:rsid w:val="001D6594"/>
    <w:rsid w:val="001E0242"/>
    <w:rsid w:val="001E122B"/>
    <w:rsid w:val="001E1622"/>
    <w:rsid w:val="001E575A"/>
    <w:rsid w:val="001E5BF3"/>
    <w:rsid w:val="001E7D3A"/>
    <w:rsid w:val="001E7EA5"/>
    <w:rsid w:val="001F0495"/>
    <w:rsid w:val="001F11AD"/>
    <w:rsid w:val="001F13E7"/>
    <w:rsid w:val="001F230C"/>
    <w:rsid w:val="001F36DD"/>
    <w:rsid w:val="001F579A"/>
    <w:rsid w:val="001F6A5B"/>
    <w:rsid w:val="00203B6A"/>
    <w:rsid w:val="00204007"/>
    <w:rsid w:val="0020410E"/>
    <w:rsid w:val="00205017"/>
    <w:rsid w:val="00206A02"/>
    <w:rsid w:val="00210E71"/>
    <w:rsid w:val="002112F5"/>
    <w:rsid w:val="002117C3"/>
    <w:rsid w:val="00212484"/>
    <w:rsid w:val="00212E7D"/>
    <w:rsid w:val="002136E9"/>
    <w:rsid w:val="00217463"/>
    <w:rsid w:val="0021762E"/>
    <w:rsid w:val="00217C62"/>
    <w:rsid w:val="002207A3"/>
    <w:rsid w:val="00221EE4"/>
    <w:rsid w:val="00222D52"/>
    <w:rsid w:val="00222DFA"/>
    <w:rsid w:val="00225597"/>
    <w:rsid w:val="002258B9"/>
    <w:rsid w:val="002259F4"/>
    <w:rsid w:val="00231248"/>
    <w:rsid w:val="002315C2"/>
    <w:rsid w:val="00233105"/>
    <w:rsid w:val="002338E1"/>
    <w:rsid w:val="00234FF2"/>
    <w:rsid w:val="002360D8"/>
    <w:rsid w:val="00236184"/>
    <w:rsid w:val="002405BE"/>
    <w:rsid w:val="00240D57"/>
    <w:rsid w:val="002431ED"/>
    <w:rsid w:val="00243539"/>
    <w:rsid w:val="00243D97"/>
    <w:rsid w:val="00245480"/>
    <w:rsid w:val="00245F49"/>
    <w:rsid w:val="002501CB"/>
    <w:rsid w:val="00250833"/>
    <w:rsid w:val="00250DD2"/>
    <w:rsid w:val="0025115B"/>
    <w:rsid w:val="00251237"/>
    <w:rsid w:val="0025314A"/>
    <w:rsid w:val="00254ADE"/>
    <w:rsid w:val="002555DA"/>
    <w:rsid w:val="00257A5C"/>
    <w:rsid w:val="002608DA"/>
    <w:rsid w:val="002626E8"/>
    <w:rsid w:val="00263B1F"/>
    <w:rsid w:val="00265099"/>
    <w:rsid w:val="0026595E"/>
    <w:rsid w:val="00266FF7"/>
    <w:rsid w:val="00271274"/>
    <w:rsid w:val="00272CB7"/>
    <w:rsid w:val="0027317A"/>
    <w:rsid w:val="0027373A"/>
    <w:rsid w:val="00275AB9"/>
    <w:rsid w:val="00276D22"/>
    <w:rsid w:val="0028067F"/>
    <w:rsid w:val="0028277C"/>
    <w:rsid w:val="00283F79"/>
    <w:rsid w:val="00284C69"/>
    <w:rsid w:val="00285F0E"/>
    <w:rsid w:val="00290CB3"/>
    <w:rsid w:val="00290E13"/>
    <w:rsid w:val="00291B08"/>
    <w:rsid w:val="00291CB4"/>
    <w:rsid w:val="002932F7"/>
    <w:rsid w:val="00296043"/>
    <w:rsid w:val="002A3A99"/>
    <w:rsid w:val="002A3D0B"/>
    <w:rsid w:val="002B166E"/>
    <w:rsid w:val="002B3235"/>
    <w:rsid w:val="002C16B9"/>
    <w:rsid w:val="002C253B"/>
    <w:rsid w:val="002C2556"/>
    <w:rsid w:val="002C332C"/>
    <w:rsid w:val="002C3B88"/>
    <w:rsid w:val="002C50F3"/>
    <w:rsid w:val="002C560F"/>
    <w:rsid w:val="002C60B6"/>
    <w:rsid w:val="002D0C3D"/>
    <w:rsid w:val="002D2FEE"/>
    <w:rsid w:val="002D5C28"/>
    <w:rsid w:val="002D62D6"/>
    <w:rsid w:val="002E0CAB"/>
    <w:rsid w:val="002E1622"/>
    <w:rsid w:val="002E2635"/>
    <w:rsid w:val="002E429D"/>
    <w:rsid w:val="002F0E91"/>
    <w:rsid w:val="002F337C"/>
    <w:rsid w:val="002F5D6F"/>
    <w:rsid w:val="002F646F"/>
    <w:rsid w:val="00300A24"/>
    <w:rsid w:val="00301310"/>
    <w:rsid w:val="0030249E"/>
    <w:rsid w:val="0030368B"/>
    <w:rsid w:val="003052B3"/>
    <w:rsid w:val="00306988"/>
    <w:rsid w:val="003113C0"/>
    <w:rsid w:val="003120EF"/>
    <w:rsid w:val="0031496B"/>
    <w:rsid w:val="00314D28"/>
    <w:rsid w:val="00324B97"/>
    <w:rsid w:val="0032556A"/>
    <w:rsid w:val="003258FA"/>
    <w:rsid w:val="00332C82"/>
    <w:rsid w:val="0033425D"/>
    <w:rsid w:val="00334FAC"/>
    <w:rsid w:val="0033598A"/>
    <w:rsid w:val="003366D7"/>
    <w:rsid w:val="003414C3"/>
    <w:rsid w:val="003428BA"/>
    <w:rsid w:val="00350A70"/>
    <w:rsid w:val="00350CFC"/>
    <w:rsid w:val="003516BB"/>
    <w:rsid w:val="00352DA8"/>
    <w:rsid w:val="003544A5"/>
    <w:rsid w:val="003549DA"/>
    <w:rsid w:val="0035586F"/>
    <w:rsid w:val="00355A12"/>
    <w:rsid w:val="00356112"/>
    <w:rsid w:val="003610CA"/>
    <w:rsid w:val="003623CD"/>
    <w:rsid w:val="003627B7"/>
    <w:rsid w:val="00366348"/>
    <w:rsid w:val="00367B62"/>
    <w:rsid w:val="00370471"/>
    <w:rsid w:val="003738C1"/>
    <w:rsid w:val="00373952"/>
    <w:rsid w:val="003768D2"/>
    <w:rsid w:val="00376E05"/>
    <w:rsid w:val="003779FE"/>
    <w:rsid w:val="00380BDE"/>
    <w:rsid w:val="00381EA3"/>
    <w:rsid w:val="003857DF"/>
    <w:rsid w:val="00386A4E"/>
    <w:rsid w:val="003879E5"/>
    <w:rsid w:val="00392D26"/>
    <w:rsid w:val="0039545E"/>
    <w:rsid w:val="00395EE0"/>
    <w:rsid w:val="003A33FE"/>
    <w:rsid w:val="003A3780"/>
    <w:rsid w:val="003A3A3D"/>
    <w:rsid w:val="003A57D0"/>
    <w:rsid w:val="003A7FC3"/>
    <w:rsid w:val="003B0835"/>
    <w:rsid w:val="003B23AA"/>
    <w:rsid w:val="003B2EED"/>
    <w:rsid w:val="003B4825"/>
    <w:rsid w:val="003B48F4"/>
    <w:rsid w:val="003C17F0"/>
    <w:rsid w:val="003C31C9"/>
    <w:rsid w:val="003C404B"/>
    <w:rsid w:val="003C680D"/>
    <w:rsid w:val="003C7D11"/>
    <w:rsid w:val="003D126D"/>
    <w:rsid w:val="003D18E3"/>
    <w:rsid w:val="003D2442"/>
    <w:rsid w:val="003D5C20"/>
    <w:rsid w:val="003D605C"/>
    <w:rsid w:val="003E58E0"/>
    <w:rsid w:val="003E7776"/>
    <w:rsid w:val="003F1309"/>
    <w:rsid w:val="003F3A12"/>
    <w:rsid w:val="003F4069"/>
    <w:rsid w:val="003F5A0A"/>
    <w:rsid w:val="00400492"/>
    <w:rsid w:val="00401A72"/>
    <w:rsid w:val="00404702"/>
    <w:rsid w:val="00405ADD"/>
    <w:rsid w:val="00405BEE"/>
    <w:rsid w:val="00406A23"/>
    <w:rsid w:val="00406C63"/>
    <w:rsid w:val="00407BDE"/>
    <w:rsid w:val="004104C5"/>
    <w:rsid w:val="0041139D"/>
    <w:rsid w:val="004129A6"/>
    <w:rsid w:val="00412EE9"/>
    <w:rsid w:val="00412F9A"/>
    <w:rsid w:val="004131D6"/>
    <w:rsid w:val="00415363"/>
    <w:rsid w:val="0041571C"/>
    <w:rsid w:val="004215C9"/>
    <w:rsid w:val="004225A3"/>
    <w:rsid w:val="00422BA2"/>
    <w:rsid w:val="00422EDA"/>
    <w:rsid w:val="00424B6D"/>
    <w:rsid w:val="0042508F"/>
    <w:rsid w:val="00425726"/>
    <w:rsid w:val="00425E21"/>
    <w:rsid w:val="00430CD5"/>
    <w:rsid w:val="00432502"/>
    <w:rsid w:val="00433FF2"/>
    <w:rsid w:val="00436136"/>
    <w:rsid w:val="00436839"/>
    <w:rsid w:val="00436C58"/>
    <w:rsid w:val="0044230B"/>
    <w:rsid w:val="00443438"/>
    <w:rsid w:val="00444137"/>
    <w:rsid w:val="00445236"/>
    <w:rsid w:val="00446CE8"/>
    <w:rsid w:val="00446EB1"/>
    <w:rsid w:val="004471E3"/>
    <w:rsid w:val="004477C8"/>
    <w:rsid w:val="00447E62"/>
    <w:rsid w:val="00451079"/>
    <w:rsid w:val="004510A5"/>
    <w:rsid w:val="0045652A"/>
    <w:rsid w:val="00457680"/>
    <w:rsid w:val="00460BEB"/>
    <w:rsid w:val="00461183"/>
    <w:rsid w:val="00461A8B"/>
    <w:rsid w:val="004626DB"/>
    <w:rsid w:val="00462ABB"/>
    <w:rsid w:val="0046303D"/>
    <w:rsid w:val="00463463"/>
    <w:rsid w:val="00463EF3"/>
    <w:rsid w:val="004651E8"/>
    <w:rsid w:val="00465B60"/>
    <w:rsid w:val="0047444A"/>
    <w:rsid w:val="00474965"/>
    <w:rsid w:val="00476497"/>
    <w:rsid w:val="0047722D"/>
    <w:rsid w:val="00477E7E"/>
    <w:rsid w:val="004810F8"/>
    <w:rsid w:val="00484990"/>
    <w:rsid w:val="00484C34"/>
    <w:rsid w:val="00484D7A"/>
    <w:rsid w:val="00490FD0"/>
    <w:rsid w:val="00491DE3"/>
    <w:rsid w:val="004968E4"/>
    <w:rsid w:val="004A048D"/>
    <w:rsid w:val="004A1360"/>
    <w:rsid w:val="004A2722"/>
    <w:rsid w:val="004A2A8B"/>
    <w:rsid w:val="004A41C4"/>
    <w:rsid w:val="004A6D33"/>
    <w:rsid w:val="004B1962"/>
    <w:rsid w:val="004B4205"/>
    <w:rsid w:val="004B44D5"/>
    <w:rsid w:val="004B6CEB"/>
    <w:rsid w:val="004C1D15"/>
    <w:rsid w:val="004C1D6D"/>
    <w:rsid w:val="004D1446"/>
    <w:rsid w:val="004D1754"/>
    <w:rsid w:val="004D5F27"/>
    <w:rsid w:val="004E050E"/>
    <w:rsid w:val="004E21A2"/>
    <w:rsid w:val="004E3ECE"/>
    <w:rsid w:val="004E4C0A"/>
    <w:rsid w:val="004E4F5F"/>
    <w:rsid w:val="004E53C6"/>
    <w:rsid w:val="004E5C08"/>
    <w:rsid w:val="004E6F30"/>
    <w:rsid w:val="004E7572"/>
    <w:rsid w:val="004F1285"/>
    <w:rsid w:val="004F1425"/>
    <w:rsid w:val="004F14F8"/>
    <w:rsid w:val="004F3E24"/>
    <w:rsid w:val="004F722F"/>
    <w:rsid w:val="004F7591"/>
    <w:rsid w:val="004F7647"/>
    <w:rsid w:val="0050172B"/>
    <w:rsid w:val="005023AE"/>
    <w:rsid w:val="005023BD"/>
    <w:rsid w:val="00503402"/>
    <w:rsid w:val="00503D67"/>
    <w:rsid w:val="00504910"/>
    <w:rsid w:val="00504BA4"/>
    <w:rsid w:val="005062C6"/>
    <w:rsid w:val="00506AD5"/>
    <w:rsid w:val="00510A20"/>
    <w:rsid w:val="005119CE"/>
    <w:rsid w:val="00513021"/>
    <w:rsid w:val="00513FCE"/>
    <w:rsid w:val="005158AD"/>
    <w:rsid w:val="005179A4"/>
    <w:rsid w:val="00517DA2"/>
    <w:rsid w:val="00520E2D"/>
    <w:rsid w:val="005216D1"/>
    <w:rsid w:val="005262DD"/>
    <w:rsid w:val="0052685C"/>
    <w:rsid w:val="00530B1F"/>
    <w:rsid w:val="00530CED"/>
    <w:rsid w:val="005311C5"/>
    <w:rsid w:val="005314F9"/>
    <w:rsid w:val="0053305E"/>
    <w:rsid w:val="0053339C"/>
    <w:rsid w:val="005337CD"/>
    <w:rsid w:val="00533BFA"/>
    <w:rsid w:val="00535471"/>
    <w:rsid w:val="00537166"/>
    <w:rsid w:val="005400D1"/>
    <w:rsid w:val="00540749"/>
    <w:rsid w:val="00540B6F"/>
    <w:rsid w:val="00544175"/>
    <w:rsid w:val="00544DA5"/>
    <w:rsid w:val="00545A5A"/>
    <w:rsid w:val="005460BA"/>
    <w:rsid w:val="00550E24"/>
    <w:rsid w:val="00550FE6"/>
    <w:rsid w:val="00554CEC"/>
    <w:rsid w:val="00561784"/>
    <w:rsid w:val="00561B11"/>
    <w:rsid w:val="00563144"/>
    <w:rsid w:val="00563751"/>
    <w:rsid w:val="005641AE"/>
    <w:rsid w:val="005641D3"/>
    <w:rsid w:val="00564DFB"/>
    <w:rsid w:val="005658F2"/>
    <w:rsid w:val="005660C4"/>
    <w:rsid w:val="005666CA"/>
    <w:rsid w:val="00566888"/>
    <w:rsid w:val="00567242"/>
    <w:rsid w:val="005704CA"/>
    <w:rsid w:val="00572340"/>
    <w:rsid w:val="0057647C"/>
    <w:rsid w:val="00580B94"/>
    <w:rsid w:val="00581C41"/>
    <w:rsid w:val="00582A09"/>
    <w:rsid w:val="00583370"/>
    <w:rsid w:val="00585BE1"/>
    <w:rsid w:val="00585D25"/>
    <w:rsid w:val="00586D2E"/>
    <w:rsid w:val="00586F32"/>
    <w:rsid w:val="00592339"/>
    <w:rsid w:val="0059254B"/>
    <w:rsid w:val="00592A42"/>
    <w:rsid w:val="00592EC7"/>
    <w:rsid w:val="0059598C"/>
    <w:rsid w:val="005959BF"/>
    <w:rsid w:val="00596A9F"/>
    <w:rsid w:val="005A3554"/>
    <w:rsid w:val="005A3F4D"/>
    <w:rsid w:val="005A6B7F"/>
    <w:rsid w:val="005A77DE"/>
    <w:rsid w:val="005A7CE2"/>
    <w:rsid w:val="005B20D2"/>
    <w:rsid w:val="005B3BE7"/>
    <w:rsid w:val="005C2556"/>
    <w:rsid w:val="005C3C53"/>
    <w:rsid w:val="005C6090"/>
    <w:rsid w:val="005C6711"/>
    <w:rsid w:val="005D0275"/>
    <w:rsid w:val="005D04A0"/>
    <w:rsid w:val="005D17AA"/>
    <w:rsid w:val="005D252E"/>
    <w:rsid w:val="005D3AEC"/>
    <w:rsid w:val="005D700C"/>
    <w:rsid w:val="005E0957"/>
    <w:rsid w:val="005E29C5"/>
    <w:rsid w:val="005E4BE2"/>
    <w:rsid w:val="005F40FC"/>
    <w:rsid w:val="005F79E8"/>
    <w:rsid w:val="005F7E20"/>
    <w:rsid w:val="006011C0"/>
    <w:rsid w:val="00601334"/>
    <w:rsid w:val="006017AF"/>
    <w:rsid w:val="00604811"/>
    <w:rsid w:val="0060514D"/>
    <w:rsid w:val="006053CB"/>
    <w:rsid w:val="0060624D"/>
    <w:rsid w:val="00606E84"/>
    <w:rsid w:val="00607228"/>
    <w:rsid w:val="006102AC"/>
    <w:rsid w:val="00610F9D"/>
    <w:rsid w:val="00615133"/>
    <w:rsid w:val="00616A4A"/>
    <w:rsid w:val="00621002"/>
    <w:rsid w:val="00623178"/>
    <w:rsid w:val="00623652"/>
    <w:rsid w:val="00623DC5"/>
    <w:rsid w:val="00630820"/>
    <w:rsid w:val="00630EE7"/>
    <w:rsid w:val="006324DE"/>
    <w:rsid w:val="00633B29"/>
    <w:rsid w:val="00634249"/>
    <w:rsid w:val="006406E6"/>
    <w:rsid w:val="00644398"/>
    <w:rsid w:val="006448AE"/>
    <w:rsid w:val="006528FD"/>
    <w:rsid w:val="00653805"/>
    <w:rsid w:val="006558FF"/>
    <w:rsid w:val="00656AB3"/>
    <w:rsid w:val="006570CD"/>
    <w:rsid w:val="0066055A"/>
    <w:rsid w:val="0066084D"/>
    <w:rsid w:val="00662213"/>
    <w:rsid w:val="006721E0"/>
    <w:rsid w:val="0067288F"/>
    <w:rsid w:val="00672A59"/>
    <w:rsid w:val="00673098"/>
    <w:rsid w:val="006750CE"/>
    <w:rsid w:val="0067630D"/>
    <w:rsid w:val="00677B03"/>
    <w:rsid w:val="00682AB1"/>
    <w:rsid w:val="0068578A"/>
    <w:rsid w:val="006859E1"/>
    <w:rsid w:val="0068699A"/>
    <w:rsid w:val="006878E2"/>
    <w:rsid w:val="00687972"/>
    <w:rsid w:val="00687A72"/>
    <w:rsid w:val="00687AE9"/>
    <w:rsid w:val="006922FB"/>
    <w:rsid w:val="00692CE3"/>
    <w:rsid w:val="00694B56"/>
    <w:rsid w:val="00694CA8"/>
    <w:rsid w:val="0069554C"/>
    <w:rsid w:val="006962E7"/>
    <w:rsid w:val="00697CD5"/>
    <w:rsid w:val="006A08D9"/>
    <w:rsid w:val="006A22B4"/>
    <w:rsid w:val="006A2395"/>
    <w:rsid w:val="006A68E6"/>
    <w:rsid w:val="006A7C2F"/>
    <w:rsid w:val="006B07CB"/>
    <w:rsid w:val="006B18A3"/>
    <w:rsid w:val="006B352B"/>
    <w:rsid w:val="006B3986"/>
    <w:rsid w:val="006B40CB"/>
    <w:rsid w:val="006B4140"/>
    <w:rsid w:val="006B5E17"/>
    <w:rsid w:val="006B7C8A"/>
    <w:rsid w:val="006C1106"/>
    <w:rsid w:val="006C2CC7"/>
    <w:rsid w:val="006C3481"/>
    <w:rsid w:val="006C3D75"/>
    <w:rsid w:val="006C4C3A"/>
    <w:rsid w:val="006D0BB7"/>
    <w:rsid w:val="006D563A"/>
    <w:rsid w:val="006D6ED3"/>
    <w:rsid w:val="006D7847"/>
    <w:rsid w:val="006E0B10"/>
    <w:rsid w:val="006E14D8"/>
    <w:rsid w:val="006E15C9"/>
    <w:rsid w:val="006E30B0"/>
    <w:rsid w:val="006F1A48"/>
    <w:rsid w:val="006F22E6"/>
    <w:rsid w:val="006F471E"/>
    <w:rsid w:val="006F4F33"/>
    <w:rsid w:val="006F62BE"/>
    <w:rsid w:val="006F7D46"/>
    <w:rsid w:val="00701103"/>
    <w:rsid w:val="007017FC"/>
    <w:rsid w:val="0070265C"/>
    <w:rsid w:val="00703BE1"/>
    <w:rsid w:val="00705FE0"/>
    <w:rsid w:val="007079D6"/>
    <w:rsid w:val="00710746"/>
    <w:rsid w:val="00713AF7"/>
    <w:rsid w:val="00715CA7"/>
    <w:rsid w:val="00716A22"/>
    <w:rsid w:val="00716DB4"/>
    <w:rsid w:val="007179A8"/>
    <w:rsid w:val="00717B10"/>
    <w:rsid w:val="00722072"/>
    <w:rsid w:val="007234D7"/>
    <w:rsid w:val="0072439E"/>
    <w:rsid w:val="00725CC4"/>
    <w:rsid w:val="00726E48"/>
    <w:rsid w:val="007277BA"/>
    <w:rsid w:val="00733149"/>
    <w:rsid w:val="00735188"/>
    <w:rsid w:val="00735577"/>
    <w:rsid w:val="00740414"/>
    <w:rsid w:val="007408D9"/>
    <w:rsid w:val="00740F67"/>
    <w:rsid w:val="0074261F"/>
    <w:rsid w:val="00743570"/>
    <w:rsid w:val="00743AED"/>
    <w:rsid w:val="00743EC9"/>
    <w:rsid w:val="00746CF5"/>
    <w:rsid w:val="00750652"/>
    <w:rsid w:val="00751A55"/>
    <w:rsid w:val="0075249B"/>
    <w:rsid w:val="007555F9"/>
    <w:rsid w:val="0075586A"/>
    <w:rsid w:val="0075625F"/>
    <w:rsid w:val="0076174D"/>
    <w:rsid w:val="007618B6"/>
    <w:rsid w:val="00764470"/>
    <w:rsid w:val="00764745"/>
    <w:rsid w:val="0076600A"/>
    <w:rsid w:val="0076694C"/>
    <w:rsid w:val="00766C1A"/>
    <w:rsid w:val="00767D54"/>
    <w:rsid w:val="00767F1D"/>
    <w:rsid w:val="00771A1F"/>
    <w:rsid w:val="007740BC"/>
    <w:rsid w:val="007742CA"/>
    <w:rsid w:val="007768F0"/>
    <w:rsid w:val="00780B9E"/>
    <w:rsid w:val="00781380"/>
    <w:rsid w:val="0078301A"/>
    <w:rsid w:val="00783B69"/>
    <w:rsid w:val="00783FD1"/>
    <w:rsid w:val="00784043"/>
    <w:rsid w:val="00785253"/>
    <w:rsid w:val="00786022"/>
    <w:rsid w:val="00787C21"/>
    <w:rsid w:val="00790BF7"/>
    <w:rsid w:val="00791EA6"/>
    <w:rsid w:val="0079306D"/>
    <w:rsid w:val="00793D1C"/>
    <w:rsid w:val="0079595E"/>
    <w:rsid w:val="00796F85"/>
    <w:rsid w:val="007A1718"/>
    <w:rsid w:val="007A3361"/>
    <w:rsid w:val="007A36DC"/>
    <w:rsid w:val="007A7D62"/>
    <w:rsid w:val="007B2239"/>
    <w:rsid w:val="007B5458"/>
    <w:rsid w:val="007B7053"/>
    <w:rsid w:val="007C169A"/>
    <w:rsid w:val="007C1F29"/>
    <w:rsid w:val="007C6E6D"/>
    <w:rsid w:val="007C72FD"/>
    <w:rsid w:val="007D0C7A"/>
    <w:rsid w:val="007D1D65"/>
    <w:rsid w:val="007D356B"/>
    <w:rsid w:val="007D5A2D"/>
    <w:rsid w:val="007D5A82"/>
    <w:rsid w:val="007D6D73"/>
    <w:rsid w:val="007E09C1"/>
    <w:rsid w:val="007E3053"/>
    <w:rsid w:val="007E5500"/>
    <w:rsid w:val="007E579C"/>
    <w:rsid w:val="007E5C86"/>
    <w:rsid w:val="007E6BB4"/>
    <w:rsid w:val="007E7721"/>
    <w:rsid w:val="007F0C8B"/>
    <w:rsid w:val="007F442A"/>
    <w:rsid w:val="007F4AFF"/>
    <w:rsid w:val="007F5611"/>
    <w:rsid w:val="007F5946"/>
    <w:rsid w:val="007F59A2"/>
    <w:rsid w:val="007F5CBB"/>
    <w:rsid w:val="007F5F95"/>
    <w:rsid w:val="007F72D0"/>
    <w:rsid w:val="0080041D"/>
    <w:rsid w:val="00804EF5"/>
    <w:rsid w:val="00806A40"/>
    <w:rsid w:val="00806ECB"/>
    <w:rsid w:val="00806F7B"/>
    <w:rsid w:val="008147CE"/>
    <w:rsid w:val="00816B3C"/>
    <w:rsid w:val="00817019"/>
    <w:rsid w:val="00817181"/>
    <w:rsid w:val="008209FD"/>
    <w:rsid w:val="008221D9"/>
    <w:rsid w:val="0082312F"/>
    <w:rsid w:val="00823C9E"/>
    <w:rsid w:val="00823FA5"/>
    <w:rsid w:val="00825AA3"/>
    <w:rsid w:val="00825B5B"/>
    <w:rsid w:val="008267CD"/>
    <w:rsid w:val="00827122"/>
    <w:rsid w:val="00831B2D"/>
    <w:rsid w:val="00833BB0"/>
    <w:rsid w:val="00834134"/>
    <w:rsid w:val="00836C9E"/>
    <w:rsid w:val="008378C1"/>
    <w:rsid w:val="00837A7E"/>
    <w:rsid w:val="00840010"/>
    <w:rsid w:val="00840BDF"/>
    <w:rsid w:val="00840CB4"/>
    <w:rsid w:val="008444FC"/>
    <w:rsid w:val="00844A78"/>
    <w:rsid w:val="00844BD3"/>
    <w:rsid w:val="00845C06"/>
    <w:rsid w:val="00847BE1"/>
    <w:rsid w:val="008507B1"/>
    <w:rsid w:val="00853FE3"/>
    <w:rsid w:val="00854A96"/>
    <w:rsid w:val="00855C99"/>
    <w:rsid w:val="008564A8"/>
    <w:rsid w:val="008576F8"/>
    <w:rsid w:val="00860E47"/>
    <w:rsid w:val="00861022"/>
    <w:rsid w:val="0086110D"/>
    <w:rsid w:val="008637F5"/>
    <w:rsid w:val="00873EDF"/>
    <w:rsid w:val="00875645"/>
    <w:rsid w:val="008757D6"/>
    <w:rsid w:val="008777A9"/>
    <w:rsid w:val="00880EFF"/>
    <w:rsid w:val="00883B6B"/>
    <w:rsid w:val="00885656"/>
    <w:rsid w:val="00886399"/>
    <w:rsid w:val="00886FA3"/>
    <w:rsid w:val="00894F43"/>
    <w:rsid w:val="00895591"/>
    <w:rsid w:val="00895762"/>
    <w:rsid w:val="0089707C"/>
    <w:rsid w:val="008A3A3C"/>
    <w:rsid w:val="008A4C53"/>
    <w:rsid w:val="008A5061"/>
    <w:rsid w:val="008A56C2"/>
    <w:rsid w:val="008A62A1"/>
    <w:rsid w:val="008B1812"/>
    <w:rsid w:val="008B40BA"/>
    <w:rsid w:val="008B55BB"/>
    <w:rsid w:val="008B7113"/>
    <w:rsid w:val="008C2243"/>
    <w:rsid w:val="008D1AF1"/>
    <w:rsid w:val="008D1C73"/>
    <w:rsid w:val="008D2C67"/>
    <w:rsid w:val="008D4FEF"/>
    <w:rsid w:val="008D6626"/>
    <w:rsid w:val="008E1492"/>
    <w:rsid w:val="008E3A26"/>
    <w:rsid w:val="008E3D63"/>
    <w:rsid w:val="008E4A7D"/>
    <w:rsid w:val="008E5805"/>
    <w:rsid w:val="008E66B3"/>
    <w:rsid w:val="008E672E"/>
    <w:rsid w:val="008E6B83"/>
    <w:rsid w:val="008E6CC3"/>
    <w:rsid w:val="008E75E9"/>
    <w:rsid w:val="008E77B2"/>
    <w:rsid w:val="008E7A9D"/>
    <w:rsid w:val="008F6497"/>
    <w:rsid w:val="008F6D5A"/>
    <w:rsid w:val="008F74CA"/>
    <w:rsid w:val="00900635"/>
    <w:rsid w:val="00903837"/>
    <w:rsid w:val="00903BB2"/>
    <w:rsid w:val="0090421D"/>
    <w:rsid w:val="00904CC7"/>
    <w:rsid w:val="009055CD"/>
    <w:rsid w:val="00905CCC"/>
    <w:rsid w:val="00906154"/>
    <w:rsid w:val="00907BFD"/>
    <w:rsid w:val="0091209C"/>
    <w:rsid w:val="00912176"/>
    <w:rsid w:val="009134C8"/>
    <w:rsid w:val="00914287"/>
    <w:rsid w:val="00916DC0"/>
    <w:rsid w:val="00917AC3"/>
    <w:rsid w:val="00920F96"/>
    <w:rsid w:val="00924EA2"/>
    <w:rsid w:val="009252A2"/>
    <w:rsid w:val="00925B01"/>
    <w:rsid w:val="00931F1A"/>
    <w:rsid w:val="00935A30"/>
    <w:rsid w:val="00940093"/>
    <w:rsid w:val="009402DE"/>
    <w:rsid w:val="009428B9"/>
    <w:rsid w:val="00942A3B"/>
    <w:rsid w:val="00942E4D"/>
    <w:rsid w:val="00942F89"/>
    <w:rsid w:val="0094416E"/>
    <w:rsid w:val="00944A16"/>
    <w:rsid w:val="00945427"/>
    <w:rsid w:val="009460EE"/>
    <w:rsid w:val="00946C8B"/>
    <w:rsid w:val="0095123D"/>
    <w:rsid w:val="00952BBC"/>
    <w:rsid w:val="00953F3F"/>
    <w:rsid w:val="00960BDF"/>
    <w:rsid w:val="00961639"/>
    <w:rsid w:val="009618F0"/>
    <w:rsid w:val="0096644A"/>
    <w:rsid w:val="009666AE"/>
    <w:rsid w:val="00967A4A"/>
    <w:rsid w:val="00967FE5"/>
    <w:rsid w:val="0097073B"/>
    <w:rsid w:val="00970DEF"/>
    <w:rsid w:val="009712FD"/>
    <w:rsid w:val="00974870"/>
    <w:rsid w:val="00974D9B"/>
    <w:rsid w:val="00975EA4"/>
    <w:rsid w:val="00976424"/>
    <w:rsid w:val="009831AD"/>
    <w:rsid w:val="009853FF"/>
    <w:rsid w:val="00985457"/>
    <w:rsid w:val="00985E58"/>
    <w:rsid w:val="00991C2C"/>
    <w:rsid w:val="00991FA3"/>
    <w:rsid w:val="00992A6B"/>
    <w:rsid w:val="00994183"/>
    <w:rsid w:val="00994ADA"/>
    <w:rsid w:val="00997691"/>
    <w:rsid w:val="009A1E22"/>
    <w:rsid w:val="009A2EFF"/>
    <w:rsid w:val="009A3377"/>
    <w:rsid w:val="009A420B"/>
    <w:rsid w:val="009A442D"/>
    <w:rsid w:val="009A7A1D"/>
    <w:rsid w:val="009A7BF1"/>
    <w:rsid w:val="009B03C3"/>
    <w:rsid w:val="009B0ED7"/>
    <w:rsid w:val="009B1FC5"/>
    <w:rsid w:val="009B5375"/>
    <w:rsid w:val="009B67FB"/>
    <w:rsid w:val="009B7017"/>
    <w:rsid w:val="009C136D"/>
    <w:rsid w:val="009C420E"/>
    <w:rsid w:val="009C56D4"/>
    <w:rsid w:val="009C5723"/>
    <w:rsid w:val="009C6E1E"/>
    <w:rsid w:val="009C7A3D"/>
    <w:rsid w:val="009D108D"/>
    <w:rsid w:val="009D2060"/>
    <w:rsid w:val="009D2E3E"/>
    <w:rsid w:val="009D3C8F"/>
    <w:rsid w:val="009D3E54"/>
    <w:rsid w:val="009D475E"/>
    <w:rsid w:val="009D5641"/>
    <w:rsid w:val="009D60BF"/>
    <w:rsid w:val="009E3EC8"/>
    <w:rsid w:val="009E4B10"/>
    <w:rsid w:val="009E673A"/>
    <w:rsid w:val="009F1D1D"/>
    <w:rsid w:val="009F2765"/>
    <w:rsid w:val="009F2B9E"/>
    <w:rsid w:val="009F3635"/>
    <w:rsid w:val="009F5947"/>
    <w:rsid w:val="009F6016"/>
    <w:rsid w:val="009F6040"/>
    <w:rsid w:val="009F6BF3"/>
    <w:rsid w:val="009F6F96"/>
    <w:rsid w:val="00A021A2"/>
    <w:rsid w:val="00A02876"/>
    <w:rsid w:val="00A02F01"/>
    <w:rsid w:val="00A04C40"/>
    <w:rsid w:val="00A071DF"/>
    <w:rsid w:val="00A07BE1"/>
    <w:rsid w:val="00A07F72"/>
    <w:rsid w:val="00A10B7A"/>
    <w:rsid w:val="00A1289B"/>
    <w:rsid w:val="00A148F1"/>
    <w:rsid w:val="00A17E5E"/>
    <w:rsid w:val="00A20CA7"/>
    <w:rsid w:val="00A21CF6"/>
    <w:rsid w:val="00A263EC"/>
    <w:rsid w:val="00A308A9"/>
    <w:rsid w:val="00A3107C"/>
    <w:rsid w:val="00A33E00"/>
    <w:rsid w:val="00A3436B"/>
    <w:rsid w:val="00A36C05"/>
    <w:rsid w:val="00A36F24"/>
    <w:rsid w:val="00A40673"/>
    <w:rsid w:val="00A43771"/>
    <w:rsid w:val="00A45CA9"/>
    <w:rsid w:val="00A460C8"/>
    <w:rsid w:val="00A501B7"/>
    <w:rsid w:val="00A50A7E"/>
    <w:rsid w:val="00A52702"/>
    <w:rsid w:val="00A53DAD"/>
    <w:rsid w:val="00A5647A"/>
    <w:rsid w:val="00A61B21"/>
    <w:rsid w:val="00A63128"/>
    <w:rsid w:val="00A66C31"/>
    <w:rsid w:val="00A700B2"/>
    <w:rsid w:val="00A714A6"/>
    <w:rsid w:val="00A73879"/>
    <w:rsid w:val="00A740E0"/>
    <w:rsid w:val="00A758A6"/>
    <w:rsid w:val="00A8081A"/>
    <w:rsid w:val="00A86337"/>
    <w:rsid w:val="00A868ED"/>
    <w:rsid w:val="00A86971"/>
    <w:rsid w:val="00A86D3F"/>
    <w:rsid w:val="00A90CCE"/>
    <w:rsid w:val="00A91C2E"/>
    <w:rsid w:val="00A934A3"/>
    <w:rsid w:val="00A93539"/>
    <w:rsid w:val="00A93875"/>
    <w:rsid w:val="00A94E22"/>
    <w:rsid w:val="00A96E36"/>
    <w:rsid w:val="00AA1171"/>
    <w:rsid w:val="00AA180F"/>
    <w:rsid w:val="00AA32B3"/>
    <w:rsid w:val="00AA3557"/>
    <w:rsid w:val="00AA4807"/>
    <w:rsid w:val="00AA62B5"/>
    <w:rsid w:val="00AA6B31"/>
    <w:rsid w:val="00AB1690"/>
    <w:rsid w:val="00AB29AA"/>
    <w:rsid w:val="00AB3E86"/>
    <w:rsid w:val="00AC079F"/>
    <w:rsid w:val="00AC0AF1"/>
    <w:rsid w:val="00AC3890"/>
    <w:rsid w:val="00AC3D72"/>
    <w:rsid w:val="00AC3FB3"/>
    <w:rsid w:val="00AC4745"/>
    <w:rsid w:val="00AC4B65"/>
    <w:rsid w:val="00AC4CB3"/>
    <w:rsid w:val="00AC53C7"/>
    <w:rsid w:val="00AC6367"/>
    <w:rsid w:val="00AC6C67"/>
    <w:rsid w:val="00AD0B20"/>
    <w:rsid w:val="00AD1198"/>
    <w:rsid w:val="00AD1A15"/>
    <w:rsid w:val="00AD321A"/>
    <w:rsid w:val="00AD40A3"/>
    <w:rsid w:val="00AD5A51"/>
    <w:rsid w:val="00AE1057"/>
    <w:rsid w:val="00AE1185"/>
    <w:rsid w:val="00AE18E6"/>
    <w:rsid w:val="00AE26D5"/>
    <w:rsid w:val="00AE4905"/>
    <w:rsid w:val="00AE6CC0"/>
    <w:rsid w:val="00AF0EA7"/>
    <w:rsid w:val="00AF2A8D"/>
    <w:rsid w:val="00AF40F5"/>
    <w:rsid w:val="00AF50C9"/>
    <w:rsid w:val="00AF56B4"/>
    <w:rsid w:val="00AF62AF"/>
    <w:rsid w:val="00AF645F"/>
    <w:rsid w:val="00AF663A"/>
    <w:rsid w:val="00AF736B"/>
    <w:rsid w:val="00B00F0E"/>
    <w:rsid w:val="00B03032"/>
    <w:rsid w:val="00B04226"/>
    <w:rsid w:val="00B0492E"/>
    <w:rsid w:val="00B04C59"/>
    <w:rsid w:val="00B05981"/>
    <w:rsid w:val="00B06DDC"/>
    <w:rsid w:val="00B074DD"/>
    <w:rsid w:val="00B07C6A"/>
    <w:rsid w:val="00B11757"/>
    <w:rsid w:val="00B11D8D"/>
    <w:rsid w:val="00B15EC2"/>
    <w:rsid w:val="00B16F42"/>
    <w:rsid w:val="00B22F74"/>
    <w:rsid w:val="00B244D9"/>
    <w:rsid w:val="00B26ED6"/>
    <w:rsid w:val="00B26F04"/>
    <w:rsid w:val="00B2767B"/>
    <w:rsid w:val="00B27811"/>
    <w:rsid w:val="00B33644"/>
    <w:rsid w:val="00B354CB"/>
    <w:rsid w:val="00B361FB"/>
    <w:rsid w:val="00B372CB"/>
    <w:rsid w:val="00B37EAE"/>
    <w:rsid w:val="00B41596"/>
    <w:rsid w:val="00B427D1"/>
    <w:rsid w:val="00B42F21"/>
    <w:rsid w:val="00B4406E"/>
    <w:rsid w:val="00B454C1"/>
    <w:rsid w:val="00B46B0F"/>
    <w:rsid w:val="00B515A8"/>
    <w:rsid w:val="00B518F5"/>
    <w:rsid w:val="00B52FEB"/>
    <w:rsid w:val="00B575D5"/>
    <w:rsid w:val="00B57C4C"/>
    <w:rsid w:val="00B61E08"/>
    <w:rsid w:val="00B620BD"/>
    <w:rsid w:val="00B6216A"/>
    <w:rsid w:val="00B62300"/>
    <w:rsid w:val="00B62F17"/>
    <w:rsid w:val="00B633D2"/>
    <w:rsid w:val="00B63989"/>
    <w:rsid w:val="00B63F58"/>
    <w:rsid w:val="00B66148"/>
    <w:rsid w:val="00B66752"/>
    <w:rsid w:val="00B72711"/>
    <w:rsid w:val="00B77F64"/>
    <w:rsid w:val="00B802F5"/>
    <w:rsid w:val="00B81108"/>
    <w:rsid w:val="00B81243"/>
    <w:rsid w:val="00B81CCE"/>
    <w:rsid w:val="00B837C3"/>
    <w:rsid w:val="00B85C8F"/>
    <w:rsid w:val="00B905E2"/>
    <w:rsid w:val="00B947E7"/>
    <w:rsid w:val="00B9526D"/>
    <w:rsid w:val="00B95395"/>
    <w:rsid w:val="00B96F3A"/>
    <w:rsid w:val="00B978FD"/>
    <w:rsid w:val="00B979D8"/>
    <w:rsid w:val="00BA05E4"/>
    <w:rsid w:val="00BA1156"/>
    <w:rsid w:val="00BA1DDC"/>
    <w:rsid w:val="00BA3C34"/>
    <w:rsid w:val="00BA3D13"/>
    <w:rsid w:val="00BA40FF"/>
    <w:rsid w:val="00BA5711"/>
    <w:rsid w:val="00BA653B"/>
    <w:rsid w:val="00BA6A5A"/>
    <w:rsid w:val="00BA7288"/>
    <w:rsid w:val="00BA7B75"/>
    <w:rsid w:val="00BB1EBA"/>
    <w:rsid w:val="00BB2212"/>
    <w:rsid w:val="00BB2AB3"/>
    <w:rsid w:val="00BB3363"/>
    <w:rsid w:val="00BB4CB2"/>
    <w:rsid w:val="00BB5DD1"/>
    <w:rsid w:val="00BB5E7F"/>
    <w:rsid w:val="00BC2A01"/>
    <w:rsid w:val="00BC2E75"/>
    <w:rsid w:val="00BC3F13"/>
    <w:rsid w:val="00BC5A4A"/>
    <w:rsid w:val="00BC6EFF"/>
    <w:rsid w:val="00BC722F"/>
    <w:rsid w:val="00BC7B30"/>
    <w:rsid w:val="00BD3356"/>
    <w:rsid w:val="00BD4754"/>
    <w:rsid w:val="00BD4F2B"/>
    <w:rsid w:val="00BD5B19"/>
    <w:rsid w:val="00BD602A"/>
    <w:rsid w:val="00BE18C6"/>
    <w:rsid w:val="00BE309E"/>
    <w:rsid w:val="00BF1444"/>
    <w:rsid w:val="00BF16FE"/>
    <w:rsid w:val="00BF3916"/>
    <w:rsid w:val="00BF393E"/>
    <w:rsid w:val="00BF4D8D"/>
    <w:rsid w:val="00BF50DB"/>
    <w:rsid w:val="00BF61D8"/>
    <w:rsid w:val="00BF6F7E"/>
    <w:rsid w:val="00BF6FA7"/>
    <w:rsid w:val="00BF7163"/>
    <w:rsid w:val="00C0230D"/>
    <w:rsid w:val="00C03C66"/>
    <w:rsid w:val="00C0538F"/>
    <w:rsid w:val="00C104EC"/>
    <w:rsid w:val="00C1106A"/>
    <w:rsid w:val="00C11961"/>
    <w:rsid w:val="00C12622"/>
    <w:rsid w:val="00C14AD0"/>
    <w:rsid w:val="00C14C5A"/>
    <w:rsid w:val="00C16E1F"/>
    <w:rsid w:val="00C230CC"/>
    <w:rsid w:val="00C2469C"/>
    <w:rsid w:val="00C26EFB"/>
    <w:rsid w:val="00C26FBD"/>
    <w:rsid w:val="00C304B4"/>
    <w:rsid w:val="00C30CB3"/>
    <w:rsid w:val="00C311CB"/>
    <w:rsid w:val="00C31419"/>
    <w:rsid w:val="00C31D69"/>
    <w:rsid w:val="00C32B6E"/>
    <w:rsid w:val="00C355B6"/>
    <w:rsid w:val="00C35AE1"/>
    <w:rsid w:val="00C35CB7"/>
    <w:rsid w:val="00C4159E"/>
    <w:rsid w:val="00C4187E"/>
    <w:rsid w:val="00C42253"/>
    <w:rsid w:val="00C42CB2"/>
    <w:rsid w:val="00C44343"/>
    <w:rsid w:val="00C44BA8"/>
    <w:rsid w:val="00C45851"/>
    <w:rsid w:val="00C50123"/>
    <w:rsid w:val="00C52EE9"/>
    <w:rsid w:val="00C539B7"/>
    <w:rsid w:val="00C56DB0"/>
    <w:rsid w:val="00C5727F"/>
    <w:rsid w:val="00C61DB2"/>
    <w:rsid w:val="00C62C2D"/>
    <w:rsid w:val="00C65E09"/>
    <w:rsid w:val="00C67F28"/>
    <w:rsid w:val="00C72DB3"/>
    <w:rsid w:val="00C7337A"/>
    <w:rsid w:val="00C74438"/>
    <w:rsid w:val="00C75330"/>
    <w:rsid w:val="00C7542D"/>
    <w:rsid w:val="00C7558B"/>
    <w:rsid w:val="00C846E6"/>
    <w:rsid w:val="00C84CD5"/>
    <w:rsid w:val="00C85F19"/>
    <w:rsid w:val="00C91445"/>
    <w:rsid w:val="00C91A88"/>
    <w:rsid w:val="00C91DC5"/>
    <w:rsid w:val="00C92E8A"/>
    <w:rsid w:val="00C932B6"/>
    <w:rsid w:val="00C968B1"/>
    <w:rsid w:val="00CA004E"/>
    <w:rsid w:val="00CA2C31"/>
    <w:rsid w:val="00CA3BDF"/>
    <w:rsid w:val="00CA3C07"/>
    <w:rsid w:val="00CA487E"/>
    <w:rsid w:val="00CA4EEC"/>
    <w:rsid w:val="00CA558D"/>
    <w:rsid w:val="00CA6466"/>
    <w:rsid w:val="00CA65B4"/>
    <w:rsid w:val="00CA697C"/>
    <w:rsid w:val="00CA7CDC"/>
    <w:rsid w:val="00CB2459"/>
    <w:rsid w:val="00CB6E7F"/>
    <w:rsid w:val="00CB73FE"/>
    <w:rsid w:val="00CB7A5F"/>
    <w:rsid w:val="00CC137B"/>
    <w:rsid w:val="00CC21D6"/>
    <w:rsid w:val="00CC4D8B"/>
    <w:rsid w:val="00CC5963"/>
    <w:rsid w:val="00CC5F3E"/>
    <w:rsid w:val="00CC62B6"/>
    <w:rsid w:val="00CD044E"/>
    <w:rsid w:val="00CD2B5E"/>
    <w:rsid w:val="00CD4A0F"/>
    <w:rsid w:val="00CD4A24"/>
    <w:rsid w:val="00CD4D62"/>
    <w:rsid w:val="00CD73B4"/>
    <w:rsid w:val="00CE1CDA"/>
    <w:rsid w:val="00CE2095"/>
    <w:rsid w:val="00CE2561"/>
    <w:rsid w:val="00CE2930"/>
    <w:rsid w:val="00CF01A8"/>
    <w:rsid w:val="00CF4455"/>
    <w:rsid w:val="00CF4AF2"/>
    <w:rsid w:val="00CF6E27"/>
    <w:rsid w:val="00CF7776"/>
    <w:rsid w:val="00D00AAB"/>
    <w:rsid w:val="00D03526"/>
    <w:rsid w:val="00D07404"/>
    <w:rsid w:val="00D07DF1"/>
    <w:rsid w:val="00D11E77"/>
    <w:rsid w:val="00D12751"/>
    <w:rsid w:val="00D1498E"/>
    <w:rsid w:val="00D152D3"/>
    <w:rsid w:val="00D22955"/>
    <w:rsid w:val="00D30447"/>
    <w:rsid w:val="00D3206E"/>
    <w:rsid w:val="00D32AB0"/>
    <w:rsid w:val="00D330FF"/>
    <w:rsid w:val="00D35680"/>
    <w:rsid w:val="00D4178D"/>
    <w:rsid w:val="00D41D36"/>
    <w:rsid w:val="00D42E36"/>
    <w:rsid w:val="00D44860"/>
    <w:rsid w:val="00D44B7B"/>
    <w:rsid w:val="00D45F8A"/>
    <w:rsid w:val="00D46CB6"/>
    <w:rsid w:val="00D47383"/>
    <w:rsid w:val="00D47B19"/>
    <w:rsid w:val="00D50B0C"/>
    <w:rsid w:val="00D520BC"/>
    <w:rsid w:val="00D53499"/>
    <w:rsid w:val="00D53B96"/>
    <w:rsid w:val="00D547FB"/>
    <w:rsid w:val="00D60171"/>
    <w:rsid w:val="00D60DCA"/>
    <w:rsid w:val="00D6256E"/>
    <w:rsid w:val="00D66332"/>
    <w:rsid w:val="00D66787"/>
    <w:rsid w:val="00D70046"/>
    <w:rsid w:val="00D709DC"/>
    <w:rsid w:val="00D70A9E"/>
    <w:rsid w:val="00D70AFC"/>
    <w:rsid w:val="00D711D6"/>
    <w:rsid w:val="00D71620"/>
    <w:rsid w:val="00D71DCE"/>
    <w:rsid w:val="00D72EB9"/>
    <w:rsid w:val="00D730FF"/>
    <w:rsid w:val="00D73163"/>
    <w:rsid w:val="00D749F8"/>
    <w:rsid w:val="00D77214"/>
    <w:rsid w:val="00D830F7"/>
    <w:rsid w:val="00D84629"/>
    <w:rsid w:val="00D8562D"/>
    <w:rsid w:val="00D916DA"/>
    <w:rsid w:val="00D91C2B"/>
    <w:rsid w:val="00D92A8E"/>
    <w:rsid w:val="00D9376C"/>
    <w:rsid w:val="00D9428C"/>
    <w:rsid w:val="00D945E5"/>
    <w:rsid w:val="00DA18E6"/>
    <w:rsid w:val="00DA3A8B"/>
    <w:rsid w:val="00DA4671"/>
    <w:rsid w:val="00DA47EC"/>
    <w:rsid w:val="00DA5BC1"/>
    <w:rsid w:val="00DA7368"/>
    <w:rsid w:val="00DA7388"/>
    <w:rsid w:val="00DB059C"/>
    <w:rsid w:val="00DB3C10"/>
    <w:rsid w:val="00DB4689"/>
    <w:rsid w:val="00DB4B14"/>
    <w:rsid w:val="00DC0B06"/>
    <w:rsid w:val="00DC0E25"/>
    <w:rsid w:val="00DC1377"/>
    <w:rsid w:val="00DC1CC1"/>
    <w:rsid w:val="00DC2C8C"/>
    <w:rsid w:val="00DC35A3"/>
    <w:rsid w:val="00DC3DA6"/>
    <w:rsid w:val="00DC43A6"/>
    <w:rsid w:val="00DC47DE"/>
    <w:rsid w:val="00DC5502"/>
    <w:rsid w:val="00DC64AE"/>
    <w:rsid w:val="00DC6676"/>
    <w:rsid w:val="00DD287D"/>
    <w:rsid w:val="00DD2D8A"/>
    <w:rsid w:val="00DD5277"/>
    <w:rsid w:val="00DD6111"/>
    <w:rsid w:val="00DD6844"/>
    <w:rsid w:val="00DD69E2"/>
    <w:rsid w:val="00DE2807"/>
    <w:rsid w:val="00DE3AA9"/>
    <w:rsid w:val="00DE5BB8"/>
    <w:rsid w:val="00DF0E22"/>
    <w:rsid w:val="00DF1D8B"/>
    <w:rsid w:val="00DF2014"/>
    <w:rsid w:val="00DF2BBA"/>
    <w:rsid w:val="00DF3B8C"/>
    <w:rsid w:val="00DF5A9B"/>
    <w:rsid w:val="00DF65DB"/>
    <w:rsid w:val="00E03A5B"/>
    <w:rsid w:val="00E04129"/>
    <w:rsid w:val="00E04D60"/>
    <w:rsid w:val="00E051C9"/>
    <w:rsid w:val="00E05445"/>
    <w:rsid w:val="00E056A6"/>
    <w:rsid w:val="00E05DE0"/>
    <w:rsid w:val="00E07BAB"/>
    <w:rsid w:val="00E106AB"/>
    <w:rsid w:val="00E11812"/>
    <w:rsid w:val="00E12A60"/>
    <w:rsid w:val="00E13F44"/>
    <w:rsid w:val="00E14ED6"/>
    <w:rsid w:val="00E160C9"/>
    <w:rsid w:val="00E21041"/>
    <w:rsid w:val="00E21F0F"/>
    <w:rsid w:val="00E22874"/>
    <w:rsid w:val="00E26BF4"/>
    <w:rsid w:val="00E30B44"/>
    <w:rsid w:val="00E30DDF"/>
    <w:rsid w:val="00E31684"/>
    <w:rsid w:val="00E31D75"/>
    <w:rsid w:val="00E34D31"/>
    <w:rsid w:val="00E34DD9"/>
    <w:rsid w:val="00E35021"/>
    <w:rsid w:val="00E353B4"/>
    <w:rsid w:val="00E37325"/>
    <w:rsid w:val="00E37EEF"/>
    <w:rsid w:val="00E4017A"/>
    <w:rsid w:val="00E41467"/>
    <w:rsid w:val="00E41D8E"/>
    <w:rsid w:val="00E42382"/>
    <w:rsid w:val="00E423AF"/>
    <w:rsid w:val="00E4347F"/>
    <w:rsid w:val="00E454E3"/>
    <w:rsid w:val="00E4739C"/>
    <w:rsid w:val="00E52EAF"/>
    <w:rsid w:val="00E53CC3"/>
    <w:rsid w:val="00E557B8"/>
    <w:rsid w:val="00E57764"/>
    <w:rsid w:val="00E60A0A"/>
    <w:rsid w:val="00E62EC8"/>
    <w:rsid w:val="00E63D2C"/>
    <w:rsid w:val="00E63EFC"/>
    <w:rsid w:val="00E658A4"/>
    <w:rsid w:val="00E66638"/>
    <w:rsid w:val="00E67C50"/>
    <w:rsid w:val="00E729CC"/>
    <w:rsid w:val="00E8027B"/>
    <w:rsid w:val="00E80B8D"/>
    <w:rsid w:val="00E80E5E"/>
    <w:rsid w:val="00E83A81"/>
    <w:rsid w:val="00E84B35"/>
    <w:rsid w:val="00E84C6C"/>
    <w:rsid w:val="00E85C65"/>
    <w:rsid w:val="00E87BFE"/>
    <w:rsid w:val="00E905E3"/>
    <w:rsid w:val="00E90E30"/>
    <w:rsid w:val="00E9159D"/>
    <w:rsid w:val="00E91C78"/>
    <w:rsid w:val="00E9204D"/>
    <w:rsid w:val="00E92B39"/>
    <w:rsid w:val="00E933AA"/>
    <w:rsid w:val="00E93C7B"/>
    <w:rsid w:val="00E94E7E"/>
    <w:rsid w:val="00E96505"/>
    <w:rsid w:val="00E9654A"/>
    <w:rsid w:val="00EA0475"/>
    <w:rsid w:val="00EA0A8E"/>
    <w:rsid w:val="00EA495F"/>
    <w:rsid w:val="00EA6CE4"/>
    <w:rsid w:val="00EA7B2B"/>
    <w:rsid w:val="00EB01F1"/>
    <w:rsid w:val="00EB161F"/>
    <w:rsid w:val="00EB1C2B"/>
    <w:rsid w:val="00EB24A4"/>
    <w:rsid w:val="00EB3C96"/>
    <w:rsid w:val="00EB4009"/>
    <w:rsid w:val="00EB4B3B"/>
    <w:rsid w:val="00EB5CFC"/>
    <w:rsid w:val="00EB6017"/>
    <w:rsid w:val="00EB787D"/>
    <w:rsid w:val="00EC3005"/>
    <w:rsid w:val="00ED081B"/>
    <w:rsid w:val="00ED1FEF"/>
    <w:rsid w:val="00ED34BE"/>
    <w:rsid w:val="00EE02BE"/>
    <w:rsid w:val="00EE1A2C"/>
    <w:rsid w:val="00EE3BDD"/>
    <w:rsid w:val="00EE4349"/>
    <w:rsid w:val="00EE48C8"/>
    <w:rsid w:val="00EE50E8"/>
    <w:rsid w:val="00EE53AC"/>
    <w:rsid w:val="00EE5454"/>
    <w:rsid w:val="00EE5D06"/>
    <w:rsid w:val="00EF28E9"/>
    <w:rsid w:val="00EF310B"/>
    <w:rsid w:val="00EF50D7"/>
    <w:rsid w:val="00EF539A"/>
    <w:rsid w:val="00EF77C2"/>
    <w:rsid w:val="00EF78A2"/>
    <w:rsid w:val="00F00D2C"/>
    <w:rsid w:val="00F01BA1"/>
    <w:rsid w:val="00F032F6"/>
    <w:rsid w:val="00F03907"/>
    <w:rsid w:val="00F05C50"/>
    <w:rsid w:val="00F068AA"/>
    <w:rsid w:val="00F1098C"/>
    <w:rsid w:val="00F11B84"/>
    <w:rsid w:val="00F141EE"/>
    <w:rsid w:val="00F14A55"/>
    <w:rsid w:val="00F14EB7"/>
    <w:rsid w:val="00F15D72"/>
    <w:rsid w:val="00F16CCC"/>
    <w:rsid w:val="00F21BC6"/>
    <w:rsid w:val="00F21DEE"/>
    <w:rsid w:val="00F237F8"/>
    <w:rsid w:val="00F24B14"/>
    <w:rsid w:val="00F30207"/>
    <w:rsid w:val="00F30D84"/>
    <w:rsid w:val="00F30E51"/>
    <w:rsid w:val="00F310A9"/>
    <w:rsid w:val="00F320B3"/>
    <w:rsid w:val="00F34A98"/>
    <w:rsid w:val="00F35050"/>
    <w:rsid w:val="00F353A3"/>
    <w:rsid w:val="00F35A72"/>
    <w:rsid w:val="00F37E41"/>
    <w:rsid w:val="00F42503"/>
    <w:rsid w:val="00F46434"/>
    <w:rsid w:val="00F53F5D"/>
    <w:rsid w:val="00F54AB0"/>
    <w:rsid w:val="00F55313"/>
    <w:rsid w:val="00F55FAF"/>
    <w:rsid w:val="00F60EB6"/>
    <w:rsid w:val="00F61795"/>
    <w:rsid w:val="00F65A30"/>
    <w:rsid w:val="00F6771D"/>
    <w:rsid w:val="00F67B12"/>
    <w:rsid w:val="00F70532"/>
    <w:rsid w:val="00F70A78"/>
    <w:rsid w:val="00F715E2"/>
    <w:rsid w:val="00F72BBC"/>
    <w:rsid w:val="00F73AC6"/>
    <w:rsid w:val="00F7491B"/>
    <w:rsid w:val="00F80499"/>
    <w:rsid w:val="00F83F87"/>
    <w:rsid w:val="00F8428D"/>
    <w:rsid w:val="00F852CE"/>
    <w:rsid w:val="00F90208"/>
    <w:rsid w:val="00F902CD"/>
    <w:rsid w:val="00F90E35"/>
    <w:rsid w:val="00F9322B"/>
    <w:rsid w:val="00F93DEE"/>
    <w:rsid w:val="00F962C2"/>
    <w:rsid w:val="00F97BD0"/>
    <w:rsid w:val="00FA0576"/>
    <w:rsid w:val="00FB4484"/>
    <w:rsid w:val="00FB67F6"/>
    <w:rsid w:val="00FB7A48"/>
    <w:rsid w:val="00FC0EB6"/>
    <w:rsid w:val="00FC1251"/>
    <w:rsid w:val="00FC181D"/>
    <w:rsid w:val="00FC1873"/>
    <w:rsid w:val="00FC3B34"/>
    <w:rsid w:val="00FC3CF3"/>
    <w:rsid w:val="00FC5473"/>
    <w:rsid w:val="00FC579D"/>
    <w:rsid w:val="00FC6643"/>
    <w:rsid w:val="00FC709A"/>
    <w:rsid w:val="00FC7760"/>
    <w:rsid w:val="00FD4129"/>
    <w:rsid w:val="00FD5FDF"/>
    <w:rsid w:val="00FD6D80"/>
    <w:rsid w:val="00FD70E4"/>
    <w:rsid w:val="00FE06B4"/>
    <w:rsid w:val="00FE0AB0"/>
    <w:rsid w:val="00FE1927"/>
    <w:rsid w:val="00FE210C"/>
    <w:rsid w:val="00FE459A"/>
    <w:rsid w:val="00FE5550"/>
    <w:rsid w:val="00FE5CC9"/>
    <w:rsid w:val="00FE609F"/>
    <w:rsid w:val="00FE7722"/>
    <w:rsid w:val="00FE7DCB"/>
    <w:rsid w:val="00FF09B1"/>
    <w:rsid w:val="00FF1A8D"/>
    <w:rsid w:val="00FF3C2E"/>
    <w:rsid w:val="00FF3F4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cce8cf"/>
    </o:shapedefaults>
    <o:shapelayout v:ext="edit">
      <o:idmap v:ext="edit" data="1"/>
    </o:shapelayout>
  </w:shapeDefaults>
  <w:decimalSymbol w:val="."/>
  <w:listSeparator w:val=","/>
  <w14:docId w14:val="22B46F54"/>
  <w15:docId w15:val="{4B92DFC4-AA0F-4466-B356-528EA722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31607-290D-49FF-B010-E140BA56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144</TotalTime>
  <Pages>4</Pages>
  <Words>707</Words>
  <Characters>4033</Characters>
  <Application>Microsoft Office Word</Application>
  <DocSecurity>0</DocSecurity>
  <Lines>33</Lines>
  <Paragraphs>9</Paragraphs>
  <ScaleCrop>false</ScaleCrop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王以璇</cp:lastModifiedBy>
  <cp:revision>39</cp:revision>
  <cp:lastPrinted>2023-06-28T01:46:00Z</cp:lastPrinted>
  <dcterms:created xsi:type="dcterms:W3CDTF">2024-06-18T07:11:00Z</dcterms:created>
  <dcterms:modified xsi:type="dcterms:W3CDTF">2025-07-08T00:53:00Z</dcterms:modified>
</cp:coreProperties>
</file>