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F09ED" w14:textId="77777777" w:rsidR="00082463" w:rsidRPr="00827210" w:rsidRDefault="00082463" w:rsidP="00010EFA">
      <w:pPr>
        <w:widowControl/>
        <w:numPr>
          <w:ilvl w:val="1"/>
          <w:numId w:val="1"/>
        </w:numPr>
        <w:overflowPunct w:val="0"/>
        <w:ind w:left="0" w:firstLine="0"/>
        <w:jc w:val="both"/>
        <w:outlineLvl w:val="2"/>
        <w:rPr>
          <w:rFonts w:ascii="標楷體" w:eastAsia="標楷體" w:hAnsi="Courier New"/>
          <w:b/>
          <w:sz w:val="36"/>
          <w:szCs w:val="32"/>
        </w:rPr>
      </w:pPr>
      <w:r w:rsidRPr="00827210">
        <w:rPr>
          <w:rFonts w:ascii="標楷體" w:eastAsia="標楷體" w:hAnsi="Courier New" w:hint="eastAsia"/>
          <w:b/>
          <w:sz w:val="36"/>
          <w:szCs w:val="32"/>
        </w:rPr>
        <w:t>預算執行之審核</w:t>
      </w:r>
    </w:p>
    <w:p w14:paraId="5FDC8BB5" w14:textId="55C87E71" w:rsidR="00082463" w:rsidRPr="00827210" w:rsidRDefault="00082463" w:rsidP="00010EFA">
      <w:pPr>
        <w:overflowPunct w:val="0"/>
        <w:spacing w:line="570" w:lineRule="exact"/>
        <w:ind w:firstLineChars="200" w:firstLine="560"/>
        <w:jc w:val="both"/>
        <w:rPr>
          <w:rFonts w:ascii="標楷體" w:eastAsia="標楷體" w:hAnsi="標楷體"/>
          <w:b/>
          <w:sz w:val="28"/>
          <w:szCs w:val="28"/>
        </w:rPr>
      </w:pPr>
      <w:r w:rsidRPr="00827210">
        <w:rPr>
          <w:rFonts w:ascii="標楷體" w:eastAsia="標楷體" w:hAnsi="標楷體" w:hint="eastAsia"/>
          <w:sz w:val="28"/>
          <w:szCs w:val="28"/>
        </w:rPr>
        <w:t>依附屬單位預算執行要點規定，作業基金應本</w:t>
      </w:r>
      <w:r w:rsidR="00B4304C" w:rsidRPr="00827210">
        <w:rPr>
          <w:rFonts w:ascii="標楷體" w:eastAsia="標楷體" w:hAnsi="標楷體" w:hint="eastAsia"/>
          <w:sz w:val="28"/>
          <w:szCs w:val="28"/>
        </w:rPr>
        <w:t>財務自給自足原則，設法提高業務績效，降低生產或服務成本，以提升資源使用效益，達成年度法定</w:t>
      </w:r>
      <w:r w:rsidR="008A2B72" w:rsidRPr="00827210">
        <w:rPr>
          <w:rFonts w:ascii="標楷體" w:eastAsia="標楷體" w:hAnsi="標楷體" w:hint="eastAsia"/>
          <w:sz w:val="28"/>
          <w:szCs w:val="28"/>
        </w:rPr>
        <w:t>預算</w:t>
      </w:r>
      <w:r w:rsidR="00B4304C" w:rsidRPr="00827210">
        <w:rPr>
          <w:rFonts w:ascii="標楷體" w:eastAsia="標楷體" w:hAnsi="標楷體" w:hint="eastAsia"/>
          <w:sz w:val="28"/>
          <w:szCs w:val="28"/>
        </w:rPr>
        <w:t>賸餘</w:t>
      </w:r>
      <w:r w:rsidR="00864775">
        <w:rPr>
          <w:rFonts w:ascii="標楷體" w:eastAsia="標楷體" w:hAnsi="標楷體" w:hint="eastAsia"/>
          <w:sz w:val="28"/>
          <w:szCs w:val="28"/>
        </w:rPr>
        <w:t>或短</w:t>
      </w:r>
      <w:proofErr w:type="gramStart"/>
      <w:r w:rsidR="00864775">
        <w:rPr>
          <w:rFonts w:ascii="標楷體" w:eastAsia="標楷體" w:hAnsi="標楷體" w:hint="eastAsia"/>
          <w:sz w:val="28"/>
          <w:szCs w:val="28"/>
        </w:rPr>
        <w:t>絀</w:t>
      </w:r>
      <w:proofErr w:type="gramEnd"/>
      <w:r w:rsidR="00864775">
        <w:rPr>
          <w:rFonts w:ascii="標楷體" w:eastAsia="標楷體" w:hAnsi="標楷體" w:hint="eastAsia"/>
          <w:sz w:val="28"/>
          <w:szCs w:val="28"/>
        </w:rPr>
        <w:t>改善</w:t>
      </w:r>
      <w:r w:rsidR="00B4304C" w:rsidRPr="00827210">
        <w:rPr>
          <w:rFonts w:ascii="標楷體" w:eastAsia="標楷體" w:hAnsi="標楷體" w:hint="eastAsia"/>
          <w:sz w:val="28"/>
          <w:szCs w:val="28"/>
        </w:rPr>
        <w:t>目標</w:t>
      </w:r>
      <w:r w:rsidRPr="00827210">
        <w:rPr>
          <w:rFonts w:ascii="標楷體" w:eastAsia="標楷體" w:hAnsi="標楷體" w:hint="eastAsia"/>
          <w:sz w:val="28"/>
          <w:szCs w:val="28"/>
        </w:rPr>
        <w:t>；政事基金（包含債務基金、特別收入基金及資本計畫基金）應在法律或政府指定之</w:t>
      </w:r>
      <w:r w:rsidR="00B4304C" w:rsidRPr="00827210">
        <w:rPr>
          <w:rFonts w:ascii="標楷體" w:eastAsia="標楷體" w:hAnsi="標楷體" w:hint="eastAsia"/>
          <w:sz w:val="28"/>
          <w:szCs w:val="28"/>
        </w:rPr>
        <w:t>財源範圍內，妥善規劃整體財務資源，加強財務控管，並設法提升資源使用效益，以達成基金設立</w:t>
      </w:r>
      <w:r w:rsidRPr="00827210">
        <w:rPr>
          <w:rFonts w:ascii="標楷體" w:eastAsia="標楷體" w:hAnsi="標楷體" w:hint="eastAsia"/>
          <w:sz w:val="28"/>
          <w:szCs w:val="28"/>
        </w:rPr>
        <w:t>目的及年度施政目標。茲將</w:t>
      </w:r>
      <w:proofErr w:type="gramStart"/>
      <w:r w:rsidR="009D724A" w:rsidRPr="00827210">
        <w:rPr>
          <w:rFonts w:ascii="標楷體" w:eastAsia="標楷體" w:hAnsi="標楷體"/>
          <w:sz w:val="28"/>
          <w:szCs w:val="28"/>
        </w:rPr>
        <w:t>11</w:t>
      </w:r>
      <w:r w:rsidR="008045D3">
        <w:rPr>
          <w:rFonts w:ascii="標楷體" w:eastAsia="標楷體" w:hAnsi="標楷體"/>
          <w:sz w:val="28"/>
          <w:szCs w:val="28"/>
        </w:rPr>
        <w:t>3</w:t>
      </w:r>
      <w:proofErr w:type="gramEnd"/>
      <w:r w:rsidRPr="00827210">
        <w:rPr>
          <w:rFonts w:ascii="標楷體" w:eastAsia="標楷體" w:hAnsi="標楷體" w:hint="eastAsia"/>
          <w:sz w:val="28"/>
          <w:szCs w:val="28"/>
        </w:rPr>
        <w:t>年度中央政府總決算附屬單位決算及綜計表（非營業部分）之收支及餘</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、作業基金之賸餘分配及短</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填補，暨本部審核結果，說明如次：</w:t>
      </w:r>
    </w:p>
    <w:p w14:paraId="2AE88AF4" w14:textId="77777777" w:rsidR="00082463" w:rsidRPr="00827210" w:rsidRDefault="00082463" w:rsidP="00010EFA">
      <w:pPr>
        <w:spacing w:line="570" w:lineRule="exact"/>
        <w:jc w:val="both"/>
        <w:rPr>
          <w:rFonts w:ascii="標楷體" w:eastAsia="標楷體" w:hAnsi="標楷體"/>
          <w:b/>
          <w:sz w:val="32"/>
          <w:szCs w:val="28"/>
        </w:rPr>
      </w:pPr>
      <w:r w:rsidRPr="00827210">
        <w:rPr>
          <w:rFonts w:ascii="標楷體" w:eastAsia="標楷體" w:hAnsi="標楷體" w:hint="eastAsia"/>
          <w:b/>
          <w:sz w:val="32"/>
          <w:szCs w:val="28"/>
        </w:rPr>
        <w:t>一、收支及餘</w:t>
      </w:r>
      <w:proofErr w:type="gramStart"/>
      <w:r w:rsidRPr="00827210">
        <w:rPr>
          <w:rFonts w:ascii="標楷體" w:eastAsia="標楷體" w:hAnsi="標楷體" w:hint="eastAsia"/>
          <w:b/>
          <w:sz w:val="32"/>
          <w:szCs w:val="28"/>
        </w:rPr>
        <w:t>絀</w:t>
      </w:r>
      <w:proofErr w:type="gramEnd"/>
    </w:p>
    <w:p w14:paraId="36277135" w14:textId="09861729" w:rsidR="00082463" w:rsidRPr="003769B4" w:rsidRDefault="003B1650" w:rsidP="00010EFA">
      <w:pPr>
        <w:overflowPunct w:val="0"/>
        <w:spacing w:line="570" w:lineRule="exact"/>
        <w:ind w:firstLineChars="200" w:firstLine="512"/>
        <w:jc w:val="both"/>
        <w:rPr>
          <w:rFonts w:ascii="標楷體" w:eastAsia="標楷體" w:hAnsi="標楷體"/>
          <w:spacing w:val="-12"/>
          <w:sz w:val="28"/>
          <w:szCs w:val="28"/>
        </w:rPr>
      </w:pPr>
      <w:proofErr w:type="gramStart"/>
      <w:r w:rsidRPr="003769B4">
        <w:rPr>
          <w:rFonts w:ascii="標楷體" w:eastAsia="標楷體" w:hAnsi="標楷體"/>
          <w:spacing w:val="-12"/>
          <w:sz w:val="28"/>
          <w:szCs w:val="28"/>
        </w:rPr>
        <w:t>11</w:t>
      </w:r>
      <w:r w:rsidR="008045D3" w:rsidRPr="003769B4">
        <w:rPr>
          <w:rFonts w:ascii="標楷體" w:eastAsia="標楷體" w:hAnsi="標楷體"/>
          <w:spacing w:val="-12"/>
          <w:sz w:val="28"/>
          <w:szCs w:val="28"/>
        </w:rPr>
        <w:t>3</w:t>
      </w:r>
      <w:proofErr w:type="gramEnd"/>
      <w:r w:rsidR="00082463" w:rsidRPr="003769B4">
        <w:rPr>
          <w:rFonts w:ascii="標楷體" w:eastAsia="標楷體" w:hAnsi="標楷體" w:hint="eastAsia"/>
          <w:spacing w:val="-12"/>
          <w:sz w:val="28"/>
          <w:szCs w:val="28"/>
        </w:rPr>
        <w:t>年度中央政府總決算附屬單位決算及綜計表（非營業部分），計列附屬單位決算</w:t>
      </w:r>
      <w:r w:rsidR="00511ED2" w:rsidRPr="003769B4">
        <w:rPr>
          <w:rFonts w:ascii="標楷體" w:eastAsia="標楷體" w:hAnsi="標楷體"/>
          <w:spacing w:val="-12"/>
          <w:sz w:val="28"/>
          <w:szCs w:val="28"/>
        </w:rPr>
        <w:t>104</w:t>
      </w:r>
      <w:r w:rsidR="00082463" w:rsidRPr="003769B4">
        <w:rPr>
          <w:rFonts w:ascii="標楷體" w:eastAsia="標楷體" w:hAnsi="標楷體" w:hint="eastAsia"/>
          <w:spacing w:val="-12"/>
          <w:sz w:val="28"/>
          <w:szCs w:val="28"/>
        </w:rPr>
        <w:t>個單位，審核結果，綜計修正</w:t>
      </w:r>
      <w:r w:rsidR="0050304F" w:rsidRPr="003769B4">
        <w:rPr>
          <w:rFonts w:ascii="標楷體" w:eastAsia="標楷體" w:hAnsi="標楷體" w:hint="eastAsia"/>
          <w:spacing w:val="-12"/>
          <w:sz w:val="28"/>
          <w:szCs w:val="28"/>
        </w:rPr>
        <w:t>淨</w:t>
      </w:r>
      <w:r w:rsidR="00864775" w:rsidRPr="003769B4">
        <w:rPr>
          <w:rFonts w:ascii="標楷體" w:eastAsia="標楷體" w:hAnsi="標楷體" w:hint="eastAsia"/>
          <w:spacing w:val="-12"/>
          <w:sz w:val="28"/>
          <w:szCs w:val="28"/>
        </w:rPr>
        <w:t>增</w:t>
      </w:r>
      <w:r w:rsidR="00C1798C" w:rsidRPr="003769B4">
        <w:rPr>
          <w:rFonts w:ascii="標楷體" w:eastAsia="標楷體" w:hAnsi="標楷體" w:hint="eastAsia"/>
          <w:spacing w:val="-12"/>
          <w:sz w:val="28"/>
          <w:szCs w:val="28"/>
        </w:rPr>
        <w:t>列</w:t>
      </w:r>
      <w:r w:rsidR="00082463" w:rsidRPr="003769B4">
        <w:rPr>
          <w:rFonts w:ascii="標楷體" w:eastAsia="標楷體" w:hAnsi="標楷體" w:hint="eastAsia"/>
          <w:spacing w:val="-12"/>
          <w:sz w:val="28"/>
          <w:szCs w:val="28"/>
        </w:rPr>
        <w:t>收入（含基金來源）</w:t>
      </w:r>
      <w:r w:rsidR="00585F75" w:rsidRPr="003769B4">
        <w:rPr>
          <w:rFonts w:ascii="標楷體" w:eastAsia="標楷體" w:hAnsi="標楷體" w:hint="eastAsia"/>
          <w:spacing w:val="-12"/>
          <w:sz w:val="28"/>
          <w:szCs w:val="28"/>
        </w:rPr>
        <w:t>8</w:t>
      </w:r>
      <w:r w:rsidR="00585F75" w:rsidRPr="003769B4">
        <w:rPr>
          <w:rFonts w:ascii="標楷體" w:eastAsia="標楷體" w:hAnsi="標楷體"/>
          <w:spacing w:val="-12"/>
          <w:sz w:val="28"/>
          <w:szCs w:val="28"/>
        </w:rPr>
        <w:t>,297</w:t>
      </w:r>
      <w:r w:rsidR="00585F75" w:rsidRPr="003769B4">
        <w:rPr>
          <w:rFonts w:ascii="標楷體" w:eastAsia="標楷體" w:hAnsi="標楷體" w:hint="eastAsia"/>
          <w:spacing w:val="-12"/>
          <w:sz w:val="28"/>
          <w:szCs w:val="28"/>
        </w:rPr>
        <w:t>萬</w:t>
      </w:r>
      <w:r w:rsidR="00082463" w:rsidRPr="003769B4">
        <w:rPr>
          <w:rFonts w:ascii="標楷體" w:eastAsia="標楷體" w:hAnsi="標楷體" w:hint="eastAsia"/>
          <w:spacing w:val="-12"/>
          <w:sz w:val="28"/>
          <w:szCs w:val="28"/>
        </w:rPr>
        <w:t>餘元</w:t>
      </w:r>
      <w:r w:rsidR="003F2D8A" w:rsidRPr="003769B4">
        <w:rPr>
          <w:rFonts w:ascii="標楷體" w:eastAsia="標楷體" w:hAnsi="標楷體" w:hint="eastAsia"/>
          <w:spacing w:val="-12"/>
          <w:sz w:val="28"/>
          <w:szCs w:val="28"/>
        </w:rPr>
        <w:t>（增列</w:t>
      </w:r>
      <w:r w:rsidR="00E072B0" w:rsidRPr="003769B4">
        <w:rPr>
          <w:rFonts w:ascii="標楷體" w:eastAsia="標楷體" w:hAnsi="標楷體" w:hint="eastAsia"/>
          <w:spacing w:val="-12"/>
          <w:sz w:val="28"/>
          <w:szCs w:val="28"/>
        </w:rPr>
        <w:t>9,</w:t>
      </w:r>
      <w:r w:rsidR="00E072B0" w:rsidRPr="003769B4">
        <w:rPr>
          <w:rFonts w:ascii="標楷體" w:eastAsia="標楷體" w:hAnsi="標楷體"/>
          <w:spacing w:val="-12"/>
          <w:sz w:val="28"/>
          <w:szCs w:val="28"/>
        </w:rPr>
        <w:t>242</w:t>
      </w:r>
      <w:r w:rsidR="003F2D8A" w:rsidRPr="003769B4">
        <w:rPr>
          <w:rFonts w:ascii="標楷體" w:eastAsia="標楷體" w:hAnsi="標楷體" w:hint="eastAsia"/>
          <w:spacing w:val="-12"/>
          <w:sz w:val="28"/>
          <w:szCs w:val="28"/>
        </w:rPr>
        <w:t>萬餘元，減列</w:t>
      </w:r>
      <w:r w:rsidR="00E072B0" w:rsidRPr="003769B4">
        <w:rPr>
          <w:rFonts w:ascii="標楷體" w:eastAsia="標楷體" w:hAnsi="標楷體"/>
          <w:spacing w:val="-12"/>
          <w:sz w:val="28"/>
          <w:szCs w:val="28"/>
        </w:rPr>
        <w:t>945</w:t>
      </w:r>
      <w:r w:rsidR="003F2D8A" w:rsidRPr="003769B4">
        <w:rPr>
          <w:rFonts w:ascii="標楷體" w:eastAsia="標楷體" w:hAnsi="標楷體" w:hint="eastAsia"/>
          <w:spacing w:val="-12"/>
          <w:sz w:val="28"/>
          <w:szCs w:val="28"/>
        </w:rPr>
        <w:t>萬餘元）</w:t>
      </w:r>
      <w:r w:rsidR="00082463" w:rsidRPr="003769B4">
        <w:rPr>
          <w:rFonts w:ascii="標楷體" w:eastAsia="標楷體" w:hAnsi="標楷體" w:hint="eastAsia"/>
          <w:spacing w:val="-12"/>
          <w:sz w:val="28"/>
          <w:szCs w:val="28"/>
        </w:rPr>
        <w:t>、</w:t>
      </w:r>
      <w:proofErr w:type="gramStart"/>
      <w:r w:rsidR="0050304F" w:rsidRPr="003769B4">
        <w:rPr>
          <w:rFonts w:ascii="標楷體" w:eastAsia="標楷體" w:hAnsi="標楷體" w:hint="eastAsia"/>
          <w:spacing w:val="-12"/>
          <w:sz w:val="28"/>
          <w:szCs w:val="28"/>
        </w:rPr>
        <w:t>淨</w:t>
      </w:r>
      <w:r w:rsidR="00082463" w:rsidRPr="003769B4">
        <w:rPr>
          <w:rFonts w:ascii="標楷體" w:eastAsia="標楷體" w:hAnsi="標楷體" w:hint="eastAsia"/>
          <w:spacing w:val="-12"/>
          <w:sz w:val="28"/>
          <w:szCs w:val="28"/>
        </w:rPr>
        <w:t>減列</w:t>
      </w:r>
      <w:proofErr w:type="gramEnd"/>
      <w:r w:rsidR="00082463" w:rsidRPr="003769B4">
        <w:rPr>
          <w:rFonts w:ascii="標楷體" w:eastAsia="標楷體" w:hAnsi="標楷體" w:hint="eastAsia"/>
          <w:spacing w:val="-12"/>
          <w:sz w:val="28"/>
          <w:szCs w:val="28"/>
        </w:rPr>
        <w:t>支出（含基金用途）</w:t>
      </w:r>
      <w:r w:rsidR="00E072B0" w:rsidRPr="003769B4">
        <w:rPr>
          <w:rFonts w:ascii="標楷體" w:eastAsia="標楷體" w:hAnsi="標楷體"/>
          <w:spacing w:val="-12"/>
          <w:sz w:val="28"/>
          <w:szCs w:val="28"/>
        </w:rPr>
        <w:t>7</w:t>
      </w:r>
      <w:r w:rsidR="00082463" w:rsidRPr="003769B4">
        <w:rPr>
          <w:rFonts w:ascii="標楷體" w:eastAsia="標楷體" w:hAnsi="標楷體" w:hint="eastAsia"/>
          <w:spacing w:val="-12"/>
          <w:sz w:val="28"/>
          <w:szCs w:val="28"/>
        </w:rPr>
        <w:t>億</w:t>
      </w:r>
      <w:r w:rsidR="003769B4" w:rsidRPr="003769B4">
        <w:rPr>
          <w:rFonts w:ascii="標楷體" w:eastAsia="標楷體" w:hAnsi="標楷體" w:hint="eastAsia"/>
          <w:spacing w:val="-12"/>
          <w:sz w:val="28"/>
          <w:szCs w:val="28"/>
        </w:rPr>
        <w:t>1</w:t>
      </w:r>
      <w:r w:rsidR="003769B4" w:rsidRPr="003769B4">
        <w:rPr>
          <w:rFonts w:ascii="標楷體" w:eastAsia="標楷體" w:hAnsi="標楷體"/>
          <w:spacing w:val="-12"/>
          <w:sz w:val="28"/>
          <w:szCs w:val="28"/>
        </w:rPr>
        <w:t>,</w:t>
      </w:r>
      <w:r w:rsidR="003769B4" w:rsidRPr="003769B4">
        <w:rPr>
          <w:rFonts w:ascii="標楷體" w:eastAsia="標楷體" w:hAnsi="標楷體" w:hint="eastAsia"/>
          <w:spacing w:val="-12"/>
          <w:sz w:val="28"/>
          <w:szCs w:val="28"/>
        </w:rPr>
        <w:t>316</w:t>
      </w:r>
      <w:r w:rsidR="000178E2">
        <w:rPr>
          <w:rFonts w:ascii="標楷體" w:eastAsia="標楷體" w:hAnsi="標楷體" w:hint="eastAsia"/>
          <w:spacing w:val="-12"/>
          <w:sz w:val="28"/>
          <w:szCs w:val="28"/>
        </w:rPr>
        <w:t>萬</w:t>
      </w:r>
      <w:r w:rsidR="00082463" w:rsidRPr="003769B4">
        <w:rPr>
          <w:rFonts w:ascii="標楷體" w:eastAsia="標楷體" w:hAnsi="標楷體" w:hint="eastAsia"/>
          <w:spacing w:val="-12"/>
          <w:sz w:val="28"/>
          <w:szCs w:val="28"/>
        </w:rPr>
        <w:t>餘元</w:t>
      </w:r>
      <w:r w:rsidR="003F2D8A" w:rsidRPr="003769B4">
        <w:rPr>
          <w:rFonts w:ascii="標楷體" w:eastAsia="標楷體" w:hAnsi="標楷體" w:hint="eastAsia"/>
          <w:spacing w:val="-12"/>
          <w:sz w:val="28"/>
          <w:szCs w:val="28"/>
        </w:rPr>
        <w:t>（增列</w:t>
      </w:r>
      <w:r w:rsidR="00E072B0" w:rsidRPr="003769B4">
        <w:rPr>
          <w:rFonts w:ascii="標楷體" w:eastAsia="標楷體" w:hAnsi="標楷體"/>
          <w:spacing w:val="-12"/>
          <w:sz w:val="28"/>
          <w:szCs w:val="28"/>
        </w:rPr>
        <w:t>1</w:t>
      </w:r>
      <w:r w:rsidR="003F2D8A" w:rsidRPr="003769B4">
        <w:rPr>
          <w:rFonts w:ascii="標楷體" w:eastAsia="標楷體" w:hAnsi="標楷體" w:hint="eastAsia"/>
          <w:spacing w:val="-12"/>
          <w:sz w:val="28"/>
          <w:szCs w:val="28"/>
        </w:rPr>
        <w:t>億</w:t>
      </w:r>
      <w:r w:rsidR="00E072B0" w:rsidRPr="003769B4">
        <w:rPr>
          <w:rFonts w:ascii="標楷體" w:eastAsia="標楷體" w:hAnsi="標楷體" w:hint="eastAsia"/>
          <w:spacing w:val="-12"/>
          <w:sz w:val="28"/>
          <w:szCs w:val="28"/>
        </w:rPr>
        <w:t>3</w:t>
      </w:r>
      <w:r w:rsidR="00104F0E" w:rsidRPr="003769B4">
        <w:rPr>
          <w:rFonts w:ascii="標楷體" w:eastAsia="標楷體" w:hAnsi="標楷體"/>
          <w:spacing w:val="-12"/>
          <w:sz w:val="28"/>
          <w:szCs w:val="28"/>
        </w:rPr>
        <w:t>,</w:t>
      </w:r>
      <w:r w:rsidR="00E072B0" w:rsidRPr="003769B4">
        <w:rPr>
          <w:rFonts w:ascii="標楷體" w:eastAsia="標楷體" w:hAnsi="標楷體"/>
          <w:spacing w:val="-12"/>
          <w:sz w:val="28"/>
          <w:szCs w:val="28"/>
        </w:rPr>
        <w:t>494</w:t>
      </w:r>
      <w:r w:rsidR="003F2D8A" w:rsidRPr="003769B4">
        <w:rPr>
          <w:rFonts w:ascii="標楷體" w:eastAsia="標楷體" w:hAnsi="標楷體" w:hint="eastAsia"/>
          <w:spacing w:val="-12"/>
          <w:sz w:val="28"/>
          <w:szCs w:val="28"/>
        </w:rPr>
        <w:t>萬餘元，減列</w:t>
      </w:r>
      <w:r w:rsidR="00E072B0" w:rsidRPr="003769B4">
        <w:rPr>
          <w:rFonts w:ascii="標楷體" w:eastAsia="標楷體" w:hAnsi="標楷體"/>
          <w:spacing w:val="-12"/>
          <w:sz w:val="28"/>
          <w:szCs w:val="28"/>
        </w:rPr>
        <w:t>8</w:t>
      </w:r>
      <w:r w:rsidR="003F2D8A" w:rsidRPr="003769B4">
        <w:rPr>
          <w:rFonts w:ascii="標楷體" w:eastAsia="標楷體" w:hAnsi="標楷體" w:hint="eastAsia"/>
          <w:spacing w:val="-12"/>
          <w:sz w:val="28"/>
          <w:szCs w:val="28"/>
        </w:rPr>
        <w:t>億</w:t>
      </w:r>
      <w:r w:rsidR="00E072B0" w:rsidRPr="003769B4">
        <w:rPr>
          <w:rFonts w:ascii="標楷體" w:eastAsia="標楷體" w:hAnsi="標楷體"/>
          <w:spacing w:val="-12"/>
          <w:sz w:val="28"/>
          <w:szCs w:val="28"/>
        </w:rPr>
        <w:t>4</w:t>
      </w:r>
      <w:r w:rsidR="00104F0E" w:rsidRPr="003769B4">
        <w:rPr>
          <w:rFonts w:ascii="標楷體" w:eastAsia="標楷體" w:hAnsi="標楷體"/>
          <w:spacing w:val="-12"/>
          <w:sz w:val="28"/>
          <w:szCs w:val="28"/>
        </w:rPr>
        <w:t>,</w:t>
      </w:r>
      <w:r w:rsidR="00E072B0" w:rsidRPr="003769B4">
        <w:rPr>
          <w:rFonts w:ascii="標楷體" w:eastAsia="標楷體" w:hAnsi="標楷體"/>
          <w:spacing w:val="-12"/>
          <w:sz w:val="28"/>
          <w:szCs w:val="28"/>
        </w:rPr>
        <w:t>811</w:t>
      </w:r>
      <w:r w:rsidR="003F2D8A" w:rsidRPr="003769B4">
        <w:rPr>
          <w:rFonts w:ascii="標楷體" w:eastAsia="標楷體" w:hAnsi="標楷體" w:hint="eastAsia"/>
          <w:spacing w:val="-12"/>
          <w:sz w:val="28"/>
          <w:szCs w:val="28"/>
        </w:rPr>
        <w:t>萬餘元）</w:t>
      </w:r>
      <w:r w:rsidR="00082463" w:rsidRPr="003769B4">
        <w:rPr>
          <w:rFonts w:ascii="標楷體" w:eastAsia="標楷體" w:hAnsi="標楷體" w:hint="eastAsia"/>
          <w:spacing w:val="-12"/>
          <w:sz w:val="28"/>
          <w:szCs w:val="28"/>
        </w:rPr>
        <w:t>，審定總收入（含基金來源）</w:t>
      </w:r>
      <w:r w:rsidR="008045D3" w:rsidRPr="003769B4">
        <w:rPr>
          <w:rFonts w:ascii="標楷體" w:eastAsia="標楷體" w:hAnsi="標楷體"/>
          <w:spacing w:val="-12"/>
          <w:sz w:val="28"/>
          <w:szCs w:val="28"/>
        </w:rPr>
        <w:t>4</w:t>
      </w:r>
      <w:r w:rsidR="00082463" w:rsidRPr="003769B4">
        <w:rPr>
          <w:rFonts w:ascii="標楷體" w:eastAsia="標楷體" w:hAnsi="標楷體" w:hint="eastAsia"/>
          <w:spacing w:val="-12"/>
          <w:sz w:val="28"/>
          <w:szCs w:val="28"/>
        </w:rPr>
        <w:t>兆</w:t>
      </w:r>
      <w:r w:rsidR="008045D3" w:rsidRPr="003769B4">
        <w:rPr>
          <w:rFonts w:ascii="標楷體" w:eastAsia="標楷體" w:hAnsi="標楷體"/>
          <w:spacing w:val="-12"/>
          <w:sz w:val="28"/>
          <w:szCs w:val="28"/>
        </w:rPr>
        <w:t>1</w:t>
      </w:r>
      <w:r w:rsidR="00104F0E" w:rsidRPr="003769B4">
        <w:rPr>
          <w:rFonts w:ascii="標楷體" w:eastAsia="標楷體" w:hAnsi="標楷體"/>
          <w:spacing w:val="-12"/>
          <w:sz w:val="28"/>
          <w:szCs w:val="28"/>
        </w:rPr>
        <w:t>,</w:t>
      </w:r>
      <w:r w:rsidR="008045D3" w:rsidRPr="003769B4">
        <w:rPr>
          <w:rFonts w:ascii="標楷體" w:eastAsia="標楷體" w:hAnsi="標楷體"/>
          <w:spacing w:val="-12"/>
          <w:sz w:val="28"/>
          <w:szCs w:val="28"/>
        </w:rPr>
        <w:t>651</w:t>
      </w:r>
      <w:r w:rsidR="00082463" w:rsidRPr="003769B4">
        <w:rPr>
          <w:rFonts w:ascii="標楷體" w:eastAsia="標楷體" w:hAnsi="標楷體" w:hint="eastAsia"/>
          <w:spacing w:val="-12"/>
          <w:sz w:val="28"/>
          <w:szCs w:val="28"/>
        </w:rPr>
        <w:t>億餘元，總支出（含基金用途）</w:t>
      </w:r>
      <w:r w:rsidR="008045D3" w:rsidRPr="003769B4">
        <w:rPr>
          <w:rFonts w:ascii="標楷體" w:eastAsia="標楷體" w:hAnsi="標楷體"/>
          <w:spacing w:val="-12"/>
          <w:sz w:val="28"/>
          <w:szCs w:val="28"/>
        </w:rPr>
        <w:t>4</w:t>
      </w:r>
      <w:r w:rsidR="00082463" w:rsidRPr="003769B4">
        <w:rPr>
          <w:rFonts w:ascii="標楷體" w:eastAsia="標楷體" w:hAnsi="標楷體" w:hint="eastAsia"/>
          <w:spacing w:val="-12"/>
          <w:sz w:val="28"/>
          <w:szCs w:val="28"/>
        </w:rPr>
        <w:t>兆</w:t>
      </w:r>
      <w:r w:rsidR="00264750" w:rsidRPr="003769B4">
        <w:rPr>
          <w:rFonts w:ascii="標楷體" w:eastAsia="標楷體" w:hAnsi="標楷體" w:hint="eastAsia"/>
          <w:spacing w:val="-12"/>
          <w:sz w:val="28"/>
          <w:szCs w:val="28"/>
        </w:rPr>
        <w:t>4</w:t>
      </w:r>
      <w:r w:rsidR="008045D3" w:rsidRPr="003769B4">
        <w:rPr>
          <w:rFonts w:ascii="標楷體" w:eastAsia="標楷體" w:hAnsi="標楷體"/>
          <w:spacing w:val="-12"/>
          <w:sz w:val="28"/>
          <w:szCs w:val="28"/>
        </w:rPr>
        <w:t>25</w:t>
      </w:r>
      <w:r w:rsidR="00082463" w:rsidRPr="003769B4">
        <w:rPr>
          <w:rFonts w:ascii="標楷體" w:eastAsia="標楷體" w:hAnsi="標楷體" w:hint="eastAsia"/>
          <w:spacing w:val="-12"/>
          <w:sz w:val="28"/>
          <w:szCs w:val="28"/>
        </w:rPr>
        <w:t>億餘元，賸餘1,</w:t>
      </w:r>
      <w:r w:rsidR="008045D3" w:rsidRPr="003769B4">
        <w:rPr>
          <w:rFonts w:ascii="標楷體" w:eastAsia="標楷體" w:hAnsi="標楷體"/>
          <w:spacing w:val="-12"/>
          <w:sz w:val="28"/>
          <w:szCs w:val="28"/>
        </w:rPr>
        <w:t>226</w:t>
      </w:r>
      <w:r w:rsidR="00082463" w:rsidRPr="003769B4">
        <w:rPr>
          <w:rFonts w:ascii="標楷體" w:eastAsia="標楷體" w:hAnsi="標楷體" w:hint="eastAsia"/>
          <w:spacing w:val="-12"/>
          <w:sz w:val="28"/>
          <w:szCs w:val="28"/>
        </w:rPr>
        <w:t>億餘元，較預算增加</w:t>
      </w:r>
      <w:r w:rsidR="008045D3" w:rsidRPr="003769B4">
        <w:rPr>
          <w:rFonts w:ascii="標楷體" w:eastAsia="標楷體" w:hAnsi="標楷體"/>
          <w:spacing w:val="-12"/>
          <w:sz w:val="28"/>
          <w:szCs w:val="28"/>
        </w:rPr>
        <w:t>1,012</w:t>
      </w:r>
      <w:r w:rsidR="00082463" w:rsidRPr="003769B4">
        <w:rPr>
          <w:rFonts w:ascii="標楷體" w:eastAsia="標楷體" w:hAnsi="標楷體" w:hint="eastAsia"/>
          <w:spacing w:val="-12"/>
          <w:sz w:val="28"/>
          <w:szCs w:val="28"/>
        </w:rPr>
        <w:t>億餘元，約</w:t>
      </w:r>
      <w:r w:rsidR="008045D3" w:rsidRPr="003769B4">
        <w:rPr>
          <w:rFonts w:ascii="標楷體" w:eastAsia="標楷體" w:hAnsi="標楷體"/>
          <w:spacing w:val="-12"/>
          <w:sz w:val="28"/>
          <w:szCs w:val="28"/>
        </w:rPr>
        <w:t>473</w:t>
      </w:r>
      <w:r w:rsidR="00264750" w:rsidRPr="003769B4">
        <w:rPr>
          <w:rFonts w:ascii="標楷體" w:eastAsia="標楷體" w:hAnsi="標楷體" w:hint="eastAsia"/>
          <w:spacing w:val="-12"/>
          <w:sz w:val="28"/>
          <w:szCs w:val="28"/>
        </w:rPr>
        <w:t>.</w:t>
      </w:r>
      <w:r w:rsidR="008045D3" w:rsidRPr="003769B4">
        <w:rPr>
          <w:rFonts w:ascii="標楷體" w:eastAsia="標楷體" w:hAnsi="標楷體"/>
          <w:spacing w:val="-12"/>
          <w:sz w:val="28"/>
          <w:szCs w:val="28"/>
        </w:rPr>
        <w:t>04</w:t>
      </w:r>
      <w:r w:rsidR="00082463" w:rsidRPr="003769B4">
        <w:rPr>
          <w:rFonts w:ascii="標楷體" w:eastAsia="標楷體" w:hAnsi="標楷體" w:hint="eastAsia"/>
          <w:spacing w:val="-12"/>
          <w:sz w:val="28"/>
          <w:szCs w:val="28"/>
        </w:rPr>
        <w:t>％，其中：</w:t>
      </w:r>
    </w:p>
    <w:p w14:paraId="222ECB6F" w14:textId="78E428F4" w:rsidR="00082463" w:rsidRPr="00200EF0" w:rsidRDefault="00200EF0" w:rsidP="00010EFA">
      <w:pPr>
        <w:overflowPunct w:val="0"/>
        <w:spacing w:line="580" w:lineRule="exact"/>
        <w:ind w:firstLineChars="200" w:firstLine="560"/>
        <w:jc w:val="both"/>
        <w:rPr>
          <w:rFonts w:ascii="標楷體" w:eastAsia="標楷體" w:hAnsi="標楷體"/>
          <w:spacing w:val="20"/>
          <w:sz w:val="28"/>
          <w:szCs w:val="28"/>
        </w:rPr>
      </w:pPr>
      <w:r w:rsidRPr="00200EF0">
        <w:rPr>
          <w:rFonts w:ascii="標楷體" w:eastAsia="標楷體" w:hAnsi="標楷體"/>
          <w:noProof/>
          <w:spacing w:val="-10"/>
          <w:sz w:val="28"/>
          <w:szCs w:val="28"/>
        </w:rPr>
        <w:drawing>
          <wp:anchor distT="0" distB="0" distL="114300" distR="114300" simplePos="0" relativeHeight="251672576" behindDoc="1" locked="0" layoutInCell="1" allowOverlap="1" wp14:anchorId="2A90855C" wp14:editId="7FFC23E7">
            <wp:simplePos x="0" y="0"/>
            <wp:positionH relativeFrom="column">
              <wp:posOffset>2264079</wp:posOffset>
            </wp:positionH>
            <wp:positionV relativeFrom="paragraph">
              <wp:posOffset>80264</wp:posOffset>
            </wp:positionV>
            <wp:extent cx="4312285" cy="3543300"/>
            <wp:effectExtent l="0" t="0" r="0" b="0"/>
            <wp:wrapTight wrapText="bothSides">
              <wp:wrapPolygon edited="0">
                <wp:start x="1145" y="0"/>
                <wp:lineTo x="382" y="1161"/>
                <wp:lineTo x="191" y="1510"/>
                <wp:lineTo x="191" y="19626"/>
                <wp:lineTo x="382" y="20439"/>
                <wp:lineTo x="1050" y="21484"/>
                <wp:lineTo x="1145" y="21484"/>
                <wp:lineTo x="20325" y="21484"/>
                <wp:lineTo x="20420" y="21484"/>
                <wp:lineTo x="21088" y="20439"/>
                <wp:lineTo x="21374" y="19277"/>
                <wp:lineTo x="21374" y="1742"/>
                <wp:lineTo x="21088" y="1161"/>
                <wp:lineTo x="20325" y="0"/>
                <wp:lineTo x="1145" y="0"/>
              </wp:wrapPolygon>
            </wp:wrapTight>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12285" cy="3543300"/>
                    </a:xfrm>
                    <a:prstGeom prst="rect">
                      <a:avLst/>
                    </a:prstGeom>
                  </pic:spPr>
                </pic:pic>
              </a:graphicData>
            </a:graphic>
            <wp14:sizeRelH relativeFrom="page">
              <wp14:pctWidth>0</wp14:pctWidth>
            </wp14:sizeRelH>
            <wp14:sizeRelV relativeFrom="page">
              <wp14:pctHeight>0</wp14:pctHeight>
            </wp14:sizeRelV>
          </wp:anchor>
        </w:drawing>
      </w:r>
      <w:r w:rsidR="00A8671D"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一</w:t>
      </w:r>
      <w:r w:rsidR="0000453D">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w:t>
      </w:r>
      <w:r w:rsidR="00082463" w:rsidRPr="00200EF0">
        <w:rPr>
          <w:rFonts w:ascii="標楷體" w:eastAsia="標楷體" w:hAnsi="標楷體" w:hint="eastAsia"/>
          <w:b/>
          <w:spacing w:val="20"/>
          <w:sz w:val="28"/>
          <w:szCs w:val="28"/>
        </w:rPr>
        <w:t>作業基金</w:t>
      </w:r>
      <w:r w:rsidR="00082463" w:rsidRPr="00200EF0">
        <w:rPr>
          <w:rFonts w:ascii="標楷體" w:eastAsia="標楷體" w:hAnsi="標楷體" w:hint="eastAsia"/>
          <w:spacing w:val="20"/>
          <w:sz w:val="28"/>
          <w:szCs w:val="28"/>
        </w:rPr>
        <w:t>7</w:t>
      </w:r>
      <w:r w:rsidR="00E072B0" w:rsidRPr="00200EF0">
        <w:rPr>
          <w:rFonts w:ascii="標楷體" w:eastAsia="標楷體" w:hAnsi="標楷體"/>
          <w:spacing w:val="20"/>
          <w:sz w:val="28"/>
          <w:szCs w:val="28"/>
        </w:rPr>
        <w:t>6</w:t>
      </w:r>
      <w:r w:rsidR="00082463" w:rsidRPr="00200EF0">
        <w:rPr>
          <w:rFonts w:ascii="標楷體" w:eastAsia="標楷體" w:hAnsi="標楷體" w:hint="eastAsia"/>
          <w:spacing w:val="20"/>
          <w:sz w:val="28"/>
          <w:szCs w:val="28"/>
        </w:rPr>
        <w:t>個單位（含</w:t>
      </w:r>
      <w:r w:rsidR="00104F0E" w:rsidRPr="00200EF0">
        <w:rPr>
          <w:rFonts w:ascii="標楷體" w:eastAsia="標楷體" w:hAnsi="標楷體"/>
          <w:spacing w:val="20"/>
          <w:sz w:val="28"/>
          <w:szCs w:val="28"/>
        </w:rPr>
        <w:t>10</w:t>
      </w:r>
      <w:r w:rsidR="00E072B0" w:rsidRPr="00200EF0">
        <w:rPr>
          <w:rFonts w:ascii="標楷體" w:eastAsia="標楷體" w:hAnsi="標楷體"/>
          <w:spacing w:val="20"/>
          <w:sz w:val="28"/>
          <w:szCs w:val="28"/>
        </w:rPr>
        <w:t>2</w:t>
      </w:r>
      <w:r w:rsidR="00082463" w:rsidRPr="00200EF0">
        <w:rPr>
          <w:rFonts w:ascii="標楷體" w:eastAsia="標楷體" w:hAnsi="標楷體" w:hint="eastAsia"/>
          <w:spacing w:val="20"/>
          <w:sz w:val="28"/>
          <w:szCs w:val="28"/>
        </w:rPr>
        <w:t>個分預算），綜計修正</w:t>
      </w:r>
      <w:r w:rsidR="0050304F" w:rsidRPr="00200EF0">
        <w:rPr>
          <w:rFonts w:ascii="標楷體" w:eastAsia="標楷體" w:hAnsi="標楷體" w:hint="eastAsia"/>
          <w:spacing w:val="20"/>
          <w:sz w:val="28"/>
          <w:szCs w:val="28"/>
        </w:rPr>
        <w:t>淨</w:t>
      </w:r>
      <w:r w:rsidR="00E9125E" w:rsidRPr="00200EF0">
        <w:rPr>
          <w:rFonts w:ascii="標楷體" w:eastAsia="標楷體" w:hAnsi="標楷體" w:hint="eastAsia"/>
          <w:spacing w:val="20"/>
          <w:sz w:val="28"/>
          <w:szCs w:val="28"/>
        </w:rPr>
        <w:t>增</w:t>
      </w:r>
      <w:r w:rsidR="00082463" w:rsidRPr="00200EF0">
        <w:rPr>
          <w:rFonts w:ascii="標楷體" w:eastAsia="標楷體" w:hAnsi="標楷體" w:hint="eastAsia"/>
          <w:spacing w:val="20"/>
          <w:sz w:val="28"/>
          <w:szCs w:val="28"/>
        </w:rPr>
        <w:t>列收入</w:t>
      </w:r>
      <w:r w:rsidR="00CB46CB" w:rsidRPr="00200EF0">
        <w:rPr>
          <w:rFonts w:ascii="標楷體" w:eastAsia="標楷體" w:hAnsi="標楷體" w:hint="eastAsia"/>
          <w:spacing w:val="20"/>
          <w:sz w:val="28"/>
          <w:szCs w:val="28"/>
        </w:rPr>
        <w:t>2</w:t>
      </w:r>
      <w:r w:rsidR="00E9125E" w:rsidRPr="00200EF0">
        <w:rPr>
          <w:rFonts w:ascii="標楷體" w:eastAsia="標楷體" w:hAnsi="標楷體"/>
          <w:spacing w:val="20"/>
          <w:sz w:val="28"/>
          <w:szCs w:val="28"/>
        </w:rPr>
        <w:t>,</w:t>
      </w:r>
      <w:r w:rsidR="00CB46CB" w:rsidRPr="00200EF0">
        <w:rPr>
          <w:rFonts w:ascii="標楷體" w:eastAsia="標楷體" w:hAnsi="標楷體" w:hint="eastAsia"/>
          <w:spacing w:val="20"/>
          <w:sz w:val="28"/>
          <w:szCs w:val="28"/>
        </w:rPr>
        <w:t>276</w:t>
      </w:r>
      <w:r w:rsidR="00E9125E" w:rsidRPr="00200EF0">
        <w:rPr>
          <w:rFonts w:ascii="標楷體" w:eastAsia="標楷體" w:hAnsi="標楷體" w:hint="eastAsia"/>
          <w:spacing w:val="20"/>
          <w:sz w:val="28"/>
          <w:szCs w:val="28"/>
        </w:rPr>
        <w:t>萬</w:t>
      </w:r>
      <w:r w:rsidR="00082463" w:rsidRPr="00200EF0">
        <w:rPr>
          <w:rFonts w:ascii="標楷體" w:eastAsia="標楷體" w:hAnsi="標楷體" w:hint="eastAsia"/>
          <w:spacing w:val="20"/>
          <w:sz w:val="28"/>
          <w:szCs w:val="28"/>
        </w:rPr>
        <w:t>餘元</w:t>
      </w:r>
      <w:r w:rsidR="00E24DC2" w:rsidRPr="00200EF0">
        <w:rPr>
          <w:rFonts w:ascii="標楷體" w:eastAsia="標楷體" w:hAnsi="標楷體" w:hint="eastAsia"/>
          <w:spacing w:val="20"/>
          <w:sz w:val="28"/>
          <w:szCs w:val="28"/>
        </w:rPr>
        <w:t>（</w:t>
      </w:r>
      <w:r w:rsidR="003F2D8A" w:rsidRPr="00200EF0">
        <w:rPr>
          <w:rFonts w:ascii="標楷體" w:eastAsia="標楷體" w:hAnsi="標楷體" w:hint="eastAsia"/>
          <w:spacing w:val="20"/>
          <w:sz w:val="28"/>
          <w:szCs w:val="28"/>
        </w:rPr>
        <w:t>增列</w:t>
      </w:r>
      <w:r w:rsidR="00E9125E" w:rsidRPr="00200EF0">
        <w:rPr>
          <w:rFonts w:ascii="標楷體" w:eastAsia="標楷體" w:hAnsi="標楷體" w:hint="eastAsia"/>
          <w:spacing w:val="20"/>
          <w:sz w:val="28"/>
          <w:szCs w:val="28"/>
        </w:rPr>
        <w:t>3,</w:t>
      </w:r>
      <w:r w:rsidR="00E9125E" w:rsidRPr="00200EF0">
        <w:rPr>
          <w:rFonts w:ascii="標楷體" w:eastAsia="標楷體" w:hAnsi="標楷體"/>
          <w:spacing w:val="20"/>
          <w:sz w:val="28"/>
          <w:szCs w:val="28"/>
        </w:rPr>
        <w:t>222</w:t>
      </w:r>
      <w:r w:rsidR="003F2D8A" w:rsidRPr="00200EF0">
        <w:rPr>
          <w:rFonts w:ascii="標楷體" w:eastAsia="標楷體" w:hAnsi="標楷體" w:hint="eastAsia"/>
          <w:spacing w:val="20"/>
          <w:sz w:val="28"/>
          <w:szCs w:val="28"/>
        </w:rPr>
        <w:t>萬餘元，減列</w:t>
      </w:r>
      <w:r w:rsidR="00E9125E" w:rsidRPr="00200EF0">
        <w:rPr>
          <w:rFonts w:ascii="標楷體" w:eastAsia="標楷體" w:hAnsi="標楷體"/>
          <w:spacing w:val="20"/>
          <w:sz w:val="28"/>
          <w:szCs w:val="28"/>
        </w:rPr>
        <w:t>945</w:t>
      </w:r>
      <w:r w:rsidR="003F2D8A" w:rsidRPr="00200EF0">
        <w:rPr>
          <w:rFonts w:ascii="標楷體" w:eastAsia="標楷體" w:hAnsi="標楷體" w:hint="eastAsia"/>
          <w:spacing w:val="20"/>
          <w:sz w:val="28"/>
          <w:szCs w:val="28"/>
        </w:rPr>
        <w:t>萬餘元，</w:t>
      </w:r>
      <w:r w:rsidR="00E24DC2" w:rsidRPr="00200EF0">
        <w:rPr>
          <w:rFonts w:ascii="標楷體" w:eastAsia="標楷體" w:hAnsi="標楷體" w:hint="eastAsia"/>
          <w:spacing w:val="20"/>
          <w:sz w:val="28"/>
          <w:szCs w:val="28"/>
        </w:rPr>
        <w:t>主要係</w:t>
      </w:r>
      <w:r w:rsidR="00E9125E" w:rsidRPr="00200EF0">
        <w:rPr>
          <w:rFonts w:ascii="標楷體" w:eastAsia="標楷體" w:hAnsi="標楷體" w:hint="eastAsia"/>
          <w:spacing w:val="20"/>
          <w:sz w:val="28"/>
          <w:szCs w:val="28"/>
        </w:rPr>
        <w:t>增</w:t>
      </w:r>
      <w:r w:rsidR="00E24DC2" w:rsidRPr="00200EF0">
        <w:rPr>
          <w:rFonts w:ascii="標楷體" w:eastAsia="標楷體" w:hAnsi="標楷體" w:hint="eastAsia"/>
          <w:spacing w:val="20"/>
          <w:sz w:val="28"/>
          <w:szCs w:val="28"/>
        </w:rPr>
        <w:t>列</w:t>
      </w:r>
      <w:r w:rsidR="00E9125E" w:rsidRPr="00200EF0">
        <w:rPr>
          <w:rFonts w:ascii="標楷體" w:eastAsia="標楷體" w:hAnsi="標楷體" w:hint="eastAsia"/>
          <w:spacing w:val="20"/>
          <w:sz w:val="28"/>
          <w:szCs w:val="28"/>
        </w:rPr>
        <w:t>管制藥品製藥工廠作業</w:t>
      </w:r>
      <w:r w:rsidR="00F13E32" w:rsidRPr="00200EF0">
        <w:rPr>
          <w:rFonts w:ascii="標楷體" w:eastAsia="標楷體" w:hAnsi="標楷體" w:hint="eastAsia"/>
          <w:spacing w:val="20"/>
          <w:sz w:val="28"/>
          <w:szCs w:val="28"/>
        </w:rPr>
        <w:t>基金</w:t>
      </w:r>
      <w:r w:rsidR="008F0A00" w:rsidRPr="00200EF0">
        <w:rPr>
          <w:rFonts w:ascii="標楷體" w:eastAsia="標楷體" w:hAnsi="標楷體" w:hint="eastAsia"/>
          <w:spacing w:val="20"/>
          <w:sz w:val="28"/>
          <w:szCs w:val="28"/>
        </w:rPr>
        <w:t>短</w:t>
      </w:r>
      <w:r w:rsidR="00E24DC2" w:rsidRPr="00200EF0">
        <w:rPr>
          <w:rFonts w:ascii="標楷體" w:eastAsia="標楷體" w:hAnsi="標楷體" w:hint="eastAsia"/>
          <w:spacing w:val="20"/>
          <w:sz w:val="28"/>
          <w:szCs w:val="28"/>
        </w:rPr>
        <w:t>列之</w:t>
      </w:r>
      <w:r w:rsidR="006C7B8E" w:rsidRPr="00200EF0">
        <w:rPr>
          <w:rFonts w:ascii="標楷體" w:eastAsia="標楷體" w:hAnsi="標楷體" w:hint="eastAsia"/>
          <w:spacing w:val="20"/>
          <w:sz w:val="28"/>
          <w:szCs w:val="28"/>
        </w:rPr>
        <w:t>其他業務外收入</w:t>
      </w:r>
      <w:r w:rsidR="00E24DC2" w:rsidRPr="00200EF0">
        <w:rPr>
          <w:rFonts w:ascii="標楷體" w:eastAsia="標楷體" w:hAnsi="標楷體" w:hint="eastAsia"/>
          <w:spacing w:val="20"/>
          <w:sz w:val="28"/>
          <w:szCs w:val="28"/>
        </w:rPr>
        <w:t>）</w:t>
      </w:r>
      <w:r w:rsidR="00082463" w:rsidRPr="00200EF0">
        <w:rPr>
          <w:rFonts w:ascii="標楷體" w:eastAsia="標楷體" w:hAnsi="標楷體" w:hint="eastAsia"/>
          <w:spacing w:val="20"/>
          <w:sz w:val="28"/>
          <w:szCs w:val="28"/>
        </w:rPr>
        <w:t>，</w:t>
      </w:r>
      <w:proofErr w:type="gramStart"/>
      <w:r w:rsidR="0050304F" w:rsidRPr="00200EF0">
        <w:rPr>
          <w:rFonts w:ascii="標楷體" w:eastAsia="標楷體" w:hAnsi="標楷體" w:hint="eastAsia"/>
          <w:spacing w:val="20"/>
          <w:sz w:val="28"/>
          <w:szCs w:val="28"/>
        </w:rPr>
        <w:t>淨</w:t>
      </w:r>
      <w:r w:rsidR="00561E08" w:rsidRPr="00200EF0">
        <w:rPr>
          <w:rFonts w:ascii="標楷體" w:eastAsia="標楷體" w:hAnsi="標楷體" w:hint="eastAsia"/>
          <w:spacing w:val="20"/>
          <w:sz w:val="28"/>
          <w:szCs w:val="28"/>
        </w:rPr>
        <w:t>減</w:t>
      </w:r>
      <w:r w:rsidR="00082463" w:rsidRPr="00200EF0">
        <w:rPr>
          <w:rFonts w:ascii="標楷體" w:eastAsia="標楷體" w:hAnsi="標楷體" w:hint="eastAsia"/>
          <w:spacing w:val="20"/>
          <w:sz w:val="28"/>
          <w:szCs w:val="28"/>
        </w:rPr>
        <w:t>列</w:t>
      </w:r>
      <w:proofErr w:type="gramEnd"/>
      <w:r w:rsidR="00082463" w:rsidRPr="00200EF0">
        <w:rPr>
          <w:rFonts w:ascii="標楷體" w:eastAsia="標楷體" w:hAnsi="標楷體" w:hint="eastAsia"/>
          <w:spacing w:val="20"/>
          <w:sz w:val="28"/>
          <w:szCs w:val="28"/>
        </w:rPr>
        <w:t>支出</w:t>
      </w:r>
      <w:r w:rsidR="008F0A00" w:rsidRPr="00200EF0">
        <w:rPr>
          <w:rFonts w:ascii="標楷體" w:eastAsia="標楷體" w:hAnsi="標楷體" w:hint="eastAsia"/>
          <w:spacing w:val="20"/>
          <w:sz w:val="28"/>
          <w:szCs w:val="28"/>
        </w:rPr>
        <w:t>4</w:t>
      </w:r>
      <w:r w:rsidR="008F0A00" w:rsidRPr="00200EF0">
        <w:rPr>
          <w:rFonts w:ascii="標楷體" w:eastAsia="標楷體" w:hAnsi="標楷體"/>
          <w:spacing w:val="20"/>
          <w:sz w:val="28"/>
          <w:szCs w:val="28"/>
        </w:rPr>
        <w:t>,</w:t>
      </w:r>
      <w:r w:rsidR="008F0A00" w:rsidRPr="00200EF0">
        <w:rPr>
          <w:rFonts w:ascii="標楷體" w:eastAsia="標楷體" w:hAnsi="標楷體" w:hint="eastAsia"/>
          <w:spacing w:val="20"/>
          <w:sz w:val="28"/>
          <w:szCs w:val="28"/>
        </w:rPr>
        <w:t>463萬</w:t>
      </w:r>
      <w:r w:rsidR="00082463" w:rsidRPr="00200EF0">
        <w:rPr>
          <w:rFonts w:ascii="標楷體" w:eastAsia="標楷體" w:hAnsi="標楷體" w:hint="eastAsia"/>
          <w:spacing w:val="20"/>
          <w:sz w:val="28"/>
          <w:szCs w:val="28"/>
        </w:rPr>
        <w:t>餘元</w:t>
      </w:r>
      <w:r w:rsidR="003405D1" w:rsidRPr="00200EF0">
        <w:rPr>
          <w:rFonts w:ascii="標楷體" w:eastAsia="標楷體" w:hAnsi="標楷體" w:hint="eastAsia"/>
          <w:spacing w:val="20"/>
          <w:sz w:val="28"/>
          <w:szCs w:val="28"/>
        </w:rPr>
        <w:t>（</w:t>
      </w:r>
      <w:r w:rsidR="003F2D8A" w:rsidRPr="00200EF0">
        <w:rPr>
          <w:rFonts w:ascii="標楷體" w:eastAsia="標楷體" w:hAnsi="標楷體" w:hint="eastAsia"/>
          <w:spacing w:val="20"/>
          <w:sz w:val="28"/>
          <w:szCs w:val="28"/>
        </w:rPr>
        <w:t>增列</w:t>
      </w:r>
      <w:r w:rsidR="008F0A00" w:rsidRPr="00200EF0">
        <w:rPr>
          <w:rFonts w:ascii="標楷體" w:eastAsia="標楷體" w:hAnsi="標楷體" w:hint="eastAsia"/>
          <w:spacing w:val="20"/>
          <w:sz w:val="28"/>
          <w:szCs w:val="28"/>
        </w:rPr>
        <w:t>1</w:t>
      </w:r>
      <w:r w:rsidR="003F2D8A" w:rsidRPr="00200EF0">
        <w:rPr>
          <w:rFonts w:ascii="標楷體" w:eastAsia="標楷體" w:hAnsi="標楷體" w:hint="eastAsia"/>
          <w:spacing w:val="20"/>
          <w:sz w:val="28"/>
          <w:szCs w:val="28"/>
        </w:rPr>
        <w:t>億</w:t>
      </w:r>
      <w:r w:rsidR="00104F0E" w:rsidRPr="00200EF0">
        <w:rPr>
          <w:rFonts w:ascii="標楷體" w:eastAsia="標楷體" w:hAnsi="標楷體"/>
          <w:spacing w:val="20"/>
          <w:sz w:val="28"/>
          <w:szCs w:val="28"/>
        </w:rPr>
        <w:t>3,</w:t>
      </w:r>
      <w:r w:rsidR="008F0A00" w:rsidRPr="00200EF0">
        <w:rPr>
          <w:rFonts w:ascii="標楷體" w:eastAsia="標楷體" w:hAnsi="標楷體"/>
          <w:spacing w:val="20"/>
          <w:sz w:val="28"/>
          <w:szCs w:val="28"/>
        </w:rPr>
        <w:t>494</w:t>
      </w:r>
      <w:r w:rsidR="003F2D8A" w:rsidRPr="00200EF0">
        <w:rPr>
          <w:rFonts w:ascii="標楷體" w:eastAsia="標楷體" w:hAnsi="標楷體" w:hint="eastAsia"/>
          <w:spacing w:val="20"/>
          <w:sz w:val="28"/>
          <w:szCs w:val="28"/>
        </w:rPr>
        <w:t>萬</w:t>
      </w:r>
      <w:r w:rsidR="003F2D8A" w:rsidRPr="005A11CD">
        <w:rPr>
          <w:rFonts w:ascii="標楷體" w:eastAsia="標楷體" w:hAnsi="標楷體" w:hint="eastAsia"/>
          <w:spacing w:val="10"/>
          <w:sz w:val="28"/>
          <w:szCs w:val="28"/>
        </w:rPr>
        <w:lastRenderedPageBreak/>
        <w:t>餘元，減列</w:t>
      </w:r>
      <w:r w:rsidR="008F0A00" w:rsidRPr="005A11CD">
        <w:rPr>
          <w:rFonts w:ascii="標楷體" w:eastAsia="標楷體" w:hAnsi="標楷體" w:hint="eastAsia"/>
          <w:spacing w:val="10"/>
          <w:sz w:val="28"/>
          <w:szCs w:val="28"/>
        </w:rPr>
        <w:t>1</w:t>
      </w:r>
      <w:r w:rsidR="003F2D8A" w:rsidRPr="005A11CD">
        <w:rPr>
          <w:rFonts w:ascii="標楷體" w:eastAsia="標楷體" w:hAnsi="標楷體" w:hint="eastAsia"/>
          <w:spacing w:val="10"/>
          <w:sz w:val="28"/>
          <w:szCs w:val="28"/>
        </w:rPr>
        <w:t>億</w:t>
      </w:r>
      <w:r w:rsidR="008F0A00" w:rsidRPr="005A11CD">
        <w:rPr>
          <w:rFonts w:ascii="標楷體" w:eastAsia="標楷體" w:hAnsi="標楷體" w:hint="eastAsia"/>
          <w:spacing w:val="10"/>
          <w:sz w:val="28"/>
          <w:szCs w:val="28"/>
        </w:rPr>
        <w:t>7</w:t>
      </w:r>
      <w:r w:rsidR="003F2D8A" w:rsidRPr="005A11CD">
        <w:rPr>
          <w:rFonts w:ascii="標楷體" w:eastAsia="標楷體" w:hAnsi="標楷體" w:hint="eastAsia"/>
          <w:spacing w:val="10"/>
          <w:sz w:val="28"/>
          <w:szCs w:val="28"/>
        </w:rPr>
        <w:t>,</w:t>
      </w:r>
      <w:r w:rsidR="008F0A00" w:rsidRPr="005A11CD">
        <w:rPr>
          <w:rFonts w:ascii="標楷體" w:eastAsia="標楷體" w:hAnsi="標楷體"/>
          <w:spacing w:val="10"/>
          <w:sz w:val="28"/>
          <w:szCs w:val="28"/>
        </w:rPr>
        <w:t>958</w:t>
      </w:r>
      <w:r w:rsidR="003F2D8A" w:rsidRPr="005A11CD">
        <w:rPr>
          <w:rFonts w:ascii="標楷體" w:eastAsia="標楷體" w:hAnsi="標楷體" w:hint="eastAsia"/>
          <w:spacing w:val="10"/>
          <w:sz w:val="28"/>
          <w:szCs w:val="28"/>
        </w:rPr>
        <w:t>萬餘元，</w:t>
      </w:r>
      <w:r w:rsidR="003405D1" w:rsidRPr="005A11CD">
        <w:rPr>
          <w:rFonts w:ascii="標楷體" w:eastAsia="標楷體" w:hAnsi="標楷體" w:hint="eastAsia"/>
          <w:spacing w:val="10"/>
          <w:sz w:val="28"/>
          <w:szCs w:val="28"/>
        </w:rPr>
        <w:t>主要係</w:t>
      </w:r>
      <w:r w:rsidR="00CB1117" w:rsidRPr="005A11CD">
        <w:rPr>
          <w:rFonts w:ascii="標楷體" w:eastAsia="標楷體" w:hAnsi="標楷體" w:hint="eastAsia"/>
          <w:spacing w:val="10"/>
          <w:sz w:val="28"/>
          <w:szCs w:val="28"/>
        </w:rPr>
        <w:t>減列全民健康保險基金溢列保險成本</w:t>
      </w:r>
      <w:r w:rsidR="001916A6" w:rsidRPr="005A11CD">
        <w:rPr>
          <w:rFonts w:ascii="標楷體" w:eastAsia="標楷體" w:hAnsi="標楷體" w:hint="eastAsia"/>
          <w:spacing w:val="10"/>
          <w:sz w:val="28"/>
          <w:szCs w:val="28"/>
        </w:rPr>
        <w:t>）</w:t>
      </w:r>
      <w:r w:rsidR="00082463" w:rsidRPr="005A11CD">
        <w:rPr>
          <w:rFonts w:ascii="標楷體" w:eastAsia="標楷體" w:hAnsi="標楷體" w:hint="eastAsia"/>
          <w:spacing w:val="10"/>
          <w:sz w:val="28"/>
          <w:szCs w:val="28"/>
        </w:rPr>
        <w:t>，審定總收入</w:t>
      </w:r>
      <w:r w:rsidR="00082463" w:rsidRPr="005A11CD">
        <w:rPr>
          <w:rFonts w:ascii="標楷體" w:eastAsia="標楷體" w:hAnsi="標楷體"/>
          <w:spacing w:val="10"/>
          <w:sz w:val="28"/>
          <w:szCs w:val="28"/>
        </w:rPr>
        <w:t>2</w:t>
      </w:r>
      <w:r w:rsidR="00082463" w:rsidRPr="005A11CD">
        <w:rPr>
          <w:rFonts w:ascii="標楷體" w:eastAsia="標楷體" w:hAnsi="標楷體" w:hint="eastAsia"/>
          <w:spacing w:val="10"/>
          <w:sz w:val="28"/>
          <w:szCs w:val="28"/>
        </w:rPr>
        <w:t>兆</w:t>
      </w:r>
      <w:r w:rsidR="00CB1117" w:rsidRPr="005A11CD">
        <w:rPr>
          <w:rFonts w:ascii="標楷體" w:eastAsia="標楷體" w:hAnsi="標楷體" w:hint="eastAsia"/>
          <w:spacing w:val="10"/>
          <w:sz w:val="28"/>
          <w:szCs w:val="28"/>
        </w:rPr>
        <w:t>7</w:t>
      </w:r>
      <w:r w:rsidR="00104F0E" w:rsidRPr="005A11CD">
        <w:rPr>
          <w:rFonts w:ascii="標楷體" w:eastAsia="標楷體" w:hAnsi="標楷體"/>
          <w:spacing w:val="10"/>
          <w:sz w:val="28"/>
          <w:szCs w:val="28"/>
        </w:rPr>
        <w:t>,</w:t>
      </w:r>
      <w:r w:rsidR="00CB1117" w:rsidRPr="005A11CD">
        <w:rPr>
          <w:rFonts w:ascii="標楷體" w:eastAsia="標楷體" w:hAnsi="標楷體" w:hint="eastAsia"/>
          <w:spacing w:val="10"/>
          <w:sz w:val="28"/>
          <w:szCs w:val="28"/>
        </w:rPr>
        <w:t>416</w:t>
      </w:r>
      <w:r w:rsidR="00082463" w:rsidRPr="005A11CD">
        <w:rPr>
          <w:rFonts w:ascii="標楷體" w:eastAsia="標楷體" w:hAnsi="標楷體" w:hint="eastAsia"/>
          <w:spacing w:val="10"/>
          <w:sz w:val="28"/>
          <w:szCs w:val="28"/>
        </w:rPr>
        <w:t>億餘元，總支出2兆</w:t>
      </w:r>
      <w:r w:rsidR="00CB1117" w:rsidRPr="005A11CD">
        <w:rPr>
          <w:rFonts w:ascii="標楷體" w:eastAsia="標楷體" w:hAnsi="標楷體" w:hint="eastAsia"/>
          <w:spacing w:val="10"/>
          <w:sz w:val="28"/>
          <w:szCs w:val="28"/>
        </w:rPr>
        <w:t>6</w:t>
      </w:r>
      <w:r w:rsidR="00104F0E" w:rsidRPr="005A11CD">
        <w:rPr>
          <w:rFonts w:ascii="標楷體" w:eastAsia="標楷體" w:hAnsi="標楷體"/>
          <w:spacing w:val="10"/>
          <w:sz w:val="28"/>
          <w:szCs w:val="28"/>
        </w:rPr>
        <w:t>,</w:t>
      </w:r>
      <w:r w:rsidR="00CB1117" w:rsidRPr="005A11CD">
        <w:rPr>
          <w:rFonts w:ascii="標楷體" w:eastAsia="標楷體" w:hAnsi="標楷體" w:hint="eastAsia"/>
          <w:spacing w:val="10"/>
          <w:sz w:val="28"/>
          <w:szCs w:val="28"/>
        </w:rPr>
        <w:t>697</w:t>
      </w:r>
      <w:r w:rsidR="00082463" w:rsidRPr="005A11CD">
        <w:rPr>
          <w:rFonts w:ascii="標楷體" w:eastAsia="標楷體" w:hAnsi="標楷體" w:hint="eastAsia"/>
          <w:spacing w:val="10"/>
          <w:sz w:val="28"/>
          <w:szCs w:val="28"/>
        </w:rPr>
        <w:t>億餘元，賸餘</w:t>
      </w:r>
      <w:r w:rsidR="00CB1117" w:rsidRPr="005A11CD">
        <w:rPr>
          <w:rFonts w:ascii="標楷體" w:eastAsia="標楷體" w:hAnsi="標楷體" w:hint="eastAsia"/>
          <w:spacing w:val="10"/>
          <w:sz w:val="28"/>
          <w:szCs w:val="28"/>
        </w:rPr>
        <w:t>719</w:t>
      </w:r>
      <w:r w:rsidR="00082463" w:rsidRPr="005A11CD">
        <w:rPr>
          <w:rFonts w:ascii="標楷體" w:eastAsia="標楷體" w:hAnsi="標楷體" w:hint="eastAsia"/>
          <w:spacing w:val="10"/>
          <w:sz w:val="28"/>
          <w:szCs w:val="28"/>
        </w:rPr>
        <w:t>億餘元，較預算賸餘</w:t>
      </w:r>
      <w:r w:rsidR="00CB1117" w:rsidRPr="005A11CD">
        <w:rPr>
          <w:rFonts w:ascii="標楷體" w:eastAsia="標楷體" w:hAnsi="標楷體" w:hint="eastAsia"/>
          <w:spacing w:val="10"/>
          <w:sz w:val="28"/>
          <w:szCs w:val="28"/>
        </w:rPr>
        <w:t>300</w:t>
      </w:r>
      <w:r w:rsidR="00082463" w:rsidRPr="005A11CD">
        <w:rPr>
          <w:rFonts w:ascii="標楷體" w:eastAsia="標楷體" w:hAnsi="標楷體" w:hint="eastAsia"/>
          <w:spacing w:val="10"/>
          <w:sz w:val="28"/>
          <w:szCs w:val="28"/>
        </w:rPr>
        <w:t>億餘元，增加</w:t>
      </w:r>
      <w:r w:rsidR="00CB1117" w:rsidRPr="005A11CD">
        <w:rPr>
          <w:rFonts w:ascii="標楷體" w:eastAsia="標楷體" w:hAnsi="標楷體" w:hint="eastAsia"/>
          <w:spacing w:val="10"/>
          <w:sz w:val="28"/>
          <w:szCs w:val="28"/>
        </w:rPr>
        <w:t>418</w:t>
      </w:r>
      <w:r w:rsidR="00082463" w:rsidRPr="005A11CD">
        <w:rPr>
          <w:rFonts w:ascii="標楷體" w:eastAsia="標楷體" w:hAnsi="標楷體" w:hint="eastAsia"/>
          <w:spacing w:val="10"/>
          <w:sz w:val="28"/>
          <w:szCs w:val="28"/>
        </w:rPr>
        <w:t>億餘元，約</w:t>
      </w:r>
      <w:r w:rsidR="00CB1117" w:rsidRPr="005A11CD">
        <w:rPr>
          <w:rFonts w:ascii="標楷體" w:eastAsia="標楷體" w:hAnsi="標楷體" w:hint="eastAsia"/>
          <w:spacing w:val="10"/>
          <w:sz w:val="28"/>
          <w:szCs w:val="28"/>
        </w:rPr>
        <w:t>139</w:t>
      </w:r>
      <w:r w:rsidR="00104F0E" w:rsidRPr="005A11CD">
        <w:rPr>
          <w:rFonts w:ascii="標楷體" w:eastAsia="標楷體" w:hAnsi="標楷體"/>
          <w:spacing w:val="10"/>
          <w:sz w:val="28"/>
          <w:szCs w:val="28"/>
        </w:rPr>
        <w:t>.</w:t>
      </w:r>
      <w:r w:rsidR="00CB1117" w:rsidRPr="005A11CD">
        <w:rPr>
          <w:rFonts w:ascii="標楷體" w:eastAsia="標楷體" w:hAnsi="標楷體" w:hint="eastAsia"/>
          <w:spacing w:val="10"/>
          <w:sz w:val="28"/>
          <w:szCs w:val="28"/>
        </w:rPr>
        <w:t>15</w:t>
      </w:r>
      <w:r w:rsidR="00082463" w:rsidRPr="005A11CD">
        <w:rPr>
          <w:rFonts w:ascii="標楷體" w:eastAsia="標楷體" w:hAnsi="標楷體" w:hint="eastAsia"/>
          <w:spacing w:val="10"/>
          <w:sz w:val="28"/>
          <w:szCs w:val="28"/>
        </w:rPr>
        <w:t>％（圖1）。除勞工保險局作業基金收支</w:t>
      </w:r>
      <w:r w:rsidR="005A29E7" w:rsidRPr="005A11CD">
        <w:rPr>
          <w:rFonts w:ascii="標楷體" w:eastAsia="標楷體" w:hAnsi="標楷體" w:hint="eastAsia"/>
          <w:spacing w:val="10"/>
          <w:sz w:val="28"/>
          <w:szCs w:val="28"/>
        </w:rPr>
        <w:t>結餘</w:t>
      </w:r>
      <w:r w:rsidR="00082463" w:rsidRPr="005A11CD">
        <w:rPr>
          <w:rFonts w:ascii="標楷體" w:eastAsia="標楷體" w:hAnsi="標楷體" w:hint="eastAsia"/>
          <w:spacing w:val="10"/>
          <w:sz w:val="28"/>
          <w:szCs w:val="28"/>
        </w:rPr>
        <w:t>，經依勞工保險條例、就業保險法及農民健康保險條例</w:t>
      </w:r>
      <w:r w:rsidR="00BC334F" w:rsidRPr="005A11CD">
        <w:rPr>
          <w:rFonts w:ascii="標楷體" w:eastAsia="標楷體" w:hAnsi="標楷體" w:hint="eastAsia"/>
          <w:spacing w:val="10"/>
          <w:sz w:val="28"/>
          <w:szCs w:val="28"/>
        </w:rPr>
        <w:t>等</w:t>
      </w:r>
      <w:r w:rsidR="00082463" w:rsidRPr="005A11CD">
        <w:rPr>
          <w:rFonts w:ascii="標楷體" w:eastAsia="標楷體" w:hAnsi="標楷體" w:hint="eastAsia"/>
          <w:spacing w:val="10"/>
          <w:sz w:val="28"/>
          <w:szCs w:val="28"/>
        </w:rPr>
        <w:t>規定</w:t>
      </w:r>
      <w:r w:rsidR="00EF5F48" w:rsidRPr="005A11CD">
        <w:rPr>
          <w:rFonts w:ascii="標楷體" w:eastAsia="標楷體" w:hAnsi="標楷體" w:hint="eastAsia"/>
          <w:spacing w:val="10"/>
          <w:sz w:val="28"/>
          <w:szCs w:val="28"/>
        </w:rPr>
        <w:t>悉數提存責任準備</w:t>
      </w:r>
      <w:r w:rsidR="00082463" w:rsidRPr="005A11CD">
        <w:rPr>
          <w:rFonts w:ascii="標楷體" w:eastAsia="標楷體" w:hAnsi="標楷體" w:hint="eastAsia"/>
          <w:spacing w:val="10"/>
          <w:sz w:val="28"/>
          <w:szCs w:val="28"/>
        </w:rPr>
        <w:t>，</w:t>
      </w:r>
      <w:r w:rsidR="001D59FE" w:rsidRPr="005A11CD">
        <w:rPr>
          <w:rFonts w:ascii="標楷體" w:eastAsia="標楷體" w:hAnsi="標楷體" w:hint="eastAsia"/>
          <w:spacing w:val="10"/>
          <w:sz w:val="28"/>
          <w:szCs w:val="28"/>
        </w:rPr>
        <w:t>全民健康保險基金收支結餘，經依全民健康保險法規定悉數提存安全準備，</w:t>
      </w:r>
      <w:r w:rsidR="00082463" w:rsidRPr="005A11CD">
        <w:rPr>
          <w:rFonts w:ascii="標楷體" w:eastAsia="標楷體" w:hAnsi="標楷體" w:hint="eastAsia"/>
          <w:spacing w:val="10"/>
          <w:sz w:val="28"/>
          <w:szCs w:val="28"/>
        </w:rPr>
        <w:t>暨國民年金保險基金收支</w:t>
      </w:r>
      <w:r w:rsidR="00EF5F48" w:rsidRPr="005A11CD">
        <w:rPr>
          <w:rFonts w:ascii="標楷體" w:eastAsia="標楷體" w:hAnsi="標楷體" w:hint="eastAsia"/>
          <w:spacing w:val="10"/>
          <w:sz w:val="28"/>
          <w:szCs w:val="28"/>
        </w:rPr>
        <w:t>結餘</w:t>
      </w:r>
      <w:r w:rsidR="00082463" w:rsidRPr="005A11CD">
        <w:rPr>
          <w:rFonts w:ascii="標楷體" w:eastAsia="標楷體" w:hAnsi="標楷體" w:hint="eastAsia"/>
          <w:spacing w:val="10"/>
          <w:sz w:val="28"/>
          <w:szCs w:val="28"/>
        </w:rPr>
        <w:t>，經依國民年金法規定悉數</w:t>
      </w:r>
      <w:r w:rsidR="00EF5F48" w:rsidRPr="005A11CD">
        <w:rPr>
          <w:rFonts w:ascii="標楷體" w:eastAsia="標楷體" w:hAnsi="標楷體" w:hint="eastAsia"/>
          <w:spacing w:val="10"/>
          <w:sz w:val="28"/>
          <w:szCs w:val="28"/>
        </w:rPr>
        <w:t>提存</w:t>
      </w:r>
      <w:r w:rsidR="00082463" w:rsidRPr="005A11CD">
        <w:rPr>
          <w:rFonts w:ascii="標楷體" w:eastAsia="標楷體" w:hAnsi="標楷體" w:hint="eastAsia"/>
          <w:spacing w:val="10"/>
          <w:sz w:val="28"/>
          <w:szCs w:val="28"/>
        </w:rPr>
        <w:t>安全準備，</w:t>
      </w:r>
      <w:proofErr w:type="gramStart"/>
      <w:r w:rsidR="00104F0E" w:rsidRPr="005A11CD">
        <w:rPr>
          <w:rFonts w:ascii="標楷體" w:eastAsia="標楷體" w:hAnsi="標楷體"/>
          <w:spacing w:val="10"/>
          <w:sz w:val="28"/>
          <w:szCs w:val="28"/>
        </w:rPr>
        <w:t>11</w:t>
      </w:r>
      <w:r w:rsidR="00CB1117" w:rsidRPr="005A11CD">
        <w:rPr>
          <w:rFonts w:ascii="標楷體" w:eastAsia="標楷體" w:hAnsi="標楷體" w:hint="eastAsia"/>
          <w:spacing w:val="10"/>
          <w:sz w:val="28"/>
          <w:szCs w:val="28"/>
        </w:rPr>
        <w:t>3</w:t>
      </w:r>
      <w:proofErr w:type="gramEnd"/>
      <w:r w:rsidR="00082463" w:rsidRPr="005A11CD">
        <w:rPr>
          <w:rFonts w:ascii="標楷體" w:eastAsia="標楷體" w:hAnsi="標楷體" w:hint="eastAsia"/>
          <w:spacing w:val="10"/>
          <w:sz w:val="28"/>
          <w:szCs w:val="28"/>
        </w:rPr>
        <w:t>年度</w:t>
      </w:r>
      <w:proofErr w:type="gramStart"/>
      <w:r w:rsidR="00082463" w:rsidRPr="005A11CD">
        <w:rPr>
          <w:rFonts w:ascii="標楷體" w:eastAsia="標楷體" w:hAnsi="標楷體" w:hint="eastAsia"/>
          <w:spacing w:val="10"/>
          <w:sz w:val="28"/>
          <w:szCs w:val="28"/>
        </w:rPr>
        <w:t>均無餘絀</w:t>
      </w:r>
      <w:proofErr w:type="gramEnd"/>
      <w:r w:rsidR="00082463" w:rsidRPr="005A11CD">
        <w:rPr>
          <w:rFonts w:ascii="標楷體" w:eastAsia="標楷體" w:hAnsi="標楷體" w:hint="eastAsia"/>
          <w:spacing w:val="10"/>
          <w:sz w:val="28"/>
          <w:szCs w:val="28"/>
        </w:rPr>
        <w:t>外，</w:t>
      </w:r>
      <w:proofErr w:type="gramStart"/>
      <w:r w:rsidR="00EC0F8B" w:rsidRPr="005A11CD">
        <w:rPr>
          <w:rFonts w:ascii="標楷體" w:eastAsia="標楷體" w:hAnsi="標楷體" w:hint="eastAsia"/>
          <w:spacing w:val="10"/>
          <w:sz w:val="28"/>
          <w:szCs w:val="28"/>
        </w:rPr>
        <w:t>11</w:t>
      </w:r>
      <w:r w:rsidR="00CB1117" w:rsidRPr="005A11CD">
        <w:rPr>
          <w:rFonts w:ascii="標楷體" w:eastAsia="標楷體" w:hAnsi="標楷體" w:hint="eastAsia"/>
          <w:spacing w:val="10"/>
          <w:sz w:val="28"/>
          <w:szCs w:val="28"/>
        </w:rPr>
        <w:t>3</w:t>
      </w:r>
      <w:proofErr w:type="gramEnd"/>
      <w:r w:rsidR="00082463" w:rsidRPr="005A11CD">
        <w:rPr>
          <w:rFonts w:ascii="標楷體" w:eastAsia="標楷體" w:hAnsi="標楷體" w:hint="eastAsia"/>
          <w:spacing w:val="10"/>
          <w:sz w:val="28"/>
          <w:szCs w:val="28"/>
        </w:rPr>
        <w:t>年度短</w:t>
      </w:r>
      <w:proofErr w:type="gramStart"/>
      <w:r w:rsidR="00082463" w:rsidRPr="005A11CD">
        <w:rPr>
          <w:rFonts w:ascii="標楷體" w:eastAsia="標楷體" w:hAnsi="標楷體" w:hint="eastAsia"/>
          <w:spacing w:val="10"/>
          <w:sz w:val="28"/>
          <w:szCs w:val="28"/>
        </w:rPr>
        <w:t>絀</w:t>
      </w:r>
      <w:proofErr w:type="gramEnd"/>
      <w:r w:rsidR="00082463" w:rsidRPr="005A11CD">
        <w:rPr>
          <w:rFonts w:ascii="標楷體" w:eastAsia="標楷體" w:hAnsi="標楷體" w:hint="eastAsia"/>
          <w:spacing w:val="10"/>
          <w:sz w:val="28"/>
          <w:szCs w:val="28"/>
        </w:rPr>
        <w:t>之基金有</w:t>
      </w:r>
      <w:r w:rsidR="00C76C2A" w:rsidRPr="005A11CD">
        <w:rPr>
          <w:rFonts w:ascii="標楷體" w:eastAsia="標楷體" w:hAnsi="標楷體"/>
          <w:spacing w:val="10"/>
          <w:sz w:val="28"/>
          <w:szCs w:val="28"/>
        </w:rPr>
        <w:t>4</w:t>
      </w:r>
      <w:r w:rsidR="00CB1117" w:rsidRPr="005A11CD">
        <w:rPr>
          <w:rFonts w:ascii="標楷體" w:eastAsia="標楷體" w:hAnsi="標楷體" w:hint="eastAsia"/>
          <w:spacing w:val="10"/>
          <w:sz w:val="28"/>
          <w:szCs w:val="28"/>
        </w:rPr>
        <w:t>6</w:t>
      </w:r>
      <w:r w:rsidR="00082463" w:rsidRPr="005A11CD">
        <w:rPr>
          <w:rFonts w:ascii="標楷體" w:eastAsia="標楷體" w:hAnsi="標楷體" w:hint="eastAsia"/>
          <w:spacing w:val="10"/>
          <w:sz w:val="28"/>
          <w:szCs w:val="28"/>
        </w:rPr>
        <w:t>個單位，共計短</w:t>
      </w:r>
      <w:proofErr w:type="gramStart"/>
      <w:r w:rsidR="00082463" w:rsidRPr="005A11CD">
        <w:rPr>
          <w:rFonts w:ascii="標楷體" w:eastAsia="標楷體" w:hAnsi="標楷體" w:hint="eastAsia"/>
          <w:spacing w:val="10"/>
          <w:sz w:val="28"/>
          <w:szCs w:val="28"/>
        </w:rPr>
        <w:t>絀</w:t>
      </w:r>
      <w:proofErr w:type="gramEnd"/>
      <w:r w:rsidR="00CB1117" w:rsidRPr="005A11CD">
        <w:rPr>
          <w:rFonts w:ascii="標楷體" w:eastAsia="標楷體" w:hAnsi="標楷體" w:hint="eastAsia"/>
          <w:spacing w:val="10"/>
          <w:sz w:val="28"/>
          <w:szCs w:val="28"/>
        </w:rPr>
        <w:t>181</w:t>
      </w:r>
      <w:r w:rsidR="00082463" w:rsidRPr="005A11CD">
        <w:rPr>
          <w:rFonts w:ascii="標楷體" w:eastAsia="標楷體" w:hAnsi="標楷體" w:hint="eastAsia"/>
          <w:spacing w:val="10"/>
          <w:sz w:val="28"/>
          <w:szCs w:val="28"/>
        </w:rPr>
        <w:t>億餘元；賸餘之基金有</w:t>
      </w:r>
      <w:r w:rsidR="006510C9" w:rsidRPr="005A11CD">
        <w:rPr>
          <w:rFonts w:ascii="標楷體" w:eastAsia="標楷體" w:hAnsi="標楷體" w:hint="eastAsia"/>
          <w:spacing w:val="10"/>
          <w:sz w:val="28"/>
          <w:szCs w:val="28"/>
        </w:rPr>
        <w:t>27</w:t>
      </w:r>
      <w:r w:rsidR="00082463" w:rsidRPr="005A11CD">
        <w:rPr>
          <w:rFonts w:ascii="標楷體" w:eastAsia="標楷體" w:hAnsi="標楷體" w:hint="eastAsia"/>
          <w:spacing w:val="10"/>
          <w:sz w:val="28"/>
          <w:szCs w:val="28"/>
        </w:rPr>
        <w:t>個單位，共計賸餘</w:t>
      </w:r>
      <w:r w:rsidR="006510C9" w:rsidRPr="005A11CD">
        <w:rPr>
          <w:rFonts w:ascii="標楷體" w:eastAsia="標楷體" w:hAnsi="標楷體" w:hint="eastAsia"/>
          <w:spacing w:val="10"/>
          <w:sz w:val="28"/>
          <w:szCs w:val="28"/>
        </w:rPr>
        <w:t>900</w:t>
      </w:r>
      <w:r w:rsidR="00082463" w:rsidRPr="005A11CD">
        <w:rPr>
          <w:rFonts w:ascii="標楷體" w:eastAsia="標楷體" w:hAnsi="標楷體" w:hint="eastAsia"/>
          <w:spacing w:val="10"/>
          <w:sz w:val="28"/>
          <w:szCs w:val="28"/>
        </w:rPr>
        <w:t>億餘元。其中</w:t>
      </w:r>
      <w:r w:rsidR="00BD090B" w:rsidRPr="005A11CD">
        <w:rPr>
          <w:rFonts w:ascii="標楷體" w:eastAsia="標楷體" w:hAnsi="標楷體" w:hint="eastAsia"/>
          <w:spacing w:val="10"/>
          <w:sz w:val="28"/>
          <w:szCs w:val="28"/>
        </w:rPr>
        <w:t>交通作業基金</w:t>
      </w:r>
      <w:r w:rsidR="00082463" w:rsidRPr="005A11CD">
        <w:rPr>
          <w:rFonts w:ascii="標楷體" w:eastAsia="標楷體" w:hAnsi="標楷體" w:hint="eastAsia"/>
          <w:spacing w:val="10"/>
          <w:sz w:val="28"/>
          <w:szCs w:val="28"/>
        </w:rPr>
        <w:t>等</w:t>
      </w:r>
      <w:r w:rsidR="00BD090B" w:rsidRPr="005A11CD">
        <w:rPr>
          <w:rFonts w:ascii="標楷體" w:eastAsia="標楷體" w:hAnsi="標楷體" w:hint="eastAsia"/>
          <w:spacing w:val="10"/>
          <w:sz w:val="28"/>
          <w:szCs w:val="28"/>
        </w:rPr>
        <w:t>1</w:t>
      </w:r>
      <w:r w:rsidR="006510C9" w:rsidRPr="005A11CD">
        <w:rPr>
          <w:rFonts w:ascii="標楷體" w:eastAsia="標楷體" w:hAnsi="標楷體" w:hint="eastAsia"/>
          <w:spacing w:val="10"/>
          <w:sz w:val="28"/>
          <w:szCs w:val="28"/>
        </w:rPr>
        <w:t>8</w:t>
      </w:r>
      <w:r w:rsidR="00082463" w:rsidRPr="005A11CD">
        <w:rPr>
          <w:rFonts w:ascii="標楷體" w:eastAsia="標楷體" w:hAnsi="標楷體" w:hint="eastAsia"/>
          <w:spacing w:val="10"/>
          <w:sz w:val="28"/>
          <w:szCs w:val="28"/>
        </w:rPr>
        <w:t>個基金，賸餘較預算增加；</w:t>
      </w:r>
      <w:r w:rsidR="006510C9" w:rsidRPr="005A11CD">
        <w:rPr>
          <w:rFonts w:ascii="標楷體" w:eastAsia="標楷體" w:hAnsi="標楷體" w:hint="eastAsia"/>
          <w:spacing w:val="10"/>
          <w:sz w:val="28"/>
          <w:szCs w:val="28"/>
        </w:rPr>
        <w:t>國立臺灣大學校務基金</w:t>
      </w:r>
      <w:r w:rsidR="00082463" w:rsidRPr="005A11CD">
        <w:rPr>
          <w:rFonts w:ascii="標楷體" w:eastAsia="標楷體" w:hAnsi="標楷體" w:hint="eastAsia"/>
          <w:spacing w:val="10"/>
          <w:sz w:val="28"/>
          <w:szCs w:val="28"/>
        </w:rPr>
        <w:t>等</w:t>
      </w:r>
      <w:r w:rsidR="006510C9" w:rsidRPr="005A11CD">
        <w:rPr>
          <w:rFonts w:ascii="標楷體" w:eastAsia="標楷體" w:hAnsi="標楷體" w:hint="eastAsia"/>
          <w:spacing w:val="10"/>
          <w:sz w:val="28"/>
          <w:szCs w:val="28"/>
        </w:rPr>
        <w:t>7</w:t>
      </w:r>
      <w:r w:rsidR="00082463" w:rsidRPr="005A11CD">
        <w:rPr>
          <w:rFonts w:ascii="標楷體" w:eastAsia="標楷體" w:hAnsi="標楷體" w:hint="eastAsia"/>
          <w:spacing w:val="10"/>
          <w:sz w:val="28"/>
          <w:szCs w:val="28"/>
        </w:rPr>
        <w:t>個基金，預算短</w:t>
      </w:r>
      <w:proofErr w:type="gramStart"/>
      <w:r w:rsidR="00082463" w:rsidRPr="005A11CD">
        <w:rPr>
          <w:rFonts w:ascii="標楷體" w:eastAsia="標楷體" w:hAnsi="標楷體" w:hint="eastAsia"/>
          <w:spacing w:val="10"/>
          <w:sz w:val="28"/>
          <w:szCs w:val="28"/>
        </w:rPr>
        <w:t>絀</w:t>
      </w:r>
      <w:proofErr w:type="gramEnd"/>
      <w:r w:rsidR="00082463" w:rsidRPr="005A11CD">
        <w:rPr>
          <w:rFonts w:ascii="標楷體" w:eastAsia="標楷體" w:hAnsi="標楷體" w:hint="eastAsia"/>
          <w:spacing w:val="10"/>
          <w:sz w:val="28"/>
          <w:szCs w:val="28"/>
        </w:rPr>
        <w:t>，而實際賸餘；</w:t>
      </w:r>
      <w:r w:rsidR="006510C9" w:rsidRPr="005A11CD">
        <w:rPr>
          <w:rFonts w:ascii="標楷體" w:eastAsia="標楷體" w:hAnsi="標楷體" w:hint="eastAsia"/>
          <w:spacing w:val="10"/>
          <w:sz w:val="28"/>
          <w:szCs w:val="28"/>
        </w:rPr>
        <w:t>營建建設</w:t>
      </w:r>
      <w:r w:rsidR="006E6487" w:rsidRPr="005A11CD">
        <w:rPr>
          <w:rFonts w:ascii="標楷體" w:eastAsia="標楷體" w:hAnsi="標楷體" w:hint="eastAsia"/>
          <w:spacing w:val="10"/>
          <w:sz w:val="28"/>
          <w:szCs w:val="28"/>
        </w:rPr>
        <w:t>基金</w:t>
      </w:r>
      <w:r w:rsidR="00082463" w:rsidRPr="005A11CD">
        <w:rPr>
          <w:rFonts w:ascii="標楷體" w:eastAsia="標楷體" w:hAnsi="標楷體" w:hint="eastAsia"/>
          <w:spacing w:val="10"/>
          <w:sz w:val="28"/>
          <w:szCs w:val="28"/>
        </w:rPr>
        <w:t>等</w:t>
      </w:r>
      <w:r w:rsidR="006510C9" w:rsidRPr="005A11CD">
        <w:rPr>
          <w:rFonts w:ascii="標楷體" w:eastAsia="標楷體" w:hAnsi="標楷體" w:hint="eastAsia"/>
          <w:spacing w:val="10"/>
          <w:sz w:val="28"/>
          <w:szCs w:val="28"/>
        </w:rPr>
        <w:t>33</w:t>
      </w:r>
      <w:r w:rsidR="00082463" w:rsidRPr="005A11CD">
        <w:rPr>
          <w:rFonts w:ascii="標楷體" w:eastAsia="標楷體" w:hAnsi="標楷體" w:hint="eastAsia"/>
          <w:spacing w:val="10"/>
          <w:sz w:val="28"/>
          <w:szCs w:val="28"/>
        </w:rPr>
        <w:t>個基金</w:t>
      </w:r>
      <w:bookmarkStart w:id="0" w:name="OLE_LINK4"/>
      <w:r w:rsidR="00082463" w:rsidRPr="005A11CD">
        <w:rPr>
          <w:rFonts w:ascii="標楷體" w:eastAsia="標楷體" w:hAnsi="標楷體" w:hint="eastAsia"/>
          <w:spacing w:val="10"/>
          <w:sz w:val="28"/>
          <w:szCs w:val="28"/>
        </w:rPr>
        <w:t>短</w:t>
      </w:r>
      <w:proofErr w:type="gramStart"/>
      <w:r w:rsidR="00082463" w:rsidRPr="005A11CD">
        <w:rPr>
          <w:rFonts w:ascii="標楷體" w:eastAsia="標楷體" w:hAnsi="標楷體" w:hint="eastAsia"/>
          <w:spacing w:val="10"/>
          <w:sz w:val="28"/>
          <w:szCs w:val="28"/>
        </w:rPr>
        <w:t>絀</w:t>
      </w:r>
      <w:proofErr w:type="gramEnd"/>
      <w:r w:rsidR="00082463" w:rsidRPr="005A11CD">
        <w:rPr>
          <w:rFonts w:ascii="標楷體" w:eastAsia="標楷體" w:hAnsi="標楷體" w:hint="eastAsia"/>
          <w:spacing w:val="10"/>
          <w:sz w:val="28"/>
          <w:szCs w:val="28"/>
        </w:rPr>
        <w:t>較預算減少</w:t>
      </w:r>
      <w:bookmarkEnd w:id="0"/>
      <w:r w:rsidR="00082463" w:rsidRPr="005A11CD">
        <w:rPr>
          <w:rFonts w:ascii="標楷體" w:eastAsia="標楷體" w:hAnsi="標楷體" w:hint="eastAsia"/>
          <w:spacing w:val="10"/>
          <w:sz w:val="28"/>
          <w:szCs w:val="28"/>
        </w:rPr>
        <w:t>；其餘</w:t>
      </w:r>
      <w:r w:rsidR="00A16FD9" w:rsidRPr="005A11CD">
        <w:rPr>
          <w:rFonts w:ascii="標楷體" w:eastAsia="標楷體" w:hAnsi="標楷體"/>
          <w:spacing w:val="10"/>
          <w:sz w:val="28"/>
          <w:szCs w:val="28"/>
        </w:rPr>
        <w:t>15</w:t>
      </w:r>
      <w:r w:rsidR="00082463" w:rsidRPr="005A11CD">
        <w:rPr>
          <w:rFonts w:ascii="標楷體" w:eastAsia="標楷體" w:hAnsi="標楷體" w:hint="eastAsia"/>
          <w:spacing w:val="10"/>
          <w:sz w:val="28"/>
          <w:szCs w:val="28"/>
        </w:rPr>
        <w:t>個基金之餘</w:t>
      </w:r>
      <w:proofErr w:type="gramStart"/>
      <w:r w:rsidR="00082463" w:rsidRPr="005A11CD">
        <w:rPr>
          <w:rFonts w:ascii="標楷體" w:eastAsia="標楷體" w:hAnsi="標楷體" w:hint="eastAsia"/>
          <w:spacing w:val="10"/>
          <w:sz w:val="28"/>
          <w:szCs w:val="28"/>
        </w:rPr>
        <w:t>絀</w:t>
      </w:r>
      <w:proofErr w:type="gramEnd"/>
      <w:r w:rsidR="00082463" w:rsidRPr="005A11CD">
        <w:rPr>
          <w:rFonts w:ascii="標楷體" w:eastAsia="標楷體" w:hAnsi="標楷體" w:hint="eastAsia"/>
          <w:spacing w:val="10"/>
          <w:sz w:val="28"/>
          <w:szCs w:val="28"/>
        </w:rPr>
        <w:t>情形分類彙整說明如次：</w:t>
      </w:r>
    </w:p>
    <w:p w14:paraId="27920833" w14:textId="7F931458" w:rsidR="00082463" w:rsidRPr="0014146D" w:rsidRDefault="006510C9" w:rsidP="00010EFA">
      <w:pPr>
        <w:overflowPunct w:val="0"/>
        <w:spacing w:line="580" w:lineRule="exact"/>
        <w:ind w:firstLineChars="400" w:firstLine="1281"/>
        <w:jc w:val="both"/>
        <w:rPr>
          <w:rFonts w:ascii="標楷體" w:eastAsia="標楷體" w:hAnsi="標楷體"/>
          <w:spacing w:val="20"/>
          <w:sz w:val="28"/>
          <w:szCs w:val="28"/>
        </w:rPr>
      </w:pPr>
      <w:r w:rsidRPr="0014146D">
        <w:rPr>
          <w:rFonts w:ascii="標楷體" w:eastAsia="標楷體" w:hAnsi="標楷體" w:hint="eastAsia"/>
          <w:b/>
          <w:spacing w:val="20"/>
          <w:sz w:val="28"/>
          <w:szCs w:val="28"/>
        </w:rPr>
        <w:t>1</w:t>
      </w:r>
      <w:r w:rsidR="00082463" w:rsidRPr="0014146D">
        <w:rPr>
          <w:rFonts w:ascii="標楷體" w:eastAsia="標楷體" w:hAnsi="標楷體" w:hint="eastAsia"/>
          <w:b/>
          <w:spacing w:val="20"/>
          <w:sz w:val="28"/>
          <w:szCs w:val="28"/>
        </w:rPr>
        <w:t>.　短</w:t>
      </w:r>
      <w:proofErr w:type="gramStart"/>
      <w:r w:rsidR="00082463" w:rsidRPr="0014146D">
        <w:rPr>
          <w:rFonts w:ascii="標楷體" w:eastAsia="標楷體" w:hAnsi="標楷體" w:hint="eastAsia"/>
          <w:b/>
          <w:spacing w:val="20"/>
          <w:sz w:val="28"/>
          <w:szCs w:val="28"/>
        </w:rPr>
        <w:t>絀</w:t>
      </w:r>
      <w:proofErr w:type="gramEnd"/>
      <w:r w:rsidR="00082463" w:rsidRPr="0014146D">
        <w:rPr>
          <w:rFonts w:ascii="標楷體" w:eastAsia="標楷體" w:hAnsi="標楷體" w:hint="eastAsia"/>
          <w:b/>
          <w:spacing w:val="20"/>
          <w:sz w:val="28"/>
          <w:szCs w:val="28"/>
        </w:rPr>
        <w:t>較預算增加者：</w:t>
      </w:r>
      <w:r w:rsidR="00082463" w:rsidRPr="0014146D">
        <w:rPr>
          <w:rFonts w:ascii="標楷體" w:eastAsia="標楷體" w:hAnsi="標楷體" w:hint="eastAsia"/>
          <w:spacing w:val="20"/>
          <w:sz w:val="28"/>
          <w:szCs w:val="28"/>
        </w:rPr>
        <w:t>計有</w:t>
      </w:r>
      <w:r w:rsidR="00C4027B" w:rsidRPr="0014146D">
        <w:rPr>
          <w:rFonts w:ascii="標楷體" w:eastAsia="標楷體" w:hAnsi="標楷體" w:hint="eastAsia"/>
          <w:spacing w:val="20"/>
          <w:sz w:val="28"/>
          <w:szCs w:val="28"/>
        </w:rPr>
        <w:t>原住民族綜合發展基金</w:t>
      </w:r>
      <w:r w:rsidRPr="0014146D">
        <w:rPr>
          <w:rFonts w:ascii="標楷體" w:eastAsia="標楷體" w:hAnsi="標楷體" w:hint="eastAsia"/>
          <w:spacing w:val="20"/>
          <w:sz w:val="28"/>
          <w:szCs w:val="28"/>
        </w:rPr>
        <w:t>、水資源作業基金</w:t>
      </w:r>
      <w:r w:rsidR="00C4027B" w:rsidRPr="0014146D">
        <w:rPr>
          <w:rFonts w:ascii="標楷體" w:eastAsia="標楷體" w:hAnsi="標楷體" w:hint="eastAsia"/>
          <w:spacing w:val="20"/>
          <w:sz w:val="28"/>
          <w:szCs w:val="28"/>
        </w:rPr>
        <w:t>、國立東華大學校務基金、</w:t>
      </w:r>
      <w:r w:rsidRPr="0014146D">
        <w:rPr>
          <w:rFonts w:ascii="標楷體" w:eastAsia="標楷體" w:hAnsi="標楷體" w:hint="eastAsia"/>
          <w:spacing w:val="20"/>
          <w:sz w:val="28"/>
          <w:szCs w:val="28"/>
        </w:rPr>
        <w:t>國立中山大學校務基金、國立臺灣海洋大學校務基金、</w:t>
      </w:r>
      <w:r w:rsidR="00C4027B" w:rsidRPr="0014146D">
        <w:rPr>
          <w:rFonts w:ascii="標楷體" w:eastAsia="標楷體" w:hAnsi="標楷體" w:hint="eastAsia"/>
          <w:spacing w:val="20"/>
          <w:sz w:val="28"/>
          <w:szCs w:val="28"/>
        </w:rPr>
        <w:t>國立虎尾科技大學校務基金、</w:t>
      </w:r>
      <w:r w:rsidRPr="0014146D">
        <w:rPr>
          <w:rFonts w:ascii="標楷體" w:eastAsia="標楷體" w:hAnsi="標楷體" w:hint="eastAsia"/>
          <w:spacing w:val="20"/>
          <w:sz w:val="28"/>
          <w:szCs w:val="28"/>
        </w:rPr>
        <w:t>國立勤益科技大學校務基金、</w:t>
      </w:r>
      <w:r w:rsidR="00C4027B" w:rsidRPr="0014146D">
        <w:rPr>
          <w:rFonts w:ascii="標楷體" w:eastAsia="標楷體" w:hAnsi="標楷體" w:hint="eastAsia"/>
          <w:spacing w:val="20"/>
          <w:sz w:val="28"/>
          <w:szCs w:val="28"/>
        </w:rPr>
        <w:t>國立</w:t>
      </w:r>
      <w:r w:rsidRPr="0014146D">
        <w:rPr>
          <w:rFonts w:ascii="標楷體" w:eastAsia="標楷體" w:hAnsi="標楷體" w:hint="eastAsia"/>
          <w:spacing w:val="20"/>
          <w:sz w:val="28"/>
          <w:szCs w:val="28"/>
        </w:rPr>
        <w:t>中央</w:t>
      </w:r>
      <w:r w:rsidR="00C4027B" w:rsidRPr="0014146D">
        <w:rPr>
          <w:rFonts w:ascii="標楷體" w:eastAsia="標楷體" w:hAnsi="標楷體" w:hint="eastAsia"/>
          <w:spacing w:val="20"/>
          <w:sz w:val="28"/>
          <w:szCs w:val="28"/>
        </w:rPr>
        <w:t>大學校務基金、國立</w:t>
      </w:r>
      <w:r w:rsidRPr="0014146D">
        <w:rPr>
          <w:rFonts w:ascii="標楷體" w:eastAsia="標楷體" w:hAnsi="標楷體" w:hint="eastAsia"/>
          <w:spacing w:val="20"/>
          <w:sz w:val="28"/>
          <w:szCs w:val="28"/>
        </w:rPr>
        <w:t>臺灣</w:t>
      </w:r>
      <w:r w:rsidR="00C4027B" w:rsidRPr="0014146D">
        <w:rPr>
          <w:rFonts w:ascii="標楷體" w:eastAsia="標楷體" w:hAnsi="標楷體" w:hint="eastAsia"/>
          <w:spacing w:val="20"/>
          <w:sz w:val="28"/>
          <w:szCs w:val="28"/>
        </w:rPr>
        <w:t>科技大學校務基金、</w:t>
      </w:r>
      <w:r w:rsidR="00B26391" w:rsidRPr="0014146D">
        <w:rPr>
          <w:rFonts w:ascii="標楷體" w:eastAsia="標楷體" w:hAnsi="標楷體" w:hint="eastAsia"/>
          <w:spacing w:val="20"/>
          <w:sz w:val="28"/>
          <w:szCs w:val="28"/>
        </w:rPr>
        <w:t>國立</w:t>
      </w:r>
      <w:proofErr w:type="gramStart"/>
      <w:r w:rsidR="00C4027B" w:rsidRPr="0014146D">
        <w:rPr>
          <w:rFonts w:ascii="標楷體" w:eastAsia="標楷體" w:hAnsi="標楷體" w:hint="eastAsia"/>
          <w:spacing w:val="20"/>
          <w:sz w:val="28"/>
          <w:szCs w:val="28"/>
        </w:rPr>
        <w:t>臺</w:t>
      </w:r>
      <w:proofErr w:type="gramEnd"/>
      <w:r w:rsidRPr="0014146D">
        <w:rPr>
          <w:rFonts w:ascii="標楷體" w:eastAsia="標楷體" w:hAnsi="標楷體" w:hint="eastAsia"/>
          <w:spacing w:val="20"/>
          <w:sz w:val="28"/>
          <w:szCs w:val="28"/>
        </w:rPr>
        <w:t>北</w:t>
      </w:r>
      <w:r w:rsidR="00C4027B" w:rsidRPr="0014146D">
        <w:rPr>
          <w:rFonts w:ascii="標楷體" w:eastAsia="標楷體" w:hAnsi="標楷體" w:hint="eastAsia"/>
          <w:spacing w:val="20"/>
          <w:sz w:val="28"/>
          <w:szCs w:val="28"/>
        </w:rPr>
        <w:t>藝術大學校務基金</w:t>
      </w:r>
      <w:r w:rsidRPr="0014146D">
        <w:rPr>
          <w:rFonts w:ascii="標楷體" w:eastAsia="標楷體" w:hAnsi="標楷體" w:hint="eastAsia"/>
          <w:spacing w:val="20"/>
          <w:sz w:val="28"/>
          <w:szCs w:val="28"/>
        </w:rPr>
        <w:t>、國立高雄餐旅大學校務基金、國立澎湖科技大學校務基金</w:t>
      </w:r>
      <w:r w:rsidR="00C4027B" w:rsidRPr="0014146D">
        <w:rPr>
          <w:rFonts w:ascii="標楷體" w:eastAsia="標楷體" w:hAnsi="標楷體" w:hint="eastAsia"/>
          <w:spacing w:val="20"/>
          <w:sz w:val="28"/>
          <w:szCs w:val="28"/>
        </w:rPr>
        <w:t>、</w:t>
      </w:r>
      <w:r w:rsidR="00CD7E54" w:rsidRPr="0014146D">
        <w:rPr>
          <w:rFonts w:ascii="標楷體" w:eastAsia="標楷體" w:hAnsi="標楷體" w:hint="eastAsia"/>
          <w:spacing w:val="20"/>
          <w:sz w:val="28"/>
          <w:szCs w:val="28"/>
        </w:rPr>
        <w:t>國立中正大學校務基金</w:t>
      </w:r>
      <w:r w:rsidR="00082463" w:rsidRPr="0014146D">
        <w:rPr>
          <w:rFonts w:ascii="標楷體" w:eastAsia="標楷體" w:hAnsi="標楷體" w:hint="eastAsia"/>
          <w:spacing w:val="20"/>
          <w:sz w:val="28"/>
          <w:szCs w:val="28"/>
        </w:rPr>
        <w:t>等</w:t>
      </w:r>
      <w:r w:rsidR="00CD7E54" w:rsidRPr="0014146D">
        <w:rPr>
          <w:rFonts w:ascii="標楷體" w:eastAsia="標楷體" w:hAnsi="標楷體"/>
          <w:spacing w:val="20"/>
          <w:sz w:val="28"/>
          <w:szCs w:val="28"/>
        </w:rPr>
        <w:t>1</w:t>
      </w:r>
      <w:r w:rsidRPr="0014146D">
        <w:rPr>
          <w:rFonts w:ascii="標楷體" w:eastAsia="標楷體" w:hAnsi="標楷體" w:hint="eastAsia"/>
          <w:spacing w:val="20"/>
          <w:sz w:val="28"/>
          <w:szCs w:val="28"/>
        </w:rPr>
        <w:t>3</w:t>
      </w:r>
      <w:r w:rsidR="00082463" w:rsidRPr="0014146D">
        <w:rPr>
          <w:rFonts w:ascii="標楷體" w:eastAsia="標楷體" w:hAnsi="標楷體" w:hint="eastAsia"/>
          <w:spacing w:val="20"/>
          <w:sz w:val="28"/>
          <w:szCs w:val="28"/>
        </w:rPr>
        <w:t>個基金，短</w:t>
      </w:r>
      <w:proofErr w:type="gramStart"/>
      <w:r w:rsidR="00082463" w:rsidRPr="0014146D">
        <w:rPr>
          <w:rFonts w:ascii="標楷體" w:eastAsia="標楷體" w:hAnsi="標楷體" w:hint="eastAsia"/>
          <w:spacing w:val="20"/>
          <w:sz w:val="28"/>
          <w:szCs w:val="28"/>
        </w:rPr>
        <w:t>絀</w:t>
      </w:r>
      <w:proofErr w:type="gramEnd"/>
      <w:r w:rsidR="00082463" w:rsidRPr="0014146D">
        <w:rPr>
          <w:rFonts w:ascii="標楷體" w:eastAsia="標楷體" w:hAnsi="標楷體" w:hint="eastAsia"/>
          <w:spacing w:val="20"/>
          <w:sz w:val="28"/>
          <w:szCs w:val="28"/>
        </w:rPr>
        <w:t>合計</w:t>
      </w:r>
      <w:r w:rsidRPr="0014146D">
        <w:rPr>
          <w:rFonts w:ascii="標楷體" w:eastAsia="標楷體" w:hAnsi="標楷體" w:hint="eastAsia"/>
          <w:spacing w:val="20"/>
          <w:sz w:val="28"/>
          <w:szCs w:val="28"/>
        </w:rPr>
        <w:t>46</w:t>
      </w:r>
      <w:r w:rsidR="00082463" w:rsidRPr="0014146D">
        <w:rPr>
          <w:rFonts w:ascii="標楷體" w:eastAsia="標楷體" w:hAnsi="標楷體" w:hint="eastAsia"/>
          <w:spacing w:val="20"/>
          <w:sz w:val="28"/>
          <w:szCs w:val="28"/>
        </w:rPr>
        <w:t>億</w:t>
      </w:r>
      <w:r w:rsidR="00CD7E54" w:rsidRPr="0014146D">
        <w:rPr>
          <w:rFonts w:ascii="標楷體" w:eastAsia="標楷體" w:hAnsi="標楷體"/>
          <w:spacing w:val="20"/>
          <w:sz w:val="28"/>
          <w:szCs w:val="28"/>
        </w:rPr>
        <w:t>3,</w:t>
      </w:r>
      <w:r w:rsidRPr="0014146D">
        <w:rPr>
          <w:rFonts w:ascii="標楷體" w:eastAsia="標楷體" w:hAnsi="標楷體" w:hint="eastAsia"/>
          <w:spacing w:val="20"/>
          <w:sz w:val="28"/>
          <w:szCs w:val="28"/>
        </w:rPr>
        <w:t>486</w:t>
      </w:r>
      <w:r w:rsidR="00082463" w:rsidRPr="0014146D">
        <w:rPr>
          <w:rFonts w:ascii="標楷體" w:eastAsia="標楷體" w:hAnsi="標楷體" w:hint="eastAsia"/>
          <w:spacing w:val="20"/>
          <w:sz w:val="28"/>
          <w:szCs w:val="28"/>
        </w:rPr>
        <w:t>萬餘元，較預算短</w:t>
      </w:r>
      <w:proofErr w:type="gramStart"/>
      <w:r w:rsidR="00082463" w:rsidRPr="0014146D">
        <w:rPr>
          <w:rFonts w:ascii="標楷體" w:eastAsia="標楷體" w:hAnsi="標楷體" w:hint="eastAsia"/>
          <w:spacing w:val="20"/>
          <w:sz w:val="28"/>
          <w:szCs w:val="28"/>
        </w:rPr>
        <w:t>絀</w:t>
      </w:r>
      <w:proofErr w:type="gramEnd"/>
      <w:r w:rsidR="00082463" w:rsidRPr="0014146D">
        <w:rPr>
          <w:rFonts w:ascii="標楷體" w:eastAsia="標楷體" w:hAnsi="標楷體" w:hint="eastAsia"/>
          <w:spacing w:val="20"/>
          <w:sz w:val="28"/>
          <w:szCs w:val="28"/>
        </w:rPr>
        <w:t>增加</w:t>
      </w:r>
      <w:r w:rsidRPr="0014146D">
        <w:rPr>
          <w:rFonts w:ascii="標楷體" w:eastAsia="標楷體" w:hAnsi="標楷體" w:hint="eastAsia"/>
          <w:spacing w:val="20"/>
          <w:sz w:val="28"/>
          <w:szCs w:val="28"/>
        </w:rPr>
        <w:t>13</w:t>
      </w:r>
      <w:r w:rsidR="00082463" w:rsidRPr="0014146D">
        <w:rPr>
          <w:rFonts w:ascii="標楷體" w:eastAsia="標楷體" w:hAnsi="標楷體" w:hint="eastAsia"/>
          <w:spacing w:val="20"/>
          <w:sz w:val="28"/>
          <w:szCs w:val="28"/>
        </w:rPr>
        <w:t>億</w:t>
      </w:r>
      <w:r w:rsidRPr="0014146D">
        <w:rPr>
          <w:rFonts w:ascii="標楷體" w:eastAsia="標楷體" w:hAnsi="標楷體" w:hint="eastAsia"/>
          <w:spacing w:val="20"/>
          <w:sz w:val="28"/>
          <w:szCs w:val="28"/>
        </w:rPr>
        <w:t>6</w:t>
      </w:r>
      <w:r w:rsidR="00CD7E54" w:rsidRPr="0014146D">
        <w:rPr>
          <w:rFonts w:ascii="標楷體" w:eastAsia="標楷體" w:hAnsi="標楷體"/>
          <w:spacing w:val="20"/>
          <w:sz w:val="28"/>
          <w:szCs w:val="28"/>
        </w:rPr>
        <w:t>,</w:t>
      </w:r>
      <w:r w:rsidRPr="0014146D">
        <w:rPr>
          <w:rFonts w:ascii="標楷體" w:eastAsia="標楷體" w:hAnsi="標楷體" w:hint="eastAsia"/>
          <w:spacing w:val="20"/>
          <w:sz w:val="28"/>
          <w:szCs w:val="28"/>
        </w:rPr>
        <w:t>516</w:t>
      </w:r>
      <w:r w:rsidR="00082463" w:rsidRPr="0014146D">
        <w:rPr>
          <w:rFonts w:ascii="標楷體" w:eastAsia="標楷體" w:hAnsi="標楷體" w:hint="eastAsia"/>
          <w:spacing w:val="20"/>
          <w:sz w:val="28"/>
          <w:szCs w:val="28"/>
        </w:rPr>
        <w:t>萬餘元，主要係</w:t>
      </w:r>
      <w:r w:rsidRPr="0014146D">
        <w:rPr>
          <w:rFonts w:ascii="標楷體" w:eastAsia="標楷體" w:hAnsi="標楷體" w:hint="eastAsia"/>
          <w:spacing w:val="20"/>
          <w:sz w:val="28"/>
          <w:szCs w:val="28"/>
        </w:rPr>
        <w:t>原住民族綜合發展基金</w:t>
      </w:r>
      <w:r w:rsidR="005A11CD" w:rsidRPr="005A11CD">
        <w:rPr>
          <w:rFonts w:ascii="標楷體" w:eastAsia="標楷體" w:hAnsi="標楷體" w:hint="eastAsia"/>
          <w:spacing w:val="20"/>
          <w:sz w:val="28"/>
          <w:szCs w:val="28"/>
        </w:rPr>
        <w:t>補助地方政府辦理原住民</w:t>
      </w:r>
      <w:proofErr w:type="gramStart"/>
      <w:r w:rsidR="005A11CD" w:rsidRPr="005A11CD">
        <w:rPr>
          <w:rFonts w:ascii="標楷體" w:eastAsia="標楷體" w:hAnsi="標楷體" w:hint="eastAsia"/>
          <w:spacing w:val="20"/>
          <w:sz w:val="28"/>
          <w:szCs w:val="28"/>
        </w:rPr>
        <w:t>保留地禁伐</w:t>
      </w:r>
      <w:proofErr w:type="gramEnd"/>
      <w:r w:rsidR="005A11CD" w:rsidRPr="005A11CD">
        <w:rPr>
          <w:rFonts w:ascii="標楷體" w:eastAsia="標楷體" w:hAnsi="標楷體" w:hint="eastAsia"/>
          <w:spacing w:val="20"/>
          <w:sz w:val="28"/>
          <w:szCs w:val="28"/>
        </w:rPr>
        <w:t>補償計畫，實地勘查符合禁伐補償條件之面積較預計增加，發放禁伐補償</w:t>
      </w:r>
      <w:proofErr w:type="gramStart"/>
      <w:r w:rsidR="005A11CD" w:rsidRPr="005A11CD">
        <w:rPr>
          <w:rFonts w:ascii="標楷體" w:eastAsia="標楷體" w:hAnsi="標楷體" w:hint="eastAsia"/>
          <w:spacing w:val="20"/>
          <w:sz w:val="28"/>
          <w:szCs w:val="28"/>
        </w:rPr>
        <w:t>金隨增所</w:t>
      </w:r>
      <w:proofErr w:type="gramEnd"/>
      <w:r w:rsidR="005A11CD" w:rsidRPr="005A11CD">
        <w:rPr>
          <w:rFonts w:ascii="標楷體" w:eastAsia="標楷體" w:hAnsi="標楷體" w:hint="eastAsia"/>
          <w:spacing w:val="20"/>
          <w:sz w:val="28"/>
          <w:szCs w:val="28"/>
        </w:rPr>
        <w:t>致</w:t>
      </w:r>
      <w:r w:rsidR="00082463" w:rsidRPr="0014146D">
        <w:rPr>
          <w:rFonts w:ascii="標楷體" w:eastAsia="標楷體" w:hAnsi="標楷體" w:hint="eastAsia"/>
          <w:spacing w:val="20"/>
          <w:sz w:val="28"/>
          <w:szCs w:val="28"/>
        </w:rPr>
        <w:t>。</w:t>
      </w:r>
    </w:p>
    <w:p w14:paraId="285141CE" w14:textId="47653CB1" w:rsidR="00082463" w:rsidRPr="0014146D" w:rsidRDefault="006510C9" w:rsidP="005A11CD">
      <w:pPr>
        <w:overflowPunct w:val="0"/>
        <w:spacing w:line="600" w:lineRule="exact"/>
        <w:ind w:firstLineChars="400" w:firstLine="1281"/>
        <w:jc w:val="both"/>
        <w:rPr>
          <w:rFonts w:ascii="標楷體" w:eastAsia="標楷體" w:hAnsi="標楷體"/>
          <w:spacing w:val="20"/>
          <w:sz w:val="28"/>
          <w:szCs w:val="28"/>
        </w:rPr>
      </w:pPr>
      <w:r w:rsidRPr="0014146D">
        <w:rPr>
          <w:rFonts w:ascii="標楷體" w:eastAsia="標楷體" w:hAnsi="標楷體" w:hint="eastAsia"/>
          <w:b/>
          <w:spacing w:val="20"/>
          <w:sz w:val="28"/>
          <w:szCs w:val="28"/>
        </w:rPr>
        <w:t>2</w:t>
      </w:r>
      <w:r w:rsidR="00082463" w:rsidRPr="0014146D">
        <w:rPr>
          <w:rFonts w:ascii="標楷體" w:eastAsia="標楷體" w:hAnsi="標楷體" w:hint="eastAsia"/>
          <w:b/>
          <w:spacing w:val="20"/>
          <w:sz w:val="28"/>
          <w:szCs w:val="28"/>
        </w:rPr>
        <w:t>.　賸餘較預算減少者：</w:t>
      </w:r>
      <w:r w:rsidR="00082463" w:rsidRPr="0000453D">
        <w:rPr>
          <w:rFonts w:ascii="標楷體" w:eastAsia="標楷體" w:hAnsi="標楷體" w:hint="eastAsia"/>
          <w:spacing w:val="14"/>
          <w:sz w:val="28"/>
          <w:szCs w:val="28"/>
        </w:rPr>
        <w:t>計有</w:t>
      </w:r>
      <w:r w:rsidRPr="0000453D">
        <w:rPr>
          <w:rFonts w:ascii="標楷體" w:eastAsia="標楷體" w:hAnsi="標楷體" w:hint="eastAsia"/>
          <w:spacing w:val="14"/>
          <w:sz w:val="28"/>
          <w:szCs w:val="28"/>
        </w:rPr>
        <w:t>考選業務基金</w:t>
      </w:r>
      <w:r w:rsidR="003E365E" w:rsidRPr="0000453D">
        <w:rPr>
          <w:rFonts w:ascii="標楷體" w:eastAsia="標楷體" w:hAnsi="標楷體" w:hint="eastAsia"/>
          <w:spacing w:val="14"/>
          <w:sz w:val="28"/>
          <w:szCs w:val="28"/>
        </w:rPr>
        <w:t>、</w:t>
      </w:r>
      <w:r w:rsidRPr="0000453D">
        <w:rPr>
          <w:rFonts w:ascii="標楷體" w:eastAsia="標楷體" w:hAnsi="標楷體" w:hint="eastAsia"/>
          <w:spacing w:val="14"/>
          <w:sz w:val="28"/>
          <w:szCs w:val="28"/>
        </w:rPr>
        <w:t>國立</w:t>
      </w:r>
      <w:proofErr w:type="gramStart"/>
      <w:r w:rsidRPr="0000453D">
        <w:rPr>
          <w:rFonts w:ascii="標楷體" w:eastAsia="標楷體" w:hAnsi="標楷體" w:hint="eastAsia"/>
          <w:spacing w:val="14"/>
          <w:sz w:val="28"/>
          <w:szCs w:val="28"/>
        </w:rPr>
        <w:t>臺</w:t>
      </w:r>
      <w:proofErr w:type="gramEnd"/>
      <w:r w:rsidRPr="0000453D">
        <w:rPr>
          <w:rFonts w:ascii="標楷體" w:eastAsia="標楷體" w:hAnsi="標楷體" w:hint="eastAsia"/>
          <w:spacing w:val="14"/>
          <w:sz w:val="28"/>
          <w:szCs w:val="28"/>
        </w:rPr>
        <w:t>北商業大學校務基金</w:t>
      </w:r>
      <w:r w:rsidR="00082463" w:rsidRPr="0000453D">
        <w:rPr>
          <w:rFonts w:ascii="標楷體" w:eastAsia="標楷體" w:hAnsi="標楷體" w:hint="eastAsia"/>
          <w:spacing w:val="14"/>
          <w:sz w:val="28"/>
          <w:szCs w:val="28"/>
        </w:rPr>
        <w:t>等</w:t>
      </w:r>
      <w:r w:rsidR="00CD7E54" w:rsidRPr="0000453D">
        <w:rPr>
          <w:rFonts w:ascii="標楷體" w:eastAsia="標楷體" w:hAnsi="標楷體"/>
          <w:spacing w:val="14"/>
          <w:sz w:val="28"/>
          <w:szCs w:val="28"/>
        </w:rPr>
        <w:t>2</w:t>
      </w:r>
      <w:r w:rsidR="00082463" w:rsidRPr="0000453D">
        <w:rPr>
          <w:rFonts w:ascii="標楷體" w:eastAsia="標楷體" w:hAnsi="標楷體" w:hint="eastAsia"/>
          <w:spacing w:val="14"/>
          <w:sz w:val="28"/>
          <w:szCs w:val="28"/>
        </w:rPr>
        <w:t>個基金，賸餘合計</w:t>
      </w:r>
      <w:r w:rsidRPr="0000453D">
        <w:rPr>
          <w:rFonts w:ascii="標楷體" w:eastAsia="標楷體" w:hAnsi="標楷體" w:hint="eastAsia"/>
          <w:spacing w:val="14"/>
          <w:sz w:val="28"/>
          <w:szCs w:val="28"/>
        </w:rPr>
        <w:t>5</w:t>
      </w:r>
      <w:r w:rsidR="00A16FD9" w:rsidRPr="0000453D">
        <w:rPr>
          <w:rFonts w:ascii="標楷體" w:eastAsia="標楷體" w:hAnsi="標楷體"/>
          <w:spacing w:val="14"/>
          <w:sz w:val="28"/>
          <w:szCs w:val="28"/>
        </w:rPr>
        <w:t>,</w:t>
      </w:r>
      <w:r w:rsidRPr="0000453D">
        <w:rPr>
          <w:rFonts w:ascii="標楷體" w:eastAsia="標楷體" w:hAnsi="標楷體" w:hint="eastAsia"/>
          <w:spacing w:val="14"/>
          <w:sz w:val="28"/>
          <w:szCs w:val="28"/>
        </w:rPr>
        <w:t>922</w:t>
      </w:r>
      <w:r w:rsidR="00082463" w:rsidRPr="0000453D">
        <w:rPr>
          <w:rFonts w:ascii="標楷體" w:eastAsia="標楷體" w:hAnsi="標楷體" w:hint="eastAsia"/>
          <w:spacing w:val="14"/>
          <w:sz w:val="28"/>
          <w:szCs w:val="28"/>
        </w:rPr>
        <w:t>萬餘元，較預算賸餘減少</w:t>
      </w:r>
      <w:r w:rsidR="002201B3" w:rsidRPr="0000453D">
        <w:rPr>
          <w:rFonts w:ascii="標楷體" w:eastAsia="標楷體" w:hAnsi="標楷體" w:hint="eastAsia"/>
          <w:spacing w:val="14"/>
          <w:sz w:val="28"/>
          <w:szCs w:val="28"/>
        </w:rPr>
        <w:t>995</w:t>
      </w:r>
      <w:r w:rsidR="00082463" w:rsidRPr="0000453D">
        <w:rPr>
          <w:rFonts w:ascii="標楷體" w:eastAsia="標楷體" w:hAnsi="標楷體" w:hint="eastAsia"/>
          <w:spacing w:val="14"/>
          <w:sz w:val="28"/>
          <w:szCs w:val="28"/>
        </w:rPr>
        <w:t>萬餘元，主要係</w:t>
      </w:r>
      <w:r w:rsidR="0024624F" w:rsidRPr="0000453D">
        <w:rPr>
          <w:rFonts w:ascii="標楷體" w:eastAsia="標楷體" w:hAnsi="標楷體" w:hint="eastAsia"/>
          <w:spacing w:val="14"/>
          <w:sz w:val="28"/>
          <w:szCs w:val="28"/>
        </w:rPr>
        <w:t>考選業務基金考試報名人數減少，報名費</w:t>
      </w:r>
      <w:proofErr w:type="gramStart"/>
      <w:r w:rsidR="0024624F" w:rsidRPr="0000453D">
        <w:rPr>
          <w:rFonts w:ascii="標楷體" w:eastAsia="標楷體" w:hAnsi="標楷體" w:hint="eastAsia"/>
          <w:spacing w:val="14"/>
          <w:sz w:val="28"/>
          <w:szCs w:val="28"/>
        </w:rPr>
        <w:t>收入隨減</w:t>
      </w:r>
      <w:proofErr w:type="gramEnd"/>
      <w:r w:rsidR="0024624F" w:rsidRPr="0000453D">
        <w:rPr>
          <w:rFonts w:ascii="標楷體" w:eastAsia="標楷體" w:hAnsi="標楷體" w:hint="eastAsia"/>
          <w:spacing w:val="14"/>
          <w:sz w:val="28"/>
          <w:szCs w:val="28"/>
        </w:rPr>
        <w:t>，及試</w:t>
      </w:r>
      <w:proofErr w:type="gramStart"/>
      <w:r w:rsidR="0024624F" w:rsidRPr="0000453D">
        <w:rPr>
          <w:rFonts w:ascii="標楷體" w:eastAsia="標楷體" w:hAnsi="標楷體" w:hint="eastAsia"/>
          <w:spacing w:val="14"/>
          <w:sz w:val="28"/>
          <w:szCs w:val="28"/>
        </w:rPr>
        <w:t>務</w:t>
      </w:r>
      <w:proofErr w:type="gramEnd"/>
      <w:r w:rsidR="0024624F" w:rsidRPr="0000453D">
        <w:rPr>
          <w:rFonts w:ascii="標楷體" w:eastAsia="標楷體" w:hAnsi="標楷體" w:hint="eastAsia"/>
          <w:spacing w:val="14"/>
          <w:sz w:val="28"/>
          <w:szCs w:val="28"/>
        </w:rPr>
        <w:t>成本因物價上漲</w:t>
      </w:r>
      <w:r w:rsidR="00A74973" w:rsidRPr="0000453D">
        <w:rPr>
          <w:rFonts w:ascii="標楷體" w:eastAsia="標楷體" w:hAnsi="標楷體" w:hint="eastAsia"/>
          <w:spacing w:val="14"/>
          <w:sz w:val="28"/>
          <w:szCs w:val="28"/>
        </w:rPr>
        <w:t>增加所致。</w:t>
      </w:r>
      <w:r w:rsidR="003045DD" w:rsidRPr="0014146D">
        <w:rPr>
          <w:rFonts w:ascii="標楷體" w:eastAsia="標楷體" w:hAnsi="標楷體"/>
          <w:spacing w:val="20"/>
          <w:sz w:val="28"/>
          <w:szCs w:val="28"/>
        </w:rPr>
        <w:br w:type="page"/>
      </w:r>
    </w:p>
    <w:p w14:paraId="505634EE" w14:textId="06BF6900" w:rsidR="00082463" w:rsidRPr="0000453D" w:rsidRDefault="005F49D8" w:rsidP="00010EFA">
      <w:pPr>
        <w:overflowPunct w:val="0"/>
        <w:spacing w:line="640" w:lineRule="exact"/>
        <w:ind w:firstLineChars="200" w:firstLine="561"/>
        <w:jc w:val="both"/>
        <w:rPr>
          <w:rFonts w:ascii="標楷體" w:eastAsia="標楷體" w:hAnsi="標楷體"/>
          <w:b/>
          <w:sz w:val="28"/>
          <w:szCs w:val="28"/>
        </w:rPr>
      </w:pPr>
      <w:r w:rsidRPr="00827210">
        <w:rPr>
          <w:rFonts w:ascii="標楷體" w:eastAsia="標楷體" w:hAnsi="標楷體" w:hint="eastAsia"/>
          <w:b/>
          <w:noProof/>
          <w:sz w:val="28"/>
          <w:szCs w:val="28"/>
        </w:rPr>
        <w:lastRenderedPageBreak/>
        <mc:AlternateContent>
          <mc:Choice Requires="wpg">
            <w:drawing>
              <wp:anchor distT="0" distB="0" distL="114300" distR="114300" simplePos="0" relativeHeight="251678720" behindDoc="0" locked="0" layoutInCell="1" allowOverlap="1" wp14:anchorId="3CFC29EA" wp14:editId="29995009">
                <wp:simplePos x="0" y="0"/>
                <wp:positionH relativeFrom="column">
                  <wp:posOffset>2266214</wp:posOffset>
                </wp:positionH>
                <wp:positionV relativeFrom="paragraph">
                  <wp:posOffset>195022</wp:posOffset>
                </wp:positionV>
                <wp:extent cx="4319905" cy="7444740"/>
                <wp:effectExtent l="0" t="0" r="0" b="3810"/>
                <wp:wrapTight wrapText="bothSides">
                  <wp:wrapPolygon edited="0">
                    <wp:start x="1143" y="0"/>
                    <wp:lineTo x="381" y="553"/>
                    <wp:lineTo x="191" y="719"/>
                    <wp:lineTo x="191" y="10336"/>
                    <wp:lineTo x="3810" y="10612"/>
                    <wp:lineTo x="10763" y="10612"/>
                    <wp:lineTo x="2096" y="10888"/>
                    <wp:lineTo x="667" y="10999"/>
                    <wp:lineTo x="667" y="11496"/>
                    <wp:lineTo x="286" y="11552"/>
                    <wp:lineTo x="191" y="20782"/>
                    <wp:lineTo x="572" y="21224"/>
                    <wp:lineTo x="953" y="21224"/>
                    <wp:lineTo x="1143" y="21556"/>
                    <wp:lineTo x="20384" y="21556"/>
                    <wp:lineTo x="20479" y="21224"/>
                    <wp:lineTo x="20955" y="21224"/>
                    <wp:lineTo x="21432" y="20727"/>
                    <wp:lineTo x="21241" y="11607"/>
                    <wp:lineTo x="20765" y="11496"/>
                    <wp:lineTo x="20955" y="11054"/>
                    <wp:lineTo x="20003" y="10944"/>
                    <wp:lineTo x="10763" y="10612"/>
                    <wp:lineTo x="17812" y="10612"/>
                    <wp:lineTo x="21336" y="10336"/>
                    <wp:lineTo x="21336" y="829"/>
                    <wp:lineTo x="21051" y="553"/>
                    <wp:lineTo x="20289" y="0"/>
                    <wp:lineTo x="1143" y="0"/>
                  </wp:wrapPolygon>
                </wp:wrapTight>
                <wp:docPr id="3" name="群組 3"/>
                <wp:cNvGraphicFramePr/>
                <a:graphic xmlns:a="http://schemas.openxmlformats.org/drawingml/2006/main">
                  <a:graphicData uri="http://schemas.microsoft.com/office/word/2010/wordprocessingGroup">
                    <wpg:wgp>
                      <wpg:cNvGrpSpPr/>
                      <wpg:grpSpPr>
                        <a:xfrm>
                          <a:off x="0" y="0"/>
                          <a:ext cx="4319905" cy="7444740"/>
                          <a:chOff x="0" y="-3223"/>
                          <a:chExt cx="4320482" cy="7385368"/>
                        </a:xfrm>
                      </wpg:grpSpPr>
                      <pic:pic xmlns:pic="http://schemas.openxmlformats.org/drawingml/2006/picture">
                        <pic:nvPicPr>
                          <pic:cNvPr id="8" name="圖片 8"/>
                          <pic:cNvPicPr>
                            <a:picLocks noChangeAspect="1"/>
                          </pic:cNvPicPr>
                        </pic:nvPicPr>
                        <pic:blipFill>
                          <a:blip r:embed="rId9" cstate="print">
                            <a:extLst>
                              <a:ext uri="{28A0092B-C50C-407E-A947-70E740481C1C}">
                                <a14:useLocalDpi xmlns:a14="http://schemas.microsoft.com/office/drawing/2010/main" val="0"/>
                              </a:ext>
                            </a:extLst>
                          </a:blip>
                          <a:srcRect/>
                          <a:stretch/>
                        </pic:blipFill>
                        <pic:spPr>
                          <a:xfrm>
                            <a:off x="0" y="-3223"/>
                            <a:ext cx="4312800" cy="3567829"/>
                          </a:xfrm>
                          <a:prstGeom prst="rect">
                            <a:avLst/>
                          </a:prstGeom>
                        </pic:spPr>
                      </pic:pic>
                      <pic:pic xmlns:pic="http://schemas.openxmlformats.org/drawingml/2006/picture">
                        <pic:nvPicPr>
                          <pic:cNvPr id="9" name="圖片 9"/>
                          <pic:cNvPicPr>
                            <a:picLocks noChangeAspect="1"/>
                          </pic:cNvPicPr>
                        </pic:nvPicPr>
                        <pic:blipFill>
                          <a:blip r:embed="rId10" cstate="print">
                            <a:extLst>
                              <a:ext uri="{28A0092B-C50C-407E-A947-70E740481C1C}">
                                <a14:useLocalDpi xmlns:a14="http://schemas.microsoft.com/office/drawing/2010/main" val="0"/>
                              </a:ext>
                            </a:extLst>
                          </a:blip>
                          <a:srcRect/>
                          <a:stretch/>
                        </pic:blipFill>
                        <pic:spPr>
                          <a:xfrm>
                            <a:off x="6927" y="3761139"/>
                            <a:ext cx="4313555" cy="362100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829A093" id="群組 3" o:spid="_x0000_s1026" style="position:absolute;margin-left:178.45pt;margin-top:15.35pt;width:340.15pt;height:586.2pt;z-index:251678720;mso-width-relative:margin;mso-height-relative:margin" coordorigin=",-32" coordsize="43204,738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8" o:spid="_x0000_s1027" type="#_x0000_t75" style="position:absolute;top:-32;width:43128;height:35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">
                  <v:imagedata r:id="rId11" o:title=""/>
                </v:shape>
                <v:shape id="圖片 9" o:spid="_x0000_s1028" type="#_x0000_t75" style="position:absolute;left:69;top:37611;width:43135;height:36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">
                  <v:imagedata r:id="rId12" o:title=""/>
                </v:shape>
                <w10:wrap type="tight"/>
              </v:group>
            </w:pict>
          </mc:Fallback>
        </mc:AlternateContent>
      </w:r>
      <w:r w:rsidR="0000453D">
        <w:rPr>
          <w:rFonts w:ascii="標楷體" w:eastAsia="標楷體" w:hAnsi="標楷體" w:hint="eastAsia"/>
          <w:b/>
          <w:sz w:val="28"/>
          <w:szCs w:val="28"/>
        </w:rPr>
        <w:t>（</w:t>
      </w:r>
      <w:r w:rsidR="00082463" w:rsidRPr="00827210">
        <w:rPr>
          <w:rFonts w:ascii="標楷體" w:eastAsia="標楷體" w:hAnsi="標楷體" w:hint="eastAsia"/>
          <w:b/>
          <w:sz w:val="28"/>
          <w:szCs w:val="28"/>
        </w:rPr>
        <w:t>二</w:t>
      </w:r>
      <w:r w:rsidR="0000453D">
        <w:rPr>
          <w:rFonts w:ascii="標楷體" w:eastAsia="標楷體" w:hAnsi="標楷體" w:hint="eastAsia"/>
          <w:b/>
          <w:sz w:val="28"/>
          <w:szCs w:val="28"/>
        </w:rPr>
        <w:t>）</w:t>
      </w:r>
      <w:r w:rsidR="00082463" w:rsidRPr="00827210">
        <w:rPr>
          <w:rFonts w:ascii="標楷體" w:eastAsia="標楷體" w:hAnsi="標楷體"/>
          <w:b/>
          <w:sz w:val="28"/>
          <w:szCs w:val="28"/>
        </w:rPr>
        <w:t xml:space="preserve">　</w:t>
      </w:r>
      <w:r w:rsidR="00082463" w:rsidRPr="00827210">
        <w:rPr>
          <w:rFonts w:ascii="標楷體" w:eastAsia="標楷體" w:hAnsi="標楷體" w:hint="eastAsia"/>
          <w:b/>
          <w:sz w:val="28"/>
          <w:szCs w:val="28"/>
        </w:rPr>
        <w:t>債務基金</w:t>
      </w:r>
      <w:r w:rsidR="00082463" w:rsidRPr="0000453D">
        <w:rPr>
          <w:rFonts w:ascii="標楷體" w:eastAsia="標楷體" w:hAnsi="標楷體" w:hint="eastAsia"/>
          <w:sz w:val="28"/>
          <w:szCs w:val="28"/>
        </w:rPr>
        <w:t>1個單位，審定基金來源</w:t>
      </w:r>
      <w:r w:rsidR="00C73D3A" w:rsidRPr="0000453D">
        <w:rPr>
          <w:rFonts w:ascii="標楷體" w:eastAsia="標楷體" w:hAnsi="標楷體" w:hint="eastAsia"/>
          <w:sz w:val="28"/>
          <w:szCs w:val="28"/>
        </w:rPr>
        <w:t>9</w:t>
      </w:r>
      <w:r w:rsidR="00104F0E" w:rsidRPr="0000453D">
        <w:rPr>
          <w:rFonts w:ascii="標楷體" w:eastAsia="標楷體" w:hAnsi="標楷體"/>
          <w:sz w:val="28"/>
          <w:szCs w:val="28"/>
        </w:rPr>
        <w:t>,</w:t>
      </w:r>
      <w:r w:rsidR="00C73D3A" w:rsidRPr="0000453D">
        <w:rPr>
          <w:rFonts w:ascii="標楷體" w:eastAsia="標楷體" w:hAnsi="標楷體" w:hint="eastAsia"/>
          <w:sz w:val="28"/>
          <w:szCs w:val="28"/>
        </w:rPr>
        <w:t>847</w:t>
      </w:r>
      <w:r w:rsidR="00082463" w:rsidRPr="0000453D">
        <w:rPr>
          <w:rFonts w:ascii="標楷體" w:eastAsia="標楷體" w:hAnsi="標楷體" w:hint="eastAsia"/>
          <w:sz w:val="28"/>
          <w:szCs w:val="28"/>
        </w:rPr>
        <w:t>億餘元，基金用途</w:t>
      </w:r>
      <w:r w:rsidR="00C73D3A" w:rsidRPr="0000453D">
        <w:rPr>
          <w:rFonts w:ascii="標楷體" w:eastAsia="標楷體" w:hAnsi="標楷體" w:hint="eastAsia"/>
          <w:sz w:val="28"/>
          <w:szCs w:val="28"/>
        </w:rPr>
        <w:t>9</w:t>
      </w:r>
      <w:r w:rsidR="00104F0E" w:rsidRPr="0000453D">
        <w:rPr>
          <w:rFonts w:ascii="標楷體" w:eastAsia="標楷體" w:hAnsi="標楷體"/>
          <w:sz w:val="28"/>
          <w:szCs w:val="28"/>
        </w:rPr>
        <w:t>,</w:t>
      </w:r>
      <w:r w:rsidR="00C73D3A" w:rsidRPr="0000453D">
        <w:rPr>
          <w:rFonts w:ascii="標楷體" w:eastAsia="標楷體" w:hAnsi="標楷體" w:hint="eastAsia"/>
          <w:sz w:val="28"/>
          <w:szCs w:val="28"/>
        </w:rPr>
        <w:t>847</w:t>
      </w:r>
      <w:r w:rsidR="00082463" w:rsidRPr="0000453D">
        <w:rPr>
          <w:rFonts w:ascii="標楷體" w:eastAsia="標楷體" w:hAnsi="標楷體" w:hint="eastAsia"/>
          <w:sz w:val="28"/>
          <w:szCs w:val="28"/>
        </w:rPr>
        <w:t>億餘元，賸餘</w:t>
      </w:r>
      <w:r w:rsidR="00C73D3A" w:rsidRPr="0000453D">
        <w:rPr>
          <w:rFonts w:ascii="標楷體" w:eastAsia="標楷體" w:hAnsi="標楷體" w:hint="eastAsia"/>
          <w:sz w:val="28"/>
          <w:szCs w:val="28"/>
        </w:rPr>
        <w:t>376</w:t>
      </w:r>
      <w:r w:rsidR="00082463" w:rsidRPr="0000453D">
        <w:rPr>
          <w:rFonts w:ascii="標楷體" w:eastAsia="標楷體" w:hAnsi="標楷體" w:hint="eastAsia"/>
          <w:sz w:val="28"/>
          <w:szCs w:val="28"/>
        </w:rPr>
        <w:t>萬餘元，較預算賸餘</w:t>
      </w:r>
      <w:r w:rsidR="00C73D3A" w:rsidRPr="0000453D">
        <w:rPr>
          <w:rFonts w:ascii="標楷體" w:eastAsia="標楷體" w:hAnsi="標楷體" w:hint="eastAsia"/>
          <w:sz w:val="28"/>
          <w:szCs w:val="28"/>
        </w:rPr>
        <w:t>95</w:t>
      </w:r>
      <w:r w:rsidR="00104F0E" w:rsidRPr="0000453D">
        <w:rPr>
          <w:rFonts w:ascii="標楷體" w:eastAsia="標楷體" w:hAnsi="標楷體" w:hint="eastAsia"/>
          <w:sz w:val="28"/>
          <w:szCs w:val="28"/>
        </w:rPr>
        <w:t>萬</w:t>
      </w:r>
      <w:r w:rsidR="00082463" w:rsidRPr="0000453D">
        <w:rPr>
          <w:rFonts w:ascii="標楷體" w:eastAsia="標楷體" w:hAnsi="標楷體" w:hint="eastAsia"/>
          <w:sz w:val="28"/>
          <w:szCs w:val="28"/>
        </w:rPr>
        <w:t>元，</w:t>
      </w:r>
      <w:r w:rsidR="00104F0E" w:rsidRPr="0000453D">
        <w:rPr>
          <w:rFonts w:ascii="標楷體" w:eastAsia="標楷體" w:hAnsi="標楷體" w:hint="eastAsia"/>
          <w:sz w:val="28"/>
          <w:szCs w:val="28"/>
        </w:rPr>
        <w:t>增加</w:t>
      </w:r>
      <w:r w:rsidR="00104F0E" w:rsidRPr="0000453D">
        <w:rPr>
          <w:rFonts w:ascii="標楷體" w:eastAsia="標楷體" w:hAnsi="標楷體"/>
          <w:sz w:val="28"/>
          <w:szCs w:val="28"/>
        </w:rPr>
        <w:t>2</w:t>
      </w:r>
      <w:r w:rsidR="00C73D3A" w:rsidRPr="0000453D">
        <w:rPr>
          <w:rFonts w:ascii="標楷體" w:eastAsia="標楷體" w:hAnsi="標楷體" w:hint="eastAsia"/>
          <w:sz w:val="28"/>
          <w:szCs w:val="28"/>
        </w:rPr>
        <w:t>81</w:t>
      </w:r>
      <w:r w:rsidR="00104F0E" w:rsidRPr="0000453D">
        <w:rPr>
          <w:rFonts w:ascii="標楷體" w:eastAsia="標楷體" w:hAnsi="標楷體" w:hint="eastAsia"/>
          <w:sz w:val="28"/>
          <w:szCs w:val="28"/>
        </w:rPr>
        <w:t>萬餘元</w:t>
      </w:r>
      <w:r w:rsidR="00D254AC" w:rsidRPr="0000453D">
        <w:rPr>
          <w:rFonts w:ascii="標楷體" w:eastAsia="標楷體" w:hAnsi="標楷體" w:hint="eastAsia"/>
          <w:sz w:val="28"/>
          <w:szCs w:val="28"/>
        </w:rPr>
        <w:t>（圖2）</w:t>
      </w:r>
      <w:r w:rsidR="003322BF" w:rsidRPr="0000453D">
        <w:rPr>
          <w:rFonts w:ascii="標楷體" w:eastAsia="標楷體" w:hAnsi="標楷體" w:hint="eastAsia"/>
          <w:sz w:val="28"/>
          <w:szCs w:val="28"/>
        </w:rPr>
        <w:t>，約296.77％</w:t>
      </w:r>
      <w:r w:rsidR="00104F0E" w:rsidRPr="0000453D">
        <w:rPr>
          <w:rFonts w:ascii="標楷體" w:eastAsia="標楷體" w:hAnsi="標楷體" w:hint="eastAsia"/>
          <w:sz w:val="28"/>
          <w:szCs w:val="28"/>
        </w:rPr>
        <w:t>，</w:t>
      </w:r>
      <w:r w:rsidR="00082463" w:rsidRPr="0000453D">
        <w:rPr>
          <w:rFonts w:ascii="標楷體" w:eastAsia="標楷體" w:hAnsi="標楷體" w:hint="eastAsia"/>
          <w:sz w:val="28"/>
          <w:szCs w:val="28"/>
        </w:rPr>
        <w:t>主要係中央政府債務基金</w:t>
      </w:r>
      <w:r w:rsidR="00BB1A03" w:rsidRPr="0000453D">
        <w:rPr>
          <w:rFonts w:ascii="標楷體" w:eastAsia="標楷體" w:hAnsi="標楷體" w:hint="eastAsia"/>
          <w:sz w:val="28"/>
          <w:szCs w:val="28"/>
        </w:rPr>
        <w:t>利息收入較預計增加所致</w:t>
      </w:r>
      <w:r w:rsidR="00082463" w:rsidRPr="0000453D">
        <w:rPr>
          <w:rFonts w:ascii="標楷體" w:eastAsia="標楷體" w:hAnsi="標楷體" w:hint="eastAsia"/>
          <w:sz w:val="28"/>
          <w:szCs w:val="28"/>
        </w:rPr>
        <w:t>。</w:t>
      </w:r>
    </w:p>
    <w:p w14:paraId="1639780A" w14:textId="1BB6BEB1" w:rsidR="009B289A" w:rsidRPr="00827210" w:rsidRDefault="0000453D" w:rsidP="00010EFA">
      <w:pPr>
        <w:tabs>
          <w:tab w:val="left" w:pos="3686"/>
        </w:tabs>
        <w:overflowPunct w:val="0"/>
        <w:spacing w:line="630" w:lineRule="exact"/>
        <w:ind w:firstLineChars="200" w:firstLine="553"/>
        <w:jc w:val="both"/>
        <w:rPr>
          <w:rFonts w:ascii="標楷體" w:eastAsia="標楷體" w:hAnsi="標楷體"/>
          <w:kern w:val="0"/>
          <w:sz w:val="28"/>
          <w:szCs w:val="28"/>
        </w:rPr>
      </w:pPr>
      <w:r>
        <w:rPr>
          <w:rFonts w:ascii="標楷體" w:eastAsia="標楷體" w:hAnsi="標楷體" w:hint="eastAsia"/>
          <w:b/>
          <w:spacing w:val="-2"/>
          <w:sz w:val="28"/>
          <w:szCs w:val="28"/>
        </w:rPr>
        <w:t>（</w:t>
      </w:r>
      <w:r w:rsidR="00082463" w:rsidRPr="00827210">
        <w:rPr>
          <w:rFonts w:ascii="標楷體" w:eastAsia="標楷體" w:hAnsi="標楷體" w:hint="eastAsia"/>
          <w:b/>
          <w:spacing w:val="-2"/>
          <w:sz w:val="28"/>
          <w:szCs w:val="28"/>
        </w:rPr>
        <w:t>三</w:t>
      </w:r>
      <w:r>
        <w:rPr>
          <w:rFonts w:ascii="標楷體" w:eastAsia="標楷體" w:hAnsi="標楷體" w:hint="eastAsia"/>
          <w:b/>
          <w:spacing w:val="-2"/>
          <w:sz w:val="28"/>
          <w:szCs w:val="28"/>
        </w:rPr>
        <w:t>）</w:t>
      </w:r>
      <w:r w:rsidR="00082463" w:rsidRPr="00827210">
        <w:rPr>
          <w:rFonts w:ascii="標楷體" w:eastAsia="標楷體" w:hAnsi="標楷體"/>
          <w:b/>
          <w:spacing w:val="-2"/>
          <w:sz w:val="28"/>
          <w:szCs w:val="28"/>
        </w:rPr>
        <w:t xml:space="preserve">　</w:t>
      </w:r>
      <w:r w:rsidR="00082463" w:rsidRPr="00827210">
        <w:rPr>
          <w:rFonts w:ascii="標楷體" w:eastAsia="標楷體" w:hAnsi="標楷體" w:hint="eastAsia"/>
          <w:b/>
          <w:spacing w:val="-2"/>
          <w:sz w:val="28"/>
          <w:szCs w:val="28"/>
        </w:rPr>
        <w:t>特別收入基金</w:t>
      </w:r>
      <w:r w:rsidR="00104F0E" w:rsidRPr="00827210">
        <w:rPr>
          <w:rFonts w:ascii="標楷體" w:eastAsia="標楷體" w:hAnsi="標楷體"/>
          <w:kern w:val="0"/>
          <w:sz w:val="28"/>
          <w:szCs w:val="28"/>
        </w:rPr>
        <w:t>2</w:t>
      </w:r>
      <w:r w:rsidR="00C73D3A">
        <w:rPr>
          <w:rFonts w:ascii="標楷體" w:eastAsia="標楷體" w:hAnsi="標楷體" w:hint="eastAsia"/>
          <w:kern w:val="0"/>
          <w:sz w:val="28"/>
          <w:szCs w:val="28"/>
        </w:rPr>
        <w:t>6</w:t>
      </w:r>
      <w:r w:rsidR="00082463" w:rsidRPr="00827210">
        <w:rPr>
          <w:rFonts w:ascii="標楷體" w:eastAsia="標楷體" w:hAnsi="標楷體" w:hint="eastAsia"/>
          <w:kern w:val="0"/>
          <w:sz w:val="28"/>
          <w:szCs w:val="28"/>
        </w:rPr>
        <w:t>個單位（含</w:t>
      </w:r>
      <w:r w:rsidR="00104F0E" w:rsidRPr="00827210">
        <w:rPr>
          <w:rFonts w:ascii="標楷體" w:eastAsia="標楷體" w:hAnsi="標楷體"/>
          <w:kern w:val="0"/>
          <w:sz w:val="28"/>
          <w:szCs w:val="28"/>
        </w:rPr>
        <w:t>29</w:t>
      </w:r>
      <w:r w:rsidR="00082463" w:rsidRPr="00827210">
        <w:rPr>
          <w:rFonts w:ascii="標楷體" w:eastAsia="標楷體" w:hAnsi="標楷體" w:hint="eastAsia"/>
          <w:kern w:val="0"/>
          <w:sz w:val="28"/>
          <w:szCs w:val="28"/>
        </w:rPr>
        <w:t>個分預算），</w:t>
      </w:r>
      <w:r w:rsidR="00104F0E" w:rsidRPr="00827210">
        <w:rPr>
          <w:rFonts w:ascii="標楷體" w:eastAsia="標楷體" w:hAnsi="標楷體" w:hint="eastAsia"/>
          <w:sz w:val="28"/>
          <w:szCs w:val="28"/>
        </w:rPr>
        <w:t>綜計修正</w:t>
      </w:r>
      <w:r w:rsidR="00EA5210">
        <w:rPr>
          <w:rFonts w:ascii="標楷體" w:eastAsia="標楷體" w:hAnsi="標楷體" w:hint="eastAsia"/>
          <w:sz w:val="28"/>
          <w:szCs w:val="28"/>
        </w:rPr>
        <w:t>增</w:t>
      </w:r>
      <w:r w:rsidR="00104F0E" w:rsidRPr="00827210">
        <w:rPr>
          <w:rFonts w:ascii="標楷體" w:eastAsia="標楷體" w:hAnsi="標楷體" w:hint="eastAsia"/>
          <w:sz w:val="28"/>
          <w:szCs w:val="28"/>
        </w:rPr>
        <w:t>列</w:t>
      </w:r>
      <w:r w:rsidR="002E61FF" w:rsidRPr="00827210">
        <w:rPr>
          <w:rFonts w:ascii="標楷體" w:eastAsia="標楷體" w:hAnsi="標楷體" w:hint="eastAsia"/>
          <w:sz w:val="28"/>
          <w:szCs w:val="28"/>
        </w:rPr>
        <w:t>來源</w:t>
      </w:r>
      <w:r w:rsidR="00EA5210">
        <w:rPr>
          <w:rFonts w:ascii="標楷體" w:eastAsia="標楷體" w:hAnsi="標楷體" w:hint="eastAsia"/>
          <w:sz w:val="28"/>
          <w:szCs w:val="28"/>
        </w:rPr>
        <w:t>6</w:t>
      </w:r>
      <w:r w:rsidR="00104F0E" w:rsidRPr="00827210">
        <w:rPr>
          <w:rFonts w:ascii="標楷體" w:eastAsia="標楷體" w:hAnsi="標楷體"/>
          <w:sz w:val="28"/>
          <w:szCs w:val="28"/>
        </w:rPr>
        <w:t>,</w:t>
      </w:r>
      <w:r w:rsidR="00EA5210">
        <w:rPr>
          <w:rFonts w:ascii="標楷體" w:eastAsia="標楷體" w:hAnsi="標楷體" w:hint="eastAsia"/>
          <w:sz w:val="28"/>
          <w:szCs w:val="28"/>
        </w:rPr>
        <w:t>020</w:t>
      </w:r>
      <w:r w:rsidR="00104F0E" w:rsidRPr="00827210">
        <w:rPr>
          <w:rFonts w:ascii="標楷體" w:eastAsia="標楷體" w:hAnsi="標楷體" w:hint="eastAsia"/>
          <w:sz w:val="28"/>
          <w:szCs w:val="28"/>
        </w:rPr>
        <w:t>萬餘元（係</w:t>
      </w:r>
      <w:r w:rsidR="00EA5210">
        <w:rPr>
          <w:rFonts w:ascii="標楷體" w:eastAsia="標楷體" w:hAnsi="標楷體" w:hint="eastAsia"/>
          <w:sz w:val="28"/>
          <w:szCs w:val="28"/>
        </w:rPr>
        <w:t>增</w:t>
      </w:r>
      <w:r w:rsidR="00104F0E" w:rsidRPr="00827210">
        <w:rPr>
          <w:rFonts w:ascii="標楷體" w:eastAsia="標楷體" w:hAnsi="標楷體" w:hint="eastAsia"/>
          <w:sz w:val="28"/>
          <w:szCs w:val="28"/>
        </w:rPr>
        <w:t>列</w:t>
      </w:r>
      <w:r w:rsidR="00EA5210">
        <w:rPr>
          <w:rFonts w:ascii="標楷體" w:eastAsia="標楷體" w:hAnsi="標楷體" w:hint="eastAsia"/>
          <w:sz w:val="28"/>
          <w:szCs w:val="28"/>
        </w:rPr>
        <w:t>就業安定</w:t>
      </w:r>
      <w:r w:rsidR="00104F0E" w:rsidRPr="00827210">
        <w:rPr>
          <w:rFonts w:ascii="標楷體" w:eastAsia="標楷體" w:hAnsi="標楷體" w:hint="eastAsia"/>
          <w:sz w:val="28"/>
          <w:szCs w:val="28"/>
        </w:rPr>
        <w:t>基金</w:t>
      </w:r>
      <w:r w:rsidR="00EA5210">
        <w:rPr>
          <w:rFonts w:ascii="標楷體" w:eastAsia="標楷體" w:hAnsi="標楷體" w:hint="eastAsia"/>
          <w:sz w:val="28"/>
          <w:szCs w:val="28"/>
        </w:rPr>
        <w:t>短</w:t>
      </w:r>
      <w:r w:rsidR="00104F0E" w:rsidRPr="00827210">
        <w:rPr>
          <w:rFonts w:ascii="標楷體" w:eastAsia="標楷體" w:hAnsi="標楷體" w:hint="eastAsia"/>
          <w:sz w:val="28"/>
          <w:szCs w:val="28"/>
        </w:rPr>
        <w:t>列之</w:t>
      </w:r>
      <w:r w:rsidR="006C7B8E">
        <w:rPr>
          <w:rFonts w:ascii="標楷體" w:eastAsia="標楷體" w:hAnsi="標楷體" w:hint="eastAsia"/>
          <w:sz w:val="28"/>
          <w:szCs w:val="28"/>
        </w:rPr>
        <w:t>其他</w:t>
      </w:r>
      <w:r w:rsidR="00104F0E" w:rsidRPr="00827210">
        <w:rPr>
          <w:rFonts w:ascii="標楷體" w:eastAsia="標楷體" w:hAnsi="標楷體" w:hint="eastAsia"/>
          <w:sz w:val="28"/>
          <w:szCs w:val="28"/>
        </w:rPr>
        <w:t>收入）</w:t>
      </w:r>
      <w:r w:rsidR="00082463" w:rsidRPr="00827210">
        <w:rPr>
          <w:rFonts w:ascii="標楷體" w:eastAsia="標楷體" w:hAnsi="標楷體" w:hint="eastAsia"/>
          <w:kern w:val="0"/>
          <w:sz w:val="28"/>
          <w:szCs w:val="28"/>
        </w:rPr>
        <w:t>，</w:t>
      </w:r>
      <w:r w:rsidR="00D84D20" w:rsidRPr="00827210">
        <w:rPr>
          <w:rFonts w:ascii="標楷體" w:eastAsia="標楷體" w:hAnsi="標楷體" w:hint="eastAsia"/>
          <w:kern w:val="0"/>
          <w:sz w:val="28"/>
          <w:szCs w:val="28"/>
        </w:rPr>
        <w:t>減</w:t>
      </w:r>
      <w:r w:rsidR="00082463" w:rsidRPr="00827210">
        <w:rPr>
          <w:rFonts w:ascii="標楷體" w:eastAsia="標楷體" w:hAnsi="標楷體" w:hint="eastAsia"/>
          <w:kern w:val="0"/>
          <w:sz w:val="28"/>
          <w:szCs w:val="28"/>
        </w:rPr>
        <w:t>列用途</w:t>
      </w:r>
      <w:r w:rsidR="0022001E">
        <w:rPr>
          <w:rFonts w:ascii="標楷體" w:eastAsia="標楷體" w:hAnsi="標楷體" w:hint="eastAsia"/>
          <w:kern w:val="0"/>
          <w:sz w:val="28"/>
          <w:szCs w:val="28"/>
        </w:rPr>
        <w:t>6</w:t>
      </w:r>
      <w:r w:rsidR="00082463" w:rsidRPr="00827210">
        <w:rPr>
          <w:rFonts w:ascii="標楷體" w:eastAsia="標楷體" w:hAnsi="標楷體" w:hint="eastAsia"/>
          <w:kern w:val="0"/>
          <w:sz w:val="28"/>
          <w:szCs w:val="28"/>
        </w:rPr>
        <w:t>億餘元（主要係減列農業特別收入基金溢列之</w:t>
      </w:r>
      <w:r w:rsidR="0022001E">
        <w:rPr>
          <w:rFonts w:ascii="標楷體" w:eastAsia="標楷體" w:hAnsi="標楷體" w:hint="eastAsia"/>
          <w:kern w:val="0"/>
          <w:sz w:val="28"/>
          <w:szCs w:val="28"/>
        </w:rPr>
        <w:t>調整產業或防範措施</w:t>
      </w:r>
      <w:r w:rsidR="00AD5112" w:rsidRPr="00827210">
        <w:rPr>
          <w:rFonts w:ascii="標楷體" w:eastAsia="標楷體" w:hAnsi="標楷體" w:hint="eastAsia"/>
          <w:kern w:val="0"/>
          <w:sz w:val="28"/>
          <w:szCs w:val="28"/>
        </w:rPr>
        <w:t>計畫</w:t>
      </w:r>
      <w:r w:rsidR="00082463" w:rsidRPr="00827210">
        <w:rPr>
          <w:rFonts w:ascii="標楷體" w:eastAsia="標楷體" w:hAnsi="標楷體" w:hint="eastAsia"/>
          <w:kern w:val="0"/>
          <w:sz w:val="28"/>
          <w:szCs w:val="28"/>
        </w:rPr>
        <w:t>等支出），審定基金來源</w:t>
      </w:r>
      <w:r w:rsidR="0022001E">
        <w:rPr>
          <w:rFonts w:ascii="標楷體" w:eastAsia="標楷體" w:hAnsi="標楷體" w:hint="eastAsia"/>
          <w:kern w:val="0"/>
          <w:sz w:val="28"/>
          <w:szCs w:val="28"/>
        </w:rPr>
        <w:t>4</w:t>
      </w:r>
      <w:r w:rsidR="00082463" w:rsidRPr="00827210">
        <w:rPr>
          <w:rFonts w:ascii="標楷體" w:eastAsia="標楷體" w:hAnsi="標楷體" w:hint="eastAsia"/>
          <w:kern w:val="0"/>
          <w:sz w:val="28"/>
          <w:szCs w:val="28"/>
        </w:rPr>
        <w:t>,</w:t>
      </w:r>
      <w:r w:rsidR="0022001E">
        <w:rPr>
          <w:rFonts w:ascii="標楷體" w:eastAsia="標楷體" w:hAnsi="標楷體" w:hint="eastAsia"/>
          <w:kern w:val="0"/>
          <w:sz w:val="28"/>
          <w:szCs w:val="28"/>
        </w:rPr>
        <w:t>259</w:t>
      </w:r>
      <w:r w:rsidR="00082463" w:rsidRPr="00827210">
        <w:rPr>
          <w:rFonts w:ascii="標楷體" w:eastAsia="標楷體" w:hAnsi="標楷體" w:hint="eastAsia"/>
          <w:kern w:val="0"/>
          <w:sz w:val="28"/>
          <w:szCs w:val="28"/>
        </w:rPr>
        <w:t>億餘元，基金用途</w:t>
      </w:r>
      <w:r w:rsidR="005C3B58" w:rsidRPr="00827210">
        <w:rPr>
          <w:rFonts w:ascii="標楷體" w:eastAsia="標楷體" w:hAnsi="標楷體" w:hint="eastAsia"/>
          <w:kern w:val="0"/>
          <w:sz w:val="28"/>
          <w:szCs w:val="28"/>
        </w:rPr>
        <w:t>3,</w:t>
      </w:r>
      <w:r w:rsidR="0022001E">
        <w:rPr>
          <w:rFonts w:ascii="標楷體" w:eastAsia="標楷體" w:hAnsi="標楷體" w:hint="eastAsia"/>
          <w:kern w:val="0"/>
          <w:sz w:val="28"/>
          <w:szCs w:val="28"/>
        </w:rPr>
        <w:t>437</w:t>
      </w:r>
      <w:r w:rsidR="00082463" w:rsidRPr="00827210">
        <w:rPr>
          <w:rFonts w:ascii="標楷體" w:eastAsia="標楷體" w:hAnsi="標楷體" w:hint="eastAsia"/>
          <w:kern w:val="0"/>
          <w:sz w:val="28"/>
          <w:szCs w:val="28"/>
        </w:rPr>
        <w:t>億餘元，賸餘</w:t>
      </w:r>
      <w:r w:rsidR="0022001E">
        <w:rPr>
          <w:rFonts w:ascii="標楷體" w:eastAsia="標楷體" w:hAnsi="標楷體" w:hint="eastAsia"/>
          <w:kern w:val="0"/>
          <w:sz w:val="28"/>
          <w:szCs w:val="28"/>
        </w:rPr>
        <w:t>822</w:t>
      </w:r>
      <w:r w:rsidR="00D84D20" w:rsidRPr="00827210">
        <w:rPr>
          <w:rFonts w:ascii="標楷體" w:eastAsia="標楷體" w:hAnsi="標楷體" w:hint="eastAsia"/>
          <w:kern w:val="0"/>
          <w:sz w:val="28"/>
          <w:szCs w:val="28"/>
        </w:rPr>
        <w:t>億餘元，</w:t>
      </w:r>
      <w:r w:rsidR="0022001E">
        <w:rPr>
          <w:rFonts w:ascii="標楷體" w:eastAsia="標楷體" w:hAnsi="標楷體" w:hint="eastAsia"/>
          <w:kern w:val="0"/>
          <w:sz w:val="28"/>
          <w:szCs w:val="28"/>
        </w:rPr>
        <w:t>較</w:t>
      </w:r>
      <w:r w:rsidR="00D84D20" w:rsidRPr="00827210">
        <w:rPr>
          <w:rFonts w:ascii="標楷體" w:eastAsia="標楷體" w:hAnsi="標楷體" w:hint="eastAsia"/>
          <w:kern w:val="0"/>
          <w:sz w:val="28"/>
          <w:szCs w:val="28"/>
        </w:rPr>
        <w:t>預算</w:t>
      </w:r>
      <w:r w:rsidR="0022001E">
        <w:rPr>
          <w:rFonts w:ascii="標楷體" w:eastAsia="標楷體" w:hAnsi="標楷體" w:hint="eastAsia"/>
          <w:kern w:val="0"/>
          <w:sz w:val="28"/>
          <w:szCs w:val="28"/>
        </w:rPr>
        <w:t>賸餘</w:t>
      </w:r>
      <w:r w:rsidR="00D84D20" w:rsidRPr="00827210">
        <w:rPr>
          <w:rFonts w:ascii="標楷體" w:eastAsia="標楷體" w:hAnsi="標楷體"/>
          <w:kern w:val="0"/>
          <w:sz w:val="28"/>
          <w:szCs w:val="28"/>
        </w:rPr>
        <w:t>5</w:t>
      </w:r>
      <w:r w:rsidR="0022001E">
        <w:rPr>
          <w:rFonts w:ascii="標楷體" w:eastAsia="標楷體" w:hAnsi="標楷體" w:hint="eastAsia"/>
          <w:kern w:val="0"/>
          <w:sz w:val="28"/>
          <w:szCs w:val="28"/>
        </w:rPr>
        <w:t>9</w:t>
      </w:r>
      <w:r w:rsidR="00082463" w:rsidRPr="00827210">
        <w:rPr>
          <w:rFonts w:ascii="標楷體" w:eastAsia="標楷體" w:hAnsi="標楷體" w:hint="eastAsia"/>
          <w:kern w:val="0"/>
          <w:sz w:val="28"/>
          <w:szCs w:val="28"/>
        </w:rPr>
        <w:t>億餘元，</w:t>
      </w:r>
      <w:r w:rsidR="0022001E">
        <w:rPr>
          <w:rFonts w:ascii="標楷體" w:eastAsia="標楷體" w:hAnsi="標楷體" w:hint="eastAsia"/>
          <w:kern w:val="0"/>
          <w:sz w:val="28"/>
          <w:szCs w:val="28"/>
        </w:rPr>
        <w:t>增加</w:t>
      </w:r>
      <w:r w:rsidR="00D84D20" w:rsidRPr="00827210">
        <w:rPr>
          <w:rFonts w:ascii="標楷體" w:eastAsia="標楷體" w:hAnsi="標楷體"/>
          <w:kern w:val="0"/>
          <w:sz w:val="28"/>
          <w:szCs w:val="28"/>
        </w:rPr>
        <w:t>7</w:t>
      </w:r>
      <w:r w:rsidR="0022001E">
        <w:rPr>
          <w:rFonts w:ascii="標楷體" w:eastAsia="標楷體" w:hAnsi="標楷體" w:hint="eastAsia"/>
          <w:kern w:val="0"/>
          <w:sz w:val="28"/>
          <w:szCs w:val="28"/>
        </w:rPr>
        <w:t>63</w:t>
      </w:r>
      <w:r w:rsidR="00D84D20" w:rsidRPr="00827210">
        <w:rPr>
          <w:rFonts w:ascii="標楷體" w:eastAsia="標楷體" w:hAnsi="標楷體" w:hint="eastAsia"/>
          <w:kern w:val="0"/>
          <w:sz w:val="28"/>
          <w:szCs w:val="28"/>
        </w:rPr>
        <w:t>億餘元</w:t>
      </w:r>
      <w:r>
        <w:rPr>
          <w:rFonts w:ascii="標楷體" w:eastAsia="標楷體" w:hAnsi="標楷體" w:hint="eastAsia"/>
          <w:kern w:val="0"/>
          <w:sz w:val="28"/>
          <w:szCs w:val="28"/>
        </w:rPr>
        <w:t>（</w:t>
      </w:r>
      <w:r w:rsidR="00082463" w:rsidRPr="00827210">
        <w:rPr>
          <w:rFonts w:ascii="標楷體" w:eastAsia="標楷體" w:hAnsi="標楷體" w:hint="eastAsia"/>
          <w:kern w:val="0"/>
          <w:sz w:val="28"/>
          <w:szCs w:val="28"/>
        </w:rPr>
        <w:t>圖3）。</w:t>
      </w:r>
      <w:proofErr w:type="gramStart"/>
      <w:r w:rsidR="00D84D20" w:rsidRPr="00827210">
        <w:rPr>
          <w:rFonts w:ascii="標楷體" w:eastAsia="標楷體" w:hAnsi="標楷體"/>
          <w:kern w:val="0"/>
          <w:sz w:val="28"/>
          <w:szCs w:val="28"/>
        </w:rPr>
        <w:t>11</w:t>
      </w:r>
      <w:r w:rsidR="006E5CDE">
        <w:rPr>
          <w:rFonts w:ascii="標楷體" w:eastAsia="標楷體" w:hAnsi="標楷體" w:hint="eastAsia"/>
          <w:kern w:val="0"/>
          <w:sz w:val="28"/>
          <w:szCs w:val="28"/>
        </w:rPr>
        <w:t>3</w:t>
      </w:r>
      <w:proofErr w:type="gramEnd"/>
      <w:r w:rsidR="00082463" w:rsidRPr="00827210">
        <w:rPr>
          <w:rFonts w:ascii="標楷體" w:eastAsia="標楷體" w:hAnsi="標楷體" w:hint="eastAsia"/>
          <w:kern w:val="0"/>
          <w:sz w:val="28"/>
          <w:szCs w:val="28"/>
        </w:rPr>
        <w:t>年度短</w:t>
      </w:r>
      <w:proofErr w:type="gramStart"/>
      <w:r w:rsidR="00082463" w:rsidRPr="00827210">
        <w:rPr>
          <w:rFonts w:ascii="標楷體" w:eastAsia="標楷體" w:hAnsi="標楷體" w:hint="eastAsia"/>
          <w:kern w:val="0"/>
          <w:sz w:val="28"/>
          <w:szCs w:val="28"/>
        </w:rPr>
        <w:t>絀</w:t>
      </w:r>
      <w:proofErr w:type="gramEnd"/>
      <w:r w:rsidR="00082463" w:rsidRPr="00827210">
        <w:rPr>
          <w:rFonts w:ascii="標楷體" w:eastAsia="標楷體" w:hAnsi="標楷體" w:hint="eastAsia"/>
          <w:kern w:val="0"/>
          <w:sz w:val="28"/>
          <w:szCs w:val="28"/>
        </w:rPr>
        <w:t>之基金有</w:t>
      </w:r>
      <w:r w:rsidR="002B08B2" w:rsidRPr="00827210">
        <w:rPr>
          <w:rFonts w:ascii="標楷體" w:eastAsia="標楷體" w:hAnsi="標楷體"/>
          <w:kern w:val="0"/>
          <w:sz w:val="28"/>
          <w:szCs w:val="28"/>
        </w:rPr>
        <w:t>8</w:t>
      </w:r>
      <w:r w:rsidR="00082463" w:rsidRPr="00827210">
        <w:rPr>
          <w:rFonts w:ascii="標楷體" w:eastAsia="標楷體" w:hAnsi="標楷體" w:hint="eastAsia"/>
          <w:kern w:val="0"/>
          <w:sz w:val="28"/>
          <w:szCs w:val="28"/>
        </w:rPr>
        <w:t>個單位，共計短</w:t>
      </w:r>
      <w:proofErr w:type="gramStart"/>
      <w:r w:rsidR="00082463" w:rsidRPr="00827210">
        <w:rPr>
          <w:rFonts w:ascii="標楷體" w:eastAsia="標楷體" w:hAnsi="標楷體" w:hint="eastAsia"/>
          <w:kern w:val="0"/>
          <w:sz w:val="28"/>
          <w:szCs w:val="28"/>
        </w:rPr>
        <w:t>絀</w:t>
      </w:r>
      <w:proofErr w:type="gramEnd"/>
      <w:r w:rsidR="002B08B2" w:rsidRPr="00827210">
        <w:rPr>
          <w:rFonts w:ascii="標楷體" w:eastAsia="標楷體" w:hAnsi="標楷體"/>
          <w:kern w:val="0"/>
          <w:sz w:val="28"/>
          <w:szCs w:val="28"/>
        </w:rPr>
        <w:t>1</w:t>
      </w:r>
      <w:r w:rsidR="008E2913">
        <w:rPr>
          <w:rFonts w:ascii="標楷體" w:eastAsia="標楷體" w:hAnsi="標楷體" w:hint="eastAsia"/>
          <w:kern w:val="0"/>
          <w:sz w:val="28"/>
          <w:szCs w:val="28"/>
        </w:rPr>
        <w:t>78</w:t>
      </w:r>
      <w:r w:rsidR="00082463" w:rsidRPr="00827210">
        <w:rPr>
          <w:rFonts w:ascii="標楷體" w:eastAsia="標楷體" w:hAnsi="標楷體" w:hint="eastAsia"/>
          <w:kern w:val="0"/>
          <w:sz w:val="28"/>
          <w:szCs w:val="28"/>
        </w:rPr>
        <w:t>億餘元，其餘</w:t>
      </w:r>
      <w:r w:rsidR="002B08B2" w:rsidRPr="00827210">
        <w:rPr>
          <w:rFonts w:ascii="標楷體" w:eastAsia="標楷體" w:hAnsi="標楷體"/>
          <w:kern w:val="0"/>
          <w:sz w:val="28"/>
          <w:szCs w:val="28"/>
        </w:rPr>
        <w:t>1</w:t>
      </w:r>
      <w:r w:rsidR="008E2913">
        <w:rPr>
          <w:rFonts w:ascii="標楷體" w:eastAsia="標楷體" w:hAnsi="標楷體" w:hint="eastAsia"/>
          <w:kern w:val="0"/>
          <w:sz w:val="28"/>
          <w:szCs w:val="28"/>
        </w:rPr>
        <w:t>8</w:t>
      </w:r>
      <w:r w:rsidR="00082463" w:rsidRPr="00827210">
        <w:rPr>
          <w:rFonts w:ascii="標楷體" w:eastAsia="標楷體" w:hAnsi="標楷體" w:hint="eastAsia"/>
          <w:kern w:val="0"/>
          <w:sz w:val="28"/>
          <w:szCs w:val="28"/>
        </w:rPr>
        <w:t>個</w:t>
      </w:r>
      <w:proofErr w:type="gramStart"/>
      <w:r w:rsidR="00082463" w:rsidRPr="00827210">
        <w:rPr>
          <w:rFonts w:ascii="標楷體" w:eastAsia="標楷體" w:hAnsi="標楷體" w:hint="eastAsia"/>
          <w:kern w:val="0"/>
          <w:sz w:val="28"/>
          <w:szCs w:val="28"/>
        </w:rPr>
        <w:t>單位均有賸餘</w:t>
      </w:r>
      <w:proofErr w:type="gramEnd"/>
      <w:r w:rsidR="00082463" w:rsidRPr="00827210">
        <w:rPr>
          <w:rFonts w:ascii="標楷體" w:eastAsia="標楷體" w:hAnsi="標楷體" w:hint="eastAsia"/>
          <w:kern w:val="0"/>
          <w:sz w:val="28"/>
          <w:szCs w:val="28"/>
        </w:rPr>
        <w:t>，共計賸餘</w:t>
      </w:r>
      <w:r w:rsidR="008E2913">
        <w:rPr>
          <w:rFonts w:ascii="標楷體" w:eastAsia="標楷體" w:hAnsi="標楷體" w:hint="eastAsia"/>
          <w:kern w:val="0"/>
          <w:sz w:val="28"/>
          <w:szCs w:val="28"/>
        </w:rPr>
        <w:t>1</w:t>
      </w:r>
      <w:r w:rsidR="008E2913">
        <w:rPr>
          <w:rFonts w:ascii="標楷體" w:eastAsia="標楷體" w:hAnsi="標楷體"/>
          <w:kern w:val="0"/>
          <w:sz w:val="28"/>
          <w:szCs w:val="28"/>
        </w:rPr>
        <w:t>,</w:t>
      </w:r>
      <w:r w:rsidR="008E2913">
        <w:rPr>
          <w:rFonts w:ascii="標楷體" w:eastAsia="標楷體" w:hAnsi="標楷體" w:hint="eastAsia"/>
          <w:kern w:val="0"/>
          <w:sz w:val="28"/>
          <w:szCs w:val="28"/>
        </w:rPr>
        <w:t>000</w:t>
      </w:r>
      <w:r w:rsidR="00082463" w:rsidRPr="00827210">
        <w:rPr>
          <w:rFonts w:ascii="標楷體" w:eastAsia="標楷體" w:hAnsi="標楷體" w:hint="eastAsia"/>
          <w:kern w:val="0"/>
          <w:sz w:val="28"/>
          <w:szCs w:val="28"/>
        </w:rPr>
        <w:t>億餘元。其中</w:t>
      </w:r>
      <w:r w:rsidR="008E2913">
        <w:rPr>
          <w:rFonts w:ascii="標楷體" w:eastAsia="標楷體" w:hAnsi="標楷體" w:hint="eastAsia"/>
          <w:kern w:val="0"/>
          <w:sz w:val="28"/>
          <w:szCs w:val="28"/>
        </w:rPr>
        <w:t>就業安定</w:t>
      </w:r>
      <w:r w:rsidR="00796397" w:rsidRPr="00827210">
        <w:rPr>
          <w:rFonts w:ascii="標楷體" w:eastAsia="標楷體" w:hAnsi="標楷體" w:hint="eastAsia"/>
          <w:kern w:val="0"/>
          <w:sz w:val="28"/>
          <w:szCs w:val="28"/>
        </w:rPr>
        <w:t>基金</w:t>
      </w:r>
      <w:r w:rsidR="00082463" w:rsidRPr="00827210">
        <w:rPr>
          <w:rFonts w:ascii="標楷體" w:eastAsia="標楷體" w:hAnsi="標楷體" w:hint="eastAsia"/>
          <w:kern w:val="0"/>
          <w:sz w:val="28"/>
          <w:szCs w:val="28"/>
        </w:rPr>
        <w:t>等</w:t>
      </w:r>
      <w:r w:rsidR="008E2913">
        <w:rPr>
          <w:rFonts w:ascii="標楷體" w:eastAsia="標楷體" w:hAnsi="標楷體"/>
          <w:kern w:val="0"/>
          <w:sz w:val="28"/>
          <w:szCs w:val="28"/>
        </w:rPr>
        <w:t>10</w:t>
      </w:r>
      <w:r w:rsidR="00082463" w:rsidRPr="00827210">
        <w:rPr>
          <w:rFonts w:ascii="標楷體" w:eastAsia="標楷體" w:hAnsi="標楷體" w:hint="eastAsia"/>
          <w:kern w:val="0"/>
          <w:sz w:val="28"/>
          <w:szCs w:val="28"/>
        </w:rPr>
        <w:t>個基金，賸餘較預算增加；衛生福利特別收入基金等</w:t>
      </w:r>
      <w:r w:rsidR="008E2913">
        <w:rPr>
          <w:rFonts w:ascii="標楷體" w:eastAsia="標楷體" w:hAnsi="標楷體" w:hint="eastAsia"/>
          <w:kern w:val="0"/>
          <w:sz w:val="28"/>
          <w:szCs w:val="28"/>
        </w:rPr>
        <w:t>6</w:t>
      </w:r>
      <w:r w:rsidR="00082463" w:rsidRPr="00827210">
        <w:rPr>
          <w:rFonts w:ascii="標楷體" w:eastAsia="標楷體" w:hAnsi="標楷體" w:hint="eastAsia"/>
          <w:kern w:val="0"/>
          <w:sz w:val="28"/>
          <w:szCs w:val="28"/>
        </w:rPr>
        <w:t>個基金，預算短</w:t>
      </w:r>
      <w:proofErr w:type="gramStart"/>
      <w:r w:rsidR="00082463" w:rsidRPr="00827210">
        <w:rPr>
          <w:rFonts w:ascii="標楷體" w:eastAsia="標楷體" w:hAnsi="標楷體" w:hint="eastAsia"/>
          <w:kern w:val="0"/>
          <w:sz w:val="28"/>
          <w:szCs w:val="28"/>
        </w:rPr>
        <w:t>絀</w:t>
      </w:r>
      <w:proofErr w:type="gramEnd"/>
      <w:r w:rsidR="00082463" w:rsidRPr="00827210">
        <w:rPr>
          <w:rFonts w:ascii="標楷體" w:eastAsia="標楷體" w:hAnsi="標楷體" w:hint="eastAsia"/>
          <w:kern w:val="0"/>
          <w:sz w:val="28"/>
          <w:szCs w:val="28"/>
        </w:rPr>
        <w:t>，而實際賸</w:t>
      </w:r>
      <w:r w:rsidR="00082463" w:rsidRPr="00827210">
        <w:rPr>
          <w:rFonts w:ascii="標楷體" w:eastAsia="標楷體" w:hAnsi="標楷體" w:hint="eastAsia"/>
          <w:kern w:val="0"/>
          <w:sz w:val="28"/>
          <w:szCs w:val="28"/>
        </w:rPr>
        <w:lastRenderedPageBreak/>
        <w:t>餘；</w:t>
      </w:r>
      <w:r w:rsidR="00796397" w:rsidRPr="00827210">
        <w:rPr>
          <w:rFonts w:ascii="標楷體" w:eastAsia="標楷體" w:hAnsi="標楷體" w:hint="eastAsia"/>
          <w:kern w:val="0"/>
          <w:sz w:val="28"/>
          <w:szCs w:val="28"/>
        </w:rPr>
        <w:t>農業特別收入</w:t>
      </w:r>
      <w:r w:rsidR="00CB6C07" w:rsidRPr="00827210">
        <w:rPr>
          <w:rFonts w:ascii="標楷體" w:eastAsia="標楷體" w:hAnsi="標楷體" w:hint="eastAsia"/>
          <w:kern w:val="0"/>
          <w:sz w:val="28"/>
          <w:szCs w:val="28"/>
        </w:rPr>
        <w:t>基金</w:t>
      </w:r>
      <w:r w:rsidR="00082463" w:rsidRPr="00827210">
        <w:rPr>
          <w:rFonts w:ascii="標楷體" w:eastAsia="標楷體" w:hAnsi="標楷體" w:hint="eastAsia"/>
          <w:kern w:val="0"/>
          <w:sz w:val="28"/>
          <w:szCs w:val="28"/>
        </w:rPr>
        <w:t>等</w:t>
      </w:r>
      <w:r w:rsidR="008E2913">
        <w:rPr>
          <w:rFonts w:ascii="標楷體" w:eastAsia="標楷體" w:hAnsi="標楷體" w:hint="eastAsia"/>
          <w:kern w:val="0"/>
          <w:sz w:val="28"/>
          <w:szCs w:val="28"/>
        </w:rPr>
        <w:t>4</w:t>
      </w:r>
      <w:r w:rsidR="00082463" w:rsidRPr="00827210">
        <w:rPr>
          <w:rFonts w:ascii="標楷體" w:eastAsia="標楷體" w:hAnsi="標楷體" w:hint="eastAsia"/>
          <w:kern w:val="0"/>
          <w:sz w:val="28"/>
          <w:szCs w:val="28"/>
        </w:rPr>
        <w:t>個基金短</w:t>
      </w:r>
      <w:proofErr w:type="gramStart"/>
      <w:r w:rsidR="00082463" w:rsidRPr="00827210">
        <w:rPr>
          <w:rFonts w:ascii="標楷體" w:eastAsia="標楷體" w:hAnsi="標楷體" w:hint="eastAsia"/>
          <w:kern w:val="0"/>
          <w:sz w:val="28"/>
          <w:szCs w:val="28"/>
        </w:rPr>
        <w:t>絀</w:t>
      </w:r>
      <w:proofErr w:type="gramEnd"/>
      <w:r w:rsidR="00082463" w:rsidRPr="00827210">
        <w:rPr>
          <w:rFonts w:ascii="標楷體" w:eastAsia="標楷體" w:hAnsi="標楷體" w:hint="eastAsia"/>
          <w:kern w:val="0"/>
          <w:sz w:val="28"/>
          <w:szCs w:val="28"/>
        </w:rPr>
        <w:t>較預算減少；其餘</w:t>
      </w:r>
      <w:r w:rsidR="00473789">
        <w:rPr>
          <w:rFonts w:ascii="標楷體" w:eastAsia="標楷體" w:hAnsi="標楷體" w:hint="eastAsia"/>
          <w:kern w:val="0"/>
          <w:sz w:val="28"/>
          <w:szCs w:val="28"/>
        </w:rPr>
        <w:t>6</w:t>
      </w:r>
      <w:r w:rsidR="00082463" w:rsidRPr="00827210">
        <w:rPr>
          <w:rFonts w:ascii="標楷體" w:eastAsia="標楷體" w:hAnsi="標楷體" w:hint="eastAsia"/>
          <w:kern w:val="0"/>
          <w:sz w:val="28"/>
          <w:szCs w:val="28"/>
        </w:rPr>
        <w:t>個基金之餘</w:t>
      </w:r>
      <w:proofErr w:type="gramStart"/>
      <w:r w:rsidR="00082463" w:rsidRPr="00827210">
        <w:rPr>
          <w:rFonts w:ascii="標楷體" w:eastAsia="標楷體" w:hAnsi="標楷體" w:hint="eastAsia"/>
          <w:kern w:val="0"/>
          <w:sz w:val="28"/>
          <w:szCs w:val="28"/>
        </w:rPr>
        <w:t>絀</w:t>
      </w:r>
      <w:proofErr w:type="gramEnd"/>
      <w:r w:rsidR="00082463" w:rsidRPr="00827210">
        <w:rPr>
          <w:rFonts w:ascii="標楷體" w:eastAsia="標楷體" w:hAnsi="標楷體" w:hint="eastAsia"/>
          <w:kern w:val="0"/>
          <w:sz w:val="28"/>
          <w:szCs w:val="28"/>
        </w:rPr>
        <w:t>情形分類彙整說明如次：</w:t>
      </w:r>
    </w:p>
    <w:p w14:paraId="35BEC87D" w14:textId="76309453" w:rsidR="000268D3" w:rsidRPr="00827210" w:rsidRDefault="000268D3" w:rsidP="0000453D">
      <w:pPr>
        <w:overflowPunct w:val="0"/>
        <w:spacing w:line="662" w:lineRule="exact"/>
        <w:ind w:firstLineChars="400" w:firstLine="1121"/>
        <w:jc w:val="both"/>
        <w:rPr>
          <w:rFonts w:ascii="標楷體" w:eastAsia="標楷體" w:hAnsi="標楷體"/>
          <w:b/>
          <w:sz w:val="28"/>
          <w:szCs w:val="28"/>
        </w:rPr>
      </w:pPr>
      <w:r w:rsidRPr="00827210">
        <w:rPr>
          <w:rFonts w:ascii="標楷體" w:eastAsia="標楷體" w:hAnsi="標楷體" w:hint="eastAsia"/>
          <w:b/>
          <w:sz w:val="28"/>
          <w:szCs w:val="28"/>
        </w:rPr>
        <w:t>1.　預算賸餘，實際短</w:t>
      </w:r>
      <w:proofErr w:type="gramStart"/>
      <w:r w:rsidRPr="00827210">
        <w:rPr>
          <w:rFonts w:ascii="標楷體" w:eastAsia="標楷體" w:hAnsi="標楷體" w:hint="eastAsia"/>
          <w:b/>
          <w:sz w:val="28"/>
          <w:szCs w:val="28"/>
        </w:rPr>
        <w:t>絀</w:t>
      </w:r>
      <w:proofErr w:type="gramEnd"/>
      <w:r w:rsidRPr="00827210">
        <w:rPr>
          <w:rFonts w:ascii="標楷體" w:eastAsia="標楷體" w:hAnsi="標楷體" w:hint="eastAsia"/>
          <w:b/>
          <w:sz w:val="28"/>
          <w:szCs w:val="28"/>
        </w:rPr>
        <w:t>者：</w:t>
      </w:r>
      <w:r w:rsidRPr="004F4DF6">
        <w:rPr>
          <w:rFonts w:ascii="標楷體" w:eastAsia="標楷體" w:hAnsi="標楷體" w:hint="eastAsia"/>
          <w:spacing w:val="8"/>
          <w:sz w:val="28"/>
          <w:szCs w:val="28"/>
        </w:rPr>
        <w:t>計有</w:t>
      </w:r>
      <w:r w:rsidR="00257FDE" w:rsidRPr="004F4DF6">
        <w:rPr>
          <w:rFonts w:ascii="標楷體" w:eastAsia="標楷體" w:hAnsi="標楷體" w:hint="eastAsia"/>
          <w:spacing w:val="8"/>
          <w:sz w:val="28"/>
          <w:szCs w:val="28"/>
        </w:rPr>
        <w:t>航港建設基金</w:t>
      </w:r>
      <w:r w:rsidR="0052442A" w:rsidRPr="004F4DF6">
        <w:rPr>
          <w:rFonts w:ascii="標楷體" w:eastAsia="標楷體" w:hAnsi="標楷體" w:hint="eastAsia"/>
          <w:spacing w:val="8"/>
          <w:sz w:val="28"/>
          <w:szCs w:val="28"/>
        </w:rPr>
        <w:t>1</w:t>
      </w:r>
      <w:r w:rsidRPr="004F4DF6">
        <w:rPr>
          <w:rFonts w:ascii="標楷體" w:eastAsia="標楷體" w:hAnsi="標楷體" w:hint="eastAsia"/>
          <w:spacing w:val="8"/>
          <w:sz w:val="28"/>
          <w:szCs w:val="28"/>
        </w:rPr>
        <w:t>個基金，</w:t>
      </w:r>
      <w:r w:rsidR="0052442A" w:rsidRPr="004F4DF6">
        <w:rPr>
          <w:rFonts w:ascii="標楷體" w:eastAsia="標楷體" w:hAnsi="標楷體" w:hint="eastAsia"/>
          <w:spacing w:val="8"/>
          <w:sz w:val="28"/>
          <w:szCs w:val="28"/>
        </w:rPr>
        <w:t>短</w:t>
      </w:r>
      <w:proofErr w:type="gramStart"/>
      <w:r w:rsidR="0052442A" w:rsidRPr="004F4DF6">
        <w:rPr>
          <w:rFonts w:ascii="標楷體" w:eastAsia="標楷體" w:hAnsi="標楷體" w:hint="eastAsia"/>
          <w:spacing w:val="8"/>
          <w:sz w:val="28"/>
          <w:szCs w:val="28"/>
        </w:rPr>
        <w:t>絀</w:t>
      </w:r>
      <w:proofErr w:type="gramEnd"/>
      <w:r w:rsidR="00257FDE" w:rsidRPr="004F4DF6">
        <w:rPr>
          <w:rFonts w:ascii="標楷體" w:eastAsia="標楷體" w:hAnsi="標楷體" w:hint="eastAsia"/>
          <w:spacing w:val="8"/>
          <w:sz w:val="28"/>
          <w:szCs w:val="28"/>
        </w:rPr>
        <w:t>21億9</w:t>
      </w:r>
      <w:r w:rsidR="00257FDE" w:rsidRPr="004F4DF6">
        <w:rPr>
          <w:rFonts w:ascii="標楷體" w:eastAsia="標楷體" w:hAnsi="標楷體"/>
          <w:spacing w:val="8"/>
          <w:sz w:val="28"/>
          <w:szCs w:val="28"/>
        </w:rPr>
        <w:t>,</w:t>
      </w:r>
      <w:r w:rsidR="00257FDE" w:rsidRPr="004F4DF6">
        <w:rPr>
          <w:rFonts w:ascii="標楷體" w:eastAsia="標楷體" w:hAnsi="標楷體" w:hint="eastAsia"/>
          <w:spacing w:val="8"/>
          <w:sz w:val="28"/>
          <w:szCs w:val="28"/>
        </w:rPr>
        <w:t>013</w:t>
      </w:r>
      <w:r w:rsidRPr="004F4DF6">
        <w:rPr>
          <w:rFonts w:ascii="標楷體" w:eastAsia="標楷體" w:hAnsi="標楷體" w:hint="eastAsia"/>
          <w:spacing w:val="8"/>
          <w:sz w:val="28"/>
          <w:szCs w:val="28"/>
        </w:rPr>
        <w:t>萬餘元，與預算賸餘相距</w:t>
      </w:r>
      <w:r w:rsidR="00257FDE" w:rsidRPr="004F4DF6">
        <w:rPr>
          <w:rFonts w:ascii="標楷體" w:eastAsia="標楷體" w:hAnsi="標楷體" w:hint="eastAsia"/>
          <w:spacing w:val="8"/>
          <w:sz w:val="28"/>
          <w:szCs w:val="28"/>
        </w:rPr>
        <w:t>2</w:t>
      </w:r>
      <w:r w:rsidR="00257FDE" w:rsidRPr="004F4DF6">
        <w:rPr>
          <w:rFonts w:ascii="標楷體" w:eastAsia="標楷體" w:hAnsi="標楷體"/>
          <w:spacing w:val="8"/>
          <w:sz w:val="28"/>
          <w:szCs w:val="28"/>
        </w:rPr>
        <w:t>2</w:t>
      </w:r>
      <w:r w:rsidR="00257FDE" w:rsidRPr="004F4DF6">
        <w:rPr>
          <w:rFonts w:ascii="標楷體" w:eastAsia="標楷體" w:hAnsi="標楷體" w:hint="eastAsia"/>
          <w:spacing w:val="8"/>
          <w:sz w:val="28"/>
          <w:szCs w:val="28"/>
        </w:rPr>
        <w:t>億878</w:t>
      </w:r>
      <w:r w:rsidRPr="004F4DF6">
        <w:rPr>
          <w:rFonts w:ascii="標楷體" w:eastAsia="標楷體" w:hAnsi="標楷體" w:hint="eastAsia"/>
          <w:spacing w:val="8"/>
          <w:sz w:val="28"/>
          <w:szCs w:val="28"/>
        </w:rPr>
        <w:t>萬餘元，主要係</w:t>
      </w:r>
      <w:r w:rsidR="006B443D" w:rsidRPr="004F4DF6">
        <w:rPr>
          <w:rFonts w:ascii="標楷體" w:eastAsia="標楷體" w:hAnsi="標楷體" w:hint="eastAsia"/>
          <w:spacing w:val="8"/>
          <w:sz w:val="28"/>
          <w:szCs w:val="28"/>
        </w:rPr>
        <w:t>辦理</w:t>
      </w:r>
      <w:r w:rsidR="00033FD2" w:rsidRPr="004F4DF6">
        <w:rPr>
          <w:rFonts w:ascii="標楷體" w:eastAsia="標楷體" w:hAnsi="標楷體" w:hint="eastAsia"/>
          <w:spacing w:val="8"/>
          <w:sz w:val="28"/>
          <w:szCs w:val="28"/>
        </w:rPr>
        <w:t>國際商港未來發展及建設計畫</w:t>
      </w:r>
      <w:r w:rsidR="006B443D" w:rsidRPr="004F4DF6">
        <w:rPr>
          <w:rFonts w:ascii="標楷體" w:eastAsia="標楷體" w:hAnsi="標楷體" w:hint="eastAsia"/>
          <w:spacing w:val="8"/>
          <w:sz w:val="28"/>
          <w:szCs w:val="28"/>
        </w:rPr>
        <w:t>經費較預計增加</w:t>
      </w:r>
      <w:r w:rsidR="008E2B60" w:rsidRPr="004F4DF6">
        <w:rPr>
          <w:rFonts w:ascii="標楷體" w:eastAsia="標楷體" w:hAnsi="標楷體" w:hint="eastAsia"/>
          <w:spacing w:val="8"/>
          <w:sz w:val="28"/>
          <w:szCs w:val="28"/>
        </w:rPr>
        <w:t>所致</w:t>
      </w:r>
      <w:r w:rsidRPr="004F4DF6">
        <w:rPr>
          <w:rFonts w:ascii="標楷體" w:eastAsia="標楷體" w:hAnsi="標楷體" w:hint="eastAsia"/>
          <w:spacing w:val="8"/>
          <w:sz w:val="28"/>
          <w:szCs w:val="28"/>
        </w:rPr>
        <w:t>。</w:t>
      </w:r>
    </w:p>
    <w:p w14:paraId="731E275E" w14:textId="1BC92BBC" w:rsidR="00082463" w:rsidRPr="0000453D" w:rsidRDefault="000268D3" w:rsidP="0000453D">
      <w:pPr>
        <w:overflowPunct w:val="0"/>
        <w:spacing w:line="662" w:lineRule="exact"/>
        <w:ind w:firstLineChars="400" w:firstLine="1121"/>
        <w:jc w:val="both"/>
        <w:rPr>
          <w:rFonts w:ascii="標楷體" w:eastAsia="標楷體" w:hAnsi="標楷體"/>
          <w:sz w:val="28"/>
          <w:szCs w:val="28"/>
        </w:rPr>
      </w:pPr>
      <w:r w:rsidRPr="00827210">
        <w:rPr>
          <w:rFonts w:ascii="標楷體" w:eastAsia="標楷體" w:hAnsi="標楷體" w:hint="eastAsia"/>
          <w:b/>
          <w:sz w:val="28"/>
          <w:szCs w:val="28"/>
        </w:rPr>
        <w:t>2</w:t>
      </w:r>
      <w:r w:rsidR="00082463" w:rsidRPr="00827210">
        <w:rPr>
          <w:rFonts w:ascii="標楷體" w:eastAsia="標楷體" w:hAnsi="標楷體" w:hint="eastAsia"/>
          <w:b/>
          <w:sz w:val="28"/>
          <w:szCs w:val="28"/>
        </w:rPr>
        <w:t>.　短</w:t>
      </w:r>
      <w:proofErr w:type="gramStart"/>
      <w:r w:rsidR="00082463" w:rsidRPr="00827210">
        <w:rPr>
          <w:rFonts w:ascii="標楷體" w:eastAsia="標楷體" w:hAnsi="標楷體" w:hint="eastAsia"/>
          <w:b/>
          <w:sz w:val="28"/>
          <w:szCs w:val="28"/>
        </w:rPr>
        <w:t>絀</w:t>
      </w:r>
      <w:proofErr w:type="gramEnd"/>
      <w:r w:rsidR="00082463" w:rsidRPr="00827210">
        <w:rPr>
          <w:rFonts w:ascii="標楷體" w:eastAsia="標楷體" w:hAnsi="標楷體" w:hint="eastAsia"/>
          <w:b/>
          <w:sz w:val="28"/>
          <w:szCs w:val="28"/>
        </w:rPr>
        <w:t>較預算增加者：</w:t>
      </w:r>
      <w:r w:rsidR="00082463" w:rsidRPr="0000453D">
        <w:rPr>
          <w:rFonts w:ascii="標楷體" w:eastAsia="標楷體" w:hAnsi="標楷體" w:hint="eastAsia"/>
          <w:sz w:val="28"/>
          <w:szCs w:val="28"/>
        </w:rPr>
        <w:t>計有</w:t>
      </w:r>
      <w:r w:rsidR="00033FD2" w:rsidRPr="0000453D">
        <w:rPr>
          <w:rFonts w:ascii="標楷體" w:eastAsia="標楷體" w:hAnsi="標楷體" w:hint="eastAsia"/>
          <w:sz w:val="28"/>
          <w:szCs w:val="28"/>
        </w:rPr>
        <w:t>花東地區永續發展基金、警察消防海巡移民空勤人員及協勤民力安全基金、研發及產業訓儲替代役基金</w:t>
      </w:r>
      <w:r w:rsidR="00082463" w:rsidRPr="0000453D">
        <w:rPr>
          <w:rFonts w:ascii="標楷體" w:eastAsia="標楷體" w:hAnsi="標楷體" w:hint="eastAsia"/>
          <w:sz w:val="28"/>
          <w:szCs w:val="28"/>
        </w:rPr>
        <w:t>等</w:t>
      </w:r>
      <w:r w:rsidR="00033FD2" w:rsidRPr="0000453D">
        <w:rPr>
          <w:rFonts w:ascii="標楷體" w:eastAsia="標楷體" w:hAnsi="標楷體" w:hint="eastAsia"/>
          <w:sz w:val="28"/>
          <w:szCs w:val="28"/>
        </w:rPr>
        <w:t>3</w:t>
      </w:r>
      <w:r w:rsidR="00082463" w:rsidRPr="0000453D">
        <w:rPr>
          <w:rFonts w:ascii="標楷體" w:eastAsia="標楷體" w:hAnsi="標楷體" w:hint="eastAsia"/>
          <w:sz w:val="28"/>
          <w:szCs w:val="28"/>
        </w:rPr>
        <w:t>個基金，短</w:t>
      </w:r>
      <w:proofErr w:type="gramStart"/>
      <w:r w:rsidR="00082463" w:rsidRPr="0000453D">
        <w:rPr>
          <w:rFonts w:ascii="標楷體" w:eastAsia="標楷體" w:hAnsi="標楷體" w:hint="eastAsia"/>
          <w:sz w:val="28"/>
          <w:szCs w:val="28"/>
        </w:rPr>
        <w:t>絀</w:t>
      </w:r>
      <w:proofErr w:type="gramEnd"/>
      <w:r w:rsidR="00082463" w:rsidRPr="0000453D">
        <w:rPr>
          <w:rFonts w:ascii="標楷體" w:eastAsia="標楷體" w:hAnsi="標楷體" w:hint="eastAsia"/>
          <w:sz w:val="28"/>
          <w:szCs w:val="28"/>
        </w:rPr>
        <w:t>合計</w:t>
      </w:r>
      <w:r w:rsidR="00033FD2" w:rsidRPr="0000453D">
        <w:rPr>
          <w:rFonts w:ascii="標楷體" w:eastAsia="標楷體" w:hAnsi="標楷體" w:hint="eastAsia"/>
          <w:sz w:val="28"/>
          <w:szCs w:val="28"/>
        </w:rPr>
        <w:t>44</w:t>
      </w:r>
      <w:r w:rsidR="00082463" w:rsidRPr="0000453D">
        <w:rPr>
          <w:rFonts w:ascii="標楷體" w:eastAsia="標楷體" w:hAnsi="標楷體" w:hint="eastAsia"/>
          <w:sz w:val="28"/>
          <w:szCs w:val="28"/>
        </w:rPr>
        <w:t>億</w:t>
      </w:r>
      <w:r w:rsidR="00033FD2" w:rsidRPr="0000453D">
        <w:rPr>
          <w:rFonts w:ascii="標楷體" w:eastAsia="標楷體" w:hAnsi="標楷體" w:hint="eastAsia"/>
          <w:sz w:val="28"/>
          <w:szCs w:val="28"/>
        </w:rPr>
        <w:t>3</w:t>
      </w:r>
      <w:r w:rsidR="009D30F3" w:rsidRPr="0000453D">
        <w:rPr>
          <w:rFonts w:ascii="標楷體" w:eastAsia="標楷體" w:hAnsi="標楷體"/>
          <w:sz w:val="28"/>
          <w:szCs w:val="28"/>
        </w:rPr>
        <w:t>,</w:t>
      </w:r>
      <w:r w:rsidR="00033FD2" w:rsidRPr="0000453D">
        <w:rPr>
          <w:rFonts w:ascii="標楷體" w:eastAsia="標楷體" w:hAnsi="標楷體" w:hint="eastAsia"/>
          <w:sz w:val="28"/>
          <w:szCs w:val="28"/>
        </w:rPr>
        <w:t>373</w:t>
      </w:r>
      <w:r w:rsidR="00E37A88" w:rsidRPr="0000453D">
        <w:rPr>
          <w:rFonts w:ascii="標楷體" w:eastAsia="標楷體" w:hAnsi="標楷體" w:hint="eastAsia"/>
          <w:sz w:val="28"/>
          <w:szCs w:val="28"/>
        </w:rPr>
        <w:t>萬餘</w:t>
      </w:r>
      <w:r w:rsidR="00082463" w:rsidRPr="0000453D">
        <w:rPr>
          <w:rFonts w:ascii="標楷體" w:eastAsia="標楷體" w:hAnsi="標楷體" w:hint="eastAsia"/>
          <w:sz w:val="28"/>
          <w:szCs w:val="28"/>
        </w:rPr>
        <w:t>元，較預算短</w:t>
      </w:r>
      <w:proofErr w:type="gramStart"/>
      <w:r w:rsidR="00082463" w:rsidRPr="0000453D">
        <w:rPr>
          <w:rFonts w:ascii="標楷體" w:eastAsia="標楷體" w:hAnsi="標楷體" w:hint="eastAsia"/>
          <w:sz w:val="28"/>
          <w:szCs w:val="28"/>
        </w:rPr>
        <w:t>絀</w:t>
      </w:r>
      <w:proofErr w:type="gramEnd"/>
      <w:r w:rsidR="00082463" w:rsidRPr="0000453D">
        <w:rPr>
          <w:rFonts w:ascii="標楷體" w:eastAsia="標楷體" w:hAnsi="標楷體" w:hint="eastAsia"/>
          <w:sz w:val="28"/>
          <w:szCs w:val="28"/>
        </w:rPr>
        <w:t>增加</w:t>
      </w:r>
      <w:r w:rsidR="00033FD2" w:rsidRPr="0000453D">
        <w:rPr>
          <w:rFonts w:ascii="標楷體" w:eastAsia="標楷體" w:hAnsi="標楷體" w:hint="eastAsia"/>
          <w:sz w:val="28"/>
          <w:szCs w:val="28"/>
        </w:rPr>
        <w:t>17億855</w:t>
      </w:r>
      <w:r w:rsidR="00082463" w:rsidRPr="0000453D">
        <w:rPr>
          <w:rFonts w:ascii="標楷體" w:eastAsia="標楷體" w:hAnsi="標楷體" w:hint="eastAsia"/>
          <w:sz w:val="28"/>
          <w:szCs w:val="28"/>
        </w:rPr>
        <w:t>萬餘元，</w:t>
      </w:r>
      <w:proofErr w:type="gramStart"/>
      <w:r w:rsidR="00082463" w:rsidRPr="0000453D">
        <w:rPr>
          <w:rFonts w:ascii="標楷體" w:eastAsia="標楷體" w:hAnsi="標楷體" w:hint="eastAsia"/>
          <w:sz w:val="28"/>
          <w:szCs w:val="28"/>
        </w:rPr>
        <w:t>主要係</w:t>
      </w:r>
      <w:r w:rsidR="00097D97" w:rsidRPr="0000453D">
        <w:rPr>
          <w:rFonts w:ascii="標楷體" w:eastAsia="標楷體" w:hAnsi="標楷體" w:hint="eastAsia"/>
          <w:sz w:val="28"/>
          <w:szCs w:val="28"/>
        </w:rPr>
        <w:t>花東</w:t>
      </w:r>
      <w:proofErr w:type="gramEnd"/>
      <w:r w:rsidR="00097D97" w:rsidRPr="0000453D">
        <w:rPr>
          <w:rFonts w:ascii="標楷體" w:eastAsia="標楷體" w:hAnsi="標楷體" w:hint="eastAsia"/>
          <w:sz w:val="28"/>
          <w:szCs w:val="28"/>
        </w:rPr>
        <w:t>地區永續發展基金補助計畫經費較預計增加</w:t>
      </w:r>
      <w:r w:rsidR="002E39F7" w:rsidRPr="0000453D">
        <w:rPr>
          <w:rFonts w:ascii="標楷體" w:eastAsia="標楷體" w:hAnsi="標楷體" w:hint="eastAsia"/>
          <w:sz w:val="28"/>
          <w:szCs w:val="28"/>
        </w:rPr>
        <w:t>所致</w:t>
      </w:r>
      <w:r w:rsidR="00082463" w:rsidRPr="0000453D">
        <w:rPr>
          <w:rFonts w:ascii="標楷體" w:eastAsia="標楷體" w:hAnsi="標楷體" w:hint="eastAsia"/>
          <w:sz w:val="28"/>
          <w:szCs w:val="28"/>
        </w:rPr>
        <w:t>。</w:t>
      </w:r>
    </w:p>
    <w:p w14:paraId="66D937AF" w14:textId="2344293E" w:rsidR="00082463" w:rsidRPr="0000453D" w:rsidRDefault="000268D3" w:rsidP="0000453D">
      <w:pPr>
        <w:overflowPunct w:val="0"/>
        <w:spacing w:line="664" w:lineRule="exact"/>
        <w:ind w:firstLineChars="400" w:firstLine="1121"/>
        <w:jc w:val="both"/>
        <w:rPr>
          <w:rFonts w:ascii="標楷體" w:eastAsia="標楷體" w:hAnsi="標楷體"/>
          <w:sz w:val="28"/>
          <w:szCs w:val="28"/>
        </w:rPr>
      </w:pPr>
      <w:r w:rsidRPr="00827210">
        <w:rPr>
          <w:rFonts w:ascii="標楷體" w:eastAsia="標楷體" w:hAnsi="標楷體" w:hint="eastAsia"/>
          <w:b/>
          <w:sz w:val="28"/>
          <w:szCs w:val="28"/>
        </w:rPr>
        <w:t>3</w:t>
      </w:r>
      <w:r w:rsidR="00082463" w:rsidRPr="00827210">
        <w:rPr>
          <w:rFonts w:ascii="標楷體" w:eastAsia="標楷體" w:hAnsi="標楷體" w:hint="eastAsia"/>
          <w:b/>
          <w:sz w:val="28"/>
          <w:szCs w:val="28"/>
        </w:rPr>
        <w:t>.　賸餘較預算減少者：</w:t>
      </w:r>
      <w:r w:rsidR="00082463" w:rsidRPr="0000453D">
        <w:rPr>
          <w:rFonts w:ascii="標楷體" w:eastAsia="標楷體" w:hAnsi="標楷體" w:hint="eastAsia"/>
          <w:sz w:val="28"/>
          <w:szCs w:val="28"/>
        </w:rPr>
        <w:t>計有</w:t>
      </w:r>
      <w:r w:rsidR="008E2913" w:rsidRPr="0000453D">
        <w:rPr>
          <w:rFonts w:ascii="標楷體" w:eastAsia="標楷體" w:hAnsi="標楷體" w:hint="eastAsia"/>
          <w:sz w:val="28"/>
          <w:szCs w:val="28"/>
        </w:rPr>
        <w:t>經濟特別收入基金</w:t>
      </w:r>
      <w:r w:rsidR="00B3041A" w:rsidRPr="0000453D">
        <w:rPr>
          <w:rFonts w:ascii="標楷體" w:eastAsia="標楷體" w:hAnsi="標楷體" w:hint="eastAsia"/>
          <w:sz w:val="28"/>
          <w:szCs w:val="28"/>
        </w:rPr>
        <w:t>、</w:t>
      </w:r>
      <w:r w:rsidR="008E2913" w:rsidRPr="0000453D">
        <w:rPr>
          <w:rFonts w:ascii="標楷體" w:eastAsia="標楷體" w:hAnsi="標楷體" w:hint="eastAsia"/>
          <w:sz w:val="28"/>
          <w:szCs w:val="28"/>
        </w:rPr>
        <w:t>中央研究院科學研究基金</w:t>
      </w:r>
      <w:r w:rsidR="00443E38" w:rsidRPr="0000453D">
        <w:rPr>
          <w:rFonts w:ascii="標楷體" w:eastAsia="標楷體" w:hAnsi="標楷體" w:hint="eastAsia"/>
          <w:sz w:val="28"/>
          <w:szCs w:val="28"/>
        </w:rPr>
        <w:t>等</w:t>
      </w:r>
      <w:r w:rsidR="009D30F3" w:rsidRPr="0000453D">
        <w:rPr>
          <w:rFonts w:ascii="標楷體" w:eastAsia="標楷體" w:hAnsi="標楷體"/>
          <w:sz w:val="28"/>
          <w:szCs w:val="28"/>
        </w:rPr>
        <w:t>2</w:t>
      </w:r>
      <w:r w:rsidR="00CA3E78" w:rsidRPr="0000453D">
        <w:rPr>
          <w:rFonts w:ascii="標楷體" w:eastAsia="標楷體" w:hAnsi="標楷體" w:hint="eastAsia"/>
          <w:sz w:val="28"/>
          <w:szCs w:val="28"/>
        </w:rPr>
        <w:t>個基金，賸餘</w:t>
      </w:r>
      <w:r w:rsidR="003322B1" w:rsidRPr="0000453D">
        <w:rPr>
          <w:rFonts w:ascii="標楷體" w:eastAsia="標楷體" w:hAnsi="標楷體" w:hint="eastAsia"/>
          <w:sz w:val="28"/>
          <w:szCs w:val="28"/>
        </w:rPr>
        <w:t>合計</w:t>
      </w:r>
      <w:r w:rsidR="008E2913" w:rsidRPr="0000453D">
        <w:rPr>
          <w:rFonts w:ascii="標楷體" w:eastAsia="標楷體" w:hAnsi="標楷體" w:hint="eastAsia"/>
          <w:sz w:val="28"/>
          <w:szCs w:val="28"/>
        </w:rPr>
        <w:t>27</w:t>
      </w:r>
      <w:r w:rsidR="00082463" w:rsidRPr="0000453D">
        <w:rPr>
          <w:rFonts w:ascii="標楷體" w:eastAsia="標楷體" w:hAnsi="標楷體" w:hint="eastAsia"/>
          <w:sz w:val="28"/>
          <w:szCs w:val="28"/>
        </w:rPr>
        <w:t>億</w:t>
      </w:r>
      <w:r w:rsidR="008E2913" w:rsidRPr="0000453D">
        <w:rPr>
          <w:rFonts w:ascii="標楷體" w:eastAsia="標楷體" w:hAnsi="標楷體" w:hint="eastAsia"/>
          <w:sz w:val="28"/>
          <w:szCs w:val="28"/>
        </w:rPr>
        <w:t>4</w:t>
      </w:r>
      <w:r w:rsidR="00B3041A" w:rsidRPr="0000453D">
        <w:rPr>
          <w:rFonts w:ascii="標楷體" w:eastAsia="標楷體" w:hAnsi="標楷體"/>
          <w:sz w:val="28"/>
          <w:szCs w:val="28"/>
        </w:rPr>
        <w:t>,</w:t>
      </w:r>
      <w:r w:rsidR="008E2913" w:rsidRPr="0000453D">
        <w:rPr>
          <w:rFonts w:ascii="標楷體" w:eastAsia="標楷體" w:hAnsi="標楷體" w:hint="eastAsia"/>
          <w:sz w:val="28"/>
          <w:szCs w:val="28"/>
        </w:rPr>
        <w:t>745</w:t>
      </w:r>
      <w:r w:rsidR="00082463" w:rsidRPr="0000453D">
        <w:rPr>
          <w:rFonts w:ascii="標楷體" w:eastAsia="標楷體" w:hAnsi="標楷體" w:hint="eastAsia"/>
          <w:sz w:val="28"/>
          <w:szCs w:val="28"/>
        </w:rPr>
        <w:t>萬餘元，較預算賸餘減少</w:t>
      </w:r>
      <w:r w:rsidR="008E2913" w:rsidRPr="0000453D">
        <w:rPr>
          <w:rFonts w:ascii="標楷體" w:eastAsia="標楷體" w:hAnsi="標楷體" w:hint="eastAsia"/>
          <w:sz w:val="28"/>
          <w:szCs w:val="28"/>
        </w:rPr>
        <w:t>1億9</w:t>
      </w:r>
      <w:r w:rsidR="00B3041A" w:rsidRPr="0000453D">
        <w:rPr>
          <w:rFonts w:ascii="標楷體" w:eastAsia="標楷體" w:hAnsi="標楷體"/>
          <w:sz w:val="28"/>
          <w:szCs w:val="28"/>
        </w:rPr>
        <w:t>,1</w:t>
      </w:r>
      <w:r w:rsidR="008E2913" w:rsidRPr="0000453D">
        <w:rPr>
          <w:rFonts w:ascii="標楷體" w:eastAsia="標楷體" w:hAnsi="標楷體" w:hint="eastAsia"/>
          <w:sz w:val="28"/>
          <w:szCs w:val="28"/>
        </w:rPr>
        <w:t>91</w:t>
      </w:r>
      <w:r w:rsidR="00082463" w:rsidRPr="0000453D">
        <w:rPr>
          <w:rFonts w:ascii="標楷體" w:eastAsia="標楷體" w:hAnsi="標楷體" w:hint="eastAsia"/>
          <w:sz w:val="28"/>
          <w:szCs w:val="28"/>
        </w:rPr>
        <w:t>萬餘元，主要係</w:t>
      </w:r>
      <w:r w:rsidR="00204334" w:rsidRPr="0000453D">
        <w:rPr>
          <w:rFonts w:ascii="標楷體" w:eastAsia="標楷體" w:hAnsi="標楷體" w:hint="eastAsia"/>
          <w:sz w:val="28"/>
          <w:szCs w:val="28"/>
        </w:rPr>
        <w:t>經濟特別收入基金</w:t>
      </w:r>
      <w:r w:rsidR="00257FDE" w:rsidRPr="0000453D">
        <w:rPr>
          <w:rFonts w:ascii="標楷體" w:eastAsia="標楷體" w:hAnsi="標楷體" w:hint="eastAsia"/>
          <w:sz w:val="28"/>
          <w:szCs w:val="28"/>
        </w:rPr>
        <w:t>辦理住宅能效提升計畫經費較預計增加</w:t>
      </w:r>
      <w:r w:rsidR="003C728C" w:rsidRPr="0000453D">
        <w:rPr>
          <w:rFonts w:ascii="標楷體" w:eastAsia="標楷體" w:hAnsi="標楷體" w:hint="eastAsia"/>
          <w:sz w:val="28"/>
          <w:szCs w:val="28"/>
        </w:rPr>
        <w:t>所致。</w:t>
      </w:r>
    </w:p>
    <w:p w14:paraId="363A1C33" w14:textId="3E14A870" w:rsidR="00082463" w:rsidRPr="0000453D" w:rsidRDefault="00223452" w:rsidP="0000453D">
      <w:pPr>
        <w:overflowPunct w:val="0"/>
        <w:spacing w:line="674" w:lineRule="exact"/>
        <w:ind w:firstLineChars="200" w:firstLine="640"/>
        <w:jc w:val="both"/>
        <w:rPr>
          <w:rFonts w:ascii="標楷體" w:eastAsia="標楷體" w:hAnsi="Courier New"/>
          <w:sz w:val="32"/>
          <w:szCs w:val="32"/>
        </w:rPr>
      </w:pPr>
      <w:r w:rsidRPr="00827210">
        <w:rPr>
          <w:rFonts w:ascii="標楷體" w:eastAsia="標楷體" w:hAnsi="Courier New"/>
          <w:noProof/>
          <w:sz w:val="32"/>
          <w:szCs w:val="32"/>
        </w:rPr>
        <w:drawing>
          <wp:anchor distT="0" distB="0" distL="114300" distR="114300" simplePos="0" relativeHeight="251679744" behindDoc="1" locked="0" layoutInCell="1" allowOverlap="1" wp14:anchorId="3A61D737" wp14:editId="7C8C03D2">
            <wp:simplePos x="0" y="0"/>
            <wp:positionH relativeFrom="column">
              <wp:posOffset>2248535</wp:posOffset>
            </wp:positionH>
            <wp:positionV relativeFrom="paragraph">
              <wp:posOffset>162535</wp:posOffset>
            </wp:positionV>
            <wp:extent cx="4312920" cy="3703320"/>
            <wp:effectExtent l="0" t="0" r="0" b="0"/>
            <wp:wrapTight wrapText="bothSides">
              <wp:wrapPolygon edited="0">
                <wp:start x="1145" y="0"/>
                <wp:lineTo x="382" y="1111"/>
                <wp:lineTo x="191" y="1444"/>
                <wp:lineTo x="191" y="20000"/>
                <wp:lineTo x="954" y="21333"/>
                <wp:lineTo x="1145" y="21444"/>
                <wp:lineTo x="20322" y="21444"/>
                <wp:lineTo x="20608" y="21333"/>
                <wp:lineTo x="21276" y="20000"/>
                <wp:lineTo x="21371" y="1667"/>
                <wp:lineTo x="21085" y="1111"/>
                <wp:lineTo x="20322" y="0"/>
                <wp:lineTo x="1145" y="0"/>
              </wp:wrapPolygon>
            </wp:wrapTight>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12920" cy="3703320"/>
                    </a:xfrm>
                    <a:prstGeom prst="rect">
                      <a:avLst/>
                    </a:prstGeom>
                  </pic:spPr>
                </pic:pic>
              </a:graphicData>
            </a:graphic>
            <wp14:sizeRelH relativeFrom="page">
              <wp14:pctWidth>0</wp14:pctWidth>
            </wp14:sizeRelH>
            <wp14:sizeRelV relativeFrom="page">
              <wp14:pctHeight>0</wp14:pctHeight>
            </wp14:sizeRelV>
          </wp:anchor>
        </w:drawing>
      </w:r>
      <w:r w:rsidR="00A8671D" w:rsidRPr="00827210">
        <w:rPr>
          <w:rFonts w:ascii="標楷體" w:eastAsia="標楷體" w:hAnsi="標楷體" w:hint="eastAsia"/>
          <w:b/>
          <w:sz w:val="28"/>
          <w:szCs w:val="28"/>
        </w:rPr>
        <w:t>（</w:t>
      </w:r>
      <w:r w:rsidR="00082463" w:rsidRPr="00827210">
        <w:rPr>
          <w:rFonts w:ascii="標楷體" w:eastAsia="標楷體" w:hAnsi="標楷體" w:hint="eastAsia"/>
          <w:b/>
          <w:spacing w:val="-10"/>
          <w:sz w:val="28"/>
          <w:szCs w:val="28"/>
        </w:rPr>
        <w:t>四</w:t>
      </w:r>
      <w:r w:rsidR="00A8671D" w:rsidRPr="00827210">
        <w:rPr>
          <w:rFonts w:ascii="標楷體" w:eastAsia="標楷體" w:hAnsi="標楷體" w:hint="eastAsia"/>
          <w:b/>
          <w:spacing w:val="-10"/>
          <w:sz w:val="28"/>
          <w:szCs w:val="28"/>
        </w:rPr>
        <w:t>）</w:t>
      </w:r>
      <w:r w:rsidR="00082463" w:rsidRPr="00827210">
        <w:rPr>
          <w:rFonts w:ascii="標楷體" w:eastAsia="標楷體" w:hAnsi="標楷體"/>
          <w:b/>
          <w:spacing w:val="-10"/>
          <w:sz w:val="28"/>
          <w:szCs w:val="28"/>
        </w:rPr>
        <w:t xml:space="preserve">　</w:t>
      </w:r>
      <w:r w:rsidR="00082463" w:rsidRPr="0000453D">
        <w:rPr>
          <w:rFonts w:ascii="標楷體" w:eastAsia="標楷體" w:hAnsi="標楷體" w:hint="eastAsia"/>
          <w:b/>
          <w:spacing w:val="2"/>
          <w:sz w:val="28"/>
          <w:szCs w:val="28"/>
        </w:rPr>
        <w:t>資本計畫基金</w:t>
      </w:r>
      <w:r w:rsidR="00082463" w:rsidRPr="0000453D">
        <w:rPr>
          <w:rFonts w:ascii="標楷體" w:eastAsia="標楷體" w:hAnsi="標楷體" w:hint="eastAsia"/>
          <w:sz w:val="28"/>
          <w:szCs w:val="28"/>
        </w:rPr>
        <w:t>1個單位，審定基金來源</w:t>
      </w:r>
      <w:r w:rsidR="00A15757" w:rsidRPr="0000453D">
        <w:rPr>
          <w:rFonts w:ascii="標楷體" w:eastAsia="標楷體" w:hAnsi="標楷體"/>
          <w:sz w:val="28"/>
          <w:szCs w:val="28"/>
        </w:rPr>
        <w:t>1</w:t>
      </w:r>
      <w:r w:rsidR="00AC3762" w:rsidRPr="0000453D">
        <w:rPr>
          <w:rFonts w:ascii="標楷體" w:eastAsia="標楷體" w:hAnsi="標楷體" w:hint="eastAsia"/>
          <w:sz w:val="28"/>
          <w:szCs w:val="28"/>
        </w:rPr>
        <w:t>27</w:t>
      </w:r>
      <w:r w:rsidR="00082463" w:rsidRPr="0000453D">
        <w:rPr>
          <w:rFonts w:ascii="標楷體" w:eastAsia="標楷體" w:hAnsi="標楷體" w:hint="eastAsia"/>
          <w:sz w:val="28"/>
          <w:szCs w:val="28"/>
        </w:rPr>
        <w:t>億餘元，基金用途</w:t>
      </w:r>
      <w:r w:rsidR="00AC3762" w:rsidRPr="0000453D">
        <w:rPr>
          <w:rFonts w:ascii="標楷體" w:eastAsia="標楷體" w:hAnsi="標楷體" w:hint="eastAsia"/>
          <w:sz w:val="28"/>
          <w:szCs w:val="28"/>
        </w:rPr>
        <w:t>4</w:t>
      </w:r>
      <w:r w:rsidR="00264750" w:rsidRPr="0000453D">
        <w:rPr>
          <w:rFonts w:ascii="標楷體" w:eastAsia="標楷體" w:hAnsi="標楷體" w:hint="eastAsia"/>
          <w:sz w:val="28"/>
          <w:szCs w:val="28"/>
        </w:rPr>
        <w:t>43</w:t>
      </w:r>
      <w:r w:rsidR="00273799" w:rsidRPr="0000453D">
        <w:rPr>
          <w:rFonts w:ascii="標楷體" w:eastAsia="標楷體" w:hAnsi="標楷體" w:hint="eastAsia"/>
          <w:sz w:val="28"/>
          <w:szCs w:val="28"/>
        </w:rPr>
        <w:t>億餘元，短</w:t>
      </w:r>
      <w:proofErr w:type="gramStart"/>
      <w:r w:rsidR="00273799" w:rsidRPr="0000453D">
        <w:rPr>
          <w:rFonts w:ascii="標楷體" w:eastAsia="標楷體" w:hAnsi="標楷體" w:hint="eastAsia"/>
          <w:sz w:val="28"/>
          <w:szCs w:val="28"/>
        </w:rPr>
        <w:t>絀</w:t>
      </w:r>
      <w:proofErr w:type="gramEnd"/>
      <w:r w:rsidR="00AC3762" w:rsidRPr="0000453D">
        <w:rPr>
          <w:rFonts w:ascii="標楷體" w:eastAsia="標楷體" w:hAnsi="標楷體" w:hint="eastAsia"/>
          <w:sz w:val="28"/>
          <w:szCs w:val="28"/>
        </w:rPr>
        <w:t>315</w:t>
      </w:r>
      <w:r w:rsidR="00273799" w:rsidRPr="0000453D">
        <w:rPr>
          <w:rFonts w:ascii="標楷體" w:eastAsia="標楷體" w:hAnsi="標楷體" w:hint="eastAsia"/>
          <w:sz w:val="28"/>
          <w:szCs w:val="28"/>
        </w:rPr>
        <w:t>億餘元，較預算短</w:t>
      </w:r>
      <w:proofErr w:type="gramStart"/>
      <w:r w:rsidR="00273799" w:rsidRPr="0000453D">
        <w:rPr>
          <w:rFonts w:ascii="標楷體" w:eastAsia="標楷體" w:hAnsi="標楷體" w:hint="eastAsia"/>
          <w:sz w:val="28"/>
          <w:szCs w:val="28"/>
        </w:rPr>
        <w:t>絀</w:t>
      </w:r>
      <w:proofErr w:type="gramEnd"/>
      <w:r w:rsidR="00AC3762" w:rsidRPr="0000453D">
        <w:rPr>
          <w:rFonts w:ascii="標楷體" w:eastAsia="標楷體" w:hAnsi="標楷體" w:hint="eastAsia"/>
          <w:sz w:val="28"/>
          <w:szCs w:val="28"/>
        </w:rPr>
        <w:t>145</w:t>
      </w:r>
      <w:r w:rsidR="00273799" w:rsidRPr="0000453D">
        <w:rPr>
          <w:rFonts w:ascii="標楷體" w:eastAsia="標楷體" w:hAnsi="標楷體" w:hint="eastAsia"/>
          <w:sz w:val="28"/>
          <w:szCs w:val="28"/>
        </w:rPr>
        <w:t>億餘元，增加</w:t>
      </w:r>
      <w:r w:rsidR="00264750" w:rsidRPr="0000453D">
        <w:rPr>
          <w:rFonts w:ascii="標楷體" w:eastAsia="標楷體" w:hAnsi="標楷體" w:hint="eastAsia"/>
          <w:sz w:val="28"/>
          <w:szCs w:val="28"/>
        </w:rPr>
        <w:t>1</w:t>
      </w:r>
      <w:r w:rsidR="00AC3762" w:rsidRPr="0000453D">
        <w:rPr>
          <w:rFonts w:ascii="標楷體" w:eastAsia="標楷體" w:hAnsi="標楷體" w:hint="eastAsia"/>
          <w:sz w:val="28"/>
          <w:szCs w:val="28"/>
        </w:rPr>
        <w:t>69</w:t>
      </w:r>
      <w:r w:rsidR="00264750" w:rsidRPr="0000453D">
        <w:rPr>
          <w:rFonts w:ascii="標楷體" w:eastAsia="標楷體" w:hAnsi="標楷體" w:hint="eastAsia"/>
          <w:sz w:val="28"/>
          <w:szCs w:val="28"/>
        </w:rPr>
        <w:t>億餘元</w:t>
      </w:r>
      <w:r w:rsidR="00082463" w:rsidRPr="0000453D">
        <w:rPr>
          <w:rFonts w:ascii="標楷體" w:eastAsia="標楷體" w:hAnsi="標楷體" w:hint="eastAsia"/>
          <w:sz w:val="28"/>
          <w:szCs w:val="28"/>
        </w:rPr>
        <w:t>（圖4）</w:t>
      </w:r>
      <w:r w:rsidR="003322BF" w:rsidRPr="0000453D">
        <w:rPr>
          <w:rFonts w:ascii="標楷體" w:eastAsia="標楷體" w:hAnsi="標楷體" w:hint="eastAsia"/>
          <w:sz w:val="28"/>
          <w:szCs w:val="28"/>
        </w:rPr>
        <w:t>，</w:t>
      </w:r>
      <w:r w:rsidR="00082463" w:rsidRPr="0000453D">
        <w:rPr>
          <w:rFonts w:ascii="標楷體" w:eastAsia="標楷體" w:hAnsi="標楷體" w:hint="eastAsia"/>
          <w:sz w:val="28"/>
          <w:szCs w:val="28"/>
        </w:rPr>
        <w:t>主要係國軍營舍及設施改建基金</w:t>
      </w:r>
      <w:r w:rsidR="001651E1" w:rsidRPr="0000453D">
        <w:rPr>
          <w:rFonts w:ascii="標楷體" w:eastAsia="標楷體" w:hAnsi="標楷體" w:hint="eastAsia"/>
          <w:sz w:val="28"/>
          <w:szCs w:val="28"/>
        </w:rPr>
        <w:t>辦理老舊營舍整建計畫經費較預</w:t>
      </w:r>
      <w:r w:rsidR="00425704" w:rsidRPr="0000453D">
        <w:rPr>
          <w:rFonts w:ascii="標楷體" w:eastAsia="標楷體" w:hAnsi="標楷體" w:hint="eastAsia"/>
          <w:sz w:val="28"/>
          <w:szCs w:val="28"/>
        </w:rPr>
        <w:t>計</w:t>
      </w:r>
      <w:r w:rsidR="001651E1" w:rsidRPr="0000453D">
        <w:rPr>
          <w:rFonts w:ascii="標楷體" w:eastAsia="標楷體" w:hAnsi="標楷體" w:hint="eastAsia"/>
          <w:sz w:val="28"/>
          <w:szCs w:val="28"/>
        </w:rPr>
        <w:t>增加所致</w:t>
      </w:r>
      <w:r w:rsidR="00082463" w:rsidRPr="0000453D">
        <w:rPr>
          <w:rFonts w:ascii="標楷體" w:eastAsia="標楷體" w:hAnsi="標楷體" w:hint="eastAsia"/>
          <w:sz w:val="28"/>
          <w:szCs w:val="28"/>
        </w:rPr>
        <w:t>。</w:t>
      </w:r>
    </w:p>
    <w:p w14:paraId="6E58B262" w14:textId="4D45FF49" w:rsidR="00082463" w:rsidRPr="00827210" w:rsidRDefault="00082463" w:rsidP="00010EFA">
      <w:pPr>
        <w:spacing w:line="580" w:lineRule="exact"/>
        <w:jc w:val="both"/>
        <w:rPr>
          <w:rFonts w:ascii="標楷體" w:eastAsia="標楷體" w:hAnsi="標楷體"/>
          <w:b/>
          <w:sz w:val="32"/>
        </w:rPr>
      </w:pPr>
      <w:r w:rsidRPr="00827210">
        <w:rPr>
          <w:rFonts w:ascii="標楷體" w:eastAsia="標楷體" w:hAnsi="標楷體" w:hint="eastAsia"/>
          <w:b/>
          <w:sz w:val="32"/>
        </w:rPr>
        <w:lastRenderedPageBreak/>
        <w:t>二、賸餘分配及短</w:t>
      </w:r>
      <w:proofErr w:type="gramStart"/>
      <w:r w:rsidRPr="00827210">
        <w:rPr>
          <w:rFonts w:ascii="標楷體" w:eastAsia="標楷體" w:hAnsi="標楷體" w:hint="eastAsia"/>
          <w:b/>
          <w:sz w:val="32"/>
        </w:rPr>
        <w:t>絀</w:t>
      </w:r>
      <w:proofErr w:type="gramEnd"/>
      <w:r w:rsidRPr="00827210">
        <w:rPr>
          <w:rFonts w:ascii="標楷體" w:eastAsia="標楷體" w:hAnsi="標楷體" w:hint="eastAsia"/>
          <w:b/>
          <w:sz w:val="32"/>
        </w:rPr>
        <w:t>填補</w:t>
      </w:r>
    </w:p>
    <w:p w14:paraId="5BC03BFB" w14:textId="6861E869" w:rsidR="00082463" w:rsidRPr="00827210" w:rsidRDefault="00082463" w:rsidP="00010EFA">
      <w:pPr>
        <w:spacing w:line="580" w:lineRule="exact"/>
        <w:ind w:firstLineChars="200" w:firstLine="560"/>
        <w:jc w:val="both"/>
        <w:rPr>
          <w:rFonts w:ascii="標楷體" w:eastAsia="標楷體" w:hAnsi="標楷體"/>
          <w:sz w:val="28"/>
          <w:szCs w:val="28"/>
        </w:rPr>
      </w:pPr>
      <w:r w:rsidRPr="00827210">
        <w:rPr>
          <w:rFonts w:ascii="標楷體" w:eastAsia="標楷體" w:hAnsi="標楷體" w:hint="eastAsia"/>
          <w:sz w:val="28"/>
          <w:szCs w:val="28"/>
        </w:rPr>
        <w:t>中央政府總決算附屬單位決算及綜計表（非營業部分）僅作業基金列有餘</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撥補情形，</w:t>
      </w:r>
      <w:proofErr w:type="gramStart"/>
      <w:r w:rsidR="00EC0F8B" w:rsidRPr="00827210">
        <w:rPr>
          <w:rFonts w:ascii="標楷體" w:eastAsia="標楷體" w:hAnsi="標楷體" w:hint="eastAsia"/>
          <w:sz w:val="28"/>
          <w:szCs w:val="28"/>
        </w:rPr>
        <w:t>1</w:t>
      </w:r>
      <w:r w:rsidR="00A15757" w:rsidRPr="00827210">
        <w:rPr>
          <w:rFonts w:ascii="標楷體" w:eastAsia="標楷體" w:hAnsi="標楷體"/>
          <w:sz w:val="28"/>
          <w:szCs w:val="28"/>
        </w:rPr>
        <w:t>1</w:t>
      </w:r>
      <w:r w:rsidR="008C0EF6">
        <w:rPr>
          <w:rFonts w:ascii="標楷體" w:eastAsia="標楷體" w:hAnsi="標楷體" w:hint="eastAsia"/>
          <w:sz w:val="28"/>
          <w:szCs w:val="28"/>
        </w:rPr>
        <w:t>3</w:t>
      </w:r>
      <w:proofErr w:type="gramEnd"/>
      <w:r w:rsidRPr="00827210">
        <w:rPr>
          <w:rFonts w:ascii="標楷體" w:eastAsia="標楷體" w:hAnsi="標楷體" w:hint="eastAsia"/>
          <w:sz w:val="28"/>
          <w:szCs w:val="28"/>
        </w:rPr>
        <w:t>年度7</w:t>
      </w:r>
      <w:r w:rsidR="008C0EF6">
        <w:rPr>
          <w:rFonts w:ascii="標楷體" w:eastAsia="標楷體" w:hAnsi="標楷體" w:hint="eastAsia"/>
          <w:sz w:val="28"/>
          <w:szCs w:val="28"/>
        </w:rPr>
        <w:t>6</w:t>
      </w:r>
      <w:r w:rsidRPr="00827210">
        <w:rPr>
          <w:rFonts w:ascii="標楷體" w:eastAsia="標楷體" w:hAnsi="標楷體" w:hint="eastAsia"/>
          <w:sz w:val="28"/>
          <w:szCs w:val="28"/>
        </w:rPr>
        <w:t>個作業基金，除</w:t>
      </w:r>
      <w:r w:rsidR="00885D45" w:rsidRPr="00827210">
        <w:rPr>
          <w:rFonts w:ascii="標楷體" w:eastAsia="標楷體" w:hAnsi="標楷體" w:hint="eastAsia"/>
          <w:sz w:val="28"/>
          <w:szCs w:val="28"/>
        </w:rPr>
        <w:t>3</w:t>
      </w:r>
      <w:r w:rsidRPr="00827210">
        <w:rPr>
          <w:rFonts w:ascii="標楷體" w:eastAsia="標楷體" w:hAnsi="標楷體" w:hint="eastAsia"/>
          <w:sz w:val="28"/>
          <w:szCs w:val="28"/>
        </w:rPr>
        <w:t>個單位無餘</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外，</w:t>
      </w:r>
      <w:r w:rsidR="008C0EF6">
        <w:rPr>
          <w:rFonts w:ascii="標楷體" w:eastAsia="標楷體" w:hAnsi="標楷體" w:hint="eastAsia"/>
          <w:sz w:val="28"/>
          <w:szCs w:val="28"/>
        </w:rPr>
        <w:t>27</w:t>
      </w:r>
      <w:r w:rsidRPr="00827210">
        <w:rPr>
          <w:rFonts w:ascii="標楷體" w:eastAsia="標楷體" w:hAnsi="標楷體" w:hint="eastAsia"/>
          <w:sz w:val="28"/>
          <w:szCs w:val="28"/>
        </w:rPr>
        <w:t>個單位獲有賸餘，4</w:t>
      </w:r>
      <w:r w:rsidR="008C0EF6">
        <w:rPr>
          <w:rFonts w:ascii="標楷體" w:eastAsia="標楷體" w:hAnsi="標楷體" w:hint="eastAsia"/>
          <w:sz w:val="28"/>
          <w:szCs w:val="28"/>
        </w:rPr>
        <w:t>6</w:t>
      </w:r>
      <w:r w:rsidRPr="00827210">
        <w:rPr>
          <w:rFonts w:ascii="標楷體" w:eastAsia="標楷體" w:hAnsi="標楷體" w:hint="eastAsia"/>
          <w:sz w:val="28"/>
          <w:szCs w:val="28"/>
        </w:rPr>
        <w:t>個單位發生短</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，其餘</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撥補情形說明如次：</w:t>
      </w:r>
    </w:p>
    <w:p w14:paraId="78C9F90D" w14:textId="430D17DE" w:rsidR="00082463" w:rsidRPr="00827210" w:rsidRDefault="00A8671D" w:rsidP="00010EFA">
      <w:pPr>
        <w:spacing w:line="580" w:lineRule="exact"/>
        <w:ind w:firstLineChars="200" w:firstLine="561"/>
        <w:jc w:val="both"/>
        <w:rPr>
          <w:rFonts w:ascii="標楷體" w:eastAsia="標楷體" w:hAnsi="標楷體"/>
          <w:sz w:val="28"/>
          <w:szCs w:val="28"/>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一</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賸餘分配　</w:t>
      </w:r>
      <w:r w:rsidR="00082463" w:rsidRPr="00827210">
        <w:rPr>
          <w:rFonts w:ascii="標楷體" w:eastAsia="標楷體" w:hAnsi="標楷體" w:hint="eastAsia"/>
          <w:sz w:val="28"/>
          <w:szCs w:val="28"/>
        </w:rPr>
        <w:t>行政院核定決算賸餘</w:t>
      </w:r>
      <w:r w:rsidR="00C05163">
        <w:rPr>
          <w:rFonts w:ascii="標楷體" w:eastAsia="標楷體" w:hAnsi="標楷體" w:hint="eastAsia"/>
          <w:sz w:val="28"/>
          <w:szCs w:val="28"/>
        </w:rPr>
        <w:t>919</w:t>
      </w:r>
      <w:r w:rsidR="00082463" w:rsidRPr="00827210">
        <w:rPr>
          <w:rFonts w:ascii="標楷體" w:eastAsia="標楷體" w:hAnsi="標楷體" w:hint="eastAsia"/>
          <w:sz w:val="28"/>
          <w:szCs w:val="28"/>
        </w:rPr>
        <w:t>億</w:t>
      </w:r>
      <w:r w:rsidR="00C05163">
        <w:rPr>
          <w:rFonts w:ascii="標楷體" w:eastAsia="標楷體" w:hAnsi="標楷體" w:hint="eastAsia"/>
          <w:sz w:val="28"/>
          <w:szCs w:val="28"/>
        </w:rPr>
        <w:t>3</w:t>
      </w:r>
      <w:r w:rsidR="00F42FA9" w:rsidRPr="00827210">
        <w:rPr>
          <w:rFonts w:ascii="標楷體" w:eastAsia="標楷體" w:hAnsi="標楷體"/>
          <w:sz w:val="28"/>
          <w:szCs w:val="28"/>
        </w:rPr>
        <w:t>,</w:t>
      </w:r>
      <w:r w:rsidR="00C05163">
        <w:rPr>
          <w:rFonts w:ascii="標楷體" w:eastAsia="標楷體" w:hAnsi="標楷體" w:hint="eastAsia"/>
          <w:sz w:val="28"/>
          <w:szCs w:val="28"/>
        </w:rPr>
        <w:t>968</w:t>
      </w:r>
      <w:r w:rsidR="00661524" w:rsidRPr="00827210">
        <w:rPr>
          <w:rFonts w:ascii="標楷體" w:eastAsia="標楷體" w:hAnsi="標楷體" w:hint="eastAsia"/>
          <w:sz w:val="28"/>
          <w:szCs w:val="28"/>
        </w:rPr>
        <w:t>萬餘元，其收支經本部審核，</w:t>
      </w:r>
      <w:r w:rsidR="00082463" w:rsidRPr="00827210">
        <w:rPr>
          <w:rFonts w:ascii="標楷體" w:eastAsia="標楷體" w:hAnsi="標楷體" w:hint="eastAsia"/>
          <w:sz w:val="28"/>
          <w:szCs w:val="28"/>
        </w:rPr>
        <w:t>審定本期賸餘</w:t>
      </w:r>
      <w:r w:rsidR="00C05163">
        <w:rPr>
          <w:rFonts w:ascii="標楷體" w:eastAsia="標楷體" w:hAnsi="標楷體" w:hint="eastAsia"/>
          <w:sz w:val="28"/>
          <w:szCs w:val="28"/>
        </w:rPr>
        <w:t>920</w:t>
      </w:r>
      <w:r w:rsidR="00F42FA9" w:rsidRPr="00827210">
        <w:rPr>
          <w:rFonts w:ascii="標楷體" w:eastAsia="標楷體" w:hAnsi="標楷體" w:hint="eastAsia"/>
          <w:sz w:val="28"/>
          <w:szCs w:val="28"/>
        </w:rPr>
        <w:t>億</w:t>
      </w:r>
      <w:r w:rsidR="00FD624B">
        <w:rPr>
          <w:rFonts w:ascii="標楷體" w:eastAsia="標楷體" w:hAnsi="標楷體" w:hint="eastAsia"/>
          <w:sz w:val="28"/>
          <w:szCs w:val="28"/>
        </w:rPr>
        <w:t>5</w:t>
      </w:r>
      <w:r w:rsidR="00C05163">
        <w:rPr>
          <w:rFonts w:ascii="標楷體" w:eastAsia="標楷體" w:hAnsi="標楷體" w:hint="eastAsia"/>
          <w:sz w:val="28"/>
          <w:szCs w:val="28"/>
        </w:rPr>
        <w:t>08</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，連同前期未分配賸餘</w:t>
      </w:r>
      <w:r w:rsidR="00661524" w:rsidRPr="00827210">
        <w:rPr>
          <w:rFonts w:ascii="標楷體" w:eastAsia="標楷體" w:hAnsi="標楷體" w:hint="eastAsia"/>
          <w:sz w:val="28"/>
          <w:szCs w:val="28"/>
        </w:rPr>
        <w:t>2</w:t>
      </w:r>
      <w:r w:rsidR="00082463" w:rsidRPr="00827210">
        <w:rPr>
          <w:rFonts w:ascii="標楷體" w:eastAsia="標楷體" w:hAnsi="標楷體"/>
          <w:sz w:val="28"/>
          <w:szCs w:val="28"/>
        </w:rPr>
        <w:t>,</w:t>
      </w:r>
      <w:r w:rsidR="00C05163">
        <w:rPr>
          <w:rFonts w:ascii="標楷體" w:eastAsia="標楷體" w:hAnsi="標楷體" w:hint="eastAsia"/>
          <w:sz w:val="28"/>
          <w:szCs w:val="28"/>
        </w:rPr>
        <w:t>615</w:t>
      </w:r>
      <w:r w:rsidR="00082463" w:rsidRPr="00827210">
        <w:rPr>
          <w:rFonts w:ascii="標楷體" w:eastAsia="標楷體" w:hAnsi="標楷體" w:hint="eastAsia"/>
          <w:sz w:val="28"/>
          <w:szCs w:val="28"/>
        </w:rPr>
        <w:t>億</w:t>
      </w:r>
      <w:r w:rsidR="00C05163">
        <w:rPr>
          <w:rFonts w:ascii="標楷體" w:eastAsia="標楷體" w:hAnsi="標楷體" w:hint="eastAsia"/>
          <w:sz w:val="28"/>
          <w:szCs w:val="28"/>
        </w:rPr>
        <w:t>4</w:t>
      </w:r>
      <w:r w:rsidR="00F42FA9" w:rsidRPr="00827210">
        <w:rPr>
          <w:rFonts w:ascii="標楷體" w:eastAsia="標楷體" w:hAnsi="標楷體"/>
          <w:sz w:val="28"/>
          <w:szCs w:val="28"/>
        </w:rPr>
        <w:t>,</w:t>
      </w:r>
      <w:r w:rsidR="00C05163">
        <w:rPr>
          <w:rFonts w:ascii="標楷體" w:eastAsia="標楷體" w:hAnsi="標楷體" w:hint="eastAsia"/>
          <w:sz w:val="28"/>
          <w:szCs w:val="28"/>
        </w:rPr>
        <w:t>089</w:t>
      </w:r>
      <w:r w:rsidR="00082463" w:rsidRPr="00827210">
        <w:rPr>
          <w:rFonts w:ascii="標楷體" w:eastAsia="標楷體" w:hAnsi="標楷體" w:hint="eastAsia"/>
          <w:sz w:val="28"/>
          <w:szCs w:val="28"/>
        </w:rPr>
        <w:t>萬餘元、公積轉列數</w:t>
      </w:r>
      <w:r w:rsidR="00C05163">
        <w:rPr>
          <w:rFonts w:ascii="標楷體" w:eastAsia="標楷體" w:hAnsi="標楷體" w:hint="eastAsia"/>
          <w:sz w:val="28"/>
          <w:szCs w:val="28"/>
        </w:rPr>
        <w:t>3</w:t>
      </w:r>
      <w:r w:rsidR="00131BA8" w:rsidRPr="00827210">
        <w:rPr>
          <w:rFonts w:ascii="標楷體" w:eastAsia="標楷體" w:hAnsi="標楷體" w:hint="eastAsia"/>
          <w:sz w:val="28"/>
          <w:szCs w:val="28"/>
        </w:rPr>
        <w:t>,</w:t>
      </w:r>
      <w:r w:rsidR="00C05163">
        <w:rPr>
          <w:rFonts w:ascii="標楷體" w:eastAsia="標楷體" w:hAnsi="標楷體" w:hint="eastAsia"/>
          <w:sz w:val="28"/>
          <w:szCs w:val="28"/>
        </w:rPr>
        <w:t>216</w:t>
      </w:r>
      <w:r w:rsidR="00661524" w:rsidRPr="00827210">
        <w:rPr>
          <w:rFonts w:ascii="標楷體" w:eastAsia="標楷體" w:hAnsi="標楷體" w:hint="eastAsia"/>
          <w:sz w:val="28"/>
          <w:szCs w:val="28"/>
        </w:rPr>
        <w:t>萬</w:t>
      </w:r>
      <w:r w:rsidR="00E37A88">
        <w:rPr>
          <w:rFonts w:ascii="標楷體" w:eastAsia="標楷體" w:hAnsi="標楷體" w:hint="eastAsia"/>
          <w:sz w:val="28"/>
          <w:szCs w:val="28"/>
        </w:rPr>
        <w:t>餘</w:t>
      </w:r>
      <w:r w:rsidR="00082463" w:rsidRPr="00827210">
        <w:rPr>
          <w:rFonts w:ascii="標楷體" w:eastAsia="標楷體" w:hAnsi="標楷體" w:hint="eastAsia"/>
          <w:sz w:val="28"/>
          <w:szCs w:val="28"/>
        </w:rPr>
        <w:t>元</w:t>
      </w:r>
      <w:r w:rsidR="00F42FA9" w:rsidRPr="00827210">
        <w:rPr>
          <w:rFonts w:ascii="標楷體" w:eastAsia="標楷體" w:hAnsi="標楷體" w:hint="eastAsia"/>
          <w:sz w:val="28"/>
          <w:szCs w:val="28"/>
        </w:rPr>
        <w:t>、其他轉入數</w:t>
      </w:r>
      <w:r w:rsidR="00C05163">
        <w:rPr>
          <w:rFonts w:ascii="標楷體" w:eastAsia="標楷體" w:hAnsi="標楷體" w:hint="eastAsia"/>
          <w:sz w:val="28"/>
          <w:szCs w:val="28"/>
        </w:rPr>
        <w:t>3</w:t>
      </w:r>
      <w:r w:rsidR="00F42FA9" w:rsidRPr="00827210">
        <w:rPr>
          <w:rFonts w:ascii="標楷體" w:eastAsia="標楷體" w:hAnsi="標楷體" w:hint="eastAsia"/>
          <w:sz w:val="28"/>
          <w:szCs w:val="28"/>
        </w:rPr>
        <w:t>億</w:t>
      </w:r>
      <w:r w:rsidR="00C05163">
        <w:rPr>
          <w:rFonts w:ascii="標楷體" w:eastAsia="標楷體" w:hAnsi="標楷體" w:hint="eastAsia"/>
          <w:sz w:val="28"/>
          <w:szCs w:val="28"/>
        </w:rPr>
        <w:t>7</w:t>
      </w:r>
      <w:r w:rsidR="00F42FA9" w:rsidRPr="00827210">
        <w:rPr>
          <w:rFonts w:ascii="標楷體" w:eastAsia="標楷體" w:hAnsi="標楷體"/>
          <w:sz w:val="28"/>
          <w:szCs w:val="28"/>
        </w:rPr>
        <w:t>,</w:t>
      </w:r>
      <w:r w:rsidR="00C05163">
        <w:rPr>
          <w:rFonts w:ascii="標楷體" w:eastAsia="標楷體" w:hAnsi="標楷體" w:hint="eastAsia"/>
          <w:sz w:val="28"/>
          <w:szCs w:val="28"/>
        </w:rPr>
        <w:t>489</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，合計</w:t>
      </w:r>
      <w:r w:rsidR="00F42FA9" w:rsidRPr="00827210">
        <w:rPr>
          <w:rFonts w:ascii="標楷體" w:eastAsia="標楷體" w:hAnsi="標楷體"/>
          <w:sz w:val="28"/>
          <w:szCs w:val="28"/>
        </w:rPr>
        <w:t>3,</w:t>
      </w:r>
      <w:r w:rsidR="00C05163">
        <w:rPr>
          <w:rFonts w:ascii="標楷體" w:eastAsia="標楷體" w:hAnsi="標楷體" w:hint="eastAsia"/>
          <w:sz w:val="28"/>
          <w:szCs w:val="28"/>
        </w:rPr>
        <w:t>539</w:t>
      </w:r>
      <w:r w:rsidR="00082463" w:rsidRPr="00827210">
        <w:rPr>
          <w:rFonts w:ascii="標楷體" w:eastAsia="標楷體" w:hAnsi="標楷體" w:hint="eastAsia"/>
          <w:sz w:val="28"/>
          <w:szCs w:val="28"/>
        </w:rPr>
        <w:t>億</w:t>
      </w:r>
      <w:r w:rsidR="00C05163">
        <w:rPr>
          <w:rFonts w:ascii="標楷體" w:eastAsia="標楷體" w:hAnsi="標楷體" w:hint="eastAsia"/>
          <w:sz w:val="28"/>
          <w:szCs w:val="28"/>
        </w:rPr>
        <w:t>5</w:t>
      </w:r>
      <w:r w:rsidR="00F42FA9" w:rsidRPr="00827210">
        <w:rPr>
          <w:rFonts w:ascii="標楷體" w:eastAsia="標楷體" w:hAnsi="標楷體"/>
          <w:sz w:val="28"/>
          <w:szCs w:val="28"/>
        </w:rPr>
        <w:t>,</w:t>
      </w:r>
      <w:r w:rsidR="00C05163">
        <w:rPr>
          <w:rFonts w:ascii="標楷體" w:eastAsia="標楷體" w:hAnsi="標楷體" w:hint="eastAsia"/>
          <w:sz w:val="28"/>
          <w:szCs w:val="28"/>
        </w:rPr>
        <w:t>303</w:t>
      </w:r>
      <w:r w:rsidR="00082463" w:rsidRPr="00827210">
        <w:rPr>
          <w:rFonts w:ascii="標楷體" w:eastAsia="標楷體" w:hAnsi="標楷體" w:hint="eastAsia"/>
          <w:sz w:val="28"/>
          <w:szCs w:val="28"/>
        </w:rPr>
        <w:t>萬餘元。經分配：</w:t>
      </w:r>
      <w:r w:rsidR="00082463" w:rsidRPr="00827210">
        <w:rPr>
          <w:rFonts w:ascii="標楷體" w:eastAsia="標楷體" w:hAnsi="標楷體"/>
          <w:sz w:val="28"/>
          <w:szCs w:val="28"/>
        </w:rPr>
        <w:t>1</w:t>
      </w:r>
      <w:r w:rsidR="00082463" w:rsidRPr="00827210">
        <w:rPr>
          <w:rFonts w:ascii="標楷體" w:eastAsia="標楷體" w:hAnsi="標楷體" w:hint="eastAsia"/>
          <w:sz w:val="28"/>
          <w:szCs w:val="28"/>
        </w:rPr>
        <w:t>.填補累積短</w:t>
      </w:r>
      <w:proofErr w:type="gramStart"/>
      <w:r w:rsidR="00082463" w:rsidRPr="00827210">
        <w:rPr>
          <w:rFonts w:ascii="標楷體" w:eastAsia="標楷體" w:hAnsi="標楷體" w:hint="eastAsia"/>
          <w:sz w:val="28"/>
          <w:szCs w:val="28"/>
        </w:rPr>
        <w:t>絀</w:t>
      </w:r>
      <w:proofErr w:type="gramEnd"/>
      <w:r w:rsidR="00C05163">
        <w:rPr>
          <w:rFonts w:ascii="標楷體" w:eastAsia="標楷體" w:hAnsi="標楷體" w:hint="eastAsia"/>
          <w:sz w:val="28"/>
          <w:szCs w:val="28"/>
        </w:rPr>
        <w:t>54</w:t>
      </w:r>
      <w:r w:rsidR="00082463" w:rsidRPr="00827210">
        <w:rPr>
          <w:rFonts w:ascii="標楷體" w:eastAsia="標楷體" w:hAnsi="標楷體" w:hint="eastAsia"/>
          <w:sz w:val="28"/>
          <w:szCs w:val="28"/>
        </w:rPr>
        <w:t>億</w:t>
      </w:r>
      <w:r w:rsidR="00F42FA9" w:rsidRPr="00827210">
        <w:rPr>
          <w:rFonts w:ascii="標楷體" w:eastAsia="標楷體" w:hAnsi="標楷體"/>
          <w:sz w:val="28"/>
          <w:szCs w:val="28"/>
        </w:rPr>
        <w:t>5,</w:t>
      </w:r>
      <w:r w:rsidR="00C05163">
        <w:rPr>
          <w:rFonts w:ascii="標楷體" w:eastAsia="標楷體" w:hAnsi="標楷體" w:hint="eastAsia"/>
          <w:sz w:val="28"/>
          <w:szCs w:val="28"/>
        </w:rPr>
        <w:t>193</w:t>
      </w:r>
      <w:r w:rsidR="00082463" w:rsidRPr="00827210">
        <w:rPr>
          <w:rFonts w:ascii="標楷體" w:eastAsia="標楷體" w:hAnsi="標楷體" w:hint="eastAsia"/>
          <w:sz w:val="28"/>
          <w:szCs w:val="28"/>
        </w:rPr>
        <w:t>萬餘元；2.</w:t>
      </w:r>
      <w:proofErr w:type="gramStart"/>
      <w:r w:rsidR="00082463" w:rsidRPr="00827210">
        <w:rPr>
          <w:rFonts w:ascii="標楷體" w:eastAsia="標楷體" w:hAnsi="標楷體" w:hint="eastAsia"/>
          <w:sz w:val="28"/>
          <w:szCs w:val="28"/>
        </w:rPr>
        <w:t>提存公積</w:t>
      </w:r>
      <w:proofErr w:type="gramEnd"/>
      <w:r w:rsidR="00C05163">
        <w:rPr>
          <w:rFonts w:ascii="標楷體" w:eastAsia="標楷體" w:hAnsi="標楷體" w:hint="eastAsia"/>
          <w:sz w:val="28"/>
          <w:szCs w:val="28"/>
        </w:rPr>
        <w:t>91</w:t>
      </w:r>
      <w:r w:rsidR="00082463" w:rsidRPr="00827210">
        <w:rPr>
          <w:rFonts w:ascii="標楷體" w:eastAsia="標楷體" w:hAnsi="標楷體" w:hint="eastAsia"/>
          <w:sz w:val="28"/>
          <w:szCs w:val="28"/>
        </w:rPr>
        <w:t>億</w:t>
      </w:r>
      <w:r w:rsidR="00661524" w:rsidRPr="00827210">
        <w:rPr>
          <w:rFonts w:ascii="標楷體" w:eastAsia="標楷體" w:hAnsi="標楷體" w:hint="eastAsia"/>
          <w:sz w:val="28"/>
          <w:szCs w:val="28"/>
        </w:rPr>
        <w:t>3,</w:t>
      </w:r>
      <w:r w:rsidR="00C05163">
        <w:rPr>
          <w:rFonts w:ascii="標楷體" w:eastAsia="標楷體" w:hAnsi="標楷體" w:hint="eastAsia"/>
          <w:sz w:val="28"/>
          <w:szCs w:val="28"/>
        </w:rPr>
        <w:t>542</w:t>
      </w:r>
      <w:r w:rsidR="00082463" w:rsidRPr="00827210">
        <w:rPr>
          <w:rFonts w:ascii="標楷體" w:eastAsia="標楷體" w:hAnsi="標楷體" w:hint="eastAsia"/>
          <w:sz w:val="28"/>
          <w:szCs w:val="28"/>
        </w:rPr>
        <w:t>萬餘元；3.賸餘撥充基金數</w:t>
      </w:r>
      <w:r w:rsidR="00C05163">
        <w:rPr>
          <w:rFonts w:ascii="標楷體" w:eastAsia="標楷體" w:hAnsi="標楷體" w:hint="eastAsia"/>
          <w:sz w:val="28"/>
          <w:szCs w:val="28"/>
        </w:rPr>
        <w:t>358</w:t>
      </w:r>
      <w:r w:rsidR="00082463" w:rsidRPr="00827210">
        <w:rPr>
          <w:rFonts w:ascii="標楷體" w:eastAsia="標楷體" w:hAnsi="標楷體" w:hint="eastAsia"/>
          <w:sz w:val="28"/>
          <w:szCs w:val="28"/>
        </w:rPr>
        <w:t>億</w:t>
      </w:r>
      <w:r w:rsidR="00C05163">
        <w:rPr>
          <w:rFonts w:ascii="標楷體" w:eastAsia="標楷體" w:hAnsi="標楷體" w:hint="eastAsia"/>
          <w:sz w:val="28"/>
          <w:szCs w:val="28"/>
        </w:rPr>
        <w:t>6</w:t>
      </w:r>
      <w:r w:rsidR="00F42FA9" w:rsidRPr="00827210">
        <w:rPr>
          <w:rFonts w:ascii="標楷體" w:eastAsia="標楷體" w:hAnsi="標楷體"/>
          <w:sz w:val="28"/>
          <w:szCs w:val="28"/>
        </w:rPr>
        <w:t>,7</w:t>
      </w:r>
      <w:r w:rsidR="00C05163">
        <w:rPr>
          <w:rFonts w:ascii="標楷體" w:eastAsia="標楷體" w:hAnsi="標楷體" w:hint="eastAsia"/>
          <w:sz w:val="28"/>
          <w:szCs w:val="28"/>
        </w:rPr>
        <w:t>26</w:t>
      </w:r>
      <w:r w:rsidR="00082463" w:rsidRPr="00827210">
        <w:rPr>
          <w:rFonts w:ascii="標楷體" w:eastAsia="標楷體" w:hAnsi="標楷體" w:hint="eastAsia"/>
          <w:sz w:val="28"/>
          <w:szCs w:val="28"/>
        </w:rPr>
        <w:t>萬餘元；4.</w:t>
      </w:r>
      <w:proofErr w:type="gramStart"/>
      <w:r w:rsidR="00082463" w:rsidRPr="00827210">
        <w:rPr>
          <w:rFonts w:ascii="標楷體" w:eastAsia="標楷體" w:hAnsi="標楷體" w:hint="eastAsia"/>
          <w:sz w:val="28"/>
          <w:szCs w:val="28"/>
        </w:rPr>
        <w:t>解繳公庫</w:t>
      </w:r>
      <w:proofErr w:type="gramEnd"/>
      <w:r w:rsidR="00082463" w:rsidRPr="00827210">
        <w:rPr>
          <w:rFonts w:ascii="標楷體" w:eastAsia="標楷體" w:hAnsi="標楷體" w:hint="eastAsia"/>
          <w:sz w:val="28"/>
          <w:szCs w:val="28"/>
        </w:rPr>
        <w:t>淨額</w:t>
      </w:r>
      <w:r w:rsidR="00C05163">
        <w:rPr>
          <w:rFonts w:ascii="標楷體" w:eastAsia="標楷體" w:hAnsi="標楷體" w:hint="eastAsia"/>
          <w:sz w:val="28"/>
          <w:szCs w:val="28"/>
        </w:rPr>
        <w:t>301</w:t>
      </w:r>
      <w:r w:rsidR="00082463" w:rsidRPr="00827210">
        <w:rPr>
          <w:rFonts w:ascii="標楷體" w:eastAsia="標楷體" w:hAnsi="標楷體" w:hint="eastAsia"/>
          <w:sz w:val="28"/>
          <w:szCs w:val="28"/>
        </w:rPr>
        <w:t>億</w:t>
      </w:r>
      <w:r w:rsidR="004F6339">
        <w:rPr>
          <w:rFonts w:ascii="標楷體" w:eastAsia="標楷體" w:hAnsi="標楷體" w:hint="eastAsia"/>
          <w:sz w:val="28"/>
          <w:szCs w:val="28"/>
        </w:rPr>
        <w:t>6</w:t>
      </w:r>
      <w:r w:rsidR="00F42FA9" w:rsidRPr="00827210">
        <w:rPr>
          <w:rFonts w:ascii="標楷體" w:eastAsia="標楷體" w:hAnsi="標楷體"/>
          <w:sz w:val="28"/>
          <w:szCs w:val="28"/>
        </w:rPr>
        <w:t>,</w:t>
      </w:r>
      <w:r w:rsidR="004F6339">
        <w:rPr>
          <w:rFonts w:ascii="標楷體" w:eastAsia="標楷體" w:hAnsi="標楷體" w:hint="eastAsia"/>
          <w:sz w:val="28"/>
          <w:szCs w:val="28"/>
        </w:rPr>
        <w:t>436</w:t>
      </w:r>
      <w:r w:rsidR="00082463" w:rsidRPr="00827210">
        <w:rPr>
          <w:rFonts w:ascii="標楷體" w:eastAsia="標楷體" w:hAnsi="標楷體" w:hint="eastAsia"/>
          <w:sz w:val="28"/>
          <w:szCs w:val="28"/>
        </w:rPr>
        <w:t>萬餘元。各基金賸餘經上述分配後，尚有未分配賸餘</w:t>
      </w:r>
      <w:r w:rsidR="00661524" w:rsidRPr="00827210">
        <w:rPr>
          <w:rFonts w:ascii="標楷體" w:eastAsia="標楷體" w:hAnsi="標楷體" w:hint="eastAsia"/>
          <w:sz w:val="28"/>
          <w:szCs w:val="28"/>
        </w:rPr>
        <w:t>2,</w:t>
      </w:r>
      <w:r w:rsidR="000E6414">
        <w:rPr>
          <w:rFonts w:ascii="標楷體" w:eastAsia="標楷體" w:hAnsi="標楷體" w:hint="eastAsia"/>
          <w:sz w:val="28"/>
          <w:szCs w:val="28"/>
        </w:rPr>
        <w:t>733</w:t>
      </w:r>
      <w:r w:rsidR="00735D4B" w:rsidRPr="00827210">
        <w:rPr>
          <w:rFonts w:ascii="標楷體" w:eastAsia="標楷體" w:hAnsi="標楷體" w:hint="eastAsia"/>
          <w:sz w:val="28"/>
          <w:szCs w:val="28"/>
        </w:rPr>
        <w:t>億</w:t>
      </w:r>
      <w:r w:rsidR="000E6414">
        <w:rPr>
          <w:rFonts w:ascii="標楷體" w:eastAsia="標楷體" w:hAnsi="標楷體" w:hint="eastAsia"/>
          <w:sz w:val="28"/>
          <w:szCs w:val="28"/>
        </w:rPr>
        <w:t>3</w:t>
      </w:r>
      <w:r w:rsidR="00F42FA9" w:rsidRPr="00827210">
        <w:rPr>
          <w:rFonts w:ascii="標楷體" w:eastAsia="標楷體" w:hAnsi="標楷體"/>
          <w:sz w:val="28"/>
          <w:szCs w:val="28"/>
        </w:rPr>
        <w:t>,</w:t>
      </w:r>
      <w:r w:rsidR="000E6414">
        <w:rPr>
          <w:rFonts w:ascii="標楷體" w:eastAsia="標楷體" w:hAnsi="標楷體" w:hint="eastAsia"/>
          <w:sz w:val="28"/>
          <w:szCs w:val="28"/>
        </w:rPr>
        <w:t>404</w:t>
      </w:r>
      <w:r w:rsidR="00735D4B"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w:t>
      </w:r>
    </w:p>
    <w:p w14:paraId="77646500" w14:textId="29C360CC" w:rsidR="00082463" w:rsidRPr="00827210" w:rsidRDefault="00A8671D" w:rsidP="00010EFA">
      <w:pPr>
        <w:spacing w:line="580" w:lineRule="exact"/>
        <w:ind w:firstLineChars="200" w:firstLine="561"/>
        <w:jc w:val="both"/>
        <w:rPr>
          <w:rFonts w:ascii="標楷體" w:eastAsia="標楷體" w:hAnsi="標楷體"/>
          <w:sz w:val="28"/>
          <w:szCs w:val="28"/>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二</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短</w:t>
      </w:r>
      <w:proofErr w:type="gramStart"/>
      <w:r w:rsidR="00082463" w:rsidRPr="00827210">
        <w:rPr>
          <w:rFonts w:ascii="標楷體" w:eastAsia="標楷體" w:hAnsi="標楷體" w:hint="eastAsia"/>
          <w:b/>
          <w:sz w:val="28"/>
          <w:szCs w:val="28"/>
        </w:rPr>
        <w:t>絀</w:t>
      </w:r>
      <w:proofErr w:type="gramEnd"/>
      <w:r w:rsidR="00082463" w:rsidRPr="00827210">
        <w:rPr>
          <w:rFonts w:ascii="標楷體" w:eastAsia="標楷體" w:hAnsi="標楷體" w:hint="eastAsia"/>
          <w:b/>
          <w:sz w:val="28"/>
          <w:szCs w:val="28"/>
        </w:rPr>
        <w:t xml:space="preserve">填補　</w:t>
      </w:r>
      <w:r w:rsidR="00082463" w:rsidRPr="00827210">
        <w:rPr>
          <w:rFonts w:ascii="標楷體" w:eastAsia="標楷體" w:hAnsi="標楷體" w:hint="eastAsia"/>
          <w:sz w:val="28"/>
          <w:szCs w:val="28"/>
        </w:rPr>
        <w:t>行政院核定決算短</w:t>
      </w:r>
      <w:proofErr w:type="gramStart"/>
      <w:r w:rsidR="00082463" w:rsidRPr="00827210">
        <w:rPr>
          <w:rFonts w:ascii="標楷體" w:eastAsia="標楷體" w:hAnsi="標楷體" w:hint="eastAsia"/>
          <w:sz w:val="28"/>
          <w:szCs w:val="28"/>
        </w:rPr>
        <w:t>絀</w:t>
      </w:r>
      <w:proofErr w:type="gramEnd"/>
      <w:r w:rsidR="00731D27">
        <w:rPr>
          <w:rFonts w:ascii="標楷體" w:eastAsia="標楷體" w:hAnsi="標楷體" w:hint="eastAsia"/>
          <w:sz w:val="28"/>
          <w:szCs w:val="28"/>
        </w:rPr>
        <w:t>200</w:t>
      </w:r>
      <w:r w:rsidR="00082463" w:rsidRPr="00827210">
        <w:rPr>
          <w:rFonts w:ascii="標楷體" w:eastAsia="標楷體" w:hAnsi="標楷體" w:hint="eastAsia"/>
          <w:sz w:val="28"/>
          <w:szCs w:val="28"/>
        </w:rPr>
        <w:t>億</w:t>
      </w:r>
      <w:r w:rsidR="00731D27">
        <w:rPr>
          <w:rFonts w:ascii="標楷體" w:eastAsia="標楷體" w:hAnsi="標楷體" w:hint="eastAsia"/>
          <w:sz w:val="28"/>
          <w:szCs w:val="28"/>
        </w:rPr>
        <w:t>5</w:t>
      </w:r>
      <w:r w:rsidR="00731D27">
        <w:rPr>
          <w:rFonts w:ascii="標楷體" w:eastAsia="標楷體" w:hAnsi="標楷體"/>
          <w:sz w:val="28"/>
          <w:szCs w:val="28"/>
        </w:rPr>
        <w:t>,</w:t>
      </w:r>
      <w:r w:rsidR="00731D27">
        <w:rPr>
          <w:rFonts w:ascii="標楷體" w:eastAsia="標楷體" w:hAnsi="標楷體" w:hint="eastAsia"/>
          <w:sz w:val="28"/>
          <w:szCs w:val="28"/>
        </w:rPr>
        <w:t>360</w:t>
      </w:r>
      <w:r w:rsidR="00F42FA9" w:rsidRPr="00827210">
        <w:rPr>
          <w:rFonts w:ascii="標楷體" w:eastAsia="標楷體" w:hAnsi="標楷體" w:hint="eastAsia"/>
          <w:sz w:val="28"/>
          <w:szCs w:val="28"/>
        </w:rPr>
        <w:t>萬餘元，其收支經本部審核</w:t>
      </w:r>
      <w:r w:rsidR="00082463" w:rsidRPr="00827210">
        <w:rPr>
          <w:rFonts w:ascii="標楷體" w:eastAsia="標楷體" w:hAnsi="標楷體" w:hint="eastAsia"/>
          <w:sz w:val="28"/>
          <w:szCs w:val="28"/>
        </w:rPr>
        <w:t>，審定本期短</w:t>
      </w:r>
      <w:proofErr w:type="gramStart"/>
      <w:r w:rsidR="00082463" w:rsidRPr="00827210">
        <w:rPr>
          <w:rFonts w:ascii="標楷體" w:eastAsia="標楷體" w:hAnsi="標楷體" w:hint="eastAsia"/>
          <w:sz w:val="28"/>
          <w:szCs w:val="28"/>
        </w:rPr>
        <w:t>絀</w:t>
      </w:r>
      <w:proofErr w:type="gramEnd"/>
      <w:r w:rsidR="00731D27">
        <w:rPr>
          <w:rFonts w:ascii="標楷體" w:eastAsia="標楷體" w:hAnsi="標楷體" w:hint="eastAsia"/>
          <w:sz w:val="28"/>
          <w:szCs w:val="28"/>
        </w:rPr>
        <w:t>2</w:t>
      </w:r>
      <w:r w:rsidR="00731D27">
        <w:rPr>
          <w:rFonts w:ascii="標楷體" w:eastAsia="標楷體" w:hAnsi="標楷體"/>
          <w:sz w:val="28"/>
          <w:szCs w:val="28"/>
        </w:rPr>
        <w:t>00</w:t>
      </w:r>
      <w:r w:rsidR="00F42FA9" w:rsidRPr="00827210">
        <w:rPr>
          <w:rFonts w:ascii="標楷體" w:eastAsia="標楷體" w:hAnsi="標楷體" w:hint="eastAsia"/>
          <w:sz w:val="28"/>
          <w:szCs w:val="28"/>
        </w:rPr>
        <w:t>億</w:t>
      </w:r>
      <w:r w:rsidR="00731D27">
        <w:rPr>
          <w:rFonts w:ascii="標楷體" w:eastAsia="標楷體" w:hAnsi="標楷體" w:hint="eastAsia"/>
          <w:sz w:val="28"/>
          <w:szCs w:val="28"/>
        </w:rPr>
        <w:t>5,</w:t>
      </w:r>
      <w:r w:rsidR="00731D27">
        <w:rPr>
          <w:rFonts w:ascii="標楷體" w:eastAsia="標楷體" w:hAnsi="標楷體"/>
          <w:sz w:val="28"/>
          <w:szCs w:val="28"/>
        </w:rPr>
        <w:t>158</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，連同前期待填補之短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sz w:val="28"/>
          <w:szCs w:val="28"/>
        </w:rPr>
        <w:t>1,</w:t>
      </w:r>
      <w:r w:rsidR="00F27C9E" w:rsidRPr="00827210">
        <w:rPr>
          <w:rFonts w:ascii="標楷體" w:eastAsia="標楷體" w:hAnsi="標楷體"/>
          <w:sz w:val="28"/>
          <w:szCs w:val="28"/>
        </w:rPr>
        <w:t>3</w:t>
      </w:r>
      <w:r w:rsidR="00F42FA9" w:rsidRPr="00827210">
        <w:rPr>
          <w:rFonts w:ascii="標楷體" w:eastAsia="標楷體" w:hAnsi="標楷體"/>
          <w:sz w:val="28"/>
          <w:szCs w:val="28"/>
        </w:rPr>
        <w:t>4</w:t>
      </w:r>
      <w:r w:rsidR="00671B65">
        <w:rPr>
          <w:rFonts w:ascii="標楷體" w:eastAsia="標楷體" w:hAnsi="標楷體"/>
          <w:sz w:val="28"/>
          <w:szCs w:val="28"/>
        </w:rPr>
        <w:t>4</w:t>
      </w:r>
      <w:r w:rsidR="00082463" w:rsidRPr="00827210">
        <w:rPr>
          <w:rFonts w:ascii="標楷體" w:eastAsia="標楷體" w:hAnsi="標楷體" w:hint="eastAsia"/>
          <w:sz w:val="28"/>
          <w:szCs w:val="28"/>
        </w:rPr>
        <w:t>億</w:t>
      </w:r>
      <w:r w:rsidR="00671B65">
        <w:rPr>
          <w:rFonts w:ascii="標楷體" w:eastAsia="標楷體" w:hAnsi="標楷體"/>
          <w:sz w:val="28"/>
          <w:szCs w:val="28"/>
        </w:rPr>
        <w:t>6</w:t>
      </w:r>
      <w:r w:rsidR="00F42FA9" w:rsidRPr="00827210">
        <w:rPr>
          <w:rFonts w:ascii="標楷體" w:eastAsia="標楷體" w:hAnsi="標楷體"/>
          <w:sz w:val="28"/>
          <w:szCs w:val="28"/>
        </w:rPr>
        <w:t>,</w:t>
      </w:r>
      <w:r w:rsidR="00671B65">
        <w:rPr>
          <w:rFonts w:ascii="標楷體" w:eastAsia="標楷體" w:hAnsi="標楷體"/>
          <w:sz w:val="28"/>
          <w:szCs w:val="28"/>
        </w:rPr>
        <w:t>043</w:t>
      </w:r>
      <w:r w:rsidR="00196B01" w:rsidRPr="00827210">
        <w:rPr>
          <w:rFonts w:ascii="標楷體" w:eastAsia="標楷體" w:hAnsi="標楷體" w:hint="eastAsia"/>
          <w:sz w:val="28"/>
          <w:szCs w:val="28"/>
        </w:rPr>
        <w:t>萬餘元、其他轉入數1</w:t>
      </w:r>
      <w:r w:rsidR="00671B65">
        <w:rPr>
          <w:rFonts w:ascii="標楷體" w:eastAsia="標楷體" w:hAnsi="標楷體"/>
          <w:sz w:val="28"/>
          <w:szCs w:val="28"/>
        </w:rPr>
        <w:t>,472</w:t>
      </w:r>
      <w:r w:rsidR="00196B01"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合計</w:t>
      </w:r>
      <w:r w:rsidR="00082463" w:rsidRPr="00827210">
        <w:rPr>
          <w:rFonts w:ascii="標楷體" w:eastAsia="標楷體" w:hAnsi="標楷體"/>
          <w:sz w:val="28"/>
          <w:szCs w:val="28"/>
        </w:rPr>
        <w:t>1,</w:t>
      </w:r>
      <w:r w:rsidR="00F04CBC">
        <w:rPr>
          <w:rFonts w:ascii="標楷體" w:eastAsia="標楷體" w:hAnsi="標楷體"/>
          <w:sz w:val="28"/>
          <w:szCs w:val="28"/>
        </w:rPr>
        <w:t>545</w:t>
      </w:r>
      <w:r w:rsidR="00082463" w:rsidRPr="00827210">
        <w:rPr>
          <w:rFonts w:ascii="標楷體" w:eastAsia="標楷體" w:hAnsi="標楷體" w:hint="eastAsia"/>
          <w:sz w:val="28"/>
          <w:szCs w:val="28"/>
        </w:rPr>
        <w:t>億</w:t>
      </w:r>
      <w:r w:rsidR="00F04CBC">
        <w:rPr>
          <w:rFonts w:ascii="標楷體" w:eastAsia="標楷體" w:hAnsi="標楷體"/>
          <w:sz w:val="28"/>
          <w:szCs w:val="28"/>
        </w:rPr>
        <w:t>2</w:t>
      </w:r>
      <w:r w:rsidR="00196B01" w:rsidRPr="00827210">
        <w:rPr>
          <w:rFonts w:ascii="標楷體" w:eastAsia="標楷體" w:hAnsi="標楷體"/>
          <w:sz w:val="28"/>
          <w:szCs w:val="28"/>
        </w:rPr>
        <w:t>,</w:t>
      </w:r>
      <w:r w:rsidR="00F04CBC">
        <w:rPr>
          <w:rFonts w:ascii="標楷體" w:eastAsia="標楷體" w:hAnsi="標楷體"/>
          <w:sz w:val="28"/>
          <w:szCs w:val="28"/>
        </w:rPr>
        <w:t>674</w:t>
      </w:r>
      <w:r w:rsidR="00082463" w:rsidRPr="00827210">
        <w:rPr>
          <w:rFonts w:ascii="標楷體" w:eastAsia="標楷體" w:hAnsi="標楷體" w:hint="eastAsia"/>
          <w:sz w:val="28"/>
          <w:szCs w:val="28"/>
        </w:rPr>
        <w:t>萬餘元。經由：1.撥用賸餘</w:t>
      </w:r>
      <w:r w:rsidR="00F04CBC">
        <w:rPr>
          <w:rFonts w:ascii="標楷體" w:eastAsia="標楷體" w:hAnsi="標楷體"/>
          <w:sz w:val="28"/>
          <w:szCs w:val="28"/>
        </w:rPr>
        <w:t>54</w:t>
      </w:r>
      <w:r w:rsidR="00082463" w:rsidRPr="00827210">
        <w:rPr>
          <w:rFonts w:ascii="標楷體" w:eastAsia="標楷體" w:hAnsi="標楷體" w:hint="eastAsia"/>
          <w:sz w:val="28"/>
          <w:szCs w:val="28"/>
        </w:rPr>
        <w:t>億</w:t>
      </w:r>
      <w:r w:rsidR="00196B01" w:rsidRPr="00827210">
        <w:rPr>
          <w:rFonts w:ascii="標楷體" w:eastAsia="標楷體" w:hAnsi="標楷體"/>
          <w:sz w:val="28"/>
          <w:szCs w:val="28"/>
        </w:rPr>
        <w:t>5,</w:t>
      </w:r>
      <w:r w:rsidR="00F04CBC">
        <w:rPr>
          <w:rFonts w:ascii="標楷體" w:eastAsia="標楷體" w:hAnsi="標楷體"/>
          <w:sz w:val="28"/>
          <w:szCs w:val="28"/>
        </w:rPr>
        <w:t>193</w:t>
      </w:r>
      <w:r w:rsidR="00082463" w:rsidRPr="00827210">
        <w:rPr>
          <w:rFonts w:ascii="標楷體" w:eastAsia="標楷體" w:hAnsi="標楷體" w:hint="eastAsia"/>
          <w:sz w:val="28"/>
          <w:szCs w:val="28"/>
        </w:rPr>
        <w:t>萬餘元；2.撥用公積</w:t>
      </w:r>
      <w:r w:rsidR="00196B01" w:rsidRPr="00827210">
        <w:rPr>
          <w:rFonts w:ascii="標楷體" w:eastAsia="標楷體" w:hAnsi="標楷體"/>
          <w:sz w:val="28"/>
          <w:szCs w:val="28"/>
        </w:rPr>
        <w:t>5</w:t>
      </w:r>
      <w:r w:rsidR="00F04CBC">
        <w:rPr>
          <w:rFonts w:ascii="標楷體" w:eastAsia="標楷體" w:hAnsi="標楷體"/>
          <w:sz w:val="28"/>
          <w:szCs w:val="28"/>
        </w:rPr>
        <w:t>2</w:t>
      </w:r>
      <w:r w:rsidR="00082463" w:rsidRPr="00827210">
        <w:rPr>
          <w:rFonts w:ascii="標楷體" w:eastAsia="標楷體" w:hAnsi="標楷體" w:hint="eastAsia"/>
          <w:sz w:val="28"/>
          <w:szCs w:val="28"/>
        </w:rPr>
        <w:t>億</w:t>
      </w:r>
      <w:r w:rsidR="00F04CBC">
        <w:rPr>
          <w:rFonts w:ascii="標楷體" w:eastAsia="標楷體" w:hAnsi="標楷體"/>
          <w:sz w:val="28"/>
          <w:szCs w:val="28"/>
        </w:rPr>
        <w:t>9</w:t>
      </w:r>
      <w:r w:rsidR="00196B01" w:rsidRPr="00827210">
        <w:rPr>
          <w:rFonts w:ascii="標楷體" w:eastAsia="標楷體" w:hAnsi="標楷體"/>
          <w:sz w:val="28"/>
          <w:szCs w:val="28"/>
        </w:rPr>
        <w:t>,</w:t>
      </w:r>
      <w:r w:rsidR="00F04CBC">
        <w:rPr>
          <w:rFonts w:ascii="標楷體" w:eastAsia="標楷體" w:hAnsi="標楷體"/>
          <w:sz w:val="28"/>
          <w:szCs w:val="28"/>
        </w:rPr>
        <w:t>619</w:t>
      </w:r>
      <w:r w:rsidR="00082463" w:rsidRPr="00827210">
        <w:rPr>
          <w:rFonts w:ascii="標楷體" w:eastAsia="標楷體" w:hAnsi="標楷體" w:hint="eastAsia"/>
          <w:sz w:val="28"/>
          <w:szCs w:val="28"/>
        </w:rPr>
        <w:t>萬餘元；3.折減基金</w:t>
      </w:r>
      <w:r w:rsidR="00196B01" w:rsidRPr="00827210">
        <w:rPr>
          <w:rFonts w:ascii="標楷體" w:eastAsia="標楷體" w:hAnsi="標楷體"/>
          <w:sz w:val="28"/>
          <w:szCs w:val="28"/>
        </w:rPr>
        <w:t>4</w:t>
      </w:r>
      <w:r w:rsidR="00F04CBC">
        <w:rPr>
          <w:rFonts w:ascii="標楷體" w:eastAsia="標楷體" w:hAnsi="標楷體"/>
          <w:sz w:val="28"/>
          <w:szCs w:val="28"/>
        </w:rPr>
        <w:t>5</w:t>
      </w:r>
      <w:r w:rsidR="00082463" w:rsidRPr="00827210">
        <w:rPr>
          <w:rFonts w:ascii="標楷體" w:eastAsia="標楷體" w:hAnsi="標楷體" w:hint="eastAsia"/>
          <w:sz w:val="28"/>
          <w:szCs w:val="28"/>
        </w:rPr>
        <w:t>億</w:t>
      </w:r>
      <w:r w:rsidR="00F04CBC">
        <w:rPr>
          <w:rFonts w:ascii="標楷體" w:eastAsia="標楷體" w:hAnsi="標楷體"/>
          <w:sz w:val="28"/>
          <w:szCs w:val="28"/>
        </w:rPr>
        <w:t>4</w:t>
      </w:r>
      <w:r w:rsidR="00196B01" w:rsidRPr="00827210">
        <w:rPr>
          <w:rFonts w:ascii="標楷體" w:eastAsia="標楷體" w:hAnsi="標楷體"/>
          <w:sz w:val="28"/>
          <w:szCs w:val="28"/>
        </w:rPr>
        <w:t>,</w:t>
      </w:r>
      <w:r w:rsidR="00F04CBC">
        <w:rPr>
          <w:rFonts w:ascii="標楷體" w:eastAsia="標楷體" w:hAnsi="標楷體"/>
          <w:sz w:val="28"/>
          <w:szCs w:val="28"/>
        </w:rPr>
        <w:t>342</w:t>
      </w:r>
      <w:r w:rsidR="00082463" w:rsidRPr="00827210">
        <w:rPr>
          <w:rFonts w:ascii="標楷體" w:eastAsia="標楷體" w:hAnsi="標楷體" w:hint="eastAsia"/>
          <w:sz w:val="28"/>
          <w:szCs w:val="28"/>
        </w:rPr>
        <w:t>萬餘元。各基金短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hint="eastAsia"/>
          <w:sz w:val="28"/>
          <w:szCs w:val="28"/>
        </w:rPr>
        <w:t>經上述填補後，尚有待填補之短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sz w:val="28"/>
          <w:szCs w:val="28"/>
        </w:rPr>
        <w:t>1,</w:t>
      </w:r>
      <w:r w:rsidR="00196B01" w:rsidRPr="00827210">
        <w:rPr>
          <w:rFonts w:ascii="標楷體" w:eastAsia="標楷體" w:hAnsi="標楷體"/>
          <w:sz w:val="28"/>
          <w:szCs w:val="28"/>
        </w:rPr>
        <w:t>3</w:t>
      </w:r>
      <w:r w:rsidR="00F04CBC">
        <w:rPr>
          <w:rFonts w:ascii="標楷體" w:eastAsia="標楷體" w:hAnsi="標楷體"/>
          <w:sz w:val="28"/>
          <w:szCs w:val="28"/>
        </w:rPr>
        <w:t>92</w:t>
      </w:r>
      <w:r w:rsidR="00082463" w:rsidRPr="00827210">
        <w:rPr>
          <w:rFonts w:ascii="標楷體" w:eastAsia="標楷體" w:hAnsi="標楷體" w:hint="eastAsia"/>
          <w:sz w:val="28"/>
          <w:szCs w:val="28"/>
        </w:rPr>
        <w:t>億</w:t>
      </w:r>
      <w:r w:rsidR="00F04CBC">
        <w:rPr>
          <w:rFonts w:ascii="標楷體" w:eastAsia="標楷體" w:hAnsi="標楷體"/>
          <w:sz w:val="28"/>
          <w:szCs w:val="28"/>
        </w:rPr>
        <w:t>3</w:t>
      </w:r>
      <w:r w:rsidR="00196B01" w:rsidRPr="00827210">
        <w:rPr>
          <w:rFonts w:ascii="標楷體" w:eastAsia="標楷體" w:hAnsi="標楷體"/>
          <w:sz w:val="28"/>
          <w:szCs w:val="28"/>
        </w:rPr>
        <w:t>,</w:t>
      </w:r>
      <w:r w:rsidR="00F04CBC">
        <w:rPr>
          <w:rFonts w:ascii="標楷體" w:eastAsia="標楷體" w:hAnsi="標楷體"/>
          <w:sz w:val="28"/>
          <w:szCs w:val="28"/>
        </w:rPr>
        <w:t>518</w:t>
      </w:r>
      <w:r w:rsidR="00082463" w:rsidRPr="00827210">
        <w:rPr>
          <w:rFonts w:ascii="標楷體" w:eastAsia="標楷體" w:hAnsi="標楷體" w:hint="eastAsia"/>
          <w:sz w:val="28"/>
          <w:szCs w:val="28"/>
        </w:rPr>
        <w:t>萬餘元。</w:t>
      </w:r>
    </w:p>
    <w:p w14:paraId="6183A5D0" w14:textId="136EB91C" w:rsidR="00082463" w:rsidRPr="00827210" w:rsidRDefault="00A8671D" w:rsidP="00010EFA">
      <w:pPr>
        <w:spacing w:line="580" w:lineRule="exact"/>
        <w:ind w:firstLineChars="200" w:firstLine="561"/>
        <w:jc w:val="both"/>
        <w:rPr>
          <w:rFonts w:ascii="標楷體" w:eastAsia="標楷體" w:hAnsi="標楷體"/>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三</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綜計餘</w:t>
      </w:r>
      <w:proofErr w:type="gramStart"/>
      <w:r w:rsidR="00082463" w:rsidRPr="00827210">
        <w:rPr>
          <w:rFonts w:ascii="標楷體" w:eastAsia="標楷體" w:hAnsi="標楷體" w:hint="eastAsia"/>
          <w:b/>
          <w:sz w:val="28"/>
          <w:szCs w:val="28"/>
        </w:rPr>
        <w:t>絀</w:t>
      </w:r>
      <w:proofErr w:type="gramEnd"/>
      <w:r w:rsidR="00082463" w:rsidRPr="00827210">
        <w:rPr>
          <w:rFonts w:ascii="標楷體" w:eastAsia="標楷體" w:hAnsi="標楷體" w:hint="eastAsia"/>
          <w:b/>
          <w:sz w:val="28"/>
          <w:szCs w:val="28"/>
        </w:rPr>
        <w:t xml:space="preserve">　</w:t>
      </w:r>
      <w:r w:rsidR="00082463" w:rsidRPr="00827210">
        <w:rPr>
          <w:rFonts w:ascii="標楷體" w:eastAsia="標楷體" w:hAnsi="標楷體" w:hint="eastAsia"/>
          <w:sz w:val="28"/>
          <w:szCs w:val="28"/>
        </w:rPr>
        <w:t>決算審定後，綜計未分配賸餘</w:t>
      </w:r>
      <w:r w:rsidR="00196B01" w:rsidRPr="00827210">
        <w:rPr>
          <w:rFonts w:ascii="標楷體" w:eastAsia="標楷體" w:hAnsi="標楷體"/>
          <w:sz w:val="28"/>
          <w:szCs w:val="28"/>
        </w:rPr>
        <w:t>2,</w:t>
      </w:r>
      <w:r w:rsidR="00386577">
        <w:rPr>
          <w:rFonts w:ascii="標楷體" w:eastAsia="標楷體" w:hAnsi="標楷體"/>
          <w:sz w:val="28"/>
          <w:szCs w:val="28"/>
        </w:rPr>
        <w:t>733</w:t>
      </w:r>
      <w:r w:rsidR="00F10ABC" w:rsidRPr="00827210">
        <w:rPr>
          <w:rFonts w:ascii="標楷體" w:eastAsia="標楷體" w:hAnsi="標楷體" w:hint="eastAsia"/>
          <w:sz w:val="28"/>
          <w:szCs w:val="28"/>
        </w:rPr>
        <w:t>億</w:t>
      </w:r>
      <w:r w:rsidR="00386577">
        <w:rPr>
          <w:rFonts w:ascii="標楷體" w:eastAsia="標楷體" w:hAnsi="標楷體"/>
          <w:sz w:val="28"/>
          <w:szCs w:val="28"/>
        </w:rPr>
        <w:t>3</w:t>
      </w:r>
      <w:r w:rsidR="00196B01" w:rsidRPr="00827210">
        <w:rPr>
          <w:rFonts w:ascii="標楷體" w:eastAsia="標楷體" w:hAnsi="標楷體"/>
          <w:sz w:val="28"/>
          <w:szCs w:val="28"/>
        </w:rPr>
        <w:t>,</w:t>
      </w:r>
      <w:r w:rsidR="00386577">
        <w:rPr>
          <w:rFonts w:ascii="標楷體" w:eastAsia="標楷體" w:hAnsi="標楷體"/>
          <w:sz w:val="28"/>
          <w:szCs w:val="28"/>
        </w:rPr>
        <w:t>404</w:t>
      </w:r>
      <w:r w:rsidR="00082463" w:rsidRPr="00827210">
        <w:rPr>
          <w:rFonts w:ascii="標楷體" w:eastAsia="標楷體" w:hAnsi="標楷體" w:hint="eastAsia"/>
          <w:sz w:val="28"/>
          <w:szCs w:val="28"/>
        </w:rPr>
        <w:t>萬餘元，待填補之短</w:t>
      </w:r>
      <w:proofErr w:type="gramStart"/>
      <w:r w:rsidR="00082463" w:rsidRPr="00827210">
        <w:rPr>
          <w:rFonts w:ascii="標楷體" w:eastAsia="標楷體" w:hAnsi="標楷體" w:hint="eastAsia"/>
          <w:sz w:val="28"/>
          <w:szCs w:val="28"/>
        </w:rPr>
        <w:t>絀</w:t>
      </w:r>
      <w:proofErr w:type="gramEnd"/>
      <w:r w:rsidR="00196B01" w:rsidRPr="00827210">
        <w:rPr>
          <w:rFonts w:ascii="標楷體" w:eastAsia="標楷體" w:hAnsi="標楷體"/>
          <w:sz w:val="28"/>
          <w:szCs w:val="28"/>
        </w:rPr>
        <w:t>1,3</w:t>
      </w:r>
      <w:r w:rsidR="00386577">
        <w:rPr>
          <w:rFonts w:ascii="標楷體" w:eastAsia="標楷體" w:hAnsi="標楷體"/>
          <w:sz w:val="28"/>
          <w:szCs w:val="28"/>
        </w:rPr>
        <w:t>92</w:t>
      </w:r>
      <w:r w:rsidR="00F10ABC" w:rsidRPr="00827210">
        <w:rPr>
          <w:rFonts w:ascii="標楷體" w:eastAsia="標楷體" w:hAnsi="標楷體" w:hint="eastAsia"/>
          <w:sz w:val="28"/>
          <w:szCs w:val="28"/>
        </w:rPr>
        <w:t>億</w:t>
      </w:r>
      <w:r w:rsidR="00386577">
        <w:rPr>
          <w:rFonts w:ascii="標楷體" w:eastAsia="標楷體" w:hAnsi="標楷體"/>
          <w:sz w:val="28"/>
          <w:szCs w:val="28"/>
        </w:rPr>
        <w:t>3</w:t>
      </w:r>
      <w:r w:rsidR="00196B01" w:rsidRPr="00827210">
        <w:rPr>
          <w:rFonts w:ascii="標楷體" w:eastAsia="標楷體" w:hAnsi="標楷體"/>
          <w:sz w:val="28"/>
          <w:szCs w:val="28"/>
        </w:rPr>
        <w:t>,</w:t>
      </w:r>
      <w:r w:rsidR="00386577">
        <w:rPr>
          <w:rFonts w:ascii="標楷體" w:eastAsia="標楷體" w:hAnsi="標楷體"/>
          <w:sz w:val="28"/>
          <w:szCs w:val="28"/>
        </w:rPr>
        <w:t>518</w:t>
      </w:r>
      <w:r w:rsidR="00082463" w:rsidRPr="00827210">
        <w:rPr>
          <w:rFonts w:ascii="標楷體" w:eastAsia="標楷體" w:hAnsi="標楷體" w:hint="eastAsia"/>
          <w:sz w:val="28"/>
          <w:szCs w:val="28"/>
        </w:rPr>
        <w:t>萬餘元，兩者相抵後，綜計賸餘為</w:t>
      </w:r>
      <w:r w:rsidR="00196B01" w:rsidRPr="00827210">
        <w:rPr>
          <w:rFonts w:ascii="標楷體" w:eastAsia="標楷體" w:hAnsi="標楷體"/>
          <w:sz w:val="28"/>
          <w:szCs w:val="28"/>
        </w:rPr>
        <w:t>1,</w:t>
      </w:r>
      <w:r w:rsidR="00066DB1">
        <w:rPr>
          <w:rFonts w:ascii="標楷體" w:eastAsia="標楷體" w:hAnsi="標楷體"/>
          <w:sz w:val="28"/>
          <w:szCs w:val="28"/>
        </w:rPr>
        <w:t>340</w:t>
      </w:r>
      <w:r w:rsidR="00082463" w:rsidRPr="00827210">
        <w:rPr>
          <w:rFonts w:ascii="標楷體" w:eastAsia="標楷體" w:hAnsi="標楷體" w:hint="eastAsia"/>
          <w:sz w:val="28"/>
          <w:szCs w:val="28"/>
        </w:rPr>
        <w:t>億</w:t>
      </w:r>
      <w:r w:rsidR="00066DB1">
        <w:rPr>
          <w:rFonts w:ascii="標楷體" w:eastAsia="標楷體" w:hAnsi="標楷體"/>
          <w:sz w:val="28"/>
          <w:szCs w:val="28"/>
        </w:rPr>
        <w:t>9</w:t>
      </w:r>
      <w:r w:rsidR="00196B01" w:rsidRPr="00827210">
        <w:rPr>
          <w:rFonts w:ascii="標楷體" w:eastAsia="標楷體" w:hAnsi="標楷體"/>
          <w:sz w:val="28"/>
          <w:szCs w:val="28"/>
        </w:rPr>
        <w:t>,</w:t>
      </w:r>
      <w:r w:rsidR="00066DB1">
        <w:rPr>
          <w:rFonts w:ascii="標楷體" w:eastAsia="標楷體" w:hAnsi="標楷體"/>
          <w:sz w:val="28"/>
          <w:szCs w:val="28"/>
        </w:rPr>
        <w:t>885</w:t>
      </w:r>
      <w:r w:rsidR="00082463" w:rsidRPr="00827210">
        <w:rPr>
          <w:rFonts w:ascii="標楷體" w:eastAsia="標楷體" w:hAnsi="標楷體" w:hint="eastAsia"/>
          <w:sz w:val="28"/>
          <w:szCs w:val="28"/>
        </w:rPr>
        <w:t>萬餘元，較預算賸餘</w:t>
      </w:r>
      <w:r w:rsidR="00066DB1">
        <w:rPr>
          <w:rFonts w:ascii="標楷體" w:eastAsia="標楷體" w:hAnsi="標楷體"/>
          <w:sz w:val="28"/>
          <w:szCs w:val="28"/>
        </w:rPr>
        <w:t>832</w:t>
      </w:r>
      <w:r w:rsidR="00082463" w:rsidRPr="00827210">
        <w:rPr>
          <w:rFonts w:ascii="標楷體" w:eastAsia="標楷體" w:hAnsi="標楷體" w:hint="eastAsia"/>
          <w:sz w:val="28"/>
          <w:szCs w:val="28"/>
        </w:rPr>
        <w:t>億</w:t>
      </w:r>
      <w:r w:rsidR="00066DB1">
        <w:rPr>
          <w:rFonts w:ascii="標楷體" w:eastAsia="標楷體" w:hAnsi="標楷體"/>
          <w:sz w:val="28"/>
          <w:szCs w:val="28"/>
        </w:rPr>
        <w:t>9</w:t>
      </w:r>
      <w:r w:rsidR="00082463" w:rsidRPr="00827210">
        <w:rPr>
          <w:rFonts w:ascii="標楷體" w:eastAsia="標楷體" w:hAnsi="標楷體"/>
          <w:sz w:val="28"/>
          <w:szCs w:val="28"/>
        </w:rPr>
        <w:t>,</w:t>
      </w:r>
      <w:r w:rsidR="00066DB1">
        <w:rPr>
          <w:rFonts w:ascii="標楷體" w:eastAsia="標楷體" w:hAnsi="標楷體"/>
          <w:sz w:val="28"/>
          <w:szCs w:val="28"/>
        </w:rPr>
        <w:t>47</w:t>
      </w:r>
      <w:r w:rsidR="00196B01" w:rsidRPr="00827210">
        <w:rPr>
          <w:rFonts w:ascii="標楷體" w:eastAsia="標楷體" w:hAnsi="標楷體"/>
          <w:sz w:val="28"/>
          <w:szCs w:val="28"/>
        </w:rPr>
        <w:t>7</w:t>
      </w:r>
      <w:r w:rsidR="00082463" w:rsidRPr="00827210">
        <w:rPr>
          <w:rFonts w:ascii="標楷體" w:eastAsia="標楷體" w:hAnsi="標楷體" w:hint="eastAsia"/>
          <w:sz w:val="28"/>
          <w:szCs w:val="28"/>
        </w:rPr>
        <w:t>萬餘元，增加賸餘</w:t>
      </w:r>
      <w:r w:rsidR="00196B01" w:rsidRPr="00827210">
        <w:rPr>
          <w:rFonts w:ascii="標楷體" w:eastAsia="標楷體" w:hAnsi="標楷體"/>
          <w:sz w:val="28"/>
          <w:szCs w:val="28"/>
        </w:rPr>
        <w:t>5</w:t>
      </w:r>
      <w:r w:rsidR="00066DB1">
        <w:rPr>
          <w:rFonts w:ascii="標楷體" w:eastAsia="標楷體" w:hAnsi="標楷體"/>
          <w:sz w:val="28"/>
          <w:szCs w:val="28"/>
        </w:rPr>
        <w:t>08</w:t>
      </w:r>
      <w:r w:rsidR="00082463" w:rsidRPr="00827210">
        <w:rPr>
          <w:rFonts w:ascii="標楷體" w:eastAsia="標楷體" w:hAnsi="標楷體" w:hint="eastAsia"/>
          <w:sz w:val="28"/>
          <w:szCs w:val="28"/>
        </w:rPr>
        <w:t>億</w:t>
      </w:r>
      <w:r w:rsidR="00066DB1">
        <w:rPr>
          <w:rFonts w:ascii="標楷體" w:eastAsia="標楷體" w:hAnsi="標楷體"/>
          <w:sz w:val="28"/>
          <w:szCs w:val="28"/>
        </w:rPr>
        <w:t>408</w:t>
      </w:r>
      <w:r w:rsidR="00082463" w:rsidRPr="00827210">
        <w:rPr>
          <w:rFonts w:ascii="標楷體" w:eastAsia="標楷體" w:hAnsi="標楷體" w:hint="eastAsia"/>
          <w:sz w:val="28"/>
          <w:szCs w:val="28"/>
        </w:rPr>
        <w:t>萬餘元。各基金餘</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hint="eastAsia"/>
          <w:sz w:val="28"/>
          <w:szCs w:val="28"/>
        </w:rPr>
        <w:t>撥補情形，請參閱本</w:t>
      </w:r>
      <w:r w:rsidR="00082463" w:rsidRPr="00827210">
        <w:rPr>
          <w:rFonts w:ascii="標楷體" w:eastAsia="標楷體" w:hAnsi="標楷體" w:hint="eastAsia"/>
          <w:bCs/>
          <w:sz w:val="28"/>
          <w:szCs w:val="28"/>
        </w:rPr>
        <w:t>審核報告「乙、各基金決算之審核」</w:t>
      </w:r>
      <w:r w:rsidR="002769B3" w:rsidRPr="00827210">
        <w:rPr>
          <w:rFonts w:ascii="標楷體" w:eastAsia="標楷體" w:hAnsi="標楷體" w:hint="eastAsia"/>
          <w:bCs/>
          <w:sz w:val="28"/>
          <w:szCs w:val="28"/>
        </w:rPr>
        <w:t>及「戊、壹、各基金附表」</w:t>
      </w:r>
      <w:r w:rsidR="00082463" w:rsidRPr="00827210">
        <w:rPr>
          <w:rFonts w:ascii="標楷體" w:eastAsia="標楷體" w:hAnsi="標楷體" w:hint="eastAsia"/>
          <w:sz w:val="28"/>
          <w:szCs w:val="28"/>
        </w:rPr>
        <w:t>。</w:t>
      </w:r>
    </w:p>
    <w:p w14:paraId="127CFD4C" w14:textId="6EEFE3AF" w:rsidR="00082463" w:rsidRPr="00827210" w:rsidRDefault="00082463" w:rsidP="0000453D">
      <w:pPr>
        <w:spacing w:line="584" w:lineRule="exact"/>
        <w:ind w:firstLineChars="200" w:firstLine="560"/>
        <w:jc w:val="both"/>
        <w:rPr>
          <w:rFonts w:ascii="標楷體" w:eastAsia="標楷體" w:hAnsi="標楷體"/>
          <w:sz w:val="28"/>
          <w:szCs w:val="28"/>
        </w:rPr>
      </w:pPr>
      <w:r w:rsidRPr="00827210">
        <w:rPr>
          <w:rFonts w:ascii="標楷體" w:eastAsia="標楷體" w:hAnsi="Courier New" w:hint="eastAsia"/>
          <w:sz w:val="28"/>
          <w:szCs w:val="28"/>
        </w:rPr>
        <w:t>綜觀各基金</w:t>
      </w:r>
      <w:proofErr w:type="gramStart"/>
      <w:r w:rsidR="00A15757" w:rsidRPr="00827210">
        <w:rPr>
          <w:rFonts w:ascii="標楷體" w:eastAsia="標楷體" w:hAnsi="Courier New"/>
          <w:sz w:val="28"/>
          <w:szCs w:val="28"/>
        </w:rPr>
        <w:t>11</w:t>
      </w:r>
      <w:r w:rsidR="00FD624B">
        <w:rPr>
          <w:rFonts w:ascii="標楷體" w:eastAsia="標楷體" w:hAnsi="Courier New" w:hint="eastAsia"/>
          <w:sz w:val="28"/>
          <w:szCs w:val="28"/>
        </w:rPr>
        <w:t>3</w:t>
      </w:r>
      <w:proofErr w:type="gramEnd"/>
      <w:r w:rsidRPr="00827210">
        <w:rPr>
          <w:rFonts w:ascii="標楷體" w:eastAsia="標楷體" w:hAnsi="Courier New" w:hint="eastAsia"/>
          <w:sz w:val="28"/>
          <w:szCs w:val="28"/>
        </w:rPr>
        <w:t>年度預算尚能依分期實施計畫及收支估計表執行，惟仍有部分作業基金未能達成法定預算賸餘，或發生短</w:t>
      </w:r>
      <w:proofErr w:type="gramStart"/>
      <w:r w:rsidRPr="00827210">
        <w:rPr>
          <w:rFonts w:ascii="標楷體" w:eastAsia="標楷體" w:hAnsi="Courier New" w:hint="eastAsia"/>
          <w:sz w:val="28"/>
          <w:szCs w:val="28"/>
        </w:rPr>
        <w:t>絀</w:t>
      </w:r>
      <w:proofErr w:type="gramEnd"/>
      <w:r w:rsidRPr="00827210">
        <w:rPr>
          <w:rFonts w:ascii="標楷體" w:eastAsia="標楷體" w:hAnsi="Courier New" w:hint="eastAsia"/>
          <w:sz w:val="28"/>
          <w:szCs w:val="28"/>
        </w:rPr>
        <w:t>，財務未能自給自足，業務績效尚待提升；部分政事基金發生短</w:t>
      </w:r>
      <w:proofErr w:type="gramStart"/>
      <w:r w:rsidRPr="00827210">
        <w:rPr>
          <w:rFonts w:ascii="標楷體" w:eastAsia="標楷體" w:hAnsi="Courier New" w:hint="eastAsia"/>
          <w:sz w:val="28"/>
          <w:szCs w:val="28"/>
        </w:rPr>
        <w:t>絀</w:t>
      </w:r>
      <w:proofErr w:type="gramEnd"/>
      <w:r w:rsidRPr="00827210">
        <w:rPr>
          <w:rFonts w:ascii="標楷體" w:eastAsia="標楷體" w:hAnsi="Courier New" w:hint="eastAsia"/>
          <w:sz w:val="28"/>
          <w:szCs w:val="28"/>
        </w:rPr>
        <w:t>，有待加強財務控管，在可用財源範圍內妥善規劃整體財務資源，並設法提升資源使用效率等。經本部提出審核意見分別函請各該基金管理機關檢討改善，</w:t>
      </w:r>
      <w:r w:rsidRPr="00827210">
        <w:rPr>
          <w:rFonts w:ascii="標楷體" w:eastAsia="標楷體" w:hAnsi="標楷體" w:hint="eastAsia"/>
          <w:sz w:val="28"/>
          <w:szCs w:val="28"/>
        </w:rPr>
        <w:t>摘其</w:t>
      </w:r>
      <w:proofErr w:type="gramStart"/>
      <w:r w:rsidRPr="00827210">
        <w:rPr>
          <w:rFonts w:ascii="標楷體" w:eastAsia="標楷體" w:hAnsi="標楷體" w:hint="eastAsia"/>
          <w:sz w:val="28"/>
          <w:szCs w:val="28"/>
        </w:rPr>
        <w:t>要者列述</w:t>
      </w:r>
      <w:proofErr w:type="gramEnd"/>
      <w:r w:rsidRPr="00827210">
        <w:rPr>
          <w:rFonts w:ascii="標楷體" w:eastAsia="標楷體" w:hAnsi="標楷體" w:hint="eastAsia"/>
          <w:sz w:val="28"/>
          <w:szCs w:val="28"/>
        </w:rPr>
        <w:t>如次：</w:t>
      </w:r>
      <w:r w:rsidR="006A77B9" w:rsidRPr="00827210">
        <w:rPr>
          <w:rFonts w:ascii="標楷體" w:eastAsia="標楷體" w:hAnsi="標楷體"/>
          <w:sz w:val="28"/>
          <w:szCs w:val="28"/>
        </w:rPr>
        <w:br w:type="page"/>
      </w:r>
    </w:p>
    <w:p w14:paraId="78689163" w14:textId="516F9ADB" w:rsidR="00010EFA" w:rsidRPr="00FA1E50" w:rsidRDefault="00DF7FF8" w:rsidP="00D27A34">
      <w:pPr>
        <w:pStyle w:val="a7"/>
        <w:widowControl/>
        <w:numPr>
          <w:ilvl w:val="0"/>
          <w:numId w:val="4"/>
        </w:numPr>
        <w:overflowPunct w:val="0"/>
        <w:adjustRightInd/>
        <w:spacing w:line="630" w:lineRule="exact"/>
        <w:ind w:leftChars="0" w:left="0" w:firstLineChars="200" w:firstLine="585"/>
        <w:jc w:val="both"/>
        <w:textAlignment w:val="auto"/>
        <w:rPr>
          <w:rFonts w:ascii="標楷體" w:eastAsia="標楷體" w:hAnsi="標楷體"/>
          <w:b/>
          <w:spacing w:val="6"/>
          <w:kern w:val="2"/>
          <w:sz w:val="28"/>
          <w:szCs w:val="28"/>
        </w:rPr>
      </w:pPr>
      <w:r w:rsidRPr="00FA1E50">
        <w:rPr>
          <w:rFonts w:ascii="標楷體" w:eastAsia="標楷體" w:hAnsi="標楷體" w:cstheme="minorBidi" w:hint="eastAsia"/>
          <w:b/>
          <w:bCs/>
          <w:spacing w:val="6"/>
          <w:sz w:val="28"/>
          <w:szCs w:val="28"/>
        </w:rPr>
        <w:lastRenderedPageBreak/>
        <w:t>國防部為提升軍醫教育品質及促進校務治理，</w:t>
      </w:r>
      <w:r w:rsidR="006F6C04" w:rsidRPr="00FA1E50">
        <w:rPr>
          <w:rFonts w:ascii="標楷體" w:eastAsia="標楷體" w:hAnsi="標楷體" w:cstheme="minorBidi" w:hint="eastAsia"/>
          <w:b/>
          <w:bCs/>
          <w:spacing w:val="6"/>
          <w:sz w:val="28"/>
          <w:szCs w:val="28"/>
        </w:rPr>
        <w:t>設置</w:t>
      </w:r>
      <w:r w:rsidR="00E1611A" w:rsidRPr="00FA1E50">
        <w:rPr>
          <w:rFonts w:ascii="標楷體" w:eastAsia="標楷體" w:hAnsi="標楷體" w:cstheme="minorBidi" w:hint="eastAsia"/>
          <w:b/>
          <w:bCs/>
          <w:spacing w:val="6"/>
          <w:sz w:val="28"/>
          <w:szCs w:val="28"/>
        </w:rPr>
        <w:t>國防醫學院軍事教育基金，</w:t>
      </w:r>
      <w:proofErr w:type="gramStart"/>
      <w:r w:rsidR="006F6C04" w:rsidRPr="00FA1E50">
        <w:rPr>
          <w:rFonts w:ascii="標楷體" w:eastAsia="標楷體" w:hAnsi="標楷體" w:cstheme="minorBidi" w:hint="eastAsia"/>
          <w:b/>
          <w:bCs/>
          <w:spacing w:val="6"/>
          <w:sz w:val="28"/>
          <w:szCs w:val="28"/>
        </w:rPr>
        <w:t>惟</w:t>
      </w:r>
      <w:r w:rsidR="00E1611A" w:rsidRPr="00FA1E50">
        <w:rPr>
          <w:rFonts w:ascii="標楷體" w:eastAsia="標楷體" w:hAnsi="標楷體" w:cstheme="minorBidi" w:hint="eastAsia"/>
          <w:b/>
          <w:bCs/>
          <w:spacing w:val="6"/>
          <w:sz w:val="28"/>
          <w:szCs w:val="28"/>
        </w:rPr>
        <w:t>首年</w:t>
      </w:r>
      <w:proofErr w:type="gramEnd"/>
      <w:r w:rsidR="00E1611A" w:rsidRPr="00FA1E50">
        <w:rPr>
          <w:rFonts w:ascii="標楷體" w:eastAsia="標楷體" w:hAnsi="標楷體" w:cstheme="minorBidi" w:hint="eastAsia"/>
          <w:b/>
          <w:bCs/>
          <w:spacing w:val="6"/>
          <w:sz w:val="28"/>
          <w:szCs w:val="28"/>
        </w:rPr>
        <w:t>營運即發生</w:t>
      </w:r>
      <w:r w:rsidR="006374C1" w:rsidRPr="00FA1E50">
        <w:rPr>
          <w:rFonts w:ascii="標楷體" w:eastAsia="標楷體" w:hAnsi="標楷體" w:cstheme="minorBidi" w:hint="eastAsia"/>
          <w:b/>
          <w:bCs/>
          <w:spacing w:val="6"/>
          <w:sz w:val="28"/>
          <w:szCs w:val="28"/>
        </w:rPr>
        <w:t>短</w:t>
      </w:r>
      <w:proofErr w:type="gramStart"/>
      <w:r w:rsidR="006374C1" w:rsidRPr="00FA1E50">
        <w:rPr>
          <w:rFonts w:ascii="標楷體" w:eastAsia="標楷體" w:hAnsi="標楷體" w:cstheme="minorBidi" w:hint="eastAsia"/>
          <w:b/>
          <w:bCs/>
          <w:spacing w:val="6"/>
          <w:sz w:val="28"/>
          <w:szCs w:val="28"/>
        </w:rPr>
        <w:t>絀</w:t>
      </w:r>
      <w:proofErr w:type="gramEnd"/>
      <w:r w:rsidR="006374C1" w:rsidRPr="00FA1E50">
        <w:rPr>
          <w:rFonts w:ascii="標楷體" w:eastAsia="標楷體" w:hAnsi="標楷體" w:cstheme="minorBidi" w:hint="eastAsia"/>
          <w:b/>
          <w:bCs/>
          <w:spacing w:val="6"/>
          <w:sz w:val="28"/>
          <w:szCs w:val="28"/>
        </w:rPr>
        <w:t>情形，且原以公務預算購置教學研究使用之儀器設備，未隨同基金成立移轉，</w:t>
      </w:r>
      <w:proofErr w:type="gramStart"/>
      <w:r w:rsidR="006374C1" w:rsidRPr="00FA1E50">
        <w:rPr>
          <w:rFonts w:ascii="標楷體" w:eastAsia="標楷體" w:hAnsi="標楷體" w:cstheme="minorBidi" w:hint="eastAsia"/>
          <w:b/>
          <w:bCs/>
          <w:spacing w:val="6"/>
          <w:sz w:val="28"/>
          <w:szCs w:val="28"/>
        </w:rPr>
        <w:t>逕</w:t>
      </w:r>
      <w:proofErr w:type="gramEnd"/>
      <w:r w:rsidR="006374C1" w:rsidRPr="00FA1E50">
        <w:rPr>
          <w:rFonts w:ascii="標楷體" w:eastAsia="標楷體" w:hAnsi="標楷體" w:cstheme="minorBidi" w:hint="eastAsia"/>
          <w:b/>
          <w:bCs/>
          <w:spacing w:val="6"/>
          <w:sz w:val="28"/>
          <w:szCs w:val="28"/>
        </w:rPr>
        <w:t>供基金使用收益</w:t>
      </w:r>
      <w:r w:rsidR="00730E8A" w:rsidRPr="00FA1E50">
        <w:rPr>
          <w:rFonts w:ascii="標楷體" w:eastAsia="標楷體" w:hAnsi="標楷體" w:cstheme="minorBidi" w:hint="eastAsia"/>
          <w:b/>
          <w:bCs/>
          <w:spacing w:val="6"/>
          <w:sz w:val="28"/>
          <w:szCs w:val="28"/>
        </w:rPr>
        <w:t>，</w:t>
      </w:r>
      <w:r w:rsidR="00E92E51" w:rsidRPr="00FA1E50">
        <w:rPr>
          <w:rFonts w:ascii="標楷體" w:eastAsia="標楷體" w:hAnsi="標楷體" w:cstheme="minorBidi" w:hint="eastAsia"/>
          <w:b/>
          <w:bCs/>
          <w:spacing w:val="6"/>
          <w:sz w:val="28"/>
          <w:szCs w:val="28"/>
        </w:rPr>
        <w:t>允宜</w:t>
      </w:r>
      <w:r w:rsidR="00843FAE" w:rsidRPr="00FA1E50">
        <w:rPr>
          <w:rFonts w:ascii="標楷體" w:eastAsia="標楷體" w:hAnsi="標楷體" w:cstheme="minorBidi" w:hint="eastAsia"/>
          <w:b/>
          <w:bCs/>
          <w:spacing w:val="6"/>
          <w:sz w:val="28"/>
          <w:szCs w:val="28"/>
        </w:rPr>
        <w:t>檢討改善</w:t>
      </w:r>
      <w:r w:rsidR="00CB3E42" w:rsidRPr="00FA1E50">
        <w:rPr>
          <w:rFonts w:ascii="標楷體" w:eastAsia="標楷體" w:hAnsi="標楷體" w:cstheme="minorBidi" w:hint="eastAsia"/>
          <w:b/>
          <w:bCs/>
          <w:spacing w:val="6"/>
          <w:sz w:val="28"/>
          <w:szCs w:val="28"/>
        </w:rPr>
        <w:t>：</w:t>
      </w:r>
      <w:r w:rsidR="006374C1" w:rsidRPr="00FA1E50">
        <w:rPr>
          <w:rFonts w:ascii="標楷體" w:eastAsia="標楷體" w:hAnsi="標楷體" w:hint="eastAsia"/>
          <w:noProof/>
          <w:spacing w:val="6"/>
          <w:sz w:val="28"/>
          <w:szCs w:val="28"/>
        </w:rPr>
        <w:t>國防部依軍事教育條例第21條之1規定，因應軍事教育發展趨勢，推廣終身學習，提升教育品質及科技研發能力，於113年度設立國防醫學院軍事教育基金</w:t>
      </w:r>
      <w:r w:rsidR="0000453D">
        <w:rPr>
          <w:rFonts w:ascii="標楷體" w:eastAsia="標楷體" w:hAnsi="標楷體" w:hint="eastAsia"/>
          <w:noProof/>
          <w:spacing w:val="6"/>
          <w:sz w:val="28"/>
          <w:szCs w:val="28"/>
        </w:rPr>
        <w:t>（</w:t>
      </w:r>
      <w:r w:rsidR="007C202A" w:rsidRPr="00FA1E50">
        <w:rPr>
          <w:rFonts w:ascii="標楷體" w:eastAsia="標楷體" w:hAnsi="標楷體" w:hint="eastAsia"/>
          <w:noProof/>
          <w:spacing w:val="6"/>
          <w:sz w:val="28"/>
          <w:szCs w:val="28"/>
        </w:rPr>
        <w:t>下稱軍教基</w:t>
      </w:r>
      <w:r w:rsidR="00010EFA" w:rsidRPr="00FA1E50">
        <w:rPr>
          <w:rFonts w:ascii="標楷體" w:eastAsia="標楷體" w:hAnsi="標楷體" w:hint="eastAsia"/>
          <w:noProof/>
          <w:spacing w:val="6"/>
          <w:sz w:val="28"/>
          <w:szCs w:val="28"/>
        </w:rPr>
        <w:t>金</w:t>
      </w:r>
      <w:r w:rsidR="0000453D">
        <w:rPr>
          <w:rFonts w:ascii="標楷體" w:eastAsia="標楷體" w:hAnsi="標楷體" w:hint="eastAsia"/>
          <w:noProof/>
          <w:spacing w:val="6"/>
          <w:sz w:val="28"/>
          <w:szCs w:val="28"/>
        </w:rPr>
        <w:t>）</w:t>
      </w:r>
      <w:r w:rsidR="00843FAE" w:rsidRPr="00FA1E50">
        <w:rPr>
          <w:rFonts w:ascii="標楷體" w:eastAsia="標楷體" w:hAnsi="標楷體" w:hint="eastAsia"/>
          <w:spacing w:val="6"/>
          <w:sz w:val="28"/>
          <w:szCs w:val="28"/>
        </w:rPr>
        <w:t>。經查執行情形，核有：</w:t>
      </w:r>
      <w:r w:rsidR="0000453D">
        <w:rPr>
          <w:rFonts w:ascii="標楷體" w:eastAsia="標楷體" w:hAnsi="標楷體" w:hint="eastAsia"/>
          <w:spacing w:val="6"/>
          <w:sz w:val="28"/>
          <w:szCs w:val="28"/>
        </w:rPr>
        <w:t>（</w:t>
      </w:r>
      <w:r w:rsidR="003C1C28" w:rsidRPr="00FA1E50">
        <w:rPr>
          <w:rFonts w:ascii="標楷體" w:eastAsia="標楷體" w:hAnsi="標楷體" w:hint="eastAsia"/>
          <w:spacing w:val="6"/>
          <w:sz w:val="28"/>
          <w:szCs w:val="28"/>
        </w:rPr>
        <w:t>一</w:t>
      </w:r>
      <w:r w:rsidR="0000453D">
        <w:rPr>
          <w:rFonts w:ascii="標楷體" w:eastAsia="標楷體" w:hAnsi="標楷體" w:hint="eastAsia"/>
          <w:spacing w:val="6"/>
          <w:sz w:val="28"/>
          <w:szCs w:val="28"/>
        </w:rPr>
        <w:t>）</w:t>
      </w:r>
      <w:proofErr w:type="gramStart"/>
      <w:r w:rsidR="006374C1" w:rsidRPr="00FA1E50">
        <w:rPr>
          <w:rFonts w:ascii="標楷體" w:eastAsia="標楷體" w:hAnsi="標楷體" w:hint="eastAsia"/>
          <w:spacing w:val="6"/>
          <w:sz w:val="28"/>
          <w:szCs w:val="28"/>
        </w:rPr>
        <w:t>1</w:t>
      </w:r>
      <w:r w:rsidR="006374C1" w:rsidRPr="00FA1E50">
        <w:rPr>
          <w:rFonts w:ascii="標楷體" w:eastAsia="標楷體" w:hAnsi="標楷體"/>
          <w:spacing w:val="6"/>
          <w:sz w:val="28"/>
          <w:szCs w:val="28"/>
        </w:rPr>
        <w:t>13</w:t>
      </w:r>
      <w:proofErr w:type="gramEnd"/>
      <w:r w:rsidR="006374C1" w:rsidRPr="00FA1E50">
        <w:rPr>
          <w:rFonts w:ascii="標楷體" w:eastAsia="標楷體" w:hAnsi="標楷體" w:hint="eastAsia"/>
          <w:spacing w:val="6"/>
          <w:sz w:val="28"/>
          <w:szCs w:val="28"/>
        </w:rPr>
        <w:t>年度決算短</w:t>
      </w:r>
      <w:proofErr w:type="gramStart"/>
      <w:r w:rsidR="006374C1" w:rsidRPr="00FA1E50">
        <w:rPr>
          <w:rFonts w:ascii="標楷體" w:eastAsia="標楷體" w:hAnsi="標楷體" w:hint="eastAsia"/>
          <w:spacing w:val="6"/>
          <w:sz w:val="28"/>
          <w:szCs w:val="28"/>
        </w:rPr>
        <w:t>絀</w:t>
      </w:r>
      <w:proofErr w:type="gramEnd"/>
      <w:r w:rsidR="006374C1" w:rsidRPr="00FA1E50">
        <w:rPr>
          <w:rFonts w:ascii="標楷體" w:eastAsia="標楷體" w:hAnsi="標楷體" w:hint="eastAsia"/>
          <w:spacing w:val="6"/>
          <w:sz w:val="28"/>
          <w:szCs w:val="28"/>
        </w:rPr>
        <w:t>1</w:t>
      </w:r>
      <w:r w:rsidR="006374C1" w:rsidRPr="00FA1E50">
        <w:rPr>
          <w:rFonts w:ascii="標楷體" w:eastAsia="標楷體" w:hAnsi="標楷體"/>
          <w:spacing w:val="6"/>
          <w:sz w:val="28"/>
          <w:szCs w:val="28"/>
        </w:rPr>
        <w:t>,598</w:t>
      </w:r>
      <w:r w:rsidR="006374C1" w:rsidRPr="00FA1E50">
        <w:rPr>
          <w:rFonts w:ascii="標楷體" w:eastAsia="標楷體" w:hAnsi="標楷體" w:hint="eastAsia"/>
          <w:spacing w:val="6"/>
          <w:sz w:val="28"/>
          <w:szCs w:val="28"/>
        </w:rPr>
        <w:t>萬餘元，</w:t>
      </w:r>
      <w:r w:rsidR="006E6609" w:rsidRPr="00FA1E50">
        <w:rPr>
          <w:rFonts w:ascii="標楷體" w:eastAsia="標楷體" w:hAnsi="標楷體" w:hint="eastAsia"/>
          <w:spacing w:val="6"/>
          <w:sz w:val="28"/>
          <w:szCs w:val="28"/>
        </w:rPr>
        <w:t>較預算短</w:t>
      </w:r>
      <w:proofErr w:type="gramStart"/>
      <w:r w:rsidR="006E6609" w:rsidRPr="00FA1E50">
        <w:rPr>
          <w:rFonts w:ascii="標楷體" w:eastAsia="標楷體" w:hAnsi="標楷體" w:hint="eastAsia"/>
          <w:spacing w:val="6"/>
          <w:sz w:val="28"/>
          <w:szCs w:val="28"/>
        </w:rPr>
        <w:t>絀</w:t>
      </w:r>
      <w:proofErr w:type="gramEnd"/>
      <w:r w:rsidR="006E6609" w:rsidRPr="00FA1E50">
        <w:rPr>
          <w:rFonts w:ascii="標楷體" w:eastAsia="標楷體" w:hAnsi="標楷體" w:hint="eastAsia"/>
          <w:spacing w:val="6"/>
          <w:sz w:val="28"/>
          <w:szCs w:val="28"/>
        </w:rPr>
        <w:t>減少1</w:t>
      </w:r>
      <w:r w:rsidR="006E6609" w:rsidRPr="00FA1E50">
        <w:rPr>
          <w:rFonts w:ascii="標楷體" w:eastAsia="標楷體" w:hAnsi="標楷體"/>
          <w:spacing w:val="6"/>
          <w:sz w:val="28"/>
          <w:szCs w:val="28"/>
        </w:rPr>
        <w:t>,</w:t>
      </w:r>
      <w:r w:rsidR="006E6609" w:rsidRPr="00FA1E50">
        <w:rPr>
          <w:rFonts w:ascii="標楷體" w:eastAsia="標楷體" w:hAnsi="標楷體" w:hint="eastAsia"/>
          <w:spacing w:val="6"/>
          <w:sz w:val="28"/>
          <w:szCs w:val="28"/>
        </w:rPr>
        <w:t>728萬餘元，惟</w:t>
      </w:r>
      <w:r w:rsidR="00344A22" w:rsidRPr="00FA1E50">
        <w:rPr>
          <w:rFonts w:ascii="標楷體" w:eastAsia="標楷體" w:hAnsi="標楷體" w:hint="eastAsia"/>
          <w:spacing w:val="6"/>
          <w:sz w:val="28"/>
          <w:szCs w:val="28"/>
        </w:rPr>
        <w:t>營運結果</w:t>
      </w:r>
      <w:r w:rsidR="006E6609" w:rsidRPr="00FA1E50">
        <w:rPr>
          <w:rFonts w:ascii="標楷體" w:eastAsia="標楷體" w:hAnsi="標楷體" w:hint="eastAsia"/>
          <w:spacing w:val="6"/>
          <w:sz w:val="28"/>
          <w:szCs w:val="28"/>
        </w:rPr>
        <w:t>未能達成基金</w:t>
      </w:r>
      <w:r w:rsidR="00551B2A" w:rsidRPr="00FA1E50">
        <w:rPr>
          <w:rFonts w:ascii="標楷體" w:eastAsia="標楷體" w:hAnsi="標楷體" w:hint="eastAsia"/>
          <w:spacing w:val="6"/>
          <w:sz w:val="28"/>
          <w:szCs w:val="28"/>
        </w:rPr>
        <w:t>「</w:t>
      </w:r>
      <w:r w:rsidR="006E6609" w:rsidRPr="00FA1E50">
        <w:rPr>
          <w:rFonts w:ascii="標楷體" w:eastAsia="標楷體" w:hAnsi="標楷體" w:hint="eastAsia"/>
          <w:spacing w:val="6"/>
          <w:sz w:val="28"/>
          <w:szCs w:val="28"/>
        </w:rPr>
        <w:t>有賸餘或維持收支平衡</w:t>
      </w:r>
      <w:r w:rsidR="00551B2A" w:rsidRPr="00FA1E50">
        <w:rPr>
          <w:rFonts w:ascii="標楷體" w:eastAsia="標楷體" w:hAnsi="標楷體" w:hint="eastAsia"/>
          <w:spacing w:val="6"/>
          <w:sz w:val="28"/>
          <w:szCs w:val="28"/>
        </w:rPr>
        <w:t>」</w:t>
      </w:r>
      <w:r w:rsidR="006E6609" w:rsidRPr="00FA1E50">
        <w:rPr>
          <w:rFonts w:ascii="標楷體" w:eastAsia="標楷體" w:hAnsi="標楷體" w:hint="eastAsia"/>
          <w:spacing w:val="6"/>
          <w:sz w:val="28"/>
          <w:szCs w:val="28"/>
        </w:rPr>
        <w:t>之目標</w:t>
      </w:r>
      <w:r w:rsidR="00843FAE" w:rsidRPr="00FA1E50">
        <w:rPr>
          <w:rFonts w:ascii="標楷體" w:eastAsia="標楷體" w:hAnsi="標楷體" w:hint="eastAsia"/>
          <w:spacing w:val="6"/>
          <w:sz w:val="28"/>
          <w:szCs w:val="28"/>
        </w:rPr>
        <w:t>；</w:t>
      </w:r>
      <w:r w:rsidR="0015676F">
        <w:rPr>
          <w:rFonts w:ascii="標楷體" w:eastAsia="標楷體" w:hAnsi="標楷體" w:hint="eastAsia"/>
          <w:spacing w:val="6"/>
          <w:sz w:val="28"/>
          <w:szCs w:val="28"/>
        </w:rPr>
        <w:t>（</w:t>
      </w:r>
      <w:r w:rsidR="003C1C28" w:rsidRPr="00FA1E50">
        <w:rPr>
          <w:rFonts w:ascii="標楷體" w:eastAsia="標楷體" w:hAnsi="標楷體" w:hint="eastAsia"/>
          <w:spacing w:val="6"/>
          <w:sz w:val="28"/>
          <w:szCs w:val="28"/>
        </w:rPr>
        <w:t>二</w:t>
      </w:r>
      <w:r w:rsidR="0015676F">
        <w:rPr>
          <w:rFonts w:ascii="標楷體" w:eastAsia="標楷體" w:hAnsi="標楷體" w:hint="eastAsia"/>
          <w:spacing w:val="6"/>
          <w:sz w:val="28"/>
          <w:szCs w:val="28"/>
        </w:rPr>
        <w:t>）</w:t>
      </w:r>
      <w:r w:rsidR="007C202A" w:rsidRPr="00FA1E50">
        <w:rPr>
          <w:rFonts w:ascii="標楷體" w:eastAsia="標楷體" w:hAnsi="標楷體" w:hint="eastAsia"/>
          <w:spacing w:val="6"/>
          <w:sz w:val="28"/>
          <w:szCs w:val="28"/>
        </w:rPr>
        <w:t>國防醫學院自</w:t>
      </w:r>
      <w:proofErr w:type="gramStart"/>
      <w:r w:rsidR="007C202A" w:rsidRPr="00FA1E50">
        <w:rPr>
          <w:rFonts w:ascii="標楷體" w:eastAsia="標楷體" w:hAnsi="標楷體" w:hint="eastAsia"/>
          <w:spacing w:val="6"/>
          <w:sz w:val="28"/>
          <w:szCs w:val="28"/>
        </w:rPr>
        <w:t>1</w:t>
      </w:r>
      <w:r w:rsidR="007C202A" w:rsidRPr="00FA1E50">
        <w:rPr>
          <w:rFonts w:ascii="標楷體" w:eastAsia="標楷體" w:hAnsi="標楷體"/>
          <w:spacing w:val="6"/>
          <w:sz w:val="28"/>
          <w:szCs w:val="28"/>
        </w:rPr>
        <w:t>13</w:t>
      </w:r>
      <w:proofErr w:type="gramEnd"/>
      <w:r w:rsidR="007C202A" w:rsidRPr="00FA1E50">
        <w:rPr>
          <w:rFonts w:ascii="標楷體" w:eastAsia="標楷體" w:hAnsi="標楷體" w:hint="eastAsia"/>
          <w:spacing w:val="6"/>
          <w:sz w:val="28"/>
          <w:szCs w:val="28"/>
        </w:rPr>
        <w:t>年度起於軍教基金</w:t>
      </w:r>
      <w:proofErr w:type="gramStart"/>
      <w:r w:rsidR="00C9119C" w:rsidRPr="00FA1E50">
        <w:rPr>
          <w:rFonts w:ascii="標楷體" w:eastAsia="標楷體" w:hAnsi="標楷體" w:hint="eastAsia"/>
          <w:spacing w:val="6"/>
          <w:sz w:val="28"/>
          <w:szCs w:val="28"/>
        </w:rPr>
        <w:t>執行軍陣醫學</w:t>
      </w:r>
      <w:proofErr w:type="gramEnd"/>
      <w:r w:rsidR="00C9119C" w:rsidRPr="00FA1E50">
        <w:rPr>
          <w:rFonts w:ascii="標楷體" w:eastAsia="標楷體" w:hAnsi="標楷體" w:hint="eastAsia"/>
          <w:spacing w:val="6"/>
          <w:sz w:val="28"/>
          <w:szCs w:val="28"/>
        </w:rPr>
        <w:t>研究，惟尚有8</w:t>
      </w:r>
      <w:r w:rsidR="00C9119C" w:rsidRPr="00FA1E50">
        <w:rPr>
          <w:rFonts w:ascii="標楷體" w:eastAsia="標楷體" w:hAnsi="標楷體"/>
          <w:spacing w:val="6"/>
          <w:sz w:val="28"/>
          <w:szCs w:val="28"/>
        </w:rPr>
        <w:t>1</w:t>
      </w:r>
      <w:r w:rsidR="00C9119C" w:rsidRPr="00FA1E50">
        <w:rPr>
          <w:rFonts w:ascii="標楷體" w:eastAsia="標楷體" w:hAnsi="標楷體" w:hint="eastAsia"/>
          <w:spacing w:val="6"/>
          <w:sz w:val="28"/>
          <w:szCs w:val="28"/>
        </w:rPr>
        <w:t>項實驗儀器仍列屬公務資產，未隨同基金成立移轉以代管資產</w:t>
      </w:r>
      <w:r w:rsidR="00E01CC4" w:rsidRPr="00FA1E50">
        <w:rPr>
          <w:rFonts w:ascii="標楷體" w:eastAsia="標楷體" w:hAnsi="標楷體" w:hint="eastAsia"/>
          <w:spacing w:val="6"/>
          <w:sz w:val="28"/>
          <w:szCs w:val="28"/>
        </w:rPr>
        <w:t>及</w:t>
      </w:r>
      <w:r w:rsidR="00C9119C" w:rsidRPr="00FA1E50">
        <w:rPr>
          <w:rFonts w:ascii="標楷體" w:eastAsia="標楷體" w:hAnsi="標楷體" w:hint="eastAsia"/>
          <w:spacing w:val="6"/>
          <w:sz w:val="28"/>
          <w:szCs w:val="28"/>
        </w:rPr>
        <w:t>應付代管資產列帳，且收取之檢驗費</w:t>
      </w:r>
      <w:proofErr w:type="gramStart"/>
      <w:r w:rsidR="00C9119C" w:rsidRPr="00FA1E50">
        <w:rPr>
          <w:rFonts w:ascii="標楷體" w:eastAsia="標楷體" w:hAnsi="標楷體" w:hint="eastAsia"/>
          <w:spacing w:val="6"/>
          <w:sz w:val="28"/>
          <w:szCs w:val="28"/>
        </w:rPr>
        <w:t>逕</w:t>
      </w:r>
      <w:proofErr w:type="gramEnd"/>
      <w:r w:rsidR="00C9119C" w:rsidRPr="00FA1E50">
        <w:rPr>
          <w:rFonts w:ascii="標楷體" w:eastAsia="標楷體" w:hAnsi="標楷體" w:hint="eastAsia"/>
          <w:spacing w:val="6"/>
          <w:sz w:val="28"/>
          <w:szCs w:val="28"/>
        </w:rPr>
        <w:t>列為基金收入，核與</w:t>
      </w:r>
      <w:r w:rsidR="00882AC3">
        <w:rPr>
          <w:rFonts w:ascii="標楷體" w:eastAsia="標楷體" w:hAnsi="標楷體" w:hint="eastAsia"/>
          <w:spacing w:val="6"/>
          <w:sz w:val="28"/>
          <w:szCs w:val="28"/>
        </w:rPr>
        <w:t>行政院函釋</w:t>
      </w:r>
      <w:r w:rsidR="004C1D3E">
        <w:rPr>
          <w:rFonts w:ascii="標楷體" w:eastAsia="標楷體" w:hAnsi="標楷體" w:hint="eastAsia"/>
          <w:spacing w:val="6"/>
          <w:sz w:val="28"/>
          <w:szCs w:val="28"/>
        </w:rPr>
        <w:t>有關校務基金原以公務預算購置之財產，以代管資產列帳之意旨</w:t>
      </w:r>
      <w:r w:rsidR="00C9119C" w:rsidRPr="00FA1E50">
        <w:rPr>
          <w:rFonts w:ascii="標楷體" w:eastAsia="標楷體" w:hAnsi="標楷體" w:hint="eastAsia"/>
          <w:spacing w:val="6"/>
          <w:sz w:val="28"/>
          <w:szCs w:val="28"/>
        </w:rPr>
        <w:t>未合</w:t>
      </w:r>
      <w:r w:rsidR="00843FAE" w:rsidRPr="00FA1E50">
        <w:rPr>
          <w:rFonts w:ascii="標楷體" w:eastAsia="標楷體" w:hAnsi="標楷體" w:hint="eastAsia"/>
          <w:spacing w:val="6"/>
          <w:sz w:val="28"/>
          <w:szCs w:val="28"/>
        </w:rPr>
        <w:t>，亟待</w:t>
      </w:r>
      <w:r w:rsidR="006E6609" w:rsidRPr="00FA1E50">
        <w:rPr>
          <w:rFonts w:ascii="標楷體" w:eastAsia="標楷體" w:hAnsi="標楷體" w:hint="eastAsia"/>
          <w:spacing w:val="6"/>
          <w:sz w:val="28"/>
          <w:szCs w:val="28"/>
        </w:rPr>
        <w:t>國防部</w:t>
      </w:r>
      <w:r w:rsidR="00843FAE" w:rsidRPr="00FA1E50">
        <w:rPr>
          <w:rFonts w:ascii="標楷體" w:eastAsia="標楷體" w:hAnsi="標楷體" w:hint="eastAsia"/>
          <w:spacing w:val="6"/>
          <w:sz w:val="28"/>
          <w:szCs w:val="28"/>
        </w:rPr>
        <w:t>檢討改善。</w:t>
      </w:r>
      <w:r w:rsidR="0000453D">
        <w:rPr>
          <w:rFonts w:ascii="標楷體" w:eastAsia="標楷體" w:hAnsi="標楷體" w:hint="eastAsia"/>
          <w:spacing w:val="6"/>
          <w:kern w:val="2"/>
          <w:sz w:val="28"/>
          <w:szCs w:val="28"/>
        </w:rPr>
        <w:t>（</w:t>
      </w:r>
      <w:r w:rsidR="00246754" w:rsidRPr="00FA1E50">
        <w:rPr>
          <w:rFonts w:ascii="標楷體" w:eastAsia="標楷體" w:hAnsi="標楷體" w:hint="eastAsia"/>
          <w:spacing w:val="6"/>
          <w:kern w:val="2"/>
          <w:sz w:val="28"/>
          <w:szCs w:val="28"/>
        </w:rPr>
        <w:t>詳乙－</w:t>
      </w:r>
      <w:r w:rsidR="00D334AF">
        <w:rPr>
          <w:rFonts w:ascii="標楷體" w:eastAsia="標楷體" w:hAnsi="標楷體" w:hint="eastAsia"/>
          <w:spacing w:val="6"/>
          <w:sz w:val="28"/>
          <w:szCs w:val="28"/>
        </w:rPr>
        <w:t>31</w:t>
      </w:r>
      <w:r w:rsidR="00246754" w:rsidRPr="00FA1E50">
        <w:rPr>
          <w:rFonts w:ascii="標楷體" w:eastAsia="標楷體" w:hAnsi="標楷體" w:hint="eastAsia"/>
          <w:spacing w:val="6"/>
          <w:kern w:val="2"/>
          <w:sz w:val="28"/>
          <w:szCs w:val="28"/>
        </w:rPr>
        <w:t>頁</w:t>
      </w:r>
      <w:r w:rsidR="0000453D">
        <w:rPr>
          <w:rFonts w:ascii="標楷體" w:eastAsia="標楷體" w:hAnsi="標楷體" w:hint="eastAsia"/>
          <w:spacing w:val="6"/>
          <w:kern w:val="2"/>
          <w:sz w:val="28"/>
          <w:szCs w:val="28"/>
        </w:rPr>
        <w:t>）</w:t>
      </w:r>
    </w:p>
    <w:p w14:paraId="3AC7E043" w14:textId="54A0E785" w:rsidR="00965F0A" w:rsidRPr="00FA1E50" w:rsidRDefault="00965F0A" w:rsidP="00965F0A">
      <w:pPr>
        <w:pStyle w:val="a7"/>
        <w:widowControl/>
        <w:numPr>
          <w:ilvl w:val="0"/>
          <w:numId w:val="4"/>
        </w:numPr>
        <w:overflowPunct w:val="0"/>
        <w:adjustRightInd/>
        <w:spacing w:line="640" w:lineRule="exact"/>
        <w:ind w:leftChars="0" w:left="0" w:firstLineChars="200" w:firstLine="569"/>
        <w:jc w:val="both"/>
        <w:textAlignment w:val="auto"/>
        <w:rPr>
          <w:rFonts w:ascii="標楷體" w:eastAsia="標楷體" w:hAnsi="標楷體"/>
          <w:bCs/>
          <w:spacing w:val="2"/>
          <w:kern w:val="2"/>
          <w:sz w:val="28"/>
          <w:szCs w:val="28"/>
        </w:rPr>
      </w:pPr>
      <w:r w:rsidRPr="00FA1E50">
        <w:rPr>
          <w:rFonts w:ascii="標楷體" w:eastAsia="標楷體" w:hAnsi="標楷體" w:hint="eastAsia"/>
          <w:b/>
          <w:spacing w:val="2"/>
          <w:kern w:val="2"/>
          <w:sz w:val="28"/>
          <w:szCs w:val="28"/>
        </w:rPr>
        <w:t>交通部民用航空局為促進民航事業發展與飛航安全，設置民航事業作業基金，惟受COVID－19</w:t>
      </w:r>
      <w:proofErr w:type="gramStart"/>
      <w:r w:rsidRPr="00FA1E50">
        <w:rPr>
          <w:rFonts w:ascii="標楷體" w:eastAsia="標楷體" w:hAnsi="標楷體" w:hint="eastAsia"/>
          <w:b/>
          <w:spacing w:val="2"/>
          <w:kern w:val="2"/>
          <w:sz w:val="28"/>
          <w:szCs w:val="28"/>
        </w:rPr>
        <w:t>疫</w:t>
      </w:r>
      <w:proofErr w:type="gramEnd"/>
      <w:r w:rsidRPr="00FA1E50">
        <w:rPr>
          <w:rFonts w:ascii="標楷體" w:eastAsia="標楷體" w:hAnsi="標楷體" w:hint="eastAsia"/>
          <w:b/>
          <w:spacing w:val="2"/>
          <w:kern w:val="2"/>
          <w:sz w:val="28"/>
          <w:szCs w:val="28"/>
        </w:rPr>
        <w:t>情影響，基金連年發生短</w:t>
      </w:r>
      <w:proofErr w:type="gramStart"/>
      <w:r w:rsidRPr="00FA1E50">
        <w:rPr>
          <w:rFonts w:ascii="標楷體" w:eastAsia="標楷體" w:hAnsi="標楷體" w:hint="eastAsia"/>
          <w:b/>
          <w:spacing w:val="2"/>
          <w:kern w:val="2"/>
          <w:sz w:val="28"/>
          <w:szCs w:val="28"/>
        </w:rPr>
        <w:t>絀</w:t>
      </w:r>
      <w:proofErr w:type="gramEnd"/>
      <w:r w:rsidRPr="00FA1E50">
        <w:rPr>
          <w:rFonts w:ascii="標楷體" w:eastAsia="標楷體" w:hAnsi="標楷體" w:hint="eastAsia"/>
          <w:b/>
          <w:spacing w:val="2"/>
          <w:kern w:val="2"/>
          <w:sz w:val="28"/>
          <w:szCs w:val="28"/>
        </w:rPr>
        <w:t>，兼以未來相關建設經費龐鉅，財務負擔沉重，允宜</w:t>
      </w:r>
      <w:proofErr w:type="gramStart"/>
      <w:r w:rsidR="00867A5D">
        <w:rPr>
          <w:rFonts w:ascii="標楷體" w:eastAsia="標楷體" w:hAnsi="標楷體" w:hint="eastAsia"/>
          <w:b/>
          <w:spacing w:val="2"/>
          <w:kern w:val="2"/>
          <w:sz w:val="28"/>
          <w:szCs w:val="28"/>
        </w:rPr>
        <w:t>研</w:t>
      </w:r>
      <w:proofErr w:type="gramEnd"/>
      <w:r w:rsidR="00867A5D">
        <w:rPr>
          <w:rFonts w:ascii="標楷體" w:eastAsia="標楷體" w:hAnsi="標楷體" w:hint="eastAsia"/>
          <w:b/>
          <w:spacing w:val="2"/>
          <w:kern w:val="2"/>
          <w:sz w:val="28"/>
          <w:szCs w:val="28"/>
        </w:rPr>
        <w:t>謀</w:t>
      </w:r>
      <w:r w:rsidRPr="00FA1E50">
        <w:rPr>
          <w:rFonts w:ascii="標楷體" w:eastAsia="標楷體" w:hAnsi="標楷體" w:hint="eastAsia"/>
          <w:b/>
          <w:spacing w:val="2"/>
          <w:kern w:val="2"/>
          <w:sz w:val="28"/>
          <w:szCs w:val="28"/>
        </w:rPr>
        <w:t>改善：</w:t>
      </w:r>
      <w:r w:rsidRPr="00FA1E50">
        <w:rPr>
          <w:rFonts w:ascii="標楷體" w:eastAsia="標楷體" w:hAnsi="標楷體" w:hint="eastAsia"/>
          <w:bCs/>
          <w:spacing w:val="2"/>
          <w:kern w:val="2"/>
          <w:sz w:val="28"/>
          <w:szCs w:val="28"/>
        </w:rPr>
        <w:t>民用航空局（下稱民航局）為提升旅客服務水準及強化對外競爭力等，持續辦理機場開發建設。經查執行情形，核有：</w:t>
      </w:r>
      <w:r w:rsidR="0015676F">
        <w:rPr>
          <w:rFonts w:ascii="標楷體" w:eastAsia="標楷體" w:hAnsi="標楷體" w:hint="eastAsia"/>
          <w:bCs/>
          <w:spacing w:val="2"/>
          <w:kern w:val="2"/>
          <w:sz w:val="28"/>
          <w:szCs w:val="28"/>
        </w:rPr>
        <w:t>（</w:t>
      </w:r>
      <w:r w:rsidRPr="00FA1E50">
        <w:rPr>
          <w:rFonts w:ascii="標楷體" w:eastAsia="標楷體" w:hAnsi="標楷體" w:hint="eastAsia"/>
          <w:bCs/>
          <w:spacing w:val="2"/>
          <w:kern w:val="2"/>
          <w:sz w:val="28"/>
          <w:szCs w:val="28"/>
        </w:rPr>
        <w:t>一</w:t>
      </w:r>
      <w:r w:rsidR="0015676F">
        <w:rPr>
          <w:rFonts w:ascii="標楷體" w:eastAsia="標楷體" w:hAnsi="標楷體" w:hint="eastAsia"/>
          <w:bCs/>
          <w:spacing w:val="2"/>
          <w:kern w:val="2"/>
          <w:sz w:val="28"/>
          <w:szCs w:val="28"/>
        </w:rPr>
        <w:t>）</w:t>
      </w:r>
      <w:r w:rsidRPr="00FA1E50">
        <w:rPr>
          <w:rFonts w:ascii="標楷體" w:eastAsia="標楷體" w:hAnsi="標楷體" w:hint="eastAsia"/>
          <w:bCs/>
          <w:spacing w:val="2"/>
          <w:kern w:val="2"/>
          <w:sz w:val="28"/>
          <w:szCs w:val="28"/>
        </w:rPr>
        <w:t>民用機場營運受COVID－19</w:t>
      </w:r>
      <w:proofErr w:type="gramStart"/>
      <w:r w:rsidRPr="00FA1E50">
        <w:rPr>
          <w:rFonts w:ascii="標楷體" w:eastAsia="標楷體" w:hAnsi="標楷體" w:hint="eastAsia"/>
          <w:bCs/>
          <w:spacing w:val="2"/>
          <w:kern w:val="2"/>
          <w:sz w:val="28"/>
          <w:szCs w:val="28"/>
        </w:rPr>
        <w:t>疫</w:t>
      </w:r>
      <w:proofErr w:type="gramEnd"/>
      <w:r w:rsidRPr="00FA1E50">
        <w:rPr>
          <w:rFonts w:ascii="標楷體" w:eastAsia="標楷體" w:hAnsi="標楷體" w:hint="eastAsia"/>
          <w:bCs/>
          <w:spacing w:val="2"/>
          <w:kern w:val="2"/>
          <w:sz w:val="28"/>
          <w:szCs w:val="28"/>
        </w:rPr>
        <w:t>情影響，109至111年度各機場進出旅客大幅減少，又</w:t>
      </w:r>
      <w:proofErr w:type="gramStart"/>
      <w:r w:rsidRPr="00FA1E50">
        <w:rPr>
          <w:rFonts w:ascii="標楷體" w:eastAsia="標楷體" w:hAnsi="標楷體" w:hint="eastAsia"/>
          <w:bCs/>
          <w:spacing w:val="2"/>
          <w:kern w:val="2"/>
          <w:sz w:val="28"/>
          <w:szCs w:val="28"/>
        </w:rPr>
        <w:t>112</w:t>
      </w:r>
      <w:proofErr w:type="gramEnd"/>
      <w:r w:rsidRPr="00FA1E50">
        <w:rPr>
          <w:rFonts w:ascii="標楷體" w:eastAsia="標楷體" w:hAnsi="標楷體" w:hint="eastAsia"/>
          <w:bCs/>
          <w:spacing w:val="2"/>
          <w:kern w:val="2"/>
          <w:sz w:val="28"/>
          <w:szCs w:val="28"/>
        </w:rPr>
        <w:t>年度因</w:t>
      </w:r>
      <w:proofErr w:type="gramStart"/>
      <w:r w:rsidRPr="00FA1E50">
        <w:rPr>
          <w:rFonts w:ascii="標楷體" w:eastAsia="標楷體" w:hAnsi="標楷體" w:hint="eastAsia"/>
          <w:bCs/>
          <w:spacing w:val="2"/>
          <w:kern w:val="2"/>
          <w:sz w:val="28"/>
          <w:szCs w:val="28"/>
        </w:rPr>
        <w:t>疫情趨</w:t>
      </w:r>
      <w:proofErr w:type="gramEnd"/>
      <w:r w:rsidRPr="00FA1E50">
        <w:rPr>
          <w:rFonts w:ascii="標楷體" w:eastAsia="標楷體" w:hAnsi="標楷體" w:hint="eastAsia"/>
          <w:bCs/>
          <w:spacing w:val="2"/>
          <w:kern w:val="2"/>
          <w:sz w:val="28"/>
          <w:szCs w:val="28"/>
        </w:rPr>
        <w:t>緩，總旅客數逐漸回升至5,204萬餘</w:t>
      </w:r>
      <w:proofErr w:type="gramStart"/>
      <w:r w:rsidRPr="00FA1E50">
        <w:rPr>
          <w:rFonts w:ascii="標楷體" w:eastAsia="標楷體" w:hAnsi="標楷體" w:hint="eastAsia"/>
          <w:bCs/>
          <w:spacing w:val="2"/>
          <w:kern w:val="2"/>
          <w:sz w:val="28"/>
          <w:szCs w:val="28"/>
        </w:rPr>
        <w:t>人次，</w:t>
      </w:r>
      <w:proofErr w:type="gramEnd"/>
      <w:r w:rsidRPr="00FA1E50">
        <w:rPr>
          <w:rFonts w:ascii="標楷體" w:eastAsia="標楷體" w:hAnsi="標楷體" w:hint="eastAsia"/>
          <w:bCs/>
          <w:spacing w:val="2"/>
          <w:kern w:val="2"/>
          <w:sz w:val="28"/>
          <w:szCs w:val="28"/>
        </w:rPr>
        <w:t>仍較</w:t>
      </w:r>
      <w:proofErr w:type="gramStart"/>
      <w:r w:rsidRPr="00FA1E50">
        <w:rPr>
          <w:rFonts w:ascii="標楷體" w:eastAsia="標楷體" w:hAnsi="標楷體" w:hint="eastAsia"/>
          <w:bCs/>
          <w:spacing w:val="2"/>
          <w:kern w:val="2"/>
          <w:sz w:val="28"/>
          <w:szCs w:val="28"/>
        </w:rPr>
        <w:t>108</w:t>
      </w:r>
      <w:proofErr w:type="gramEnd"/>
      <w:r w:rsidRPr="00FA1E50">
        <w:rPr>
          <w:rFonts w:ascii="標楷體" w:eastAsia="標楷體" w:hAnsi="標楷體" w:hint="eastAsia"/>
          <w:bCs/>
          <w:spacing w:val="2"/>
          <w:kern w:val="2"/>
          <w:sz w:val="28"/>
          <w:szCs w:val="28"/>
        </w:rPr>
        <w:t>年度總旅客數減少2,011萬餘</w:t>
      </w:r>
      <w:proofErr w:type="gramStart"/>
      <w:r w:rsidRPr="00FA1E50">
        <w:rPr>
          <w:rFonts w:ascii="標楷體" w:eastAsia="標楷體" w:hAnsi="標楷體" w:hint="eastAsia"/>
          <w:bCs/>
          <w:spacing w:val="2"/>
          <w:kern w:val="2"/>
          <w:sz w:val="28"/>
          <w:szCs w:val="28"/>
        </w:rPr>
        <w:t>人次，</w:t>
      </w:r>
      <w:proofErr w:type="gramEnd"/>
      <w:r w:rsidRPr="00FA1E50">
        <w:rPr>
          <w:rFonts w:ascii="標楷體" w:eastAsia="標楷體" w:hAnsi="標楷體" w:hint="eastAsia"/>
          <w:bCs/>
          <w:spacing w:val="2"/>
          <w:kern w:val="2"/>
          <w:sz w:val="28"/>
          <w:szCs w:val="28"/>
        </w:rPr>
        <w:t>致民航事業作業基金助航設備服務費、機場服務費及場站降落費等</w:t>
      </w:r>
      <w:proofErr w:type="gramStart"/>
      <w:r w:rsidRPr="00FA1E50">
        <w:rPr>
          <w:rFonts w:ascii="標楷體" w:eastAsia="標楷體" w:hAnsi="標楷體" w:hint="eastAsia"/>
          <w:bCs/>
          <w:spacing w:val="2"/>
          <w:kern w:val="2"/>
          <w:sz w:val="28"/>
          <w:szCs w:val="28"/>
        </w:rPr>
        <w:t>收入隨減</w:t>
      </w:r>
      <w:proofErr w:type="gramEnd"/>
      <w:r w:rsidRPr="00FA1E50">
        <w:rPr>
          <w:rFonts w:ascii="標楷體" w:eastAsia="標楷體" w:hAnsi="標楷體" w:hint="eastAsia"/>
          <w:bCs/>
          <w:spacing w:val="2"/>
          <w:kern w:val="2"/>
          <w:sz w:val="28"/>
          <w:szCs w:val="28"/>
        </w:rPr>
        <w:t>，109至112年度均發生短</w:t>
      </w:r>
      <w:proofErr w:type="gramStart"/>
      <w:r w:rsidRPr="00FA1E50">
        <w:rPr>
          <w:rFonts w:ascii="標楷體" w:eastAsia="標楷體" w:hAnsi="標楷體" w:hint="eastAsia"/>
          <w:bCs/>
          <w:spacing w:val="2"/>
          <w:kern w:val="2"/>
          <w:sz w:val="28"/>
          <w:szCs w:val="28"/>
        </w:rPr>
        <w:t>絀</w:t>
      </w:r>
      <w:proofErr w:type="gramEnd"/>
      <w:r w:rsidRPr="00FA1E50">
        <w:rPr>
          <w:rFonts w:ascii="標楷體" w:eastAsia="標楷體" w:hAnsi="標楷體" w:hint="eastAsia"/>
          <w:bCs/>
          <w:spacing w:val="2"/>
          <w:kern w:val="2"/>
          <w:sz w:val="28"/>
          <w:szCs w:val="28"/>
        </w:rPr>
        <w:t>，</w:t>
      </w:r>
      <w:proofErr w:type="gramStart"/>
      <w:r w:rsidRPr="00FA1E50">
        <w:rPr>
          <w:rFonts w:ascii="標楷體" w:eastAsia="標楷體" w:hAnsi="標楷體" w:hint="eastAsia"/>
          <w:bCs/>
          <w:spacing w:val="2"/>
          <w:kern w:val="2"/>
          <w:sz w:val="28"/>
          <w:szCs w:val="28"/>
        </w:rPr>
        <w:t>113</w:t>
      </w:r>
      <w:proofErr w:type="gramEnd"/>
      <w:r w:rsidRPr="00FA1E50">
        <w:rPr>
          <w:rFonts w:ascii="標楷體" w:eastAsia="標楷體" w:hAnsi="標楷體" w:hint="eastAsia"/>
          <w:bCs/>
          <w:spacing w:val="2"/>
          <w:kern w:val="2"/>
          <w:sz w:val="28"/>
          <w:szCs w:val="28"/>
        </w:rPr>
        <w:t>年</w:t>
      </w:r>
      <w:r w:rsidR="007E1DED">
        <w:rPr>
          <w:rFonts w:ascii="標楷體" w:eastAsia="標楷體" w:hAnsi="標楷體" w:hint="eastAsia"/>
          <w:bCs/>
          <w:spacing w:val="2"/>
          <w:kern w:val="2"/>
          <w:sz w:val="28"/>
          <w:szCs w:val="28"/>
        </w:rPr>
        <w:t>度</w:t>
      </w:r>
      <w:r w:rsidR="000057A1" w:rsidRPr="00FA1E50">
        <w:rPr>
          <w:rFonts w:ascii="標楷體" w:eastAsia="標楷體" w:hAnsi="標楷體" w:hint="eastAsia"/>
          <w:bCs/>
          <w:spacing w:val="2"/>
          <w:kern w:val="2"/>
          <w:sz w:val="28"/>
          <w:szCs w:val="28"/>
        </w:rPr>
        <w:t>已</w:t>
      </w:r>
      <w:r w:rsidRPr="00FA1E50">
        <w:rPr>
          <w:rFonts w:ascii="標楷體" w:eastAsia="標楷體" w:hAnsi="標楷體" w:hint="eastAsia"/>
          <w:bCs/>
          <w:spacing w:val="2"/>
          <w:kern w:val="2"/>
          <w:sz w:val="28"/>
          <w:szCs w:val="28"/>
        </w:rPr>
        <w:t>獲</w:t>
      </w:r>
      <w:r w:rsidR="000057A1" w:rsidRPr="00FA1E50">
        <w:rPr>
          <w:rFonts w:ascii="標楷體" w:eastAsia="標楷體" w:hAnsi="標楷體" w:hint="eastAsia"/>
          <w:bCs/>
          <w:spacing w:val="2"/>
          <w:kern w:val="2"/>
          <w:sz w:val="28"/>
          <w:szCs w:val="28"/>
        </w:rPr>
        <w:t>致</w:t>
      </w:r>
      <w:r w:rsidRPr="00FA1E50">
        <w:rPr>
          <w:rFonts w:ascii="標楷體" w:eastAsia="標楷體" w:hAnsi="標楷體" w:hint="eastAsia"/>
          <w:bCs/>
          <w:spacing w:val="2"/>
          <w:kern w:val="2"/>
          <w:sz w:val="28"/>
          <w:szCs w:val="28"/>
        </w:rPr>
        <w:t>賸餘，惟未來尚須</w:t>
      </w:r>
      <w:proofErr w:type="gramStart"/>
      <w:r w:rsidRPr="00FA1E50">
        <w:rPr>
          <w:rFonts w:ascii="標楷體" w:eastAsia="標楷體" w:hAnsi="標楷體" w:hint="eastAsia"/>
          <w:bCs/>
          <w:spacing w:val="2"/>
          <w:kern w:val="2"/>
          <w:sz w:val="28"/>
          <w:szCs w:val="28"/>
        </w:rPr>
        <w:t>分年舉債</w:t>
      </w:r>
      <w:proofErr w:type="gramEnd"/>
      <w:r w:rsidRPr="00FA1E50">
        <w:rPr>
          <w:rFonts w:ascii="標楷體" w:eastAsia="標楷體" w:hAnsi="標楷體" w:hint="eastAsia"/>
          <w:bCs/>
          <w:spacing w:val="2"/>
          <w:kern w:val="2"/>
          <w:sz w:val="28"/>
          <w:szCs w:val="28"/>
        </w:rPr>
        <w:t>支應營運支出與機場相關重大建設計畫</w:t>
      </w:r>
      <w:r w:rsidR="007E1DED">
        <w:rPr>
          <w:rFonts w:ascii="標楷體" w:eastAsia="標楷體" w:hAnsi="標楷體" w:hint="eastAsia"/>
          <w:bCs/>
          <w:spacing w:val="2"/>
          <w:kern w:val="2"/>
          <w:sz w:val="28"/>
          <w:szCs w:val="28"/>
        </w:rPr>
        <w:t>，</w:t>
      </w:r>
      <w:r w:rsidRPr="00FA1E50">
        <w:rPr>
          <w:rFonts w:ascii="標楷體" w:eastAsia="標楷體" w:hAnsi="標楷體" w:hint="eastAsia"/>
          <w:bCs/>
          <w:spacing w:val="2"/>
          <w:kern w:val="2"/>
          <w:sz w:val="28"/>
          <w:szCs w:val="28"/>
        </w:rPr>
        <w:t>金額高達2,514億元，財務負擔沉重；（二</w:t>
      </w:r>
      <w:r w:rsidRPr="00FA1E50">
        <w:rPr>
          <w:rFonts w:ascii="標楷體" w:eastAsia="標楷體" w:hAnsi="標楷體"/>
          <w:bCs/>
          <w:spacing w:val="2"/>
          <w:kern w:val="2"/>
          <w:sz w:val="28"/>
          <w:szCs w:val="28"/>
        </w:rPr>
        <w:t>）</w:t>
      </w:r>
      <w:r w:rsidRPr="00FA1E50">
        <w:rPr>
          <w:rFonts w:ascii="標楷體" w:eastAsia="標楷體" w:hAnsi="標楷體" w:hint="eastAsia"/>
          <w:bCs/>
          <w:spacing w:val="2"/>
          <w:kern w:val="2"/>
          <w:sz w:val="28"/>
          <w:szCs w:val="28"/>
        </w:rPr>
        <w:t>交通部自96年度起</w:t>
      </w:r>
      <w:r w:rsidR="000B1C2E">
        <w:rPr>
          <w:rFonts w:ascii="標楷體" w:eastAsia="標楷體" w:hAnsi="標楷體" w:hint="eastAsia"/>
          <w:bCs/>
          <w:spacing w:val="2"/>
          <w:kern w:val="2"/>
          <w:sz w:val="28"/>
          <w:szCs w:val="28"/>
        </w:rPr>
        <w:t>修訂</w:t>
      </w:r>
      <w:r w:rsidRPr="00FA1E50">
        <w:rPr>
          <w:rFonts w:ascii="標楷體" w:eastAsia="標楷體" w:hAnsi="標楷體" w:hint="eastAsia"/>
          <w:bCs/>
          <w:spacing w:val="2"/>
          <w:kern w:val="2"/>
          <w:sz w:val="28"/>
          <w:szCs w:val="28"/>
        </w:rPr>
        <w:t>「使用國營航空站助航設備及相關設施收費標準」，針對行經</w:t>
      </w:r>
      <w:proofErr w:type="gramStart"/>
      <w:r w:rsidRPr="00FA1E50">
        <w:rPr>
          <w:rFonts w:ascii="標楷體" w:eastAsia="標楷體" w:hAnsi="標楷體" w:hint="eastAsia"/>
          <w:bCs/>
          <w:spacing w:val="2"/>
          <w:kern w:val="2"/>
          <w:sz w:val="28"/>
          <w:szCs w:val="28"/>
        </w:rPr>
        <w:t>臺</w:t>
      </w:r>
      <w:proofErr w:type="gramEnd"/>
      <w:r w:rsidRPr="00FA1E50">
        <w:rPr>
          <w:rFonts w:ascii="標楷體" w:eastAsia="標楷體" w:hAnsi="標楷體" w:hint="eastAsia"/>
          <w:bCs/>
          <w:spacing w:val="2"/>
          <w:kern w:val="2"/>
          <w:sz w:val="28"/>
          <w:szCs w:val="28"/>
        </w:rPr>
        <w:t>北飛航情報區而未使用我國機場</w:t>
      </w:r>
      <w:proofErr w:type="gramStart"/>
      <w:r w:rsidRPr="00FA1E50">
        <w:rPr>
          <w:rFonts w:ascii="標楷體" w:eastAsia="標楷體" w:hAnsi="標楷體" w:hint="eastAsia"/>
          <w:bCs/>
          <w:spacing w:val="2"/>
          <w:kern w:val="2"/>
          <w:sz w:val="28"/>
          <w:szCs w:val="28"/>
        </w:rPr>
        <w:t>起降者</w:t>
      </w:r>
      <w:proofErr w:type="gramEnd"/>
      <w:r w:rsidRPr="00FA1E50">
        <w:rPr>
          <w:rFonts w:ascii="標楷體" w:eastAsia="標楷體" w:hAnsi="標楷體" w:hint="eastAsia"/>
          <w:bCs/>
          <w:spacing w:val="2"/>
          <w:kern w:val="2"/>
          <w:sz w:val="28"/>
          <w:szCs w:val="28"/>
        </w:rPr>
        <w:t>，按次收取「過境航路服務費」</w:t>
      </w:r>
      <w:r w:rsidRPr="00FA1E50">
        <w:rPr>
          <w:rFonts w:ascii="標楷體" w:eastAsia="標楷體" w:hAnsi="標楷體" w:hint="eastAsia"/>
          <w:bCs/>
          <w:spacing w:val="2"/>
          <w:kern w:val="2"/>
          <w:sz w:val="28"/>
          <w:szCs w:val="28"/>
        </w:rPr>
        <w:lastRenderedPageBreak/>
        <w:t>1萬元，惟過境航路服務費收費標準已逾17年未檢討調整，未合理反映飛航管制成本</w:t>
      </w:r>
      <w:r w:rsidRPr="00FA1E50">
        <w:rPr>
          <w:rFonts w:ascii="標楷體" w:eastAsia="標楷體" w:hAnsi="標楷體" w:hint="eastAsia"/>
          <w:spacing w:val="2"/>
          <w:sz w:val="28"/>
          <w:szCs w:val="28"/>
        </w:rPr>
        <w:t>等</w:t>
      </w:r>
      <w:r w:rsidRPr="00FA1E50">
        <w:rPr>
          <w:rFonts w:ascii="標楷體" w:eastAsia="標楷體" w:hAnsi="標楷體" w:hint="eastAsia"/>
          <w:bCs/>
          <w:spacing w:val="2"/>
          <w:kern w:val="2"/>
          <w:sz w:val="28"/>
          <w:szCs w:val="28"/>
        </w:rPr>
        <w:t>，亟待交通部民航局</w:t>
      </w:r>
      <w:proofErr w:type="gramStart"/>
      <w:r w:rsidRPr="00FA1E50">
        <w:rPr>
          <w:rFonts w:ascii="標楷體" w:eastAsia="標楷體" w:hAnsi="標楷體" w:hint="eastAsia"/>
          <w:bCs/>
          <w:spacing w:val="2"/>
          <w:kern w:val="2"/>
          <w:sz w:val="28"/>
          <w:szCs w:val="28"/>
        </w:rPr>
        <w:t>研</w:t>
      </w:r>
      <w:proofErr w:type="gramEnd"/>
      <w:r w:rsidRPr="00FA1E50">
        <w:rPr>
          <w:rFonts w:ascii="標楷體" w:eastAsia="標楷體" w:hAnsi="標楷體" w:hint="eastAsia"/>
          <w:bCs/>
          <w:spacing w:val="2"/>
          <w:kern w:val="2"/>
          <w:sz w:val="28"/>
          <w:szCs w:val="28"/>
        </w:rPr>
        <w:t>謀改善。（詳乙－</w:t>
      </w:r>
      <w:r w:rsidR="00D334AF">
        <w:rPr>
          <w:rFonts w:ascii="標楷體" w:eastAsia="標楷體" w:hAnsi="標楷體" w:hint="eastAsia"/>
          <w:bCs/>
          <w:spacing w:val="2"/>
          <w:kern w:val="2"/>
          <w:sz w:val="28"/>
          <w:szCs w:val="28"/>
        </w:rPr>
        <w:t>104</w:t>
      </w:r>
      <w:r w:rsidRPr="00FA1E50">
        <w:rPr>
          <w:rFonts w:ascii="標楷體" w:eastAsia="標楷體" w:hAnsi="標楷體" w:hint="eastAsia"/>
          <w:bCs/>
          <w:spacing w:val="2"/>
          <w:kern w:val="2"/>
          <w:sz w:val="28"/>
          <w:szCs w:val="28"/>
        </w:rPr>
        <w:t>頁）</w:t>
      </w:r>
    </w:p>
    <w:p w14:paraId="65C1C1D3" w14:textId="4DE2DCB8" w:rsidR="00F453C6" w:rsidRPr="00FA1E50" w:rsidRDefault="00D35610" w:rsidP="00D27A34">
      <w:pPr>
        <w:pStyle w:val="a7"/>
        <w:widowControl/>
        <w:numPr>
          <w:ilvl w:val="0"/>
          <w:numId w:val="4"/>
        </w:numPr>
        <w:overflowPunct w:val="0"/>
        <w:adjustRightInd/>
        <w:spacing w:line="640" w:lineRule="exact"/>
        <w:ind w:leftChars="0" w:left="0" w:firstLineChars="200" w:firstLine="569"/>
        <w:jc w:val="both"/>
        <w:textAlignment w:val="auto"/>
        <w:rPr>
          <w:rFonts w:ascii="標楷體" w:eastAsia="標楷體" w:hAnsi="標楷體"/>
          <w:b/>
          <w:spacing w:val="2"/>
          <w:kern w:val="2"/>
          <w:sz w:val="28"/>
          <w:szCs w:val="28"/>
        </w:rPr>
      </w:pPr>
      <w:r w:rsidRPr="00FA1E50">
        <w:rPr>
          <w:rFonts w:ascii="標楷體" w:eastAsia="標楷體" w:hAnsi="標楷體" w:hint="eastAsia"/>
          <w:b/>
          <w:spacing w:val="2"/>
          <w:sz w:val="28"/>
          <w:szCs w:val="28"/>
        </w:rPr>
        <w:t>離島建設基金部分補助計畫執行進度落後，甚至預算保留數年仍未執行完竣，允宜</w:t>
      </w:r>
      <w:proofErr w:type="gramStart"/>
      <w:r w:rsidRPr="00FA1E50">
        <w:rPr>
          <w:rFonts w:ascii="標楷體" w:eastAsia="標楷體" w:hAnsi="標楷體" w:hint="eastAsia"/>
          <w:b/>
          <w:spacing w:val="2"/>
          <w:sz w:val="28"/>
          <w:szCs w:val="28"/>
        </w:rPr>
        <w:t>研</w:t>
      </w:r>
      <w:proofErr w:type="gramEnd"/>
      <w:r w:rsidRPr="00FA1E50">
        <w:rPr>
          <w:rFonts w:ascii="標楷體" w:eastAsia="標楷體" w:hAnsi="標楷體" w:hint="eastAsia"/>
          <w:b/>
          <w:spacing w:val="2"/>
          <w:sz w:val="28"/>
          <w:szCs w:val="28"/>
        </w:rPr>
        <w:t>謀改善</w:t>
      </w:r>
      <w:r w:rsidR="00F453C6" w:rsidRPr="00FA1E50">
        <w:rPr>
          <w:rFonts w:ascii="標楷體" w:eastAsia="標楷體" w:hAnsi="標楷體" w:hint="eastAsia"/>
          <w:b/>
          <w:spacing w:val="2"/>
          <w:sz w:val="28"/>
        </w:rPr>
        <w:t>：</w:t>
      </w:r>
      <w:r w:rsidR="009E1167" w:rsidRPr="000B1C2E">
        <w:rPr>
          <w:rFonts w:ascii="標楷體" w:eastAsia="標楷體" w:hAnsi="標楷體" w:hint="eastAsia"/>
          <w:sz w:val="28"/>
        </w:rPr>
        <w:t>國家發展委員會為強化離島建設基金補助計畫分層負責管考，落實地方自主管理及中央部會督導考核，訂定離島建設基金補助計畫管考作業簡則（下稱補助管考簡則），並運用會計月報或公共建設推動月報等多元管道，定期、不定期督導考核補助計畫執行進度</w:t>
      </w:r>
      <w:r w:rsidR="003549F9" w:rsidRPr="000B1C2E">
        <w:rPr>
          <w:rFonts w:ascii="標楷體" w:eastAsia="標楷體" w:hAnsi="標楷體" w:hint="eastAsia"/>
          <w:sz w:val="28"/>
          <w:szCs w:val="28"/>
        </w:rPr>
        <w:t>。</w:t>
      </w:r>
      <w:r w:rsidR="00BE6581" w:rsidRPr="000B1C2E">
        <w:rPr>
          <w:rFonts w:ascii="標楷體" w:eastAsia="標楷體" w:hAnsi="標楷體" w:hint="eastAsia"/>
          <w:sz w:val="28"/>
          <w:szCs w:val="28"/>
        </w:rPr>
        <w:t>經</w:t>
      </w:r>
      <w:r w:rsidR="00A97410" w:rsidRPr="000B1C2E">
        <w:rPr>
          <w:rFonts w:ascii="標楷體" w:eastAsia="標楷體" w:hAnsi="標楷體" w:hint="eastAsia"/>
          <w:sz w:val="28"/>
          <w:szCs w:val="28"/>
        </w:rPr>
        <w:t>查</w:t>
      </w:r>
      <w:r w:rsidR="00572831" w:rsidRPr="000B1C2E">
        <w:rPr>
          <w:rFonts w:ascii="標楷體" w:eastAsia="標楷體" w:hAnsi="標楷體" w:hint="eastAsia"/>
          <w:sz w:val="28"/>
          <w:szCs w:val="28"/>
        </w:rPr>
        <w:t>，</w:t>
      </w:r>
      <w:r w:rsidR="0009527F" w:rsidRPr="000B1C2E">
        <w:rPr>
          <w:rFonts w:ascii="標楷體" w:eastAsia="標楷體" w:hAnsi="標楷體" w:hint="eastAsia"/>
          <w:sz w:val="28"/>
          <w:szCs w:val="28"/>
        </w:rPr>
        <w:t>離島建設基金補助各期離島綜合建設實施方案行動計畫執行情形，第五期（108-111年）</w:t>
      </w:r>
      <w:r w:rsidR="00CC0CCD" w:rsidRPr="000B1C2E">
        <w:rPr>
          <w:rFonts w:ascii="標楷體" w:eastAsia="標楷體" w:hAnsi="標楷體" w:hint="eastAsia"/>
          <w:sz w:val="28"/>
          <w:szCs w:val="28"/>
        </w:rPr>
        <w:t>、第六期（112-115年）</w:t>
      </w:r>
      <w:r w:rsidR="001F75C9" w:rsidRPr="000B1C2E">
        <w:rPr>
          <w:rFonts w:ascii="標楷體" w:eastAsia="標楷體" w:hAnsi="標楷體" w:hint="eastAsia"/>
          <w:sz w:val="28"/>
          <w:szCs w:val="28"/>
        </w:rPr>
        <w:t>共</w:t>
      </w:r>
      <w:r w:rsidR="00CC0CCD" w:rsidRPr="000B1C2E">
        <w:rPr>
          <w:rFonts w:ascii="標楷體" w:eastAsia="標楷體" w:hAnsi="標楷體" w:hint="eastAsia"/>
          <w:sz w:val="28"/>
          <w:szCs w:val="28"/>
        </w:rPr>
        <w:t>4</w:t>
      </w:r>
      <w:r w:rsidR="00CC0CCD" w:rsidRPr="000B1C2E">
        <w:rPr>
          <w:rFonts w:ascii="標楷體" w:eastAsia="標楷體" w:hAnsi="標楷體"/>
          <w:sz w:val="28"/>
          <w:szCs w:val="28"/>
        </w:rPr>
        <w:t>2</w:t>
      </w:r>
      <w:r w:rsidR="001F75C9" w:rsidRPr="000B1C2E">
        <w:rPr>
          <w:rFonts w:ascii="標楷體" w:eastAsia="標楷體" w:hAnsi="標楷體" w:hint="eastAsia"/>
          <w:sz w:val="28"/>
          <w:szCs w:val="28"/>
        </w:rPr>
        <w:t>項計畫</w:t>
      </w:r>
      <w:r w:rsidR="0009527F" w:rsidRPr="000B1C2E">
        <w:rPr>
          <w:rFonts w:ascii="標楷體" w:eastAsia="標楷體" w:hAnsi="標楷體" w:hint="eastAsia"/>
          <w:sz w:val="28"/>
          <w:szCs w:val="28"/>
        </w:rPr>
        <w:t>保留轉入</w:t>
      </w:r>
      <w:proofErr w:type="gramStart"/>
      <w:r w:rsidR="0009527F" w:rsidRPr="000B1C2E">
        <w:rPr>
          <w:rFonts w:ascii="標楷體" w:eastAsia="標楷體" w:hAnsi="標楷體" w:hint="eastAsia"/>
          <w:sz w:val="28"/>
          <w:szCs w:val="28"/>
        </w:rPr>
        <w:t>113</w:t>
      </w:r>
      <w:proofErr w:type="gramEnd"/>
      <w:r w:rsidR="0009527F" w:rsidRPr="000B1C2E">
        <w:rPr>
          <w:rFonts w:ascii="標楷體" w:eastAsia="標楷體" w:hAnsi="標楷體" w:hint="eastAsia"/>
          <w:sz w:val="28"/>
          <w:szCs w:val="28"/>
        </w:rPr>
        <w:t>年度繼續執行，</w:t>
      </w:r>
      <w:r w:rsidR="000574CC" w:rsidRPr="000B1C2E">
        <w:rPr>
          <w:rFonts w:ascii="標楷體" w:eastAsia="標楷體" w:hAnsi="標楷體" w:hint="eastAsia"/>
          <w:sz w:val="28"/>
          <w:szCs w:val="28"/>
        </w:rPr>
        <w:t>惟截至1</w:t>
      </w:r>
      <w:r w:rsidR="000574CC" w:rsidRPr="000B1C2E">
        <w:rPr>
          <w:rFonts w:ascii="標楷體" w:eastAsia="標楷體" w:hAnsi="標楷體"/>
          <w:sz w:val="28"/>
          <w:szCs w:val="28"/>
        </w:rPr>
        <w:t>13</w:t>
      </w:r>
      <w:r w:rsidR="000574CC" w:rsidRPr="000B1C2E">
        <w:rPr>
          <w:rFonts w:ascii="標楷體" w:eastAsia="標楷體" w:hAnsi="標楷體" w:hint="eastAsia"/>
          <w:sz w:val="28"/>
          <w:szCs w:val="28"/>
        </w:rPr>
        <w:t>年9月底止</w:t>
      </w:r>
      <w:r w:rsidR="0009527F" w:rsidRPr="000B1C2E">
        <w:rPr>
          <w:rFonts w:ascii="標楷體" w:eastAsia="標楷體" w:hAnsi="標楷體" w:hint="eastAsia"/>
          <w:sz w:val="28"/>
          <w:szCs w:val="28"/>
        </w:rPr>
        <w:t>，</w:t>
      </w:r>
      <w:r w:rsidR="00E01CC4" w:rsidRPr="000B1C2E">
        <w:rPr>
          <w:rFonts w:ascii="標楷體" w:eastAsia="標楷體" w:hAnsi="標楷體" w:hint="eastAsia"/>
          <w:sz w:val="28"/>
          <w:szCs w:val="28"/>
        </w:rPr>
        <w:t>第五期計畫</w:t>
      </w:r>
      <w:r w:rsidR="000574CC" w:rsidRPr="000B1C2E">
        <w:rPr>
          <w:rFonts w:ascii="標楷體" w:eastAsia="標楷體" w:hAnsi="標楷體" w:hint="eastAsia"/>
          <w:sz w:val="28"/>
          <w:szCs w:val="28"/>
        </w:rPr>
        <w:t>尚有7,</w:t>
      </w:r>
      <w:r w:rsidR="000574CC" w:rsidRPr="000B1C2E">
        <w:rPr>
          <w:rFonts w:ascii="標楷體" w:eastAsia="標楷體" w:hAnsi="標楷體"/>
          <w:sz w:val="28"/>
          <w:szCs w:val="28"/>
        </w:rPr>
        <w:t>673</w:t>
      </w:r>
      <w:r w:rsidR="000574CC" w:rsidRPr="000B1C2E">
        <w:rPr>
          <w:rFonts w:ascii="標楷體" w:eastAsia="標楷體" w:hAnsi="標楷體" w:hint="eastAsia"/>
          <w:sz w:val="28"/>
          <w:szCs w:val="28"/>
        </w:rPr>
        <w:t>萬餘元待執行，</w:t>
      </w:r>
      <w:r w:rsidR="009E1167" w:rsidRPr="000B1C2E">
        <w:rPr>
          <w:rFonts w:ascii="標楷體" w:eastAsia="標楷體" w:hAnsi="標楷體" w:hint="eastAsia"/>
          <w:sz w:val="28"/>
          <w:szCs w:val="28"/>
        </w:rPr>
        <w:t>相關預算已保留2至4年餘未執行完竣</w:t>
      </w:r>
      <w:r w:rsidR="0009527F" w:rsidRPr="000B1C2E">
        <w:rPr>
          <w:rFonts w:ascii="標楷體" w:eastAsia="標楷體" w:hAnsi="標楷體" w:hint="eastAsia"/>
          <w:sz w:val="28"/>
          <w:szCs w:val="28"/>
        </w:rPr>
        <w:t>；</w:t>
      </w:r>
      <w:r w:rsidR="009E1167" w:rsidRPr="000B1C2E">
        <w:rPr>
          <w:rFonts w:ascii="標楷體" w:eastAsia="標楷體" w:hAnsi="標楷體" w:hint="eastAsia"/>
          <w:sz w:val="28"/>
          <w:szCs w:val="28"/>
        </w:rPr>
        <w:t>另</w:t>
      </w:r>
      <w:r w:rsidR="000B1C2E" w:rsidRPr="000B1C2E">
        <w:rPr>
          <w:rFonts w:ascii="標楷體" w:eastAsia="標楷體" w:hAnsi="標楷體" w:hint="eastAsia"/>
          <w:sz w:val="28"/>
          <w:szCs w:val="28"/>
        </w:rPr>
        <w:t>第六期</w:t>
      </w:r>
      <w:proofErr w:type="gramStart"/>
      <w:r w:rsidR="000574CC" w:rsidRPr="000B1C2E">
        <w:rPr>
          <w:rFonts w:ascii="標楷體" w:eastAsia="標楷體" w:hAnsi="標楷體" w:hint="eastAsia"/>
          <w:sz w:val="28"/>
          <w:szCs w:val="28"/>
        </w:rPr>
        <w:t>1</w:t>
      </w:r>
      <w:r w:rsidR="000574CC" w:rsidRPr="000B1C2E">
        <w:rPr>
          <w:rFonts w:ascii="標楷體" w:eastAsia="標楷體" w:hAnsi="標楷體"/>
          <w:sz w:val="28"/>
          <w:szCs w:val="28"/>
        </w:rPr>
        <w:t>13</w:t>
      </w:r>
      <w:proofErr w:type="gramEnd"/>
      <w:r w:rsidR="000574CC" w:rsidRPr="000B1C2E">
        <w:rPr>
          <w:rFonts w:ascii="標楷體" w:eastAsia="標楷體" w:hAnsi="標楷體" w:hint="eastAsia"/>
          <w:sz w:val="28"/>
          <w:szCs w:val="28"/>
        </w:rPr>
        <w:t>年度</w:t>
      </w:r>
      <w:r w:rsidR="000B1C2E" w:rsidRPr="000B1C2E">
        <w:rPr>
          <w:rFonts w:ascii="標楷體" w:eastAsia="標楷體" w:hAnsi="標楷體" w:hint="eastAsia"/>
          <w:sz w:val="28"/>
          <w:szCs w:val="28"/>
        </w:rPr>
        <w:t>核定</w:t>
      </w:r>
      <w:r w:rsidR="000574CC" w:rsidRPr="000B1C2E">
        <w:rPr>
          <w:rFonts w:ascii="標楷體" w:eastAsia="標楷體" w:hAnsi="標楷體" w:hint="eastAsia"/>
          <w:sz w:val="28"/>
          <w:szCs w:val="28"/>
        </w:rPr>
        <w:t>9</w:t>
      </w:r>
      <w:r w:rsidR="000574CC" w:rsidRPr="000B1C2E">
        <w:rPr>
          <w:rFonts w:ascii="標楷體" w:eastAsia="標楷體" w:hAnsi="標楷體"/>
          <w:sz w:val="28"/>
          <w:szCs w:val="28"/>
        </w:rPr>
        <w:t>8</w:t>
      </w:r>
      <w:r w:rsidR="000574CC" w:rsidRPr="000B1C2E">
        <w:rPr>
          <w:rFonts w:ascii="標楷體" w:eastAsia="標楷體" w:hAnsi="標楷體" w:hint="eastAsia"/>
          <w:sz w:val="28"/>
          <w:szCs w:val="28"/>
        </w:rPr>
        <w:t>項計畫中，截至9月底止，亦有</w:t>
      </w:r>
      <w:r w:rsidR="0009527F" w:rsidRPr="000B1C2E">
        <w:rPr>
          <w:rFonts w:ascii="標楷體" w:eastAsia="標楷體" w:hAnsi="標楷體" w:hint="eastAsia"/>
          <w:sz w:val="28"/>
          <w:szCs w:val="28"/>
        </w:rPr>
        <w:t>39項計畫（占31.97％）執行率未及</w:t>
      </w:r>
      <w:proofErr w:type="gramStart"/>
      <w:r w:rsidR="0009527F" w:rsidRPr="000B1C2E">
        <w:rPr>
          <w:rFonts w:ascii="標楷體" w:eastAsia="標楷體" w:hAnsi="標楷體" w:hint="eastAsia"/>
          <w:sz w:val="28"/>
          <w:szCs w:val="28"/>
        </w:rPr>
        <w:t>8成</w:t>
      </w:r>
      <w:proofErr w:type="gramEnd"/>
      <w:r w:rsidR="0009527F" w:rsidRPr="000B1C2E">
        <w:rPr>
          <w:rFonts w:ascii="標楷體" w:eastAsia="標楷體" w:hAnsi="標楷體" w:hint="eastAsia"/>
          <w:sz w:val="28"/>
          <w:szCs w:val="28"/>
        </w:rPr>
        <w:t>，其中18項計畫尚無執行數，預算執行進度</w:t>
      </w:r>
      <w:r w:rsidR="00C2209E" w:rsidRPr="000B1C2E">
        <w:rPr>
          <w:rFonts w:ascii="標楷體" w:eastAsia="標楷體" w:hAnsi="標楷體" w:hint="eastAsia"/>
          <w:sz w:val="28"/>
          <w:szCs w:val="28"/>
        </w:rPr>
        <w:t>落後</w:t>
      </w:r>
      <w:r w:rsidR="009E1167" w:rsidRPr="000B1C2E">
        <w:rPr>
          <w:rFonts w:ascii="標楷體" w:eastAsia="標楷體" w:hAnsi="標楷體" w:hint="eastAsia"/>
          <w:sz w:val="28"/>
          <w:szCs w:val="28"/>
        </w:rPr>
        <w:t>，惟國家發展委員會未依補助管考簡則訂定之機制，適時邀集主管部會及離島縣政府至離島建設指導委員會工作小組會議報告，相關督導管考力道尚有提升空間</w:t>
      </w:r>
      <w:r w:rsidR="00F453C6" w:rsidRPr="000B1C2E">
        <w:rPr>
          <w:rFonts w:ascii="標楷體" w:eastAsia="標楷體" w:hAnsi="標楷體" w:hint="eastAsia"/>
          <w:kern w:val="2"/>
          <w:sz w:val="28"/>
          <w:szCs w:val="28"/>
        </w:rPr>
        <w:t>，</w:t>
      </w:r>
      <w:r w:rsidR="009B6B0E" w:rsidRPr="000B1C2E">
        <w:rPr>
          <w:rFonts w:ascii="標楷體" w:eastAsia="標楷體" w:hAnsi="標楷體" w:hint="eastAsia"/>
          <w:kern w:val="2"/>
          <w:sz w:val="28"/>
          <w:szCs w:val="28"/>
        </w:rPr>
        <w:t>亟待</w:t>
      </w:r>
      <w:r w:rsidR="00B80F49" w:rsidRPr="000B1C2E">
        <w:rPr>
          <w:rFonts w:ascii="標楷體" w:eastAsia="標楷體" w:hAnsi="標楷體" w:hint="eastAsia"/>
          <w:kern w:val="2"/>
          <w:sz w:val="28"/>
          <w:szCs w:val="28"/>
        </w:rPr>
        <w:t>國家發展委員會</w:t>
      </w:r>
      <w:proofErr w:type="gramStart"/>
      <w:r w:rsidR="009B6B0E" w:rsidRPr="000B1C2E">
        <w:rPr>
          <w:rFonts w:ascii="標楷體" w:eastAsia="標楷體" w:hAnsi="標楷體" w:hint="eastAsia"/>
          <w:kern w:val="2"/>
          <w:sz w:val="28"/>
          <w:szCs w:val="28"/>
        </w:rPr>
        <w:t>研</w:t>
      </w:r>
      <w:proofErr w:type="gramEnd"/>
      <w:r w:rsidR="009B6B0E" w:rsidRPr="000B1C2E">
        <w:rPr>
          <w:rFonts w:ascii="標楷體" w:eastAsia="標楷體" w:hAnsi="標楷體" w:hint="eastAsia"/>
          <w:kern w:val="2"/>
          <w:sz w:val="28"/>
          <w:szCs w:val="28"/>
        </w:rPr>
        <w:t>謀改善</w:t>
      </w:r>
      <w:r w:rsidR="00F453C6" w:rsidRPr="000B1C2E">
        <w:rPr>
          <w:rFonts w:ascii="標楷體" w:eastAsia="標楷體" w:hAnsi="標楷體" w:hint="eastAsia"/>
          <w:kern w:val="2"/>
          <w:sz w:val="28"/>
          <w:szCs w:val="28"/>
        </w:rPr>
        <w:t>。（詳乙－</w:t>
      </w:r>
      <w:r w:rsidR="00D334AF" w:rsidRPr="000B1C2E">
        <w:rPr>
          <w:rFonts w:ascii="標楷體" w:eastAsia="標楷體" w:hAnsi="標楷體" w:hint="eastAsia"/>
          <w:sz w:val="28"/>
          <w:szCs w:val="28"/>
        </w:rPr>
        <w:t>220</w:t>
      </w:r>
      <w:r w:rsidR="00F453C6" w:rsidRPr="000B1C2E">
        <w:rPr>
          <w:rFonts w:ascii="標楷體" w:eastAsia="標楷體" w:hAnsi="標楷體" w:hint="eastAsia"/>
          <w:kern w:val="2"/>
          <w:sz w:val="28"/>
          <w:szCs w:val="28"/>
        </w:rPr>
        <w:t>頁）</w:t>
      </w:r>
    </w:p>
    <w:p w14:paraId="3932146A" w14:textId="522B98EA" w:rsidR="006B2827" w:rsidRPr="00FA1E50" w:rsidRDefault="006B2827" w:rsidP="00965F0A">
      <w:pPr>
        <w:pStyle w:val="a7"/>
        <w:widowControl/>
        <w:numPr>
          <w:ilvl w:val="0"/>
          <w:numId w:val="4"/>
        </w:numPr>
        <w:overflowPunct w:val="0"/>
        <w:adjustRightInd/>
        <w:spacing w:line="620" w:lineRule="exact"/>
        <w:ind w:leftChars="0" w:left="0" w:firstLineChars="200" w:firstLine="569"/>
        <w:jc w:val="both"/>
        <w:textAlignment w:val="auto"/>
        <w:rPr>
          <w:rFonts w:ascii="標楷體" w:eastAsia="標楷體" w:hAnsi="標楷體" w:cstheme="minorBidi"/>
          <w:b/>
          <w:spacing w:val="2"/>
          <w:sz w:val="28"/>
          <w:szCs w:val="28"/>
        </w:rPr>
      </w:pPr>
      <w:r w:rsidRPr="00FA1E50">
        <w:rPr>
          <w:rFonts w:ascii="標楷體" w:eastAsia="標楷體" w:hAnsi="標楷體" w:cstheme="minorBidi" w:hint="eastAsia"/>
          <w:b/>
          <w:spacing w:val="2"/>
          <w:sz w:val="28"/>
          <w:szCs w:val="28"/>
        </w:rPr>
        <w:t>花東地區永續發展基金補助花東地區永續發展相關計畫，有助推動花東地區產業發展及提升居民生活福祉，惟</w:t>
      </w:r>
      <w:r w:rsidR="008B28BA" w:rsidRPr="00FA1E50">
        <w:rPr>
          <w:rFonts w:ascii="標楷體" w:eastAsia="標楷體" w:hAnsi="標楷體" w:cstheme="minorBidi" w:hint="eastAsia"/>
          <w:b/>
          <w:spacing w:val="2"/>
          <w:sz w:val="28"/>
          <w:szCs w:val="28"/>
        </w:rPr>
        <w:t>部分計畫預算執行進度未</w:t>
      </w:r>
      <w:proofErr w:type="gramStart"/>
      <w:r w:rsidR="008B28BA" w:rsidRPr="00FA1E50">
        <w:rPr>
          <w:rFonts w:ascii="標楷體" w:eastAsia="標楷體" w:hAnsi="標楷體" w:cstheme="minorBidi" w:hint="eastAsia"/>
          <w:b/>
          <w:spacing w:val="2"/>
          <w:sz w:val="28"/>
          <w:szCs w:val="28"/>
        </w:rPr>
        <w:t>臻</w:t>
      </w:r>
      <w:proofErr w:type="gramEnd"/>
      <w:r w:rsidR="008B28BA" w:rsidRPr="00FA1E50">
        <w:rPr>
          <w:rFonts w:ascii="標楷體" w:eastAsia="標楷體" w:hAnsi="標楷體" w:cstheme="minorBidi" w:hint="eastAsia"/>
          <w:b/>
          <w:spacing w:val="2"/>
          <w:sz w:val="28"/>
          <w:szCs w:val="28"/>
        </w:rPr>
        <w:t>理想，或預算保留多年仍未執行完竣</w:t>
      </w:r>
      <w:r w:rsidR="000F26EB" w:rsidRPr="00FA1E50">
        <w:rPr>
          <w:rFonts w:ascii="標楷體" w:eastAsia="標楷體" w:hAnsi="標楷體" w:cstheme="minorBidi" w:hint="eastAsia"/>
          <w:b/>
          <w:spacing w:val="2"/>
          <w:sz w:val="28"/>
          <w:szCs w:val="28"/>
        </w:rPr>
        <w:t>，</w:t>
      </w:r>
      <w:r w:rsidR="001A68A7" w:rsidRPr="00FA1E50">
        <w:rPr>
          <w:rFonts w:ascii="標楷體" w:eastAsia="標楷體" w:hAnsi="標楷體" w:cstheme="minorBidi" w:hint="eastAsia"/>
          <w:b/>
          <w:spacing w:val="2"/>
          <w:sz w:val="28"/>
          <w:szCs w:val="28"/>
        </w:rPr>
        <w:t>允宜</w:t>
      </w:r>
      <w:proofErr w:type="gramStart"/>
      <w:r w:rsidR="00C102E3" w:rsidRPr="00FA1E50">
        <w:rPr>
          <w:rFonts w:ascii="標楷體" w:eastAsia="標楷體" w:hAnsi="標楷體" w:cstheme="minorBidi" w:hint="eastAsia"/>
          <w:b/>
          <w:spacing w:val="2"/>
          <w:sz w:val="28"/>
          <w:szCs w:val="28"/>
        </w:rPr>
        <w:t>研</w:t>
      </w:r>
      <w:proofErr w:type="gramEnd"/>
      <w:r w:rsidR="00C102E3" w:rsidRPr="00FA1E50">
        <w:rPr>
          <w:rFonts w:ascii="標楷體" w:eastAsia="標楷體" w:hAnsi="標楷體" w:cstheme="minorBidi" w:hint="eastAsia"/>
          <w:b/>
          <w:spacing w:val="2"/>
          <w:sz w:val="28"/>
          <w:szCs w:val="28"/>
        </w:rPr>
        <w:t>謀改善</w:t>
      </w:r>
      <w:r w:rsidR="000F26EB" w:rsidRPr="00FA1E50">
        <w:rPr>
          <w:rFonts w:ascii="標楷體" w:eastAsia="標楷體" w:hAnsi="標楷體" w:cstheme="minorBidi" w:hint="eastAsia"/>
          <w:b/>
          <w:spacing w:val="2"/>
          <w:sz w:val="28"/>
          <w:szCs w:val="28"/>
        </w:rPr>
        <w:t>：</w:t>
      </w:r>
      <w:r w:rsidRPr="00FA1E50">
        <w:rPr>
          <w:rFonts w:ascii="標楷體" w:eastAsia="標楷體" w:hAnsi="標楷體" w:cstheme="minorBidi" w:hint="eastAsia"/>
          <w:spacing w:val="2"/>
          <w:sz w:val="28"/>
          <w:szCs w:val="24"/>
        </w:rPr>
        <w:t>政府為推動花蓮縣及</w:t>
      </w:r>
      <w:proofErr w:type="gramStart"/>
      <w:r w:rsidRPr="00FA1E50">
        <w:rPr>
          <w:rFonts w:ascii="標楷體" w:eastAsia="標楷體" w:hAnsi="標楷體" w:cstheme="minorBidi" w:hint="eastAsia"/>
          <w:spacing w:val="2"/>
          <w:sz w:val="28"/>
          <w:szCs w:val="24"/>
        </w:rPr>
        <w:t>臺</w:t>
      </w:r>
      <w:proofErr w:type="gramEnd"/>
      <w:r w:rsidRPr="00FA1E50">
        <w:rPr>
          <w:rFonts w:ascii="標楷體" w:eastAsia="標楷體" w:hAnsi="標楷體" w:cstheme="minorBidi" w:hint="eastAsia"/>
          <w:spacing w:val="2"/>
          <w:sz w:val="28"/>
          <w:szCs w:val="24"/>
        </w:rPr>
        <w:t>東縣之發展，</w:t>
      </w:r>
      <w:proofErr w:type="gramStart"/>
      <w:r w:rsidR="009C3088" w:rsidRPr="00FA1E50">
        <w:rPr>
          <w:rFonts w:ascii="標楷體" w:eastAsia="標楷體" w:hAnsi="標楷體" w:cstheme="minorBidi" w:hint="eastAsia"/>
          <w:spacing w:val="2"/>
          <w:sz w:val="28"/>
          <w:szCs w:val="24"/>
        </w:rPr>
        <w:t>依</w:t>
      </w:r>
      <w:r w:rsidRPr="00FA1E50">
        <w:rPr>
          <w:rFonts w:ascii="標楷體" w:eastAsia="標楷體" w:hAnsi="標楷體" w:cstheme="minorBidi" w:hint="eastAsia"/>
          <w:spacing w:val="2"/>
          <w:sz w:val="28"/>
          <w:szCs w:val="24"/>
        </w:rPr>
        <w:t>花東</w:t>
      </w:r>
      <w:proofErr w:type="gramEnd"/>
      <w:r w:rsidRPr="00FA1E50">
        <w:rPr>
          <w:rFonts w:ascii="標楷體" w:eastAsia="標楷體" w:hAnsi="標楷體" w:cstheme="minorBidi" w:hint="eastAsia"/>
          <w:spacing w:val="2"/>
          <w:sz w:val="28"/>
          <w:szCs w:val="24"/>
        </w:rPr>
        <w:t>地區發展條例第12條第2項及第3項規定，設置花東地區永續發展基金</w:t>
      </w:r>
      <w:r w:rsidR="00066BAE" w:rsidRPr="00FA1E50">
        <w:rPr>
          <w:rFonts w:ascii="標楷體" w:eastAsia="標楷體" w:hAnsi="標楷體" w:cstheme="minorBidi" w:hint="eastAsia"/>
          <w:spacing w:val="2"/>
          <w:sz w:val="28"/>
          <w:szCs w:val="24"/>
        </w:rPr>
        <w:t>。</w:t>
      </w:r>
      <w:r w:rsidR="00B80F49" w:rsidRPr="00FA1E50">
        <w:rPr>
          <w:rFonts w:ascii="標楷體" w:eastAsia="標楷體" w:hAnsi="標楷體" w:cstheme="minorBidi" w:hint="eastAsia"/>
          <w:spacing w:val="2"/>
          <w:sz w:val="28"/>
          <w:szCs w:val="24"/>
        </w:rPr>
        <w:t>經查，</w:t>
      </w:r>
      <w:r w:rsidRPr="00FA1E50">
        <w:rPr>
          <w:rFonts w:ascii="標楷體" w:eastAsia="標楷體" w:hAnsi="標楷體" w:cstheme="minorBidi" w:hint="eastAsia"/>
          <w:spacing w:val="2"/>
          <w:sz w:val="28"/>
          <w:szCs w:val="24"/>
        </w:rPr>
        <w:t>花東地區永續發展基金</w:t>
      </w:r>
      <w:proofErr w:type="gramStart"/>
      <w:r w:rsidRPr="00FA1E50">
        <w:rPr>
          <w:rFonts w:ascii="標楷體" w:eastAsia="標楷體" w:hAnsi="標楷體" w:cstheme="minorBidi" w:hint="eastAsia"/>
          <w:spacing w:val="2"/>
          <w:sz w:val="28"/>
          <w:szCs w:val="24"/>
        </w:rPr>
        <w:t>113</w:t>
      </w:r>
      <w:proofErr w:type="gramEnd"/>
      <w:r w:rsidRPr="00FA1E50">
        <w:rPr>
          <w:rFonts w:ascii="標楷體" w:eastAsia="標楷體" w:hAnsi="標楷體" w:cstheme="minorBidi" w:hint="eastAsia"/>
          <w:spacing w:val="2"/>
          <w:sz w:val="28"/>
          <w:szCs w:val="24"/>
        </w:rPr>
        <w:t>年度補助辦理花蓮縣、</w:t>
      </w:r>
      <w:proofErr w:type="gramStart"/>
      <w:r w:rsidRPr="00FA1E50">
        <w:rPr>
          <w:rFonts w:ascii="標楷體" w:eastAsia="標楷體" w:hAnsi="標楷體" w:cstheme="minorBidi" w:hint="eastAsia"/>
          <w:spacing w:val="2"/>
          <w:sz w:val="28"/>
          <w:szCs w:val="24"/>
        </w:rPr>
        <w:t>臺</w:t>
      </w:r>
      <w:proofErr w:type="gramEnd"/>
      <w:r w:rsidRPr="00FA1E50">
        <w:rPr>
          <w:rFonts w:ascii="標楷體" w:eastAsia="標楷體" w:hAnsi="標楷體" w:cstheme="minorBidi" w:hint="eastAsia"/>
          <w:spacing w:val="2"/>
          <w:sz w:val="28"/>
          <w:szCs w:val="24"/>
        </w:rPr>
        <w:t>東縣第四期（113-116年）綜合發展實施方案項下共計93項計畫，截至113年9月底止，執行數31億6,018萬餘元，占累計分配預算數35億4,224萬餘元之89.21％，尚有43項計畫，經費執行率未達80％，其中25項</w:t>
      </w:r>
      <w:r w:rsidRPr="00FA1E50">
        <w:rPr>
          <w:rFonts w:ascii="標楷體" w:eastAsia="標楷體" w:hAnsi="標楷體" w:cstheme="minorBidi" w:hint="eastAsia"/>
          <w:bCs/>
          <w:spacing w:val="2"/>
          <w:sz w:val="28"/>
          <w:szCs w:val="28"/>
        </w:rPr>
        <w:t>計畫甚至尚無執行數，且部分計畫已核定逾1年仍未完成</w:t>
      </w:r>
      <w:r w:rsidRPr="00FA1E50">
        <w:rPr>
          <w:rFonts w:ascii="標楷體" w:eastAsia="標楷體" w:hAnsi="標楷體" w:cstheme="minorBidi" w:hint="eastAsia"/>
          <w:bCs/>
          <w:spacing w:val="2"/>
          <w:sz w:val="28"/>
          <w:szCs w:val="28"/>
        </w:rPr>
        <w:lastRenderedPageBreak/>
        <w:t>發包，預算執行進度落後；另該基金補助辦理花蓮縣、</w:t>
      </w:r>
      <w:proofErr w:type="gramStart"/>
      <w:r w:rsidRPr="00FA1E50">
        <w:rPr>
          <w:rFonts w:ascii="標楷體" w:eastAsia="標楷體" w:hAnsi="標楷體" w:cstheme="minorBidi" w:hint="eastAsia"/>
          <w:bCs/>
          <w:spacing w:val="2"/>
          <w:sz w:val="28"/>
          <w:szCs w:val="28"/>
        </w:rPr>
        <w:t>臺</w:t>
      </w:r>
      <w:proofErr w:type="gramEnd"/>
      <w:r w:rsidRPr="00FA1E50">
        <w:rPr>
          <w:rFonts w:ascii="標楷體" w:eastAsia="標楷體" w:hAnsi="標楷體" w:cstheme="minorBidi" w:hint="eastAsia"/>
          <w:bCs/>
          <w:spacing w:val="2"/>
          <w:sz w:val="28"/>
          <w:szCs w:val="28"/>
        </w:rPr>
        <w:t>東縣第三期（109-112年）</w:t>
      </w:r>
      <w:r w:rsidRPr="00FA1E50">
        <w:rPr>
          <w:rFonts w:ascii="標楷體" w:eastAsia="標楷體" w:hAnsi="標楷體" w:cstheme="minorBidi"/>
          <w:bCs/>
          <w:spacing w:val="2"/>
          <w:sz w:val="28"/>
          <w:szCs w:val="28"/>
        </w:rPr>
        <w:t>綜合發展實施方案</w:t>
      </w:r>
      <w:r w:rsidRPr="00FA1E50">
        <w:rPr>
          <w:rFonts w:ascii="標楷體" w:eastAsia="標楷體" w:hAnsi="標楷體" w:cstheme="minorBidi" w:hint="eastAsia"/>
          <w:bCs/>
          <w:spacing w:val="2"/>
          <w:sz w:val="28"/>
          <w:szCs w:val="28"/>
        </w:rPr>
        <w:t>等，</w:t>
      </w:r>
      <w:r w:rsidR="009C3088" w:rsidRPr="00FA1E50">
        <w:rPr>
          <w:rFonts w:ascii="標楷體" w:eastAsia="標楷體" w:hAnsi="標楷體" w:cstheme="minorBidi" w:hint="eastAsia"/>
          <w:bCs/>
          <w:spacing w:val="2"/>
          <w:sz w:val="28"/>
          <w:szCs w:val="28"/>
        </w:rPr>
        <w:t>計87項計畫</w:t>
      </w:r>
      <w:r w:rsidRPr="00FA1E50">
        <w:rPr>
          <w:rFonts w:ascii="標楷體" w:eastAsia="標楷體" w:hAnsi="標楷體" w:cstheme="minorBidi" w:hint="eastAsia"/>
          <w:bCs/>
          <w:spacing w:val="2"/>
          <w:sz w:val="28"/>
          <w:szCs w:val="28"/>
        </w:rPr>
        <w:t>保留</w:t>
      </w:r>
      <w:r w:rsidRPr="00FA1E50">
        <w:rPr>
          <w:rFonts w:ascii="標楷體" w:eastAsia="標楷體" w:hAnsi="標楷體" w:cstheme="minorBidi"/>
          <w:bCs/>
          <w:spacing w:val="2"/>
          <w:sz w:val="28"/>
          <w:szCs w:val="28"/>
        </w:rPr>
        <w:t>轉入</w:t>
      </w:r>
      <w:proofErr w:type="gramStart"/>
      <w:r w:rsidRPr="00FA1E50">
        <w:rPr>
          <w:rFonts w:ascii="標楷體" w:eastAsia="標楷體" w:hAnsi="標楷體" w:cstheme="minorBidi" w:hint="eastAsia"/>
          <w:bCs/>
          <w:spacing w:val="2"/>
          <w:sz w:val="28"/>
          <w:szCs w:val="28"/>
        </w:rPr>
        <w:t>113</w:t>
      </w:r>
      <w:proofErr w:type="gramEnd"/>
      <w:r w:rsidRPr="00FA1E50">
        <w:rPr>
          <w:rFonts w:ascii="標楷體" w:eastAsia="標楷體" w:hAnsi="標楷體" w:cstheme="minorBidi" w:hint="eastAsia"/>
          <w:bCs/>
          <w:spacing w:val="2"/>
          <w:sz w:val="28"/>
          <w:szCs w:val="28"/>
        </w:rPr>
        <w:t>年度繼續辦理，截至</w:t>
      </w:r>
      <w:proofErr w:type="gramStart"/>
      <w:r w:rsidRPr="00FA1E50">
        <w:rPr>
          <w:rFonts w:ascii="標楷體" w:eastAsia="標楷體" w:hAnsi="標楷體" w:cstheme="minorBidi" w:hint="eastAsia"/>
          <w:bCs/>
          <w:spacing w:val="2"/>
          <w:sz w:val="28"/>
          <w:szCs w:val="28"/>
        </w:rPr>
        <w:t>113</w:t>
      </w:r>
      <w:proofErr w:type="gramEnd"/>
      <w:r w:rsidRPr="00FA1E50">
        <w:rPr>
          <w:rFonts w:ascii="標楷體" w:eastAsia="標楷體" w:hAnsi="標楷體" w:cstheme="minorBidi" w:hint="eastAsia"/>
          <w:bCs/>
          <w:spacing w:val="2"/>
          <w:sz w:val="28"/>
          <w:szCs w:val="28"/>
        </w:rPr>
        <w:t>年度9月底止，</w:t>
      </w:r>
      <w:r w:rsidR="009C3088" w:rsidRPr="00FA1E50">
        <w:rPr>
          <w:rFonts w:ascii="標楷體" w:eastAsia="標楷體" w:hAnsi="標楷體" w:cstheme="minorBidi" w:hint="eastAsia"/>
          <w:bCs/>
          <w:spacing w:val="2"/>
          <w:sz w:val="28"/>
          <w:szCs w:val="28"/>
        </w:rPr>
        <w:t>尚</w:t>
      </w:r>
      <w:r w:rsidRPr="00FA1E50">
        <w:rPr>
          <w:rFonts w:ascii="標楷體" w:eastAsia="標楷體" w:hAnsi="標楷體" w:cstheme="minorBidi"/>
          <w:bCs/>
          <w:spacing w:val="2"/>
          <w:sz w:val="28"/>
          <w:szCs w:val="28"/>
        </w:rPr>
        <w:t>有</w:t>
      </w:r>
      <w:r w:rsidRPr="00FA1E50">
        <w:rPr>
          <w:rFonts w:ascii="標楷體" w:eastAsia="標楷體" w:hAnsi="標楷體" w:cstheme="minorBidi" w:hint="eastAsia"/>
          <w:bCs/>
          <w:spacing w:val="2"/>
          <w:sz w:val="28"/>
          <w:szCs w:val="28"/>
        </w:rPr>
        <w:t>20項計畫，經費執行率未達80</w:t>
      </w:r>
      <w:r w:rsidRPr="00FA1E50">
        <w:rPr>
          <w:rFonts w:ascii="標楷體" w:eastAsia="標楷體" w:hAnsi="標楷體" w:cstheme="minorBidi"/>
          <w:bCs/>
          <w:spacing w:val="2"/>
          <w:sz w:val="28"/>
          <w:szCs w:val="28"/>
        </w:rPr>
        <w:t>％</w:t>
      </w:r>
      <w:r w:rsidRPr="00FA1E50">
        <w:rPr>
          <w:rFonts w:ascii="標楷體" w:eastAsia="標楷體" w:hAnsi="標楷體" w:cstheme="minorBidi" w:hint="eastAsia"/>
          <w:bCs/>
          <w:spacing w:val="2"/>
          <w:sz w:val="28"/>
          <w:szCs w:val="28"/>
        </w:rPr>
        <w:t>，另有4項計畫</w:t>
      </w:r>
      <w:proofErr w:type="gramStart"/>
      <w:r w:rsidRPr="00FA1E50">
        <w:rPr>
          <w:rFonts w:ascii="標楷體" w:eastAsia="標楷體" w:hAnsi="標楷體" w:cstheme="minorBidi" w:hint="eastAsia"/>
          <w:bCs/>
          <w:spacing w:val="2"/>
          <w:sz w:val="28"/>
          <w:szCs w:val="28"/>
        </w:rPr>
        <w:t>109</w:t>
      </w:r>
      <w:proofErr w:type="gramEnd"/>
      <w:r w:rsidRPr="00FA1E50">
        <w:rPr>
          <w:rFonts w:ascii="標楷體" w:eastAsia="標楷體" w:hAnsi="標楷體" w:cstheme="minorBidi" w:hint="eastAsia"/>
          <w:bCs/>
          <w:spacing w:val="2"/>
          <w:sz w:val="28"/>
          <w:szCs w:val="28"/>
        </w:rPr>
        <w:t>年度經費保留已逾3年尚未執行完竣，經費保留執行</w:t>
      </w:r>
      <w:proofErr w:type="gramStart"/>
      <w:r w:rsidRPr="00FA1E50">
        <w:rPr>
          <w:rFonts w:ascii="標楷體" w:eastAsia="標楷體" w:hAnsi="標楷體" w:cstheme="minorBidi" w:hint="eastAsia"/>
          <w:bCs/>
          <w:spacing w:val="2"/>
          <w:sz w:val="28"/>
          <w:szCs w:val="28"/>
        </w:rPr>
        <w:t>進度顯欠理想</w:t>
      </w:r>
      <w:proofErr w:type="gramEnd"/>
      <w:r w:rsidRPr="00FA1E50">
        <w:rPr>
          <w:rFonts w:ascii="標楷體" w:eastAsia="標楷體" w:hAnsi="標楷體" w:cstheme="minorBidi" w:hint="eastAsia"/>
          <w:bCs/>
          <w:spacing w:val="2"/>
          <w:sz w:val="28"/>
          <w:szCs w:val="28"/>
        </w:rPr>
        <w:t>，亟待國家發展委員會</w:t>
      </w:r>
      <w:proofErr w:type="gramStart"/>
      <w:r w:rsidRPr="00FA1E50">
        <w:rPr>
          <w:rFonts w:ascii="標楷體" w:eastAsia="標楷體" w:hAnsi="標楷體" w:cstheme="minorBidi" w:hint="eastAsia"/>
          <w:bCs/>
          <w:spacing w:val="2"/>
          <w:sz w:val="28"/>
          <w:szCs w:val="28"/>
        </w:rPr>
        <w:t>研</w:t>
      </w:r>
      <w:proofErr w:type="gramEnd"/>
      <w:r w:rsidRPr="00FA1E50">
        <w:rPr>
          <w:rFonts w:ascii="標楷體" w:eastAsia="標楷體" w:hAnsi="標楷體" w:cstheme="minorBidi" w:hint="eastAsia"/>
          <w:bCs/>
          <w:spacing w:val="2"/>
          <w:sz w:val="28"/>
          <w:szCs w:val="28"/>
        </w:rPr>
        <w:t>謀改善。（詳乙－</w:t>
      </w:r>
      <w:r w:rsidR="00D334AF">
        <w:rPr>
          <w:rFonts w:ascii="標楷體" w:eastAsia="標楷體" w:hAnsi="標楷體" w:cstheme="minorBidi" w:hint="eastAsia"/>
          <w:bCs/>
          <w:spacing w:val="2"/>
          <w:sz w:val="28"/>
          <w:szCs w:val="28"/>
        </w:rPr>
        <w:t>223</w:t>
      </w:r>
      <w:r w:rsidRPr="00FA1E50">
        <w:rPr>
          <w:rFonts w:ascii="標楷體" w:eastAsia="標楷體" w:hAnsi="標楷體" w:cstheme="minorBidi" w:hint="eastAsia"/>
          <w:bCs/>
          <w:spacing w:val="2"/>
          <w:sz w:val="28"/>
          <w:szCs w:val="28"/>
        </w:rPr>
        <w:t>頁）</w:t>
      </w:r>
    </w:p>
    <w:p w14:paraId="08A2BBAD" w14:textId="40AC2B17" w:rsidR="00AD7B9D" w:rsidRPr="00FA1E50" w:rsidRDefault="001C248E" w:rsidP="0000453D">
      <w:pPr>
        <w:pStyle w:val="a7"/>
        <w:widowControl/>
        <w:numPr>
          <w:ilvl w:val="0"/>
          <w:numId w:val="4"/>
        </w:numPr>
        <w:overflowPunct w:val="0"/>
        <w:adjustRightInd/>
        <w:spacing w:line="636" w:lineRule="exact"/>
        <w:ind w:leftChars="0" w:left="0" w:firstLineChars="200" w:firstLine="569"/>
        <w:jc w:val="both"/>
        <w:textAlignment w:val="auto"/>
        <w:rPr>
          <w:rFonts w:ascii="標楷體" w:eastAsia="標楷體" w:hAnsi="標楷體"/>
          <w:spacing w:val="2"/>
          <w:kern w:val="2"/>
          <w:sz w:val="28"/>
          <w:szCs w:val="28"/>
        </w:rPr>
      </w:pPr>
      <w:r w:rsidRPr="00FA1E50">
        <w:rPr>
          <w:rFonts w:ascii="標楷體" w:eastAsia="標楷體" w:hAnsi="標楷體" w:hint="eastAsia"/>
          <w:b/>
          <w:bCs/>
          <w:spacing w:val="2"/>
          <w:sz w:val="28"/>
          <w:szCs w:val="28"/>
        </w:rPr>
        <w:t>新住民發展基金持續運用基金資源規劃推動多元計畫，惟主要業務計畫預算</w:t>
      </w:r>
      <w:proofErr w:type="gramStart"/>
      <w:r w:rsidRPr="00FA1E50">
        <w:rPr>
          <w:rFonts w:ascii="標楷體" w:eastAsia="標楷體" w:hAnsi="標楷體" w:hint="eastAsia"/>
          <w:b/>
          <w:bCs/>
          <w:spacing w:val="2"/>
          <w:sz w:val="28"/>
          <w:szCs w:val="28"/>
        </w:rPr>
        <w:t>執行率均未</w:t>
      </w:r>
      <w:r w:rsidR="00F27EEB">
        <w:rPr>
          <w:rFonts w:ascii="標楷體" w:eastAsia="標楷體" w:hAnsi="標楷體" w:hint="eastAsia"/>
          <w:b/>
          <w:bCs/>
          <w:spacing w:val="2"/>
          <w:sz w:val="28"/>
          <w:szCs w:val="28"/>
        </w:rPr>
        <w:t>及</w:t>
      </w:r>
      <w:r w:rsidRPr="00FA1E50">
        <w:rPr>
          <w:rFonts w:ascii="標楷體" w:eastAsia="標楷體" w:hAnsi="標楷體" w:hint="eastAsia"/>
          <w:b/>
          <w:bCs/>
          <w:spacing w:val="2"/>
          <w:sz w:val="28"/>
          <w:szCs w:val="28"/>
        </w:rPr>
        <w:t>9成</w:t>
      </w:r>
      <w:proofErr w:type="gramEnd"/>
      <w:r w:rsidRPr="00FA1E50">
        <w:rPr>
          <w:rFonts w:ascii="標楷體" w:eastAsia="標楷體" w:hAnsi="標楷體" w:hint="eastAsia"/>
          <w:b/>
          <w:bCs/>
          <w:spacing w:val="2"/>
          <w:sz w:val="28"/>
          <w:szCs w:val="28"/>
        </w:rPr>
        <w:t>，甚有部分計畫連續4年低於</w:t>
      </w:r>
      <w:proofErr w:type="gramStart"/>
      <w:r w:rsidRPr="00FA1E50">
        <w:rPr>
          <w:rFonts w:ascii="標楷體" w:eastAsia="標楷體" w:hAnsi="標楷體" w:hint="eastAsia"/>
          <w:b/>
          <w:bCs/>
          <w:spacing w:val="2"/>
          <w:sz w:val="28"/>
          <w:szCs w:val="28"/>
        </w:rPr>
        <w:t>8成</w:t>
      </w:r>
      <w:proofErr w:type="gramEnd"/>
      <w:r w:rsidRPr="00FA1E50">
        <w:rPr>
          <w:rFonts w:ascii="標楷體" w:eastAsia="標楷體" w:hAnsi="標楷體" w:hint="eastAsia"/>
          <w:b/>
          <w:bCs/>
          <w:spacing w:val="2"/>
          <w:sz w:val="28"/>
          <w:szCs w:val="28"/>
        </w:rPr>
        <w:t>，允宜</w:t>
      </w:r>
      <w:proofErr w:type="gramStart"/>
      <w:r w:rsidR="00F27EEB">
        <w:rPr>
          <w:rFonts w:ascii="標楷體" w:eastAsia="標楷體" w:hAnsi="標楷體" w:hint="eastAsia"/>
          <w:b/>
          <w:bCs/>
          <w:spacing w:val="2"/>
          <w:sz w:val="28"/>
          <w:szCs w:val="28"/>
        </w:rPr>
        <w:t>研</w:t>
      </w:r>
      <w:proofErr w:type="gramEnd"/>
      <w:r w:rsidR="00F27EEB">
        <w:rPr>
          <w:rFonts w:ascii="標楷體" w:eastAsia="標楷體" w:hAnsi="標楷體" w:hint="eastAsia"/>
          <w:b/>
          <w:bCs/>
          <w:spacing w:val="2"/>
          <w:sz w:val="28"/>
          <w:szCs w:val="28"/>
        </w:rPr>
        <w:t>謀改善</w:t>
      </w:r>
      <w:r w:rsidR="00012F95" w:rsidRPr="00FA1E50">
        <w:rPr>
          <w:rFonts w:ascii="標楷體" w:eastAsia="標楷體" w:hAnsi="標楷體" w:hint="eastAsia"/>
          <w:b/>
          <w:bCs/>
          <w:spacing w:val="2"/>
          <w:sz w:val="28"/>
          <w:szCs w:val="28"/>
        </w:rPr>
        <w:t>：</w:t>
      </w:r>
      <w:r w:rsidR="007C66E5" w:rsidRPr="00FA1E50">
        <w:rPr>
          <w:rFonts w:ascii="標楷體" w:eastAsia="標楷體" w:hAnsi="標楷體" w:hint="eastAsia"/>
          <w:bCs/>
          <w:spacing w:val="2"/>
          <w:sz w:val="28"/>
          <w:szCs w:val="28"/>
        </w:rPr>
        <w:t>政府</w:t>
      </w:r>
      <w:r w:rsidRPr="00FA1E50">
        <w:rPr>
          <w:rFonts w:ascii="標楷體" w:eastAsia="標楷體" w:hAnsi="標楷體" w:hint="eastAsia"/>
          <w:bCs/>
          <w:spacing w:val="2"/>
          <w:sz w:val="28"/>
          <w:szCs w:val="28"/>
        </w:rPr>
        <w:t>為照顧輔導新住民家庭，持續運用新住民發展基金資源規劃推動多元計畫</w:t>
      </w:r>
      <w:r w:rsidR="00010EFA" w:rsidRPr="00FA1E50">
        <w:rPr>
          <w:rFonts w:ascii="標楷體" w:eastAsia="標楷體" w:hAnsi="標楷體" w:hint="eastAsia"/>
          <w:bCs/>
          <w:spacing w:val="2"/>
          <w:sz w:val="28"/>
          <w:szCs w:val="28"/>
        </w:rPr>
        <w:t>。</w:t>
      </w:r>
      <w:r w:rsidR="009273C5" w:rsidRPr="00FA1E50">
        <w:rPr>
          <w:rFonts w:ascii="標楷體" w:eastAsia="標楷體" w:hAnsi="標楷體" w:hint="eastAsia"/>
          <w:bCs/>
          <w:spacing w:val="2"/>
          <w:sz w:val="28"/>
          <w:szCs w:val="28"/>
        </w:rPr>
        <w:t>經查，新住民發展基金</w:t>
      </w:r>
      <w:proofErr w:type="gramStart"/>
      <w:r w:rsidRPr="00FA1E50">
        <w:rPr>
          <w:rFonts w:ascii="標楷體" w:eastAsia="標楷體" w:hAnsi="標楷體" w:hint="eastAsia"/>
          <w:bCs/>
          <w:spacing w:val="2"/>
          <w:sz w:val="28"/>
          <w:szCs w:val="28"/>
        </w:rPr>
        <w:t>113</w:t>
      </w:r>
      <w:proofErr w:type="gramEnd"/>
      <w:r w:rsidRPr="00FA1E50">
        <w:rPr>
          <w:rFonts w:ascii="標楷體" w:eastAsia="標楷體" w:hAnsi="標楷體" w:hint="eastAsia"/>
          <w:bCs/>
          <w:spacing w:val="2"/>
          <w:sz w:val="28"/>
          <w:szCs w:val="28"/>
        </w:rPr>
        <w:t>年度主要業務計畫包括</w:t>
      </w:r>
      <w:r w:rsidR="009273C5" w:rsidRPr="00FA1E50">
        <w:rPr>
          <w:rFonts w:ascii="標楷體" w:eastAsia="標楷體" w:hAnsi="標楷體" w:hint="eastAsia"/>
          <w:bCs/>
          <w:spacing w:val="2"/>
          <w:sz w:val="28"/>
          <w:szCs w:val="28"/>
        </w:rPr>
        <w:t>辦理</w:t>
      </w:r>
      <w:r w:rsidRPr="00FA1E50">
        <w:rPr>
          <w:rFonts w:ascii="標楷體" w:eastAsia="標楷體" w:hAnsi="標楷體" w:hint="eastAsia"/>
          <w:bCs/>
          <w:spacing w:val="2"/>
          <w:sz w:val="28"/>
          <w:szCs w:val="28"/>
        </w:rPr>
        <w:t>新住民社會安全網絡服務計畫</w:t>
      </w:r>
      <w:r w:rsidR="009273C5" w:rsidRPr="00FA1E50">
        <w:rPr>
          <w:rFonts w:ascii="標楷體" w:eastAsia="標楷體" w:hAnsi="標楷體" w:hint="eastAsia"/>
          <w:bCs/>
          <w:spacing w:val="2"/>
          <w:sz w:val="28"/>
          <w:szCs w:val="28"/>
        </w:rPr>
        <w:t>、</w:t>
      </w:r>
      <w:r w:rsidR="004D2A68">
        <w:rPr>
          <w:rFonts w:ascii="標楷體" w:eastAsia="標楷體" w:hAnsi="標楷體" w:hint="eastAsia"/>
          <w:bCs/>
          <w:spacing w:val="2"/>
          <w:sz w:val="28"/>
          <w:szCs w:val="28"/>
        </w:rPr>
        <w:t>辦理</w:t>
      </w:r>
      <w:r w:rsidRPr="00FA1E50">
        <w:rPr>
          <w:rFonts w:ascii="標楷體" w:eastAsia="標楷體" w:hAnsi="標楷體" w:hint="eastAsia"/>
          <w:bCs/>
          <w:spacing w:val="2"/>
          <w:sz w:val="28"/>
          <w:szCs w:val="28"/>
        </w:rPr>
        <w:t>新住民家庭成長及子女托育、多元文化計畫</w:t>
      </w:r>
      <w:r w:rsidR="009273C5" w:rsidRPr="00FA1E50">
        <w:rPr>
          <w:rFonts w:ascii="標楷體" w:eastAsia="標楷體" w:hAnsi="標楷體" w:hint="eastAsia"/>
          <w:bCs/>
          <w:spacing w:val="2"/>
          <w:sz w:val="28"/>
          <w:szCs w:val="28"/>
        </w:rPr>
        <w:t>、</w:t>
      </w:r>
      <w:r w:rsidR="002A3C9D" w:rsidRPr="00FA1E50">
        <w:rPr>
          <w:rFonts w:ascii="標楷體" w:eastAsia="標楷體" w:hAnsi="標楷體" w:hint="eastAsia"/>
          <w:bCs/>
          <w:spacing w:val="2"/>
          <w:sz w:val="28"/>
          <w:szCs w:val="28"/>
        </w:rPr>
        <w:t>辦理</w:t>
      </w:r>
      <w:r w:rsidRPr="00FA1E50">
        <w:rPr>
          <w:rFonts w:ascii="標楷體" w:eastAsia="標楷體" w:hAnsi="標楷體" w:hint="eastAsia"/>
          <w:bCs/>
          <w:spacing w:val="2"/>
          <w:sz w:val="28"/>
          <w:szCs w:val="28"/>
        </w:rPr>
        <w:t>家庭服務中心計畫</w:t>
      </w:r>
      <w:r w:rsidR="009273C5" w:rsidRPr="00FA1E50">
        <w:rPr>
          <w:rFonts w:ascii="標楷體" w:eastAsia="標楷體" w:hAnsi="標楷體" w:hint="eastAsia"/>
          <w:bCs/>
          <w:spacing w:val="2"/>
          <w:sz w:val="28"/>
          <w:szCs w:val="28"/>
        </w:rPr>
        <w:t>，及</w:t>
      </w:r>
      <w:r w:rsidR="004D2A68">
        <w:rPr>
          <w:rFonts w:ascii="標楷體" w:eastAsia="標楷體" w:hAnsi="標楷體" w:hint="eastAsia"/>
          <w:bCs/>
          <w:spacing w:val="2"/>
          <w:sz w:val="28"/>
          <w:szCs w:val="28"/>
        </w:rPr>
        <w:t>辦理</w:t>
      </w:r>
      <w:r w:rsidRPr="00FA1E50">
        <w:rPr>
          <w:rFonts w:ascii="標楷體" w:eastAsia="標楷體" w:hAnsi="標楷體" w:hint="eastAsia"/>
          <w:bCs/>
          <w:spacing w:val="2"/>
          <w:sz w:val="28"/>
          <w:szCs w:val="28"/>
        </w:rPr>
        <w:t>新住民創新服務、人才培力及活化產業發展計畫等4項，預算數分別為3,920萬元、1億337萬餘元、7,800萬元、1億9,204萬餘元，執行結果，執行率分別為82.52％、75.69％、89.76％、86.11％，</w:t>
      </w:r>
      <w:proofErr w:type="gramStart"/>
      <w:r w:rsidRPr="00FA1E50">
        <w:rPr>
          <w:rFonts w:ascii="標楷體" w:eastAsia="標楷體" w:hAnsi="標楷體" w:hint="eastAsia"/>
          <w:bCs/>
          <w:spacing w:val="2"/>
          <w:sz w:val="28"/>
          <w:szCs w:val="28"/>
        </w:rPr>
        <w:t>均未</w:t>
      </w:r>
      <w:r w:rsidR="00CB4AAA">
        <w:rPr>
          <w:rFonts w:ascii="標楷體" w:eastAsia="標楷體" w:hAnsi="標楷體" w:hint="eastAsia"/>
          <w:bCs/>
          <w:spacing w:val="2"/>
          <w:sz w:val="28"/>
          <w:szCs w:val="28"/>
        </w:rPr>
        <w:t>及</w:t>
      </w:r>
      <w:r w:rsidRPr="00FA1E50">
        <w:rPr>
          <w:rFonts w:ascii="標楷體" w:eastAsia="標楷體" w:hAnsi="標楷體" w:hint="eastAsia"/>
          <w:bCs/>
          <w:spacing w:val="2"/>
          <w:sz w:val="28"/>
          <w:szCs w:val="28"/>
        </w:rPr>
        <w:t>9成</w:t>
      </w:r>
      <w:proofErr w:type="gramEnd"/>
      <w:r w:rsidR="008C40EB" w:rsidRPr="00FA1E50">
        <w:rPr>
          <w:rFonts w:ascii="標楷體" w:eastAsia="標楷體" w:hAnsi="標楷體" w:hint="eastAsia"/>
          <w:bCs/>
          <w:spacing w:val="2"/>
          <w:sz w:val="28"/>
          <w:szCs w:val="28"/>
        </w:rPr>
        <w:t>，</w:t>
      </w:r>
      <w:r w:rsidR="00535619" w:rsidRPr="00FA1E50">
        <w:rPr>
          <w:rFonts w:ascii="標楷體" w:eastAsia="標楷體" w:hAnsi="標楷體" w:hint="eastAsia"/>
          <w:bCs/>
          <w:spacing w:val="2"/>
          <w:sz w:val="28"/>
          <w:szCs w:val="28"/>
        </w:rPr>
        <w:t>其中</w:t>
      </w:r>
      <w:r w:rsidRPr="00FA1E50">
        <w:rPr>
          <w:rFonts w:ascii="標楷體" w:eastAsia="標楷體" w:hAnsi="標楷體" w:hint="eastAsia"/>
          <w:bCs/>
          <w:spacing w:val="2"/>
          <w:sz w:val="28"/>
          <w:szCs w:val="28"/>
        </w:rPr>
        <w:t>辦理新住民家庭成長及子女托育、多元文化計畫1項，自</w:t>
      </w:r>
      <w:proofErr w:type="gramStart"/>
      <w:r w:rsidRPr="00FA1E50">
        <w:rPr>
          <w:rFonts w:ascii="標楷體" w:eastAsia="標楷體" w:hAnsi="標楷體" w:hint="eastAsia"/>
          <w:bCs/>
          <w:spacing w:val="2"/>
          <w:sz w:val="28"/>
          <w:szCs w:val="28"/>
        </w:rPr>
        <w:t>110</w:t>
      </w:r>
      <w:proofErr w:type="gramEnd"/>
      <w:r w:rsidRPr="00FA1E50">
        <w:rPr>
          <w:rFonts w:ascii="標楷體" w:eastAsia="標楷體" w:hAnsi="標楷體" w:hint="eastAsia"/>
          <w:bCs/>
          <w:spacing w:val="2"/>
          <w:sz w:val="28"/>
          <w:szCs w:val="28"/>
        </w:rPr>
        <w:t>年度起，已連續4個年度預算執行率低於</w:t>
      </w:r>
      <w:proofErr w:type="gramStart"/>
      <w:r w:rsidRPr="00FA1E50">
        <w:rPr>
          <w:rFonts w:ascii="標楷體" w:eastAsia="標楷體" w:hAnsi="標楷體" w:hint="eastAsia"/>
          <w:bCs/>
          <w:spacing w:val="2"/>
          <w:sz w:val="28"/>
          <w:szCs w:val="28"/>
        </w:rPr>
        <w:t>8成</w:t>
      </w:r>
      <w:proofErr w:type="gramEnd"/>
      <w:r w:rsidRPr="00FA1E50">
        <w:rPr>
          <w:rFonts w:ascii="標楷體" w:eastAsia="標楷體" w:hAnsi="標楷體" w:hint="eastAsia"/>
          <w:bCs/>
          <w:spacing w:val="2"/>
          <w:sz w:val="28"/>
          <w:szCs w:val="28"/>
        </w:rPr>
        <w:t>，</w:t>
      </w:r>
      <w:proofErr w:type="gramStart"/>
      <w:r w:rsidRPr="00FA1E50">
        <w:rPr>
          <w:rFonts w:ascii="標楷體" w:eastAsia="標楷體" w:hAnsi="標楷體" w:hint="eastAsia"/>
          <w:bCs/>
          <w:spacing w:val="2"/>
          <w:sz w:val="28"/>
          <w:szCs w:val="28"/>
        </w:rPr>
        <w:t>113</w:t>
      </w:r>
      <w:proofErr w:type="gramEnd"/>
      <w:r w:rsidRPr="00FA1E50">
        <w:rPr>
          <w:rFonts w:ascii="標楷體" w:eastAsia="標楷體" w:hAnsi="標楷體" w:hint="eastAsia"/>
          <w:bCs/>
          <w:spacing w:val="2"/>
          <w:sz w:val="28"/>
          <w:szCs w:val="28"/>
        </w:rPr>
        <w:t>年度雖較前3個年度有所提升，惟仍僅為75.69％，預算編列及執行管考仍有強化空間</w:t>
      </w:r>
      <w:r w:rsidR="007C66E5" w:rsidRPr="00FA1E50">
        <w:rPr>
          <w:rFonts w:ascii="標楷體" w:eastAsia="標楷體" w:hAnsi="標楷體" w:hint="eastAsia"/>
          <w:bCs/>
          <w:spacing w:val="2"/>
          <w:sz w:val="28"/>
          <w:szCs w:val="28"/>
        </w:rPr>
        <w:t>，亟待</w:t>
      </w:r>
      <w:r w:rsidRPr="00FA1E50">
        <w:rPr>
          <w:rFonts w:ascii="標楷體" w:eastAsia="標楷體" w:hAnsi="標楷體" w:hint="eastAsia"/>
          <w:bCs/>
          <w:spacing w:val="2"/>
          <w:sz w:val="28"/>
          <w:szCs w:val="28"/>
        </w:rPr>
        <w:t>內政部</w:t>
      </w:r>
      <w:r w:rsidR="00660290" w:rsidRPr="00FA1E50">
        <w:rPr>
          <w:rFonts w:ascii="標楷體" w:eastAsia="標楷體" w:hAnsi="標楷體" w:hint="eastAsia"/>
          <w:bCs/>
          <w:spacing w:val="2"/>
          <w:sz w:val="28"/>
          <w:szCs w:val="28"/>
        </w:rPr>
        <w:t>移民署</w:t>
      </w:r>
      <w:proofErr w:type="gramStart"/>
      <w:r w:rsidR="007C66E5" w:rsidRPr="00FA1E50">
        <w:rPr>
          <w:rFonts w:ascii="標楷體" w:eastAsia="標楷體" w:hAnsi="標楷體" w:hint="eastAsia"/>
          <w:bCs/>
          <w:spacing w:val="2"/>
          <w:sz w:val="28"/>
          <w:szCs w:val="28"/>
        </w:rPr>
        <w:t>研</w:t>
      </w:r>
      <w:proofErr w:type="gramEnd"/>
      <w:r w:rsidR="007C66E5" w:rsidRPr="00FA1E50">
        <w:rPr>
          <w:rFonts w:ascii="標楷體" w:eastAsia="標楷體" w:hAnsi="標楷體" w:hint="eastAsia"/>
          <w:bCs/>
          <w:spacing w:val="2"/>
          <w:sz w:val="28"/>
          <w:szCs w:val="28"/>
        </w:rPr>
        <w:t>謀改善。</w:t>
      </w:r>
      <w:r w:rsidR="006B2312" w:rsidRPr="00FA1E50">
        <w:rPr>
          <w:rFonts w:ascii="標楷體" w:eastAsia="標楷體" w:hAnsi="標楷體" w:hint="eastAsia"/>
          <w:spacing w:val="2"/>
          <w:kern w:val="2"/>
          <w:sz w:val="28"/>
          <w:szCs w:val="28"/>
        </w:rPr>
        <w:t>（詳乙－</w:t>
      </w:r>
      <w:r w:rsidR="00D334AF">
        <w:rPr>
          <w:rFonts w:ascii="標楷體" w:eastAsia="標楷體" w:hAnsi="標楷體" w:hint="eastAsia"/>
          <w:spacing w:val="2"/>
          <w:kern w:val="2"/>
          <w:sz w:val="28"/>
          <w:szCs w:val="28"/>
        </w:rPr>
        <w:t>231</w:t>
      </w:r>
      <w:r w:rsidR="006B2312" w:rsidRPr="00FA1E50">
        <w:rPr>
          <w:rFonts w:ascii="標楷體" w:eastAsia="標楷體" w:hAnsi="標楷體" w:hint="eastAsia"/>
          <w:spacing w:val="2"/>
          <w:kern w:val="2"/>
          <w:sz w:val="28"/>
          <w:szCs w:val="28"/>
        </w:rPr>
        <w:t>頁）</w:t>
      </w:r>
    </w:p>
    <w:p w14:paraId="670F1643" w14:textId="0858E87C" w:rsidR="009E5BAC" w:rsidRPr="00FA1E50" w:rsidRDefault="00C20524" w:rsidP="00D27A34">
      <w:pPr>
        <w:pStyle w:val="a7"/>
        <w:widowControl/>
        <w:numPr>
          <w:ilvl w:val="0"/>
          <w:numId w:val="4"/>
        </w:numPr>
        <w:overflowPunct w:val="0"/>
        <w:adjustRightInd/>
        <w:spacing w:line="640" w:lineRule="exact"/>
        <w:ind w:leftChars="0" w:left="0" w:firstLineChars="200" w:firstLine="569"/>
        <w:jc w:val="both"/>
        <w:textAlignment w:val="auto"/>
        <w:rPr>
          <w:rFonts w:ascii="標楷體" w:eastAsia="標楷體" w:hAnsi="標楷體" w:cs="標楷體"/>
          <w:noProof/>
          <w:spacing w:val="2"/>
          <w:sz w:val="28"/>
          <w:szCs w:val="28"/>
        </w:rPr>
      </w:pPr>
      <w:r w:rsidRPr="00FA1E50">
        <w:rPr>
          <w:rFonts w:ascii="標楷體" w:eastAsia="標楷體" w:hAnsi="標楷體" w:hint="eastAsia"/>
          <w:b/>
          <w:bCs/>
          <w:spacing w:val="2"/>
          <w:sz w:val="28"/>
          <w:szCs w:val="24"/>
        </w:rPr>
        <w:t>政府為推動研發替代役制度，</w:t>
      </w:r>
      <w:r w:rsidR="00194748" w:rsidRPr="00FA1E50">
        <w:rPr>
          <w:rFonts w:ascii="標楷體" w:eastAsia="標楷體" w:hAnsi="標楷體" w:hint="eastAsia"/>
          <w:b/>
          <w:spacing w:val="2"/>
          <w:sz w:val="28"/>
          <w:szCs w:val="28"/>
        </w:rPr>
        <w:t>設置研發及產業訓儲替代役基金</w:t>
      </w:r>
      <w:r w:rsidRPr="00FA1E50">
        <w:rPr>
          <w:rFonts w:ascii="標楷體" w:eastAsia="標楷體" w:hAnsi="標楷體" w:hint="eastAsia"/>
          <w:b/>
          <w:spacing w:val="2"/>
          <w:sz w:val="28"/>
          <w:szCs w:val="28"/>
        </w:rPr>
        <w:t>，</w:t>
      </w:r>
      <w:r w:rsidR="00194748" w:rsidRPr="00FA1E50">
        <w:rPr>
          <w:rFonts w:ascii="標楷體" w:eastAsia="標楷體" w:hAnsi="標楷體" w:hint="eastAsia"/>
          <w:b/>
          <w:spacing w:val="2"/>
          <w:sz w:val="28"/>
          <w:szCs w:val="28"/>
        </w:rPr>
        <w:t>收取研究發展費收入支應運作，惟</w:t>
      </w:r>
      <w:r w:rsidR="00DF4E18" w:rsidRPr="00FA1E50">
        <w:rPr>
          <w:rFonts w:ascii="標楷體" w:eastAsia="標楷體" w:hAnsi="標楷體" w:hint="eastAsia"/>
          <w:b/>
          <w:spacing w:val="2"/>
          <w:sz w:val="28"/>
          <w:szCs w:val="28"/>
        </w:rPr>
        <w:t>自</w:t>
      </w:r>
      <w:proofErr w:type="gramStart"/>
      <w:r w:rsidR="00DF4E18" w:rsidRPr="00FA1E50">
        <w:rPr>
          <w:rFonts w:ascii="標楷體" w:eastAsia="標楷體" w:hAnsi="標楷體" w:hint="eastAsia"/>
          <w:b/>
          <w:spacing w:val="2"/>
          <w:sz w:val="28"/>
          <w:szCs w:val="28"/>
        </w:rPr>
        <w:t>109</w:t>
      </w:r>
      <w:proofErr w:type="gramEnd"/>
      <w:r w:rsidR="00DF4E18" w:rsidRPr="00FA1E50">
        <w:rPr>
          <w:rFonts w:ascii="標楷體" w:eastAsia="標楷體" w:hAnsi="標楷體" w:hint="eastAsia"/>
          <w:b/>
          <w:spacing w:val="2"/>
          <w:sz w:val="28"/>
          <w:szCs w:val="28"/>
        </w:rPr>
        <w:t>年度起</w:t>
      </w:r>
      <w:r w:rsidR="00194748" w:rsidRPr="00FA1E50">
        <w:rPr>
          <w:rFonts w:ascii="標楷體" w:eastAsia="標楷體" w:hAnsi="標楷體" w:hint="eastAsia"/>
          <w:b/>
          <w:spacing w:val="2"/>
          <w:sz w:val="28"/>
          <w:szCs w:val="28"/>
        </w:rPr>
        <w:t>研究發展費收入不足支應所需支出，多呈現短</w:t>
      </w:r>
      <w:proofErr w:type="gramStart"/>
      <w:r w:rsidR="00194748" w:rsidRPr="00FA1E50">
        <w:rPr>
          <w:rFonts w:ascii="標楷體" w:eastAsia="標楷體" w:hAnsi="標楷體" w:hint="eastAsia"/>
          <w:b/>
          <w:spacing w:val="2"/>
          <w:sz w:val="28"/>
          <w:szCs w:val="28"/>
        </w:rPr>
        <w:t>絀</w:t>
      </w:r>
      <w:proofErr w:type="gramEnd"/>
      <w:r w:rsidR="00194748" w:rsidRPr="00FA1E50">
        <w:rPr>
          <w:rFonts w:ascii="標楷體" w:eastAsia="標楷體" w:hAnsi="標楷體" w:hint="eastAsia"/>
          <w:b/>
          <w:spacing w:val="2"/>
          <w:sz w:val="28"/>
          <w:szCs w:val="28"/>
        </w:rPr>
        <w:t>，允宜</w:t>
      </w:r>
      <w:proofErr w:type="gramStart"/>
      <w:r w:rsidR="00194748" w:rsidRPr="00FA1E50">
        <w:rPr>
          <w:rFonts w:ascii="標楷體" w:eastAsia="標楷體" w:hAnsi="標楷體" w:hint="eastAsia"/>
          <w:b/>
          <w:spacing w:val="2"/>
          <w:sz w:val="28"/>
          <w:szCs w:val="28"/>
        </w:rPr>
        <w:t>研謀</w:t>
      </w:r>
      <w:r w:rsidR="00EF2FB3" w:rsidRPr="00FA1E50">
        <w:rPr>
          <w:rFonts w:ascii="標楷體" w:eastAsia="標楷體" w:hAnsi="標楷體" w:hint="eastAsia"/>
          <w:b/>
          <w:spacing w:val="2"/>
          <w:sz w:val="28"/>
          <w:szCs w:val="28"/>
        </w:rPr>
        <w:t>善策</w:t>
      </w:r>
      <w:proofErr w:type="gramEnd"/>
      <w:r w:rsidR="00721618" w:rsidRPr="00FA1E50">
        <w:rPr>
          <w:rFonts w:ascii="標楷體" w:eastAsia="標楷體" w:hAnsi="標楷體" w:hint="eastAsia"/>
          <w:b/>
          <w:spacing w:val="2"/>
          <w:sz w:val="28"/>
          <w:szCs w:val="28"/>
        </w:rPr>
        <w:t>：</w:t>
      </w:r>
      <w:r w:rsidR="00194748" w:rsidRPr="00FA1E50">
        <w:rPr>
          <w:rFonts w:ascii="標楷體" w:eastAsia="標楷體" w:hAnsi="標楷體" w:cs="標楷體" w:hint="eastAsia"/>
          <w:noProof/>
          <w:spacing w:val="2"/>
          <w:sz w:val="28"/>
          <w:szCs w:val="28"/>
        </w:rPr>
        <w:t>內政部配合國家經濟發展政策，推動研發替代役制度，並設置研發及產業訓儲替代役基金。經查，該基金自109年度起，實際收取研究發展費收入不足以支應運作所需，近5年度研究發展費收支短絀介於476萬餘元至3,515萬餘元間</w:t>
      </w:r>
      <w:r w:rsidR="00660290" w:rsidRPr="00FA1E50">
        <w:rPr>
          <w:rFonts w:ascii="標楷體" w:eastAsia="標楷體" w:hAnsi="標楷體" w:cs="標楷體" w:hint="eastAsia"/>
          <w:noProof/>
          <w:spacing w:val="2"/>
          <w:sz w:val="28"/>
          <w:szCs w:val="28"/>
        </w:rPr>
        <w:t>。</w:t>
      </w:r>
      <w:r w:rsidR="00DC3CD7" w:rsidRPr="00FA1E50">
        <w:rPr>
          <w:rFonts w:ascii="標楷體" w:eastAsia="標楷體" w:hAnsi="標楷體" w:cs="標楷體" w:hint="eastAsia"/>
          <w:noProof/>
          <w:spacing w:val="2"/>
          <w:sz w:val="28"/>
          <w:szCs w:val="28"/>
        </w:rPr>
        <w:t>按</w:t>
      </w:r>
      <w:r w:rsidR="00194748" w:rsidRPr="00FA1E50">
        <w:rPr>
          <w:rFonts w:ascii="標楷體" w:eastAsia="標楷體" w:hAnsi="標楷體" w:cs="標楷體" w:hint="eastAsia"/>
          <w:noProof/>
          <w:spacing w:val="2"/>
          <w:sz w:val="28"/>
          <w:szCs w:val="28"/>
        </w:rPr>
        <w:t>內政部</w:t>
      </w:r>
      <w:r w:rsidR="00DC3CD7" w:rsidRPr="00FA1E50">
        <w:rPr>
          <w:rFonts w:ascii="標楷體" w:eastAsia="標楷體" w:hAnsi="標楷體" w:cs="標楷體" w:hint="eastAsia"/>
          <w:noProof/>
          <w:spacing w:val="2"/>
          <w:sz w:val="28"/>
          <w:szCs w:val="28"/>
        </w:rPr>
        <w:t>於113年12月間召開基金管理會會議，調整研發替代役制度</w:t>
      </w:r>
      <w:r w:rsidR="00DC3CD7" w:rsidRPr="00FA1E50">
        <w:rPr>
          <w:rFonts w:ascii="標楷體" w:eastAsia="標楷體" w:hAnsi="標楷體" w:cs="標楷體" w:hint="eastAsia"/>
          <w:noProof/>
          <w:spacing w:val="2"/>
          <w:sz w:val="28"/>
          <w:szCs w:val="28"/>
        </w:rPr>
        <w:lastRenderedPageBreak/>
        <w:t>用人單位繳納研究發展費，並</w:t>
      </w:r>
      <w:r w:rsidR="00194748" w:rsidRPr="00FA1E50">
        <w:rPr>
          <w:rFonts w:ascii="標楷體" w:eastAsia="標楷體" w:hAnsi="標楷體" w:cs="標楷體" w:hint="eastAsia"/>
          <w:noProof/>
          <w:spacing w:val="2"/>
          <w:sz w:val="28"/>
          <w:szCs w:val="28"/>
        </w:rPr>
        <w:t>設算115年度（含）以後研究發展費支出總金額</w:t>
      </w:r>
      <w:r w:rsidR="00DC3CD7" w:rsidRPr="00FA1E50">
        <w:rPr>
          <w:rFonts w:ascii="標楷體" w:eastAsia="標楷體" w:hAnsi="標楷體" w:cs="標楷體" w:hint="eastAsia"/>
          <w:noProof/>
          <w:spacing w:val="2"/>
          <w:sz w:val="28"/>
          <w:szCs w:val="28"/>
        </w:rPr>
        <w:t>、</w:t>
      </w:r>
      <w:r w:rsidR="00194748" w:rsidRPr="00FA1E50">
        <w:rPr>
          <w:rFonts w:ascii="標楷體" w:eastAsia="標楷體" w:hAnsi="標楷體" w:cs="標楷體" w:hint="eastAsia"/>
          <w:noProof/>
          <w:spacing w:val="2"/>
          <w:sz w:val="28"/>
          <w:szCs w:val="28"/>
        </w:rPr>
        <w:t>研發替代役役男報到人數</w:t>
      </w:r>
      <w:r w:rsidR="00DC3CD7" w:rsidRPr="00FA1E50">
        <w:rPr>
          <w:rFonts w:ascii="標楷體" w:eastAsia="標楷體" w:hAnsi="標楷體" w:cs="標楷體" w:hint="eastAsia"/>
          <w:noProof/>
          <w:spacing w:val="2"/>
          <w:sz w:val="28"/>
          <w:szCs w:val="28"/>
        </w:rPr>
        <w:t>，</w:t>
      </w:r>
      <w:r w:rsidR="00194748" w:rsidRPr="00FA1E50">
        <w:rPr>
          <w:rFonts w:ascii="標楷體" w:eastAsia="標楷體" w:hAnsi="標楷體" w:cs="標楷體" w:hint="eastAsia"/>
          <w:noProof/>
          <w:spacing w:val="2"/>
          <w:sz w:val="28"/>
          <w:szCs w:val="28"/>
        </w:rPr>
        <w:t>分別為3億7,310萬餘元及2,650人</w:t>
      </w:r>
      <w:r w:rsidR="00EF2FB3" w:rsidRPr="00FA1E50">
        <w:rPr>
          <w:rFonts w:ascii="標楷體" w:eastAsia="標楷體" w:hAnsi="標楷體" w:cs="標楷體" w:hint="eastAsia"/>
          <w:noProof/>
          <w:spacing w:val="2"/>
          <w:sz w:val="28"/>
          <w:szCs w:val="28"/>
        </w:rPr>
        <w:t>，</w:t>
      </w:r>
      <w:r w:rsidRPr="00FA1E50">
        <w:rPr>
          <w:rFonts w:ascii="標楷體" w:eastAsia="標楷體" w:hAnsi="標楷體" w:cs="標楷體" w:hint="eastAsia"/>
          <w:noProof/>
          <w:spacing w:val="2"/>
          <w:sz w:val="28"/>
          <w:szCs w:val="28"/>
        </w:rPr>
        <w:t>惟</w:t>
      </w:r>
      <w:r w:rsidR="00DC3CD7" w:rsidRPr="00FA1E50">
        <w:rPr>
          <w:rFonts w:ascii="標楷體" w:eastAsia="標楷體" w:hAnsi="標楷體" w:cs="標楷體" w:hint="eastAsia"/>
          <w:noProof/>
          <w:spacing w:val="2"/>
          <w:sz w:val="28"/>
          <w:szCs w:val="28"/>
        </w:rPr>
        <w:t>據內政部預估115至117年度</w:t>
      </w:r>
      <w:r w:rsidR="00DF4E18" w:rsidRPr="00FA1E50">
        <w:rPr>
          <w:rFonts w:ascii="標楷體" w:eastAsia="標楷體" w:hAnsi="標楷體" w:cs="標楷體" w:hint="eastAsia"/>
          <w:noProof/>
          <w:spacing w:val="2"/>
          <w:sz w:val="28"/>
          <w:szCs w:val="28"/>
        </w:rPr>
        <w:t>研發替代役男</w:t>
      </w:r>
      <w:r w:rsidR="00DC3CD7" w:rsidRPr="00FA1E50">
        <w:rPr>
          <w:rFonts w:ascii="標楷體" w:eastAsia="標楷體" w:hAnsi="標楷體" w:cs="標楷體" w:hint="eastAsia"/>
          <w:noProof/>
          <w:spacing w:val="2"/>
          <w:sz w:val="28"/>
          <w:szCs w:val="28"/>
        </w:rPr>
        <w:t>報到人數約2,550人至2,600人，均低於上揭設算研</w:t>
      </w:r>
      <w:r w:rsidR="00660290" w:rsidRPr="00FA1E50">
        <w:rPr>
          <w:rFonts w:ascii="標楷體" w:eastAsia="標楷體" w:hAnsi="標楷體" w:cs="標楷體" w:hint="eastAsia"/>
          <w:noProof/>
          <w:spacing w:val="2"/>
          <w:sz w:val="28"/>
          <w:szCs w:val="28"/>
        </w:rPr>
        <w:t>發</w:t>
      </w:r>
      <w:r w:rsidR="00DC3CD7" w:rsidRPr="00FA1E50">
        <w:rPr>
          <w:rFonts w:ascii="標楷體" w:eastAsia="標楷體" w:hAnsi="標楷體" w:cs="標楷體" w:hint="eastAsia"/>
          <w:noProof/>
          <w:spacing w:val="2"/>
          <w:sz w:val="28"/>
          <w:szCs w:val="28"/>
        </w:rPr>
        <w:t>替</w:t>
      </w:r>
      <w:r w:rsidR="00660290" w:rsidRPr="00FA1E50">
        <w:rPr>
          <w:rFonts w:ascii="標楷體" w:eastAsia="標楷體" w:hAnsi="標楷體" w:cs="標楷體" w:hint="eastAsia"/>
          <w:noProof/>
          <w:spacing w:val="2"/>
          <w:sz w:val="28"/>
          <w:szCs w:val="28"/>
        </w:rPr>
        <w:t>代</w:t>
      </w:r>
      <w:r w:rsidR="00DC3CD7" w:rsidRPr="00FA1E50">
        <w:rPr>
          <w:rFonts w:ascii="標楷體" w:eastAsia="標楷體" w:hAnsi="標楷體" w:cs="標楷體" w:hint="eastAsia"/>
          <w:noProof/>
          <w:spacing w:val="2"/>
          <w:sz w:val="28"/>
          <w:szCs w:val="28"/>
        </w:rPr>
        <w:t>役男報到人數2,650人，</w:t>
      </w:r>
      <w:r w:rsidRPr="00FA1E50">
        <w:rPr>
          <w:rFonts w:ascii="標楷體" w:eastAsia="標楷體" w:hAnsi="標楷體" w:cs="標楷體" w:hint="eastAsia"/>
          <w:noProof/>
          <w:spacing w:val="2"/>
          <w:sz w:val="28"/>
          <w:szCs w:val="28"/>
        </w:rPr>
        <w:t>且為因應全民國防兵力結構調整及滿足國家常備兵員額需求，自112年度起不受理94年次以後出生之役男申請服研發替代役，符合研</w:t>
      </w:r>
      <w:r w:rsidR="00660290" w:rsidRPr="00FA1E50">
        <w:rPr>
          <w:rFonts w:ascii="標楷體" w:eastAsia="標楷體" w:hAnsi="標楷體" w:cs="標楷體" w:hint="eastAsia"/>
          <w:noProof/>
          <w:spacing w:val="2"/>
          <w:sz w:val="28"/>
          <w:szCs w:val="28"/>
        </w:rPr>
        <w:t>發</w:t>
      </w:r>
      <w:r w:rsidRPr="00FA1E50">
        <w:rPr>
          <w:rFonts w:ascii="標楷體" w:eastAsia="標楷體" w:hAnsi="標楷體" w:cs="標楷體" w:hint="eastAsia"/>
          <w:noProof/>
          <w:spacing w:val="2"/>
          <w:sz w:val="28"/>
          <w:szCs w:val="28"/>
        </w:rPr>
        <w:t>替</w:t>
      </w:r>
      <w:r w:rsidR="00660290" w:rsidRPr="00FA1E50">
        <w:rPr>
          <w:rFonts w:ascii="標楷體" w:eastAsia="標楷體" w:hAnsi="標楷體" w:cs="標楷體" w:hint="eastAsia"/>
          <w:noProof/>
          <w:spacing w:val="2"/>
          <w:sz w:val="28"/>
          <w:szCs w:val="28"/>
        </w:rPr>
        <w:t>代</w:t>
      </w:r>
      <w:r w:rsidRPr="00FA1E50">
        <w:rPr>
          <w:rFonts w:ascii="標楷體" w:eastAsia="標楷體" w:hAnsi="標楷體" w:cs="標楷體" w:hint="eastAsia"/>
          <w:noProof/>
          <w:spacing w:val="2"/>
          <w:sz w:val="28"/>
          <w:szCs w:val="28"/>
        </w:rPr>
        <w:t>役男資格之潛在人數將日益減少，</w:t>
      </w:r>
      <w:r w:rsidR="00DC3CD7" w:rsidRPr="00FA1E50">
        <w:rPr>
          <w:rFonts w:ascii="標楷體" w:eastAsia="標楷體" w:hAnsi="標楷體" w:cs="標楷體" w:hint="eastAsia"/>
          <w:noProof/>
          <w:spacing w:val="2"/>
          <w:sz w:val="28"/>
          <w:szCs w:val="28"/>
        </w:rPr>
        <w:t>用人單位繳納之整體研究發展費</w:t>
      </w:r>
      <w:r w:rsidR="00660290" w:rsidRPr="00FA1E50">
        <w:rPr>
          <w:rFonts w:ascii="標楷體" w:eastAsia="標楷體" w:hAnsi="標楷體" w:cs="標楷體" w:hint="eastAsia"/>
          <w:noProof/>
          <w:spacing w:val="2"/>
          <w:sz w:val="28"/>
          <w:szCs w:val="28"/>
        </w:rPr>
        <w:t>隨之</w:t>
      </w:r>
      <w:r w:rsidR="00DC3CD7" w:rsidRPr="00FA1E50">
        <w:rPr>
          <w:rFonts w:ascii="標楷體" w:eastAsia="標楷體" w:hAnsi="標楷體" w:cs="標楷體" w:hint="eastAsia"/>
          <w:noProof/>
          <w:spacing w:val="2"/>
          <w:sz w:val="28"/>
          <w:szCs w:val="28"/>
        </w:rPr>
        <w:t>下降，不足以支應基金基本營運成本</w:t>
      </w:r>
      <w:r w:rsidR="00B5229A" w:rsidRPr="00FA1E50">
        <w:rPr>
          <w:rFonts w:ascii="標楷體" w:eastAsia="標楷體" w:hAnsi="標楷體" w:cs="標楷體" w:hint="eastAsia"/>
          <w:noProof/>
          <w:spacing w:val="2"/>
          <w:sz w:val="28"/>
          <w:szCs w:val="28"/>
        </w:rPr>
        <w:t>，</w:t>
      </w:r>
      <w:r w:rsidR="00B5229A" w:rsidRPr="00FA1E50">
        <w:rPr>
          <w:rFonts w:ascii="標楷體" w:eastAsia="標楷體" w:hAnsi="標楷體" w:hint="eastAsia"/>
          <w:spacing w:val="2"/>
          <w:sz w:val="28"/>
          <w:szCs w:val="28"/>
        </w:rPr>
        <w:t>亟待</w:t>
      </w:r>
      <w:r w:rsidR="00194748" w:rsidRPr="00FA1E50">
        <w:rPr>
          <w:rFonts w:ascii="標楷體" w:eastAsia="標楷體" w:hAnsi="標楷體" w:hint="eastAsia"/>
          <w:spacing w:val="2"/>
          <w:sz w:val="28"/>
          <w:szCs w:val="28"/>
        </w:rPr>
        <w:t>內政部</w:t>
      </w:r>
      <w:proofErr w:type="gramStart"/>
      <w:r w:rsidR="00B5229A" w:rsidRPr="00FA1E50">
        <w:rPr>
          <w:rFonts w:ascii="標楷體" w:eastAsia="標楷體" w:hAnsi="標楷體" w:hint="eastAsia"/>
          <w:spacing w:val="2"/>
          <w:sz w:val="28"/>
          <w:szCs w:val="28"/>
        </w:rPr>
        <w:t>研謀善策</w:t>
      </w:r>
      <w:proofErr w:type="gramEnd"/>
      <w:r w:rsidR="00B5229A" w:rsidRPr="00FA1E50">
        <w:rPr>
          <w:rFonts w:ascii="標楷體" w:eastAsia="標楷體" w:hAnsi="標楷體" w:hint="eastAsia"/>
          <w:spacing w:val="2"/>
          <w:sz w:val="28"/>
          <w:szCs w:val="28"/>
        </w:rPr>
        <w:t>。</w:t>
      </w:r>
      <w:r w:rsidR="00A0161F" w:rsidRPr="00FA1E50">
        <w:rPr>
          <w:rFonts w:ascii="標楷體" w:eastAsia="標楷體" w:hAnsi="標楷體" w:hint="eastAsia"/>
          <w:spacing w:val="2"/>
          <w:kern w:val="2"/>
          <w:sz w:val="28"/>
          <w:szCs w:val="28"/>
        </w:rPr>
        <w:t>（詳乙－</w:t>
      </w:r>
      <w:r w:rsidR="00D334AF">
        <w:rPr>
          <w:rFonts w:ascii="標楷體" w:eastAsia="標楷體" w:hAnsi="標楷體" w:hint="eastAsia"/>
          <w:spacing w:val="2"/>
          <w:kern w:val="2"/>
          <w:sz w:val="28"/>
          <w:szCs w:val="28"/>
        </w:rPr>
        <w:t>234</w:t>
      </w:r>
      <w:r w:rsidR="00A0161F" w:rsidRPr="00FA1E50">
        <w:rPr>
          <w:rFonts w:ascii="標楷體" w:eastAsia="標楷體" w:hAnsi="標楷體" w:hint="eastAsia"/>
          <w:spacing w:val="2"/>
          <w:kern w:val="2"/>
          <w:sz w:val="28"/>
          <w:szCs w:val="28"/>
        </w:rPr>
        <w:t>頁）</w:t>
      </w:r>
    </w:p>
    <w:p w14:paraId="03AA0C5C" w14:textId="4C1C5047" w:rsidR="00194A7A" w:rsidRPr="00FA1E50" w:rsidRDefault="00194A7A" w:rsidP="00194A7A">
      <w:pPr>
        <w:pStyle w:val="a7"/>
        <w:widowControl/>
        <w:numPr>
          <w:ilvl w:val="0"/>
          <w:numId w:val="4"/>
        </w:numPr>
        <w:overflowPunct w:val="0"/>
        <w:adjustRightInd/>
        <w:spacing w:line="630" w:lineRule="exact"/>
        <w:ind w:leftChars="0" w:left="0" w:firstLineChars="200" w:firstLine="569"/>
        <w:jc w:val="both"/>
        <w:textAlignment w:val="auto"/>
        <w:rPr>
          <w:rFonts w:ascii="標楷體" w:eastAsia="標楷體" w:hAnsi="標楷體" w:cs="標楷體"/>
          <w:noProof/>
          <w:spacing w:val="2"/>
          <w:sz w:val="28"/>
          <w:szCs w:val="28"/>
        </w:rPr>
      </w:pPr>
      <w:r w:rsidRPr="00FA1E50">
        <w:rPr>
          <w:rFonts w:ascii="標楷體" w:eastAsia="標楷體" w:hAnsi="標楷體" w:hint="eastAsia"/>
          <w:b/>
          <w:spacing w:val="2"/>
          <w:sz w:val="28"/>
          <w:szCs w:val="28"/>
        </w:rPr>
        <w:t>農業部設置農業特別收入基金加速農漁業發展及改善農漁民生活，惟部分</w:t>
      </w:r>
      <w:proofErr w:type="gramStart"/>
      <w:r w:rsidRPr="00FA1E50">
        <w:rPr>
          <w:rFonts w:ascii="標楷體" w:eastAsia="標楷體" w:hAnsi="標楷體" w:hint="eastAsia"/>
          <w:b/>
          <w:spacing w:val="2"/>
          <w:sz w:val="28"/>
          <w:szCs w:val="28"/>
        </w:rPr>
        <w:t>分</w:t>
      </w:r>
      <w:proofErr w:type="gramEnd"/>
      <w:r w:rsidRPr="00FA1E50">
        <w:rPr>
          <w:rFonts w:ascii="標楷體" w:eastAsia="標楷體" w:hAnsi="標楷體" w:hint="eastAsia"/>
          <w:b/>
          <w:spacing w:val="2"/>
          <w:sz w:val="28"/>
          <w:szCs w:val="28"/>
        </w:rPr>
        <w:t>基金連年超支</w:t>
      </w:r>
      <w:proofErr w:type="gramStart"/>
      <w:r w:rsidRPr="00FA1E50">
        <w:rPr>
          <w:rFonts w:ascii="標楷體" w:eastAsia="標楷體" w:hAnsi="標楷體" w:hint="eastAsia"/>
          <w:b/>
          <w:spacing w:val="2"/>
          <w:sz w:val="28"/>
          <w:szCs w:val="28"/>
        </w:rPr>
        <w:t>併</w:t>
      </w:r>
      <w:proofErr w:type="gramEnd"/>
      <w:r w:rsidRPr="00FA1E50">
        <w:rPr>
          <w:rFonts w:ascii="標楷體" w:eastAsia="標楷體" w:hAnsi="標楷體" w:hint="eastAsia"/>
          <w:b/>
          <w:spacing w:val="2"/>
          <w:sz w:val="28"/>
          <w:szCs w:val="28"/>
        </w:rPr>
        <w:t>決算且數額龐鉅仍未改善，或高度仰賴公庫撥款</w:t>
      </w:r>
      <w:proofErr w:type="gramStart"/>
      <w:r w:rsidRPr="00FA1E50">
        <w:rPr>
          <w:rFonts w:ascii="標楷體" w:eastAsia="標楷體" w:hAnsi="標楷體" w:hint="eastAsia"/>
          <w:b/>
          <w:spacing w:val="2"/>
          <w:sz w:val="28"/>
          <w:szCs w:val="28"/>
        </w:rPr>
        <w:t>挹</w:t>
      </w:r>
      <w:proofErr w:type="gramEnd"/>
      <w:r w:rsidRPr="00FA1E50">
        <w:rPr>
          <w:rFonts w:ascii="標楷體" w:eastAsia="標楷體" w:hAnsi="標楷體" w:hint="eastAsia"/>
          <w:b/>
          <w:spacing w:val="2"/>
          <w:sz w:val="28"/>
          <w:szCs w:val="28"/>
        </w:rPr>
        <w:t>注，或連年短</w:t>
      </w:r>
      <w:proofErr w:type="gramStart"/>
      <w:r w:rsidRPr="00FA1E50">
        <w:rPr>
          <w:rFonts w:ascii="標楷體" w:eastAsia="標楷體" w:hAnsi="標楷體" w:hint="eastAsia"/>
          <w:b/>
          <w:spacing w:val="2"/>
          <w:sz w:val="28"/>
          <w:szCs w:val="28"/>
        </w:rPr>
        <w:t>絀</w:t>
      </w:r>
      <w:proofErr w:type="gramEnd"/>
      <w:r w:rsidRPr="00FA1E50">
        <w:rPr>
          <w:rFonts w:ascii="標楷體" w:eastAsia="標楷體" w:hAnsi="標楷體" w:hint="eastAsia"/>
          <w:b/>
          <w:spacing w:val="2"/>
          <w:sz w:val="28"/>
          <w:szCs w:val="28"/>
        </w:rPr>
        <w:t>，基金餘額</w:t>
      </w:r>
      <w:proofErr w:type="gramStart"/>
      <w:r w:rsidRPr="00FA1E50">
        <w:rPr>
          <w:rFonts w:ascii="標楷體" w:eastAsia="標楷體" w:hAnsi="標楷體" w:hint="eastAsia"/>
          <w:b/>
          <w:spacing w:val="2"/>
          <w:sz w:val="28"/>
          <w:szCs w:val="28"/>
        </w:rPr>
        <w:t>恐</w:t>
      </w:r>
      <w:proofErr w:type="gramEnd"/>
      <w:r w:rsidRPr="00FA1E50">
        <w:rPr>
          <w:rFonts w:ascii="標楷體" w:eastAsia="標楷體" w:hAnsi="標楷體" w:hint="eastAsia"/>
          <w:b/>
          <w:spacing w:val="2"/>
          <w:sz w:val="28"/>
          <w:szCs w:val="28"/>
        </w:rPr>
        <w:t>不足推動延續性業務計畫等，允宜檢討改善：</w:t>
      </w:r>
      <w:r w:rsidRPr="00FA1E50">
        <w:rPr>
          <w:rFonts w:ascii="標楷體" w:eastAsia="標楷體" w:hAnsi="標楷體" w:hint="eastAsia"/>
          <w:spacing w:val="2"/>
          <w:sz w:val="28"/>
          <w:szCs w:val="28"/>
        </w:rPr>
        <w:t>政府為加速農漁業發展及改善農漁民生活，以達成經營現代化、機械化及科學化，依據森林法、漁業法、農業發展條例等規定，設立農業特別收入基金（含農業發展基金等6個分基金）。</w:t>
      </w:r>
      <w:r w:rsidRPr="00FA1E50">
        <w:rPr>
          <w:rFonts w:ascii="標楷體" w:eastAsia="標楷體" w:hAnsi="標楷體"/>
          <w:spacing w:val="2"/>
          <w:sz w:val="28"/>
          <w:szCs w:val="28"/>
        </w:rPr>
        <w:t>經查</w:t>
      </w:r>
      <w:r w:rsidRPr="00FA1E50">
        <w:rPr>
          <w:rFonts w:ascii="標楷體" w:eastAsia="標楷體" w:hAnsi="標楷體" w:hint="eastAsia"/>
          <w:spacing w:val="2"/>
          <w:sz w:val="28"/>
          <w:szCs w:val="28"/>
        </w:rPr>
        <w:t>執行</w:t>
      </w:r>
      <w:r w:rsidRPr="00FA1E50">
        <w:rPr>
          <w:rFonts w:ascii="標楷體" w:eastAsia="標楷體" w:hAnsi="標楷體"/>
          <w:spacing w:val="2"/>
          <w:sz w:val="28"/>
          <w:szCs w:val="28"/>
        </w:rPr>
        <w:t>情形，核有</w:t>
      </w:r>
      <w:r w:rsidRPr="00FA1E50">
        <w:rPr>
          <w:rFonts w:ascii="標楷體" w:eastAsia="標楷體" w:hAnsi="標楷體" w:hint="eastAsia"/>
          <w:spacing w:val="2"/>
          <w:sz w:val="28"/>
          <w:szCs w:val="28"/>
        </w:rPr>
        <w:t>：</w:t>
      </w:r>
      <w:r w:rsidR="0000453D">
        <w:rPr>
          <w:rFonts w:ascii="標楷體" w:eastAsia="標楷體" w:hAnsi="標楷體" w:hint="eastAsia"/>
          <w:spacing w:val="2"/>
          <w:sz w:val="28"/>
          <w:szCs w:val="28"/>
        </w:rPr>
        <w:t>（</w:t>
      </w:r>
      <w:r w:rsidRPr="00FA1E50">
        <w:rPr>
          <w:rFonts w:ascii="標楷體" w:eastAsia="標楷體" w:hAnsi="標楷體" w:hint="eastAsia"/>
          <w:spacing w:val="2"/>
          <w:sz w:val="28"/>
          <w:szCs w:val="28"/>
        </w:rPr>
        <w:t>一</w:t>
      </w:r>
      <w:r w:rsidR="0000453D">
        <w:rPr>
          <w:rFonts w:ascii="標楷體" w:eastAsia="標楷體" w:hAnsi="標楷體" w:hint="eastAsia"/>
          <w:spacing w:val="2"/>
          <w:sz w:val="28"/>
          <w:szCs w:val="28"/>
        </w:rPr>
        <w:t>）</w:t>
      </w:r>
      <w:r w:rsidRPr="00FA1E50">
        <w:rPr>
          <w:rFonts w:ascii="標楷體" w:eastAsia="標楷體" w:hAnsi="標楷體" w:hint="eastAsia"/>
          <w:spacing w:val="2"/>
          <w:sz w:val="28"/>
          <w:szCs w:val="28"/>
        </w:rPr>
        <w:t>該基金</w:t>
      </w:r>
      <w:proofErr w:type="gramStart"/>
      <w:r w:rsidRPr="00FA1E50">
        <w:rPr>
          <w:rFonts w:ascii="標楷體" w:eastAsia="標楷體" w:hAnsi="標楷體" w:hint="eastAsia"/>
          <w:spacing w:val="2"/>
          <w:sz w:val="28"/>
          <w:szCs w:val="28"/>
        </w:rPr>
        <w:t>113</w:t>
      </w:r>
      <w:proofErr w:type="gramEnd"/>
      <w:r w:rsidRPr="00FA1E50">
        <w:rPr>
          <w:rFonts w:ascii="標楷體" w:eastAsia="標楷體" w:hAnsi="標楷體" w:hint="eastAsia"/>
          <w:spacing w:val="2"/>
          <w:sz w:val="28"/>
          <w:szCs w:val="28"/>
        </w:rPr>
        <w:t>年度預算執行結果，基金來源及用途決算數分別為471億9,104萬餘元及583億6,072萬餘元，收支相抵，決算短</w:t>
      </w:r>
      <w:proofErr w:type="gramStart"/>
      <w:r w:rsidRPr="00FA1E50">
        <w:rPr>
          <w:rFonts w:ascii="標楷體" w:eastAsia="標楷體" w:hAnsi="標楷體" w:hint="eastAsia"/>
          <w:spacing w:val="2"/>
          <w:sz w:val="28"/>
          <w:szCs w:val="28"/>
        </w:rPr>
        <w:t>絀</w:t>
      </w:r>
      <w:proofErr w:type="gramEnd"/>
      <w:r w:rsidRPr="00FA1E50">
        <w:rPr>
          <w:rFonts w:ascii="標楷體" w:eastAsia="標楷體" w:hAnsi="標楷體" w:hint="eastAsia"/>
          <w:spacing w:val="2"/>
          <w:sz w:val="28"/>
          <w:szCs w:val="28"/>
        </w:rPr>
        <w:t>111億6,967萬餘元，其中</w:t>
      </w:r>
      <w:r w:rsidRPr="00FA1E50">
        <w:rPr>
          <w:rFonts w:ascii="標楷體" w:eastAsia="標楷體" w:hAnsi="標楷體"/>
          <w:spacing w:val="2"/>
          <w:sz w:val="28"/>
          <w:szCs w:val="28"/>
        </w:rPr>
        <w:t>農業發展</w:t>
      </w:r>
      <w:r w:rsidRPr="00FA1E50">
        <w:rPr>
          <w:rFonts w:ascii="標楷體" w:eastAsia="標楷體" w:hAnsi="標楷體" w:hint="eastAsia"/>
          <w:spacing w:val="2"/>
          <w:sz w:val="28"/>
          <w:szCs w:val="28"/>
        </w:rPr>
        <w:t>基金、</w:t>
      </w:r>
      <w:r w:rsidRPr="00FA1E50">
        <w:rPr>
          <w:rFonts w:ascii="標楷體" w:eastAsia="標楷體" w:hAnsi="標楷體"/>
          <w:spacing w:val="2"/>
          <w:sz w:val="28"/>
          <w:szCs w:val="28"/>
        </w:rPr>
        <w:t>農業天然災害救助基金</w:t>
      </w:r>
      <w:r w:rsidRPr="00FA1E50">
        <w:rPr>
          <w:rFonts w:ascii="標楷體" w:eastAsia="標楷體" w:hAnsi="標楷體" w:hint="eastAsia"/>
          <w:spacing w:val="2"/>
          <w:sz w:val="28"/>
          <w:szCs w:val="28"/>
        </w:rPr>
        <w:t>連年超支</w:t>
      </w:r>
      <w:proofErr w:type="gramStart"/>
      <w:r w:rsidRPr="00FA1E50">
        <w:rPr>
          <w:rFonts w:ascii="標楷體" w:eastAsia="標楷體" w:hAnsi="標楷體" w:hint="eastAsia"/>
          <w:spacing w:val="2"/>
          <w:sz w:val="28"/>
          <w:szCs w:val="28"/>
        </w:rPr>
        <w:t>併</w:t>
      </w:r>
      <w:proofErr w:type="gramEnd"/>
      <w:r w:rsidRPr="00FA1E50">
        <w:rPr>
          <w:rFonts w:ascii="標楷體" w:eastAsia="標楷體" w:hAnsi="標楷體" w:hint="eastAsia"/>
          <w:spacing w:val="2"/>
          <w:sz w:val="28"/>
          <w:szCs w:val="28"/>
        </w:rPr>
        <w:t>決算且數額龐鉅，另</w:t>
      </w:r>
      <w:r w:rsidRPr="00FA1E50">
        <w:rPr>
          <w:rFonts w:ascii="標楷體" w:eastAsia="標楷體" w:hAnsi="標楷體"/>
          <w:spacing w:val="2"/>
          <w:sz w:val="28"/>
          <w:szCs w:val="28"/>
        </w:rPr>
        <w:t>農業天然災害救助基金及農產品受進口損害救助基</w:t>
      </w:r>
      <w:r w:rsidRPr="00FA1E50">
        <w:rPr>
          <w:rFonts w:ascii="標楷體" w:eastAsia="標楷體" w:hAnsi="標楷體" w:hint="eastAsia"/>
          <w:spacing w:val="2"/>
          <w:sz w:val="28"/>
          <w:szCs w:val="28"/>
        </w:rPr>
        <w:t>金，</w:t>
      </w:r>
      <w:r w:rsidRPr="00FA1E50">
        <w:rPr>
          <w:rFonts w:ascii="標楷體" w:eastAsia="標楷體" w:hAnsi="標楷體"/>
          <w:spacing w:val="2"/>
          <w:sz w:val="28"/>
          <w:szCs w:val="28"/>
        </w:rPr>
        <w:t>公庫撥款收入占各分基金來源比率均高於</w:t>
      </w:r>
      <w:proofErr w:type="gramStart"/>
      <w:r w:rsidRPr="00FA1E50">
        <w:rPr>
          <w:rFonts w:ascii="標楷體" w:eastAsia="標楷體" w:hAnsi="標楷體"/>
          <w:spacing w:val="2"/>
          <w:sz w:val="28"/>
          <w:szCs w:val="28"/>
        </w:rPr>
        <w:t>9成</w:t>
      </w:r>
      <w:proofErr w:type="gramEnd"/>
      <w:r w:rsidRPr="00FA1E50">
        <w:rPr>
          <w:rFonts w:ascii="標楷體" w:eastAsia="標楷體" w:hAnsi="標楷體" w:hint="eastAsia"/>
          <w:spacing w:val="2"/>
          <w:sz w:val="28"/>
          <w:szCs w:val="28"/>
        </w:rPr>
        <w:t>，高度仰賴公庫撥款</w:t>
      </w:r>
      <w:proofErr w:type="gramStart"/>
      <w:r w:rsidRPr="00FA1E50">
        <w:rPr>
          <w:rFonts w:ascii="標楷體" w:eastAsia="標楷體" w:hAnsi="標楷體" w:hint="eastAsia"/>
          <w:spacing w:val="2"/>
          <w:sz w:val="28"/>
          <w:szCs w:val="28"/>
        </w:rPr>
        <w:t>挹</w:t>
      </w:r>
      <w:proofErr w:type="gramEnd"/>
      <w:r w:rsidRPr="00FA1E50">
        <w:rPr>
          <w:rFonts w:ascii="標楷體" w:eastAsia="標楷體" w:hAnsi="標楷體" w:hint="eastAsia"/>
          <w:spacing w:val="2"/>
          <w:sz w:val="28"/>
          <w:szCs w:val="28"/>
        </w:rPr>
        <w:t>注，缺乏自有財源；</w:t>
      </w:r>
      <w:r w:rsidR="0000453D">
        <w:rPr>
          <w:rFonts w:ascii="標楷體" w:eastAsia="標楷體" w:hAnsi="標楷體" w:hint="eastAsia"/>
          <w:spacing w:val="2"/>
          <w:sz w:val="28"/>
          <w:szCs w:val="28"/>
        </w:rPr>
        <w:t>（</w:t>
      </w:r>
      <w:r w:rsidRPr="00FA1E50">
        <w:rPr>
          <w:rFonts w:ascii="標楷體" w:eastAsia="標楷體" w:hAnsi="標楷體" w:hint="eastAsia"/>
          <w:spacing w:val="2"/>
          <w:sz w:val="28"/>
          <w:szCs w:val="28"/>
        </w:rPr>
        <w:t>二</w:t>
      </w:r>
      <w:r w:rsidRPr="00FA1E50">
        <w:rPr>
          <w:rFonts w:ascii="標楷體" w:eastAsia="標楷體" w:hAnsi="標楷體"/>
          <w:spacing w:val="2"/>
          <w:sz w:val="28"/>
          <w:szCs w:val="28"/>
        </w:rPr>
        <w:t>）</w:t>
      </w:r>
      <w:r w:rsidRPr="00FA1E50">
        <w:rPr>
          <w:rFonts w:ascii="標楷體" w:eastAsia="標楷體" w:hAnsi="標楷體" w:hint="eastAsia"/>
          <w:spacing w:val="2"/>
          <w:sz w:val="28"/>
          <w:szCs w:val="28"/>
        </w:rPr>
        <w:t>農村再生基金因連年發生鉅額短</w:t>
      </w:r>
      <w:proofErr w:type="gramStart"/>
      <w:r w:rsidRPr="00FA1E50">
        <w:rPr>
          <w:rFonts w:ascii="標楷體" w:eastAsia="標楷體" w:hAnsi="標楷體" w:hint="eastAsia"/>
          <w:spacing w:val="2"/>
          <w:sz w:val="28"/>
          <w:szCs w:val="28"/>
        </w:rPr>
        <w:t>絀</w:t>
      </w:r>
      <w:proofErr w:type="gramEnd"/>
      <w:r w:rsidRPr="00FA1E50">
        <w:rPr>
          <w:rFonts w:ascii="標楷體" w:eastAsia="標楷體" w:hAnsi="標楷體" w:hint="eastAsia"/>
          <w:spacing w:val="2"/>
          <w:sz w:val="28"/>
          <w:szCs w:val="28"/>
        </w:rPr>
        <w:t>，</w:t>
      </w:r>
      <w:r w:rsidRPr="00FA1E50">
        <w:rPr>
          <w:rFonts w:ascii="標楷體" w:eastAsia="標楷體" w:hAnsi="標楷體"/>
          <w:spacing w:val="2"/>
          <w:sz w:val="28"/>
          <w:szCs w:val="28"/>
        </w:rPr>
        <w:t>基金餘額由</w:t>
      </w:r>
      <w:proofErr w:type="gramStart"/>
      <w:r w:rsidRPr="00FA1E50">
        <w:rPr>
          <w:rFonts w:ascii="標楷體" w:eastAsia="標楷體" w:hAnsi="標楷體"/>
          <w:spacing w:val="2"/>
          <w:sz w:val="28"/>
          <w:szCs w:val="28"/>
        </w:rPr>
        <w:t>111</w:t>
      </w:r>
      <w:proofErr w:type="gramEnd"/>
      <w:r w:rsidRPr="00FA1E50">
        <w:rPr>
          <w:rFonts w:ascii="標楷體" w:eastAsia="標楷體" w:hAnsi="標楷體"/>
          <w:spacing w:val="2"/>
          <w:sz w:val="28"/>
          <w:szCs w:val="28"/>
        </w:rPr>
        <w:t>年度之669億8,975萬餘元，逐年遞減至</w:t>
      </w:r>
      <w:proofErr w:type="gramStart"/>
      <w:r w:rsidRPr="00FA1E50">
        <w:rPr>
          <w:rFonts w:ascii="標楷體" w:eastAsia="標楷體" w:hAnsi="標楷體"/>
          <w:spacing w:val="2"/>
          <w:sz w:val="28"/>
          <w:szCs w:val="28"/>
        </w:rPr>
        <w:t>113</w:t>
      </w:r>
      <w:proofErr w:type="gramEnd"/>
      <w:r w:rsidRPr="00FA1E50">
        <w:rPr>
          <w:rFonts w:ascii="標楷體" w:eastAsia="標楷體" w:hAnsi="標楷體"/>
          <w:spacing w:val="2"/>
          <w:sz w:val="28"/>
          <w:szCs w:val="28"/>
        </w:rPr>
        <w:t>年度之400億5,011萬餘元</w:t>
      </w:r>
      <w:r w:rsidRPr="00FA1E50">
        <w:rPr>
          <w:rFonts w:ascii="標楷體" w:eastAsia="標楷體" w:hAnsi="標楷體" w:hint="eastAsia"/>
          <w:spacing w:val="2"/>
          <w:sz w:val="28"/>
          <w:szCs w:val="28"/>
        </w:rPr>
        <w:t>，</w:t>
      </w:r>
      <w:r w:rsidRPr="00FA1E50">
        <w:rPr>
          <w:rFonts w:ascii="標楷體" w:eastAsia="標楷體" w:hAnsi="標楷體" w:cstheme="minorBidi"/>
          <w:spacing w:val="2"/>
          <w:sz w:val="28"/>
          <w:szCs w:val="28"/>
        </w:rPr>
        <w:t>扣除未來預計支應</w:t>
      </w:r>
      <w:r w:rsidRPr="00FA1E50">
        <w:rPr>
          <w:rFonts w:ascii="標楷體" w:eastAsia="標楷體" w:hAnsi="標楷體" w:cstheme="minorBidi" w:hint="eastAsia"/>
          <w:spacing w:val="2"/>
          <w:kern w:val="2"/>
          <w:sz w:val="28"/>
          <w:szCs w:val="28"/>
        </w:rPr>
        <w:t>項目後</w:t>
      </w:r>
      <w:r w:rsidRPr="00FA1E50">
        <w:rPr>
          <w:rFonts w:ascii="標楷體" w:eastAsia="標楷體" w:hAnsi="標楷體" w:cstheme="minorBidi"/>
          <w:spacing w:val="2"/>
          <w:kern w:val="2"/>
          <w:sz w:val="28"/>
          <w:szCs w:val="28"/>
        </w:rPr>
        <w:t>，</w:t>
      </w:r>
      <w:r w:rsidRPr="00FA1E50">
        <w:rPr>
          <w:rFonts w:ascii="標楷體" w:eastAsia="標楷體" w:hAnsi="標楷體" w:cstheme="minorBidi" w:hint="eastAsia"/>
          <w:spacing w:val="2"/>
          <w:kern w:val="2"/>
          <w:sz w:val="28"/>
          <w:szCs w:val="28"/>
        </w:rPr>
        <w:t>推估</w:t>
      </w:r>
      <w:r w:rsidRPr="00FA1E50">
        <w:rPr>
          <w:rFonts w:ascii="標楷體" w:eastAsia="標楷體" w:hAnsi="標楷體" w:cstheme="minorBidi"/>
          <w:spacing w:val="2"/>
          <w:kern w:val="2"/>
          <w:sz w:val="28"/>
          <w:szCs w:val="28"/>
        </w:rPr>
        <w:t>116年底基金餘額將僅剩22億餘元</w:t>
      </w:r>
      <w:r w:rsidRPr="00FA1E50">
        <w:rPr>
          <w:rFonts w:ascii="標楷體" w:eastAsia="標楷體" w:hAnsi="標楷體" w:cstheme="minorBidi" w:hint="eastAsia"/>
          <w:spacing w:val="2"/>
          <w:kern w:val="2"/>
          <w:sz w:val="28"/>
          <w:szCs w:val="28"/>
        </w:rPr>
        <w:t>，恐</w:t>
      </w:r>
      <w:r w:rsidRPr="00FA1E50">
        <w:rPr>
          <w:rFonts w:ascii="標楷體" w:eastAsia="標楷體" w:hAnsi="標楷體" w:hint="eastAsia"/>
          <w:spacing w:val="2"/>
          <w:sz w:val="28"/>
          <w:szCs w:val="28"/>
        </w:rPr>
        <w:t>不足推動延續性業務計畫；漁業發展基金</w:t>
      </w:r>
      <w:r w:rsidRPr="00FA1E50">
        <w:rPr>
          <w:rFonts w:ascii="標楷體" w:eastAsia="標楷體" w:hAnsi="標楷體"/>
          <w:spacing w:val="2"/>
          <w:sz w:val="28"/>
          <w:szCs w:val="28"/>
        </w:rPr>
        <w:t>以利息收入為主要收入來源，</w:t>
      </w:r>
      <w:r w:rsidRPr="00FA1E50">
        <w:rPr>
          <w:rFonts w:ascii="標楷體" w:eastAsia="標楷體" w:hAnsi="標楷體" w:hint="eastAsia"/>
          <w:spacing w:val="2"/>
          <w:sz w:val="28"/>
          <w:szCs w:val="28"/>
        </w:rPr>
        <w:t>缺乏</w:t>
      </w:r>
      <w:r w:rsidRPr="00FA1E50">
        <w:rPr>
          <w:rFonts w:ascii="標楷體" w:eastAsia="標楷體" w:hAnsi="標楷體"/>
          <w:spacing w:val="2"/>
          <w:sz w:val="28"/>
          <w:szCs w:val="28"/>
        </w:rPr>
        <w:t>其他收入</w:t>
      </w:r>
      <w:r w:rsidRPr="00FA1E50">
        <w:rPr>
          <w:rFonts w:ascii="標楷體" w:eastAsia="標楷體" w:hAnsi="標楷體" w:hint="eastAsia"/>
          <w:spacing w:val="2"/>
          <w:sz w:val="28"/>
          <w:szCs w:val="28"/>
        </w:rPr>
        <w:t>，致預算執行結果連年入不敷出，且無其他收入可填補短</w:t>
      </w:r>
      <w:proofErr w:type="gramStart"/>
      <w:r w:rsidRPr="00FA1E50">
        <w:rPr>
          <w:rFonts w:ascii="標楷體" w:eastAsia="標楷體" w:hAnsi="標楷體" w:hint="eastAsia"/>
          <w:spacing w:val="2"/>
          <w:sz w:val="28"/>
          <w:szCs w:val="28"/>
        </w:rPr>
        <w:t>絀</w:t>
      </w:r>
      <w:proofErr w:type="gramEnd"/>
      <w:r w:rsidRPr="00FA1E50">
        <w:rPr>
          <w:rFonts w:ascii="標楷體" w:eastAsia="標楷體" w:hAnsi="標楷體" w:hint="eastAsia"/>
          <w:spacing w:val="2"/>
          <w:sz w:val="28"/>
          <w:szCs w:val="28"/>
        </w:rPr>
        <w:t>等，亟待農業部檢討改善。</w:t>
      </w:r>
      <w:r w:rsidRPr="00FA1E50">
        <w:rPr>
          <w:rFonts w:ascii="標楷體" w:eastAsia="標楷體" w:hAnsi="標楷體" w:hint="eastAsia"/>
          <w:spacing w:val="2"/>
          <w:kern w:val="2"/>
          <w:sz w:val="28"/>
          <w:szCs w:val="28"/>
        </w:rPr>
        <w:t>（詳乙－</w:t>
      </w:r>
      <w:r w:rsidR="00D334AF">
        <w:rPr>
          <w:rFonts w:ascii="標楷體" w:eastAsia="標楷體" w:hAnsi="標楷體" w:hint="eastAsia"/>
          <w:spacing w:val="2"/>
          <w:sz w:val="28"/>
          <w:szCs w:val="28"/>
        </w:rPr>
        <w:t>295</w:t>
      </w:r>
      <w:r w:rsidRPr="00FA1E50">
        <w:rPr>
          <w:rFonts w:ascii="標楷體" w:eastAsia="標楷體" w:hAnsi="標楷體" w:hint="eastAsia"/>
          <w:spacing w:val="2"/>
          <w:kern w:val="2"/>
          <w:sz w:val="28"/>
          <w:szCs w:val="28"/>
        </w:rPr>
        <w:t>頁）</w:t>
      </w:r>
    </w:p>
    <w:p w14:paraId="43435D46" w14:textId="2B681689" w:rsidR="00515178" w:rsidRPr="00FA1E50" w:rsidRDefault="0057373A" w:rsidP="00194A7A">
      <w:pPr>
        <w:pStyle w:val="a7"/>
        <w:widowControl/>
        <w:numPr>
          <w:ilvl w:val="0"/>
          <w:numId w:val="4"/>
        </w:numPr>
        <w:overflowPunct w:val="0"/>
        <w:adjustRightInd/>
        <w:spacing w:line="610" w:lineRule="exact"/>
        <w:ind w:leftChars="0" w:left="0" w:firstLineChars="200" w:firstLine="569"/>
        <w:jc w:val="both"/>
        <w:textAlignment w:val="auto"/>
        <w:rPr>
          <w:rFonts w:ascii="標楷體" w:eastAsia="標楷體" w:hAnsi="標楷體"/>
          <w:b/>
          <w:spacing w:val="2"/>
          <w:kern w:val="2"/>
          <w:sz w:val="28"/>
          <w:szCs w:val="28"/>
        </w:rPr>
      </w:pPr>
      <w:r w:rsidRPr="00FA1E50">
        <w:rPr>
          <w:rFonts w:ascii="標楷體" w:eastAsia="標楷體" w:hAnsi="標楷體" w:hint="eastAsia"/>
          <w:b/>
          <w:spacing w:val="2"/>
          <w:sz w:val="28"/>
          <w:szCs w:val="28"/>
        </w:rPr>
        <w:lastRenderedPageBreak/>
        <w:t>勞動力發展署未明確劃分公務預算與就業安定基金預算之分攤基礎及範圍，另</w:t>
      </w:r>
      <w:proofErr w:type="gramStart"/>
      <w:r w:rsidRPr="00FA1E50">
        <w:rPr>
          <w:rFonts w:ascii="標楷體" w:eastAsia="標楷體" w:hAnsi="標楷體" w:hint="eastAsia"/>
          <w:b/>
          <w:spacing w:val="2"/>
          <w:sz w:val="28"/>
          <w:szCs w:val="28"/>
        </w:rPr>
        <w:t>勞動部未審視</w:t>
      </w:r>
      <w:proofErr w:type="gramEnd"/>
      <w:r w:rsidRPr="00FA1E50">
        <w:rPr>
          <w:rFonts w:ascii="標楷體" w:eastAsia="標楷體" w:hAnsi="標楷體" w:hint="eastAsia"/>
          <w:b/>
          <w:spacing w:val="2"/>
          <w:sz w:val="28"/>
          <w:szCs w:val="28"/>
        </w:rPr>
        <w:t>業務需要</w:t>
      </w:r>
      <w:proofErr w:type="gramStart"/>
      <w:r w:rsidRPr="00FA1E50">
        <w:rPr>
          <w:rFonts w:ascii="標楷體" w:eastAsia="標楷體" w:hAnsi="標楷體" w:hint="eastAsia"/>
          <w:b/>
          <w:spacing w:val="2"/>
          <w:sz w:val="28"/>
          <w:szCs w:val="28"/>
        </w:rPr>
        <w:t>覈</w:t>
      </w:r>
      <w:proofErr w:type="gramEnd"/>
      <w:r w:rsidRPr="00FA1E50">
        <w:rPr>
          <w:rFonts w:ascii="標楷體" w:eastAsia="標楷體" w:hAnsi="標楷體" w:hint="eastAsia"/>
          <w:b/>
          <w:spacing w:val="2"/>
          <w:sz w:val="28"/>
          <w:szCs w:val="28"/>
        </w:rPr>
        <w:t>實編列預算，</w:t>
      </w:r>
      <w:proofErr w:type="gramStart"/>
      <w:r w:rsidRPr="00FA1E50">
        <w:rPr>
          <w:rFonts w:ascii="標楷體" w:eastAsia="標楷體" w:hAnsi="標楷體" w:hint="eastAsia"/>
          <w:b/>
          <w:spacing w:val="2"/>
          <w:sz w:val="28"/>
          <w:szCs w:val="28"/>
        </w:rPr>
        <w:t>長期勻用就業</w:t>
      </w:r>
      <w:proofErr w:type="gramEnd"/>
      <w:r w:rsidRPr="00FA1E50">
        <w:rPr>
          <w:rFonts w:ascii="標楷體" w:eastAsia="標楷體" w:hAnsi="標楷體" w:hint="eastAsia"/>
          <w:b/>
          <w:spacing w:val="2"/>
          <w:sz w:val="28"/>
          <w:szCs w:val="28"/>
        </w:rPr>
        <w:t>安定基金預算辦理各項宣導案，</w:t>
      </w:r>
      <w:proofErr w:type="gramStart"/>
      <w:r w:rsidRPr="00FA1E50">
        <w:rPr>
          <w:rFonts w:ascii="標楷體" w:eastAsia="標楷體" w:hAnsi="標楷體" w:hint="eastAsia"/>
          <w:b/>
          <w:spacing w:val="2"/>
          <w:sz w:val="28"/>
          <w:szCs w:val="28"/>
        </w:rPr>
        <w:t>迭遭外界</w:t>
      </w:r>
      <w:proofErr w:type="gramEnd"/>
      <w:r w:rsidRPr="00FA1E50">
        <w:rPr>
          <w:rFonts w:ascii="標楷體" w:eastAsia="標楷體" w:hAnsi="標楷體" w:hint="eastAsia"/>
          <w:b/>
          <w:spacing w:val="2"/>
          <w:sz w:val="28"/>
          <w:szCs w:val="28"/>
        </w:rPr>
        <w:t>質疑就業安定基金經費支用之正當性，允宜</w:t>
      </w:r>
      <w:proofErr w:type="gramStart"/>
      <w:r w:rsidRPr="00FA1E50">
        <w:rPr>
          <w:rFonts w:ascii="標楷體" w:eastAsia="標楷體" w:hAnsi="標楷體" w:hint="eastAsia"/>
          <w:b/>
          <w:spacing w:val="2"/>
          <w:sz w:val="28"/>
          <w:szCs w:val="28"/>
        </w:rPr>
        <w:t>研</w:t>
      </w:r>
      <w:proofErr w:type="gramEnd"/>
      <w:r w:rsidRPr="00FA1E50">
        <w:rPr>
          <w:rFonts w:ascii="標楷體" w:eastAsia="標楷體" w:hAnsi="標楷體" w:hint="eastAsia"/>
          <w:b/>
          <w:spacing w:val="2"/>
          <w:sz w:val="28"/>
          <w:szCs w:val="28"/>
        </w:rPr>
        <w:t>謀改善</w:t>
      </w:r>
      <w:r w:rsidR="00515178" w:rsidRPr="00FA1E50">
        <w:rPr>
          <w:rFonts w:ascii="標楷體" w:eastAsia="標楷體" w:hAnsi="標楷體" w:hint="eastAsia"/>
          <w:b/>
          <w:spacing w:val="2"/>
          <w:sz w:val="28"/>
          <w:szCs w:val="28"/>
        </w:rPr>
        <w:t>：</w:t>
      </w:r>
      <w:r w:rsidRPr="00FA1E50">
        <w:rPr>
          <w:rFonts w:ascii="標楷體" w:eastAsia="標楷體" w:hAnsi="標楷體" w:hint="eastAsia"/>
          <w:spacing w:val="2"/>
          <w:sz w:val="28"/>
          <w:szCs w:val="28"/>
        </w:rPr>
        <w:t>就業安定基金111及</w:t>
      </w:r>
      <w:proofErr w:type="gramStart"/>
      <w:r w:rsidRPr="00FA1E50">
        <w:rPr>
          <w:rFonts w:ascii="標楷體" w:eastAsia="標楷體" w:hAnsi="標楷體" w:hint="eastAsia"/>
          <w:spacing w:val="2"/>
          <w:sz w:val="28"/>
          <w:szCs w:val="28"/>
        </w:rPr>
        <w:t>112</w:t>
      </w:r>
      <w:proofErr w:type="gramEnd"/>
      <w:r w:rsidRPr="00FA1E50">
        <w:rPr>
          <w:rFonts w:ascii="標楷體" w:eastAsia="標楷體" w:hAnsi="標楷體" w:hint="eastAsia"/>
          <w:spacing w:val="2"/>
          <w:sz w:val="28"/>
          <w:szCs w:val="28"/>
        </w:rPr>
        <w:t>年度決算分別審定為短</w:t>
      </w:r>
      <w:proofErr w:type="gramStart"/>
      <w:r w:rsidRPr="00FA1E50">
        <w:rPr>
          <w:rFonts w:ascii="標楷體" w:eastAsia="標楷體" w:hAnsi="標楷體" w:hint="eastAsia"/>
          <w:spacing w:val="2"/>
          <w:sz w:val="28"/>
          <w:szCs w:val="28"/>
        </w:rPr>
        <w:t>絀</w:t>
      </w:r>
      <w:proofErr w:type="gramEnd"/>
      <w:r w:rsidRPr="00FA1E50">
        <w:rPr>
          <w:rFonts w:ascii="標楷體" w:eastAsia="標楷體" w:hAnsi="標楷體" w:hint="eastAsia"/>
          <w:spacing w:val="2"/>
          <w:sz w:val="28"/>
          <w:szCs w:val="28"/>
        </w:rPr>
        <w:t>76億餘元、11億餘元；</w:t>
      </w:r>
      <w:proofErr w:type="gramStart"/>
      <w:r w:rsidRPr="00FA1E50">
        <w:rPr>
          <w:rFonts w:ascii="標楷體" w:eastAsia="標楷體" w:hAnsi="標楷體" w:hint="eastAsia"/>
          <w:spacing w:val="2"/>
          <w:sz w:val="28"/>
          <w:szCs w:val="28"/>
        </w:rPr>
        <w:t>113</w:t>
      </w:r>
      <w:proofErr w:type="gramEnd"/>
      <w:r w:rsidRPr="00FA1E50">
        <w:rPr>
          <w:rFonts w:ascii="標楷體" w:eastAsia="標楷體" w:hAnsi="標楷體" w:hint="eastAsia"/>
          <w:spacing w:val="2"/>
          <w:sz w:val="28"/>
          <w:szCs w:val="28"/>
        </w:rPr>
        <w:t>年度基金來源、用途預算數分別為284億餘元、281億餘元，決算數分別為280億餘元、230億餘元，本期賸餘50億餘元，基金餘額435億餘元。經查就業安定基金預算編列及執行情形，核有：（一）勞動力發展署及所屬機關</w:t>
      </w:r>
      <w:proofErr w:type="gramStart"/>
      <w:r w:rsidRPr="00FA1E50">
        <w:rPr>
          <w:rFonts w:ascii="標楷體" w:eastAsia="標楷體" w:hAnsi="標楷體" w:hint="eastAsia"/>
          <w:spacing w:val="2"/>
          <w:sz w:val="28"/>
          <w:szCs w:val="28"/>
        </w:rPr>
        <w:t>113</w:t>
      </w:r>
      <w:proofErr w:type="gramEnd"/>
      <w:r w:rsidRPr="00FA1E50">
        <w:rPr>
          <w:rFonts w:ascii="標楷體" w:eastAsia="標楷體" w:hAnsi="標楷體" w:hint="eastAsia"/>
          <w:spacing w:val="2"/>
          <w:sz w:val="28"/>
          <w:szCs w:val="28"/>
        </w:rPr>
        <w:t>年度公務預算未及基金預算之</w:t>
      </w:r>
      <w:proofErr w:type="gramStart"/>
      <w:r w:rsidRPr="00FA1E50">
        <w:rPr>
          <w:rFonts w:ascii="標楷體" w:eastAsia="標楷體" w:hAnsi="標楷體" w:hint="eastAsia"/>
          <w:spacing w:val="2"/>
          <w:sz w:val="28"/>
          <w:szCs w:val="28"/>
        </w:rPr>
        <w:t>1成</w:t>
      </w:r>
      <w:proofErr w:type="gramEnd"/>
      <w:r w:rsidRPr="00FA1E50">
        <w:rPr>
          <w:rFonts w:ascii="標楷體" w:eastAsia="標楷體" w:hAnsi="標楷體" w:hint="eastAsia"/>
          <w:spacing w:val="2"/>
          <w:sz w:val="28"/>
          <w:szCs w:val="28"/>
        </w:rPr>
        <w:t>，各項行政必要支出近</w:t>
      </w:r>
      <w:proofErr w:type="gramStart"/>
      <w:r w:rsidRPr="00FA1E50">
        <w:rPr>
          <w:rFonts w:ascii="標楷體" w:eastAsia="標楷體" w:hAnsi="標楷體" w:hint="eastAsia"/>
          <w:spacing w:val="2"/>
          <w:sz w:val="28"/>
          <w:szCs w:val="28"/>
        </w:rPr>
        <w:t>9成</w:t>
      </w:r>
      <w:proofErr w:type="gramEnd"/>
      <w:r w:rsidRPr="00FA1E50">
        <w:rPr>
          <w:rFonts w:ascii="標楷體" w:eastAsia="標楷體" w:hAnsi="標楷體" w:hint="eastAsia"/>
          <w:spacing w:val="2"/>
          <w:sz w:val="28"/>
          <w:szCs w:val="28"/>
        </w:rPr>
        <w:t>由就業安定基金支應，因未落實依公務與基金預算業務劃分原則規定，明確劃分公務預算與就業安定基金預算之分攤基礎及範圍，</w:t>
      </w:r>
      <w:proofErr w:type="gramStart"/>
      <w:r w:rsidRPr="00FA1E50">
        <w:rPr>
          <w:rFonts w:ascii="標楷體" w:eastAsia="標楷體" w:hAnsi="標楷體" w:hint="eastAsia"/>
          <w:spacing w:val="2"/>
          <w:sz w:val="28"/>
          <w:szCs w:val="28"/>
        </w:rPr>
        <w:t>迭遭外界</w:t>
      </w:r>
      <w:proofErr w:type="gramEnd"/>
      <w:r w:rsidRPr="00FA1E50">
        <w:rPr>
          <w:rFonts w:ascii="標楷體" w:eastAsia="標楷體" w:hAnsi="標楷體" w:hint="eastAsia"/>
          <w:spacing w:val="2"/>
          <w:sz w:val="28"/>
          <w:szCs w:val="28"/>
        </w:rPr>
        <w:t>質疑以就業安定基金支出之正當性；（二）勞動部111至113年度支用勞動力發展署編列之就業安定基金</w:t>
      </w:r>
      <w:r w:rsidR="00955A5C">
        <w:rPr>
          <w:rFonts w:ascii="標楷體" w:eastAsia="標楷體" w:hAnsi="標楷體" w:hint="eastAsia"/>
          <w:spacing w:val="2"/>
          <w:sz w:val="28"/>
          <w:szCs w:val="28"/>
        </w:rPr>
        <w:t>媒體政策及業務宣導</w:t>
      </w:r>
      <w:r w:rsidRPr="00FA1E50">
        <w:rPr>
          <w:rFonts w:ascii="標楷體" w:eastAsia="標楷體" w:hAnsi="標楷體" w:hint="eastAsia"/>
          <w:spacing w:val="2"/>
          <w:sz w:val="28"/>
          <w:szCs w:val="28"/>
        </w:rPr>
        <w:t>費</w:t>
      </w:r>
      <w:r w:rsidR="000A1010">
        <w:rPr>
          <w:rFonts w:ascii="標楷體" w:eastAsia="標楷體" w:hAnsi="標楷體" w:hint="eastAsia"/>
          <w:spacing w:val="2"/>
          <w:sz w:val="28"/>
          <w:szCs w:val="28"/>
        </w:rPr>
        <w:t>與</w:t>
      </w:r>
      <w:proofErr w:type="gramStart"/>
      <w:r w:rsidRPr="00FA1E50">
        <w:rPr>
          <w:rFonts w:ascii="標楷體" w:eastAsia="標楷體" w:hAnsi="標楷體" w:hint="eastAsia"/>
          <w:spacing w:val="2"/>
          <w:sz w:val="28"/>
          <w:szCs w:val="28"/>
        </w:rPr>
        <w:t>推展費預算</w:t>
      </w:r>
      <w:proofErr w:type="gramEnd"/>
      <w:r w:rsidRPr="00FA1E50">
        <w:rPr>
          <w:rFonts w:ascii="標楷體" w:eastAsia="標楷體" w:hAnsi="標楷體" w:hint="eastAsia"/>
          <w:spacing w:val="2"/>
          <w:sz w:val="28"/>
          <w:szCs w:val="28"/>
        </w:rPr>
        <w:t>，辦理與就業安定基金設置目的及基金用途規定關聯性不高之宣導活動，未審視業務需要</w:t>
      </w:r>
      <w:proofErr w:type="gramStart"/>
      <w:r w:rsidRPr="00FA1E50">
        <w:rPr>
          <w:rFonts w:ascii="標楷體" w:eastAsia="標楷體" w:hAnsi="標楷體" w:hint="eastAsia"/>
          <w:spacing w:val="2"/>
          <w:sz w:val="28"/>
          <w:szCs w:val="28"/>
        </w:rPr>
        <w:t>覈</w:t>
      </w:r>
      <w:proofErr w:type="gramEnd"/>
      <w:r w:rsidRPr="00FA1E50">
        <w:rPr>
          <w:rFonts w:ascii="標楷體" w:eastAsia="標楷體" w:hAnsi="標楷體" w:hint="eastAsia"/>
          <w:spacing w:val="2"/>
          <w:sz w:val="28"/>
          <w:szCs w:val="28"/>
        </w:rPr>
        <w:t>實編列預算；</w:t>
      </w:r>
      <w:r w:rsidR="0015676F">
        <w:rPr>
          <w:rFonts w:ascii="標楷體" w:eastAsia="標楷體" w:hAnsi="標楷體" w:hint="eastAsia"/>
          <w:spacing w:val="2"/>
          <w:sz w:val="28"/>
          <w:szCs w:val="28"/>
        </w:rPr>
        <w:t>（</w:t>
      </w:r>
      <w:r w:rsidRPr="00FA1E50">
        <w:rPr>
          <w:rFonts w:ascii="標楷體" w:eastAsia="標楷體" w:hAnsi="標楷體" w:hint="eastAsia"/>
          <w:spacing w:val="2"/>
          <w:sz w:val="28"/>
          <w:szCs w:val="28"/>
        </w:rPr>
        <w:t>三</w:t>
      </w:r>
      <w:r w:rsidR="0015676F">
        <w:rPr>
          <w:rFonts w:ascii="標楷體" w:eastAsia="標楷體" w:hAnsi="標楷體" w:hint="eastAsia"/>
          <w:spacing w:val="2"/>
          <w:sz w:val="28"/>
          <w:szCs w:val="28"/>
        </w:rPr>
        <w:t>）</w:t>
      </w:r>
      <w:proofErr w:type="gramStart"/>
      <w:r w:rsidRPr="00FA1E50">
        <w:rPr>
          <w:rFonts w:ascii="標楷體" w:eastAsia="標楷體" w:hAnsi="標楷體" w:hint="eastAsia"/>
          <w:spacing w:val="2"/>
          <w:sz w:val="28"/>
          <w:szCs w:val="28"/>
        </w:rPr>
        <w:t>勞動部及勞動</w:t>
      </w:r>
      <w:proofErr w:type="gramEnd"/>
      <w:r w:rsidRPr="00FA1E50">
        <w:rPr>
          <w:rFonts w:ascii="標楷體" w:eastAsia="標楷體" w:hAnsi="標楷體" w:hint="eastAsia"/>
          <w:spacing w:val="2"/>
          <w:sz w:val="28"/>
          <w:szCs w:val="28"/>
        </w:rPr>
        <w:t>部勞動力</w:t>
      </w:r>
      <w:proofErr w:type="gramStart"/>
      <w:r w:rsidRPr="00FA1E50">
        <w:rPr>
          <w:rFonts w:ascii="標楷體" w:eastAsia="標楷體" w:hAnsi="標楷體" w:hint="eastAsia"/>
          <w:spacing w:val="2"/>
          <w:sz w:val="28"/>
          <w:szCs w:val="28"/>
        </w:rPr>
        <w:t>發展署北基</w:t>
      </w:r>
      <w:proofErr w:type="gramEnd"/>
      <w:r w:rsidRPr="00FA1E50">
        <w:rPr>
          <w:rFonts w:ascii="標楷體" w:eastAsia="標楷體" w:hAnsi="標楷體" w:hint="eastAsia"/>
          <w:spacing w:val="2"/>
          <w:sz w:val="28"/>
          <w:szCs w:val="28"/>
        </w:rPr>
        <w:t>宜花金馬分署運用就業安定基金「</w:t>
      </w:r>
      <w:proofErr w:type="gramStart"/>
      <w:r w:rsidRPr="00FA1E50">
        <w:rPr>
          <w:rFonts w:ascii="標楷體" w:eastAsia="標楷體" w:hAnsi="標楷體" w:hint="eastAsia"/>
          <w:spacing w:val="2"/>
          <w:sz w:val="28"/>
          <w:szCs w:val="28"/>
        </w:rPr>
        <w:t>推展費</w:t>
      </w:r>
      <w:proofErr w:type="gramEnd"/>
      <w:r w:rsidRPr="00FA1E50">
        <w:rPr>
          <w:rFonts w:ascii="標楷體" w:eastAsia="標楷體" w:hAnsi="標楷體" w:hint="eastAsia"/>
          <w:spacing w:val="2"/>
          <w:sz w:val="28"/>
          <w:szCs w:val="28"/>
        </w:rPr>
        <w:t>」採購宣導品（含三節禮品），發送相關業務合作夥伴，惟相關領用管理及採購分送作業欠周等，亟待勞動部</w:t>
      </w:r>
      <w:proofErr w:type="gramStart"/>
      <w:r w:rsidR="00F27EEB">
        <w:rPr>
          <w:rFonts w:ascii="標楷體" w:eastAsia="標楷體" w:hAnsi="標楷體" w:hint="eastAsia"/>
          <w:spacing w:val="2"/>
          <w:sz w:val="28"/>
          <w:szCs w:val="28"/>
        </w:rPr>
        <w:t>研</w:t>
      </w:r>
      <w:proofErr w:type="gramEnd"/>
      <w:r w:rsidR="00F27EEB">
        <w:rPr>
          <w:rFonts w:ascii="標楷體" w:eastAsia="標楷體" w:hAnsi="標楷體" w:hint="eastAsia"/>
          <w:spacing w:val="2"/>
          <w:sz w:val="28"/>
          <w:szCs w:val="28"/>
        </w:rPr>
        <w:t>謀改善</w:t>
      </w:r>
      <w:r w:rsidR="00515178" w:rsidRPr="00FA1E50">
        <w:rPr>
          <w:rFonts w:ascii="標楷體" w:eastAsia="標楷體" w:hAnsi="標楷體" w:hint="eastAsia"/>
          <w:spacing w:val="2"/>
          <w:kern w:val="2"/>
          <w:sz w:val="28"/>
          <w:szCs w:val="28"/>
        </w:rPr>
        <w:t>。（詳乙－</w:t>
      </w:r>
      <w:r w:rsidR="00D334AF">
        <w:rPr>
          <w:rFonts w:ascii="標楷體" w:eastAsia="標楷體" w:hAnsi="標楷體" w:hint="eastAsia"/>
          <w:spacing w:val="2"/>
          <w:sz w:val="28"/>
          <w:szCs w:val="28"/>
        </w:rPr>
        <w:t>315</w:t>
      </w:r>
      <w:r w:rsidR="00515178" w:rsidRPr="00FA1E50">
        <w:rPr>
          <w:rFonts w:ascii="標楷體" w:eastAsia="標楷體" w:hAnsi="標楷體" w:hint="eastAsia"/>
          <w:spacing w:val="2"/>
          <w:kern w:val="2"/>
          <w:sz w:val="28"/>
          <w:szCs w:val="28"/>
        </w:rPr>
        <w:t>頁）</w:t>
      </w:r>
    </w:p>
    <w:p w14:paraId="6B9D2C28" w14:textId="6CCB1391" w:rsidR="00551B2A" w:rsidRPr="00FA1E50" w:rsidRDefault="0084274E" w:rsidP="0057373A">
      <w:pPr>
        <w:pStyle w:val="a7"/>
        <w:numPr>
          <w:ilvl w:val="0"/>
          <w:numId w:val="4"/>
        </w:numPr>
        <w:overflowPunct w:val="0"/>
        <w:adjustRightInd/>
        <w:spacing w:line="600" w:lineRule="exact"/>
        <w:ind w:leftChars="0" w:left="0" w:firstLineChars="200" w:firstLine="569"/>
        <w:jc w:val="both"/>
        <w:textAlignment w:val="auto"/>
        <w:rPr>
          <w:rFonts w:ascii="標楷體" w:eastAsia="標楷體" w:hAnsi="標楷體"/>
          <w:spacing w:val="2"/>
          <w:sz w:val="28"/>
          <w:szCs w:val="28"/>
        </w:rPr>
      </w:pPr>
      <w:bookmarkStart w:id="1" w:name="_Hlk200619849"/>
      <w:r w:rsidRPr="00FA1E50">
        <w:rPr>
          <w:rFonts w:ascii="標楷體" w:eastAsia="標楷體" w:hAnsi="標楷體" w:hint="eastAsia"/>
          <w:b/>
          <w:spacing w:val="2"/>
          <w:sz w:val="28"/>
          <w:szCs w:val="28"/>
        </w:rPr>
        <w:t>政府為滿足國人長照服務需求，設立長</w:t>
      </w:r>
      <w:r w:rsidR="00286521" w:rsidRPr="00FA1E50">
        <w:rPr>
          <w:rFonts w:ascii="標楷體" w:eastAsia="標楷體" w:hAnsi="標楷體" w:hint="eastAsia"/>
          <w:b/>
          <w:spacing w:val="2"/>
          <w:sz w:val="28"/>
          <w:szCs w:val="28"/>
        </w:rPr>
        <w:t>照服務發展</w:t>
      </w:r>
      <w:r w:rsidRPr="00FA1E50">
        <w:rPr>
          <w:rFonts w:ascii="標楷體" w:eastAsia="標楷體" w:hAnsi="標楷體" w:hint="eastAsia"/>
          <w:b/>
          <w:spacing w:val="2"/>
          <w:sz w:val="28"/>
          <w:szCs w:val="28"/>
        </w:rPr>
        <w:t>基金提供多元連續服務，惟以稅收作為主要財源，其穩定性不足，收入成長幅度</w:t>
      </w:r>
      <w:proofErr w:type="gramStart"/>
      <w:r w:rsidRPr="00FA1E50">
        <w:rPr>
          <w:rFonts w:ascii="標楷體" w:eastAsia="標楷體" w:hAnsi="標楷體" w:hint="eastAsia"/>
          <w:b/>
          <w:spacing w:val="2"/>
          <w:sz w:val="28"/>
          <w:szCs w:val="28"/>
        </w:rPr>
        <w:t>恐</w:t>
      </w:r>
      <w:proofErr w:type="gramEnd"/>
      <w:r w:rsidRPr="00FA1E50">
        <w:rPr>
          <w:rFonts w:ascii="標楷體" w:eastAsia="標楷體" w:hAnsi="標楷體" w:hint="eastAsia"/>
          <w:b/>
          <w:spacing w:val="2"/>
          <w:sz w:val="28"/>
          <w:szCs w:val="28"/>
        </w:rPr>
        <w:t>難以因應支出需求增加趨勢，又基金部分業務計畫屬擴充長照據點及服務量能，執行情形有待提升，允宜</w:t>
      </w:r>
      <w:proofErr w:type="gramStart"/>
      <w:r w:rsidRPr="00FA1E50">
        <w:rPr>
          <w:rFonts w:ascii="標楷體" w:eastAsia="標楷體" w:hAnsi="標楷體" w:hint="eastAsia"/>
          <w:b/>
          <w:spacing w:val="2"/>
          <w:sz w:val="28"/>
          <w:szCs w:val="28"/>
        </w:rPr>
        <w:t>研</w:t>
      </w:r>
      <w:proofErr w:type="gramEnd"/>
      <w:r w:rsidRPr="00FA1E50">
        <w:rPr>
          <w:rFonts w:ascii="標楷體" w:eastAsia="標楷體" w:hAnsi="標楷體" w:hint="eastAsia"/>
          <w:b/>
          <w:spacing w:val="2"/>
          <w:sz w:val="28"/>
          <w:szCs w:val="28"/>
        </w:rPr>
        <w:t>謀改善</w:t>
      </w:r>
      <w:bookmarkEnd w:id="1"/>
      <w:r w:rsidR="00551B2A" w:rsidRPr="00FA1E50">
        <w:rPr>
          <w:rFonts w:ascii="標楷體" w:eastAsia="標楷體" w:hAnsi="標楷體" w:hint="eastAsia"/>
          <w:b/>
          <w:spacing w:val="2"/>
          <w:kern w:val="2"/>
          <w:sz w:val="28"/>
          <w:szCs w:val="28"/>
        </w:rPr>
        <w:t>：</w:t>
      </w:r>
      <w:r w:rsidRPr="00FA1E50">
        <w:rPr>
          <w:rFonts w:ascii="標楷體" w:eastAsia="標楷體" w:hAnsi="標楷體" w:hint="eastAsia"/>
          <w:bCs/>
          <w:spacing w:val="2"/>
          <w:kern w:val="2"/>
          <w:sz w:val="28"/>
          <w:szCs w:val="28"/>
        </w:rPr>
        <w:t>政</w:t>
      </w:r>
      <w:r w:rsidRPr="00FA1E50">
        <w:rPr>
          <w:rFonts w:ascii="標楷體" w:eastAsia="標楷體" w:hAnsi="標楷體" w:hint="eastAsia"/>
          <w:spacing w:val="2"/>
          <w:sz w:val="28"/>
          <w:szCs w:val="28"/>
        </w:rPr>
        <w:t>府為因應失能人口增加之長期照顧需求，自</w:t>
      </w:r>
      <w:proofErr w:type="gramStart"/>
      <w:r w:rsidRPr="00FA1E50">
        <w:rPr>
          <w:rFonts w:ascii="標楷體" w:eastAsia="標楷體" w:hAnsi="標楷體" w:hint="eastAsia"/>
          <w:spacing w:val="2"/>
          <w:sz w:val="28"/>
          <w:szCs w:val="28"/>
        </w:rPr>
        <w:t>106</w:t>
      </w:r>
      <w:proofErr w:type="gramEnd"/>
      <w:r w:rsidRPr="00FA1E50">
        <w:rPr>
          <w:rFonts w:ascii="標楷體" w:eastAsia="標楷體" w:hAnsi="標楷體" w:hint="eastAsia"/>
          <w:spacing w:val="2"/>
          <w:sz w:val="28"/>
          <w:szCs w:val="28"/>
        </w:rPr>
        <w:t>年度起推動「長期照顧十年計畫2.0（106至115年）」，並設置長照服務發展基金（下稱長照基金）支應所需經費。經查執行情形，核有：（一）隨著人口高齡化，長照服務使用人數由</w:t>
      </w:r>
      <w:proofErr w:type="gramStart"/>
      <w:r w:rsidRPr="00FA1E50">
        <w:rPr>
          <w:rFonts w:ascii="標楷體" w:eastAsia="標楷體" w:hAnsi="標楷體" w:hint="eastAsia"/>
          <w:spacing w:val="2"/>
          <w:sz w:val="28"/>
          <w:szCs w:val="28"/>
        </w:rPr>
        <w:t>109</w:t>
      </w:r>
      <w:proofErr w:type="gramEnd"/>
      <w:r w:rsidRPr="00FA1E50">
        <w:rPr>
          <w:rFonts w:ascii="標楷體" w:eastAsia="標楷體" w:hAnsi="標楷體" w:hint="eastAsia"/>
          <w:spacing w:val="2"/>
          <w:sz w:val="28"/>
          <w:szCs w:val="28"/>
        </w:rPr>
        <w:t>年度之35萬餘人，逐年遞增至</w:t>
      </w:r>
      <w:proofErr w:type="gramStart"/>
      <w:r w:rsidRPr="00FA1E50">
        <w:rPr>
          <w:rFonts w:ascii="標楷體" w:eastAsia="標楷體" w:hAnsi="標楷體" w:hint="eastAsia"/>
          <w:spacing w:val="2"/>
          <w:sz w:val="28"/>
          <w:szCs w:val="28"/>
        </w:rPr>
        <w:t>113</w:t>
      </w:r>
      <w:proofErr w:type="gramEnd"/>
      <w:r w:rsidRPr="00FA1E50">
        <w:rPr>
          <w:rFonts w:ascii="標楷體" w:eastAsia="標楷體" w:hAnsi="標楷體" w:hint="eastAsia"/>
          <w:spacing w:val="2"/>
          <w:sz w:val="28"/>
          <w:szCs w:val="28"/>
        </w:rPr>
        <w:t>年度之55萬餘人，成長</w:t>
      </w:r>
      <w:r w:rsidR="007B0AC9" w:rsidRPr="00FA1E50">
        <w:rPr>
          <w:rFonts w:ascii="標楷體" w:eastAsia="標楷體" w:hAnsi="標楷體" w:hint="eastAsia"/>
          <w:spacing w:val="2"/>
          <w:sz w:val="28"/>
          <w:szCs w:val="28"/>
        </w:rPr>
        <w:t>56.12％</w:t>
      </w:r>
      <w:r w:rsidRPr="00FA1E50">
        <w:rPr>
          <w:rFonts w:ascii="標楷體" w:eastAsia="標楷體" w:hAnsi="標楷體" w:hint="eastAsia"/>
          <w:spacing w:val="2"/>
          <w:sz w:val="28"/>
          <w:szCs w:val="28"/>
        </w:rPr>
        <w:t>，長照基金用途決算數由</w:t>
      </w:r>
      <w:proofErr w:type="gramStart"/>
      <w:r w:rsidRPr="00FA1E50">
        <w:rPr>
          <w:rFonts w:ascii="標楷體" w:eastAsia="標楷體" w:hAnsi="標楷體" w:hint="eastAsia"/>
          <w:spacing w:val="2"/>
          <w:sz w:val="28"/>
          <w:szCs w:val="28"/>
        </w:rPr>
        <w:t>109</w:t>
      </w:r>
      <w:proofErr w:type="gramEnd"/>
      <w:r w:rsidRPr="00FA1E50">
        <w:rPr>
          <w:rFonts w:ascii="標楷體" w:eastAsia="標楷體" w:hAnsi="標楷體" w:hint="eastAsia"/>
          <w:spacing w:val="2"/>
          <w:sz w:val="28"/>
          <w:szCs w:val="28"/>
        </w:rPr>
        <w:t>年度之416億餘元，增至</w:t>
      </w:r>
      <w:proofErr w:type="gramStart"/>
      <w:r w:rsidRPr="00FA1E50">
        <w:rPr>
          <w:rFonts w:ascii="標楷體" w:eastAsia="標楷體" w:hAnsi="標楷體" w:hint="eastAsia"/>
          <w:spacing w:val="2"/>
          <w:sz w:val="28"/>
          <w:szCs w:val="28"/>
        </w:rPr>
        <w:t>113</w:t>
      </w:r>
      <w:proofErr w:type="gramEnd"/>
      <w:r w:rsidRPr="00FA1E50">
        <w:rPr>
          <w:rFonts w:ascii="標楷體" w:eastAsia="標楷體" w:hAnsi="標楷體" w:hint="eastAsia"/>
          <w:spacing w:val="2"/>
          <w:sz w:val="28"/>
          <w:szCs w:val="28"/>
        </w:rPr>
        <w:t>年度之773億餘元，增幅達</w:t>
      </w:r>
      <w:r w:rsidRPr="00FA1E50">
        <w:rPr>
          <w:rFonts w:ascii="標楷體" w:eastAsia="標楷體" w:hAnsi="標楷體" w:hint="eastAsia"/>
          <w:spacing w:val="2"/>
          <w:sz w:val="28"/>
          <w:szCs w:val="28"/>
        </w:rPr>
        <w:lastRenderedPageBreak/>
        <w:t>85.82％，長照服務需求持續擴增，政府以房地合一稅等稅收作為長照政策主要財源，</w:t>
      </w:r>
      <w:proofErr w:type="gramStart"/>
      <w:r w:rsidRPr="00FA1E50">
        <w:rPr>
          <w:rFonts w:ascii="標楷體" w:eastAsia="標楷體" w:hAnsi="標楷體" w:hint="eastAsia"/>
          <w:spacing w:val="2"/>
          <w:sz w:val="28"/>
          <w:szCs w:val="28"/>
        </w:rPr>
        <w:t>據衛福部推</w:t>
      </w:r>
      <w:proofErr w:type="gramEnd"/>
      <w:r w:rsidRPr="00FA1E50">
        <w:rPr>
          <w:rFonts w:ascii="標楷體" w:eastAsia="標楷體" w:hAnsi="標楷體" w:hint="eastAsia"/>
          <w:spacing w:val="2"/>
          <w:sz w:val="28"/>
          <w:szCs w:val="28"/>
        </w:rPr>
        <w:t>估，長照基金來源將自</w:t>
      </w:r>
      <w:proofErr w:type="gramStart"/>
      <w:r w:rsidRPr="00FA1E50">
        <w:rPr>
          <w:rFonts w:ascii="標楷體" w:eastAsia="標楷體" w:hAnsi="標楷體" w:hint="eastAsia"/>
          <w:spacing w:val="2"/>
          <w:sz w:val="28"/>
          <w:szCs w:val="28"/>
        </w:rPr>
        <w:t>115</w:t>
      </w:r>
      <w:proofErr w:type="gramEnd"/>
      <w:r w:rsidRPr="00FA1E50">
        <w:rPr>
          <w:rFonts w:ascii="標楷體" w:eastAsia="標楷體" w:hAnsi="標楷體" w:hint="eastAsia"/>
          <w:spacing w:val="2"/>
          <w:sz w:val="28"/>
          <w:szCs w:val="28"/>
        </w:rPr>
        <w:t>年度之1,139億餘元，逐年成長至</w:t>
      </w:r>
      <w:proofErr w:type="gramStart"/>
      <w:r w:rsidRPr="00FA1E50">
        <w:rPr>
          <w:rFonts w:ascii="標楷體" w:eastAsia="標楷體" w:hAnsi="標楷體" w:hint="eastAsia"/>
          <w:spacing w:val="2"/>
          <w:sz w:val="28"/>
          <w:szCs w:val="28"/>
        </w:rPr>
        <w:t>124</w:t>
      </w:r>
      <w:proofErr w:type="gramEnd"/>
      <w:r w:rsidRPr="00FA1E50">
        <w:rPr>
          <w:rFonts w:ascii="標楷體" w:eastAsia="標楷體" w:hAnsi="標楷體" w:hint="eastAsia"/>
          <w:spacing w:val="2"/>
          <w:sz w:val="28"/>
          <w:szCs w:val="28"/>
        </w:rPr>
        <w:t>年度之1,399億餘元，各年度預估成長率介於2.07％至2.40％</w:t>
      </w:r>
      <w:proofErr w:type="gramStart"/>
      <w:r w:rsidRPr="00FA1E50">
        <w:rPr>
          <w:rFonts w:ascii="標楷體" w:eastAsia="標楷體" w:hAnsi="標楷體" w:hint="eastAsia"/>
          <w:spacing w:val="2"/>
          <w:sz w:val="28"/>
          <w:szCs w:val="28"/>
        </w:rPr>
        <w:t>之間，</w:t>
      </w:r>
      <w:r w:rsidR="00DF4E18" w:rsidRPr="00FA1E50">
        <w:rPr>
          <w:rFonts w:ascii="標楷體" w:eastAsia="標楷體" w:hAnsi="標楷體" w:hint="eastAsia"/>
          <w:spacing w:val="2"/>
          <w:sz w:val="28"/>
          <w:szCs w:val="28"/>
        </w:rPr>
        <w:t>惟</w:t>
      </w:r>
      <w:r w:rsidRPr="00FA1E50">
        <w:rPr>
          <w:rFonts w:ascii="標楷體" w:eastAsia="標楷體" w:hAnsi="標楷體" w:hint="eastAsia"/>
          <w:spacing w:val="2"/>
          <w:sz w:val="28"/>
          <w:szCs w:val="28"/>
        </w:rPr>
        <w:t>皆</w:t>
      </w:r>
      <w:proofErr w:type="gramEnd"/>
      <w:r w:rsidRPr="00FA1E50">
        <w:rPr>
          <w:rFonts w:ascii="標楷體" w:eastAsia="標楷體" w:hAnsi="標楷體" w:hint="eastAsia"/>
          <w:spacing w:val="2"/>
          <w:sz w:val="28"/>
          <w:szCs w:val="28"/>
        </w:rPr>
        <w:t>未及109至113年度基金用途年成長率約8.94％至23.10％間，</w:t>
      </w:r>
      <w:bookmarkStart w:id="2" w:name="_Hlk200620649"/>
      <w:r w:rsidRPr="00FA1E50">
        <w:rPr>
          <w:rFonts w:ascii="標楷體" w:eastAsia="標楷體" w:hAnsi="標楷體" w:hint="eastAsia"/>
          <w:spacing w:val="2"/>
          <w:sz w:val="28"/>
          <w:szCs w:val="28"/>
        </w:rPr>
        <w:t>長照基金來源成長未及支出增長幅度，恐影響長照服務之永續性</w:t>
      </w:r>
      <w:bookmarkEnd w:id="2"/>
      <w:r w:rsidRPr="00FA1E50">
        <w:rPr>
          <w:rFonts w:ascii="標楷體" w:eastAsia="標楷體" w:hAnsi="標楷體" w:hint="eastAsia"/>
          <w:spacing w:val="2"/>
          <w:sz w:val="28"/>
          <w:szCs w:val="28"/>
        </w:rPr>
        <w:t>；（二）部分業務計畫預算執行率</w:t>
      </w:r>
      <w:bookmarkStart w:id="3" w:name="_Hlk200620694"/>
      <w:r w:rsidRPr="00FA1E50">
        <w:rPr>
          <w:rFonts w:ascii="標楷體" w:eastAsia="標楷體" w:hAnsi="標楷體" w:hint="eastAsia"/>
          <w:spacing w:val="2"/>
          <w:sz w:val="28"/>
          <w:szCs w:val="28"/>
        </w:rPr>
        <w:t>未達</w:t>
      </w:r>
      <w:proofErr w:type="gramStart"/>
      <w:r w:rsidRPr="00FA1E50">
        <w:rPr>
          <w:rFonts w:ascii="標楷體" w:eastAsia="標楷體" w:hAnsi="標楷體" w:hint="eastAsia"/>
          <w:spacing w:val="2"/>
          <w:sz w:val="28"/>
          <w:szCs w:val="28"/>
        </w:rPr>
        <w:t>8成</w:t>
      </w:r>
      <w:proofErr w:type="gramEnd"/>
      <w:r w:rsidRPr="00FA1E50">
        <w:rPr>
          <w:rFonts w:ascii="標楷體" w:eastAsia="標楷體" w:hAnsi="標楷體" w:hint="eastAsia"/>
          <w:spacing w:val="2"/>
          <w:sz w:val="28"/>
          <w:szCs w:val="28"/>
        </w:rPr>
        <w:t>，且</w:t>
      </w:r>
      <w:r w:rsidR="00DF4E18" w:rsidRPr="00FA1E50">
        <w:rPr>
          <w:rFonts w:ascii="標楷體" w:eastAsia="標楷體" w:hAnsi="標楷體" w:hint="eastAsia"/>
          <w:spacing w:val="2"/>
          <w:sz w:val="28"/>
          <w:szCs w:val="28"/>
        </w:rPr>
        <w:t>部分業務計畫</w:t>
      </w:r>
      <w:r w:rsidRPr="00FA1E50">
        <w:rPr>
          <w:rFonts w:ascii="標楷體" w:eastAsia="標楷體" w:hAnsi="標楷體" w:hint="eastAsia"/>
          <w:spacing w:val="2"/>
          <w:sz w:val="28"/>
          <w:szCs w:val="28"/>
        </w:rPr>
        <w:t>係</w:t>
      </w:r>
      <w:r w:rsidR="00660290" w:rsidRPr="00FA1E50">
        <w:rPr>
          <w:rFonts w:ascii="標楷體" w:eastAsia="標楷體" w:hAnsi="標楷體" w:hint="eastAsia"/>
          <w:spacing w:val="2"/>
          <w:sz w:val="28"/>
          <w:szCs w:val="28"/>
        </w:rPr>
        <w:t>與</w:t>
      </w:r>
      <w:r w:rsidRPr="00FA1E50">
        <w:rPr>
          <w:rFonts w:ascii="標楷體" w:eastAsia="標楷體" w:hAnsi="標楷體" w:hint="eastAsia"/>
          <w:spacing w:val="2"/>
          <w:sz w:val="28"/>
          <w:szCs w:val="28"/>
        </w:rPr>
        <w:t>擴充長照據點及服務量能相關，不僅影響長照服務資源與據點布建進度，亦有礙照顧管理服務品質精進，不利整體長照服務體系之發展</w:t>
      </w:r>
      <w:bookmarkEnd w:id="3"/>
      <w:r w:rsidRPr="00FA1E50">
        <w:rPr>
          <w:rFonts w:ascii="標楷體" w:eastAsia="標楷體" w:hAnsi="標楷體" w:hint="eastAsia"/>
          <w:spacing w:val="2"/>
          <w:sz w:val="28"/>
          <w:szCs w:val="28"/>
        </w:rPr>
        <w:t>等，亟待</w:t>
      </w:r>
      <w:proofErr w:type="gramStart"/>
      <w:r w:rsidRPr="00FA1E50">
        <w:rPr>
          <w:rFonts w:ascii="標楷體" w:eastAsia="標楷體" w:hAnsi="標楷體" w:hint="eastAsia"/>
          <w:spacing w:val="2"/>
          <w:sz w:val="28"/>
          <w:szCs w:val="28"/>
        </w:rPr>
        <w:t>衛福部研謀善策</w:t>
      </w:r>
      <w:proofErr w:type="gramEnd"/>
      <w:r w:rsidRPr="00FA1E50">
        <w:rPr>
          <w:rFonts w:ascii="標楷體" w:eastAsia="標楷體" w:hAnsi="標楷體" w:hint="eastAsia"/>
          <w:spacing w:val="2"/>
          <w:sz w:val="28"/>
          <w:szCs w:val="28"/>
        </w:rPr>
        <w:t>因應</w:t>
      </w:r>
      <w:r w:rsidR="00551B2A" w:rsidRPr="00FA1E50">
        <w:rPr>
          <w:rFonts w:ascii="標楷體" w:eastAsia="標楷體" w:hAnsi="標楷體" w:hint="eastAsia"/>
          <w:spacing w:val="2"/>
          <w:sz w:val="28"/>
          <w:szCs w:val="28"/>
        </w:rPr>
        <w:t>。（詳乙－</w:t>
      </w:r>
      <w:r w:rsidR="00D334AF">
        <w:rPr>
          <w:rFonts w:ascii="標楷體" w:eastAsia="標楷體" w:hAnsi="標楷體" w:hint="eastAsia"/>
          <w:spacing w:val="2"/>
          <w:sz w:val="28"/>
          <w:szCs w:val="28"/>
        </w:rPr>
        <w:t>340</w:t>
      </w:r>
      <w:r w:rsidR="00551B2A" w:rsidRPr="00FA1E50">
        <w:rPr>
          <w:rFonts w:ascii="標楷體" w:eastAsia="標楷體" w:hAnsi="標楷體" w:hint="eastAsia"/>
          <w:spacing w:val="2"/>
          <w:sz w:val="28"/>
          <w:szCs w:val="28"/>
        </w:rPr>
        <w:t>頁）</w:t>
      </w:r>
    </w:p>
    <w:p w14:paraId="23BB2014" w14:textId="161AD557" w:rsidR="004E1391" w:rsidRPr="00FA1E50" w:rsidRDefault="00EF2FB3" w:rsidP="0057373A">
      <w:pPr>
        <w:pStyle w:val="a7"/>
        <w:numPr>
          <w:ilvl w:val="0"/>
          <w:numId w:val="4"/>
        </w:numPr>
        <w:overflowPunct w:val="0"/>
        <w:adjustRightInd/>
        <w:spacing w:line="610" w:lineRule="exact"/>
        <w:ind w:leftChars="0" w:left="0" w:firstLineChars="200" w:firstLine="561"/>
        <w:jc w:val="both"/>
        <w:textAlignment w:val="auto"/>
        <w:rPr>
          <w:rFonts w:ascii="標楷體" w:eastAsia="標楷體" w:hAnsi="標楷體"/>
          <w:b/>
          <w:kern w:val="2"/>
          <w:sz w:val="28"/>
          <w:szCs w:val="28"/>
        </w:rPr>
      </w:pPr>
      <w:r w:rsidRPr="00FA1E50">
        <w:rPr>
          <w:rFonts w:ascii="標楷體" w:eastAsia="標楷體" w:hAnsi="標楷體" w:hint="eastAsia"/>
          <w:b/>
          <w:sz w:val="28"/>
        </w:rPr>
        <w:t>文化發展基金來源未具穩定性、部分業務計畫連續</w:t>
      </w:r>
      <w:proofErr w:type="gramStart"/>
      <w:r w:rsidRPr="00FA1E50">
        <w:rPr>
          <w:rFonts w:ascii="標楷體" w:eastAsia="標楷體" w:hAnsi="標楷體" w:hint="eastAsia"/>
          <w:b/>
          <w:sz w:val="28"/>
        </w:rPr>
        <w:t>2</w:t>
      </w:r>
      <w:proofErr w:type="gramEnd"/>
      <w:r w:rsidRPr="00FA1E50">
        <w:rPr>
          <w:rFonts w:ascii="標楷體" w:eastAsia="標楷體" w:hAnsi="標楷體" w:hint="eastAsia"/>
          <w:b/>
          <w:sz w:val="28"/>
        </w:rPr>
        <w:t>年度預算執行率偏低及尚未建立公共藝術管理維護情形回報機制等情事，允宜</w:t>
      </w:r>
      <w:proofErr w:type="gramStart"/>
      <w:r w:rsidRPr="00FA1E50">
        <w:rPr>
          <w:rFonts w:ascii="標楷體" w:eastAsia="標楷體" w:hAnsi="標楷體" w:hint="eastAsia"/>
          <w:b/>
          <w:sz w:val="28"/>
        </w:rPr>
        <w:t>研</w:t>
      </w:r>
      <w:proofErr w:type="gramEnd"/>
      <w:r w:rsidRPr="00FA1E50">
        <w:rPr>
          <w:rFonts w:ascii="標楷體" w:eastAsia="標楷體" w:hAnsi="標楷體" w:hint="eastAsia"/>
          <w:b/>
          <w:sz w:val="28"/>
        </w:rPr>
        <w:t>謀改善</w:t>
      </w:r>
      <w:r w:rsidR="00E140B6" w:rsidRPr="00FA1E50">
        <w:rPr>
          <w:rFonts w:ascii="標楷體" w:eastAsia="標楷體" w:hAnsi="標楷體" w:hint="eastAsia"/>
          <w:b/>
          <w:kern w:val="2"/>
          <w:sz w:val="28"/>
          <w:szCs w:val="28"/>
        </w:rPr>
        <w:t>：</w:t>
      </w:r>
      <w:proofErr w:type="gramStart"/>
      <w:r w:rsidRPr="00FA1E50">
        <w:rPr>
          <w:rFonts w:ascii="標楷體" w:eastAsia="標楷體" w:hAnsi="標楷體" w:hint="eastAsia"/>
          <w:bCs/>
          <w:sz w:val="28"/>
          <w:szCs w:val="28"/>
        </w:rPr>
        <w:t>文化部為辦理</w:t>
      </w:r>
      <w:proofErr w:type="gramEnd"/>
      <w:r w:rsidRPr="00FA1E50">
        <w:rPr>
          <w:rFonts w:ascii="標楷體" w:eastAsia="標楷體" w:hAnsi="標楷體" w:hint="eastAsia"/>
          <w:bCs/>
          <w:sz w:val="28"/>
          <w:szCs w:val="28"/>
        </w:rPr>
        <w:t>文化發展相關業務，依文化基本法規定，於112年設置文化發展基金。</w:t>
      </w:r>
      <w:r w:rsidR="00C20524" w:rsidRPr="00FA1E50">
        <w:rPr>
          <w:rFonts w:ascii="標楷體" w:eastAsia="標楷體" w:hAnsi="標楷體" w:hint="eastAsia"/>
          <w:bCs/>
          <w:sz w:val="28"/>
          <w:szCs w:val="28"/>
        </w:rPr>
        <w:t>經查</w:t>
      </w:r>
      <w:r w:rsidR="00F27EEB">
        <w:rPr>
          <w:rFonts w:ascii="標楷體" w:eastAsia="標楷體" w:hAnsi="標楷體" w:hint="eastAsia"/>
          <w:bCs/>
          <w:sz w:val="28"/>
          <w:szCs w:val="28"/>
        </w:rPr>
        <w:t>，</w:t>
      </w:r>
      <w:r w:rsidRPr="00FA1E50">
        <w:rPr>
          <w:rFonts w:ascii="標楷體" w:eastAsia="標楷體" w:hAnsi="標楷體" w:hint="eastAsia"/>
          <w:bCs/>
          <w:sz w:val="28"/>
          <w:szCs w:val="28"/>
        </w:rPr>
        <w:t>該基金</w:t>
      </w:r>
      <w:proofErr w:type="gramStart"/>
      <w:r w:rsidRPr="00FA1E50">
        <w:rPr>
          <w:rFonts w:ascii="標楷體" w:eastAsia="標楷體" w:hAnsi="標楷體" w:hint="eastAsia"/>
          <w:bCs/>
          <w:sz w:val="28"/>
          <w:szCs w:val="28"/>
        </w:rPr>
        <w:t>113</w:t>
      </w:r>
      <w:proofErr w:type="gramEnd"/>
      <w:r w:rsidRPr="00FA1E50">
        <w:rPr>
          <w:rFonts w:ascii="標楷體" w:eastAsia="標楷體" w:hAnsi="標楷體" w:hint="eastAsia"/>
          <w:bCs/>
          <w:sz w:val="28"/>
          <w:szCs w:val="28"/>
        </w:rPr>
        <w:t>年度基金用途預算數5,405萬餘元，執行數3,530萬餘元，執行率65.32％</w:t>
      </w:r>
      <w:r w:rsidR="00C20524" w:rsidRPr="00FA1E50">
        <w:rPr>
          <w:rFonts w:ascii="標楷體" w:eastAsia="標楷體" w:hAnsi="標楷體" w:hint="eastAsia"/>
          <w:bCs/>
          <w:sz w:val="28"/>
          <w:szCs w:val="28"/>
        </w:rPr>
        <w:t>，</w:t>
      </w:r>
      <w:r w:rsidR="00F27EEB">
        <w:rPr>
          <w:rFonts w:ascii="標楷體" w:eastAsia="標楷體" w:hAnsi="標楷體" w:hint="eastAsia"/>
          <w:bCs/>
          <w:sz w:val="28"/>
          <w:szCs w:val="28"/>
        </w:rPr>
        <w:t>其</w:t>
      </w:r>
      <w:r w:rsidRPr="00FA1E50">
        <w:rPr>
          <w:rFonts w:ascii="標楷體" w:eastAsia="標楷體" w:hAnsi="標楷體" w:hint="eastAsia"/>
          <w:bCs/>
          <w:sz w:val="28"/>
          <w:szCs w:val="28"/>
        </w:rPr>
        <w:t>執行情形，核有：</w:t>
      </w:r>
      <w:r w:rsidR="0015676F">
        <w:rPr>
          <w:rFonts w:ascii="標楷體" w:eastAsia="標楷體" w:hAnsi="標楷體" w:hint="eastAsia"/>
          <w:bCs/>
          <w:sz w:val="28"/>
          <w:szCs w:val="28"/>
        </w:rPr>
        <w:t>（</w:t>
      </w:r>
      <w:r w:rsidR="00E160EA" w:rsidRPr="00FA1E50">
        <w:rPr>
          <w:rFonts w:ascii="標楷體" w:eastAsia="標楷體" w:hAnsi="標楷體" w:hint="eastAsia"/>
          <w:bCs/>
          <w:sz w:val="28"/>
          <w:szCs w:val="28"/>
        </w:rPr>
        <w:t>一</w:t>
      </w:r>
      <w:r w:rsidR="0015676F">
        <w:rPr>
          <w:rFonts w:ascii="標楷體" w:eastAsia="標楷體" w:hAnsi="標楷體" w:hint="eastAsia"/>
          <w:bCs/>
          <w:sz w:val="28"/>
          <w:szCs w:val="28"/>
        </w:rPr>
        <w:t>）</w:t>
      </w:r>
      <w:proofErr w:type="gramStart"/>
      <w:r w:rsidRPr="00FA1E50">
        <w:rPr>
          <w:rFonts w:ascii="標楷體" w:eastAsia="標楷體" w:hAnsi="標楷體" w:hint="eastAsia"/>
          <w:bCs/>
          <w:sz w:val="28"/>
          <w:szCs w:val="28"/>
        </w:rPr>
        <w:t>文化部</w:t>
      </w:r>
      <w:r w:rsidR="001F1835" w:rsidRPr="00FA1E50">
        <w:rPr>
          <w:rFonts w:ascii="標楷體" w:eastAsia="標楷體" w:hAnsi="標楷體" w:hint="eastAsia"/>
          <w:bCs/>
          <w:sz w:val="28"/>
          <w:szCs w:val="28"/>
        </w:rPr>
        <w:t>於113年8月1日</w:t>
      </w:r>
      <w:proofErr w:type="gramEnd"/>
      <w:r w:rsidRPr="00FA1E50">
        <w:rPr>
          <w:rFonts w:ascii="標楷體" w:eastAsia="標楷體" w:hAnsi="標楷體" w:hint="eastAsia"/>
          <w:bCs/>
          <w:sz w:val="28"/>
          <w:szCs w:val="28"/>
        </w:rPr>
        <w:t>修正公共藝術設置辦法規定</w:t>
      </w:r>
      <w:r w:rsidR="001F1835" w:rsidRPr="00FA1E50">
        <w:rPr>
          <w:rFonts w:ascii="標楷體" w:eastAsia="標楷體" w:hAnsi="標楷體" w:hint="eastAsia"/>
          <w:bCs/>
          <w:sz w:val="28"/>
          <w:szCs w:val="28"/>
        </w:rPr>
        <w:t>後</w:t>
      </w:r>
      <w:r w:rsidR="00427CF2" w:rsidRPr="00FA1E50">
        <w:rPr>
          <w:rFonts w:ascii="標楷體" w:eastAsia="標楷體" w:hAnsi="標楷體" w:hint="eastAsia"/>
          <w:bCs/>
          <w:sz w:val="28"/>
          <w:szCs w:val="28"/>
        </w:rPr>
        <w:t>，興辦機關（構）</w:t>
      </w:r>
      <w:r w:rsidR="00660290" w:rsidRPr="00FA1E50">
        <w:rPr>
          <w:rFonts w:ascii="標楷體" w:eastAsia="標楷體" w:hAnsi="標楷體" w:hint="eastAsia"/>
          <w:bCs/>
          <w:sz w:val="28"/>
          <w:szCs w:val="28"/>
        </w:rPr>
        <w:t>接受中央部會編列預算補助之免辦案件，</w:t>
      </w:r>
      <w:r w:rsidR="00427CF2" w:rsidRPr="00FA1E50">
        <w:rPr>
          <w:rFonts w:ascii="標楷體" w:eastAsia="標楷體" w:hAnsi="標楷體" w:hint="eastAsia"/>
          <w:bCs/>
          <w:sz w:val="28"/>
          <w:szCs w:val="28"/>
        </w:rPr>
        <w:t>無須依補助比例</w:t>
      </w:r>
      <w:proofErr w:type="gramStart"/>
      <w:r w:rsidR="00427CF2" w:rsidRPr="00FA1E50">
        <w:rPr>
          <w:rFonts w:ascii="標楷體" w:eastAsia="標楷體" w:hAnsi="標楷體" w:hint="eastAsia"/>
          <w:bCs/>
          <w:sz w:val="28"/>
          <w:szCs w:val="28"/>
        </w:rPr>
        <w:t>提撥</w:t>
      </w:r>
      <w:proofErr w:type="gramEnd"/>
      <w:r w:rsidR="00427CF2" w:rsidRPr="00FA1E50">
        <w:rPr>
          <w:rFonts w:ascii="標楷體" w:eastAsia="標楷體" w:hAnsi="標楷體" w:hint="eastAsia"/>
          <w:bCs/>
          <w:sz w:val="28"/>
          <w:szCs w:val="28"/>
        </w:rPr>
        <w:t>公共藝術設置經費繳入文化發展基金</w:t>
      </w:r>
      <w:r w:rsidR="00660290" w:rsidRPr="00FA1E50">
        <w:rPr>
          <w:rFonts w:ascii="標楷體" w:eastAsia="標楷體" w:hAnsi="標楷體" w:hint="eastAsia"/>
          <w:bCs/>
          <w:sz w:val="28"/>
          <w:szCs w:val="28"/>
        </w:rPr>
        <w:t>，並</w:t>
      </w:r>
      <w:r w:rsidR="00427CF2" w:rsidRPr="00FA1E50">
        <w:rPr>
          <w:rFonts w:ascii="標楷體" w:eastAsia="標楷體" w:hAnsi="標楷體" w:hint="eastAsia"/>
          <w:bCs/>
          <w:sz w:val="28"/>
          <w:szCs w:val="28"/>
        </w:rPr>
        <w:t>刪除第6條預繳公共藝術設置經費之規定</w:t>
      </w:r>
      <w:r w:rsidRPr="00FA1E50">
        <w:rPr>
          <w:rFonts w:ascii="標楷體" w:eastAsia="標楷體" w:hAnsi="標楷體" w:hint="eastAsia"/>
          <w:bCs/>
          <w:sz w:val="28"/>
          <w:szCs w:val="28"/>
        </w:rPr>
        <w:t>，估算修法後每年基金利息收入將減少約2,552萬餘元</w:t>
      </w:r>
      <w:r w:rsidR="001F1835" w:rsidRPr="00FA1E50">
        <w:rPr>
          <w:rFonts w:ascii="標楷體" w:eastAsia="標楷體" w:hAnsi="標楷體" w:hint="eastAsia"/>
          <w:bCs/>
          <w:sz w:val="28"/>
          <w:szCs w:val="28"/>
        </w:rPr>
        <w:t>，</w:t>
      </w:r>
      <w:r w:rsidR="00660290" w:rsidRPr="00FA1E50">
        <w:rPr>
          <w:rFonts w:ascii="標楷體" w:eastAsia="標楷體" w:hAnsi="標楷體" w:hint="eastAsia"/>
          <w:bCs/>
          <w:sz w:val="28"/>
          <w:szCs w:val="28"/>
        </w:rPr>
        <w:t>且</w:t>
      </w:r>
      <w:r w:rsidRPr="00FA1E50">
        <w:rPr>
          <w:rFonts w:ascii="標楷體" w:eastAsia="標楷體" w:hAnsi="標楷體" w:hint="eastAsia"/>
          <w:bCs/>
          <w:sz w:val="28"/>
          <w:szCs w:val="28"/>
        </w:rPr>
        <w:t>113年8月1日修</w:t>
      </w:r>
      <w:r w:rsidR="00E160EA" w:rsidRPr="00FA1E50">
        <w:rPr>
          <w:rFonts w:ascii="標楷體" w:eastAsia="標楷體" w:hAnsi="標楷體" w:hint="eastAsia"/>
          <w:bCs/>
          <w:sz w:val="28"/>
          <w:szCs w:val="28"/>
        </w:rPr>
        <w:t>法</w:t>
      </w:r>
      <w:r w:rsidRPr="00FA1E50">
        <w:rPr>
          <w:rFonts w:ascii="標楷體" w:eastAsia="標楷體" w:hAnsi="標楷體" w:hint="eastAsia"/>
          <w:bCs/>
          <w:sz w:val="28"/>
          <w:szCs w:val="28"/>
        </w:rPr>
        <w:t>後至114年3月底，</w:t>
      </w:r>
      <w:r w:rsidR="00427CF2" w:rsidRPr="00FA1E50">
        <w:rPr>
          <w:rFonts w:ascii="標楷體" w:eastAsia="標楷體" w:hAnsi="標楷體" w:hint="eastAsia"/>
          <w:bCs/>
          <w:sz w:val="28"/>
          <w:szCs w:val="28"/>
        </w:rPr>
        <w:t>設置公共藝術</w:t>
      </w:r>
      <w:proofErr w:type="gramStart"/>
      <w:r w:rsidR="00427CF2" w:rsidRPr="00FA1E50">
        <w:rPr>
          <w:rFonts w:ascii="標楷體" w:eastAsia="標楷體" w:hAnsi="標楷體" w:hint="eastAsia"/>
          <w:bCs/>
          <w:sz w:val="28"/>
          <w:szCs w:val="28"/>
        </w:rPr>
        <w:t>提撥</w:t>
      </w:r>
      <w:proofErr w:type="gramEnd"/>
      <w:r w:rsidR="00427CF2" w:rsidRPr="00FA1E50">
        <w:rPr>
          <w:rFonts w:ascii="標楷體" w:eastAsia="標楷體" w:hAnsi="標楷體" w:hint="eastAsia"/>
          <w:bCs/>
          <w:sz w:val="28"/>
          <w:szCs w:val="28"/>
        </w:rPr>
        <w:t>收入</w:t>
      </w:r>
      <w:r w:rsidRPr="00FA1E50">
        <w:rPr>
          <w:rFonts w:ascii="標楷體" w:eastAsia="標楷體" w:hAnsi="標楷體" w:hint="eastAsia"/>
          <w:bCs/>
          <w:sz w:val="28"/>
          <w:szCs w:val="28"/>
        </w:rPr>
        <w:t>長達8個月期間經審議同意繳至</w:t>
      </w:r>
      <w:r w:rsidR="00E160EA" w:rsidRPr="00FA1E50">
        <w:rPr>
          <w:rFonts w:ascii="標楷體" w:eastAsia="標楷體" w:hAnsi="標楷體" w:hint="eastAsia"/>
          <w:bCs/>
          <w:sz w:val="28"/>
          <w:szCs w:val="28"/>
        </w:rPr>
        <w:t>該</w:t>
      </w:r>
      <w:r w:rsidRPr="00FA1E50">
        <w:rPr>
          <w:rFonts w:ascii="標楷體" w:eastAsia="標楷體" w:hAnsi="標楷體" w:hint="eastAsia"/>
          <w:bCs/>
          <w:sz w:val="28"/>
          <w:szCs w:val="28"/>
        </w:rPr>
        <w:t>基金之案件僅1案，金額3萬餘元，基金之收入來源未具穩定性</w:t>
      </w:r>
      <w:r w:rsidR="00E160EA" w:rsidRPr="00FA1E50">
        <w:rPr>
          <w:rFonts w:ascii="標楷體" w:eastAsia="標楷體" w:hAnsi="標楷體" w:hint="eastAsia"/>
          <w:bCs/>
          <w:sz w:val="28"/>
          <w:szCs w:val="28"/>
        </w:rPr>
        <w:t>；</w:t>
      </w:r>
      <w:r w:rsidR="0015676F">
        <w:rPr>
          <w:rFonts w:ascii="標楷體" w:eastAsia="標楷體" w:hAnsi="標楷體" w:hint="eastAsia"/>
          <w:bCs/>
          <w:sz w:val="28"/>
          <w:szCs w:val="28"/>
        </w:rPr>
        <w:t>（</w:t>
      </w:r>
      <w:r w:rsidR="00473789" w:rsidRPr="00FA1E50">
        <w:rPr>
          <w:rFonts w:ascii="標楷體" w:eastAsia="標楷體" w:hAnsi="標楷體" w:hint="eastAsia"/>
          <w:bCs/>
          <w:sz w:val="28"/>
          <w:szCs w:val="28"/>
        </w:rPr>
        <w:t>二</w:t>
      </w:r>
      <w:r w:rsidR="0015676F">
        <w:rPr>
          <w:rFonts w:ascii="標楷體" w:eastAsia="標楷體" w:hAnsi="標楷體" w:hint="eastAsia"/>
          <w:bCs/>
          <w:sz w:val="28"/>
          <w:szCs w:val="28"/>
        </w:rPr>
        <w:t>）</w:t>
      </w:r>
      <w:r w:rsidR="00E160EA" w:rsidRPr="00FA1E50">
        <w:rPr>
          <w:rFonts w:ascii="標楷體" w:eastAsia="標楷體" w:hAnsi="標楷體" w:hint="eastAsia"/>
          <w:bCs/>
          <w:sz w:val="28"/>
          <w:szCs w:val="28"/>
        </w:rPr>
        <w:t>「辦理公共藝術相關計畫」及「多元文化友善平權推動計畫」2項</w:t>
      </w:r>
      <w:r w:rsidRPr="00FA1E50">
        <w:rPr>
          <w:rFonts w:ascii="標楷體" w:eastAsia="標楷體" w:hAnsi="標楷體" w:hint="eastAsia"/>
          <w:bCs/>
          <w:sz w:val="28"/>
          <w:szCs w:val="28"/>
        </w:rPr>
        <w:t>業務計畫，</w:t>
      </w:r>
      <w:r w:rsidR="005C586B" w:rsidRPr="00FA1E50">
        <w:rPr>
          <w:rFonts w:ascii="標楷體" w:eastAsia="標楷體" w:hAnsi="標楷體" w:hint="eastAsia"/>
          <w:bCs/>
          <w:sz w:val="28"/>
          <w:szCs w:val="28"/>
        </w:rPr>
        <w:t>連續</w:t>
      </w:r>
      <w:proofErr w:type="gramStart"/>
      <w:r w:rsidR="005C586B" w:rsidRPr="00FA1E50">
        <w:rPr>
          <w:rFonts w:ascii="標楷體" w:eastAsia="標楷體" w:hAnsi="標楷體" w:hint="eastAsia"/>
          <w:bCs/>
          <w:sz w:val="28"/>
          <w:szCs w:val="28"/>
        </w:rPr>
        <w:t>2</w:t>
      </w:r>
      <w:proofErr w:type="gramEnd"/>
      <w:r w:rsidR="005C586B" w:rsidRPr="00FA1E50">
        <w:rPr>
          <w:rFonts w:ascii="標楷體" w:eastAsia="標楷體" w:hAnsi="標楷體" w:hint="eastAsia"/>
          <w:bCs/>
          <w:sz w:val="28"/>
          <w:szCs w:val="28"/>
        </w:rPr>
        <w:t>年度預算執行率偏低</w:t>
      </w:r>
      <w:r w:rsidR="00473789" w:rsidRPr="00FA1E50">
        <w:rPr>
          <w:rFonts w:ascii="標楷體" w:eastAsia="標楷體" w:hAnsi="標楷體" w:hint="eastAsia"/>
          <w:bCs/>
          <w:sz w:val="28"/>
          <w:szCs w:val="28"/>
        </w:rPr>
        <w:t>；</w:t>
      </w:r>
      <w:r w:rsidRPr="00FA1E50">
        <w:rPr>
          <w:rFonts w:ascii="標楷體" w:eastAsia="標楷體" w:hAnsi="標楷體" w:hint="eastAsia"/>
          <w:bCs/>
          <w:sz w:val="28"/>
          <w:szCs w:val="28"/>
        </w:rPr>
        <w:t>（</w:t>
      </w:r>
      <w:r w:rsidR="00C72426" w:rsidRPr="00FA1E50">
        <w:rPr>
          <w:rFonts w:ascii="標楷體" w:eastAsia="標楷體" w:hAnsi="標楷體" w:hint="eastAsia"/>
          <w:bCs/>
          <w:sz w:val="28"/>
          <w:szCs w:val="28"/>
        </w:rPr>
        <w:t>三</w:t>
      </w:r>
      <w:r w:rsidRPr="00FA1E50">
        <w:rPr>
          <w:rFonts w:ascii="標楷體" w:eastAsia="標楷體" w:hAnsi="標楷體" w:hint="eastAsia"/>
          <w:bCs/>
          <w:sz w:val="28"/>
          <w:szCs w:val="28"/>
        </w:rPr>
        <w:t>）公共藝術管理維護情形</w:t>
      </w:r>
      <w:r w:rsidR="00D870CE" w:rsidRPr="00FA1E50">
        <w:rPr>
          <w:rFonts w:ascii="標楷體" w:eastAsia="標楷體" w:hAnsi="標楷體" w:hint="eastAsia"/>
          <w:bCs/>
          <w:sz w:val="28"/>
          <w:szCs w:val="28"/>
        </w:rPr>
        <w:t>尚</w:t>
      </w:r>
      <w:r w:rsidR="00660290" w:rsidRPr="00FA1E50">
        <w:rPr>
          <w:rFonts w:ascii="標楷體" w:eastAsia="標楷體" w:hAnsi="標楷體" w:hint="eastAsia"/>
          <w:bCs/>
          <w:sz w:val="28"/>
          <w:szCs w:val="28"/>
        </w:rPr>
        <w:t>待</w:t>
      </w:r>
      <w:proofErr w:type="gramStart"/>
      <w:r w:rsidR="00660290" w:rsidRPr="00FA1E50">
        <w:rPr>
          <w:rFonts w:ascii="標楷體" w:eastAsia="標楷體" w:hAnsi="標楷體" w:hint="eastAsia"/>
          <w:bCs/>
          <w:sz w:val="28"/>
          <w:szCs w:val="28"/>
        </w:rPr>
        <w:t>研</w:t>
      </w:r>
      <w:proofErr w:type="gramEnd"/>
      <w:r w:rsidR="00660290" w:rsidRPr="00FA1E50">
        <w:rPr>
          <w:rFonts w:ascii="標楷體" w:eastAsia="標楷體" w:hAnsi="標楷體" w:hint="eastAsia"/>
          <w:bCs/>
          <w:sz w:val="28"/>
          <w:szCs w:val="28"/>
        </w:rPr>
        <w:t>議</w:t>
      </w:r>
      <w:r w:rsidR="00D870CE" w:rsidRPr="00FA1E50">
        <w:rPr>
          <w:rFonts w:ascii="標楷體" w:eastAsia="標楷體" w:hAnsi="標楷體" w:hint="eastAsia"/>
          <w:bCs/>
          <w:sz w:val="28"/>
          <w:szCs w:val="28"/>
        </w:rPr>
        <w:t>建立回報機制</w:t>
      </w:r>
      <w:r w:rsidR="003E5818" w:rsidRPr="00FA1E50">
        <w:rPr>
          <w:rFonts w:ascii="標楷體" w:eastAsia="標楷體" w:hAnsi="標楷體" w:hint="eastAsia"/>
          <w:kern w:val="2"/>
          <w:sz w:val="28"/>
          <w:szCs w:val="28"/>
        </w:rPr>
        <w:t>，</w:t>
      </w:r>
      <w:r w:rsidR="00660290" w:rsidRPr="00FA1E50">
        <w:rPr>
          <w:rFonts w:ascii="標楷體" w:eastAsia="標楷體" w:hAnsi="標楷體" w:hint="eastAsia"/>
          <w:kern w:val="2"/>
          <w:sz w:val="28"/>
          <w:szCs w:val="28"/>
        </w:rPr>
        <w:t>以掌握公共藝術作品之現況等，</w:t>
      </w:r>
      <w:r w:rsidR="003E5818" w:rsidRPr="00FA1E50">
        <w:rPr>
          <w:rFonts w:ascii="標楷體" w:eastAsia="標楷體" w:hAnsi="標楷體" w:hint="eastAsia"/>
          <w:kern w:val="2"/>
          <w:sz w:val="28"/>
          <w:szCs w:val="28"/>
        </w:rPr>
        <w:t>亟待</w:t>
      </w:r>
      <w:r w:rsidRPr="00FA1E50">
        <w:rPr>
          <w:rFonts w:ascii="標楷體" w:eastAsia="標楷體" w:hAnsi="標楷體" w:hint="eastAsia"/>
          <w:kern w:val="2"/>
          <w:sz w:val="28"/>
          <w:szCs w:val="28"/>
        </w:rPr>
        <w:t>文化</w:t>
      </w:r>
      <w:r w:rsidR="00B633E5" w:rsidRPr="00FA1E50">
        <w:rPr>
          <w:rFonts w:ascii="標楷體" w:eastAsia="標楷體" w:hAnsi="標楷體" w:hint="eastAsia"/>
          <w:kern w:val="2"/>
          <w:sz w:val="28"/>
          <w:szCs w:val="28"/>
        </w:rPr>
        <w:t>部</w:t>
      </w:r>
      <w:proofErr w:type="gramStart"/>
      <w:r w:rsidR="003E5818" w:rsidRPr="00FA1E50">
        <w:rPr>
          <w:rFonts w:ascii="標楷體" w:eastAsia="標楷體" w:hAnsi="標楷體" w:hint="eastAsia"/>
          <w:kern w:val="2"/>
          <w:sz w:val="28"/>
          <w:szCs w:val="28"/>
        </w:rPr>
        <w:t>研</w:t>
      </w:r>
      <w:proofErr w:type="gramEnd"/>
      <w:r w:rsidR="003E5818" w:rsidRPr="00FA1E50">
        <w:rPr>
          <w:rFonts w:ascii="標楷體" w:eastAsia="標楷體" w:hAnsi="標楷體" w:hint="eastAsia"/>
          <w:kern w:val="2"/>
          <w:sz w:val="28"/>
          <w:szCs w:val="28"/>
        </w:rPr>
        <w:t>謀改善。</w:t>
      </w:r>
      <w:r w:rsidR="0015676F">
        <w:rPr>
          <w:rFonts w:ascii="標楷體" w:eastAsia="標楷體" w:hAnsi="標楷體" w:hint="eastAsia"/>
          <w:kern w:val="2"/>
          <w:sz w:val="28"/>
          <w:szCs w:val="28"/>
        </w:rPr>
        <w:t>（</w:t>
      </w:r>
      <w:r w:rsidR="003E5818" w:rsidRPr="00FA1E50">
        <w:rPr>
          <w:rFonts w:ascii="標楷體" w:eastAsia="標楷體" w:hAnsi="標楷體" w:hint="eastAsia"/>
          <w:kern w:val="2"/>
          <w:sz w:val="28"/>
          <w:szCs w:val="28"/>
        </w:rPr>
        <w:t>詳乙－</w:t>
      </w:r>
      <w:r w:rsidR="00D334AF">
        <w:rPr>
          <w:rFonts w:ascii="標楷體" w:eastAsia="標楷體" w:hAnsi="標楷體" w:hint="eastAsia"/>
          <w:kern w:val="2"/>
          <w:sz w:val="28"/>
          <w:szCs w:val="28"/>
        </w:rPr>
        <w:t>352</w:t>
      </w:r>
      <w:r w:rsidR="00EA2FDB" w:rsidRPr="00FA1E50">
        <w:rPr>
          <w:rFonts w:ascii="標楷體" w:eastAsia="標楷體" w:hAnsi="標楷體" w:hint="eastAsia"/>
          <w:kern w:val="2"/>
          <w:sz w:val="28"/>
          <w:szCs w:val="28"/>
        </w:rPr>
        <w:t>頁</w:t>
      </w:r>
      <w:r w:rsidR="0015676F">
        <w:rPr>
          <w:rFonts w:ascii="標楷體" w:eastAsia="標楷體" w:hAnsi="標楷體" w:hint="eastAsia"/>
          <w:kern w:val="2"/>
          <w:sz w:val="28"/>
          <w:szCs w:val="28"/>
        </w:rPr>
        <w:t>）</w:t>
      </w:r>
    </w:p>
    <w:p w14:paraId="5AC09E94" w14:textId="77777777" w:rsidR="00082463" w:rsidRPr="00FA1E50" w:rsidRDefault="00082463" w:rsidP="0057373A">
      <w:pPr>
        <w:overflowPunct w:val="0"/>
        <w:spacing w:line="620" w:lineRule="exact"/>
        <w:ind w:firstLineChars="200" w:firstLine="568"/>
        <w:jc w:val="both"/>
        <w:rPr>
          <w:spacing w:val="2"/>
          <w:sz w:val="2"/>
          <w:szCs w:val="2"/>
        </w:rPr>
      </w:pPr>
      <w:r w:rsidRPr="00FA1E50">
        <w:rPr>
          <w:rFonts w:ascii="標楷體" w:eastAsia="標楷體" w:hAnsi="標楷體" w:hint="eastAsia"/>
          <w:spacing w:val="2"/>
          <w:sz w:val="28"/>
          <w:szCs w:val="28"/>
        </w:rPr>
        <w:t>以上，</w:t>
      </w:r>
      <w:proofErr w:type="gramStart"/>
      <w:r w:rsidRPr="00FA1E50">
        <w:rPr>
          <w:rFonts w:ascii="標楷體" w:eastAsia="標楷體" w:hAnsi="標楷體" w:hint="eastAsia"/>
          <w:spacing w:val="2"/>
          <w:sz w:val="28"/>
          <w:szCs w:val="28"/>
        </w:rPr>
        <w:t>各非營業</w:t>
      </w:r>
      <w:proofErr w:type="gramEnd"/>
      <w:r w:rsidRPr="00FA1E50">
        <w:rPr>
          <w:rFonts w:ascii="標楷體" w:eastAsia="標楷體" w:hAnsi="標楷體" w:hint="eastAsia"/>
          <w:spacing w:val="2"/>
          <w:sz w:val="28"/>
          <w:szCs w:val="28"/>
        </w:rPr>
        <w:t>特種基金預算執行之待改善事項，業據函復提出妥善改進措施，本部已列管繼續注意其改善成效。</w:t>
      </w:r>
    </w:p>
    <w:sectPr w:rsidR="00082463" w:rsidRPr="00FA1E50" w:rsidSect="00833244">
      <w:headerReference w:type="even" r:id="rId14"/>
      <w:headerReference w:type="default" r:id="rId15"/>
      <w:footerReference w:type="even" r:id="rId16"/>
      <w:footerReference w:type="default" r:id="rId17"/>
      <w:headerReference w:type="first" r:id="rId18"/>
      <w:footerReference w:type="first" r:id="rId19"/>
      <w:pgSz w:w="11906" w:h="16838" w:code="9"/>
      <w:pgMar w:top="1418" w:right="851" w:bottom="1418" w:left="851" w:header="1021" w:footer="737" w:gutter="0"/>
      <w:pgNumType w:start="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2E2B" w14:textId="77777777" w:rsidR="002565E2" w:rsidRDefault="002565E2" w:rsidP="00297F8F">
      <w:r>
        <w:separator/>
      </w:r>
    </w:p>
  </w:endnote>
  <w:endnote w:type="continuationSeparator" w:id="0">
    <w:p w14:paraId="4B0C8033" w14:textId="77777777" w:rsidR="002565E2" w:rsidRDefault="002565E2"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77099"/>
      <w:docPartObj>
        <w:docPartGallery w:val="Page Numbers (Bottom of Page)"/>
        <w:docPartUnique/>
      </w:docPartObj>
    </w:sdtPr>
    <w:sdtEndPr/>
    <w:sdtContent>
      <w:p w14:paraId="14D88D49" w14:textId="0AA86C1F" w:rsidR="001C50EC" w:rsidRDefault="004C6E84" w:rsidP="00833244">
        <w:pPr>
          <w:pStyle w:val="a5"/>
          <w:tabs>
            <w:tab w:val="clear" w:pos="8306"/>
          </w:tabs>
          <w:snapToGrid/>
          <w:ind w:firstLineChars="0" w:firstLine="0"/>
          <w:jc w:val="center"/>
        </w:pPr>
        <w:r>
          <w:rPr>
            <w:rFonts w:hint="eastAsia"/>
          </w:rPr>
          <w:t>甲-</w:t>
        </w:r>
        <w:r w:rsidR="003C7BE8">
          <w:fldChar w:fldCharType="begin"/>
        </w:r>
        <w:r w:rsidR="003C7BE8">
          <w:instrText>PAGE   \* MERGEFORMAT</w:instrText>
        </w:r>
        <w:r w:rsidR="003C7BE8">
          <w:fldChar w:fldCharType="separate"/>
        </w:r>
        <w:r w:rsidR="00C11278" w:rsidRPr="00C11278">
          <w:rPr>
            <w:noProof/>
            <w:lang w:val="zh-TW"/>
          </w:rPr>
          <w:t>24</w:t>
        </w:r>
        <w:r w:rsidR="003C7BE8">
          <w:fldChar w:fldCharType="end"/>
        </w:r>
      </w:p>
      <w:p w14:paraId="52B0D640" w14:textId="77777777" w:rsidR="003C7BE8" w:rsidRDefault="000B1C2E" w:rsidP="00833244">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6E5A19ED" w14:textId="504AA821" w:rsidR="003C7BE8" w:rsidRPr="00E87FB8" w:rsidRDefault="003C7BE8" w:rsidP="00833244">
        <w:pPr>
          <w:pStyle w:val="a5"/>
          <w:snapToGrid/>
          <w:ind w:firstLineChars="0" w:firstLine="0"/>
          <w:jc w:val="center"/>
        </w:pPr>
        <w:r w:rsidRPr="00E87FB8">
          <w:rPr>
            <w:rFonts w:hint="eastAsia"/>
          </w:rPr>
          <w:t>甲-</w:t>
        </w:r>
        <w:r w:rsidRPr="00E87FB8">
          <w:fldChar w:fldCharType="begin"/>
        </w:r>
        <w:r w:rsidRPr="00E87FB8">
          <w:instrText>PAGE   \* MERGEFORMAT</w:instrText>
        </w:r>
        <w:r w:rsidRPr="00E87FB8">
          <w:fldChar w:fldCharType="separate"/>
        </w:r>
        <w:r w:rsidR="00C11278" w:rsidRPr="00C11278">
          <w:rPr>
            <w:noProof/>
            <w:lang w:val="zh-TW"/>
          </w:rPr>
          <w:t>25</w:t>
        </w:r>
        <w:r w:rsidRPr="00E87FB8">
          <w:fldChar w:fldCharType="end"/>
        </w:r>
      </w:p>
    </w:sdtContent>
  </w:sdt>
  <w:p w14:paraId="11A19256" w14:textId="77777777" w:rsidR="003C7BE8" w:rsidRDefault="003C7BE8" w:rsidP="00833244">
    <w:pPr>
      <w:pStyle w:val="a5"/>
      <w:tabs>
        <w:tab w:val="clear" w:pos="4153"/>
        <w:tab w:val="clear" w:pos="8306"/>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9465" w14:textId="77777777" w:rsidR="004C6E84" w:rsidRDefault="004C6E84" w:rsidP="004C6E84">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B44E" w14:textId="77777777" w:rsidR="002565E2" w:rsidRDefault="002565E2" w:rsidP="00297F8F">
      <w:r>
        <w:separator/>
      </w:r>
    </w:p>
  </w:footnote>
  <w:footnote w:type="continuationSeparator" w:id="0">
    <w:p w14:paraId="210EEF43" w14:textId="77777777" w:rsidR="002565E2" w:rsidRDefault="002565E2"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3D16" w14:textId="77777777" w:rsidR="004C6E84" w:rsidRDefault="004C6E84" w:rsidP="004C6E84">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FC2E" w14:textId="77777777" w:rsidR="004C6E84" w:rsidRDefault="004C6E84" w:rsidP="003E5818">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0B3D" w14:textId="77777777" w:rsidR="004C6E84" w:rsidRDefault="004C6E84" w:rsidP="004C6E84">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CA0EF764"/>
    <w:lvl w:ilvl="0" w:tplc="01AEE050">
      <w:start w:val="1"/>
      <w:numFmt w:val="ideographLegalTraditional"/>
      <w:lvlText w:val="%1、"/>
      <w:lvlJc w:val="left"/>
      <w:pPr>
        <w:ind w:left="480" w:hanging="480"/>
      </w:pPr>
      <w:rPr>
        <w:rFonts w:hint="default"/>
      </w:rPr>
    </w:lvl>
    <w:lvl w:ilvl="1" w:tplc="C0588E98">
      <w:start w:val="2"/>
      <w:numFmt w:val="ideographLegalTraditional"/>
      <w:suff w:val="nothing"/>
      <w:lvlText w:val="%2、"/>
      <w:lvlJc w:val="left"/>
      <w:pPr>
        <w:ind w:left="3174"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EEE8B870"/>
    <w:lvl w:ilvl="0" w:tplc="54B65A68">
      <w:start w:val="1"/>
      <w:numFmt w:val="taiwaneseCountingThousand"/>
      <w:suff w:val="nothing"/>
      <w:lvlText w:val="%1、"/>
      <w:lvlJc w:val="left"/>
      <w:pPr>
        <w:ind w:left="3360" w:hanging="480"/>
      </w:pPr>
      <w:rPr>
        <w:rFonts w:hint="eastAsia"/>
        <w:b/>
        <w:color w:val="auto"/>
        <w:sz w:val="28"/>
        <w:szCs w:val="28"/>
        <w:lang w:val="en-US"/>
      </w:rPr>
    </w:lvl>
    <w:lvl w:ilvl="1" w:tplc="04090019" w:tentative="1">
      <w:start w:val="1"/>
      <w:numFmt w:val="ideographTraditional"/>
      <w:lvlText w:val="%2、"/>
      <w:lvlJc w:val="left"/>
      <w:pPr>
        <w:ind w:left="3373" w:hanging="480"/>
      </w:pPr>
    </w:lvl>
    <w:lvl w:ilvl="2" w:tplc="0409001B" w:tentative="1">
      <w:start w:val="1"/>
      <w:numFmt w:val="lowerRoman"/>
      <w:lvlText w:val="%3."/>
      <w:lvlJc w:val="right"/>
      <w:pPr>
        <w:ind w:left="3853" w:hanging="480"/>
      </w:pPr>
    </w:lvl>
    <w:lvl w:ilvl="3" w:tplc="0409000F" w:tentative="1">
      <w:start w:val="1"/>
      <w:numFmt w:val="decimal"/>
      <w:lvlText w:val="%4."/>
      <w:lvlJc w:val="left"/>
      <w:pPr>
        <w:ind w:left="4333" w:hanging="480"/>
      </w:pPr>
    </w:lvl>
    <w:lvl w:ilvl="4" w:tplc="04090019" w:tentative="1">
      <w:start w:val="1"/>
      <w:numFmt w:val="ideographTraditional"/>
      <w:lvlText w:val="%5、"/>
      <w:lvlJc w:val="left"/>
      <w:pPr>
        <w:ind w:left="4813" w:hanging="480"/>
      </w:pPr>
    </w:lvl>
    <w:lvl w:ilvl="5" w:tplc="0409001B" w:tentative="1">
      <w:start w:val="1"/>
      <w:numFmt w:val="lowerRoman"/>
      <w:lvlText w:val="%6."/>
      <w:lvlJc w:val="right"/>
      <w:pPr>
        <w:ind w:left="5293" w:hanging="480"/>
      </w:pPr>
    </w:lvl>
    <w:lvl w:ilvl="6" w:tplc="0409000F" w:tentative="1">
      <w:start w:val="1"/>
      <w:numFmt w:val="decimal"/>
      <w:lvlText w:val="%7."/>
      <w:lvlJc w:val="left"/>
      <w:pPr>
        <w:ind w:left="5773" w:hanging="480"/>
      </w:pPr>
    </w:lvl>
    <w:lvl w:ilvl="7" w:tplc="04090019" w:tentative="1">
      <w:start w:val="1"/>
      <w:numFmt w:val="ideographTraditional"/>
      <w:lvlText w:val="%8、"/>
      <w:lvlJc w:val="left"/>
      <w:pPr>
        <w:ind w:left="6253" w:hanging="480"/>
      </w:pPr>
    </w:lvl>
    <w:lvl w:ilvl="8" w:tplc="0409001B" w:tentative="1">
      <w:start w:val="1"/>
      <w:numFmt w:val="lowerRoman"/>
      <w:lvlText w:val="%9."/>
      <w:lvlJc w:val="right"/>
      <w:pPr>
        <w:ind w:left="6733"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72BF55C3"/>
    <w:multiLevelType w:val="hybridMultilevel"/>
    <w:tmpl w:val="BB82DE64"/>
    <w:lvl w:ilvl="0" w:tplc="60FE8BEE">
      <w:start w:val="1"/>
      <w:numFmt w:val="taiwaneseCountingThousand"/>
      <w:suff w:val="nothing"/>
      <w:lvlText w:val="%1、"/>
      <w:lvlJc w:val="left"/>
      <w:pPr>
        <w:ind w:left="480" w:hanging="480"/>
      </w:pPr>
      <w:rPr>
        <w:rFonts w:hint="eastAsia"/>
        <w:b/>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0099"/>
    <w:rsid w:val="000003EC"/>
    <w:rsid w:val="000008C4"/>
    <w:rsid w:val="0000114D"/>
    <w:rsid w:val="00001DE6"/>
    <w:rsid w:val="0000287B"/>
    <w:rsid w:val="0000453D"/>
    <w:rsid w:val="000045AA"/>
    <w:rsid w:val="000049C8"/>
    <w:rsid w:val="000054B2"/>
    <w:rsid w:val="00005743"/>
    <w:rsid w:val="000057A1"/>
    <w:rsid w:val="000063AC"/>
    <w:rsid w:val="000071FE"/>
    <w:rsid w:val="00010829"/>
    <w:rsid w:val="00010EFA"/>
    <w:rsid w:val="00010F2E"/>
    <w:rsid w:val="00011B79"/>
    <w:rsid w:val="000121C3"/>
    <w:rsid w:val="00012F95"/>
    <w:rsid w:val="0001317B"/>
    <w:rsid w:val="000134B2"/>
    <w:rsid w:val="00014297"/>
    <w:rsid w:val="00016144"/>
    <w:rsid w:val="000178E2"/>
    <w:rsid w:val="00020D1A"/>
    <w:rsid w:val="000211C7"/>
    <w:rsid w:val="00021A2F"/>
    <w:rsid w:val="0002332E"/>
    <w:rsid w:val="000261C4"/>
    <w:rsid w:val="000268D3"/>
    <w:rsid w:val="00027BFD"/>
    <w:rsid w:val="0003066B"/>
    <w:rsid w:val="00033FD2"/>
    <w:rsid w:val="0003552E"/>
    <w:rsid w:val="00036C15"/>
    <w:rsid w:val="00037D76"/>
    <w:rsid w:val="00041620"/>
    <w:rsid w:val="0004285A"/>
    <w:rsid w:val="00044C89"/>
    <w:rsid w:val="00046EDB"/>
    <w:rsid w:val="00047903"/>
    <w:rsid w:val="00050B1E"/>
    <w:rsid w:val="000510CC"/>
    <w:rsid w:val="0005207B"/>
    <w:rsid w:val="0005266A"/>
    <w:rsid w:val="00053174"/>
    <w:rsid w:val="00053994"/>
    <w:rsid w:val="00054346"/>
    <w:rsid w:val="0005452C"/>
    <w:rsid w:val="000555E5"/>
    <w:rsid w:val="00056014"/>
    <w:rsid w:val="000566C4"/>
    <w:rsid w:val="000574CC"/>
    <w:rsid w:val="00057F21"/>
    <w:rsid w:val="00061801"/>
    <w:rsid w:val="00065DBE"/>
    <w:rsid w:val="00066BAE"/>
    <w:rsid w:val="00066DB1"/>
    <w:rsid w:val="0007076D"/>
    <w:rsid w:val="000720D9"/>
    <w:rsid w:val="00072DDC"/>
    <w:rsid w:val="000730F0"/>
    <w:rsid w:val="0007539A"/>
    <w:rsid w:val="00075789"/>
    <w:rsid w:val="0007591F"/>
    <w:rsid w:val="0007690F"/>
    <w:rsid w:val="000805B4"/>
    <w:rsid w:val="00082463"/>
    <w:rsid w:val="00082663"/>
    <w:rsid w:val="000830B2"/>
    <w:rsid w:val="000835CE"/>
    <w:rsid w:val="0008655B"/>
    <w:rsid w:val="00086AD7"/>
    <w:rsid w:val="00086AF3"/>
    <w:rsid w:val="00087293"/>
    <w:rsid w:val="00090001"/>
    <w:rsid w:val="00090282"/>
    <w:rsid w:val="00090D20"/>
    <w:rsid w:val="00091330"/>
    <w:rsid w:val="000921CB"/>
    <w:rsid w:val="000945AE"/>
    <w:rsid w:val="0009527F"/>
    <w:rsid w:val="00097D97"/>
    <w:rsid w:val="000A0B85"/>
    <w:rsid w:val="000A1010"/>
    <w:rsid w:val="000A1FB2"/>
    <w:rsid w:val="000A39B7"/>
    <w:rsid w:val="000A39E6"/>
    <w:rsid w:val="000A7970"/>
    <w:rsid w:val="000B1C2E"/>
    <w:rsid w:val="000B24F5"/>
    <w:rsid w:val="000B251C"/>
    <w:rsid w:val="000B2B2A"/>
    <w:rsid w:val="000B2E75"/>
    <w:rsid w:val="000B3901"/>
    <w:rsid w:val="000B501A"/>
    <w:rsid w:val="000B7AD0"/>
    <w:rsid w:val="000B7ECB"/>
    <w:rsid w:val="000C0168"/>
    <w:rsid w:val="000C2703"/>
    <w:rsid w:val="000C2779"/>
    <w:rsid w:val="000C4771"/>
    <w:rsid w:val="000C6BEF"/>
    <w:rsid w:val="000D2BAA"/>
    <w:rsid w:val="000D54CF"/>
    <w:rsid w:val="000D5C84"/>
    <w:rsid w:val="000D7BEE"/>
    <w:rsid w:val="000E0680"/>
    <w:rsid w:val="000E6414"/>
    <w:rsid w:val="000F05B6"/>
    <w:rsid w:val="000F09C8"/>
    <w:rsid w:val="000F26EB"/>
    <w:rsid w:val="000F3782"/>
    <w:rsid w:val="000F3986"/>
    <w:rsid w:val="000F5492"/>
    <w:rsid w:val="000F6948"/>
    <w:rsid w:val="000F6E56"/>
    <w:rsid w:val="000F72D4"/>
    <w:rsid w:val="000F76E8"/>
    <w:rsid w:val="00100129"/>
    <w:rsid w:val="0010055F"/>
    <w:rsid w:val="0010116C"/>
    <w:rsid w:val="0010240B"/>
    <w:rsid w:val="00102C1E"/>
    <w:rsid w:val="00102C6E"/>
    <w:rsid w:val="00104F0E"/>
    <w:rsid w:val="00107757"/>
    <w:rsid w:val="00110F21"/>
    <w:rsid w:val="00111169"/>
    <w:rsid w:val="0011205D"/>
    <w:rsid w:val="00112195"/>
    <w:rsid w:val="0011238F"/>
    <w:rsid w:val="0011418F"/>
    <w:rsid w:val="00115182"/>
    <w:rsid w:val="0012116C"/>
    <w:rsid w:val="0012235D"/>
    <w:rsid w:val="0012318D"/>
    <w:rsid w:val="00125563"/>
    <w:rsid w:val="001276BC"/>
    <w:rsid w:val="00127717"/>
    <w:rsid w:val="00127B59"/>
    <w:rsid w:val="0013109A"/>
    <w:rsid w:val="00131BA8"/>
    <w:rsid w:val="001322DA"/>
    <w:rsid w:val="001359E3"/>
    <w:rsid w:val="00137F1F"/>
    <w:rsid w:val="0014146D"/>
    <w:rsid w:val="00144A9B"/>
    <w:rsid w:val="00145B0A"/>
    <w:rsid w:val="0014664E"/>
    <w:rsid w:val="0014676F"/>
    <w:rsid w:val="0014691B"/>
    <w:rsid w:val="00146DE0"/>
    <w:rsid w:val="00147D9E"/>
    <w:rsid w:val="0015058E"/>
    <w:rsid w:val="00150C18"/>
    <w:rsid w:val="0015150E"/>
    <w:rsid w:val="001519A3"/>
    <w:rsid w:val="001519D6"/>
    <w:rsid w:val="00151C35"/>
    <w:rsid w:val="001538D4"/>
    <w:rsid w:val="0015676F"/>
    <w:rsid w:val="001568CE"/>
    <w:rsid w:val="00156E5E"/>
    <w:rsid w:val="001627F4"/>
    <w:rsid w:val="001651E1"/>
    <w:rsid w:val="00165B9F"/>
    <w:rsid w:val="00170F20"/>
    <w:rsid w:val="00171DF3"/>
    <w:rsid w:val="0017288C"/>
    <w:rsid w:val="0017377C"/>
    <w:rsid w:val="00174161"/>
    <w:rsid w:val="001744E0"/>
    <w:rsid w:val="00181A69"/>
    <w:rsid w:val="00182B66"/>
    <w:rsid w:val="00182DD2"/>
    <w:rsid w:val="00183086"/>
    <w:rsid w:val="00183A62"/>
    <w:rsid w:val="00186AC9"/>
    <w:rsid w:val="00187ED1"/>
    <w:rsid w:val="00187EDA"/>
    <w:rsid w:val="001904EB"/>
    <w:rsid w:val="0019086E"/>
    <w:rsid w:val="001916A6"/>
    <w:rsid w:val="00192054"/>
    <w:rsid w:val="00194238"/>
    <w:rsid w:val="00194748"/>
    <w:rsid w:val="0019483B"/>
    <w:rsid w:val="00194A7A"/>
    <w:rsid w:val="0019692D"/>
    <w:rsid w:val="00196B01"/>
    <w:rsid w:val="001A13AC"/>
    <w:rsid w:val="001A322A"/>
    <w:rsid w:val="001A495B"/>
    <w:rsid w:val="001A5418"/>
    <w:rsid w:val="001A5505"/>
    <w:rsid w:val="001A601C"/>
    <w:rsid w:val="001A68A7"/>
    <w:rsid w:val="001A73C5"/>
    <w:rsid w:val="001B5976"/>
    <w:rsid w:val="001B6DD0"/>
    <w:rsid w:val="001C015D"/>
    <w:rsid w:val="001C0944"/>
    <w:rsid w:val="001C248E"/>
    <w:rsid w:val="001C29E7"/>
    <w:rsid w:val="001C50EC"/>
    <w:rsid w:val="001C54EC"/>
    <w:rsid w:val="001C7299"/>
    <w:rsid w:val="001D1ED2"/>
    <w:rsid w:val="001D418D"/>
    <w:rsid w:val="001D46AA"/>
    <w:rsid w:val="001D55FE"/>
    <w:rsid w:val="001D59FE"/>
    <w:rsid w:val="001E0F71"/>
    <w:rsid w:val="001E18F6"/>
    <w:rsid w:val="001E1B1F"/>
    <w:rsid w:val="001E1D48"/>
    <w:rsid w:val="001E3CF2"/>
    <w:rsid w:val="001E4320"/>
    <w:rsid w:val="001E6B27"/>
    <w:rsid w:val="001F1835"/>
    <w:rsid w:val="001F3176"/>
    <w:rsid w:val="001F3A07"/>
    <w:rsid w:val="001F4B91"/>
    <w:rsid w:val="001F75C9"/>
    <w:rsid w:val="00200EF0"/>
    <w:rsid w:val="00204334"/>
    <w:rsid w:val="00206A1E"/>
    <w:rsid w:val="0021352A"/>
    <w:rsid w:val="0021699E"/>
    <w:rsid w:val="0022001E"/>
    <w:rsid w:val="002201B3"/>
    <w:rsid w:val="00220AFA"/>
    <w:rsid w:val="00223452"/>
    <w:rsid w:val="00223D89"/>
    <w:rsid w:val="00224477"/>
    <w:rsid w:val="00224508"/>
    <w:rsid w:val="002309CB"/>
    <w:rsid w:val="002346F4"/>
    <w:rsid w:val="002349D3"/>
    <w:rsid w:val="002375A1"/>
    <w:rsid w:val="00240109"/>
    <w:rsid w:val="002402AE"/>
    <w:rsid w:val="002424B7"/>
    <w:rsid w:val="002425C2"/>
    <w:rsid w:val="00242AB8"/>
    <w:rsid w:val="0024624F"/>
    <w:rsid w:val="00246754"/>
    <w:rsid w:val="00252855"/>
    <w:rsid w:val="00252B96"/>
    <w:rsid w:val="00254197"/>
    <w:rsid w:val="0025517A"/>
    <w:rsid w:val="00255762"/>
    <w:rsid w:val="002565E2"/>
    <w:rsid w:val="00256E76"/>
    <w:rsid w:val="00257EEC"/>
    <w:rsid w:val="00257FDE"/>
    <w:rsid w:val="002604AD"/>
    <w:rsid w:val="002621C8"/>
    <w:rsid w:val="00264750"/>
    <w:rsid w:val="002667BF"/>
    <w:rsid w:val="002671C3"/>
    <w:rsid w:val="00273799"/>
    <w:rsid w:val="00273C45"/>
    <w:rsid w:val="002747B1"/>
    <w:rsid w:val="00274C68"/>
    <w:rsid w:val="00275720"/>
    <w:rsid w:val="00275B82"/>
    <w:rsid w:val="002769B3"/>
    <w:rsid w:val="00276E2D"/>
    <w:rsid w:val="00283925"/>
    <w:rsid w:val="00285334"/>
    <w:rsid w:val="00285380"/>
    <w:rsid w:val="00285EAB"/>
    <w:rsid w:val="00286521"/>
    <w:rsid w:val="00290B72"/>
    <w:rsid w:val="002920E4"/>
    <w:rsid w:val="0029245B"/>
    <w:rsid w:val="002971CA"/>
    <w:rsid w:val="00297F8F"/>
    <w:rsid w:val="002A2D46"/>
    <w:rsid w:val="002A3C9D"/>
    <w:rsid w:val="002A484E"/>
    <w:rsid w:val="002A52C6"/>
    <w:rsid w:val="002A59F4"/>
    <w:rsid w:val="002A6408"/>
    <w:rsid w:val="002A76D3"/>
    <w:rsid w:val="002B0022"/>
    <w:rsid w:val="002B08B2"/>
    <w:rsid w:val="002B1447"/>
    <w:rsid w:val="002B2A25"/>
    <w:rsid w:val="002B2D87"/>
    <w:rsid w:val="002B4E50"/>
    <w:rsid w:val="002B5796"/>
    <w:rsid w:val="002B783C"/>
    <w:rsid w:val="002B7E7C"/>
    <w:rsid w:val="002C0162"/>
    <w:rsid w:val="002C0912"/>
    <w:rsid w:val="002C2D38"/>
    <w:rsid w:val="002C37B5"/>
    <w:rsid w:val="002C44F0"/>
    <w:rsid w:val="002C7DF4"/>
    <w:rsid w:val="002D21C1"/>
    <w:rsid w:val="002D35C2"/>
    <w:rsid w:val="002D72DC"/>
    <w:rsid w:val="002D7CDE"/>
    <w:rsid w:val="002E32C0"/>
    <w:rsid w:val="002E39F7"/>
    <w:rsid w:val="002E61FF"/>
    <w:rsid w:val="002F28CF"/>
    <w:rsid w:val="002F2AFA"/>
    <w:rsid w:val="002F4F43"/>
    <w:rsid w:val="002F55DB"/>
    <w:rsid w:val="002F5FD5"/>
    <w:rsid w:val="002F714E"/>
    <w:rsid w:val="003016D6"/>
    <w:rsid w:val="003029E9"/>
    <w:rsid w:val="003045DD"/>
    <w:rsid w:val="003051F7"/>
    <w:rsid w:val="00307182"/>
    <w:rsid w:val="003102F1"/>
    <w:rsid w:val="003124BB"/>
    <w:rsid w:val="003137C7"/>
    <w:rsid w:val="00314180"/>
    <w:rsid w:val="00315D5B"/>
    <w:rsid w:val="003160E2"/>
    <w:rsid w:val="00321498"/>
    <w:rsid w:val="003236BD"/>
    <w:rsid w:val="00326BD0"/>
    <w:rsid w:val="0033085A"/>
    <w:rsid w:val="00331FCC"/>
    <w:rsid w:val="003322B1"/>
    <w:rsid w:val="003322BF"/>
    <w:rsid w:val="00332E9F"/>
    <w:rsid w:val="003331D1"/>
    <w:rsid w:val="003334CD"/>
    <w:rsid w:val="00333891"/>
    <w:rsid w:val="0033578D"/>
    <w:rsid w:val="00335930"/>
    <w:rsid w:val="003405D1"/>
    <w:rsid w:val="00343E99"/>
    <w:rsid w:val="00344945"/>
    <w:rsid w:val="00344A22"/>
    <w:rsid w:val="00345020"/>
    <w:rsid w:val="00345252"/>
    <w:rsid w:val="003468FB"/>
    <w:rsid w:val="00346CF0"/>
    <w:rsid w:val="00351E48"/>
    <w:rsid w:val="00352131"/>
    <w:rsid w:val="003524A7"/>
    <w:rsid w:val="003549F9"/>
    <w:rsid w:val="0035577D"/>
    <w:rsid w:val="003559B6"/>
    <w:rsid w:val="00355D24"/>
    <w:rsid w:val="0035672A"/>
    <w:rsid w:val="00357BF1"/>
    <w:rsid w:val="00357ECF"/>
    <w:rsid w:val="003611CF"/>
    <w:rsid w:val="003640C9"/>
    <w:rsid w:val="00366185"/>
    <w:rsid w:val="00372998"/>
    <w:rsid w:val="0037555D"/>
    <w:rsid w:val="0037583A"/>
    <w:rsid w:val="00376243"/>
    <w:rsid w:val="003762A4"/>
    <w:rsid w:val="003769B4"/>
    <w:rsid w:val="00384B2D"/>
    <w:rsid w:val="0038551A"/>
    <w:rsid w:val="00386577"/>
    <w:rsid w:val="00387057"/>
    <w:rsid w:val="00387917"/>
    <w:rsid w:val="00387AD7"/>
    <w:rsid w:val="00392343"/>
    <w:rsid w:val="00393CFC"/>
    <w:rsid w:val="00393FA2"/>
    <w:rsid w:val="0039452A"/>
    <w:rsid w:val="0039481D"/>
    <w:rsid w:val="00395590"/>
    <w:rsid w:val="00396B1C"/>
    <w:rsid w:val="003A07E3"/>
    <w:rsid w:val="003A17A3"/>
    <w:rsid w:val="003A18A7"/>
    <w:rsid w:val="003A4569"/>
    <w:rsid w:val="003A5305"/>
    <w:rsid w:val="003A60B3"/>
    <w:rsid w:val="003B072B"/>
    <w:rsid w:val="003B08CD"/>
    <w:rsid w:val="003B1650"/>
    <w:rsid w:val="003B346E"/>
    <w:rsid w:val="003B3513"/>
    <w:rsid w:val="003B48E2"/>
    <w:rsid w:val="003B56CB"/>
    <w:rsid w:val="003B640B"/>
    <w:rsid w:val="003B769D"/>
    <w:rsid w:val="003B7EC4"/>
    <w:rsid w:val="003C103C"/>
    <w:rsid w:val="003C18A9"/>
    <w:rsid w:val="003C1C28"/>
    <w:rsid w:val="003C5AC7"/>
    <w:rsid w:val="003C61EF"/>
    <w:rsid w:val="003C728C"/>
    <w:rsid w:val="003C7BE8"/>
    <w:rsid w:val="003D0185"/>
    <w:rsid w:val="003D11A7"/>
    <w:rsid w:val="003D2793"/>
    <w:rsid w:val="003D2E5C"/>
    <w:rsid w:val="003D3934"/>
    <w:rsid w:val="003D52C6"/>
    <w:rsid w:val="003E060C"/>
    <w:rsid w:val="003E06CC"/>
    <w:rsid w:val="003E098F"/>
    <w:rsid w:val="003E2762"/>
    <w:rsid w:val="003E365E"/>
    <w:rsid w:val="003E5818"/>
    <w:rsid w:val="003E6167"/>
    <w:rsid w:val="003F0585"/>
    <w:rsid w:val="003F2D8A"/>
    <w:rsid w:val="003F2F4B"/>
    <w:rsid w:val="003F711E"/>
    <w:rsid w:val="00401138"/>
    <w:rsid w:val="00401688"/>
    <w:rsid w:val="00401CCD"/>
    <w:rsid w:val="00402280"/>
    <w:rsid w:val="00402343"/>
    <w:rsid w:val="0040528F"/>
    <w:rsid w:val="00406ECF"/>
    <w:rsid w:val="00410C78"/>
    <w:rsid w:val="00411D35"/>
    <w:rsid w:val="00412E91"/>
    <w:rsid w:val="004134E5"/>
    <w:rsid w:val="00413F0B"/>
    <w:rsid w:val="004168C4"/>
    <w:rsid w:val="00420655"/>
    <w:rsid w:val="00422368"/>
    <w:rsid w:val="004226B9"/>
    <w:rsid w:val="00423FA0"/>
    <w:rsid w:val="004242C8"/>
    <w:rsid w:val="00424CF4"/>
    <w:rsid w:val="00425704"/>
    <w:rsid w:val="00427CF2"/>
    <w:rsid w:val="00431AE9"/>
    <w:rsid w:val="00432A4E"/>
    <w:rsid w:val="00436296"/>
    <w:rsid w:val="00437EB4"/>
    <w:rsid w:val="00440E88"/>
    <w:rsid w:val="004418F7"/>
    <w:rsid w:val="00441C8E"/>
    <w:rsid w:val="00442686"/>
    <w:rsid w:val="00442FA6"/>
    <w:rsid w:val="00443E38"/>
    <w:rsid w:val="00443E8E"/>
    <w:rsid w:val="00443F67"/>
    <w:rsid w:val="0044421E"/>
    <w:rsid w:val="00444D41"/>
    <w:rsid w:val="004504C5"/>
    <w:rsid w:val="00451C03"/>
    <w:rsid w:val="004531D8"/>
    <w:rsid w:val="00461011"/>
    <w:rsid w:val="00463881"/>
    <w:rsid w:val="004650C8"/>
    <w:rsid w:val="004667CE"/>
    <w:rsid w:val="00466B48"/>
    <w:rsid w:val="004679B5"/>
    <w:rsid w:val="004726F0"/>
    <w:rsid w:val="00473789"/>
    <w:rsid w:val="00473E69"/>
    <w:rsid w:val="0047507B"/>
    <w:rsid w:val="004752CB"/>
    <w:rsid w:val="00475349"/>
    <w:rsid w:val="004753CD"/>
    <w:rsid w:val="00475400"/>
    <w:rsid w:val="00475DF3"/>
    <w:rsid w:val="0048053D"/>
    <w:rsid w:val="00480872"/>
    <w:rsid w:val="00481F85"/>
    <w:rsid w:val="004823B4"/>
    <w:rsid w:val="00482499"/>
    <w:rsid w:val="00482D39"/>
    <w:rsid w:val="0048369C"/>
    <w:rsid w:val="00483A72"/>
    <w:rsid w:val="004910B9"/>
    <w:rsid w:val="004934CF"/>
    <w:rsid w:val="004972AC"/>
    <w:rsid w:val="00497380"/>
    <w:rsid w:val="004A035D"/>
    <w:rsid w:val="004A06B2"/>
    <w:rsid w:val="004A182B"/>
    <w:rsid w:val="004A29B3"/>
    <w:rsid w:val="004A55EE"/>
    <w:rsid w:val="004B007D"/>
    <w:rsid w:val="004B4039"/>
    <w:rsid w:val="004B68CF"/>
    <w:rsid w:val="004C0D16"/>
    <w:rsid w:val="004C1D3E"/>
    <w:rsid w:val="004C1D75"/>
    <w:rsid w:val="004C1EBC"/>
    <w:rsid w:val="004C4F4A"/>
    <w:rsid w:val="004C68F2"/>
    <w:rsid w:val="004C6E84"/>
    <w:rsid w:val="004C7160"/>
    <w:rsid w:val="004C7499"/>
    <w:rsid w:val="004D118B"/>
    <w:rsid w:val="004D1E49"/>
    <w:rsid w:val="004D21F0"/>
    <w:rsid w:val="004D2A68"/>
    <w:rsid w:val="004D30CE"/>
    <w:rsid w:val="004E109B"/>
    <w:rsid w:val="004E1391"/>
    <w:rsid w:val="004E1CD0"/>
    <w:rsid w:val="004E28BF"/>
    <w:rsid w:val="004E3B85"/>
    <w:rsid w:val="004E4951"/>
    <w:rsid w:val="004E5463"/>
    <w:rsid w:val="004E556F"/>
    <w:rsid w:val="004E5E6A"/>
    <w:rsid w:val="004E604E"/>
    <w:rsid w:val="004E6D02"/>
    <w:rsid w:val="004E6E06"/>
    <w:rsid w:val="004F0858"/>
    <w:rsid w:val="004F0D33"/>
    <w:rsid w:val="004F3658"/>
    <w:rsid w:val="004F46D1"/>
    <w:rsid w:val="004F47FE"/>
    <w:rsid w:val="004F4C14"/>
    <w:rsid w:val="004F4DF6"/>
    <w:rsid w:val="004F6339"/>
    <w:rsid w:val="004F716D"/>
    <w:rsid w:val="0050304F"/>
    <w:rsid w:val="0050695F"/>
    <w:rsid w:val="00506CB7"/>
    <w:rsid w:val="00511752"/>
    <w:rsid w:val="00511CD1"/>
    <w:rsid w:val="00511ED2"/>
    <w:rsid w:val="00512767"/>
    <w:rsid w:val="0051500A"/>
    <w:rsid w:val="00515178"/>
    <w:rsid w:val="005153C6"/>
    <w:rsid w:val="00517094"/>
    <w:rsid w:val="005207A1"/>
    <w:rsid w:val="00521FE3"/>
    <w:rsid w:val="005228CC"/>
    <w:rsid w:val="0052442A"/>
    <w:rsid w:val="00524783"/>
    <w:rsid w:val="005264B0"/>
    <w:rsid w:val="0052735F"/>
    <w:rsid w:val="00527EA4"/>
    <w:rsid w:val="00531196"/>
    <w:rsid w:val="0053490A"/>
    <w:rsid w:val="00534DBA"/>
    <w:rsid w:val="00535619"/>
    <w:rsid w:val="00537218"/>
    <w:rsid w:val="00537269"/>
    <w:rsid w:val="005407D5"/>
    <w:rsid w:val="00540892"/>
    <w:rsid w:val="005519E6"/>
    <w:rsid w:val="00551B2A"/>
    <w:rsid w:val="00553C36"/>
    <w:rsid w:val="005553BE"/>
    <w:rsid w:val="0055620A"/>
    <w:rsid w:val="0055666B"/>
    <w:rsid w:val="00560F01"/>
    <w:rsid w:val="005616F1"/>
    <w:rsid w:val="005619A2"/>
    <w:rsid w:val="00561E08"/>
    <w:rsid w:val="00562588"/>
    <w:rsid w:val="005643C0"/>
    <w:rsid w:val="00564B32"/>
    <w:rsid w:val="00567331"/>
    <w:rsid w:val="005707BE"/>
    <w:rsid w:val="0057095E"/>
    <w:rsid w:val="00570E8E"/>
    <w:rsid w:val="00571229"/>
    <w:rsid w:val="005719D2"/>
    <w:rsid w:val="00572831"/>
    <w:rsid w:val="0057373A"/>
    <w:rsid w:val="00573B0E"/>
    <w:rsid w:val="0058041E"/>
    <w:rsid w:val="00580F31"/>
    <w:rsid w:val="00583D98"/>
    <w:rsid w:val="0058461B"/>
    <w:rsid w:val="00585F75"/>
    <w:rsid w:val="005862EC"/>
    <w:rsid w:val="00586885"/>
    <w:rsid w:val="00587184"/>
    <w:rsid w:val="00590707"/>
    <w:rsid w:val="00591E1C"/>
    <w:rsid w:val="00593316"/>
    <w:rsid w:val="00595197"/>
    <w:rsid w:val="005A11CD"/>
    <w:rsid w:val="005A29E7"/>
    <w:rsid w:val="005A3EE5"/>
    <w:rsid w:val="005A467A"/>
    <w:rsid w:val="005A56F6"/>
    <w:rsid w:val="005A5D6C"/>
    <w:rsid w:val="005A6C6E"/>
    <w:rsid w:val="005B090F"/>
    <w:rsid w:val="005B0D55"/>
    <w:rsid w:val="005B2845"/>
    <w:rsid w:val="005B3E5E"/>
    <w:rsid w:val="005B5CF7"/>
    <w:rsid w:val="005B63C0"/>
    <w:rsid w:val="005C049C"/>
    <w:rsid w:val="005C0D72"/>
    <w:rsid w:val="005C388B"/>
    <w:rsid w:val="005C3B58"/>
    <w:rsid w:val="005C4295"/>
    <w:rsid w:val="005C586B"/>
    <w:rsid w:val="005C6B57"/>
    <w:rsid w:val="005D16F3"/>
    <w:rsid w:val="005D5277"/>
    <w:rsid w:val="005E1D43"/>
    <w:rsid w:val="005E57BA"/>
    <w:rsid w:val="005E6A13"/>
    <w:rsid w:val="005F48A5"/>
    <w:rsid w:val="005F49D8"/>
    <w:rsid w:val="005F5696"/>
    <w:rsid w:val="005F6C1C"/>
    <w:rsid w:val="005F6CE3"/>
    <w:rsid w:val="005F7EC4"/>
    <w:rsid w:val="00601CB5"/>
    <w:rsid w:val="0060364A"/>
    <w:rsid w:val="00603EA2"/>
    <w:rsid w:val="00604DCB"/>
    <w:rsid w:val="006055F7"/>
    <w:rsid w:val="0060608A"/>
    <w:rsid w:val="00610278"/>
    <w:rsid w:val="006110BE"/>
    <w:rsid w:val="00612A69"/>
    <w:rsid w:val="006133C5"/>
    <w:rsid w:val="00615546"/>
    <w:rsid w:val="00615C23"/>
    <w:rsid w:val="00615C4C"/>
    <w:rsid w:val="006177C9"/>
    <w:rsid w:val="0062019F"/>
    <w:rsid w:val="006216FB"/>
    <w:rsid w:val="00623B38"/>
    <w:rsid w:val="00623D10"/>
    <w:rsid w:val="00623E95"/>
    <w:rsid w:val="006271CB"/>
    <w:rsid w:val="006279DE"/>
    <w:rsid w:val="00631F97"/>
    <w:rsid w:val="00633518"/>
    <w:rsid w:val="006336D7"/>
    <w:rsid w:val="006342BD"/>
    <w:rsid w:val="00635F63"/>
    <w:rsid w:val="00636BDA"/>
    <w:rsid w:val="006374C1"/>
    <w:rsid w:val="006406CF"/>
    <w:rsid w:val="00643147"/>
    <w:rsid w:val="00646B33"/>
    <w:rsid w:val="006471CF"/>
    <w:rsid w:val="006477CF"/>
    <w:rsid w:val="00650631"/>
    <w:rsid w:val="006510C9"/>
    <w:rsid w:val="006536AF"/>
    <w:rsid w:val="006553C8"/>
    <w:rsid w:val="00655ABD"/>
    <w:rsid w:val="0065600F"/>
    <w:rsid w:val="0065611A"/>
    <w:rsid w:val="0065690C"/>
    <w:rsid w:val="00656F54"/>
    <w:rsid w:val="00660290"/>
    <w:rsid w:val="00660D2B"/>
    <w:rsid w:val="0066104F"/>
    <w:rsid w:val="00661457"/>
    <w:rsid w:val="00661524"/>
    <w:rsid w:val="00661D53"/>
    <w:rsid w:val="00662654"/>
    <w:rsid w:val="00667AA3"/>
    <w:rsid w:val="00667FB6"/>
    <w:rsid w:val="00671B65"/>
    <w:rsid w:val="00672E62"/>
    <w:rsid w:val="00672FB1"/>
    <w:rsid w:val="00673A31"/>
    <w:rsid w:val="006745A4"/>
    <w:rsid w:val="006748CD"/>
    <w:rsid w:val="00674E4A"/>
    <w:rsid w:val="00676941"/>
    <w:rsid w:val="006801DC"/>
    <w:rsid w:val="0068078D"/>
    <w:rsid w:val="00687BE2"/>
    <w:rsid w:val="00690350"/>
    <w:rsid w:val="00690688"/>
    <w:rsid w:val="0069194D"/>
    <w:rsid w:val="00692FC5"/>
    <w:rsid w:val="0069746F"/>
    <w:rsid w:val="006A007E"/>
    <w:rsid w:val="006A1B4A"/>
    <w:rsid w:val="006A1BB0"/>
    <w:rsid w:val="006A3BEE"/>
    <w:rsid w:val="006A3BFC"/>
    <w:rsid w:val="006A4204"/>
    <w:rsid w:val="006A65CB"/>
    <w:rsid w:val="006A77B9"/>
    <w:rsid w:val="006B0924"/>
    <w:rsid w:val="006B0E60"/>
    <w:rsid w:val="006B13B1"/>
    <w:rsid w:val="006B2312"/>
    <w:rsid w:val="006B2827"/>
    <w:rsid w:val="006B3173"/>
    <w:rsid w:val="006B3D94"/>
    <w:rsid w:val="006B443D"/>
    <w:rsid w:val="006B63B6"/>
    <w:rsid w:val="006C2F3E"/>
    <w:rsid w:val="006C462D"/>
    <w:rsid w:val="006C53AE"/>
    <w:rsid w:val="006C57B8"/>
    <w:rsid w:val="006C5D73"/>
    <w:rsid w:val="006C6485"/>
    <w:rsid w:val="006C70ED"/>
    <w:rsid w:val="006C7B8E"/>
    <w:rsid w:val="006D206A"/>
    <w:rsid w:val="006D240C"/>
    <w:rsid w:val="006D292D"/>
    <w:rsid w:val="006D2D72"/>
    <w:rsid w:val="006D3987"/>
    <w:rsid w:val="006E0375"/>
    <w:rsid w:val="006E0499"/>
    <w:rsid w:val="006E2C96"/>
    <w:rsid w:val="006E3175"/>
    <w:rsid w:val="006E4821"/>
    <w:rsid w:val="006E4E78"/>
    <w:rsid w:val="006E4EE2"/>
    <w:rsid w:val="006E5A33"/>
    <w:rsid w:val="006E5CDE"/>
    <w:rsid w:val="006E622F"/>
    <w:rsid w:val="006E6487"/>
    <w:rsid w:val="006E6609"/>
    <w:rsid w:val="006F0379"/>
    <w:rsid w:val="006F0D31"/>
    <w:rsid w:val="006F25AB"/>
    <w:rsid w:val="006F345E"/>
    <w:rsid w:val="006F4414"/>
    <w:rsid w:val="006F4824"/>
    <w:rsid w:val="006F4887"/>
    <w:rsid w:val="006F6C04"/>
    <w:rsid w:val="006F7C2F"/>
    <w:rsid w:val="00700526"/>
    <w:rsid w:val="00704377"/>
    <w:rsid w:val="00705F4F"/>
    <w:rsid w:val="00707C5E"/>
    <w:rsid w:val="00707EC2"/>
    <w:rsid w:val="0071025E"/>
    <w:rsid w:val="007110E1"/>
    <w:rsid w:val="007178AE"/>
    <w:rsid w:val="007203B5"/>
    <w:rsid w:val="00721618"/>
    <w:rsid w:val="00721AFA"/>
    <w:rsid w:val="007228D2"/>
    <w:rsid w:val="00722D9D"/>
    <w:rsid w:val="00724D3B"/>
    <w:rsid w:val="00725242"/>
    <w:rsid w:val="0072528B"/>
    <w:rsid w:val="0072684E"/>
    <w:rsid w:val="00727817"/>
    <w:rsid w:val="00730E8A"/>
    <w:rsid w:val="00731BA5"/>
    <w:rsid w:val="00731D27"/>
    <w:rsid w:val="007323D1"/>
    <w:rsid w:val="00732792"/>
    <w:rsid w:val="0073284A"/>
    <w:rsid w:val="007336C7"/>
    <w:rsid w:val="00734912"/>
    <w:rsid w:val="00735D4B"/>
    <w:rsid w:val="00737F43"/>
    <w:rsid w:val="0074091B"/>
    <w:rsid w:val="00741BD9"/>
    <w:rsid w:val="00742887"/>
    <w:rsid w:val="00743473"/>
    <w:rsid w:val="0074380E"/>
    <w:rsid w:val="0074413E"/>
    <w:rsid w:val="00744492"/>
    <w:rsid w:val="007446CF"/>
    <w:rsid w:val="00746606"/>
    <w:rsid w:val="00746A5C"/>
    <w:rsid w:val="007479AC"/>
    <w:rsid w:val="00750B10"/>
    <w:rsid w:val="00753870"/>
    <w:rsid w:val="00756053"/>
    <w:rsid w:val="0075629C"/>
    <w:rsid w:val="00756640"/>
    <w:rsid w:val="00757F19"/>
    <w:rsid w:val="0076196E"/>
    <w:rsid w:val="0076234A"/>
    <w:rsid w:val="007624C6"/>
    <w:rsid w:val="00762A1D"/>
    <w:rsid w:val="00764E20"/>
    <w:rsid w:val="007667CB"/>
    <w:rsid w:val="00770D91"/>
    <w:rsid w:val="00772930"/>
    <w:rsid w:val="00773748"/>
    <w:rsid w:val="007738A2"/>
    <w:rsid w:val="00776F15"/>
    <w:rsid w:val="0077754A"/>
    <w:rsid w:val="00777A82"/>
    <w:rsid w:val="0078386F"/>
    <w:rsid w:val="007857D7"/>
    <w:rsid w:val="00787CA9"/>
    <w:rsid w:val="00790831"/>
    <w:rsid w:val="00793E04"/>
    <w:rsid w:val="00796397"/>
    <w:rsid w:val="007964A3"/>
    <w:rsid w:val="00797281"/>
    <w:rsid w:val="0079752A"/>
    <w:rsid w:val="007A127B"/>
    <w:rsid w:val="007A3A16"/>
    <w:rsid w:val="007A4E36"/>
    <w:rsid w:val="007A663F"/>
    <w:rsid w:val="007A7724"/>
    <w:rsid w:val="007B0AC9"/>
    <w:rsid w:val="007B1031"/>
    <w:rsid w:val="007B1827"/>
    <w:rsid w:val="007B6B89"/>
    <w:rsid w:val="007C0D67"/>
    <w:rsid w:val="007C16A3"/>
    <w:rsid w:val="007C1770"/>
    <w:rsid w:val="007C202A"/>
    <w:rsid w:val="007C2ADB"/>
    <w:rsid w:val="007C2C0C"/>
    <w:rsid w:val="007C66E5"/>
    <w:rsid w:val="007C6BE4"/>
    <w:rsid w:val="007C793C"/>
    <w:rsid w:val="007D00B9"/>
    <w:rsid w:val="007D198B"/>
    <w:rsid w:val="007D5F35"/>
    <w:rsid w:val="007D6AF4"/>
    <w:rsid w:val="007E1DED"/>
    <w:rsid w:val="007E4305"/>
    <w:rsid w:val="007E4FC7"/>
    <w:rsid w:val="007E57E7"/>
    <w:rsid w:val="007E656F"/>
    <w:rsid w:val="007E6B72"/>
    <w:rsid w:val="007F48B0"/>
    <w:rsid w:val="007F6531"/>
    <w:rsid w:val="007F7139"/>
    <w:rsid w:val="008019AD"/>
    <w:rsid w:val="00803CB4"/>
    <w:rsid w:val="008040D2"/>
    <w:rsid w:val="00804161"/>
    <w:rsid w:val="008045D3"/>
    <w:rsid w:val="00805E82"/>
    <w:rsid w:val="00806965"/>
    <w:rsid w:val="00807061"/>
    <w:rsid w:val="00807E5A"/>
    <w:rsid w:val="008107F2"/>
    <w:rsid w:val="00810D57"/>
    <w:rsid w:val="008110E5"/>
    <w:rsid w:val="008120EA"/>
    <w:rsid w:val="00812C37"/>
    <w:rsid w:val="00813DB4"/>
    <w:rsid w:val="00820362"/>
    <w:rsid w:val="00821733"/>
    <w:rsid w:val="00822007"/>
    <w:rsid w:val="00823D34"/>
    <w:rsid w:val="00826544"/>
    <w:rsid w:val="00827210"/>
    <w:rsid w:val="00831DCA"/>
    <w:rsid w:val="00832A2F"/>
    <w:rsid w:val="00832E80"/>
    <w:rsid w:val="00833206"/>
    <w:rsid w:val="00833244"/>
    <w:rsid w:val="00840233"/>
    <w:rsid w:val="00840578"/>
    <w:rsid w:val="0084274E"/>
    <w:rsid w:val="00843FAE"/>
    <w:rsid w:val="00844939"/>
    <w:rsid w:val="008513ED"/>
    <w:rsid w:val="00854160"/>
    <w:rsid w:val="0086069C"/>
    <w:rsid w:val="00861795"/>
    <w:rsid w:val="00863ABB"/>
    <w:rsid w:val="008640D9"/>
    <w:rsid w:val="0086433E"/>
    <w:rsid w:val="00864775"/>
    <w:rsid w:val="00867463"/>
    <w:rsid w:val="00867A5D"/>
    <w:rsid w:val="00871F9C"/>
    <w:rsid w:val="00873310"/>
    <w:rsid w:val="00874F95"/>
    <w:rsid w:val="00875645"/>
    <w:rsid w:val="008763C3"/>
    <w:rsid w:val="00877499"/>
    <w:rsid w:val="008813F7"/>
    <w:rsid w:val="00882AC3"/>
    <w:rsid w:val="00883A1D"/>
    <w:rsid w:val="00884C96"/>
    <w:rsid w:val="00884FCC"/>
    <w:rsid w:val="0088502F"/>
    <w:rsid w:val="008853C7"/>
    <w:rsid w:val="008854D6"/>
    <w:rsid w:val="00885D45"/>
    <w:rsid w:val="00886281"/>
    <w:rsid w:val="00886672"/>
    <w:rsid w:val="00887A52"/>
    <w:rsid w:val="00890C2F"/>
    <w:rsid w:val="008921B0"/>
    <w:rsid w:val="008928C0"/>
    <w:rsid w:val="0089342C"/>
    <w:rsid w:val="008946D2"/>
    <w:rsid w:val="00895585"/>
    <w:rsid w:val="00895FD0"/>
    <w:rsid w:val="008963B0"/>
    <w:rsid w:val="008A0462"/>
    <w:rsid w:val="008A1EC7"/>
    <w:rsid w:val="008A2B72"/>
    <w:rsid w:val="008A3A4D"/>
    <w:rsid w:val="008A4FAD"/>
    <w:rsid w:val="008A51C2"/>
    <w:rsid w:val="008A63B5"/>
    <w:rsid w:val="008A7969"/>
    <w:rsid w:val="008B1666"/>
    <w:rsid w:val="008B211B"/>
    <w:rsid w:val="008B21AB"/>
    <w:rsid w:val="008B28BA"/>
    <w:rsid w:val="008B4210"/>
    <w:rsid w:val="008B4CBD"/>
    <w:rsid w:val="008B61EE"/>
    <w:rsid w:val="008B76F4"/>
    <w:rsid w:val="008C0EF6"/>
    <w:rsid w:val="008C0FED"/>
    <w:rsid w:val="008C1B23"/>
    <w:rsid w:val="008C3248"/>
    <w:rsid w:val="008C40EB"/>
    <w:rsid w:val="008C5CDD"/>
    <w:rsid w:val="008C66C6"/>
    <w:rsid w:val="008C789A"/>
    <w:rsid w:val="008D1B39"/>
    <w:rsid w:val="008D1DA2"/>
    <w:rsid w:val="008D3990"/>
    <w:rsid w:val="008D4B8C"/>
    <w:rsid w:val="008D5A7C"/>
    <w:rsid w:val="008D5B23"/>
    <w:rsid w:val="008D7F90"/>
    <w:rsid w:val="008E08B8"/>
    <w:rsid w:val="008E2913"/>
    <w:rsid w:val="008E2B60"/>
    <w:rsid w:val="008E3838"/>
    <w:rsid w:val="008E4221"/>
    <w:rsid w:val="008F0A00"/>
    <w:rsid w:val="008F250C"/>
    <w:rsid w:val="008F5959"/>
    <w:rsid w:val="008F7778"/>
    <w:rsid w:val="00901E58"/>
    <w:rsid w:val="00901F1B"/>
    <w:rsid w:val="00902D6A"/>
    <w:rsid w:val="00905F8E"/>
    <w:rsid w:val="009062B2"/>
    <w:rsid w:val="00906524"/>
    <w:rsid w:val="00907186"/>
    <w:rsid w:val="009071EE"/>
    <w:rsid w:val="009075F1"/>
    <w:rsid w:val="0091066A"/>
    <w:rsid w:val="00910F17"/>
    <w:rsid w:val="00910F5A"/>
    <w:rsid w:val="0091122C"/>
    <w:rsid w:val="00912A2C"/>
    <w:rsid w:val="00913364"/>
    <w:rsid w:val="00913496"/>
    <w:rsid w:val="009146DC"/>
    <w:rsid w:val="00915C0C"/>
    <w:rsid w:val="009200CE"/>
    <w:rsid w:val="00926218"/>
    <w:rsid w:val="009273C5"/>
    <w:rsid w:val="00930789"/>
    <w:rsid w:val="00930DCC"/>
    <w:rsid w:val="009312FD"/>
    <w:rsid w:val="00933A3B"/>
    <w:rsid w:val="009353EE"/>
    <w:rsid w:val="00936265"/>
    <w:rsid w:val="0093696A"/>
    <w:rsid w:val="00941EFB"/>
    <w:rsid w:val="009428B6"/>
    <w:rsid w:val="009462A9"/>
    <w:rsid w:val="00946D0B"/>
    <w:rsid w:val="00947A9A"/>
    <w:rsid w:val="009513D2"/>
    <w:rsid w:val="009539B6"/>
    <w:rsid w:val="00954D33"/>
    <w:rsid w:val="00955A5C"/>
    <w:rsid w:val="00957146"/>
    <w:rsid w:val="00957DD1"/>
    <w:rsid w:val="0096180F"/>
    <w:rsid w:val="009637F1"/>
    <w:rsid w:val="00963B40"/>
    <w:rsid w:val="00965F0A"/>
    <w:rsid w:val="009706AA"/>
    <w:rsid w:val="009738DF"/>
    <w:rsid w:val="0097460C"/>
    <w:rsid w:val="00976BC0"/>
    <w:rsid w:val="0098125A"/>
    <w:rsid w:val="00984E58"/>
    <w:rsid w:val="00985B38"/>
    <w:rsid w:val="0098763C"/>
    <w:rsid w:val="0099006D"/>
    <w:rsid w:val="00990460"/>
    <w:rsid w:val="00990F39"/>
    <w:rsid w:val="00991917"/>
    <w:rsid w:val="009921DD"/>
    <w:rsid w:val="00992E9A"/>
    <w:rsid w:val="00996565"/>
    <w:rsid w:val="009A0B8F"/>
    <w:rsid w:val="009A0EEB"/>
    <w:rsid w:val="009A1D11"/>
    <w:rsid w:val="009A34F9"/>
    <w:rsid w:val="009A3B29"/>
    <w:rsid w:val="009A75DA"/>
    <w:rsid w:val="009A7D48"/>
    <w:rsid w:val="009A7DE6"/>
    <w:rsid w:val="009B1924"/>
    <w:rsid w:val="009B289A"/>
    <w:rsid w:val="009B5D87"/>
    <w:rsid w:val="009B5E0C"/>
    <w:rsid w:val="009B6926"/>
    <w:rsid w:val="009B6B0E"/>
    <w:rsid w:val="009B6B21"/>
    <w:rsid w:val="009B6DF0"/>
    <w:rsid w:val="009B6F64"/>
    <w:rsid w:val="009C0FA5"/>
    <w:rsid w:val="009C151E"/>
    <w:rsid w:val="009C3088"/>
    <w:rsid w:val="009C4435"/>
    <w:rsid w:val="009C78BE"/>
    <w:rsid w:val="009D0CAB"/>
    <w:rsid w:val="009D30F3"/>
    <w:rsid w:val="009D33B8"/>
    <w:rsid w:val="009D3884"/>
    <w:rsid w:val="009D4BDB"/>
    <w:rsid w:val="009D724A"/>
    <w:rsid w:val="009E106C"/>
    <w:rsid w:val="009E1167"/>
    <w:rsid w:val="009E54E9"/>
    <w:rsid w:val="009E5BAC"/>
    <w:rsid w:val="009E63F5"/>
    <w:rsid w:val="009E69C2"/>
    <w:rsid w:val="009F12A7"/>
    <w:rsid w:val="009F610C"/>
    <w:rsid w:val="009F6EE9"/>
    <w:rsid w:val="00A003AB"/>
    <w:rsid w:val="00A0161F"/>
    <w:rsid w:val="00A02771"/>
    <w:rsid w:val="00A032BC"/>
    <w:rsid w:val="00A044FE"/>
    <w:rsid w:val="00A051CB"/>
    <w:rsid w:val="00A115EC"/>
    <w:rsid w:val="00A12069"/>
    <w:rsid w:val="00A149A9"/>
    <w:rsid w:val="00A15757"/>
    <w:rsid w:val="00A16B2D"/>
    <w:rsid w:val="00A16FD9"/>
    <w:rsid w:val="00A20280"/>
    <w:rsid w:val="00A2162D"/>
    <w:rsid w:val="00A21880"/>
    <w:rsid w:val="00A22B49"/>
    <w:rsid w:val="00A240E7"/>
    <w:rsid w:val="00A24958"/>
    <w:rsid w:val="00A24F9E"/>
    <w:rsid w:val="00A261CA"/>
    <w:rsid w:val="00A2711B"/>
    <w:rsid w:val="00A272F6"/>
    <w:rsid w:val="00A27AF6"/>
    <w:rsid w:val="00A3064E"/>
    <w:rsid w:val="00A3226B"/>
    <w:rsid w:val="00A37E50"/>
    <w:rsid w:val="00A400AB"/>
    <w:rsid w:val="00A40C93"/>
    <w:rsid w:val="00A418B3"/>
    <w:rsid w:val="00A43FB9"/>
    <w:rsid w:val="00A447C1"/>
    <w:rsid w:val="00A47235"/>
    <w:rsid w:val="00A51AE2"/>
    <w:rsid w:val="00A51B06"/>
    <w:rsid w:val="00A5468A"/>
    <w:rsid w:val="00A5566F"/>
    <w:rsid w:val="00A55D57"/>
    <w:rsid w:val="00A56173"/>
    <w:rsid w:val="00A6340F"/>
    <w:rsid w:val="00A6359A"/>
    <w:rsid w:val="00A639E8"/>
    <w:rsid w:val="00A64864"/>
    <w:rsid w:val="00A65417"/>
    <w:rsid w:val="00A666D2"/>
    <w:rsid w:val="00A7149A"/>
    <w:rsid w:val="00A72E9D"/>
    <w:rsid w:val="00A74973"/>
    <w:rsid w:val="00A7525A"/>
    <w:rsid w:val="00A75265"/>
    <w:rsid w:val="00A75FB0"/>
    <w:rsid w:val="00A76177"/>
    <w:rsid w:val="00A77C10"/>
    <w:rsid w:val="00A82755"/>
    <w:rsid w:val="00A844F5"/>
    <w:rsid w:val="00A85D1B"/>
    <w:rsid w:val="00A8600C"/>
    <w:rsid w:val="00A8671D"/>
    <w:rsid w:val="00A87380"/>
    <w:rsid w:val="00A87C1A"/>
    <w:rsid w:val="00A9021A"/>
    <w:rsid w:val="00A91853"/>
    <w:rsid w:val="00A918E0"/>
    <w:rsid w:val="00A91D48"/>
    <w:rsid w:val="00A94FB4"/>
    <w:rsid w:val="00A955EB"/>
    <w:rsid w:val="00A96DC6"/>
    <w:rsid w:val="00A97410"/>
    <w:rsid w:val="00A97848"/>
    <w:rsid w:val="00AA075F"/>
    <w:rsid w:val="00AA1121"/>
    <w:rsid w:val="00AA1A36"/>
    <w:rsid w:val="00AA1F6E"/>
    <w:rsid w:val="00AA2210"/>
    <w:rsid w:val="00AA4B6F"/>
    <w:rsid w:val="00AA6028"/>
    <w:rsid w:val="00AB087C"/>
    <w:rsid w:val="00AB155E"/>
    <w:rsid w:val="00AB1F51"/>
    <w:rsid w:val="00AB296D"/>
    <w:rsid w:val="00AB3BB0"/>
    <w:rsid w:val="00AB53FC"/>
    <w:rsid w:val="00AB6C63"/>
    <w:rsid w:val="00AC0272"/>
    <w:rsid w:val="00AC1D9E"/>
    <w:rsid w:val="00AC3762"/>
    <w:rsid w:val="00AC4B3D"/>
    <w:rsid w:val="00AC6257"/>
    <w:rsid w:val="00AC66A9"/>
    <w:rsid w:val="00AD07B3"/>
    <w:rsid w:val="00AD07FF"/>
    <w:rsid w:val="00AD337F"/>
    <w:rsid w:val="00AD5112"/>
    <w:rsid w:val="00AD5644"/>
    <w:rsid w:val="00AD5B22"/>
    <w:rsid w:val="00AD7B9D"/>
    <w:rsid w:val="00AE02DB"/>
    <w:rsid w:val="00AE0947"/>
    <w:rsid w:val="00AE1F87"/>
    <w:rsid w:val="00AE241C"/>
    <w:rsid w:val="00AE7425"/>
    <w:rsid w:val="00AE77A1"/>
    <w:rsid w:val="00AE789A"/>
    <w:rsid w:val="00AF154E"/>
    <w:rsid w:val="00AF1C80"/>
    <w:rsid w:val="00AF2E00"/>
    <w:rsid w:val="00AF46B2"/>
    <w:rsid w:val="00AF6647"/>
    <w:rsid w:val="00B038D7"/>
    <w:rsid w:val="00B044B2"/>
    <w:rsid w:val="00B04798"/>
    <w:rsid w:val="00B06AA4"/>
    <w:rsid w:val="00B06EF7"/>
    <w:rsid w:val="00B10241"/>
    <w:rsid w:val="00B115D5"/>
    <w:rsid w:val="00B13A69"/>
    <w:rsid w:val="00B15550"/>
    <w:rsid w:val="00B15B7B"/>
    <w:rsid w:val="00B1686F"/>
    <w:rsid w:val="00B1779E"/>
    <w:rsid w:val="00B21195"/>
    <w:rsid w:val="00B21420"/>
    <w:rsid w:val="00B218FA"/>
    <w:rsid w:val="00B22AE6"/>
    <w:rsid w:val="00B22BAC"/>
    <w:rsid w:val="00B24996"/>
    <w:rsid w:val="00B2502B"/>
    <w:rsid w:val="00B26391"/>
    <w:rsid w:val="00B26E65"/>
    <w:rsid w:val="00B27821"/>
    <w:rsid w:val="00B3041A"/>
    <w:rsid w:val="00B42EF6"/>
    <w:rsid w:val="00B4304C"/>
    <w:rsid w:val="00B44308"/>
    <w:rsid w:val="00B44C46"/>
    <w:rsid w:val="00B4519F"/>
    <w:rsid w:val="00B45D82"/>
    <w:rsid w:val="00B466A2"/>
    <w:rsid w:val="00B5229A"/>
    <w:rsid w:val="00B5260E"/>
    <w:rsid w:val="00B53BEA"/>
    <w:rsid w:val="00B540AB"/>
    <w:rsid w:val="00B55A45"/>
    <w:rsid w:val="00B55B84"/>
    <w:rsid w:val="00B566BB"/>
    <w:rsid w:val="00B57459"/>
    <w:rsid w:val="00B57AEB"/>
    <w:rsid w:val="00B61191"/>
    <w:rsid w:val="00B61EF0"/>
    <w:rsid w:val="00B633E5"/>
    <w:rsid w:val="00B6557F"/>
    <w:rsid w:val="00B674BD"/>
    <w:rsid w:val="00B711DA"/>
    <w:rsid w:val="00B71444"/>
    <w:rsid w:val="00B74506"/>
    <w:rsid w:val="00B7532A"/>
    <w:rsid w:val="00B757B5"/>
    <w:rsid w:val="00B75BA6"/>
    <w:rsid w:val="00B75DCE"/>
    <w:rsid w:val="00B76816"/>
    <w:rsid w:val="00B80F49"/>
    <w:rsid w:val="00B83913"/>
    <w:rsid w:val="00B84A9D"/>
    <w:rsid w:val="00B85645"/>
    <w:rsid w:val="00B90871"/>
    <w:rsid w:val="00B92B18"/>
    <w:rsid w:val="00B92BAA"/>
    <w:rsid w:val="00B930C2"/>
    <w:rsid w:val="00BA06B9"/>
    <w:rsid w:val="00BA2191"/>
    <w:rsid w:val="00BA7471"/>
    <w:rsid w:val="00BB0A81"/>
    <w:rsid w:val="00BB1A03"/>
    <w:rsid w:val="00BB1A66"/>
    <w:rsid w:val="00BB1EC0"/>
    <w:rsid w:val="00BB5475"/>
    <w:rsid w:val="00BC0457"/>
    <w:rsid w:val="00BC1B29"/>
    <w:rsid w:val="00BC1C5B"/>
    <w:rsid w:val="00BC2D36"/>
    <w:rsid w:val="00BC2D45"/>
    <w:rsid w:val="00BC334F"/>
    <w:rsid w:val="00BC4A15"/>
    <w:rsid w:val="00BC4CD6"/>
    <w:rsid w:val="00BC4F12"/>
    <w:rsid w:val="00BD090B"/>
    <w:rsid w:val="00BD16E9"/>
    <w:rsid w:val="00BD1B1A"/>
    <w:rsid w:val="00BD471B"/>
    <w:rsid w:val="00BD60E3"/>
    <w:rsid w:val="00BD72DF"/>
    <w:rsid w:val="00BD77DD"/>
    <w:rsid w:val="00BE1804"/>
    <w:rsid w:val="00BE28B2"/>
    <w:rsid w:val="00BE3BA5"/>
    <w:rsid w:val="00BE3E1C"/>
    <w:rsid w:val="00BE4831"/>
    <w:rsid w:val="00BE56B7"/>
    <w:rsid w:val="00BE6581"/>
    <w:rsid w:val="00BF3AE5"/>
    <w:rsid w:val="00BF5467"/>
    <w:rsid w:val="00BF61A5"/>
    <w:rsid w:val="00BF6897"/>
    <w:rsid w:val="00BF79EC"/>
    <w:rsid w:val="00C004C2"/>
    <w:rsid w:val="00C03094"/>
    <w:rsid w:val="00C044DA"/>
    <w:rsid w:val="00C05163"/>
    <w:rsid w:val="00C0613B"/>
    <w:rsid w:val="00C062EC"/>
    <w:rsid w:val="00C1028E"/>
    <w:rsid w:val="00C102E3"/>
    <w:rsid w:val="00C10C68"/>
    <w:rsid w:val="00C11278"/>
    <w:rsid w:val="00C15FFC"/>
    <w:rsid w:val="00C167B7"/>
    <w:rsid w:val="00C1798C"/>
    <w:rsid w:val="00C20524"/>
    <w:rsid w:val="00C20D94"/>
    <w:rsid w:val="00C21DC3"/>
    <w:rsid w:val="00C2209E"/>
    <w:rsid w:val="00C22E23"/>
    <w:rsid w:val="00C232DA"/>
    <w:rsid w:val="00C2781D"/>
    <w:rsid w:val="00C30456"/>
    <w:rsid w:val="00C30700"/>
    <w:rsid w:val="00C335EF"/>
    <w:rsid w:val="00C33A2F"/>
    <w:rsid w:val="00C34411"/>
    <w:rsid w:val="00C34C68"/>
    <w:rsid w:val="00C36606"/>
    <w:rsid w:val="00C36EF7"/>
    <w:rsid w:val="00C37D2B"/>
    <w:rsid w:val="00C4027B"/>
    <w:rsid w:val="00C40334"/>
    <w:rsid w:val="00C442AC"/>
    <w:rsid w:val="00C44A02"/>
    <w:rsid w:val="00C4514A"/>
    <w:rsid w:val="00C46CBD"/>
    <w:rsid w:val="00C508CC"/>
    <w:rsid w:val="00C50A3B"/>
    <w:rsid w:val="00C50A76"/>
    <w:rsid w:val="00C53259"/>
    <w:rsid w:val="00C5712B"/>
    <w:rsid w:val="00C5793C"/>
    <w:rsid w:val="00C607D9"/>
    <w:rsid w:val="00C62506"/>
    <w:rsid w:val="00C62E55"/>
    <w:rsid w:val="00C666E6"/>
    <w:rsid w:val="00C6715E"/>
    <w:rsid w:val="00C671A5"/>
    <w:rsid w:val="00C70192"/>
    <w:rsid w:val="00C72426"/>
    <w:rsid w:val="00C728C7"/>
    <w:rsid w:val="00C73D3A"/>
    <w:rsid w:val="00C7423F"/>
    <w:rsid w:val="00C7575D"/>
    <w:rsid w:val="00C769BB"/>
    <w:rsid w:val="00C769E8"/>
    <w:rsid w:val="00C76C2A"/>
    <w:rsid w:val="00C76D81"/>
    <w:rsid w:val="00C80FBC"/>
    <w:rsid w:val="00C819F4"/>
    <w:rsid w:val="00C8249F"/>
    <w:rsid w:val="00C9012F"/>
    <w:rsid w:val="00C9119C"/>
    <w:rsid w:val="00C91FA6"/>
    <w:rsid w:val="00C94CA9"/>
    <w:rsid w:val="00C94E68"/>
    <w:rsid w:val="00C96563"/>
    <w:rsid w:val="00C96CB1"/>
    <w:rsid w:val="00C971CC"/>
    <w:rsid w:val="00C97D77"/>
    <w:rsid w:val="00CA0D2B"/>
    <w:rsid w:val="00CA3E78"/>
    <w:rsid w:val="00CA5373"/>
    <w:rsid w:val="00CA627C"/>
    <w:rsid w:val="00CB1117"/>
    <w:rsid w:val="00CB1C43"/>
    <w:rsid w:val="00CB207F"/>
    <w:rsid w:val="00CB3E42"/>
    <w:rsid w:val="00CB46CB"/>
    <w:rsid w:val="00CB4AAA"/>
    <w:rsid w:val="00CB65A7"/>
    <w:rsid w:val="00CB6B75"/>
    <w:rsid w:val="00CB6C07"/>
    <w:rsid w:val="00CB77B2"/>
    <w:rsid w:val="00CC0CCD"/>
    <w:rsid w:val="00CC2D2B"/>
    <w:rsid w:val="00CC39E1"/>
    <w:rsid w:val="00CC4301"/>
    <w:rsid w:val="00CC46BA"/>
    <w:rsid w:val="00CC46FF"/>
    <w:rsid w:val="00CC6FA3"/>
    <w:rsid w:val="00CD0C99"/>
    <w:rsid w:val="00CD0F62"/>
    <w:rsid w:val="00CD1F9F"/>
    <w:rsid w:val="00CD27F9"/>
    <w:rsid w:val="00CD2961"/>
    <w:rsid w:val="00CD3DC3"/>
    <w:rsid w:val="00CD7E54"/>
    <w:rsid w:val="00CE08E5"/>
    <w:rsid w:val="00CE1356"/>
    <w:rsid w:val="00CE1C80"/>
    <w:rsid w:val="00CE2BC9"/>
    <w:rsid w:val="00CE4E41"/>
    <w:rsid w:val="00CE5667"/>
    <w:rsid w:val="00CE6162"/>
    <w:rsid w:val="00CE6CC6"/>
    <w:rsid w:val="00CF1C90"/>
    <w:rsid w:val="00CF2644"/>
    <w:rsid w:val="00CF3818"/>
    <w:rsid w:val="00CF3B0B"/>
    <w:rsid w:val="00CF53DC"/>
    <w:rsid w:val="00D01851"/>
    <w:rsid w:val="00D0185A"/>
    <w:rsid w:val="00D02569"/>
    <w:rsid w:val="00D0388B"/>
    <w:rsid w:val="00D04107"/>
    <w:rsid w:val="00D0449E"/>
    <w:rsid w:val="00D0500A"/>
    <w:rsid w:val="00D05103"/>
    <w:rsid w:val="00D063BD"/>
    <w:rsid w:val="00D07969"/>
    <w:rsid w:val="00D11DEC"/>
    <w:rsid w:val="00D14715"/>
    <w:rsid w:val="00D14ED5"/>
    <w:rsid w:val="00D15A15"/>
    <w:rsid w:val="00D16213"/>
    <w:rsid w:val="00D17976"/>
    <w:rsid w:val="00D17F00"/>
    <w:rsid w:val="00D204AD"/>
    <w:rsid w:val="00D22108"/>
    <w:rsid w:val="00D236CC"/>
    <w:rsid w:val="00D254AC"/>
    <w:rsid w:val="00D26F01"/>
    <w:rsid w:val="00D27489"/>
    <w:rsid w:val="00D27A34"/>
    <w:rsid w:val="00D304A9"/>
    <w:rsid w:val="00D316BC"/>
    <w:rsid w:val="00D31E1C"/>
    <w:rsid w:val="00D334AF"/>
    <w:rsid w:val="00D34306"/>
    <w:rsid w:val="00D347FF"/>
    <w:rsid w:val="00D35610"/>
    <w:rsid w:val="00D3699D"/>
    <w:rsid w:val="00D4006F"/>
    <w:rsid w:val="00D446E6"/>
    <w:rsid w:val="00D457AB"/>
    <w:rsid w:val="00D468CC"/>
    <w:rsid w:val="00D47433"/>
    <w:rsid w:val="00D5469A"/>
    <w:rsid w:val="00D548DE"/>
    <w:rsid w:val="00D55562"/>
    <w:rsid w:val="00D55E40"/>
    <w:rsid w:val="00D6140A"/>
    <w:rsid w:val="00D62EFB"/>
    <w:rsid w:val="00D652AF"/>
    <w:rsid w:val="00D66EF6"/>
    <w:rsid w:val="00D7024A"/>
    <w:rsid w:val="00D70D6F"/>
    <w:rsid w:val="00D70FCB"/>
    <w:rsid w:val="00D7105E"/>
    <w:rsid w:val="00D7272E"/>
    <w:rsid w:val="00D761CA"/>
    <w:rsid w:val="00D76944"/>
    <w:rsid w:val="00D7727A"/>
    <w:rsid w:val="00D772C2"/>
    <w:rsid w:val="00D7784C"/>
    <w:rsid w:val="00D813EA"/>
    <w:rsid w:val="00D81CED"/>
    <w:rsid w:val="00D84149"/>
    <w:rsid w:val="00D84D20"/>
    <w:rsid w:val="00D86A87"/>
    <w:rsid w:val="00D870CE"/>
    <w:rsid w:val="00D87158"/>
    <w:rsid w:val="00D915BD"/>
    <w:rsid w:val="00DA0463"/>
    <w:rsid w:val="00DA0BBA"/>
    <w:rsid w:val="00DA2180"/>
    <w:rsid w:val="00DA3254"/>
    <w:rsid w:val="00DA4722"/>
    <w:rsid w:val="00DA6A07"/>
    <w:rsid w:val="00DB24C1"/>
    <w:rsid w:val="00DB2BA6"/>
    <w:rsid w:val="00DB39E1"/>
    <w:rsid w:val="00DB51B7"/>
    <w:rsid w:val="00DC0197"/>
    <w:rsid w:val="00DC0908"/>
    <w:rsid w:val="00DC11DB"/>
    <w:rsid w:val="00DC14A8"/>
    <w:rsid w:val="00DC2767"/>
    <w:rsid w:val="00DC2AA2"/>
    <w:rsid w:val="00DC3CD7"/>
    <w:rsid w:val="00DC448D"/>
    <w:rsid w:val="00DC60C6"/>
    <w:rsid w:val="00DC6832"/>
    <w:rsid w:val="00DC733C"/>
    <w:rsid w:val="00DC7E33"/>
    <w:rsid w:val="00DD00FF"/>
    <w:rsid w:val="00DD15B9"/>
    <w:rsid w:val="00DD27A3"/>
    <w:rsid w:val="00DD32A9"/>
    <w:rsid w:val="00DD3B5E"/>
    <w:rsid w:val="00DD6E4B"/>
    <w:rsid w:val="00DD7573"/>
    <w:rsid w:val="00DE2C71"/>
    <w:rsid w:val="00DE2E0F"/>
    <w:rsid w:val="00DE595A"/>
    <w:rsid w:val="00DE6CCF"/>
    <w:rsid w:val="00DE7847"/>
    <w:rsid w:val="00DF064C"/>
    <w:rsid w:val="00DF080C"/>
    <w:rsid w:val="00DF1613"/>
    <w:rsid w:val="00DF19D9"/>
    <w:rsid w:val="00DF26C8"/>
    <w:rsid w:val="00DF4E18"/>
    <w:rsid w:val="00DF5484"/>
    <w:rsid w:val="00DF7809"/>
    <w:rsid w:val="00DF7B4D"/>
    <w:rsid w:val="00DF7FF8"/>
    <w:rsid w:val="00E00327"/>
    <w:rsid w:val="00E01CC4"/>
    <w:rsid w:val="00E0220A"/>
    <w:rsid w:val="00E028A4"/>
    <w:rsid w:val="00E030E9"/>
    <w:rsid w:val="00E042BD"/>
    <w:rsid w:val="00E05030"/>
    <w:rsid w:val="00E06B7A"/>
    <w:rsid w:val="00E072B0"/>
    <w:rsid w:val="00E10EC0"/>
    <w:rsid w:val="00E11B90"/>
    <w:rsid w:val="00E11CCB"/>
    <w:rsid w:val="00E140B6"/>
    <w:rsid w:val="00E14EF4"/>
    <w:rsid w:val="00E15736"/>
    <w:rsid w:val="00E160EA"/>
    <w:rsid w:val="00E1611A"/>
    <w:rsid w:val="00E16343"/>
    <w:rsid w:val="00E16DA3"/>
    <w:rsid w:val="00E207C8"/>
    <w:rsid w:val="00E20C98"/>
    <w:rsid w:val="00E245D5"/>
    <w:rsid w:val="00E2487F"/>
    <w:rsid w:val="00E24DC2"/>
    <w:rsid w:val="00E26F66"/>
    <w:rsid w:val="00E30588"/>
    <w:rsid w:val="00E35E04"/>
    <w:rsid w:val="00E362B6"/>
    <w:rsid w:val="00E3671C"/>
    <w:rsid w:val="00E36820"/>
    <w:rsid w:val="00E37A88"/>
    <w:rsid w:val="00E40D17"/>
    <w:rsid w:val="00E41A00"/>
    <w:rsid w:val="00E41F99"/>
    <w:rsid w:val="00E43D37"/>
    <w:rsid w:val="00E44F78"/>
    <w:rsid w:val="00E519F0"/>
    <w:rsid w:val="00E51B2B"/>
    <w:rsid w:val="00E52E89"/>
    <w:rsid w:val="00E53B5C"/>
    <w:rsid w:val="00E5519F"/>
    <w:rsid w:val="00E56D1C"/>
    <w:rsid w:val="00E57759"/>
    <w:rsid w:val="00E60819"/>
    <w:rsid w:val="00E61C55"/>
    <w:rsid w:val="00E6255F"/>
    <w:rsid w:val="00E63BA8"/>
    <w:rsid w:val="00E65A34"/>
    <w:rsid w:val="00E73017"/>
    <w:rsid w:val="00E7342E"/>
    <w:rsid w:val="00E75A2D"/>
    <w:rsid w:val="00E75C6C"/>
    <w:rsid w:val="00E7763E"/>
    <w:rsid w:val="00E80208"/>
    <w:rsid w:val="00E80D11"/>
    <w:rsid w:val="00E8270F"/>
    <w:rsid w:val="00E83B01"/>
    <w:rsid w:val="00E83E61"/>
    <w:rsid w:val="00E84291"/>
    <w:rsid w:val="00E852FB"/>
    <w:rsid w:val="00E858A8"/>
    <w:rsid w:val="00E85F6F"/>
    <w:rsid w:val="00E86BBF"/>
    <w:rsid w:val="00E874A9"/>
    <w:rsid w:val="00E87FB8"/>
    <w:rsid w:val="00E90E88"/>
    <w:rsid w:val="00E9125E"/>
    <w:rsid w:val="00E91823"/>
    <w:rsid w:val="00E91A99"/>
    <w:rsid w:val="00E929EA"/>
    <w:rsid w:val="00E92D6D"/>
    <w:rsid w:val="00E92DFE"/>
    <w:rsid w:val="00E92E51"/>
    <w:rsid w:val="00E92FBF"/>
    <w:rsid w:val="00E93254"/>
    <w:rsid w:val="00E95140"/>
    <w:rsid w:val="00E96176"/>
    <w:rsid w:val="00E9627E"/>
    <w:rsid w:val="00E96598"/>
    <w:rsid w:val="00EA1377"/>
    <w:rsid w:val="00EA1DC5"/>
    <w:rsid w:val="00EA2FDB"/>
    <w:rsid w:val="00EA301B"/>
    <w:rsid w:val="00EA4B9A"/>
    <w:rsid w:val="00EA5210"/>
    <w:rsid w:val="00EA5D77"/>
    <w:rsid w:val="00EA707F"/>
    <w:rsid w:val="00EB21D0"/>
    <w:rsid w:val="00EB50C7"/>
    <w:rsid w:val="00EB5894"/>
    <w:rsid w:val="00EB5FD2"/>
    <w:rsid w:val="00EB74C8"/>
    <w:rsid w:val="00EC08A9"/>
    <w:rsid w:val="00EC0F8B"/>
    <w:rsid w:val="00EC1BD0"/>
    <w:rsid w:val="00EC429C"/>
    <w:rsid w:val="00EC4C94"/>
    <w:rsid w:val="00EC7659"/>
    <w:rsid w:val="00ED0204"/>
    <w:rsid w:val="00ED0BEC"/>
    <w:rsid w:val="00ED20E0"/>
    <w:rsid w:val="00ED2D04"/>
    <w:rsid w:val="00ED3129"/>
    <w:rsid w:val="00ED4CB3"/>
    <w:rsid w:val="00ED4E9E"/>
    <w:rsid w:val="00ED6B4C"/>
    <w:rsid w:val="00EE06A3"/>
    <w:rsid w:val="00EE141D"/>
    <w:rsid w:val="00EE156E"/>
    <w:rsid w:val="00EE241E"/>
    <w:rsid w:val="00EE3BC6"/>
    <w:rsid w:val="00EE4636"/>
    <w:rsid w:val="00EE49BA"/>
    <w:rsid w:val="00EE52B6"/>
    <w:rsid w:val="00EE6123"/>
    <w:rsid w:val="00EF0293"/>
    <w:rsid w:val="00EF02CE"/>
    <w:rsid w:val="00EF296F"/>
    <w:rsid w:val="00EF2B46"/>
    <w:rsid w:val="00EF2FB3"/>
    <w:rsid w:val="00EF4A23"/>
    <w:rsid w:val="00EF554B"/>
    <w:rsid w:val="00EF5F48"/>
    <w:rsid w:val="00EF7248"/>
    <w:rsid w:val="00EF72C8"/>
    <w:rsid w:val="00F02486"/>
    <w:rsid w:val="00F027DA"/>
    <w:rsid w:val="00F038A7"/>
    <w:rsid w:val="00F03AF7"/>
    <w:rsid w:val="00F0414D"/>
    <w:rsid w:val="00F048A0"/>
    <w:rsid w:val="00F04CBC"/>
    <w:rsid w:val="00F0506F"/>
    <w:rsid w:val="00F10ABC"/>
    <w:rsid w:val="00F11EFD"/>
    <w:rsid w:val="00F13E32"/>
    <w:rsid w:val="00F169FC"/>
    <w:rsid w:val="00F170E0"/>
    <w:rsid w:val="00F17D64"/>
    <w:rsid w:val="00F20F9C"/>
    <w:rsid w:val="00F22C08"/>
    <w:rsid w:val="00F24220"/>
    <w:rsid w:val="00F26896"/>
    <w:rsid w:val="00F27C9E"/>
    <w:rsid w:val="00F27CCC"/>
    <w:rsid w:val="00F27D60"/>
    <w:rsid w:val="00F27EEB"/>
    <w:rsid w:val="00F30F92"/>
    <w:rsid w:val="00F3191C"/>
    <w:rsid w:val="00F32556"/>
    <w:rsid w:val="00F32A3E"/>
    <w:rsid w:val="00F3350C"/>
    <w:rsid w:val="00F35273"/>
    <w:rsid w:val="00F35E35"/>
    <w:rsid w:val="00F373EA"/>
    <w:rsid w:val="00F3784B"/>
    <w:rsid w:val="00F41533"/>
    <w:rsid w:val="00F427AB"/>
    <w:rsid w:val="00F42FA9"/>
    <w:rsid w:val="00F453C6"/>
    <w:rsid w:val="00F4704B"/>
    <w:rsid w:val="00F47802"/>
    <w:rsid w:val="00F47D45"/>
    <w:rsid w:val="00F510CB"/>
    <w:rsid w:val="00F51996"/>
    <w:rsid w:val="00F5255A"/>
    <w:rsid w:val="00F525DC"/>
    <w:rsid w:val="00F53F2E"/>
    <w:rsid w:val="00F54178"/>
    <w:rsid w:val="00F61ADC"/>
    <w:rsid w:val="00F62EC4"/>
    <w:rsid w:val="00F64791"/>
    <w:rsid w:val="00F66491"/>
    <w:rsid w:val="00F722E5"/>
    <w:rsid w:val="00F736E0"/>
    <w:rsid w:val="00F73A33"/>
    <w:rsid w:val="00F80530"/>
    <w:rsid w:val="00F844BB"/>
    <w:rsid w:val="00F864E6"/>
    <w:rsid w:val="00F87088"/>
    <w:rsid w:val="00F9507F"/>
    <w:rsid w:val="00F96004"/>
    <w:rsid w:val="00F965DD"/>
    <w:rsid w:val="00FA0F3A"/>
    <w:rsid w:val="00FA1E50"/>
    <w:rsid w:val="00FA1EEF"/>
    <w:rsid w:val="00FA1F6E"/>
    <w:rsid w:val="00FA2773"/>
    <w:rsid w:val="00FA3FEA"/>
    <w:rsid w:val="00FA4C02"/>
    <w:rsid w:val="00FA5695"/>
    <w:rsid w:val="00FA73CA"/>
    <w:rsid w:val="00FB0618"/>
    <w:rsid w:val="00FB12F1"/>
    <w:rsid w:val="00FB389B"/>
    <w:rsid w:val="00FC24DA"/>
    <w:rsid w:val="00FC26C8"/>
    <w:rsid w:val="00FC6AE6"/>
    <w:rsid w:val="00FD095C"/>
    <w:rsid w:val="00FD2488"/>
    <w:rsid w:val="00FD2E93"/>
    <w:rsid w:val="00FD434D"/>
    <w:rsid w:val="00FD580E"/>
    <w:rsid w:val="00FD624B"/>
    <w:rsid w:val="00FD7A38"/>
    <w:rsid w:val="00FE09F7"/>
    <w:rsid w:val="00FE2BF1"/>
    <w:rsid w:val="00FE3C35"/>
    <w:rsid w:val="00FE4C74"/>
    <w:rsid w:val="00FE7DB8"/>
    <w:rsid w:val="00FF05D0"/>
    <w:rsid w:val="00FF16CF"/>
    <w:rsid w:val="00FF17EF"/>
    <w:rsid w:val="00FF1C4C"/>
    <w:rsid w:val="00FF253A"/>
    <w:rsid w:val="00FF2987"/>
    <w:rsid w:val="00FF3778"/>
    <w:rsid w:val="00FF60AF"/>
    <w:rsid w:val="00FF73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ce6dc"/>
      <o:colormenu v:ext="edit" fillcolor="none"/>
    </o:shapedefaults>
    <o:shapelayout v:ext="edit">
      <o:idmap v:ext="edit" data="1"/>
    </o:shapelayout>
  </w:shapeDefaults>
  <w:decimalSymbol w:val="."/>
  <w:listSeparator w:val=","/>
  <w14:docId w14:val="49F68A50"/>
  <w15:docId w15:val="{2F78C314-6D00-4AEC-90AE-551D4A1D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character" w:styleId="af1">
    <w:name w:val="annotation reference"/>
    <w:basedOn w:val="a0"/>
    <w:uiPriority w:val="99"/>
    <w:semiHidden/>
    <w:unhideWhenUsed/>
    <w:rsid w:val="00170F20"/>
    <w:rPr>
      <w:sz w:val="18"/>
      <w:szCs w:val="18"/>
    </w:rPr>
  </w:style>
  <w:style w:type="paragraph" w:styleId="af2">
    <w:name w:val="annotation text"/>
    <w:basedOn w:val="a"/>
    <w:link w:val="af3"/>
    <w:uiPriority w:val="99"/>
    <w:semiHidden/>
    <w:unhideWhenUsed/>
    <w:rsid w:val="00170F20"/>
  </w:style>
  <w:style w:type="character" w:customStyle="1" w:styleId="af3">
    <w:name w:val="註解文字 字元"/>
    <w:basedOn w:val="a0"/>
    <w:link w:val="af2"/>
    <w:uiPriority w:val="99"/>
    <w:semiHidden/>
    <w:rsid w:val="00170F20"/>
  </w:style>
  <w:style w:type="paragraph" w:styleId="af4">
    <w:name w:val="annotation subject"/>
    <w:basedOn w:val="af2"/>
    <w:next w:val="af2"/>
    <w:link w:val="af5"/>
    <w:uiPriority w:val="99"/>
    <w:semiHidden/>
    <w:unhideWhenUsed/>
    <w:rsid w:val="00170F20"/>
    <w:rPr>
      <w:b/>
      <w:bCs/>
    </w:rPr>
  </w:style>
  <w:style w:type="character" w:customStyle="1" w:styleId="af5">
    <w:name w:val="註解主旨 字元"/>
    <w:basedOn w:val="af3"/>
    <w:link w:val="af4"/>
    <w:uiPriority w:val="99"/>
    <w:semiHidden/>
    <w:rsid w:val="00170F20"/>
    <w:rPr>
      <w:b/>
      <w:bCs/>
    </w:rPr>
  </w:style>
  <w:style w:type="paragraph" w:styleId="Web">
    <w:name w:val="Normal (Web)"/>
    <w:basedOn w:val="a"/>
    <w:uiPriority w:val="99"/>
    <w:semiHidden/>
    <w:unhideWhenUsed/>
    <w:rsid w:val="009462A9"/>
    <w:pPr>
      <w:widowControl/>
      <w:spacing w:before="100" w:beforeAutospacing="1" w:after="100" w:afterAutospacing="1"/>
    </w:pPr>
    <w:rPr>
      <w:rFonts w:ascii="新細明體" w:eastAsia="新細明體" w:hAnsi="新細明體" w:cs="新細明體"/>
      <w:kern w:val="0"/>
      <w:szCs w:val="24"/>
    </w:rPr>
  </w:style>
  <w:style w:type="table" w:customStyle="1" w:styleId="191">
    <w:name w:val="表格格線191"/>
    <w:basedOn w:val="a1"/>
    <w:next w:val="aa"/>
    <w:uiPriority w:val="59"/>
    <w:rsid w:val="00905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0F26EB"/>
    <w:pPr>
      <w:spacing w:line="500" w:lineRule="exact"/>
      <w:jc w:val="both"/>
    </w:pPr>
    <w:rPr>
      <w:rFonts w:ascii="標楷體" w:eastAsia="標楷體" w:hAnsi="Times New Roman" w:cs="Times New Roman"/>
      <w:sz w:val="28"/>
      <w:szCs w:val="20"/>
    </w:rPr>
  </w:style>
  <w:style w:type="character" w:customStyle="1" w:styleId="af7">
    <w:name w:val="本文 字元"/>
    <w:basedOn w:val="a0"/>
    <w:link w:val="af6"/>
    <w:rsid w:val="000F26EB"/>
    <w:rPr>
      <w:rFonts w:ascii="標楷體" w:eastAsia="標楷體" w:hAnsi="Times New Roman" w:cs="Times New Roman"/>
      <w:sz w:val="28"/>
      <w:szCs w:val="20"/>
    </w:rPr>
  </w:style>
  <w:style w:type="paragraph" w:customStyle="1" w:styleId="123">
    <w:name w:val="非營業(1)(2)(3)意見段"/>
    <w:basedOn w:val="a"/>
    <w:qFormat/>
    <w:rsid w:val="00174161"/>
    <w:pPr>
      <w:overflowPunct w:val="0"/>
      <w:spacing w:line="540" w:lineRule="exact"/>
      <w:ind w:firstLineChars="450" w:firstLine="450"/>
      <w:jc w:val="both"/>
      <w:outlineLvl w:val="2"/>
    </w:pPr>
    <w:rPr>
      <w:rFonts w:ascii="標楷體" w:eastAsia="標楷體" w:hAnsi="標楷體"/>
      <w:b/>
      <w:bCs/>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59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C2E3B-9422-4190-9BE0-561D76FD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1185</Words>
  <Characters>6756</Characters>
  <Application>Microsoft Office Word</Application>
  <DocSecurity>0</DocSecurity>
  <Lines>56</Lines>
  <Paragraphs>15</Paragraphs>
  <ScaleCrop>false</ScaleCrop>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莊惠婷</dc:creator>
  <cp:lastModifiedBy>吳怡霈</cp:lastModifiedBy>
  <cp:revision>9</cp:revision>
  <cp:lastPrinted>2025-07-08T01:55:00Z</cp:lastPrinted>
  <dcterms:created xsi:type="dcterms:W3CDTF">2025-07-08T06:40:00Z</dcterms:created>
  <dcterms:modified xsi:type="dcterms:W3CDTF">2025-07-10T02:47:00Z</dcterms:modified>
</cp:coreProperties>
</file>